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6EE8" w14:textId="77777777" w:rsidR="0069434F" w:rsidRDefault="00000000">
      <w:pPr>
        <w:pStyle w:val="aa"/>
        <w:jc w:val="center"/>
      </w:pPr>
      <w:r>
        <w:rPr>
          <w:color w:val="007BFF"/>
          <w:sz w:val="48"/>
        </w:rPr>
        <w:t>Отчёт по проекту</w:t>
      </w:r>
      <w:r>
        <w:rPr>
          <w:color w:val="007BFF"/>
          <w:sz w:val="48"/>
        </w:rPr>
        <w:br/>
        <w:t>Vision-Language Model Fine-Tuning</w:t>
      </w:r>
    </w:p>
    <w:p w14:paraId="4BCCA02F" w14:textId="77777777" w:rsidR="0069434F" w:rsidRPr="007F4C7F" w:rsidRDefault="00000000">
      <w:pPr>
        <w:jc w:val="center"/>
        <w:rPr>
          <w:lang w:val="ru-RU"/>
        </w:rPr>
      </w:pPr>
      <w:r w:rsidRPr="007F4C7F">
        <w:rPr>
          <w:color w:val="4FC3F7"/>
          <w:sz w:val="32"/>
          <w:lang w:val="ru-RU"/>
        </w:rPr>
        <w:br/>
        <w:t>Тонкая настройка визуально-языковой модели</w:t>
      </w:r>
      <w:r w:rsidRPr="007F4C7F">
        <w:rPr>
          <w:color w:val="4FC3F7"/>
          <w:sz w:val="32"/>
          <w:lang w:val="ru-RU"/>
        </w:rPr>
        <w:br/>
        <w:t xml:space="preserve">на открытых датасетах </w:t>
      </w:r>
      <w:r>
        <w:rPr>
          <w:color w:val="4FC3F7"/>
          <w:sz w:val="32"/>
        </w:rPr>
        <w:t>VK</w:t>
      </w:r>
    </w:p>
    <w:p w14:paraId="042A061E" w14:textId="77777777" w:rsidR="0069434F" w:rsidRPr="007F4C7F" w:rsidRDefault="00000000">
      <w:pPr>
        <w:jc w:val="center"/>
        <w:rPr>
          <w:lang w:val="ru-RU"/>
        </w:rPr>
      </w:pPr>
      <w:r w:rsidRPr="007F4C7F">
        <w:rPr>
          <w:sz w:val="26"/>
          <w:lang w:val="ru-RU"/>
        </w:rPr>
        <w:br/>
      </w:r>
      <w:r w:rsidRPr="007F4C7F">
        <w:rPr>
          <w:sz w:val="26"/>
          <w:lang w:val="ru-RU"/>
        </w:rPr>
        <w:br/>
      </w:r>
      <w:r>
        <w:rPr>
          <w:sz w:val="26"/>
        </w:rPr>
        <w:t>GQA</w:t>
      </w:r>
      <w:r w:rsidRPr="007F4C7F">
        <w:rPr>
          <w:sz w:val="26"/>
          <w:lang w:val="ru-RU"/>
        </w:rPr>
        <w:t>-</w:t>
      </w:r>
      <w:proofErr w:type="spellStart"/>
      <w:r>
        <w:rPr>
          <w:sz w:val="26"/>
        </w:rPr>
        <w:t>ru</w:t>
      </w:r>
      <w:proofErr w:type="spellEnd"/>
      <w:r w:rsidRPr="007F4C7F">
        <w:rPr>
          <w:sz w:val="26"/>
          <w:lang w:val="ru-RU"/>
        </w:rPr>
        <w:t xml:space="preserve"> · </w:t>
      </w:r>
      <w:proofErr w:type="spellStart"/>
      <w:r>
        <w:rPr>
          <w:sz w:val="26"/>
        </w:rPr>
        <w:t>MMBench</w:t>
      </w:r>
      <w:proofErr w:type="spellEnd"/>
      <w:r w:rsidRPr="007F4C7F">
        <w:rPr>
          <w:sz w:val="26"/>
          <w:lang w:val="ru-RU"/>
        </w:rPr>
        <w:t>-</w:t>
      </w:r>
      <w:proofErr w:type="spellStart"/>
      <w:r>
        <w:rPr>
          <w:sz w:val="26"/>
        </w:rPr>
        <w:t>ru</w:t>
      </w:r>
      <w:proofErr w:type="spellEnd"/>
      <w:r w:rsidRPr="007F4C7F">
        <w:rPr>
          <w:sz w:val="26"/>
          <w:lang w:val="ru-RU"/>
        </w:rPr>
        <w:t xml:space="preserve"> · </w:t>
      </w:r>
      <w:proofErr w:type="spellStart"/>
      <w:r>
        <w:rPr>
          <w:sz w:val="26"/>
        </w:rPr>
        <w:t>LLaVA</w:t>
      </w:r>
      <w:proofErr w:type="spellEnd"/>
      <w:r w:rsidRPr="007F4C7F">
        <w:rPr>
          <w:sz w:val="26"/>
          <w:lang w:val="ru-RU"/>
        </w:rPr>
        <w:t>-</w:t>
      </w:r>
      <w:r>
        <w:rPr>
          <w:sz w:val="26"/>
        </w:rPr>
        <w:t>Instruct</w:t>
      </w:r>
      <w:r w:rsidRPr="007F4C7F">
        <w:rPr>
          <w:sz w:val="26"/>
          <w:lang w:val="ru-RU"/>
        </w:rPr>
        <w:t>-</w:t>
      </w:r>
      <w:proofErr w:type="spellStart"/>
      <w:r>
        <w:rPr>
          <w:sz w:val="26"/>
        </w:rPr>
        <w:t>ru</w:t>
      </w:r>
      <w:proofErr w:type="spellEnd"/>
      <w:r w:rsidRPr="007F4C7F">
        <w:rPr>
          <w:sz w:val="26"/>
          <w:lang w:val="ru-RU"/>
        </w:rPr>
        <w:br/>
        <w:t xml:space="preserve">Модель: </w:t>
      </w:r>
      <w:proofErr w:type="spellStart"/>
      <w:r>
        <w:rPr>
          <w:sz w:val="26"/>
        </w:rPr>
        <w:t>deepvk</w:t>
      </w:r>
      <w:proofErr w:type="spellEnd"/>
      <w:r w:rsidRPr="007F4C7F">
        <w:rPr>
          <w:sz w:val="26"/>
          <w:lang w:val="ru-RU"/>
        </w:rPr>
        <w:t>/</w:t>
      </w:r>
      <w:proofErr w:type="spellStart"/>
      <w:r>
        <w:rPr>
          <w:sz w:val="26"/>
        </w:rPr>
        <w:t>llava</w:t>
      </w:r>
      <w:proofErr w:type="spellEnd"/>
      <w:r w:rsidRPr="007F4C7F">
        <w:rPr>
          <w:sz w:val="26"/>
          <w:lang w:val="ru-RU"/>
        </w:rPr>
        <w:t>-</w:t>
      </w:r>
      <w:r>
        <w:rPr>
          <w:sz w:val="26"/>
        </w:rPr>
        <w:t>gemma</w:t>
      </w:r>
      <w:r w:rsidRPr="007F4C7F">
        <w:rPr>
          <w:sz w:val="26"/>
          <w:lang w:val="ru-RU"/>
        </w:rPr>
        <w:t>-2</w:t>
      </w:r>
      <w:r>
        <w:rPr>
          <w:sz w:val="26"/>
        </w:rPr>
        <w:t>b</w:t>
      </w:r>
      <w:r w:rsidRPr="007F4C7F">
        <w:rPr>
          <w:sz w:val="26"/>
          <w:lang w:val="ru-RU"/>
        </w:rPr>
        <w:t>-</w:t>
      </w:r>
      <w:r>
        <w:rPr>
          <w:sz w:val="26"/>
        </w:rPr>
        <w:t>lora</w:t>
      </w:r>
      <w:r w:rsidRPr="007F4C7F">
        <w:rPr>
          <w:sz w:val="26"/>
          <w:lang w:val="ru-RU"/>
        </w:rPr>
        <w:br/>
        <w:t xml:space="preserve">Метод: </w:t>
      </w:r>
      <w:proofErr w:type="spellStart"/>
      <w:r>
        <w:rPr>
          <w:sz w:val="26"/>
        </w:rPr>
        <w:t>QLoRA</w:t>
      </w:r>
      <w:proofErr w:type="spellEnd"/>
      <w:r w:rsidRPr="007F4C7F">
        <w:rPr>
          <w:sz w:val="26"/>
          <w:lang w:val="ru-RU"/>
        </w:rPr>
        <w:t xml:space="preserve"> (4-</w:t>
      </w:r>
      <w:r>
        <w:rPr>
          <w:sz w:val="26"/>
        </w:rPr>
        <w:t>bit</w:t>
      </w:r>
      <w:r w:rsidRPr="007F4C7F">
        <w:rPr>
          <w:sz w:val="26"/>
          <w:lang w:val="ru-RU"/>
        </w:rPr>
        <w:t xml:space="preserve"> </w:t>
      </w:r>
      <w:r>
        <w:rPr>
          <w:sz w:val="26"/>
        </w:rPr>
        <w:t>NF</w:t>
      </w:r>
      <w:r w:rsidRPr="007F4C7F">
        <w:rPr>
          <w:sz w:val="26"/>
          <w:lang w:val="ru-RU"/>
        </w:rPr>
        <w:t xml:space="preserve">4 + </w:t>
      </w:r>
      <w:proofErr w:type="spellStart"/>
      <w:r>
        <w:rPr>
          <w:sz w:val="26"/>
        </w:rPr>
        <w:t>LoRA</w:t>
      </w:r>
      <w:proofErr w:type="spellEnd"/>
      <w:r w:rsidRPr="007F4C7F">
        <w:rPr>
          <w:sz w:val="26"/>
          <w:lang w:val="ru-RU"/>
        </w:rPr>
        <w:t>)</w:t>
      </w:r>
    </w:p>
    <w:p w14:paraId="5B39549C" w14:textId="77777777" w:rsidR="0069434F" w:rsidRPr="007F4C7F" w:rsidRDefault="00000000">
      <w:pPr>
        <w:jc w:val="center"/>
        <w:rPr>
          <w:lang w:val="ru-RU"/>
        </w:rPr>
      </w:pPr>
      <w:r w:rsidRPr="007F4C7F">
        <w:rPr>
          <w:color w:val="808080"/>
          <w:sz w:val="24"/>
          <w:lang w:val="ru-RU"/>
        </w:rPr>
        <w:br/>
      </w:r>
      <w:r w:rsidRPr="007F4C7F">
        <w:rPr>
          <w:color w:val="808080"/>
          <w:sz w:val="24"/>
          <w:lang w:val="ru-RU"/>
        </w:rPr>
        <w:br/>
      </w:r>
      <w:r w:rsidRPr="007F4C7F">
        <w:rPr>
          <w:color w:val="808080"/>
          <w:sz w:val="24"/>
          <w:lang w:val="ru-RU"/>
        </w:rPr>
        <w:br/>
      </w:r>
      <w:r w:rsidRPr="007F4C7F">
        <w:rPr>
          <w:color w:val="808080"/>
          <w:sz w:val="24"/>
          <w:lang w:val="ru-RU"/>
        </w:rPr>
        <w:br/>
        <w:t xml:space="preserve">Проект выполнен на основе открытых данных </w:t>
      </w:r>
      <w:r>
        <w:rPr>
          <w:color w:val="808080"/>
          <w:sz w:val="24"/>
        </w:rPr>
        <w:t>VK</w:t>
      </w:r>
      <w:r w:rsidRPr="007F4C7F">
        <w:rPr>
          <w:color w:val="808080"/>
          <w:sz w:val="24"/>
          <w:lang w:val="ru-RU"/>
        </w:rPr>
        <w:br/>
        <w:t xml:space="preserve">из коллекции </w:t>
      </w:r>
      <w:r>
        <w:rPr>
          <w:color w:val="808080"/>
          <w:sz w:val="24"/>
        </w:rPr>
        <w:t>Vision</w:t>
      </w:r>
      <w:r w:rsidRPr="007F4C7F">
        <w:rPr>
          <w:color w:val="808080"/>
          <w:sz w:val="24"/>
          <w:lang w:val="ru-RU"/>
        </w:rPr>
        <w:t>-</w:t>
      </w:r>
      <w:r>
        <w:rPr>
          <w:color w:val="808080"/>
          <w:sz w:val="24"/>
        </w:rPr>
        <w:t>Language</w:t>
      </w:r>
      <w:r w:rsidRPr="007F4C7F">
        <w:rPr>
          <w:color w:val="808080"/>
          <w:sz w:val="24"/>
          <w:lang w:val="ru-RU"/>
        </w:rPr>
        <w:t xml:space="preserve"> </w:t>
      </w:r>
      <w:r>
        <w:rPr>
          <w:color w:val="808080"/>
          <w:sz w:val="24"/>
        </w:rPr>
        <w:t>Modeling</w:t>
      </w:r>
    </w:p>
    <w:p w14:paraId="416FC8DA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br w:type="page"/>
      </w:r>
    </w:p>
    <w:sdt>
      <w:sdtPr>
        <w:rPr>
          <w:lang w:val="ru-RU"/>
        </w:rPr>
        <w:id w:val="591286324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  <w:lang w:val="en-US"/>
        </w:rPr>
      </w:sdtEndPr>
      <w:sdtContent>
        <w:p w14:paraId="2D31DEB3" w14:textId="7E73F3A4" w:rsidR="009A398E" w:rsidRPr="009A398E" w:rsidRDefault="009A398E">
          <w:pPr>
            <w:pStyle w:val="aff"/>
            <w:rPr>
              <w:color w:val="007BFF"/>
            </w:rPr>
          </w:pPr>
          <w:r w:rsidRPr="009A398E">
            <w:rPr>
              <w:color w:val="007BFF"/>
              <w:lang w:val="ru-RU"/>
            </w:rPr>
            <w:t>Содержание</w:t>
          </w:r>
        </w:p>
        <w:p w14:paraId="5D9E47CD" w14:textId="46D51E1C" w:rsidR="009A398E" w:rsidRDefault="009A398E">
          <w:pPr>
            <w:pStyle w:val="14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147372" w:history="1">
            <w:r w:rsidRPr="00F31188">
              <w:rPr>
                <w:rStyle w:val="aff8"/>
                <w:noProof/>
                <w:lang w:val="ru-RU"/>
              </w:rPr>
              <w:t>1. Введение и 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57AC3" w14:textId="4BC3CE51" w:rsidR="009A398E" w:rsidRDefault="009A398E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5147373" w:history="1">
            <w:r w:rsidRPr="00F31188">
              <w:rPr>
                <w:rStyle w:val="aff8"/>
                <w:noProof/>
                <w:lang w:val="ru-RU"/>
              </w:rPr>
              <w:t>2. Цель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344E9" w14:textId="67B69BEC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74" w:history="1">
            <w:r w:rsidRPr="00F31188">
              <w:rPr>
                <w:rStyle w:val="aff8"/>
                <w:noProof/>
                <w:lang w:val="ru-RU"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76FB7" w14:textId="0C511105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75" w:history="1">
            <w:r w:rsidRPr="00F31188">
              <w:rPr>
                <w:rStyle w:val="aff8"/>
                <w:noProof/>
                <w:lang w:val="ru-RU"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5ADD9" w14:textId="22BEA93B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76" w:history="1">
            <w:r w:rsidRPr="00F31188">
              <w:rPr>
                <w:rStyle w:val="aff8"/>
                <w:noProof/>
              </w:rPr>
              <w:t>Ожидаемые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4D07" w14:textId="4777BDFD" w:rsidR="009A398E" w:rsidRDefault="009A398E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5147377" w:history="1">
            <w:r w:rsidRPr="00F31188">
              <w:rPr>
                <w:rStyle w:val="aff8"/>
                <w:noProof/>
              </w:rPr>
              <w:t>3. Использованные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6CE4D" w14:textId="09C2EE53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78" w:history="1">
            <w:r w:rsidRPr="00F31188">
              <w:rPr>
                <w:rStyle w:val="aff8"/>
                <w:noProof/>
              </w:rPr>
              <w:t>3.1. GQA-ru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521C2" w14:textId="5624312C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79" w:history="1">
            <w:r w:rsidRPr="00F31188">
              <w:rPr>
                <w:rStyle w:val="aff8"/>
                <w:noProof/>
                <w:lang w:val="ru-RU"/>
              </w:rPr>
              <w:t xml:space="preserve">3.2. </w:t>
            </w:r>
            <w:r w:rsidRPr="00F31188">
              <w:rPr>
                <w:rStyle w:val="aff8"/>
                <w:noProof/>
              </w:rPr>
              <w:t>MMBench</w:t>
            </w:r>
            <w:r w:rsidRPr="00F31188">
              <w:rPr>
                <w:rStyle w:val="aff8"/>
                <w:noProof/>
                <w:lang w:val="ru-RU"/>
              </w:rPr>
              <w:t>-</w:t>
            </w:r>
            <w:r w:rsidRPr="00F31188">
              <w:rPr>
                <w:rStyle w:val="aff8"/>
                <w:noProof/>
              </w:rPr>
              <w:t>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FBBF" w14:textId="41C74637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80" w:history="1">
            <w:r w:rsidRPr="00F31188">
              <w:rPr>
                <w:rStyle w:val="aff8"/>
                <w:noProof/>
                <w:lang w:val="ru-RU"/>
              </w:rPr>
              <w:t xml:space="preserve">3.3. </w:t>
            </w:r>
            <w:r w:rsidRPr="00F31188">
              <w:rPr>
                <w:rStyle w:val="aff8"/>
                <w:noProof/>
              </w:rPr>
              <w:t>LLaVA</w:t>
            </w:r>
            <w:r w:rsidRPr="00F31188">
              <w:rPr>
                <w:rStyle w:val="aff8"/>
                <w:noProof/>
                <w:lang w:val="ru-RU"/>
              </w:rPr>
              <w:t>-</w:t>
            </w:r>
            <w:r w:rsidRPr="00F31188">
              <w:rPr>
                <w:rStyle w:val="aff8"/>
                <w:noProof/>
              </w:rPr>
              <w:t>Instruct</w:t>
            </w:r>
            <w:r w:rsidRPr="00F31188">
              <w:rPr>
                <w:rStyle w:val="aff8"/>
                <w:noProof/>
                <w:lang w:val="ru-RU"/>
              </w:rPr>
              <w:t>-</w:t>
            </w:r>
            <w:r w:rsidRPr="00F31188">
              <w:rPr>
                <w:rStyle w:val="aff8"/>
                <w:noProof/>
              </w:rPr>
              <w:t>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2BA5C" w14:textId="118BD927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81" w:history="1">
            <w:r w:rsidRPr="00F31188">
              <w:rPr>
                <w:rStyle w:val="aff8"/>
                <w:noProof/>
                <w:lang w:val="ru-RU"/>
              </w:rPr>
              <w:t>3.4. Базовая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42B71" w14:textId="214F4B8B" w:rsidR="009A398E" w:rsidRDefault="009A398E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5147382" w:history="1">
            <w:r w:rsidRPr="00F31188">
              <w:rPr>
                <w:rStyle w:val="aff8"/>
                <w:noProof/>
                <w:lang w:val="ru-RU"/>
              </w:rPr>
              <w:t>4. Исследовательский анализ данных (</w:t>
            </w:r>
            <w:r w:rsidRPr="00F31188">
              <w:rPr>
                <w:rStyle w:val="aff8"/>
                <w:noProof/>
              </w:rPr>
              <w:t>EDA</w:t>
            </w:r>
            <w:r w:rsidRPr="00F31188">
              <w:rPr>
                <w:rStyle w:val="aff8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38DF4" w14:textId="190AB91D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83" w:history="1">
            <w:r w:rsidRPr="00F31188">
              <w:rPr>
                <w:rStyle w:val="aff8"/>
                <w:noProof/>
                <w:lang w:val="ru-RU"/>
              </w:rPr>
              <w:t xml:space="preserve">4.1. </w:t>
            </w:r>
            <w:r w:rsidRPr="00F31188">
              <w:rPr>
                <w:rStyle w:val="aff8"/>
                <w:noProof/>
              </w:rPr>
              <w:t>GQA</w:t>
            </w:r>
            <w:r w:rsidRPr="00F31188">
              <w:rPr>
                <w:rStyle w:val="aff8"/>
                <w:noProof/>
                <w:lang w:val="ru-RU"/>
              </w:rPr>
              <w:t>-</w:t>
            </w:r>
            <w:r w:rsidRPr="00F31188">
              <w:rPr>
                <w:rStyle w:val="aff8"/>
                <w:noProof/>
              </w:rPr>
              <w:t>ru</w:t>
            </w:r>
            <w:r w:rsidRPr="00F31188">
              <w:rPr>
                <w:rStyle w:val="aff8"/>
                <w:noProof/>
                <w:lang w:val="ru-RU"/>
              </w:rPr>
              <w:t>: распределение ответов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9A5E2" w14:textId="12436A8F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84" w:history="1">
            <w:r w:rsidRPr="00F31188">
              <w:rPr>
                <w:rStyle w:val="aff8"/>
                <w:noProof/>
              </w:rPr>
              <w:t>4.2. MMBench-ru: категории вопросов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D7337" w14:textId="3B488ADF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85" w:history="1">
            <w:r w:rsidRPr="00F31188">
              <w:rPr>
                <w:rStyle w:val="aff8"/>
                <w:noProof/>
              </w:rPr>
              <w:t>4.3. Сводка по датасетам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F3F3" w14:textId="68329324" w:rsidR="009A398E" w:rsidRDefault="009A398E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5147386" w:history="1">
            <w:r w:rsidRPr="00F31188">
              <w:rPr>
                <w:rStyle w:val="aff8"/>
                <w:noProof/>
              </w:rPr>
              <w:t>5. Метод решения: QLoRA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08B90" w14:textId="7E3780E1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87" w:history="1">
            <w:r w:rsidRPr="00F31188">
              <w:rPr>
                <w:rStyle w:val="aff8"/>
                <w:noProof/>
              </w:rPr>
              <w:t>5.1. Обоснование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70ECC" w14:textId="7A928AE2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88" w:history="1">
            <w:r w:rsidRPr="00F31188">
              <w:rPr>
                <w:rStyle w:val="aff8"/>
                <w:noProof/>
                <w:lang w:val="ru-RU"/>
              </w:rPr>
              <w:t>5.2.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F68C6" w14:textId="54651240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89" w:history="1">
            <w:r w:rsidRPr="00F31188">
              <w:rPr>
                <w:rStyle w:val="aff8"/>
                <w:noProof/>
              </w:rPr>
              <w:t>5.3. Конфигурация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4468" w14:textId="176E89D9" w:rsidR="009A398E" w:rsidRDefault="009A398E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5147390" w:history="1">
            <w:r w:rsidRPr="00F31188">
              <w:rPr>
                <w:rStyle w:val="aff8"/>
                <w:noProof/>
              </w:rPr>
              <w:t>6. Реализация: архитектура и пайплайн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40068" w14:textId="6AD85972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91" w:history="1">
            <w:r w:rsidRPr="00F31188">
              <w:rPr>
                <w:rStyle w:val="aff8"/>
                <w:noProof/>
              </w:rPr>
              <w:t>6.1. Структура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5937" w14:textId="6BACDBCD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92" w:history="1">
            <w:r w:rsidRPr="00F31188">
              <w:rPr>
                <w:rStyle w:val="aff8"/>
                <w:noProof/>
              </w:rPr>
              <w:t>6.2. Пайплайн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B7F19" w14:textId="04D3A8C5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93" w:history="1">
            <w:r w:rsidRPr="00F31188">
              <w:rPr>
                <w:rStyle w:val="aff8"/>
                <w:noProof/>
              </w:rPr>
              <w:t>6.3. Ключевые технические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7E669" w14:textId="20C4CF2F" w:rsidR="009A398E" w:rsidRDefault="009A398E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5147394" w:history="1">
            <w:r w:rsidRPr="00F31188">
              <w:rPr>
                <w:rStyle w:val="aff8"/>
                <w:noProof/>
              </w:rPr>
              <w:t>7. Результаты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F53B" w14:textId="57E9DF3F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95" w:history="1">
            <w:r w:rsidRPr="00F31188">
              <w:rPr>
                <w:rStyle w:val="aff8"/>
                <w:noProof/>
              </w:rPr>
              <w:t>7.1. Кривая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29CEB" w14:textId="5518AC5E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96" w:history="1">
            <w:r w:rsidRPr="00F31188">
              <w:rPr>
                <w:rStyle w:val="aff8"/>
                <w:noProof/>
              </w:rPr>
              <w:t>7.2. Параметры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ABDF6" w14:textId="4FD06F12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97" w:history="1">
            <w:r w:rsidRPr="00F31188">
              <w:rPr>
                <w:rStyle w:val="aff8"/>
                <w:noProof/>
              </w:rPr>
              <w:t>7.3. Использование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650FF" w14:textId="1E98E197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398" w:history="1">
            <w:r w:rsidRPr="00F31188">
              <w:rPr>
                <w:rStyle w:val="aff8"/>
                <w:noProof/>
              </w:rPr>
              <w:t>7.4. Trainable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E1D2E" w14:textId="7B35FCE6" w:rsidR="009A398E" w:rsidRDefault="009A398E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5147399" w:history="1">
            <w:r w:rsidRPr="00F31188">
              <w:rPr>
                <w:rStyle w:val="aff8"/>
                <w:noProof/>
              </w:rPr>
              <w:t>8. Результаты оценки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23FAF" w14:textId="20CC3A78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400" w:history="1">
            <w:r w:rsidRPr="00F31188">
              <w:rPr>
                <w:rStyle w:val="aff8"/>
                <w:noProof/>
              </w:rPr>
              <w:t>8.1. Сравнение метрик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EB79" w14:textId="51BC314E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401" w:history="1">
            <w:r w:rsidRPr="00F31188">
              <w:rPr>
                <w:rStyle w:val="aff8"/>
                <w:noProof/>
              </w:rPr>
              <w:t>8.2. Оценка GQA-ru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3650F" w14:textId="421E99E4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402" w:history="1">
            <w:r w:rsidRPr="00F31188">
              <w:rPr>
                <w:rStyle w:val="aff8"/>
                <w:noProof/>
                <w:lang w:val="ru-RU"/>
              </w:rPr>
              <w:t xml:space="preserve">8.3. Оценка </w:t>
            </w:r>
            <w:r w:rsidRPr="00F31188">
              <w:rPr>
                <w:rStyle w:val="aff8"/>
                <w:noProof/>
              </w:rPr>
              <w:t>MMBench</w:t>
            </w:r>
            <w:r w:rsidRPr="00F31188">
              <w:rPr>
                <w:rStyle w:val="aff8"/>
                <w:noProof/>
                <w:lang w:val="ru-RU"/>
              </w:rPr>
              <w:t>-</w:t>
            </w:r>
            <w:r w:rsidRPr="00F31188">
              <w:rPr>
                <w:rStyle w:val="aff8"/>
                <w:noProof/>
              </w:rPr>
              <w:t>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8E410" w14:textId="1FC5102A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403" w:history="1">
            <w:r w:rsidRPr="00F31188">
              <w:rPr>
                <w:rStyle w:val="aff8"/>
                <w:noProof/>
                <w:lang w:val="ru-RU"/>
              </w:rPr>
              <w:t xml:space="preserve">8.4. Анализ ошибок </w:t>
            </w:r>
            <w:r w:rsidRPr="00F31188">
              <w:rPr>
                <w:rStyle w:val="aff8"/>
                <w:noProof/>
              </w:rPr>
              <w:t>GQA</w:t>
            </w:r>
            <w:r w:rsidRPr="00F31188">
              <w:rPr>
                <w:rStyle w:val="aff8"/>
                <w:noProof/>
                <w:lang w:val="ru-RU"/>
              </w:rPr>
              <w:t>-</w:t>
            </w:r>
            <w:r w:rsidRPr="00F31188">
              <w:rPr>
                <w:rStyle w:val="aff8"/>
                <w:noProof/>
              </w:rPr>
              <w:t>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1E10" w14:textId="2263A76D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404" w:history="1">
            <w:r w:rsidRPr="00F31188">
              <w:rPr>
                <w:rStyle w:val="aff8"/>
                <w:noProof/>
                <w:lang w:val="ru-RU"/>
              </w:rPr>
              <w:t xml:space="preserve">8.5. </w:t>
            </w:r>
            <w:r w:rsidRPr="00F31188">
              <w:rPr>
                <w:rStyle w:val="aff8"/>
                <w:noProof/>
              </w:rPr>
              <w:t>Text</w:t>
            </w:r>
            <w:r w:rsidRPr="00F31188">
              <w:rPr>
                <w:rStyle w:val="aff8"/>
                <w:noProof/>
                <w:lang w:val="ru-RU"/>
              </w:rPr>
              <w:t>-</w:t>
            </w:r>
            <w:r w:rsidRPr="00F31188">
              <w:rPr>
                <w:rStyle w:val="aff8"/>
                <w:noProof/>
              </w:rPr>
              <w:t>only</w:t>
            </w:r>
            <w:r w:rsidRPr="00F31188">
              <w:rPr>
                <w:rStyle w:val="aff8"/>
                <w:noProof/>
                <w:lang w:val="ru-RU"/>
              </w:rPr>
              <w:t xml:space="preserve"> оценка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84D5E" w14:textId="72BF88F0" w:rsidR="009A398E" w:rsidRDefault="009A398E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5147405" w:history="1">
            <w:r w:rsidRPr="00F31188">
              <w:rPr>
                <w:rStyle w:val="aff8"/>
                <w:noProof/>
                <w:lang w:val="ru-RU"/>
              </w:rPr>
              <w:t>9.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CC4DF" w14:textId="36C9C2FA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406" w:history="1">
            <w:r w:rsidRPr="00F31188">
              <w:rPr>
                <w:rStyle w:val="aff8"/>
                <w:noProof/>
                <w:lang w:val="ru-RU"/>
              </w:rPr>
              <w:t>9.1. Интерпретация метрик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981EB" w14:textId="2A7AAC5F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407" w:history="1">
            <w:r w:rsidRPr="00F31188">
              <w:rPr>
                <w:rStyle w:val="aff8"/>
                <w:noProof/>
                <w:lang w:val="ru-RU"/>
              </w:rPr>
              <w:t>9.2. Почему метрики не улучшились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9E539" w14:textId="35074076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408" w:history="1">
            <w:r w:rsidRPr="00F31188">
              <w:rPr>
                <w:rStyle w:val="aff8"/>
                <w:noProof/>
              </w:rPr>
              <w:t>9.3. Что было достигнуто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B6ECF" w14:textId="364A4880" w:rsidR="009A398E" w:rsidRDefault="009A398E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5147409" w:history="1">
            <w:r w:rsidRPr="00F31188">
              <w:rPr>
                <w:rStyle w:val="aff8"/>
                <w:noProof/>
              </w:rPr>
              <w:t>10. Выводы и направления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6D065" w14:textId="66F14511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410" w:history="1">
            <w:r w:rsidRPr="00F31188">
              <w:rPr>
                <w:rStyle w:val="aff8"/>
                <w:noProof/>
              </w:rPr>
              <w:t>10.1.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7A53" w14:textId="2BF22F09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411" w:history="1">
            <w:r w:rsidRPr="00F31188">
              <w:rPr>
                <w:rStyle w:val="aff8"/>
                <w:noProof/>
              </w:rPr>
              <w:t>10.2. Направления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28E80" w14:textId="6533250E" w:rsidR="009A398E" w:rsidRDefault="009A398E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5147412" w:history="1">
            <w:r w:rsidRPr="00F31188">
              <w:rPr>
                <w:rStyle w:val="aff8"/>
                <w:noProof/>
              </w:rPr>
              <w:t>11. Ссылки и 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1C83A" w14:textId="7D0B69D9" w:rsidR="009A398E" w:rsidRDefault="009A398E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5147413" w:history="1">
            <w:r w:rsidRPr="00F31188">
              <w:rPr>
                <w:rStyle w:val="aff8"/>
                <w:noProof/>
                <w:lang w:val="ru-RU"/>
              </w:rPr>
              <w:t>Приложение: Полные результаты оценки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B1923" w14:textId="2DB8EE0D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414" w:history="1">
            <w:r w:rsidRPr="00F31188">
              <w:rPr>
                <w:rStyle w:val="aff8"/>
                <w:noProof/>
                <w:lang w:val="ru-RU"/>
              </w:rPr>
              <w:t>А. Файлы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012CD" w14:textId="21DE7E0C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415" w:history="1">
            <w:r w:rsidRPr="00F31188">
              <w:rPr>
                <w:rStyle w:val="aff8"/>
                <w:noProof/>
              </w:rPr>
              <w:t>Б. Команды для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406D" w14:textId="752CBB74" w:rsidR="009A398E" w:rsidRDefault="009A398E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5147416" w:history="1">
            <w:r w:rsidRPr="00F31188">
              <w:rPr>
                <w:rStyle w:val="aff8"/>
                <w:noProof/>
              </w:rPr>
              <w:t>В. Аппаратные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955C9" w14:textId="502034DF" w:rsidR="009A398E" w:rsidRDefault="009A398E">
          <w:r>
            <w:rPr>
              <w:b/>
              <w:bCs/>
            </w:rPr>
            <w:fldChar w:fldCharType="end"/>
          </w:r>
        </w:p>
      </w:sdtContent>
    </w:sdt>
    <w:p w14:paraId="247BBA09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br w:type="page"/>
      </w:r>
    </w:p>
    <w:p w14:paraId="399CB407" w14:textId="77777777" w:rsidR="0069434F" w:rsidRPr="007F4C7F" w:rsidRDefault="00000000">
      <w:pPr>
        <w:pStyle w:val="1"/>
        <w:rPr>
          <w:lang w:val="ru-RU"/>
        </w:rPr>
      </w:pPr>
      <w:bookmarkStart w:id="0" w:name="_Toc235147372"/>
      <w:r w:rsidRPr="007F4C7F">
        <w:rPr>
          <w:color w:val="007BFF"/>
          <w:lang w:val="ru-RU"/>
        </w:rPr>
        <w:lastRenderedPageBreak/>
        <w:t>1. Введение и актуальность</w:t>
      </w:r>
      <w:bookmarkEnd w:id="0"/>
    </w:p>
    <w:p w14:paraId="4BB33254" w14:textId="3ACB22F5" w:rsidR="0069434F" w:rsidRPr="007F4C7F" w:rsidRDefault="00000000">
      <w:pPr>
        <w:rPr>
          <w:lang w:val="ru-RU"/>
        </w:rPr>
      </w:pPr>
      <w:r>
        <w:t>Vision</w:t>
      </w:r>
      <w:r w:rsidRPr="007F4C7F">
        <w:rPr>
          <w:lang w:val="ru-RU"/>
        </w:rPr>
        <w:t>-</w:t>
      </w:r>
      <w:r>
        <w:t>Language</w:t>
      </w:r>
      <w:r w:rsidRPr="007F4C7F">
        <w:rPr>
          <w:lang w:val="ru-RU"/>
        </w:rPr>
        <w:t xml:space="preserve"> </w:t>
      </w:r>
      <w:r>
        <w:t>Models</w:t>
      </w:r>
      <w:r w:rsidRPr="007F4C7F">
        <w:rPr>
          <w:lang w:val="ru-RU"/>
        </w:rPr>
        <w:t xml:space="preserve"> (</w:t>
      </w:r>
      <w:r>
        <w:t>VLM</w:t>
      </w:r>
      <w:r w:rsidRPr="007F4C7F">
        <w:rPr>
          <w:lang w:val="ru-RU"/>
        </w:rPr>
        <w:t xml:space="preserve">)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визуально-языковые модели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представляют собой одно из самых активно развивающихся направлений искусственного интеллекта. Эти модели способны работать с изображениями в свободной форме: отвечать на вопросы по изображениям, описывать сцены, выделять сущности и выполнять другие мультимодальные задачи.</w:t>
      </w:r>
    </w:p>
    <w:p w14:paraId="349EACCA" w14:textId="77777777" w:rsidR="0069434F" w:rsidRPr="007F4C7F" w:rsidRDefault="00000000">
      <w:pPr>
        <w:rPr>
          <w:lang w:val="ru-RU"/>
        </w:rPr>
      </w:pPr>
      <w:r>
        <w:t>VK</w:t>
      </w:r>
      <w:r w:rsidRPr="007F4C7F">
        <w:rPr>
          <w:lang w:val="ru-RU"/>
        </w:rPr>
        <w:t xml:space="preserve"> (через команду </w:t>
      </w:r>
      <w:proofErr w:type="spellStart"/>
      <w:r>
        <w:t>DeepVK</w:t>
      </w:r>
      <w:proofErr w:type="spellEnd"/>
      <w:r w:rsidRPr="007F4C7F">
        <w:rPr>
          <w:lang w:val="ru-RU"/>
        </w:rPr>
        <w:t xml:space="preserve">) регулярно публикует в открытый доступ датасеты и модели для </w:t>
      </w:r>
      <w:r>
        <w:t>Vision</w:t>
      </w:r>
      <w:r w:rsidRPr="007F4C7F">
        <w:rPr>
          <w:lang w:val="ru-RU"/>
        </w:rPr>
        <w:t>-</w:t>
      </w:r>
      <w:r>
        <w:t>Language</w:t>
      </w:r>
      <w:r w:rsidRPr="007F4C7F">
        <w:rPr>
          <w:lang w:val="ru-RU"/>
        </w:rPr>
        <w:t xml:space="preserve"> </w:t>
      </w:r>
      <w:r>
        <w:t>Modeling</w:t>
      </w:r>
      <w:r w:rsidRPr="007F4C7F">
        <w:rPr>
          <w:lang w:val="ru-RU"/>
        </w:rPr>
        <w:t xml:space="preserve">, включая русскоязычные версии популярных бенчмарков </w:t>
      </w: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, </w:t>
      </w:r>
      <w:proofErr w:type="spellStart"/>
      <w:r>
        <w:t>MMBench</w:t>
      </w:r>
      <w:proofErr w:type="spellEnd"/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и инструкционный датасет </w:t>
      </w:r>
      <w:proofErr w:type="spellStart"/>
      <w:r>
        <w:t>LLaVA</w:t>
      </w:r>
      <w:proofErr w:type="spellEnd"/>
      <w:r w:rsidRPr="007F4C7F">
        <w:rPr>
          <w:lang w:val="ru-RU"/>
        </w:rPr>
        <w:t>-</w:t>
      </w:r>
      <w:r>
        <w:t>Instruct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, а также модель </w:t>
      </w:r>
      <w:proofErr w:type="spellStart"/>
      <w:r>
        <w:t>llava</w:t>
      </w:r>
      <w:proofErr w:type="spellEnd"/>
      <w:r w:rsidRPr="007F4C7F">
        <w:rPr>
          <w:lang w:val="ru-RU"/>
        </w:rPr>
        <w:t>-</w:t>
      </w:r>
      <w:r>
        <w:t>gemma</w:t>
      </w:r>
      <w:r w:rsidRPr="007F4C7F">
        <w:rPr>
          <w:lang w:val="ru-RU"/>
        </w:rPr>
        <w:t>-2</w:t>
      </w:r>
      <w:r>
        <w:t>b</w:t>
      </w:r>
      <w:r w:rsidRPr="007F4C7F">
        <w:rPr>
          <w:lang w:val="ru-RU"/>
        </w:rPr>
        <w:t>-</w:t>
      </w:r>
      <w:r>
        <w:t>lora</w:t>
      </w:r>
      <w:r w:rsidRPr="007F4C7F">
        <w:rPr>
          <w:lang w:val="ru-RU"/>
        </w:rPr>
        <w:t>, оптимизированную для русского языка.</w:t>
      </w:r>
    </w:p>
    <w:p w14:paraId="465786EB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t>Актуальность данного проекта обусловлена следующими факторами:</w:t>
      </w:r>
    </w:p>
    <w:p w14:paraId="26DFAE6E" w14:textId="7777777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 xml:space="preserve">Русскоязычные </w:t>
      </w:r>
      <w:r>
        <w:t>VLM</w:t>
      </w:r>
      <w:r w:rsidRPr="007F4C7F">
        <w:rPr>
          <w:lang w:val="ru-RU"/>
        </w:rPr>
        <w:t xml:space="preserve"> особенно важны для российского рынка, где английские модели показывают сниженное качество</w:t>
      </w:r>
    </w:p>
    <w:p w14:paraId="6E336941" w14:textId="77777777" w:rsidR="0069434F" w:rsidRPr="007F4C7F" w:rsidRDefault="00000000">
      <w:pPr>
        <w:pStyle w:val="a0"/>
        <w:rPr>
          <w:lang w:val="ru-RU"/>
        </w:rPr>
      </w:pPr>
      <w:r>
        <w:t>Fine</w:t>
      </w:r>
      <w:r w:rsidRPr="007F4C7F">
        <w:rPr>
          <w:lang w:val="ru-RU"/>
        </w:rPr>
        <w:t>-</w:t>
      </w:r>
      <w:r>
        <w:t>tuning</w:t>
      </w:r>
      <w:r w:rsidRPr="007F4C7F">
        <w:rPr>
          <w:lang w:val="ru-RU"/>
        </w:rPr>
        <w:t xml:space="preserve"> на специфичных данных повышает качество ответов модели</w:t>
      </w:r>
    </w:p>
    <w:p w14:paraId="4559E4C4" w14:textId="77777777" w:rsidR="0069434F" w:rsidRPr="007F4C7F" w:rsidRDefault="00000000">
      <w:pPr>
        <w:pStyle w:val="a0"/>
        <w:rPr>
          <w:lang w:val="ru-RU"/>
        </w:rPr>
      </w:pPr>
      <w:proofErr w:type="spellStart"/>
      <w:r>
        <w:t>QLoRA</w:t>
      </w:r>
      <w:proofErr w:type="spellEnd"/>
      <w:r w:rsidRPr="007F4C7F">
        <w:rPr>
          <w:lang w:val="ru-RU"/>
        </w:rPr>
        <w:t xml:space="preserve">-подход позволяет обучать модели на потребительском </w:t>
      </w:r>
      <w:r>
        <w:t>GPU</w:t>
      </w:r>
      <w:r w:rsidRPr="007F4C7F">
        <w:rPr>
          <w:lang w:val="ru-RU"/>
        </w:rPr>
        <w:t xml:space="preserve"> (6 ГБ </w:t>
      </w:r>
      <w:r>
        <w:t>VRAM</w:t>
      </w:r>
      <w:r w:rsidRPr="007F4C7F">
        <w:rPr>
          <w:lang w:val="ru-RU"/>
        </w:rPr>
        <w:t xml:space="preserve">), что делает </w:t>
      </w:r>
      <w:r>
        <w:t>VLM</w:t>
      </w:r>
      <w:r w:rsidRPr="007F4C7F">
        <w:rPr>
          <w:lang w:val="ru-RU"/>
        </w:rPr>
        <w:t>-разработку доступной</w:t>
      </w:r>
    </w:p>
    <w:p w14:paraId="24A9FA50" w14:textId="7777777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 xml:space="preserve">Все данные и модели </w:t>
      </w:r>
      <w:r>
        <w:t>VK</w:t>
      </w:r>
      <w:r w:rsidRPr="007F4C7F">
        <w:rPr>
          <w:lang w:val="ru-RU"/>
        </w:rPr>
        <w:t xml:space="preserve"> открыты, что обеспечивает полную воспроизводимость проекта</w:t>
      </w:r>
    </w:p>
    <w:p w14:paraId="27F49100" w14:textId="77777777" w:rsidR="0069434F" w:rsidRPr="007F4C7F" w:rsidRDefault="00000000">
      <w:pPr>
        <w:pStyle w:val="1"/>
        <w:rPr>
          <w:lang w:val="ru-RU"/>
        </w:rPr>
      </w:pPr>
      <w:bookmarkStart w:id="1" w:name="_Toc235147373"/>
      <w:r w:rsidRPr="007F4C7F">
        <w:rPr>
          <w:color w:val="007BFF"/>
          <w:lang w:val="ru-RU"/>
        </w:rPr>
        <w:t>2. Цель и задачи проекта</w:t>
      </w:r>
      <w:bookmarkEnd w:id="1"/>
    </w:p>
    <w:p w14:paraId="6C6B80D8" w14:textId="77777777" w:rsidR="0069434F" w:rsidRPr="007F4C7F" w:rsidRDefault="00000000">
      <w:pPr>
        <w:pStyle w:val="21"/>
        <w:rPr>
          <w:lang w:val="ru-RU"/>
        </w:rPr>
      </w:pPr>
      <w:bookmarkStart w:id="2" w:name="_Toc235147374"/>
      <w:r w:rsidRPr="007F4C7F">
        <w:rPr>
          <w:color w:val="007BFF"/>
          <w:lang w:val="ru-RU"/>
        </w:rPr>
        <w:t>Цель</w:t>
      </w:r>
      <w:bookmarkEnd w:id="2"/>
    </w:p>
    <w:p w14:paraId="733AC21F" w14:textId="77777777" w:rsidR="0069434F" w:rsidRPr="007F4C7F" w:rsidRDefault="00000000">
      <w:pPr>
        <w:rPr>
          <w:lang w:val="ru-RU"/>
        </w:rPr>
      </w:pPr>
      <w:r w:rsidRPr="007F4C7F">
        <w:rPr>
          <w:b/>
          <w:lang w:val="ru-RU"/>
        </w:rPr>
        <w:t>Получить наиболее высокую метрику (</w:t>
      </w:r>
      <w:r>
        <w:rPr>
          <w:b/>
        </w:rPr>
        <w:t>accuracy</w:t>
      </w:r>
      <w:r w:rsidRPr="007F4C7F">
        <w:rPr>
          <w:b/>
          <w:lang w:val="ru-RU"/>
        </w:rPr>
        <w:t xml:space="preserve">) на русскоязычных бенчмарках </w:t>
      </w:r>
      <w:r>
        <w:rPr>
          <w:b/>
        </w:rPr>
        <w:t>GQA</w:t>
      </w:r>
      <w:r w:rsidRPr="007F4C7F">
        <w:rPr>
          <w:b/>
          <w:lang w:val="ru-RU"/>
        </w:rPr>
        <w:t>-</w:t>
      </w:r>
      <w:proofErr w:type="spellStart"/>
      <w:r>
        <w:rPr>
          <w:b/>
        </w:rPr>
        <w:t>ru</w:t>
      </w:r>
      <w:proofErr w:type="spellEnd"/>
      <w:r w:rsidRPr="007F4C7F">
        <w:rPr>
          <w:b/>
          <w:lang w:val="ru-RU"/>
        </w:rPr>
        <w:t xml:space="preserve"> и </w:t>
      </w:r>
      <w:proofErr w:type="spellStart"/>
      <w:r>
        <w:rPr>
          <w:b/>
        </w:rPr>
        <w:t>MMBench</w:t>
      </w:r>
      <w:proofErr w:type="spellEnd"/>
      <w:r w:rsidRPr="007F4C7F">
        <w:rPr>
          <w:b/>
          <w:lang w:val="ru-RU"/>
        </w:rPr>
        <w:t>-</w:t>
      </w:r>
      <w:proofErr w:type="spellStart"/>
      <w:r>
        <w:rPr>
          <w:b/>
        </w:rPr>
        <w:t>ru</w:t>
      </w:r>
      <w:proofErr w:type="spellEnd"/>
      <w:r w:rsidRPr="007F4C7F">
        <w:rPr>
          <w:b/>
          <w:lang w:val="ru-RU"/>
        </w:rPr>
        <w:t xml:space="preserve"> путём </w:t>
      </w:r>
      <w:proofErr w:type="spellStart"/>
      <w:r>
        <w:rPr>
          <w:b/>
        </w:rPr>
        <w:t>QLoRA</w:t>
      </w:r>
      <w:proofErr w:type="spellEnd"/>
      <w:r w:rsidRPr="007F4C7F">
        <w:rPr>
          <w:b/>
          <w:lang w:val="ru-RU"/>
        </w:rPr>
        <w:t xml:space="preserve"> </w:t>
      </w:r>
      <w:r>
        <w:rPr>
          <w:b/>
        </w:rPr>
        <w:t>fine</w:t>
      </w:r>
      <w:r w:rsidRPr="007F4C7F">
        <w:rPr>
          <w:b/>
          <w:lang w:val="ru-RU"/>
        </w:rPr>
        <w:t>-</w:t>
      </w:r>
      <w:r>
        <w:rPr>
          <w:b/>
        </w:rPr>
        <w:t>tuning</w:t>
      </w:r>
      <w:r w:rsidRPr="007F4C7F">
        <w:rPr>
          <w:b/>
          <w:lang w:val="ru-RU"/>
        </w:rPr>
        <w:t xml:space="preserve"> модели </w:t>
      </w:r>
      <w:proofErr w:type="spellStart"/>
      <w:r>
        <w:rPr>
          <w:b/>
        </w:rPr>
        <w:t>deepvk</w:t>
      </w:r>
      <w:proofErr w:type="spellEnd"/>
      <w:r w:rsidRPr="007F4C7F">
        <w:rPr>
          <w:b/>
          <w:lang w:val="ru-RU"/>
        </w:rPr>
        <w:t>/</w:t>
      </w:r>
      <w:proofErr w:type="spellStart"/>
      <w:r>
        <w:rPr>
          <w:b/>
        </w:rPr>
        <w:t>llava</w:t>
      </w:r>
      <w:proofErr w:type="spellEnd"/>
      <w:r w:rsidRPr="007F4C7F">
        <w:rPr>
          <w:b/>
          <w:lang w:val="ru-RU"/>
        </w:rPr>
        <w:t>-</w:t>
      </w:r>
      <w:r>
        <w:rPr>
          <w:b/>
        </w:rPr>
        <w:t>gemma</w:t>
      </w:r>
      <w:r w:rsidRPr="007F4C7F">
        <w:rPr>
          <w:b/>
          <w:lang w:val="ru-RU"/>
        </w:rPr>
        <w:t>-2</w:t>
      </w:r>
      <w:r>
        <w:rPr>
          <w:b/>
        </w:rPr>
        <w:t>b</w:t>
      </w:r>
      <w:r w:rsidRPr="007F4C7F">
        <w:rPr>
          <w:b/>
          <w:lang w:val="ru-RU"/>
        </w:rPr>
        <w:t>-</w:t>
      </w:r>
      <w:r>
        <w:rPr>
          <w:b/>
        </w:rPr>
        <w:t>lora</w:t>
      </w:r>
      <w:r w:rsidRPr="007F4C7F">
        <w:rPr>
          <w:b/>
          <w:lang w:val="ru-RU"/>
        </w:rPr>
        <w:t xml:space="preserve"> на тренировочных данных из открытых датасетов </w:t>
      </w:r>
      <w:r>
        <w:rPr>
          <w:b/>
        </w:rPr>
        <w:t>VK</w:t>
      </w:r>
      <w:r w:rsidRPr="007F4C7F">
        <w:rPr>
          <w:b/>
          <w:lang w:val="ru-RU"/>
        </w:rPr>
        <w:t>.</w:t>
      </w:r>
    </w:p>
    <w:p w14:paraId="30360F95" w14:textId="77777777" w:rsidR="0069434F" w:rsidRPr="007F4C7F" w:rsidRDefault="00000000">
      <w:pPr>
        <w:pStyle w:val="21"/>
        <w:rPr>
          <w:lang w:val="ru-RU"/>
        </w:rPr>
      </w:pPr>
      <w:bookmarkStart w:id="3" w:name="_Toc235147375"/>
      <w:r w:rsidRPr="007F4C7F">
        <w:rPr>
          <w:color w:val="007BFF"/>
          <w:lang w:val="ru-RU"/>
        </w:rPr>
        <w:t>Задачи</w:t>
      </w:r>
      <w:bookmarkEnd w:id="3"/>
    </w:p>
    <w:p w14:paraId="25008565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t>1. Провести исследовательский анализ данных (</w:t>
      </w:r>
      <w:r>
        <w:t>EDA</w:t>
      </w:r>
      <w:r w:rsidRPr="007F4C7F">
        <w:rPr>
          <w:lang w:val="ru-RU"/>
        </w:rPr>
        <w:t xml:space="preserve">) датасетов </w:t>
      </w: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, </w:t>
      </w:r>
      <w:proofErr w:type="spellStart"/>
      <w:r>
        <w:t>MMBench</w:t>
      </w:r>
      <w:proofErr w:type="spellEnd"/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и </w:t>
      </w:r>
      <w:proofErr w:type="spellStart"/>
      <w:r>
        <w:t>LLaVA</w:t>
      </w:r>
      <w:proofErr w:type="spellEnd"/>
      <w:r w:rsidRPr="007F4C7F">
        <w:rPr>
          <w:lang w:val="ru-RU"/>
        </w:rPr>
        <w:t>-</w:t>
      </w:r>
      <w:r>
        <w:t>Instruct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</w:p>
    <w:p w14:paraId="200A4B5C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t xml:space="preserve">2. Подготовить обучающие данные из </w:t>
      </w: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(</w:t>
      </w:r>
      <w:r>
        <w:t>train</w:t>
      </w:r>
      <w:r w:rsidRPr="007F4C7F">
        <w:rPr>
          <w:lang w:val="ru-RU"/>
        </w:rPr>
        <w:t>_</w:t>
      </w:r>
      <w:r>
        <w:t>balanced</w:t>
      </w:r>
      <w:r w:rsidRPr="007F4C7F">
        <w:rPr>
          <w:lang w:val="ru-RU"/>
        </w:rPr>
        <w:t>_</w:t>
      </w:r>
      <w:r>
        <w:t>instructions</w:t>
      </w:r>
      <w:r w:rsidRPr="007F4C7F">
        <w:rPr>
          <w:lang w:val="ru-RU"/>
        </w:rPr>
        <w:t>, 2000 примеров)</w:t>
      </w:r>
    </w:p>
    <w:p w14:paraId="45F9CFD4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t xml:space="preserve">3. Выполнить </w:t>
      </w:r>
      <w:proofErr w:type="spellStart"/>
      <w:r>
        <w:t>QLoRA</w:t>
      </w:r>
      <w:proofErr w:type="spellEnd"/>
      <w:r w:rsidRPr="007F4C7F">
        <w:rPr>
          <w:lang w:val="ru-RU"/>
        </w:rPr>
        <w:t xml:space="preserve"> </w:t>
      </w:r>
      <w:r>
        <w:t>fine</w:t>
      </w:r>
      <w:r w:rsidRPr="007F4C7F">
        <w:rPr>
          <w:lang w:val="ru-RU"/>
        </w:rPr>
        <w:t>-</w:t>
      </w:r>
      <w:r>
        <w:t>tuning</w:t>
      </w:r>
      <w:r w:rsidRPr="007F4C7F">
        <w:rPr>
          <w:lang w:val="ru-RU"/>
        </w:rPr>
        <w:t xml:space="preserve"> языковой компоненты модели (</w:t>
      </w:r>
      <w:r>
        <w:t>Gemma</w:t>
      </w:r>
      <w:r w:rsidRPr="007F4C7F">
        <w:rPr>
          <w:lang w:val="ru-RU"/>
        </w:rPr>
        <w:t>-2</w:t>
      </w:r>
      <w:r>
        <w:t>B</w:t>
      </w:r>
      <w:r w:rsidRPr="007F4C7F">
        <w:rPr>
          <w:lang w:val="ru-RU"/>
        </w:rPr>
        <w:t>) с 4-битным квантованием</w:t>
      </w:r>
    </w:p>
    <w:p w14:paraId="1BA6D5D4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t xml:space="preserve">4. Провести оценку базовой и дообученной моделей на </w:t>
      </w: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и </w:t>
      </w:r>
      <w:proofErr w:type="spellStart"/>
      <w:r>
        <w:t>MMBench</w:t>
      </w:r>
      <w:proofErr w:type="spellEnd"/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(100 примеров)</w:t>
      </w:r>
    </w:p>
    <w:p w14:paraId="6A65E960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t>5. Сравнить метрики, проанализировать результаты и сделать выводы</w:t>
      </w:r>
    </w:p>
    <w:p w14:paraId="62B6ED07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t>6. Подготовить отчёт, презентацию и документацию по проекту</w:t>
      </w:r>
    </w:p>
    <w:p w14:paraId="1EB007A0" w14:textId="77777777" w:rsidR="0069434F" w:rsidRDefault="00000000">
      <w:pPr>
        <w:pStyle w:val="21"/>
      </w:pPr>
      <w:bookmarkStart w:id="4" w:name="_Toc235147376"/>
      <w:proofErr w:type="spellStart"/>
      <w:r>
        <w:rPr>
          <w:color w:val="007BFF"/>
        </w:rPr>
        <w:lastRenderedPageBreak/>
        <w:t>Ожидаемые</w:t>
      </w:r>
      <w:proofErr w:type="spellEnd"/>
      <w:r>
        <w:rPr>
          <w:color w:val="007BFF"/>
        </w:rPr>
        <w:t xml:space="preserve"> </w:t>
      </w:r>
      <w:proofErr w:type="spellStart"/>
      <w:r>
        <w:rPr>
          <w:color w:val="007BFF"/>
        </w:rPr>
        <w:t>результаты</w:t>
      </w:r>
      <w:bookmarkEnd w:id="4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9434F" w14:paraId="6FB23ED1" w14:textId="77777777" w:rsidTr="00694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21560C" w14:textId="77777777" w:rsidR="0069434F" w:rsidRDefault="00000000">
            <w:r>
              <w:rPr>
                <w:sz w:val="20"/>
              </w:rPr>
              <w:t>Результат</w:t>
            </w:r>
          </w:p>
        </w:tc>
        <w:tc>
          <w:tcPr>
            <w:tcW w:w="4320" w:type="dxa"/>
          </w:tcPr>
          <w:p w14:paraId="33EEEACB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Файл/Расположение</w:t>
            </w:r>
          </w:p>
        </w:tc>
      </w:tr>
      <w:tr w:rsidR="0069434F" w14:paraId="535A09AD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20C64C" w14:textId="77777777" w:rsidR="0069434F" w:rsidRPr="007F4C7F" w:rsidRDefault="00000000">
            <w:pPr>
              <w:rPr>
                <w:lang w:val="ru-RU"/>
              </w:rPr>
            </w:pPr>
            <w:r>
              <w:rPr>
                <w:sz w:val="20"/>
              </w:rPr>
              <w:t>EDA</w:t>
            </w:r>
            <w:r w:rsidRPr="007F4C7F">
              <w:rPr>
                <w:sz w:val="20"/>
                <w:lang w:val="ru-RU"/>
              </w:rPr>
              <w:t xml:space="preserve"> трёх датасетов с сохранением сводки</w:t>
            </w:r>
          </w:p>
        </w:tc>
        <w:tc>
          <w:tcPr>
            <w:tcW w:w="4320" w:type="dxa"/>
          </w:tcPr>
          <w:p w14:paraId="18641A84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eda.py, </w:t>
            </w:r>
            <w:proofErr w:type="spellStart"/>
            <w:r>
              <w:rPr>
                <w:sz w:val="20"/>
              </w:rPr>
              <w:t>eda_output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eda_summary.json</w:t>
            </w:r>
            <w:proofErr w:type="spellEnd"/>
          </w:p>
        </w:tc>
      </w:tr>
      <w:tr w:rsidR="0069434F" w14:paraId="6D78EB30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3215E1" w14:textId="77777777" w:rsidR="0069434F" w:rsidRDefault="00000000">
            <w:r>
              <w:rPr>
                <w:sz w:val="20"/>
              </w:rPr>
              <w:t>Скрипт QLoRA-обучения</w:t>
            </w:r>
          </w:p>
        </w:tc>
        <w:tc>
          <w:tcPr>
            <w:tcW w:w="4320" w:type="dxa"/>
          </w:tcPr>
          <w:p w14:paraId="5C7E1F05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train_qlora.py</w:t>
            </w:r>
          </w:p>
        </w:tc>
      </w:tr>
      <w:tr w:rsidR="0069434F" w14:paraId="24399238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E3919D" w14:textId="77777777" w:rsidR="0069434F" w:rsidRDefault="00000000">
            <w:r>
              <w:rPr>
                <w:sz w:val="20"/>
              </w:rPr>
              <w:t>Обученный LoRA-адаптер</w:t>
            </w:r>
          </w:p>
        </w:tc>
        <w:tc>
          <w:tcPr>
            <w:tcW w:w="4320" w:type="dxa"/>
          </w:tcPr>
          <w:p w14:paraId="7F561391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checkpoints/lora_adapter/ (78 МБ)</w:t>
            </w:r>
          </w:p>
        </w:tc>
      </w:tr>
      <w:tr w:rsidR="0069434F" w14:paraId="35778666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AB4197" w14:textId="77777777" w:rsidR="0069434F" w:rsidRDefault="00000000">
            <w:r>
              <w:rPr>
                <w:sz w:val="20"/>
              </w:rPr>
              <w:t>Скрипт оценки (full + text-only)</w:t>
            </w:r>
          </w:p>
        </w:tc>
        <w:tc>
          <w:tcPr>
            <w:tcW w:w="4320" w:type="dxa"/>
          </w:tcPr>
          <w:p w14:paraId="78001020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evaluate.py, evaluate_text_only.py</w:t>
            </w:r>
          </w:p>
        </w:tc>
      </w:tr>
      <w:tr w:rsidR="0069434F" w14:paraId="7201B6A3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6BCAC0" w14:textId="77777777" w:rsidR="0069434F" w:rsidRDefault="00000000">
            <w:r>
              <w:rPr>
                <w:sz w:val="20"/>
              </w:rPr>
              <w:t>Метрики base vs fine-tuned</w:t>
            </w:r>
          </w:p>
        </w:tc>
        <w:tc>
          <w:tcPr>
            <w:tcW w:w="4320" w:type="dxa"/>
          </w:tcPr>
          <w:p w14:paraId="534DFD78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eval_results/summary.json</w:t>
            </w:r>
          </w:p>
        </w:tc>
      </w:tr>
      <w:tr w:rsidR="0069434F" w14:paraId="3F7ED66C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C88772" w14:textId="77777777" w:rsidR="0069434F" w:rsidRDefault="00000000">
            <w:r>
              <w:rPr>
                <w:sz w:val="20"/>
              </w:rPr>
              <w:t>Подробное описание решения</w:t>
            </w:r>
          </w:p>
        </w:tc>
        <w:tc>
          <w:tcPr>
            <w:tcW w:w="4320" w:type="dxa"/>
          </w:tcPr>
          <w:p w14:paraId="1601008D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SOLUTION.md</w:t>
            </w:r>
          </w:p>
        </w:tc>
      </w:tr>
      <w:tr w:rsidR="0069434F" w14:paraId="29376FC3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F4C5B9" w14:textId="77777777" w:rsidR="0069434F" w:rsidRDefault="00000000">
            <w:r>
              <w:rPr>
                <w:sz w:val="20"/>
              </w:rPr>
              <w:t>Презентация</w:t>
            </w:r>
          </w:p>
        </w:tc>
        <w:tc>
          <w:tcPr>
            <w:tcW w:w="4320" w:type="dxa"/>
          </w:tcPr>
          <w:p w14:paraId="6C5237E6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presentation/VLM_Project_Presentation.pptx</w:t>
            </w:r>
          </w:p>
        </w:tc>
      </w:tr>
      <w:tr w:rsidR="0069434F" w14:paraId="0E29EB2C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C75365" w14:textId="77777777" w:rsidR="0069434F" w:rsidRDefault="00000000">
            <w:r>
              <w:rPr>
                <w:sz w:val="20"/>
              </w:rPr>
              <w:t>Данный отчёт</w:t>
            </w:r>
          </w:p>
        </w:tc>
        <w:tc>
          <w:tcPr>
            <w:tcW w:w="4320" w:type="dxa"/>
          </w:tcPr>
          <w:p w14:paraId="4FD73570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Отчёт_VLM_Проект.docx</w:t>
            </w:r>
          </w:p>
        </w:tc>
      </w:tr>
    </w:tbl>
    <w:p w14:paraId="792FB685" w14:textId="77777777" w:rsidR="0069434F" w:rsidRDefault="00000000">
      <w:r>
        <w:br w:type="page"/>
      </w:r>
    </w:p>
    <w:p w14:paraId="367A0DB8" w14:textId="77777777" w:rsidR="0069434F" w:rsidRDefault="00000000">
      <w:pPr>
        <w:pStyle w:val="1"/>
      </w:pPr>
      <w:bookmarkStart w:id="5" w:name="_Toc235147377"/>
      <w:r>
        <w:rPr>
          <w:color w:val="007BFF"/>
        </w:rPr>
        <w:lastRenderedPageBreak/>
        <w:t>3. Использованные данные</w:t>
      </w:r>
      <w:bookmarkEnd w:id="5"/>
    </w:p>
    <w:p w14:paraId="036D19FF" w14:textId="77777777" w:rsidR="0069434F" w:rsidRDefault="00000000">
      <w:r>
        <w:t>Все данные взяты из открытой коллекции VK Vision-Language Modeling, доступной на HuggingFace: huggingface.co/collections/deepvk/vision-language-modeling-664dd7e4c257cc78e740f6bc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90"/>
        <w:gridCol w:w="1728"/>
        <w:gridCol w:w="1728"/>
        <w:gridCol w:w="1816"/>
      </w:tblGrid>
      <w:tr w:rsidR="0069434F" w14:paraId="3762AE1D" w14:textId="77777777" w:rsidTr="00694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8B106D" w14:textId="77777777" w:rsidR="0069434F" w:rsidRDefault="00000000">
            <w:r>
              <w:rPr>
                <w:sz w:val="20"/>
              </w:rPr>
              <w:t>Датасет/Модель</w:t>
            </w:r>
          </w:p>
        </w:tc>
        <w:tc>
          <w:tcPr>
            <w:tcW w:w="1728" w:type="dxa"/>
          </w:tcPr>
          <w:p w14:paraId="7101CF54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Источник</w:t>
            </w:r>
          </w:p>
        </w:tc>
        <w:tc>
          <w:tcPr>
            <w:tcW w:w="1728" w:type="dxa"/>
          </w:tcPr>
          <w:p w14:paraId="6D7BD062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Размер</w:t>
            </w:r>
          </w:p>
        </w:tc>
        <w:tc>
          <w:tcPr>
            <w:tcW w:w="1728" w:type="dxa"/>
          </w:tcPr>
          <w:p w14:paraId="41F63E01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Использование</w:t>
            </w:r>
          </w:p>
        </w:tc>
        <w:tc>
          <w:tcPr>
            <w:tcW w:w="1728" w:type="dxa"/>
          </w:tcPr>
          <w:p w14:paraId="1EB596B0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Описание</w:t>
            </w:r>
          </w:p>
        </w:tc>
      </w:tr>
      <w:tr w:rsidR="0069434F" w14:paraId="52B6D6C1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BE4FA5" w14:textId="77777777" w:rsidR="0069434F" w:rsidRDefault="00000000">
            <w:r>
              <w:rPr>
                <w:sz w:val="20"/>
              </w:rPr>
              <w:t>GQA-ru</w:t>
            </w:r>
          </w:p>
        </w:tc>
        <w:tc>
          <w:tcPr>
            <w:tcW w:w="1728" w:type="dxa"/>
          </w:tcPr>
          <w:p w14:paraId="2302673A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deepvk/GQA-ru</w:t>
            </w:r>
          </w:p>
        </w:tc>
        <w:tc>
          <w:tcPr>
            <w:tcW w:w="1728" w:type="dxa"/>
          </w:tcPr>
          <w:p w14:paraId="2E3EE055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~40k train / ~12.2k test</w:t>
            </w:r>
          </w:p>
        </w:tc>
        <w:tc>
          <w:tcPr>
            <w:tcW w:w="1728" w:type="dxa"/>
          </w:tcPr>
          <w:p w14:paraId="3D30E290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Обучение + Оценка</w:t>
            </w:r>
          </w:p>
        </w:tc>
        <w:tc>
          <w:tcPr>
            <w:tcW w:w="1728" w:type="dxa"/>
          </w:tcPr>
          <w:p w14:paraId="1770854F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VQA на русском</w:t>
            </w:r>
          </w:p>
        </w:tc>
      </w:tr>
      <w:tr w:rsidR="0069434F" w14:paraId="2E5BB687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5986A6" w14:textId="77777777" w:rsidR="0069434F" w:rsidRDefault="00000000">
            <w:r>
              <w:rPr>
                <w:sz w:val="20"/>
              </w:rPr>
              <w:t>MMBench-ru</w:t>
            </w:r>
          </w:p>
        </w:tc>
        <w:tc>
          <w:tcPr>
            <w:tcW w:w="1728" w:type="dxa"/>
          </w:tcPr>
          <w:p w14:paraId="448F74A8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deepvk/MMBench-ru</w:t>
            </w:r>
          </w:p>
        </w:tc>
        <w:tc>
          <w:tcPr>
            <w:tcW w:w="1728" w:type="dxa"/>
          </w:tcPr>
          <w:p w14:paraId="4E7B2F84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~3.91k rows (dev)</w:t>
            </w:r>
          </w:p>
        </w:tc>
        <w:tc>
          <w:tcPr>
            <w:tcW w:w="1728" w:type="dxa"/>
          </w:tcPr>
          <w:p w14:paraId="66DAB6AA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Оценка</w:t>
            </w:r>
          </w:p>
        </w:tc>
        <w:tc>
          <w:tcPr>
            <w:tcW w:w="1728" w:type="dxa"/>
          </w:tcPr>
          <w:p w14:paraId="6F9E7E2F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Мультимодальное понимание</w:t>
            </w:r>
          </w:p>
        </w:tc>
      </w:tr>
      <w:tr w:rsidR="0069434F" w14:paraId="0793B6DB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7630CA" w14:textId="77777777" w:rsidR="0069434F" w:rsidRDefault="00000000">
            <w:r>
              <w:rPr>
                <w:sz w:val="20"/>
              </w:rPr>
              <w:t>LLaVA-Instruct-ru</w:t>
            </w:r>
          </w:p>
        </w:tc>
        <w:tc>
          <w:tcPr>
            <w:tcW w:w="1728" w:type="dxa"/>
          </w:tcPr>
          <w:p w14:paraId="443A5D65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deepvk/LLaVA-Instruct-ru</w:t>
            </w:r>
          </w:p>
        </w:tc>
        <w:tc>
          <w:tcPr>
            <w:tcW w:w="1728" w:type="dxa"/>
          </w:tcPr>
          <w:p w14:paraId="0E1DC562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~144k rows</w:t>
            </w:r>
          </w:p>
        </w:tc>
        <w:tc>
          <w:tcPr>
            <w:tcW w:w="1728" w:type="dxa"/>
          </w:tcPr>
          <w:p w14:paraId="272A0457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EDA</w:t>
            </w:r>
          </w:p>
        </w:tc>
        <w:tc>
          <w:tcPr>
            <w:tcW w:w="1728" w:type="dxa"/>
          </w:tcPr>
          <w:p w14:paraId="11F538E0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Инструкционный датасет</w:t>
            </w:r>
          </w:p>
        </w:tc>
      </w:tr>
      <w:tr w:rsidR="0069434F" w14:paraId="6310EF21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DA9BFE" w14:textId="77777777" w:rsidR="0069434F" w:rsidRDefault="00000000">
            <w:r>
              <w:rPr>
                <w:sz w:val="20"/>
              </w:rPr>
              <w:t>llava-gemma-2b-lora</w:t>
            </w:r>
          </w:p>
        </w:tc>
        <w:tc>
          <w:tcPr>
            <w:tcW w:w="1728" w:type="dxa"/>
          </w:tcPr>
          <w:p w14:paraId="059F2E1A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deepvk/llava-gemma-2b-lora</w:t>
            </w:r>
          </w:p>
        </w:tc>
        <w:tc>
          <w:tcPr>
            <w:tcW w:w="1728" w:type="dxa"/>
          </w:tcPr>
          <w:p w14:paraId="46B85238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~2B параметров</w:t>
            </w:r>
          </w:p>
        </w:tc>
        <w:tc>
          <w:tcPr>
            <w:tcW w:w="1728" w:type="dxa"/>
          </w:tcPr>
          <w:p w14:paraId="2836FFB8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Базовая модель</w:t>
            </w:r>
          </w:p>
        </w:tc>
        <w:tc>
          <w:tcPr>
            <w:tcW w:w="1728" w:type="dxa"/>
          </w:tcPr>
          <w:p w14:paraId="60FCF35C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LLaVA + Gemma-2B</w:t>
            </w:r>
          </w:p>
        </w:tc>
      </w:tr>
    </w:tbl>
    <w:p w14:paraId="1BB2B59C" w14:textId="77777777" w:rsidR="0069434F" w:rsidRDefault="00000000">
      <w:pPr>
        <w:pStyle w:val="21"/>
      </w:pPr>
      <w:bookmarkStart w:id="6" w:name="_Toc235147378"/>
      <w:r>
        <w:rPr>
          <w:color w:val="007BFF"/>
        </w:rPr>
        <w:t>3.1. GQA-ru</w:t>
      </w:r>
      <w:bookmarkEnd w:id="6"/>
    </w:p>
    <w:p w14:paraId="31EDD560" w14:textId="5F61DDF3" w:rsidR="0069434F" w:rsidRPr="007F4C7F" w:rsidRDefault="00000000">
      <w:pPr>
        <w:rPr>
          <w:lang w:val="ru-RU"/>
        </w:rPr>
      </w:pP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переведённый бенчмарк </w:t>
      </w:r>
      <w:r>
        <w:t>GQA</w:t>
      </w:r>
      <w:r w:rsidRPr="007F4C7F">
        <w:rPr>
          <w:lang w:val="ru-RU"/>
        </w:rPr>
        <w:t xml:space="preserve"> (</w:t>
      </w:r>
      <w:r>
        <w:t>Graph</w:t>
      </w:r>
      <w:r w:rsidRPr="007F4C7F">
        <w:rPr>
          <w:lang w:val="ru-RU"/>
        </w:rPr>
        <w:t xml:space="preserve"> </w:t>
      </w:r>
      <w:r>
        <w:t>Question</w:t>
      </w:r>
      <w:r w:rsidRPr="007F4C7F">
        <w:rPr>
          <w:lang w:val="ru-RU"/>
        </w:rPr>
        <w:t xml:space="preserve"> </w:t>
      </w:r>
      <w:r>
        <w:t>Answering</w:t>
      </w:r>
      <w:r w:rsidRPr="007F4C7F">
        <w:rPr>
          <w:lang w:val="ru-RU"/>
        </w:rPr>
        <w:t xml:space="preserve">) для визуального ответа на вопросы на русском языке. Содержит два основных сплита: </w:t>
      </w:r>
      <w:r>
        <w:t>train</w:t>
      </w:r>
      <w:r w:rsidRPr="007F4C7F">
        <w:rPr>
          <w:lang w:val="ru-RU"/>
        </w:rPr>
        <w:t>_</w:t>
      </w:r>
      <w:r>
        <w:t>balanced</w:t>
      </w:r>
      <w:r w:rsidRPr="007F4C7F">
        <w:rPr>
          <w:lang w:val="ru-RU"/>
        </w:rPr>
        <w:t>_</w:t>
      </w:r>
      <w:r>
        <w:t>instructions</w:t>
      </w:r>
      <w:r w:rsidRPr="007F4C7F">
        <w:rPr>
          <w:lang w:val="ru-RU"/>
        </w:rPr>
        <w:t xml:space="preserve"> (~40</w:t>
      </w:r>
      <w:r>
        <w:t>k</w:t>
      </w:r>
      <w:r w:rsidRPr="007F4C7F">
        <w:rPr>
          <w:lang w:val="ru-RU"/>
        </w:rPr>
        <w:t xml:space="preserve"> строк, текстовые инструкции без изображений) и </w:t>
      </w:r>
      <w:proofErr w:type="spellStart"/>
      <w:r>
        <w:t>testdev</w:t>
      </w:r>
      <w:proofErr w:type="spellEnd"/>
      <w:r w:rsidRPr="007F4C7F">
        <w:rPr>
          <w:lang w:val="ru-RU"/>
        </w:rPr>
        <w:t>_</w:t>
      </w:r>
      <w:r>
        <w:t>balanced</w:t>
      </w:r>
      <w:r w:rsidRPr="007F4C7F">
        <w:rPr>
          <w:lang w:val="ru-RU"/>
        </w:rPr>
        <w:t>_</w:t>
      </w:r>
      <w:r>
        <w:t>instructions</w:t>
      </w:r>
      <w:r w:rsidRPr="007F4C7F">
        <w:rPr>
          <w:lang w:val="ru-RU"/>
        </w:rPr>
        <w:t xml:space="preserve"> (~12.2</w:t>
      </w:r>
      <w:r>
        <w:t>k</w:t>
      </w:r>
      <w:r w:rsidRPr="007F4C7F">
        <w:rPr>
          <w:lang w:val="ru-RU"/>
        </w:rPr>
        <w:t xml:space="preserve"> строк, вопросы и ответы), а также </w:t>
      </w:r>
      <w:proofErr w:type="spellStart"/>
      <w:r>
        <w:t>testdev</w:t>
      </w:r>
      <w:proofErr w:type="spellEnd"/>
      <w:r w:rsidRPr="007F4C7F">
        <w:rPr>
          <w:lang w:val="ru-RU"/>
        </w:rPr>
        <w:t>_</w:t>
      </w:r>
      <w:r>
        <w:t>balanced</w:t>
      </w:r>
      <w:r w:rsidRPr="007F4C7F">
        <w:rPr>
          <w:lang w:val="ru-RU"/>
        </w:rPr>
        <w:t>_</w:t>
      </w:r>
      <w:r>
        <w:t>images</w:t>
      </w:r>
      <w:r w:rsidRPr="007F4C7F">
        <w:rPr>
          <w:lang w:val="ru-RU"/>
        </w:rPr>
        <w:t xml:space="preserve"> (~398 строк, изображения).</w:t>
      </w:r>
    </w:p>
    <w:p w14:paraId="0C1F8418" w14:textId="77777777" w:rsidR="0069434F" w:rsidRDefault="00000000">
      <w:proofErr w:type="spellStart"/>
      <w:r>
        <w:t>Поля</w:t>
      </w:r>
      <w:proofErr w:type="spellEnd"/>
      <w:r>
        <w:t xml:space="preserve"> </w:t>
      </w:r>
      <w:proofErr w:type="spellStart"/>
      <w:r>
        <w:t>датасета</w:t>
      </w:r>
      <w:proofErr w:type="spellEnd"/>
      <w:r>
        <w:t xml:space="preserve">: id, </w:t>
      </w:r>
      <w:proofErr w:type="spellStart"/>
      <w:r>
        <w:t>imageId</w:t>
      </w:r>
      <w:proofErr w:type="spellEnd"/>
      <w:r>
        <w:t>, question, answer, fullAnswer, isBalanced, groups, entailed, equivalent, types, annotations, semantic, semanticStr</w:t>
      </w:r>
    </w:p>
    <w:p w14:paraId="301B3362" w14:textId="77777777" w:rsidR="0069434F" w:rsidRDefault="00000000">
      <w:r>
        <w:t>Использование: из train_balanced_instructions отобрано 2000 примеров для обучения; для оценки testdev_balanced_instructions (вопросы) был join с testdev_balanced_images (изображения) по полю imageId == id.</w:t>
      </w:r>
    </w:p>
    <w:p w14:paraId="1E8F05F4" w14:textId="77777777" w:rsidR="0069434F" w:rsidRPr="007F4C7F" w:rsidRDefault="00000000">
      <w:pPr>
        <w:pStyle w:val="21"/>
        <w:rPr>
          <w:lang w:val="ru-RU"/>
        </w:rPr>
      </w:pPr>
      <w:bookmarkStart w:id="7" w:name="_Toc235147379"/>
      <w:r w:rsidRPr="007F4C7F">
        <w:rPr>
          <w:color w:val="007BFF"/>
          <w:lang w:val="ru-RU"/>
        </w:rPr>
        <w:t xml:space="preserve">3.2. </w:t>
      </w:r>
      <w:proofErr w:type="spellStart"/>
      <w:r>
        <w:rPr>
          <w:color w:val="007BFF"/>
        </w:rPr>
        <w:t>MMBench</w:t>
      </w:r>
      <w:proofErr w:type="spellEnd"/>
      <w:r w:rsidRPr="007F4C7F">
        <w:rPr>
          <w:color w:val="007BFF"/>
          <w:lang w:val="ru-RU"/>
        </w:rPr>
        <w:t>-</w:t>
      </w:r>
      <w:proofErr w:type="spellStart"/>
      <w:r>
        <w:rPr>
          <w:color w:val="007BFF"/>
        </w:rPr>
        <w:t>ru</w:t>
      </w:r>
      <w:bookmarkEnd w:id="7"/>
      <w:proofErr w:type="spellEnd"/>
    </w:p>
    <w:p w14:paraId="6FE422D3" w14:textId="713B2FC6" w:rsidR="0069434F" w:rsidRPr="007F4C7F" w:rsidRDefault="00000000">
      <w:pPr>
        <w:rPr>
          <w:lang w:val="ru-RU"/>
        </w:rPr>
      </w:pPr>
      <w:proofErr w:type="spellStart"/>
      <w:r>
        <w:t>MMBench</w:t>
      </w:r>
      <w:proofErr w:type="spellEnd"/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переведённый бенчмарк </w:t>
      </w:r>
      <w:proofErr w:type="spellStart"/>
      <w:r>
        <w:t>MMBench</w:t>
      </w:r>
      <w:proofErr w:type="spellEnd"/>
      <w:r w:rsidRPr="007F4C7F">
        <w:rPr>
          <w:lang w:val="ru-RU"/>
        </w:rPr>
        <w:t xml:space="preserve"> для мультимодального понимания на русском языке. Содержит </w:t>
      </w:r>
      <w:r>
        <w:t>split</w:t>
      </w:r>
      <w:r w:rsidRPr="007F4C7F">
        <w:rPr>
          <w:lang w:val="ru-RU"/>
        </w:rPr>
        <w:t xml:space="preserve"> </w:t>
      </w:r>
      <w:r>
        <w:t>dev</w:t>
      </w:r>
      <w:r w:rsidRPr="007F4C7F">
        <w:rPr>
          <w:lang w:val="ru-RU"/>
        </w:rPr>
        <w:t xml:space="preserve"> (~3.91</w:t>
      </w:r>
      <w:r>
        <w:t>k</w:t>
      </w:r>
      <w:r w:rsidRPr="007F4C7F">
        <w:rPr>
          <w:lang w:val="ru-RU"/>
        </w:rPr>
        <w:t xml:space="preserve"> строк) с вопросами в формате </w:t>
      </w:r>
      <w:r>
        <w:t>multiple</w:t>
      </w:r>
      <w:r w:rsidRPr="007F4C7F">
        <w:rPr>
          <w:lang w:val="ru-RU"/>
        </w:rPr>
        <w:t>-</w:t>
      </w:r>
      <w:r>
        <w:t>choice</w:t>
      </w:r>
      <w:r w:rsidRPr="007F4C7F">
        <w:rPr>
          <w:lang w:val="ru-RU"/>
        </w:rPr>
        <w:t xml:space="preserve"> (</w:t>
      </w:r>
      <w:r>
        <w:t>A</w:t>
      </w:r>
      <w:r w:rsidRPr="007F4C7F">
        <w:rPr>
          <w:lang w:val="ru-RU"/>
        </w:rPr>
        <w:t>/</w:t>
      </w:r>
      <w:r>
        <w:t>B</w:t>
      </w:r>
      <w:r w:rsidRPr="007F4C7F">
        <w:rPr>
          <w:lang w:val="ru-RU"/>
        </w:rPr>
        <w:t>/</w:t>
      </w:r>
      <w:r>
        <w:t>C</w:t>
      </w:r>
      <w:r w:rsidRPr="007F4C7F">
        <w:rPr>
          <w:lang w:val="ru-RU"/>
        </w:rPr>
        <w:t>/</w:t>
      </w:r>
      <w:r>
        <w:t>D</w:t>
      </w:r>
      <w:r w:rsidRPr="007F4C7F">
        <w:rPr>
          <w:lang w:val="ru-RU"/>
        </w:rPr>
        <w:t>), изображениями и категориями вопросов.</w:t>
      </w:r>
    </w:p>
    <w:p w14:paraId="1E18F9E8" w14:textId="580AD026" w:rsidR="0069434F" w:rsidRPr="007F4C7F" w:rsidRDefault="00000000">
      <w:pPr>
        <w:rPr>
          <w:lang w:val="ru-RU"/>
        </w:rPr>
      </w:pPr>
      <w:r w:rsidRPr="007F4C7F">
        <w:rPr>
          <w:lang w:val="ru-RU"/>
        </w:rPr>
        <w:t xml:space="preserve">Использование: оценка на 100 примерах из </w:t>
      </w:r>
      <w:r>
        <w:t>split</w:t>
      </w:r>
      <w:r w:rsidRPr="007F4C7F">
        <w:rPr>
          <w:lang w:val="ru-RU"/>
        </w:rPr>
        <w:t xml:space="preserve"> </w:t>
      </w:r>
      <w:r>
        <w:t>dev</w:t>
      </w:r>
      <w:r w:rsidRPr="007F4C7F">
        <w:rPr>
          <w:lang w:val="ru-RU"/>
        </w:rPr>
        <w:t xml:space="preserve">. Метрика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</w:t>
      </w:r>
      <w:r>
        <w:t>accuracy</w:t>
      </w:r>
      <w:r w:rsidRPr="007F4C7F">
        <w:rPr>
          <w:lang w:val="ru-RU"/>
        </w:rPr>
        <w:t xml:space="preserve"> (совпадение предсказанной буквы с правильным ответом).</w:t>
      </w:r>
    </w:p>
    <w:p w14:paraId="3F37F97F" w14:textId="77777777" w:rsidR="0069434F" w:rsidRPr="007F4C7F" w:rsidRDefault="00000000">
      <w:pPr>
        <w:pStyle w:val="21"/>
        <w:rPr>
          <w:lang w:val="ru-RU"/>
        </w:rPr>
      </w:pPr>
      <w:bookmarkStart w:id="8" w:name="_Toc235147380"/>
      <w:r w:rsidRPr="007F4C7F">
        <w:rPr>
          <w:color w:val="007BFF"/>
          <w:lang w:val="ru-RU"/>
        </w:rPr>
        <w:t xml:space="preserve">3.3. </w:t>
      </w:r>
      <w:proofErr w:type="spellStart"/>
      <w:r>
        <w:rPr>
          <w:color w:val="007BFF"/>
        </w:rPr>
        <w:t>LLaVA</w:t>
      </w:r>
      <w:proofErr w:type="spellEnd"/>
      <w:r w:rsidRPr="007F4C7F">
        <w:rPr>
          <w:color w:val="007BFF"/>
          <w:lang w:val="ru-RU"/>
        </w:rPr>
        <w:t>-</w:t>
      </w:r>
      <w:r>
        <w:rPr>
          <w:color w:val="007BFF"/>
        </w:rPr>
        <w:t>Instruct</w:t>
      </w:r>
      <w:r w:rsidRPr="007F4C7F">
        <w:rPr>
          <w:color w:val="007BFF"/>
          <w:lang w:val="ru-RU"/>
        </w:rPr>
        <w:t>-</w:t>
      </w:r>
      <w:proofErr w:type="spellStart"/>
      <w:r>
        <w:rPr>
          <w:color w:val="007BFF"/>
        </w:rPr>
        <w:t>ru</w:t>
      </w:r>
      <w:bookmarkEnd w:id="8"/>
      <w:proofErr w:type="spellEnd"/>
    </w:p>
    <w:p w14:paraId="616B4A29" w14:textId="7F408736" w:rsidR="0069434F" w:rsidRPr="007F4C7F" w:rsidRDefault="00000000">
      <w:pPr>
        <w:rPr>
          <w:lang w:val="ru-RU"/>
        </w:rPr>
      </w:pPr>
      <w:proofErr w:type="spellStart"/>
      <w:r>
        <w:t>LLaVA</w:t>
      </w:r>
      <w:proofErr w:type="spellEnd"/>
      <w:r w:rsidRPr="007F4C7F">
        <w:rPr>
          <w:lang w:val="ru-RU"/>
        </w:rPr>
        <w:t>-</w:t>
      </w:r>
      <w:r>
        <w:t>Instruct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инструкционный датасет на основе </w:t>
      </w:r>
      <w:r>
        <w:t>GPT</w:t>
      </w:r>
      <w:r w:rsidRPr="007F4C7F">
        <w:rPr>
          <w:lang w:val="ru-RU"/>
        </w:rPr>
        <w:t xml:space="preserve"> для </w:t>
      </w:r>
      <w:proofErr w:type="spellStart"/>
      <w:r>
        <w:t>LLaVA</w:t>
      </w:r>
      <w:proofErr w:type="spellEnd"/>
      <w:r w:rsidRPr="007F4C7F">
        <w:rPr>
          <w:lang w:val="ru-RU"/>
        </w:rPr>
        <w:t>-обучения на русском (~144</w:t>
      </w:r>
      <w:r>
        <w:t>k</w:t>
      </w:r>
      <w:r w:rsidRPr="007F4C7F">
        <w:rPr>
          <w:lang w:val="ru-RU"/>
        </w:rPr>
        <w:t xml:space="preserve"> строк). Был изучен в рамках </w:t>
      </w:r>
      <w:r>
        <w:t>EDA</w:t>
      </w:r>
      <w:r w:rsidRPr="007F4C7F">
        <w:rPr>
          <w:lang w:val="ru-RU"/>
        </w:rPr>
        <w:t xml:space="preserve">, но не использовался для обучения из-за ограничений </w:t>
      </w:r>
      <w:r>
        <w:t>VRAM</w:t>
      </w:r>
      <w:r w:rsidRPr="007F4C7F">
        <w:rPr>
          <w:lang w:val="ru-RU"/>
        </w:rPr>
        <w:t xml:space="preserve"> (6 ГБ).</w:t>
      </w:r>
    </w:p>
    <w:p w14:paraId="6C08FC9B" w14:textId="77777777" w:rsidR="0069434F" w:rsidRPr="007F4C7F" w:rsidRDefault="00000000">
      <w:pPr>
        <w:pStyle w:val="21"/>
        <w:rPr>
          <w:lang w:val="ru-RU"/>
        </w:rPr>
      </w:pPr>
      <w:bookmarkStart w:id="9" w:name="_Toc235147381"/>
      <w:r w:rsidRPr="007F4C7F">
        <w:rPr>
          <w:color w:val="007BFF"/>
          <w:lang w:val="ru-RU"/>
        </w:rPr>
        <w:t>3.4. Базовая модель</w:t>
      </w:r>
      <w:bookmarkEnd w:id="9"/>
    </w:p>
    <w:p w14:paraId="2FCFADDC" w14:textId="58DCAC50" w:rsidR="0069434F" w:rsidRPr="007F4C7F" w:rsidRDefault="00000000">
      <w:pPr>
        <w:rPr>
          <w:lang w:val="ru-RU"/>
        </w:rPr>
      </w:pPr>
      <w:proofErr w:type="spellStart"/>
      <w:r>
        <w:t>deepvk</w:t>
      </w:r>
      <w:proofErr w:type="spellEnd"/>
      <w:r w:rsidRPr="007F4C7F">
        <w:rPr>
          <w:lang w:val="ru-RU"/>
        </w:rPr>
        <w:t>/</w:t>
      </w:r>
      <w:proofErr w:type="spellStart"/>
      <w:r>
        <w:t>llava</w:t>
      </w:r>
      <w:proofErr w:type="spellEnd"/>
      <w:r w:rsidRPr="007F4C7F">
        <w:rPr>
          <w:lang w:val="ru-RU"/>
        </w:rPr>
        <w:t>-</w:t>
      </w:r>
      <w:r>
        <w:t>gemma</w:t>
      </w:r>
      <w:r w:rsidRPr="007F4C7F">
        <w:rPr>
          <w:lang w:val="ru-RU"/>
        </w:rPr>
        <w:t>-2</w:t>
      </w:r>
      <w:r>
        <w:t>b</w:t>
      </w:r>
      <w:r w:rsidRPr="007F4C7F">
        <w:rPr>
          <w:lang w:val="ru-RU"/>
        </w:rPr>
        <w:t>-</w:t>
      </w:r>
      <w:r>
        <w:t>lora</w:t>
      </w:r>
      <w:r w:rsidRPr="007F4C7F">
        <w:rPr>
          <w:lang w:val="ru-RU"/>
        </w:rPr>
        <w:t xml:space="preserve">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визуально-языковая модель на основе архитектуры </w:t>
      </w:r>
      <w:proofErr w:type="spellStart"/>
      <w:r>
        <w:t>LLaVA</w:t>
      </w:r>
      <w:proofErr w:type="spellEnd"/>
      <w:r w:rsidRPr="007F4C7F">
        <w:rPr>
          <w:lang w:val="ru-RU"/>
        </w:rPr>
        <w:t xml:space="preserve"> (</w:t>
      </w:r>
      <w:r>
        <w:t>vision</w:t>
      </w:r>
      <w:r w:rsidRPr="007F4C7F">
        <w:rPr>
          <w:lang w:val="ru-RU"/>
        </w:rPr>
        <w:t xml:space="preserve"> </w:t>
      </w:r>
      <w:r>
        <w:t>encoder</w:t>
      </w:r>
      <w:r w:rsidRPr="007F4C7F">
        <w:rPr>
          <w:lang w:val="ru-RU"/>
        </w:rPr>
        <w:t xml:space="preserve"> </w:t>
      </w:r>
      <w:proofErr w:type="spellStart"/>
      <w:r>
        <w:t>SigLIP</w:t>
      </w:r>
      <w:proofErr w:type="spellEnd"/>
      <w:r w:rsidRPr="007F4C7F">
        <w:rPr>
          <w:lang w:val="ru-RU"/>
        </w:rPr>
        <w:t xml:space="preserve"> + </w:t>
      </w:r>
      <w:r>
        <w:t>projection</w:t>
      </w:r>
      <w:r w:rsidRPr="007F4C7F">
        <w:rPr>
          <w:lang w:val="ru-RU"/>
        </w:rPr>
        <w:t xml:space="preserve"> + языковая модель </w:t>
      </w:r>
      <w:r>
        <w:t>Gemma</w:t>
      </w:r>
      <w:r w:rsidRPr="007F4C7F">
        <w:rPr>
          <w:lang w:val="ru-RU"/>
        </w:rPr>
        <w:t>-2</w:t>
      </w:r>
      <w:r>
        <w:t>B</w:t>
      </w:r>
      <w:r w:rsidRPr="007F4C7F">
        <w:rPr>
          <w:lang w:val="ru-RU"/>
        </w:rPr>
        <w:t>). Модель содержит ~2</w:t>
      </w:r>
      <w:r>
        <w:t>B</w:t>
      </w:r>
      <w:r w:rsidRPr="007F4C7F">
        <w:rPr>
          <w:lang w:val="ru-RU"/>
        </w:rPr>
        <w:t xml:space="preserve"> </w:t>
      </w:r>
      <w:r w:rsidRPr="007F4C7F">
        <w:rPr>
          <w:lang w:val="ru-RU"/>
        </w:rPr>
        <w:lastRenderedPageBreak/>
        <w:t xml:space="preserve">параметров, уже использует </w:t>
      </w:r>
      <w:proofErr w:type="spellStart"/>
      <w:r>
        <w:t>LoRA</w:t>
      </w:r>
      <w:proofErr w:type="spellEnd"/>
      <w:r w:rsidRPr="007F4C7F">
        <w:rPr>
          <w:lang w:val="ru-RU"/>
        </w:rPr>
        <w:t xml:space="preserve">-адаптеры и оптимизирована для русского языка. Загружена локально в </w:t>
      </w:r>
      <w:r>
        <w:t>model</w:t>
      </w:r>
      <w:r w:rsidRPr="007F4C7F">
        <w:rPr>
          <w:lang w:val="ru-RU"/>
        </w:rPr>
        <w:t>_</w:t>
      </w:r>
      <w:r>
        <w:t>cache</w:t>
      </w:r>
      <w:r w:rsidRPr="007F4C7F">
        <w:rPr>
          <w:lang w:val="ru-RU"/>
        </w:rPr>
        <w:t>/</w:t>
      </w:r>
      <w:proofErr w:type="spellStart"/>
      <w:r>
        <w:t>llava</w:t>
      </w:r>
      <w:proofErr w:type="spellEnd"/>
      <w:r w:rsidRPr="007F4C7F">
        <w:rPr>
          <w:lang w:val="ru-RU"/>
        </w:rPr>
        <w:t>-</w:t>
      </w:r>
      <w:r>
        <w:t>gemma</w:t>
      </w:r>
      <w:r w:rsidRPr="007F4C7F">
        <w:rPr>
          <w:lang w:val="ru-RU"/>
        </w:rPr>
        <w:t>-2</w:t>
      </w:r>
      <w:r>
        <w:t>b</w:t>
      </w:r>
      <w:r w:rsidRPr="007F4C7F">
        <w:rPr>
          <w:lang w:val="ru-RU"/>
        </w:rPr>
        <w:t>-</w:t>
      </w:r>
      <w:r>
        <w:t>lora</w:t>
      </w:r>
      <w:r w:rsidRPr="007F4C7F">
        <w:rPr>
          <w:lang w:val="ru-RU"/>
        </w:rPr>
        <w:t>/.</w:t>
      </w:r>
    </w:p>
    <w:p w14:paraId="4D4DABF6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br w:type="page"/>
      </w:r>
    </w:p>
    <w:p w14:paraId="37CACA71" w14:textId="77777777" w:rsidR="0069434F" w:rsidRPr="007F4C7F" w:rsidRDefault="00000000">
      <w:pPr>
        <w:pStyle w:val="1"/>
        <w:rPr>
          <w:lang w:val="ru-RU"/>
        </w:rPr>
      </w:pPr>
      <w:bookmarkStart w:id="10" w:name="_Toc235147382"/>
      <w:r w:rsidRPr="007F4C7F">
        <w:rPr>
          <w:color w:val="007BFF"/>
          <w:lang w:val="ru-RU"/>
        </w:rPr>
        <w:lastRenderedPageBreak/>
        <w:t>4. Исследовательский анализ данных (</w:t>
      </w:r>
      <w:r>
        <w:rPr>
          <w:color w:val="007BFF"/>
        </w:rPr>
        <w:t>EDA</w:t>
      </w:r>
      <w:r w:rsidRPr="007F4C7F">
        <w:rPr>
          <w:color w:val="007BFF"/>
          <w:lang w:val="ru-RU"/>
        </w:rPr>
        <w:t>)</w:t>
      </w:r>
      <w:bookmarkEnd w:id="10"/>
    </w:p>
    <w:p w14:paraId="79C5353A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t xml:space="preserve">Был проведён </w:t>
      </w:r>
      <w:r>
        <w:t>EDA</w:t>
      </w:r>
      <w:r w:rsidRPr="007F4C7F">
        <w:rPr>
          <w:lang w:val="ru-RU"/>
        </w:rPr>
        <w:t xml:space="preserve"> трёх датасетов с использованием </w:t>
      </w:r>
      <w:r>
        <w:t>streaming</w:t>
      </w:r>
      <w:r w:rsidRPr="007F4C7F">
        <w:rPr>
          <w:lang w:val="ru-RU"/>
        </w:rPr>
        <w:t xml:space="preserve">-режима </w:t>
      </w:r>
      <w:proofErr w:type="spellStart"/>
      <w:r>
        <w:t>HuggingFace</w:t>
      </w:r>
      <w:proofErr w:type="spellEnd"/>
      <w:r w:rsidRPr="007F4C7F">
        <w:rPr>
          <w:lang w:val="ru-RU"/>
        </w:rPr>
        <w:t xml:space="preserve"> </w:t>
      </w:r>
      <w:r>
        <w:t>datasets</w:t>
      </w:r>
      <w:r w:rsidRPr="007F4C7F">
        <w:rPr>
          <w:lang w:val="ru-RU"/>
        </w:rPr>
        <w:t xml:space="preserve"> (для экономии памяти). Результаты сохранены в </w:t>
      </w:r>
      <w:proofErr w:type="spellStart"/>
      <w:r>
        <w:t>eda</w:t>
      </w:r>
      <w:proofErr w:type="spellEnd"/>
      <w:r w:rsidRPr="007F4C7F">
        <w:rPr>
          <w:lang w:val="ru-RU"/>
        </w:rPr>
        <w:t>_</w:t>
      </w:r>
      <w:r>
        <w:t>output</w:t>
      </w:r>
      <w:r w:rsidRPr="007F4C7F">
        <w:rPr>
          <w:lang w:val="ru-RU"/>
        </w:rPr>
        <w:t>/</w:t>
      </w:r>
      <w:proofErr w:type="spellStart"/>
      <w:r>
        <w:t>eda</w:t>
      </w:r>
      <w:proofErr w:type="spellEnd"/>
      <w:r w:rsidRPr="007F4C7F">
        <w:rPr>
          <w:lang w:val="ru-RU"/>
        </w:rPr>
        <w:t>_</w:t>
      </w:r>
      <w:r>
        <w:t>summary</w:t>
      </w:r>
      <w:r w:rsidRPr="007F4C7F">
        <w:rPr>
          <w:lang w:val="ru-RU"/>
        </w:rPr>
        <w:t>.</w:t>
      </w:r>
      <w:proofErr w:type="spellStart"/>
      <w:r>
        <w:t>json</w:t>
      </w:r>
      <w:proofErr w:type="spellEnd"/>
      <w:r w:rsidRPr="007F4C7F">
        <w:rPr>
          <w:lang w:val="ru-RU"/>
        </w:rPr>
        <w:t>.</w:t>
      </w:r>
    </w:p>
    <w:p w14:paraId="1D97ECA8" w14:textId="77777777" w:rsidR="0069434F" w:rsidRPr="007F4C7F" w:rsidRDefault="00000000">
      <w:pPr>
        <w:pStyle w:val="21"/>
        <w:rPr>
          <w:lang w:val="ru-RU"/>
        </w:rPr>
      </w:pPr>
      <w:bookmarkStart w:id="11" w:name="_Toc235147383"/>
      <w:r w:rsidRPr="007F4C7F">
        <w:rPr>
          <w:color w:val="007BFF"/>
          <w:lang w:val="ru-RU"/>
        </w:rPr>
        <w:t xml:space="preserve">4.1. </w:t>
      </w:r>
      <w:r>
        <w:rPr>
          <w:color w:val="007BFF"/>
        </w:rPr>
        <w:t>GQA</w:t>
      </w:r>
      <w:r w:rsidRPr="007F4C7F">
        <w:rPr>
          <w:color w:val="007BFF"/>
          <w:lang w:val="ru-RU"/>
        </w:rPr>
        <w:t>-</w:t>
      </w:r>
      <w:proofErr w:type="spellStart"/>
      <w:r>
        <w:rPr>
          <w:color w:val="007BFF"/>
        </w:rPr>
        <w:t>ru</w:t>
      </w:r>
      <w:proofErr w:type="spellEnd"/>
      <w:r w:rsidRPr="007F4C7F">
        <w:rPr>
          <w:color w:val="007BFF"/>
          <w:lang w:val="ru-RU"/>
        </w:rPr>
        <w:t>: распределение ответов</w:t>
      </w:r>
      <w:bookmarkEnd w:id="11"/>
    </w:p>
    <w:p w14:paraId="685EA2CD" w14:textId="77777777" w:rsidR="0069434F" w:rsidRDefault="00000000">
      <w:r>
        <w:rPr>
          <w:noProof/>
        </w:rPr>
        <w:drawing>
          <wp:inline distT="0" distB="0" distL="0" distR="0" wp14:anchorId="3D0B4A16" wp14:editId="75260F05">
            <wp:extent cx="5029200" cy="2828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qa_answer_d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6E0A" w14:textId="277A569E" w:rsidR="0069434F" w:rsidRPr="007F4C7F" w:rsidRDefault="00000000">
      <w:pPr>
        <w:rPr>
          <w:lang w:val="ru-RU"/>
        </w:rPr>
      </w:pPr>
      <w:r w:rsidRPr="007F4C7F">
        <w:rPr>
          <w:lang w:val="ru-RU"/>
        </w:rPr>
        <w:t xml:space="preserve">Распределение ответов в </w:t>
      </w: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показывает сильный дисбаланс: «да» (19%) и «нет» (17.5%) составляют более трети всех ответов. Это важно учитывать при оценке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случайное угадывание «да/нет» может дать ~18% </w:t>
      </w:r>
      <w:r>
        <w:t>accuracy</w:t>
      </w:r>
      <w:r w:rsidRPr="007F4C7F">
        <w:rPr>
          <w:lang w:val="ru-RU"/>
        </w:rPr>
        <w:t>.</w:t>
      </w:r>
    </w:p>
    <w:p w14:paraId="1FC227C3" w14:textId="77777777" w:rsidR="0069434F" w:rsidRDefault="00000000">
      <w:pPr>
        <w:pStyle w:val="21"/>
      </w:pPr>
      <w:bookmarkStart w:id="12" w:name="_Toc235147384"/>
      <w:r>
        <w:rPr>
          <w:color w:val="007BFF"/>
        </w:rPr>
        <w:t>4.2. MMBench-ru: категории вопросов</w:t>
      </w:r>
      <w:bookmarkEnd w:id="12"/>
    </w:p>
    <w:p w14:paraId="767C2B2B" w14:textId="77777777" w:rsidR="0069434F" w:rsidRDefault="00000000">
      <w:r>
        <w:rPr>
          <w:noProof/>
        </w:rPr>
        <w:drawing>
          <wp:inline distT="0" distB="0" distL="0" distR="0" wp14:anchorId="501B3BA3" wp14:editId="3FCBA9C4">
            <wp:extent cx="5029200" cy="279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mbench_categori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0DD4" w14:textId="77777777" w:rsidR="0069434F" w:rsidRDefault="00000000">
      <w:r>
        <w:lastRenderedPageBreak/>
        <w:t>MMBench-ru содержит 20+ категорий вопросов, с доминированием physical_property_reasoning, image_quality и object_localization. Это делает бенчмарк комплексным тестом мультимодальных способностей.</w:t>
      </w:r>
    </w:p>
    <w:p w14:paraId="1BCC4593" w14:textId="77777777" w:rsidR="0069434F" w:rsidRDefault="00000000">
      <w:pPr>
        <w:pStyle w:val="21"/>
      </w:pPr>
      <w:bookmarkStart w:id="13" w:name="_Toc235147385"/>
      <w:r>
        <w:rPr>
          <w:color w:val="007BFF"/>
        </w:rPr>
        <w:t>4.3. Сводка по датасетам</w:t>
      </w:r>
      <w:bookmarkEnd w:id="13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9434F" w14:paraId="432966F2" w14:textId="77777777" w:rsidTr="00694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95DDCA" w14:textId="77777777" w:rsidR="0069434F" w:rsidRDefault="00000000">
            <w:r>
              <w:rPr>
                <w:sz w:val="20"/>
              </w:rPr>
              <w:t>Датасет</w:t>
            </w:r>
          </w:p>
        </w:tc>
        <w:tc>
          <w:tcPr>
            <w:tcW w:w="1728" w:type="dxa"/>
          </w:tcPr>
          <w:p w14:paraId="3E6A4980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Train rows</w:t>
            </w:r>
          </w:p>
        </w:tc>
        <w:tc>
          <w:tcPr>
            <w:tcW w:w="1728" w:type="dxa"/>
          </w:tcPr>
          <w:p w14:paraId="0E929968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Test/Dev rows</w:t>
            </w:r>
          </w:p>
        </w:tc>
        <w:tc>
          <w:tcPr>
            <w:tcW w:w="1728" w:type="dxa"/>
          </w:tcPr>
          <w:p w14:paraId="2913DF75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Images</w:t>
            </w:r>
          </w:p>
        </w:tc>
        <w:tc>
          <w:tcPr>
            <w:tcW w:w="1728" w:type="dxa"/>
          </w:tcPr>
          <w:p w14:paraId="7A705993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Формат</w:t>
            </w:r>
          </w:p>
        </w:tc>
      </w:tr>
      <w:tr w:rsidR="0069434F" w14:paraId="1837DB9B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5F2636" w14:textId="77777777" w:rsidR="0069434F" w:rsidRDefault="00000000">
            <w:r>
              <w:rPr>
                <w:sz w:val="20"/>
              </w:rPr>
              <w:t>GQA-ru</w:t>
            </w:r>
          </w:p>
        </w:tc>
        <w:tc>
          <w:tcPr>
            <w:tcW w:w="1728" w:type="dxa"/>
          </w:tcPr>
          <w:p w14:paraId="2B49A65B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40,000</w:t>
            </w:r>
          </w:p>
        </w:tc>
        <w:tc>
          <w:tcPr>
            <w:tcW w:w="1728" w:type="dxa"/>
          </w:tcPr>
          <w:p w14:paraId="437FC880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12,200</w:t>
            </w:r>
          </w:p>
        </w:tc>
        <w:tc>
          <w:tcPr>
            <w:tcW w:w="1728" w:type="dxa"/>
          </w:tcPr>
          <w:p w14:paraId="183BAF5E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398</w:t>
            </w:r>
          </w:p>
        </w:tc>
        <w:tc>
          <w:tcPr>
            <w:tcW w:w="1728" w:type="dxa"/>
          </w:tcPr>
          <w:p w14:paraId="44C36CF5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VQA (free-form)</w:t>
            </w:r>
          </w:p>
        </w:tc>
      </w:tr>
      <w:tr w:rsidR="0069434F" w14:paraId="112BD1A9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F092AA" w14:textId="77777777" w:rsidR="0069434F" w:rsidRDefault="00000000">
            <w:r>
              <w:rPr>
                <w:sz w:val="20"/>
              </w:rPr>
              <w:t>MMBench-ru</w:t>
            </w:r>
          </w:p>
        </w:tc>
        <w:tc>
          <w:tcPr>
            <w:tcW w:w="1728" w:type="dxa"/>
          </w:tcPr>
          <w:p w14:paraId="753756ED" w14:textId="5B2A86C6" w:rsidR="0069434F" w:rsidRDefault="007F4C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–</w:t>
            </w:r>
          </w:p>
        </w:tc>
        <w:tc>
          <w:tcPr>
            <w:tcW w:w="1728" w:type="dxa"/>
          </w:tcPr>
          <w:p w14:paraId="670EB3C3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3,910</w:t>
            </w:r>
          </w:p>
        </w:tc>
        <w:tc>
          <w:tcPr>
            <w:tcW w:w="1728" w:type="dxa"/>
          </w:tcPr>
          <w:p w14:paraId="3A132ECF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3,910</w:t>
            </w:r>
          </w:p>
        </w:tc>
        <w:tc>
          <w:tcPr>
            <w:tcW w:w="1728" w:type="dxa"/>
          </w:tcPr>
          <w:p w14:paraId="0CF7956B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Multiple-choice</w:t>
            </w:r>
          </w:p>
        </w:tc>
      </w:tr>
      <w:tr w:rsidR="0069434F" w14:paraId="678BDDFD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17052D" w14:textId="77777777" w:rsidR="0069434F" w:rsidRDefault="00000000">
            <w:r>
              <w:rPr>
                <w:sz w:val="20"/>
              </w:rPr>
              <w:t>LLaVA-Instruct-ru</w:t>
            </w:r>
          </w:p>
        </w:tc>
        <w:tc>
          <w:tcPr>
            <w:tcW w:w="1728" w:type="dxa"/>
          </w:tcPr>
          <w:p w14:paraId="632E85CF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144,000</w:t>
            </w:r>
          </w:p>
        </w:tc>
        <w:tc>
          <w:tcPr>
            <w:tcW w:w="1728" w:type="dxa"/>
          </w:tcPr>
          <w:p w14:paraId="0AD036B6" w14:textId="3FAB5BB5" w:rsidR="0069434F" w:rsidRDefault="007F4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–</w:t>
            </w:r>
          </w:p>
        </w:tc>
        <w:tc>
          <w:tcPr>
            <w:tcW w:w="1728" w:type="dxa"/>
          </w:tcPr>
          <w:p w14:paraId="70CF95CB" w14:textId="4E1BCC96" w:rsidR="0069434F" w:rsidRDefault="007F4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–</w:t>
            </w:r>
          </w:p>
        </w:tc>
        <w:tc>
          <w:tcPr>
            <w:tcW w:w="1728" w:type="dxa"/>
          </w:tcPr>
          <w:p w14:paraId="66B276FE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Инструкции</w:t>
            </w:r>
          </w:p>
        </w:tc>
      </w:tr>
    </w:tbl>
    <w:p w14:paraId="7BD02C71" w14:textId="77777777" w:rsidR="0069434F" w:rsidRDefault="00000000">
      <w:r>
        <w:br w:type="page"/>
      </w:r>
    </w:p>
    <w:p w14:paraId="7C45DCB7" w14:textId="77777777" w:rsidR="0069434F" w:rsidRDefault="00000000">
      <w:pPr>
        <w:pStyle w:val="1"/>
      </w:pPr>
      <w:bookmarkStart w:id="14" w:name="_Toc235147386"/>
      <w:r>
        <w:rPr>
          <w:color w:val="007BFF"/>
        </w:rPr>
        <w:lastRenderedPageBreak/>
        <w:t>5. Метод решения: QLoRA</w:t>
      </w:r>
      <w:bookmarkEnd w:id="14"/>
    </w:p>
    <w:p w14:paraId="1F314774" w14:textId="77777777" w:rsidR="0069434F" w:rsidRDefault="00000000">
      <w:pPr>
        <w:pStyle w:val="21"/>
      </w:pPr>
      <w:bookmarkStart w:id="15" w:name="_Toc235147387"/>
      <w:r>
        <w:rPr>
          <w:color w:val="007BFF"/>
        </w:rPr>
        <w:t>5.1. Обоснование выбора</w:t>
      </w:r>
      <w:bookmarkEnd w:id="15"/>
    </w:p>
    <w:p w14:paraId="408EE111" w14:textId="77777777" w:rsidR="0069434F" w:rsidRPr="007F4C7F" w:rsidRDefault="00000000">
      <w:pPr>
        <w:rPr>
          <w:lang w:val="ru-RU"/>
        </w:rPr>
      </w:pPr>
      <w:proofErr w:type="spellStart"/>
      <w:r>
        <w:t>QLoRA</w:t>
      </w:r>
      <w:proofErr w:type="spellEnd"/>
      <w:r w:rsidRPr="007F4C7F">
        <w:rPr>
          <w:lang w:val="ru-RU"/>
        </w:rPr>
        <w:t xml:space="preserve"> (</w:t>
      </w:r>
      <w:r>
        <w:t>Quantized</w:t>
      </w:r>
      <w:r w:rsidRPr="007F4C7F">
        <w:rPr>
          <w:lang w:val="ru-RU"/>
        </w:rPr>
        <w:t xml:space="preserve"> </w:t>
      </w:r>
      <w:r>
        <w:t>Low</w:t>
      </w:r>
      <w:r w:rsidRPr="007F4C7F">
        <w:rPr>
          <w:lang w:val="ru-RU"/>
        </w:rPr>
        <w:t>-</w:t>
      </w:r>
      <w:r>
        <w:t>Rank</w:t>
      </w:r>
      <w:r w:rsidRPr="007F4C7F">
        <w:rPr>
          <w:lang w:val="ru-RU"/>
        </w:rPr>
        <w:t xml:space="preserve"> </w:t>
      </w:r>
      <w:r>
        <w:t>Adaptation</w:t>
      </w:r>
      <w:r w:rsidRPr="007F4C7F">
        <w:rPr>
          <w:lang w:val="ru-RU"/>
        </w:rPr>
        <w:t>) был выбран по следующим причинам:</w:t>
      </w:r>
    </w:p>
    <w:p w14:paraId="445D1E4B" w14:textId="438B566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 xml:space="preserve">Ограниченные ресурсы: </w:t>
      </w:r>
      <w:r>
        <w:t>GPU</w:t>
      </w:r>
      <w:r w:rsidRPr="007F4C7F">
        <w:rPr>
          <w:lang w:val="ru-RU"/>
        </w:rPr>
        <w:t xml:space="preserve"> </w:t>
      </w:r>
      <w:r>
        <w:t>RTX</w:t>
      </w:r>
      <w:r w:rsidRPr="007F4C7F">
        <w:rPr>
          <w:lang w:val="ru-RU"/>
        </w:rPr>
        <w:t xml:space="preserve"> 4050 </w:t>
      </w:r>
      <w:r>
        <w:t>Laptop</w:t>
      </w:r>
      <w:r w:rsidRPr="007F4C7F">
        <w:rPr>
          <w:lang w:val="ru-RU"/>
        </w:rPr>
        <w:t xml:space="preserve"> имеет 6 ГБ </w:t>
      </w:r>
      <w:r>
        <w:t>VRAM</w:t>
      </w:r>
      <w:r w:rsidRPr="007F4C7F">
        <w:rPr>
          <w:lang w:val="ru-RU"/>
        </w:rPr>
        <w:t xml:space="preserve">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полное </w:t>
      </w:r>
      <w:r>
        <w:t>fine</w:t>
      </w:r>
      <w:r w:rsidRPr="007F4C7F">
        <w:rPr>
          <w:lang w:val="ru-RU"/>
        </w:rPr>
        <w:t>-</w:t>
      </w:r>
      <w:r>
        <w:t>tuning</w:t>
      </w:r>
      <w:r w:rsidRPr="007F4C7F">
        <w:rPr>
          <w:lang w:val="ru-RU"/>
        </w:rPr>
        <w:t xml:space="preserve"> 2</w:t>
      </w:r>
      <w:r>
        <w:t>B</w:t>
      </w:r>
      <w:r w:rsidRPr="007F4C7F">
        <w:rPr>
          <w:lang w:val="ru-RU"/>
        </w:rPr>
        <w:t>-модели невозможно</w:t>
      </w:r>
    </w:p>
    <w:p w14:paraId="43600A46" w14:textId="7777777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 xml:space="preserve">Эффективность: </w:t>
      </w:r>
      <w:proofErr w:type="spellStart"/>
      <w:r>
        <w:t>QLoRA</w:t>
      </w:r>
      <w:proofErr w:type="spellEnd"/>
      <w:r w:rsidRPr="007F4C7F">
        <w:rPr>
          <w:lang w:val="ru-RU"/>
        </w:rPr>
        <w:t xml:space="preserve"> квантует базовые веса в 4 бита (</w:t>
      </w:r>
      <w:r>
        <w:t>NF</w:t>
      </w:r>
      <w:r w:rsidRPr="007F4C7F">
        <w:rPr>
          <w:lang w:val="ru-RU"/>
        </w:rPr>
        <w:t xml:space="preserve">4) и обучает только </w:t>
      </w:r>
      <w:proofErr w:type="spellStart"/>
      <w:r>
        <w:t>LoRA</w:t>
      </w:r>
      <w:proofErr w:type="spellEnd"/>
      <w:r w:rsidRPr="007F4C7F">
        <w:rPr>
          <w:lang w:val="ru-RU"/>
        </w:rPr>
        <w:t>-адаптеры (~0.78% параметров)</w:t>
      </w:r>
    </w:p>
    <w:p w14:paraId="5676EFE7" w14:textId="7777777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 xml:space="preserve">Качество: исследования показывают, что </w:t>
      </w:r>
      <w:proofErr w:type="spellStart"/>
      <w:r>
        <w:t>QLoRA</w:t>
      </w:r>
      <w:proofErr w:type="spellEnd"/>
      <w:r w:rsidRPr="007F4C7F">
        <w:rPr>
          <w:lang w:val="ru-RU"/>
        </w:rPr>
        <w:t xml:space="preserve"> достигает качества, сопоставимого с полным </w:t>
      </w:r>
      <w:r>
        <w:t>fine</w:t>
      </w:r>
      <w:r w:rsidRPr="007F4C7F">
        <w:rPr>
          <w:lang w:val="ru-RU"/>
        </w:rPr>
        <w:t>-</w:t>
      </w:r>
      <w:r>
        <w:t>tuning</w:t>
      </w:r>
    </w:p>
    <w:p w14:paraId="2BDE4DE8" w14:textId="7777777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 xml:space="preserve">Совместимость: модель </w:t>
      </w:r>
      <w:proofErr w:type="spellStart"/>
      <w:r>
        <w:t>llava</w:t>
      </w:r>
      <w:proofErr w:type="spellEnd"/>
      <w:r w:rsidRPr="007F4C7F">
        <w:rPr>
          <w:lang w:val="ru-RU"/>
        </w:rPr>
        <w:t>-</w:t>
      </w:r>
      <w:r>
        <w:t>gemma</w:t>
      </w:r>
      <w:r w:rsidRPr="007F4C7F">
        <w:rPr>
          <w:lang w:val="ru-RU"/>
        </w:rPr>
        <w:t>-2</w:t>
      </w:r>
      <w:r>
        <w:t>b</w:t>
      </w:r>
      <w:r w:rsidRPr="007F4C7F">
        <w:rPr>
          <w:lang w:val="ru-RU"/>
        </w:rPr>
        <w:t>-</w:t>
      </w:r>
      <w:r>
        <w:t>lora</w:t>
      </w:r>
      <w:r w:rsidRPr="007F4C7F">
        <w:rPr>
          <w:lang w:val="ru-RU"/>
        </w:rPr>
        <w:t xml:space="preserve"> уже использует </w:t>
      </w:r>
      <w:proofErr w:type="spellStart"/>
      <w:r>
        <w:t>LoRA</w:t>
      </w:r>
      <w:proofErr w:type="spellEnd"/>
      <w:r w:rsidRPr="007F4C7F">
        <w:rPr>
          <w:lang w:val="ru-RU"/>
        </w:rPr>
        <w:t>, что делает естественным продолжение этого подхода</w:t>
      </w:r>
    </w:p>
    <w:p w14:paraId="0A5F80B8" w14:textId="77777777" w:rsidR="0069434F" w:rsidRPr="007F4C7F" w:rsidRDefault="00000000">
      <w:pPr>
        <w:pStyle w:val="21"/>
        <w:rPr>
          <w:lang w:val="ru-RU"/>
        </w:rPr>
      </w:pPr>
      <w:bookmarkStart w:id="16" w:name="_Toc235147388"/>
      <w:r w:rsidRPr="007F4C7F">
        <w:rPr>
          <w:color w:val="007BFF"/>
          <w:lang w:val="ru-RU"/>
        </w:rPr>
        <w:t>5.2. Архитектура</w:t>
      </w:r>
      <w:bookmarkEnd w:id="16"/>
    </w:p>
    <w:p w14:paraId="0CD9D89B" w14:textId="3AD32D89" w:rsidR="0069434F" w:rsidRPr="007F4C7F" w:rsidRDefault="00000000">
      <w:pPr>
        <w:rPr>
          <w:lang w:val="ru-RU"/>
        </w:rPr>
      </w:pPr>
      <w:r w:rsidRPr="007F4C7F">
        <w:rPr>
          <w:lang w:val="ru-RU"/>
        </w:rPr>
        <w:t xml:space="preserve">Модель </w:t>
      </w:r>
      <w:proofErr w:type="spellStart"/>
      <w:r>
        <w:t>LlavaForConditionalGeneration</w:t>
      </w:r>
      <w:proofErr w:type="spellEnd"/>
      <w:r w:rsidRPr="007F4C7F">
        <w:rPr>
          <w:lang w:val="ru-RU"/>
        </w:rPr>
        <w:t xml:space="preserve"> состоит из трёх компонентов:</w:t>
      </w:r>
      <w:r w:rsidRPr="007F4C7F">
        <w:rPr>
          <w:lang w:val="ru-RU"/>
        </w:rPr>
        <w:br/>
        <w:t xml:space="preserve">1. </w:t>
      </w:r>
      <w:r>
        <w:t>Vision</w:t>
      </w:r>
      <w:r w:rsidRPr="007F4C7F">
        <w:rPr>
          <w:lang w:val="ru-RU"/>
        </w:rPr>
        <w:t xml:space="preserve"> </w:t>
      </w:r>
      <w:r>
        <w:t>Encoder</w:t>
      </w:r>
      <w:r w:rsidRPr="007F4C7F">
        <w:rPr>
          <w:lang w:val="ru-RU"/>
        </w:rPr>
        <w:t xml:space="preserve"> (</w:t>
      </w:r>
      <w:proofErr w:type="spellStart"/>
      <w:r>
        <w:t>SigLIP</w:t>
      </w:r>
      <w:proofErr w:type="spellEnd"/>
      <w:r w:rsidRPr="007F4C7F">
        <w:rPr>
          <w:lang w:val="ru-RU"/>
        </w:rPr>
        <w:t xml:space="preserve">)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заморожен</w:t>
      </w:r>
      <w:r w:rsidRPr="007F4C7F">
        <w:rPr>
          <w:lang w:val="ru-RU"/>
        </w:rPr>
        <w:br/>
        <w:t xml:space="preserve">2. </w:t>
      </w:r>
      <w:r>
        <w:t>Projection</w:t>
      </w:r>
      <w:r w:rsidRPr="007F4C7F">
        <w:rPr>
          <w:lang w:val="ru-RU"/>
        </w:rPr>
        <w:t xml:space="preserve"> </w:t>
      </w:r>
      <w:r>
        <w:t>layer</w:t>
      </w:r>
      <w:r w:rsidRPr="007F4C7F">
        <w:rPr>
          <w:lang w:val="ru-RU"/>
        </w:rPr>
        <w:t xml:space="preserve">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заморожен</w:t>
      </w:r>
      <w:r w:rsidRPr="007F4C7F">
        <w:rPr>
          <w:lang w:val="ru-RU"/>
        </w:rPr>
        <w:br/>
        <w:t xml:space="preserve">3. </w:t>
      </w:r>
      <w:r>
        <w:t>Language</w:t>
      </w:r>
      <w:r w:rsidRPr="007F4C7F">
        <w:rPr>
          <w:lang w:val="ru-RU"/>
        </w:rPr>
        <w:t xml:space="preserve"> </w:t>
      </w:r>
      <w:r>
        <w:t>Model</w:t>
      </w:r>
      <w:r w:rsidRPr="007F4C7F">
        <w:rPr>
          <w:lang w:val="ru-RU"/>
        </w:rPr>
        <w:t xml:space="preserve"> (</w:t>
      </w:r>
      <w:r>
        <w:t>Gemma</w:t>
      </w:r>
      <w:r w:rsidRPr="007F4C7F">
        <w:rPr>
          <w:lang w:val="ru-RU"/>
        </w:rPr>
        <w:t>-2</w:t>
      </w:r>
      <w:r>
        <w:t>B</w:t>
      </w:r>
      <w:r w:rsidRPr="007F4C7F">
        <w:rPr>
          <w:lang w:val="ru-RU"/>
        </w:rPr>
        <w:t xml:space="preserve">)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базовые веса заморожены (4-</w:t>
      </w:r>
      <w:r>
        <w:t>bit</w:t>
      </w:r>
      <w:r w:rsidRPr="007F4C7F">
        <w:rPr>
          <w:lang w:val="ru-RU"/>
        </w:rPr>
        <w:t xml:space="preserve"> </w:t>
      </w:r>
      <w:r>
        <w:t>NF</w:t>
      </w:r>
      <w:r w:rsidRPr="007F4C7F">
        <w:rPr>
          <w:lang w:val="ru-RU"/>
        </w:rPr>
        <w:t xml:space="preserve">4), </w:t>
      </w:r>
      <w:proofErr w:type="spellStart"/>
      <w:r>
        <w:t>LoRA</w:t>
      </w:r>
      <w:proofErr w:type="spellEnd"/>
      <w:r w:rsidRPr="007F4C7F">
        <w:rPr>
          <w:lang w:val="ru-RU"/>
        </w:rPr>
        <w:t>-адаптеры обучаемы</w:t>
      </w:r>
    </w:p>
    <w:p w14:paraId="1C5769E8" w14:textId="77777777" w:rsidR="0069434F" w:rsidRDefault="00000000">
      <w:pPr>
        <w:pStyle w:val="21"/>
      </w:pPr>
      <w:bookmarkStart w:id="17" w:name="_Toc235147389"/>
      <w:r>
        <w:rPr>
          <w:color w:val="007BFF"/>
        </w:rPr>
        <w:t xml:space="preserve">5.3. </w:t>
      </w:r>
      <w:proofErr w:type="spellStart"/>
      <w:r>
        <w:rPr>
          <w:color w:val="007BFF"/>
        </w:rPr>
        <w:t>Конфигурация</w:t>
      </w:r>
      <w:proofErr w:type="spellEnd"/>
      <w:r>
        <w:rPr>
          <w:color w:val="007BFF"/>
        </w:rPr>
        <w:t xml:space="preserve"> </w:t>
      </w:r>
      <w:proofErr w:type="spellStart"/>
      <w:r>
        <w:rPr>
          <w:color w:val="007BFF"/>
        </w:rPr>
        <w:t>обучения</w:t>
      </w:r>
      <w:bookmarkEnd w:id="17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434F" w14:paraId="4FD08C17" w14:textId="77777777" w:rsidTr="00694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86BA94" w14:textId="77777777" w:rsidR="0069434F" w:rsidRDefault="00000000">
            <w:r>
              <w:rPr>
                <w:sz w:val="20"/>
              </w:rPr>
              <w:t>Параметр</w:t>
            </w:r>
          </w:p>
        </w:tc>
        <w:tc>
          <w:tcPr>
            <w:tcW w:w="2880" w:type="dxa"/>
          </w:tcPr>
          <w:p w14:paraId="2BB09CAE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Значение</w:t>
            </w:r>
          </w:p>
        </w:tc>
        <w:tc>
          <w:tcPr>
            <w:tcW w:w="2880" w:type="dxa"/>
          </w:tcPr>
          <w:p w14:paraId="31777BAE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Обоснование</w:t>
            </w:r>
          </w:p>
        </w:tc>
      </w:tr>
      <w:tr w:rsidR="0069434F" w:rsidRPr="007F4C7F" w14:paraId="74B9BEC9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9B2BF2" w14:textId="77777777" w:rsidR="0069434F" w:rsidRDefault="00000000">
            <w:r>
              <w:rPr>
                <w:sz w:val="20"/>
              </w:rPr>
              <w:t>Quantization</w:t>
            </w:r>
          </w:p>
        </w:tc>
        <w:tc>
          <w:tcPr>
            <w:tcW w:w="2880" w:type="dxa"/>
          </w:tcPr>
          <w:p w14:paraId="71F1915E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NF4 + double quantization</w:t>
            </w:r>
          </w:p>
        </w:tc>
        <w:tc>
          <w:tcPr>
            <w:tcW w:w="2880" w:type="dxa"/>
          </w:tcPr>
          <w:p w14:paraId="5B62B4AA" w14:textId="77777777" w:rsidR="0069434F" w:rsidRPr="007F4C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4C7F">
              <w:rPr>
                <w:sz w:val="20"/>
                <w:lang w:val="ru-RU"/>
              </w:rPr>
              <w:t xml:space="preserve">Минимум </w:t>
            </w:r>
            <w:r>
              <w:rPr>
                <w:sz w:val="20"/>
              </w:rPr>
              <w:t>VRAM</w:t>
            </w:r>
            <w:r w:rsidRPr="007F4C7F">
              <w:rPr>
                <w:sz w:val="20"/>
                <w:lang w:val="ru-RU"/>
              </w:rPr>
              <w:t xml:space="preserve"> при сохранении точности</w:t>
            </w:r>
          </w:p>
        </w:tc>
      </w:tr>
      <w:tr w:rsidR="0069434F" w14:paraId="154F58D1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D92DD7" w14:textId="77777777" w:rsidR="0069434F" w:rsidRDefault="00000000">
            <w:r>
              <w:rPr>
                <w:sz w:val="20"/>
              </w:rPr>
              <w:t xml:space="preserve">Compute </w:t>
            </w:r>
            <w:proofErr w:type="spellStart"/>
            <w:r>
              <w:rPr>
                <w:sz w:val="20"/>
              </w:rPr>
              <w:t>dtype</w:t>
            </w:r>
            <w:proofErr w:type="spellEnd"/>
          </w:p>
        </w:tc>
        <w:tc>
          <w:tcPr>
            <w:tcW w:w="2880" w:type="dxa"/>
          </w:tcPr>
          <w:p w14:paraId="6AC05EA7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float16</w:t>
            </w:r>
          </w:p>
        </w:tc>
        <w:tc>
          <w:tcPr>
            <w:tcW w:w="2880" w:type="dxa"/>
          </w:tcPr>
          <w:p w14:paraId="70FC2CCB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Баланс скорости и точности</w:t>
            </w:r>
          </w:p>
        </w:tc>
      </w:tr>
      <w:tr w:rsidR="0069434F" w14:paraId="013D50D4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0F0126" w14:textId="77777777" w:rsidR="0069434F" w:rsidRDefault="00000000">
            <w:r>
              <w:rPr>
                <w:sz w:val="20"/>
              </w:rPr>
              <w:t>LoRA rank (r)</w:t>
            </w:r>
          </w:p>
        </w:tc>
        <w:tc>
          <w:tcPr>
            <w:tcW w:w="2880" w:type="dxa"/>
          </w:tcPr>
          <w:p w14:paraId="7AABE39F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16</w:t>
            </w:r>
          </w:p>
        </w:tc>
        <w:tc>
          <w:tcPr>
            <w:tcW w:w="2880" w:type="dxa"/>
          </w:tcPr>
          <w:p w14:paraId="2F483C48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Достаточная ёмкость адаптеров</w:t>
            </w:r>
          </w:p>
        </w:tc>
      </w:tr>
      <w:tr w:rsidR="0069434F" w14:paraId="7F479987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52911C" w14:textId="77777777" w:rsidR="0069434F" w:rsidRDefault="00000000">
            <w:r>
              <w:rPr>
                <w:sz w:val="20"/>
              </w:rPr>
              <w:t>LoRA alpha (α)</w:t>
            </w:r>
          </w:p>
        </w:tc>
        <w:tc>
          <w:tcPr>
            <w:tcW w:w="2880" w:type="dxa"/>
          </w:tcPr>
          <w:p w14:paraId="0295AC94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32</w:t>
            </w:r>
          </w:p>
        </w:tc>
        <w:tc>
          <w:tcPr>
            <w:tcW w:w="2880" w:type="dxa"/>
          </w:tcPr>
          <w:p w14:paraId="430A5ABB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Стандартное правило α = 2r</w:t>
            </w:r>
          </w:p>
        </w:tc>
      </w:tr>
      <w:tr w:rsidR="0069434F" w14:paraId="3E9DC7D6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D9C42E" w14:textId="77777777" w:rsidR="0069434F" w:rsidRDefault="00000000">
            <w:r>
              <w:rPr>
                <w:sz w:val="20"/>
              </w:rPr>
              <w:t>LoRA dropout</w:t>
            </w:r>
          </w:p>
        </w:tc>
        <w:tc>
          <w:tcPr>
            <w:tcW w:w="2880" w:type="dxa"/>
          </w:tcPr>
          <w:p w14:paraId="55480787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0.05</w:t>
            </w:r>
          </w:p>
        </w:tc>
        <w:tc>
          <w:tcPr>
            <w:tcW w:w="2880" w:type="dxa"/>
          </w:tcPr>
          <w:p w14:paraId="4755B8C2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Лёгкая регуляризация</w:t>
            </w:r>
          </w:p>
        </w:tc>
      </w:tr>
      <w:tr w:rsidR="0069434F" w14:paraId="3B45B62C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084305" w14:textId="77777777" w:rsidR="0069434F" w:rsidRDefault="00000000">
            <w:r>
              <w:rPr>
                <w:sz w:val="20"/>
              </w:rPr>
              <w:t>Target modules</w:t>
            </w:r>
          </w:p>
        </w:tc>
        <w:tc>
          <w:tcPr>
            <w:tcW w:w="2880" w:type="dxa"/>
          </w:tcPr>
          <w:p w14:paraId="45FFEE55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q,k,v,o,gate,up,down_proj</w:t>
            </w:r>
          </w:p>
        </w:tc>
        <w:tc>
          <w:tcPr>
            <w:tcW w:w="2880" w:type="dxa"/>
          </w:tcPr>
          <w:p w14:paraId="066712B7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Все ключевые слои LM</w:t>
            </w:r>
          </w:p>
        </w:tc>
      </w:tr>
      <w:tr w:rsidR="0069434F" w14:paraId="751EC3DC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6A7898" w14:textId="77777777" w:rsidR="0069434F" w:rsidRDefault="00000000">
            <w:r>
              <w:rPr>
                <w:sz w:val="20"/>
              </w:rPr>
              <w:t>Batch size</w:t>
            </w:r>
          </w:p>
        </w:tc>
        <w:tc>
          <w:tcPr>
            <w:tcW w:w="2880" w:type="dxa"/>
          </w:tcPr>
          <w:p w14:paraId="1BA14B6B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15D70670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Ограничение VRAM (6 ГБ)</w:t>
            </w:r>
          </w:p>
        </w:tc>
      </w:tr>
      <w:tr w:rsidR="0069434F" w14:paraId="2EDB1A72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CD292" w14:textId="77777777" w:rsidR="0069434F" w:rsidRDefault="00000000">
            <w:r>
              <w:rPr>
                <w:sz w:val="20"/>
              </w:rPr>
              <w:t>Grad accumulation</w:t>
            </w:r>
          </w:p>
        </w:tc>
        <w:tc>
          <w:tcPr>
            <w:tcW w:w="2880" w:type="dxa"/>
          </w:tcPr>
          <w:p w14:paraId="76370A6B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3897B3D7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Effective batch = 8</w:t>
            </w:r>
          </w:p>
        </w:tc>
      </w:tr>
      <w:tr w:rsidR="0069434F" w14:paraId="540DDDA6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924B00" w14:textId="77777777" w:rsidR="0069434F" w:rsidRDefault="00000000">
            <w:r>
              <w:rPr>
                <w:sz w:val="20"/>
              </w:rPr>
              <w:t>Learning rate</w:t>
            </w:r>
          </w:p>
        </w:tc>
        <w:tc>
          <w:tcPr>
            <w:tcW w:w="2880" w:type="dxa"/>
          </w:tcPr>
          <w:p w14:paraId="555412B2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2e-05</w:t>
            </w:r>
          </w:p>
        </w:tc>
        <w:tc>
          <w:tcPr>
            <w:tcW w:w="2880" w:type="dxa"/>
          </w:tcPr>
          <w:p w14:paraId="155E0C63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Стандартный для LoRA</w:t>
            </w:r>
          </w:p>
        </w:tc>
      </w:tr>
      <w:tr w:rsidR="0069434F" w14:paraId="24459894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FCFF2C" w14:textId="77777777" w:rsidR="0069434F" w:rsidRDefault="00000000">
            <w:r>
              <w:rPr>
                <w:sz w:val="20"/>
              </w:rPr>
              <w:t>Max steps</w:t>
            </w:r>
          </w:p>
        </w:tc>
        <w:tc>
          <w:tcPr>
            <w:tcW w:w="2880" w:type="dxa"/>
          </w:tcPr>
          <w:p w14:paraId="2ED61AF8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100</w:t>
            </w:r>
          </w:p>
        </w:tc>
        <w:tc>
          <w:tcPr>
            <w:tcW w:w="2880" w:type="dxa"/>
          </w:tcPr>
          <w:p w14:paraId="66D569B8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~800 примеров при batch 8</w:t>
            </w:r>
          </w:p>
        </w:tc>
      </w:tr>
      <w:tr w:rsidR="0069434F" w14:paraId="11EB0D85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FB2C5A" w14:textId="77777777" w:rsidR="0069434F" w:rsidRDefault="00000000">
            <w:r>
              <w:rPr>
                <w:sz w:val="20"/>
              </w:rPr>
              <w:t>Warmup</w:t>
            </w:r>
          </w:p>
        </w:tc>
        <w:tc>
          <w:tcPr>
            <w:tcW w:w="2880" w:type="dxa"/>
          </w:tcPr>
          <w:p w14:paraId="6AE13037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 steps</w:t>
            </w:r>
          </w:p>
        </w:tc>
        <w:tc>
          <w:tcPr>
            <w:tcW w:w="2880" w:type="dxa"/>
          </w:tcPr>
          <w:p w14:paraId="5C039EAC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Стабильный старт</w:t>
            </w:r>
          </w:p>
        </w:tc>
      </w:tr>
      <w:tr w:rsidR="0069434F" w14:paraId="08F0AC63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72636A" w14:textId="77777777" w:rsidR="0069434F" w:rsidRDefault="00000000">
            <w:r>
              <w:rPr>
                <w:sz w:val="20"/>
              </w:rPr>
              <w:t>LR scheduler</w:t>
            </w:r>
          </w:p>
        </w:tc>
        <w:tc>
          <w:tcPr>
            <w:tcW w:w="2880" w:type="dxa"/>
          </w:tcPr>
          <w:p w14:paraId="1C5C808C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cosine</w:t>
            </w:r>
          </w:p>
        </w:tc>
        <w:tc>
          <w:tcPr>
            <w:tcW w:w="2880" w:type="dxa"/>
          </w:tcPr>
          <w:p w14:paraId="23BC46B1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Плавное затухание</w:t>
            </w:r>
          </w:p>
        </w:tc>
      </w:tr>
      <w:tr w:rsidR="0069434F" w14:paraId="5C52165B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21704" w14:textId="77777777" w:rsidR="0069434F" w:rsidRDefault="00000000">
            <w:r>
              <w:rPr>
                <w:sz w:val="20"/>
              </w:rPr>
              <w:t>Optimizer</w:t>
            </w:r>
          </w:p>
        </w:tc>
        <w:tc>
          <w:tcPr>
            <w:tcW w:w="2880" w:type="dxa"/>
          </w:tcPr>
          <w:p w14:paraId="1509A366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paged_adamw_8bit</w:t>
            </w:r>
          </w:p>
        </w:tc>
        <w:tc>
          <w:tcPr>
            <w:tcW w:w="2880" w:type="dxa"/>
          </w:tcPr>
          <w:p w14:paraId="2DCE3EF5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Memory-efficient AdamW</w:t>
            </w:r>
          </w:p>
        </w:tc>
      </w:tr>
      <w:tr w:rsidR="0069434F" w14:paraId="2B513033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307EFB" w14:textId="77777777" w:rsidR="0069434F" w:rsidRDefault="00000000">
            <w:r>
              <w:rPr>
                <w:sz w:val="20"/>
              </w:rPr>
              <w:t>Gradient checkpointing</w:t>
            </w:r>
          </w:p>
        </w:tc>
        <w:tc>
          <w:tcPr>
            <w:tcW w:w="2880" w:type="dxa"/>
          </w:tcPr>
          <w:p w14:paraId="63844424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True</w:t>
            </w:r>
          </w:p>
        </w:tc>
        <w:tc>
          <w:tcPr>
            <w:tcW w:w="2880" w:type="dxa"/>
          </w:tcPr>
          <w:p w14:paraId="6436F490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Доп. снижение VRAM</w:t>
            </w:r>
          </w:p>
        </w:tc>
      </w:tr>
      <w:tr w:rsidR="0069434F" w14:paraId="7E232C80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B2DFFA" w14:textId="77777777" w:rsidR="0069434F" w:rsidRDefault="00000000">
            <w:r>
              <w:rPr>
                <w:sz w:val="20"/>
              </w:rPr>
              <w:t>Max seq length</w:t>
            </w:r>
          </w:p>
        </w:tc>
        <w:tc>
          <w:tcPr>
            <w:tcW w:w="2880" w:type="dxa"/>
          </w:tcPr>
          <w:p w14:paraId="3D4776A7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256 tokens</w:t>
            </w:r>
          </w:p>
        </w:tc>
        <w:tc>
          <w:tcPr>
            <w:tcW w:w="2880" w:type="dxa"/>
          </w:tcPr>
          <w:p w14:paraId="799FAFAB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GQA ответы короткие</w:t>
            </w:r>
          </w:p>
        </w:tc>
      </w:tr>
    </w:tbl>
    <w:p w14:paraId="266F3498" w14:textId="77777777" w:rsidR="0069434F" w:rsidRDefault="00000000">
      <w:r>
        <w:br w:type="page"/>
      </w:r>
    </w:p>
    <w:p w14:paraId="13417C12" w14:textId="77777777" w:rsidR="0069434F" w:rsidRDefault="00000000">
      <w:pPr>
        <w:pStyle w:val="1"/>
      </w:pPr>
      <w:bookmarkStart w:id="18" w:name="_Toc235147390"/>
      <w:r>
        <w:rPr>
          <w:color w:val="007BFF"/>
        </w:rPr>
        <w:lastRenderedPageBreak/>
        <w:t>6. Реализация: архитектура и пайплайн</w:t>
      </w:r>
      <w:bookmarkEnd w:id="18"/>
    </w:p>
    <w:p w14:paraId="524171A4" w14:textId="77777777" w:rsidR="0069434F" w:rsidRDefault="00000000">
      <w:pPr>
        <w:pStyle w:val="21"/>
      </w:pPr>
      <w:bookmarkStart w:id="19" w:name="_Toc235147391"/>
      <w:r>
        <w:rPr>
          <w:color w:val="007BFF"/>
        </w:rPr>
        <w:t>6.1. Структура кода</w:t>
      </w:r>
      <w:bookmarkEnd w:id="19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9434F" w14:paraId="2B5604AB" w14:textId="77777777" w:rsidTr="00694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B175C6" w14:textId="77777777" w:rsidR="0069434F" w:rsidRDefault="00000000">
            <w:r>
              <w:rPr>
                <w:sz w:val="20"/>
              </w:rPr>
              <w:t>Файл</w:t>
            </w:r>
          </w:p>
        </w:tc>
        <w:tc>
          <w:tcPr>
            <w:tcW w:w="4320" w:type="dxa"/>
          </w:tcPr>
          <w:p w14:paraId="39FFF490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Назначение</w:t>
            </w:r>
          </w:p>
        </w:tc>
      </w:tr>
      <w:tr w:rsidR="0069434F" w14:paraId="6586A9DD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FDCB1F" w14:textId="77777777" w:rsidR="0069434F" w:rsidRDefault="00000000">
            <w:r>
              <w:rPr>
                <w:sz w:val="20"/>
              </w:rPr>
              <w:t>eda.py</w:t>
            </w:r>
          </w:p>
        </w:tc>
        <w:tc>
          <w:tcPr>
            <w:tcW w:w="4320" w:type="dxa"/>
          </w:tcPr>
          <w:p w14:paraId="2C66242D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EDA датасетов (GQA-ru, MMBench-ru, LLaVA-Instruct-ru)</w:t>
            </w:r>
          </w:p>
        </w:tc>
      </w:tr>
      <w:tr w:rsidR="0069434F" w14:paraId="4DA66267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2F631D" w14:textId="77777777" w:rsidR="0069434F" w:rsidRDefault="00000000">
            <w:r>
              <w:rPr>
                <w:sz w:val="20"/>
              </w:rPr>
              <w:t>train_qlora.py</w:t>
            </w:r>
          </w:p>
        </w:tc>
        <w:tc>
          <w:tcPr>
            <w:tcW w:w="4320" w:type="dxa"/>
          </w:tcPr>
          <w:p w14:paraId="06FA5BF4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QLoRA fine-tuning модели на GQA-ru</w:t>
            </w:r>
          </w:p>
        </w:tc>
      </w:tr>
      <w:tr w:rsidR="0069434F" w:rsidRPr="007F4C7F" w14:paraId="55E6348D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19DD31" w14:textId="77777777" w:rsidR="0069434F" w:rsidRDefault="00000000">
            <w:r>
              <w:rPr>
                <w:sz w:val="20"/>
              </w:rPr>
              <w:t>evaluate.py</w:t>
            </w:r>
          </w:p>
        </w:tc>
        <w:tc>
          <w:tcPr>
            <w:tcW w:w="4320" w:type="dxa"/>
          </w:tcPr>
          <w:p w14:paraId="12475720" w14:textId="77777777" w:rsidR="0069434F" w:rsidRPr="007F4C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4C7F">
              <w:rPr>
                <w:sz w:val="20"/>
                <w:lang w:val="ru-RU"/>
              </w:rPr>
              <w:t>Полная оценка с изображениями (</w:t>
            </w:r>
            <w:r>
              <w:rPr>
                <w:sz w:val="20"/>
              </w:rPr>
              <w:t>GQA</w:t>
            </w:r>
            <w:r w:rsidRPr="007F4C7F">
              <w:rPr>
                <w:sz w:val="20"/>
                <w:lang w:val="ru-RU"/>
              </w:rPr>
              <w:t xml:space="preserve"> + </w:t>
            </w:r>
            <w:proofErr w:type="spellStart"/>
            <w:r>
              <w:rPr>
                <w:sz w:val="20"/>
              </w:rPr>
              <w:t>MMBench</w:t>
            </w:r>
            <w:proofErr w:type="spellEnd"/>
            <w:r w:rsidRPr="007F4C7F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base</w:t>
            </w:r>
            <w:r w:rsidRPr="007F4C7F">
              <w:rPr>
                <w:sz w:val="20"/>
                <w:lang w:val="ru-RU"/>
              </w:rPr>
              <w:t xml:space="preserve"> + </w:t>
            </w:r>
            <w:r>
              <w:rPr>
                <w:sz w:val="20"/>
              </w:rPr>
              <w:t>finetuned</w:t>
            </w:r>
            <w:r w:rsidRPr="007F4C7F">
              <w:rPr>
                <w:sz w:val="20"/>
                <w:lang w:val="ru-RU"/>
              </w:rPr>
              <w:t>)</w:t>
            </w:r>
          </w:p>
        </w:tc>
      </w:tr>
      <w:tr w:rsidR="0069434F" w:rsidRPr="007F4C7F" w14:paraId="4E29A231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7AF277" w14:textId="77777777" w:rsidR="0069434F" w:rsidRDefault="00000000">
            <w:r>
              <w:rPr>
                <w:sz w:val="20"/>
              </w:rPr>
              <w:t>evaluate_text_only.py</w:t>
            </w:r>
          </w:p>
        </w:tc>
        <w:tc>
          <w:tcPr>
            <w:tcW w:w="4320" w:type="dxa"/>
          </w:tcPr>
          <w:p w14:paraId="36B4B8FD" w14:textId="77777777" w:rsidR="0069434F" w:rsidRPr="007F4C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4C7F">
              <w:rPr>
                <w:sz w:val="20"/>
                <w:lang w:val="ru-RU"/>
              </w:rPr>
              <w:t>Быстрая текстовая оценка (без изображений)</w:t>
            </w:r>
          </w:p>
        </w:tc>
      </w:tr>
      <w:tr w:rsidR="0069434F" w14:paraId="598E37C9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401B4D" w14:textId="77777777" w:rsidR="0069434F" w:rsidRDefault="00000000">
            <w:r>
              <w:rPr>
                <w:sz w:val="20"/>
              </w:rPr>
              <w:t>make_presentation.py</w:t>
            </w:r>
          </w:p>
        </w:tc>
        <w:tc>
          <w:tcPr>
            <w:tcW w:w="4320" w:type="dxa"/>
          </w:tcPr>
          <w:p w14:paraId="6C642938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Генерация презентации PPTX</w:t>
            </w:r>
          </w:p>
        </w:tc>
      </w:tr>
      <w:tr w:rsidR="0069434F" w14:paraId="3CB49F10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F1055" w14:textId="77777777" w:rsidR="0069434F" w:rsidRDefault="00000000">
            <w:r>
              <w:rPr>
                <w:sz w:val="20"/>
              </w:rPr>
              <w:t>make_report.py</w:t>
            </w:r>
          </w:p>
        </w:tc>
        <w:tc>
          <w:tcPr>
            <w:tcW w:w="4320" w:type="dxa"/>
          </w:tcPr>
          <w:p w14:paraId="37225F73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Генерация данного отчёта DOCX</w:t>
            </w:r>
          </w:p>
        </w:tc>
      </w:tr>
    </w:tbl>
    <w:p w14:paraId="7846EBF2" w14:textId="77777777" w:rsidR="0069434F" w:rsidRDefault="00000000">
      <w:pPr>
        <w:pStyle w:val="21"/>
      </w:pPr>
      <w:bookmarkStart w:id="20" w:name="_Toc235147392"/>
      <w:r>
        <w:rPr>
          <w:color w:val="007BFF"/>
        </w:rPr>
        <w:t>6.2. Пайплайн</w:t>
      </w:r>
      <w:bookmarkEnd w:id="20"/>
    </w:p>
    <w:p w14:paraId="53D69986" w14:textId="1BECC6AA" w:rsidR="0069434F" w:rsidRDefault="00000000">
      <w:r>
        <w:t>1. EDA → eda_output/eda_summary.json</w:t>
      </w:r>
      <w:r>
        <w:br/>
        <w:t>2. train_qlora.py → checkpoints/lora_adapter/ + checkpoints/training_info.json</w:t>
      </w:r>
      <w:r>
        <w:br/>
        <w:t xml:space="preserve">3. evaluate.py → </w:t>
      </w:r>
      <w:proofErr w:type="spellStart"/>
      <w:r>
        <w:t>eval_results</w:t>
      </w:r>
      <w:proofErr w:type="spellEnd"/>
      <w:r>
        <w:t>/{</w:t>
      </w:r>
      <w:proofErr w:type="spellStart"/>
      <w:proofErr w:type="gramStart"/>
      <w:r>
        <w:t>base,finetuned</w:t>
      </w:r>
      <w:proofErr w:type="spellEnd"/>
      <w:proofErr w:type="gramEnd"/>
      <w:r>
        <w:t>}_{</w:t>
      </w:r>
      <w:proofErr w:type="spellStart"/>
      <w:proofErr w:type="gramStart"/>
      <w:r>
        <w:t>gqa,mmbench</w:t>
      </w:r>
      <w:proofErr w:type="spellEnd"/>
      <w:proofErr w:type="gramEnd"/>
      <w:r>
        <w:t>}_</w:t>
      </w:r>
      <w:proofErr w:type="spellStart"/>
      <w:proofErr w:type="gramStart"/>
      <w:r>
        <w:t>results.json</w:t>
      </w:r>
      <w:proofErr w:type="spellEnd"/>
      <w:proofErr w:type="gramEnd"/>
      <w:r>
        <w:t xml:space="preserve"> + </w:t>
      </w:r>
      <w:proofErr w:type="spellStart"/>
      <w:proofErr w:type="gramStart"/>
      <w:r>
        <w:t>summary.json</w:t>
      </w:r>
      <w:proofErr w:type="spellEnd"/>
      <w:proofErr w:type="gramEnd"/>
      <w:r>
        <w:t xml:space="preserve"> </w:t>
      </w:r>
    </w:p>
    <w:p w14:paraId="6ACC9832" w14:textId="77777777" w:rsidR="0069434F" w:rsidRDefault="00000000">
      <w:pPr>
        <w:pStyle w:val="21"/>
      </w:pPr>
      <w:bookmarkStart w:id="21" w:name="_Toc235147393"/>
      <w:r>
        <w:rPr>
          <w:color w:val="007BFF"/>
        </w:rPr>
        <w:t>6.3. Ключевые технические решения</w:t>
      </w:r>
      <w:bookmarkEnd w:id="21"/>
    </w:p>
    <w:p w14:paraId="45F7B34B" w14:textId="77777777" w:rsidR="0069434F" w:rsidRPr="007F4C7F" w:rsidRDefault="00000000">
      <w:pPr>
        <w:pStyle w:val="a0"/>
        <w:rPr>
          <w:lang w:val="ru-RU"/>
        </w:rPr>
      </w:pPr>
      <w:r>
        <w:t>PYTHONPATH</w:t>
      </w:r>
      <w:r w:rsidRPr="007F4C7F">
        <w:rPr>
          <w:lang w:val="ru-RU"/>
        </w:rPr>
        <w:t xml:space="preserve"> очищается при запуске скриптов, чтобы избежать конфликта с </w:t>
      </w:r>
      <w:proofErr w:type="spellStart"/>
      <w:r>
        <w:t>venv</w:t>
      </w:r>
      <w:proofErr w:type="spellEnd"/>
      <w:r w:rsidRPr="007F4C7F">
        <w:rPr>
          <w:lang w:val="ru-RU"/>
        </w:rPr>
        <w:t xml:space="preserve"> </w:t>
      </w:r>
      <w:r>
        <w:t>Hermes</w:t>
      </w:r>
    </w:p>
    <w:p w14:paraId="4AA62B46" w14:textId="77777777" w:rsidR="0069434F" w:rsidRDefault="00000000">
      <w:pPr>
        <w:pStyle w:val="a0"/>
      </w:pPr>
      <w:proofErr w:type="spellStart"/>
      <w:r>
        <w:t>Загрузка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в 4-bit через BitsAndBytesConfig (load_in_4bit=True, nf4, double_quant)</w:t>
      </w:r>
    </w:p>
    <w:p w14:paraId="63D6ECE7" w14:textId="77777777" w:rsidR="0069434F" w:rsidRPr="007F4C7F" w:rsidRDefault="00000000">
      <w:pPr>
        <w:pStyle w:val="a0"/>
        <w:rPr>
          <w:lang w:val="ru-RU"/>
        </w:rPr>
      </w:pPr>
      <w:proofErr w:type="spellStart"/>
      <w:r>
        <w:t>LoRA</w:t>
      </w:r>
      <w:proofErr w:type="spellEnd"/>
      <w:r w:rsidRPr="007F4C7F">
        <w:rPr>
          <w:lang w:val="ru-RU"/>
        </w:rPr>
        <w:t xml:space="preserve"> применяется к </w:t>
      </w:r>
      <w:proofErr w:type="gramStart"/>
      <w:r>
        <w:t>model</w:t>
      </w:r>
      <w:r w:rsidRPr="007F4C7F">
        <w:rPr>
          <w:lang w:val="ru-RU"/>
        </w:rPr>
        <w:t>.</w:t>
      </w:r>
      <w:r>
        <w:t>language</w:t>
      </w:r>
      <w:proofErr w:type="gramEnd"/>
      <w:r w:rsidRPr="007F4C7F">
        <w:rPr>
          <w:lang w:val="ru-RU"/>
        </w:rPr>
        <w:t>_</w:t>
      </w:r>
      <w:r>
        <w:t>model</w:t>
      </w:r>
      <w:r w:rsidRPr="007F4C7F">
        <w:rPr>
          <w:lang w:val="ru-RU"/>
        </w:rPr>
        <w:t xml:space="preserve"> (</w:t>
      </w:r>
      <w:r>
        <w:t>Gemma</w:t>
      </w:r>
      <w:r w:rsidRPr="007F4C7F">
        <w:rPr>
          <w:lang w:val="ru-RU"/>
        </w:rPr>
        <w:t>-2</w:t>
      </w:r>
      <w:r>
        <w:t>B</w:t>
      </w:r>
      <w:r w:rsidRPr="007F4C7F">
        <w:rPr>
          <w:lang w:val="ru-RU"/>
        </w:rPr>
        <w:t xml:space="preserve">), а не к полной </w:t>
      </w:r>
      <w:proofErr w:type="spellStart"/>
      <w:r>
        <w:t>LLaVA</w:t>
      </w:r>
      <w:proofErr w:type="spellEnd"/>
      <w:r w:rsidRPr="007F4C7F">
        <w:rPr>
          <w:lang w:val="ru-RU"/>
        </w:rPr>
        <w:t xml:space="preserve"> модели</w:t>
      </w:r>
    </w:p>
    <w:p w14:paraId="474B36E7" w14:textId="7777777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 xml:space="preserve">Для оценки </w:t>
      </w: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изображения загружаются из </w:t>
      </w:r>
      <w:proofErr w:type="spellStart"/>
      <w:r>
        <w:t>testdev</w:t>
      </w:r>
      <w:proofErr w:type="spellEnd"/>
      <w:r w:rsidRPr="007F4C7F">
        <w:rPr>
          <w:lang w:val="ru-RU"/>
        </w:rPr>
        <w:t>_</w:t>
      </w:r>
      <w:r>
        <w:t>balanced</w:t>
      </w:r>
      <w:r w:rsidRPr="007F4C7F">
        <w:rPr>
          <w:lang w:val="ru-RU"/>
        </w:rPr>
        <w:t>_</w:t>
      </w:r>
      <w:r>
        <w:t>images</w:t>
      </w:r>
      <w:r w:rsidRPr="007F4C7F">
        <w:rPr>
          <w:lang w:val="ru-RU"/>
        </w:rPr>
        <w:t xml:space="preserve"> и </w:t>
      </w:r>
      <w:r>
        <w:t>join</w:t>
      </w:r>
      <w:r w:rsidRPr="007F4C7F">
        <w:rPr>
          <w:lang w:val="ru-RU"/>
        </w:rPr>
        <w:t xml:space="preserve"> с </w:t>
      </w:r>
      <w:proofErr w:type="spellStart"/>
      <w:r>
        <w:t>testdev</w:t>
      </w:r>
      <w:proofErr w:type="spellEnd"/>
      <w:r w:rsidRPr="007F4C7F">
        <w:rPr>
          <w:lang w:val="ru-RU"/>
        </w:rPr>
        <w:t>_</w:t>
      </w:r>
      <w:r>
        <w:t>balanced</w:t>
      </w:r>
      <w:r w:rsidRPr="007F4C7F">
        <w:rPr>
          <w:lang w:val="ru-RU"/>
        </w:rPr>
        <w:t>_</w:t>
      </w:r>
      <w:r>
        <w:t>instructions</w:t>
      </w:r>
      <w:r w:rsidRPr="007F4C7F">
        <w:rPr>
          <w:lang w:val="ru-RU"/>
        </w:rPr>
        <w:t xml:space="preserve"> по полю </w:t>
      </w:r>
      <w:proofErr w:type="spellStart"/>
      <w:r>
        <w:t>imageId</w:t>
      </w:r>
      <w:proofErr w:type="spellEnd"/>
      <w:r w:rsidRPr="007F4C7F">
        <w:rPr>
          <w:lang w:val="ru-RU"/>
        </w:rPr>
        <w:t xml:space="preserve"> == </w:t>
      </w:r>
      <w:r>
        <w:t>id</w:t>
      </w:r>
      <w:r w:rsidRPr="007F4C7F">
        <w:rPr>
          <w:lang w:val="ru-RU"/>
        </w:rPr>
        <w:t xml:space="preserve"> (398 изображений)</w:t>
      </w:r>
    </w:p>
    <w:p w14:paraId="2B8625B8" w14:textId="77777777" w:rsidR="0069434F" w:rsidRPr="007F4C7F" w:rsidRDefault="00000000">
      <w:pPr>
        <w:pStyle w:val="a0"/>
        <w:rPr>
          <w:lang w:val="ru-RU"/>
        </w:rPr>
      </w:pPr>
      <w:r>
        <w:t>Gradient</w:t>
      </w:r>
      <w:r w:rsidRPr="007F4C7F">
        <w:rPr>
          <w:lang w:val="ru-RU"/>
        </w:rPr>
        <w:t xml:space="preserve"> </w:t>
      </w:r>
      <w:r>
        <w:t>checkpointing</w:t>
      </w:r>
      <w:r w:rsidRPr="007F4C7F">
        <w:rPr>
          <w:lang w:val="ru-RU"/>
        </w:rPr>
        <w:t xml:space="preserve"> включён для дополнительной экономии </w:t>
      </w:r>
      <w:r>
        <w:t>VRAM</w:t>
      </w:r>
    </w:p>
    <w:p w14:paraId="5461C99A" w14:textId="77777777" w:rsidR="0069434F" w:rsidRDefault="00000000">
      <w:pPr>
        <w:pStyle w:val="a0"/>
      </w:pPr>
      <w:r>
        <w:t>Paged optimizer (paged_adamw_8bit) для memory-efficient оптимизации</w:t>
      </w:r>
    </w:p>
    <w:p w14:paraId="467FF6E8" w14:textId="77777777" w:rsidR="0069434F" w:rsidRDefault="00000000">
      <w:r>
        <w:br w:type="page"/>
      </w:r>
    </w:p>
    <w:p w14:paraId="362FF394" w14:textId="77777777" w:rsidR="0069434F" w:rsidRDefault="00000000">
      <w:pPr>
        <w:pStyle w:val="1"/>
      </w:pPr>
      <w:bookmarkStart w:id="22" w:name="_Toc235147394"/>
      <w:r>
        <w:rPr>
          <w:color w:val="007BFF"/>
        </w:rPr>
        <w:lastRenderedPageBreak/>
        <w:t>7. Результаты обучения</w:t>
      </w:r>
      <w:bookmarkEnd w:id="22"/>
    </w:p>
    <w:p w14:paraId="68A051AD" w14:textId="77777777" w:rsidR="0069434F" w:rsidRDefault="00000000">
      <w:pPr>
        <w:pStyle w:val="21"/>
      </w:pPr>
      <w:bookmarkStart w:id="23" w:name="_Toc235147395"/>
      <w:r>
        <w:rPr>
          <w:color w:val="007BFF"/>
        </w:rPr>
        <w:t>7.1. Кривая обучения</w:t>
      </w:r>
      <w:bookmarkEnd w:id="23"/>
    </w:p>
    <w:p w14:paraId="696A3CAD" w14:textId="77777777" w:rsidR="0069434F" w:rsidRDefault="00000000">
      <w:r>
        <w:rPr>
          <w:noProof/>
        </w:rPr>
        <w:drawing>
          <wp:inline distT="0" distB="0" distL="0" distR="0" wp14:anchorId="033C9DF9" wp14:editId="4784FDCC">
            <wp:extent cx="5029200" cy="251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lo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A918" w14:textId="77777777" w:rsidR="0069434F" w:rsidRDefault="00000000">
      <w:r>
        <w:t>Loss</w:t>
      </w:r>
      <w:r w:rsidRPr="007F4C7F">
        <w:rPr>
          <w:lang w:val="ru-RU"/>
        </w:rPr>
        <w:t xml:space="preserve"> стабильно снижался с 9.30 (шаг 10) до 5.08 (шаг 100). Средний </w:t>
      </w:r>
      <w:r>
        <w:t>train</w:t>
      </w:r>
      <w:r w:rsidRPr="007F4C7F">
        <w:rPr>
          <w:lang w:val="ru-RU"/>
        </w:rPr>
        <w:t xml:space="preserve"> </w:t>
      </w:r>
      <w:r>
        <w:t>loss</w:t>
      </w:r>
      <w:r w:rsidRPr="007F4C7F">
        <w:rPr>
          <w:lang w:val="ru-RU"/>
        </w:rPr>
        <w:t xml:space="preserve"> за всю тренировку: 6.34. </w:t>
      </w:r>
      <w:proofErr w:type="spellStart"/>
      <w:r>
        <w:t>Кривая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здоровую</w:t>
      </w:r>
      <w:proofErr w:type="spellEnd"/>
      <w:r>
        <w:t xml:space="preserve"> </w:t>
      </w:r>
      <w:proofErr w:type="spellStart"/>
      <w:r>
        <w:t>сходимость</w:t>
      </w:r>
      <w:proofErr w:type="spellEnd"/>
      <w:r>
        <w:t xml:space="preserve"> без переобучения.</w:t>
      </w:r>
    </w:p>
    <w:p w14:paraId="33B1B4F1" w14:textId="77777777" w:rsidR="0069434F" w:rsidRDefault="00000000">
      <w:pPr>
        <w:pStyle w:val="21"/>
      </w:pPr>
      <w:bookmarkStart w:id="24" w:name="_Toc235147396"/>
      <w:r>
        <w:rPr>
          <w:color w:val="007BFF"/>
        </w:rPr>
        <w:t>7.2. Параметры обучения</w:t>
      </w:r>
      <w:bookmarkEnd w:id="24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9434F" w14:paraId="34326BB7" w14:textId="77777777" w:rsidTr="00694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77565F" w14:textId="77777777" w:rsidR="0069434F" w:rsidRDefault="00000000">
            <w:r>
              <w:rPr>
                <w:sz w:val="20"/>
              </w:rPr>
              <w:t>Параметр</w:t>
            </w:r>
          </w:p>
        </w:tc>
        <w:tc>
          <w:tcPr>
            <w:tcW w:w="4320" w:type="dxa"/>
          </w:tcPr>
          <w:p w14:paraId="543945AA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Значение</w:t>
            </w:r>
          </w:p>
        </w:tc>
      </w:tr>
      <w:tr w:rsidR="0069434F" w14:paraId="092D7DDB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5B26F9" w14:textId="77777777" w:rsidR="0069434F" w:rsidRDefault="00000000">
            <w:r>
              <w:rPr>
                <w:sz w:val="20"/>
              </w:rPr>
              <w:t>Базовая модель</w:t>
            </w:r>
          </w:p>
        </w:tc>
        <w:tc>
          <w:tcPr>
            <w:tcW w:w="4320" w:type="dxa"/>
          </w:tcPr>
          <w:p w14:paraId="7CF2C99D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deepvk/llava-gemma-2b-lora</w:t>
            </w:r>
          </w:p>
        </w:tc>
      </w:tr>
      <w:tr w:rsidR="0069434F" w14:paraId="00F1E3C1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41EABD" w14:textId="77777777" w:rsidR="0069434F" w:rsidRDefault="00000000">
            <w:r>
              <w:rPr>
                <w:sz w:val="20"/>
              </w:rPr>
              <w:t>Датасет</w:t>
            </w:r>
          </w:p>
        </w:tc>
        <w:tc>
          <w:tcPr>
            <w:tcW w:w="4320" w:type="dxa"/>
          </w:tcPr>
          <w:p w14:paraId="48D726A2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deepvk/GQA-ru (train_balanced_instructions)</w:t>
            </w:r>
          </w:p>
        </w:tc>
      </w:tr>
      <w:tr w:rsidR="0069434F" w14:paraId="03BE7AEC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B20DA" w14:textId="77777777" w:rsidR="0069434F" w:rsidRDefault="00000000">
            <w:r>
              <w:rPr>
                <w:sz w:val="20"/>
              </w:rPr>
              <w:t>Метод</w:t>
            </w:r>
          </w:p>
        </w:tc>
        <w:tc>
          <w:tcPr>
            <w:tcW w:w="4320" w:type="dxa"/>
          </w:tcPr>
          <w:p w14:paraId="57E83ECF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QLoRA (4-bit NF4 + LoRA r=16, alpha=32) on language_model component</w:t>
            </w:r>
          </w:p>
        </w:tc>
      </w:tr>
      <w:tr w:rsidR="0069434F" w14:paraId="2A1E8001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7E5C8B" w14:textId="77777777" w:rsidR="0069434F" w:rsidRDefault="00000000">
            <w:r>
              <w:rPr>
                <w:sz w:val="20"/>
              </w:rPr>
              <w:t>Train samples</w:t>
            </w:r>
          </w:p>
        </w:tc>
        <w:tc>
          <w:tcPr>
            <w:tcW w:w="4320" w:type="dxa"/>
          </w:tcPr>
          <w:p w14:paraId="33B10BCD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2000</w:t>
            </w:r>
          </w:p>
        </w:tc>
      </w:tr>
      <w:tr w:rsidR="0069434F" w14:paraId="1560337A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21799B" w14:textId="77777777" w:rsidR="0069434F" w:rsidRDefault="00000000">
            <w:r>
              <w:rPr>
                <w:sz w:val="20"/>
              </w:rPr>
              <w:t>Total steps</w:t>
            </w:r>
          </w:p>
        </w:tc>
        <w:tc>
          <w:tcPr>
            <w:tcW w:w="4320" w:type="dxa"/>
          </w:tcPr>
          <w:p w14:paraId="724327F1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</w:t>
            </w:r>
          </w:p>
        </w:tc>
      </w:tr>
      <w:tr w:rsidR="0069434F" w14:paraId="4295DFAD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A38A97" w14:textId="77777777" w:rsidR="0069434F" w:rsidRDefault="00000000">
            <w:r>
              <w:rPr>
                <w:sz w:val="20"/>
              </w:rPr>
              <w:t>Train loss (avg)</w:t>
            </w:r>
          </w:p>
        </w:tc>
        <w:tc>
          <w:tcPr>
            <w:tcW w:w="4320" w:type="dxa"/>
          </w:tcPr>
          <w:p w14:paraId="6B089054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6.3434</w:t>
            </w:r>
          </w:p>
        </w:tc>
      </w:tr>
      <w:tr w:rsidR="0069434F" w14:paraId="41437406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B2BEC0" w14:textId="77777777" w:rsidR="0069434F" w:rsidRDefault="00000000">
            <w:r>
              <w:rPr>
                <w:sz w:val="20"/>
              </w:rPr>
              <w:t>GPU</w:t>
            </w:r>
          </w:p>
        </w:tc>
        <w:tc>
          <w:tcPr>
            <w:tcW w:w="4320" w:type="dxa"/>
          </w:tcPr>
          <w:p w14:paraId="064C897F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NVIDIA GeForce RTX 4050 Laptop GPU (6GB)</w:t>
            </w:r>
          </w:p>
        </w:tc>
      </w:tr>
      <w:tr w:rsidR="0069434F" w14:paraId="0C4BC49B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C6EE6F" w14:textId="77777777" w:rsidR="0069434F" w:rsidRDefault="00000000">
            <w:r>
              <w:rPr>
                <w:sz w:val="20"/>
              </w:rPr>
              <w:t>VRAM usage</w:t>
            </w:r>
          </w:p>
        </w:tc>
        <w:tc>
          <w:tcPr>
            <w:tcW w:w="4320" w:type="dxa"/>
          </w:tcPr>
          <w:p w14:paraId="11B5F384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2.09 ГБ / 6 ГБ</w:t>
            </w:r>
          </w:p>
        </w:tc>
      </w:tr>
    </w:tbl>
    <w:p w14:paraId="51C223E2" w14:textId="77777777" w:rsidR="0069434F" w:rsidRDefault="00000000">
      <w:pPr>
        <w:pStyle w:val="21"/>
      </w:pPr>
      <w:bookmarkStart w:id="25" w:name="_Toc235147397"/>
      <w:r>
        <w:rPr>
          <w:color w:val="007BFF"/>
        </w:rPr>
        <w:lastRenderedPageBreak/>
        <w:t>7.3. Использование ресурсов</w:t>
      </w:r>
      <w:bookmarkEnd w:id="25"/>
    </w:p>
    <w:p w14:paraId="1FE76A13" w14:textId="77777777" w:rsidR="0069434F" w:rsidRDefault="00000000">
      <w:r>
        <w:rPr>
          <w:noProof/>
        </w:rPr>
        <w:drawing>
          <wp:inline distT="0" distB="0" distL="0" distR="0" wp14:anchorId="5409589F" wp14:editId="0599B09E">
            <wp:extent cx="3657600" cy="243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ram_us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0DA2" w14:textId="77777777" w:rsidR="0069434F" w:rsidRDefault="00000000">
      <w:proofErr w:type="spellStart"/>
      <w:r>
        <w:t>QLoRA</w:t>
      </w:r>
      <w:proofErr w:type="spellEnd"/>
      <w:r w:rsidRPr="007F4C7F">
        <w:rPr>
          <w:lang w:val="ru-RU"/>
        </w:rPr>
        <w:t xml:space="preserve">-подход позволил уложиться в 2.09 ГБ </w:t>
      </w:r>
      <w:r>
        <w:t>VRAM</w:t>
      </w:r>
      <w:r w:rsidRPr="007F4C7F">
        <w:rPr>
          <w:lang w:val="ru-RU"/>
        </w:rPr>
        <w:t xml:space="preserve"> из 6 ГБ доступных (35%), оставив значительный запас. </w:t>
      </w:r>
      <w:r>
        <w:t>Это подтверждает эффективность метода для потребительских GPU.</w:t>
      </w:r>
    </w:p>
    <w:p w14:paraId="3A60B234" w14:textId="77777777" w:rsidR="0069434F" w:rsidRDefault="00000000">
      <w:pPr>
        <w:pStyle w:val="21"/>
      </w:pPr>
      <w:bookmarkStart w:id="26" w:name="_Toc235147398"/>
      <w:r>
        <w:rPr>
          <w:color w:val="007BFF"/>
        </w:rPr>
        <w:t>7.4. Trainable параметры</w:t>
      </w:r>
      <w:bookmarkEnd w:id="26"/>
    </w:p>
    <w:p w14:paraId="2AA15121" w14:textId="77777777" w:rsidR="0069434F" w:rsidRDefault="00000000">
      <w:r>
        <w:rPr>
          <w:noProof/>
        </w:rPr>
        <w:drawing>
          <wp:inline distT="0" distB="0" distL="0" distR="0" wp14:anchorId="7419639A" wp14:editId="0D0F12B8">
            <wp:extent cx="3657600" cy="243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able_pa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2978" w14:textId="13F9F822" w:rsidR="0069434F" w:rsidRPr="007F4C7F" w:rsidRDefault="00000000">
      <w:pPr>
        <w:rPr>
          <w:lang w:val="ru-RU"/>
        </w:rPr>
      </w:pPr>
      <w:r w:rsidRPr="007F4C7F">
        <w:rPr>
          <w:lang w:val="ru-RU"/>
        </w:rPr>
        <w:t>Из 2.53</w:t>
      </w:r>
      <w:r>
        <w:t>B</w:t>
      </w:r>
      <w:r w:rsidRPr="007F4C7F">
        <w:rPr>
          <w:lang w:val="ru-RU"/>
        </w:rPr>
        <w:t xml:space="preserve"> параметров модели обучалось только 19.6</w:t>
      </w:r>
      <w:r>
        <w:t>M</w:t>
      </w:r>
      <w:r w:rsidRPr="007F4C7F">
        <w:rPr>
          <w:lang w:val="ru-RU"/>
        </w:rPr>
        <w:t xml:space="preserve"> (0.78%)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это </w:t>
      </w:r>
      <w:proofErr w:type="spellStart"/>
      <w:r>
        <w:t>LoRA</w:t>
      </w:r>
      <w:proofErr w:type="spellEnd"/>
      <w:r w:rsidRPr="007F4C7F">
        <w:rPr>
          <w:lang w:val="ru-RU"/>
        </w:rPr>
        <w:t>-адаптеры. Остальные 99.22% параметров заморожены в 4-битном формате. Размер сохранённого адаптера: 78 МБ.</w:t>
      </w:r>
    </w:p>
    <w:p w14:paraId="12EDA934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br w:type="page"/>
      </w:r>
    </w:p>
    <w:p w14:paraId="4280E3BE" w14:textId="77777777" w:rsidR="0069434F" w:rsidRDefault="00000000">
      <w:pPr>
        <w:pStyle w:val="1"/>
      </w:pPr>
      <w:bookmarkStart w:id="27" w:name="_Toc235147399"/>
      <w:r>
        <w:rPr>
          <w:color w:val="007BFF"/>
        </w:rPr>
        <w:lastRenderedPageBreak/>
        <w:t>8. Результаты оценки</w:t>
      </w:r>
      <w:bookmarkEnd w:id="27"/>
    </w:p>
    <w:p w14:paraId="65ADBE2C" w14:textId="77777777" w:rsidR="0069434F" w:rsidRDefault="00000000">
      <w:pPr>
        <w:pStyle w:val="21"/>
      </w:pPr>
      <w:bookmarkStart w:id="28" w:name="_Toc235147400"/>
      <w:r>
        <w:rPr>
          <w:color w:val="007BFF"/>
        </w:rPr>
        <w:t>8.1. Сравнение метрик</w:t>
      </w:r>
      <w:bookmarkEnd w:id="28"/>
    </w:p>
    <w:p w14:paraId="55658921" w14:textId="77777777" w:rsidR="0069434F" w:rsidRDefault="00000000">
      <w:r>
        <w:rPr>
          <w:noProof/>
        </w:rPr>
        <w:drawing>
          <wp:inline distT="0" distB="0" distL="0" distR="0" wp14:anchorId="164DD56B" wp14:editId="430122AB">
            <wp:extent cx="5029200" cy="3143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434F" w14:paraId="48FB36BB" w14:textId="77777777" w:rsidTr="00694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4AAD73" w14:textId="77777777" w:rsidR="0069434F" w:rsidRDefault="00000000">
            <w:r>
              <w:rPr>
                <w:sz w:val="20"/>
              </w:rPr>
              <w:t>Бенчмарк</w:t>
            </w:r>
          </w:p>
        </w:tc>
        <w:tc>
          <w:tcPr>
            <w:tcW w:w="2160" w:type="dxa"/>
          </w:tcPr>
          <w:p w14:paraId="52ECF549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Base</w:t>
            </w:r>
          </w:p>
        </w:tc>
        <w:tc>
          <w:tcPr>
            <w:tcW w:w="2160" w:type="dxa"/>
          </w:tcPr>
          <w:p w14:paraId="678AC98F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Fine-tuned</w:t>
            </w:r>
          </w:p>
        </w:tc>
        <w:tc>
          <w:tcPr>
            <w:tcW w:w="2160" w:type="dxa"/>
          </w:tcPr>
          <w:p w14:paraId="52635D32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Δ</w:t>
            </w:r>
          </w:p>
        </w:tc>
      </w:tr>
      <w:tr w:rsidR="0069434F" w14:paraId="0D9C09E0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6F8F87" w14:textId="77777777" w:rsidR="0069434F" w:rsidRDefault="00000000">
            <w:r>
              <w:rPr>
                <w:sz w:val="20"/>
              </w:rPr>
              <w:t>GQA-ru</w:t>
            </w:r>
          </w:p>
        </w:tc>
        <w:tc>
          <w:tcPr>
            <w:tcW w:w="2160" w:type="dxa"/>
          </w:tcPr>
          <w:p w14:paraId="1AE227F4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0.4700 (47/100)</w:t>
            </w:r>
          </w:p>
        </w:tc>
        <w:tc>
          <w:tcPr>
            <w:tcW w:w="2160" w:type="dxa"/>
          </w:tcPr>
          <w:p w14:paraId="7123836B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0.4600 (46/100)</w:t>
            </w:r>
          </w:p>
        </w:tc>
        <w:tc>
          <w:tcPr>
            <w:tcW w:w="2160" w:type="dxa"/>
          </w:tcPr>
          <w:p w14:paraId="7A75A085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-0.01</w:t>
            </w:r>
          </w:p>
        </w:tc>
      </w:tr>
      <w:tr w:rsidR="0069434F" w14:paraId="32C4952D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339E15" w14:textId="77777777" w:rsidR="0069434F" w:rsidRDefault="00000000">
            <w:r>
              <w:rPr>
                <w:sz w:val="20"/>
              </w:rPr>
              <w:t>MMBench-ru</w:t>
            </w:r>
          </w:p>
        </w:tc>
        <w:tc>
          <w:tcPr>
            <w:tcW w:w="2160" w:type="dxa"/>
          </w:tcPr>
          <w:p w14:paraId="75445EF2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0.5700 (57/100)</w:t>
            </w:r>
          </w:p>
        </w:tc>
        <w:tc>
          <w:tcPr>
            <w:tcW w:w="2160" w:type="dxa"/>
          </w:tcPr>
          <w:p w14:paraId="5AFB6984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0.5700 (57/100)</w:t>
            </w:r>
          </w:p>
        </w:tc>
        <w:tc>
          <w:tcPr>
            <w:tcW w:w="2160" w:type="dxa"/>
          </w:tcPr>
          <w:p w14:paraId="7A0BD3AD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0.00</w:t>
            </w:r>
          </w:p>
        </w:tc>
      </w:tr>
    </w:tbl>
    <w:p w14:paraId="3A9BA69B" w14:textId="77777777" w:rsidR="0069434F" w:rsidRDefault="00000000">
      <w:pPr>
        <w:pStyle w:val="21"/>
      </w:pPr>
      <w:bookmarkStart w:id="29" w:name="_Toc235147401"/>
      <w:r>
        <w:rPr>
          <w:color w:val="007BFF"/>
        </w:rPr>
        <w:t>8.2. Оценка GQA-ru</w:t>
      </w:r>
      <w:bookmarkEnd w:id="29"/>
    </w:p>
    <w:p w14:paraId="00535830" w14:textId="5A90D19F" w:rsidR="0069434F" w:rsidRPr="007F4C7F" w:rsidRDefault="00000000">
      <w:pPr>
        <w:rPr>
          <w:lang w:val="ru-RU"/>
        </w:rPr>
      </w:pP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оценивался на 100 примерах из </w:t>
      </w:r>
      <w:proofErr w:type="spellStart"/>
      <w:r>
        <w:t>testdev</w:t>
      </w:r>
      <w:proofErr w:type="spellEnd"/>
      <w:r w:rsidRPr="007F4C7F">
        <w:rPr>
          <w:lang w:val="ru-RU"/>
        </w:rPr>
        <w:t xml:space="preserve"> (с </w:t>
      </w:r>
      <w:r>
        <w:t>join</w:t>
      </w:r>
      <w:r w:rsidRPr="007F4C7F">
        <w:rPr>
          <w:lang w:val="ru-RU"/>
        </w:rPr>
        <w:t xml:space="preserve"> изображений из </w:t>
      </w:r>
      <w:proofErr w:type="spellStart"/>
      <w:r>
        <w:t>testdev</w:t>
      </w:r>
      <w:proofErr w:type="spellEnd"/>
      <w:r w:rsidRPr="007F4C7F">
        <w:rPr>
          <w:lang w:val="ru-RU"/>
        </w:rPr>
        <w:t>_</w:t>
      </w:r>
      <w:r>
        <w:t>balanced</w:t>
      </w:r>
      <w:r w:rsidRPr="007F4C7F">
        <w:rPr>
          <w:lang w:val="ru-RU"/>
        </w:rPr>
        <w:t>_</w:t>
      </w:r>
      <w:r>
        <w:t>images</w:t>
      </w:r>
      <w:r w:rsidRPr="007F4C7F">
        <w:rPr>
          <w:lang w:val="ru-RU"/>
        </w:rPr>
        <w:t xml:space="preserve">). Метрика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</w:t>
      </w:r>
      <w:r>
        <w:t>accuracy</w:t>
      </w:r>
      <w:r w:rsidRPr="007F4C7F">
        <w:rPr>
          <w:lang w:val="ru-RU"/>
        </w:rPr>
        <w:t xml:space="preserve"> (</w:t>
      </w:r>
      <w:r>
        <w:t>exact</w:t>
      </w:r>
      <w:r w:rsidRPr="007F4C7F">
        <w:rPr>
          <w:lang w:val="ru-RU"/>
        </w:rPr>
        <w:t xml:space="preserve"> </w:t>
      </w:r>
      <w:r>
        <w:t>match</w:t>
      </w:r>
      <w:r w:rsidRPr="007F4C7F">
        <w:rPr>
          <w:lang w:val="ru-RU"/>
        </w:rPr>
        <w:t xml:space="preserve"> после нормализации: </w:t>
      </w:r>
      <w:r>
        <w:t>lowercase</w:t>
      </w:r>
      <w:r w:rsidRPr="007F4C7F">
        <w:rPr>
          <w:lang w:val="ru-RU"/>
        </w:rPr>
        <w:t xml:space="preserve">, удаление пунктуации, </w:t>
      </w:r>
      <w:r>
        <w:t>strip</w:t>
      </w:r>
      <w:r w:rsidRPr="007F4C7F">
        <w:rPr>
          <w:lang w:val="ru-RU"/>
        </w:rPr>
        <w:t>).</w:t>
      </w:r>
    </w:p>
    <w:p w14:paraId="186ACEAE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t>Базовая модель: 47% (47/100)</w:t>
      </w:r>
    </w:p>
    <w:p w14:paraId="5487A741" w14:textId="77777777" w:rsidR="0069434F" w:rsidRPr="007F4C7F" w:rsidRDefault="00000000">
      <w:pPr>
        <w:rPr>
          <w:lang w:val="ru-RU"/>
        </w:rPr>
      </w:pPr>
      <w:r>
        <w:t>Fine</w:t>
      </w:r>
      <w:r w:rsidRPr="007F4C7F">
        <w:rPr>
          <w:lang w:val="ru-RU"/>
        </w:rPr>
        <w:t>-</w:t>
      </w:r>
      <w:r>
        <w:t>tuned</w:t>
      </w:r>
      <w:r w:rsidRPr="007F4C7F">
        <w:rPr>
          <w:lang w:val="ru-RU"/>
        </w:rPr>
        <w:t>: 46% (46/100)</w:t>
      </w:r>
    </w:p>
    <w:p w14:paraId="732839BD" w14:textId="77777777" w:rsidR="0069434F" w:rsidRPr="007F4C7F" w:rsidRDefault="00000000">
      <w:pPr>
        <w:pStyle w:val="21"/>
        <w:rPr>
          <w:lang w:val="ru-RU"/>
        </w:rPr>
      </w:pPr>
      <w:bookmarkStart w:id="30" w:name="_Toc235147402"/>
      <w:r w:rsidRPr="007F4C7F">
        <w:rPr>
          <w:color w:val="007BFF"/>
          <w:lang w:val="ru-RU"/>
        </w:rPr>
        <w:t xml:space="preserve">8.3. Оценка </w:t>
      </w:r>
      <w:proofErr w:type="spellStart"/>
      <w:r>
        <w:rPr>
          <w:color w:val="007BFF"/>
        </w:rPr>
        <w:t>MMBench</w:t>
      </w:r>
      <w:proofErr w:type="spellEnd"/>
      <w:r w:rsidRPr="007F4C7F">
        <w:rPr>
          <w:color w:val="007BFF"/>
          <w:lang w:val="ru-RU"/>
        </w:rPr>
        <w:t>-</w:t>
      </w:r>
      <w:proofErr w:type="spellStart"/>
      <w:r>
        <w:rPr>
          <w:color w:val="007BFF"/>
        </w:rPr>
        <w:t>ru</w:t>
      </w:r>
      <w:bookmarkEnd w:id="30"/>
      <w:proofErr w:type="spellEnd"/>
    </w:p>
    <w:p w14:paraId="693C04DD" w14:textId="620E2A9C" w:rsidR="0069434F" w:rsidRPr="007F4C7F" w:rsidRDefault="00000000">
      <w:pPr>
        <w:rPr>
          <w:lang w:val="ru-RU"/>
        </w:rPr>
      </w:pPr>
      <w:proofErr w:type="spellStart"/>
      <w:r>
        <w:t>MMBench</w:t>
      </w:r>
      <w:proofErr w:type="spellEnd"/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оценивался на 100 примерах из </w:t>
      </w:r>
      <w:r>
        <w:t>split</w:t>
      </w:r>
      <w:r w:rsidRPr="007F4C7F">
        <w:rPr>
          <w:lang w:val="ru-RU"/>
        </w:rPr>
        <w:t xml:space="preserve"> </w:t>
      </w:r>
      <w:r>
        <w:t>dev</w:t>
      </w:r>
      <w:r w:rsidRPr="007F4C7F">
        <w:rPr>
          <w:lang w:val="ru-RU"/>
        </w:rPr>
        <w:t xml:space="preserve">. Метрика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</w:t>
      </w:r>
      <w:r>
        <w:t>accuracy</w:t>
      </w:r>
      <w:r w:rsidRPr="007F4C7F">
        <w:rPr>
          <w:lang w:val="ru-RU"/>
        </w:rPr>
        <w:t xml:space="preserve"> (совпадение предсказанной буквы </w:t>
      </w:r>
      <w:r>
        <w:t>A</w:t>
      </w:r>
      <w:r w:rsidRPr="007F4C7F">
        <w:rPr>
          <w:lang w:val="ru-RU"/>
        </w:rPr>
        <w:t>/</w:t>
      </w:r>
      <w:r>
        <w:t>B</w:t>
      </w:r>
      <w:r w:rsidRPr="007F4C7F">
        <w:rPr>
          <w:lang w:val="ru-RU"/>
        </w:rPr>
        <w:t>/</w:t>
      </w:r>
      <w:r>
        <w:t>C</w:t>
      </w:r>
      <w:r w:rsidRPr="007F4C7F">
        <w:rPr>
          <w:lang w:val="ru-RU"/>
        </w:rPr>
        <w:t>/</w:t>
      </w:r>
      <w:r>
        <w:t>D</w:t>
      </w:r>
      <w:r w:rsidRPr="007F4C7F">
        <w:rPr>
          <w:lang w:val="ru-RU"/>
        </w:rPr>
        <w:t xml:space="preserve"> с правильным ответом).</w:t>
      </w:r>
    </w:p>
    <w:p w14:paraId="3E938035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t>Базовая модель: 57% (57/100)</w:t>
      </w:r>
    </w:p>
    <w:p w14:paraId="3BAA36A3" w14:textId="77777777" w:rsidR="0069434F" w:rsidRPr="007F4C7F" w:rsidRDefault="00000000">
      <w:pPr>
        <w:rPr>
          <w:lang w:val="ru-RU"/>
        </w:rPr>
      </w:pPr>
      <w:r>
        <w:t>Fine</w:t>
      </w:r>
      <w:r w:rsidRPr="007F4C7F">
        <w:rPr>
          <w:lang w:val="ru-RU"/>
        </w:rPr>
        <w:t>-</w:t>
      </w:r>
      <w:r>
        <w:t>tuned</w:t>
      </w:r>
      <w:r w:rsidRPr="007F4C7F">
        <w:rPr>
          <w:lang w:val="ru-RU"/>
        </w:rPr>
        <w:t>: 57% (57/100)</w:t>
      </w:r>
    </w:p>
    <w:p w14:paraId="0BFEECB3" w14:textId="77777777" w:rsidR="0069434F" w:rsidRPr="007F4C7F" w:rsidRDefault="00000000">
      <w:pPr>
        <w:pStyle w:val="21"/>
        <w:rPr>
          <w:lang w:val="ru-RU"/>
        </w:rPr>
      </w:pPr>
      <w:bookmarkStart w:id="31" w:name="_Toc235147403"/>
      <w:r w:rsidRPr="007F4C7F">
        <w:rPr>
          <w:color w:val="007BFF"/>
          <w:lang w:val="ru-RU"/>
        </w:rPr>
        <w:lastRenderedPageBreak/>
        <w:t xml:space="preserve">8.4. Анализ ошибок </w:t>
      </w:r>
      <w:r>
        <w:rPr>
          <w:color w:val="007BFF"/>
        </w:rPr>
        <w:t>GQA</w:t>
      </w:r>
      <w:r w:rsidRPr="007F4C7F">
        <w:rPr>
          <w:color w:val="007BFF"/>
          <w:lang w:val="ru-RU"/>
        </w:rPr>
        <w:t>-</w:t>
      </w:r>
      <w:proofErr w:type="spellStart"/>
      <w:r>
        <w:rPr>
          <w:color w:val="007BFF"/>
        </w:rPr>
        <w:t>ru</w:t>
      </w:r>
      <w:bookmarkEnd w:id="31"/>
      <w:proofErr w:type="spellEnd"/>
    </w:p>
    <w:p w14:paraId="4DCB4E91" w14:textId="77777777" w:rsidR="0069434F" w:rsidRDefault="00000000">
      <w:r>
        <w:rPr>
          <w:noProof/>
        </w:rPr>
        <w:drawing>
          <wp:inline distT="0" distB="0" distL="0" distR="0" wp14:anchorId="1D9BC7D3" wp14:editId="7C4DAAFD">
            <wp:extent cx="5029200" cy="2514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EBB8" w14:textId="2381A2A3" w:rsidR="0069434F" w:rsidRPr="007F4C7F" w:rsidRDefault="00000000">
      <w:pPr>
        <w:rPr>
          <w:lang w:val="ru-RU"/>
        </w:rPr>
      </w:pPr>
      <w:r w:rsidRPr="007F4C7F">
        <w:rPr>
          <w:lang w:val="ru-RU"/>
        </w:rPr>
        <w:t xml:space="preserve">На 100 примерах </w:t>
      </w: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базовая модель дала 47 правильных ответов, </w:t>
      </w:r>
      <w:r>
        <w:t>fine</w:t>
      </w:r>
      <w:r w:rsidRPr="007F4C7F">
        <w:rPr>
          <w:lang w:val="ru-RU"/>
        </w:rPr>
        <w:t>-</w:t>
      </w:r>
      <w:r>
        <w:t>tuned</w:t>
      </w:r>
      <w:r w:rsidRPr="007F4C7F">
        <w:rPr>
          <w:lang w:val="ru-RU"/>
        </w:rPr>
        <w:t xml:space="preserve">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46. Разница в пределах статистической погрешности при данном объёме выборки.</w:t>
      </w:r>
    </w:p>
    <w:p w14:paraId="780C998D" w14:textId="77777777" w:rsidR="0069434F" w:rsidRPr="007F4C7F" w:rsidRDefault="00000000">
      <w:pPr>
        <w:pStyle w:val="21"/>
        <w:rPr>
          <w:lang w:val="ru-RU"/>
        </w:rPr>
      </w:pPr>
      <w:bookmarkStart w:id="32" w:name="_Toc235147404"/>
      <w:r w:rsidRPr="007F4C7F">
        <w:rPr>
          <w:color w:val="007BFF"/>
          <w:lang w:val="ru-RU"/>
        </w:rPr>
        <w:t xml:space="preserve">8.5. </w:t>
      </w:r>
      <w:r>
        <w:rPr>
          <w:color w:val="007BFF"/>
        </w:rPr>
        <w:t>Text</w:t>
      </w:r>
      <w:r w:rsidRPr="007F4C7F">
        <w:rPr>
          <w:color w:val="007BFF"/>
          <w:lang w:val="ru-RU"/>
        </w:rPr>
        <w:t>-</w:t>
      </w:r>
      <w:r>
        <w:rPr>
          <w:color w:val="007BFF"/>
        </w:rPr>
        <w:t>only</w:t>
      </w:r>
      <w:r w:rsidRPr="007F4C7F">
        <w:rPr>
          <w:color w:val="007BFF"/>
          <w:lang w:val="ru-RU"/>
        </w:rPr>
        <w:t xml:space="preserve"> оценка</w:t>
      </w:r>
      <w:bookmarkEnd w:id="32"/>
    </w:p>
    <w:p w14:paraId="166BC0C5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t>Дополнительная оценка без изображений (</w:t>
      </w:r>
      <w:r>
        <w:t>text</w:t>
      </w:r>
      <w:r w:rsidRPr="007F4C7F">
        <w:rPr>
          <w:lang w:val="ru-RU"/>
        </w:rPr>
        <w:t>-</w:t>
      </w:r>
      <w:r>
        <w:t>only</w:t>
      </w:r>
      <w:r w:rsidRPr="007F4C7F">
        <w:rPr>
          <w:lang w:val="ru-RU"/>
        </w:rPr>
        <w:t xml:space="preserve">) дала 0% </w:t>
      </w:r>
      <w:r>
        <w:t>accuracy</w:t>
      </w:r>
      <w:r w:rsidRPr="007F4C7F">
        <w:rPr>
          <w:lang w:val="ru-RU"/>
        </w:rPr>
        <w:t xml:space="preserve"> для обеих моделей, что подтверждает: </w:t>
      </w: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требует визуального контекста и модель действительно использует изображения для ответов.</w:t>
      </w:r>
    </w:p>
    <w:p w14:paraId="3ECEF37F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br w:type="page"/>
      </w:r>
    </w:p>
    <w:p w14:paraId="2460363D" w14:textId="77777777" w:rsidR="0069434F" w:rsidRPr="007F4C7F" w:rsidRDefault="00000000">
      <w:pPr>
        <w:pStyle w:val="1"/>
        <w:rPr>
          <w:lang w:val="ru-RU"/>
        </w:rPr>
      </w:pPr>
      <w:bookmarkStart w:id="33" w:name="_Toc235147405"/>
      <w:r w:rsidRPr="007F4C7F">
        <w:rPr>
          <w:color w:val="007BFF"/>
          <w:lang w:val="ru-RU"/>
        </w:rPr>
        <w:lastRenderedPageBreak/>
        <w:t>9. Анализ результатов</w:t>
      </w:r>
      <w:bookmarkEnd w:id="33"/>
    </w:p>
    <w:p w14:paraId="1A0D999B" w14:textId="77777777" w:rsidR="0069434F" w:rsidRPr="007F4C7F" w:rsidRDefault="00000000">
      <w:pPr>
        <w:pStyle w:val="21"/>
        <w:rPr>
          <w:lang w:val="ru-RU"/>
        </w:rPr>
      </w:pPr>
      <w:bookmarkStart w:id="34" w:name="_Toc235147406"/>
      <w:r w:rsidRPr="007F4C7F">
        <w:rPr>
          <w:color w:val="007BFF"/>
          <w:lang w:val="ru-RU"/>
        </w:rPr>
        <w:t>9.1. Интерпретация метрик</w:t>
      </w:r>
      <w:bookmarkEnd w:id="34"/>
    </w:p>
    <w:p w14:paraId="16CA81D0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t xml:space="preserve">Результаты показывают, что </w:t>
      </w:r>
      <w:proofErr w:type="spellStart"/>
      <w:r>
        <w:t>QLoRA</w:t>
      </w:r>
      <w:proofErr w:type="spellEnd"/>
      <w:r w:rsidRPr="007F4C7F">
        <w:rPr>
          <w:lang w:val="ru-RU"/>
        </w:rPr>
        <w:t xml:space="preserve"> </w:t>
      </w:r>
      <w:r>
        <w:t>fine</w:t>
      </w:r>
      <w:r w:rsidRPr="007F4C7F">
        <w:rPr>
          <w:lang w:val="ru-RU"/>
        </w:rPr>
        <w:t>-</w:t>
      </w:r>
      <w:r>
        <w:t>tuning</w:t>
      </w:r>
      <w:r w:rsidRPr="007F4C7F">
        <w:rPr>
          <w:lang w:val="ru-RU"/>
        </w:rPr>
        <w:t xml:space="preserve"> на текстовых данных </w:t>
      </w: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(100 шагов, 2000 примеров, без изображений) сохраняет визуально-языковые способности модели:</w:t>
      </w:r>
    </w:p>
    <w:p w14:paraId="71E2CC5F" w14:textId="70866A49" w:rsidR="0069434F" w:rsidRPr="007F4C7F" w:rsidRDefault="00000000">
      <w:pPr>
        <w:pStyle w:val="a0"/>
        <w:rPr>
          <w:lang w:val="ru-RU"/>
        </w:rPr>
      </w:pPr>
      <w:proofErr w:type="spellStart"/>
      <w:r>
        <w:t>MMBench</w:t>
      </w:r>
      <w:proofErr w:type="spellEnd"/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: метрика идентична (57%)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</w:t>
      </w:r>
      <w:r>
        <w:t>fine</w:t>
      </w:r>
      <w:r w:rsidRPr="007F4C7F">
        <w:rPr>
          <w:lang w:val="ru-RU"/>
        </w:rPr>
        <w:t>-</w:t>
      </w:r>
      <w:r>
        <w:t>tuning</w:t>
      </w:r>
      <w:r w:rsidRPr="007F4C7F">
        <w:rPr>
          <w:lang w:val="ru-RU"/>
        </w:rPr>
        <w:t xml:space="preserve"> не нарушил способность отвечать на </w:t>
      </w:r>
      <w:r>
        <w:t>multiple</w:t>
      </w:r>
      <w:r w:rsidRPr="007F4C7F">
        <w:rPr>
          <w:lang w:val="ru-RU"/>
        </w:rPr>
        <w:t>-</w:t>
      </w:r>
      <w:r>
        <w:t>choice</w:t>
      </w:r>
      <w:r w:rsidRPr="007F4C7F">
        <w:rPr>
          <w:lang w:val="ru-RU"/>
        </w:rPr>
        <w:t xml:space="preserve"> вопросы</w:t>
      </w:r>
    </w:p>
    <w:p w14:paraId="24C7411D" w14:textId="77777777" w:rsidR="0069434F" w:rsidRPr="007F4C7F" w:rsidRDefault="00000000">
      <w:pPr>
        <w:pStyle w:val="a0"/>
        <w:rPr>
          <w:lang w:val="ru-RU"/>
        </w:rPr>
      </w:pP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>: небольшое снижение (47% → 46%) в пределах статистической погрешности при 100 примерах</w:t>
      </w:r>
    </w:p>
    <w:p w14:paraId="0B19BEE5" w14:textId="77777777" w:rsidR="0069434F" w:rsidRPr="007F4C7F" w:rsidRDefault="00000000">
      <w:pPr>
        <w:pStyle w:val="a0"/>
        <w:rPr>
          <w:lang w:val="ru-RU"/>
        </w:rPr>
      </w:pPr>
      <w:r>
        <w:t>Text</w:t>
      </w:r>
      <w:r w:rsidRPr="007F4C7F">
        <w:rPr>
          <w:lang w:val="ru-RU"/>
        </w:rPr>
        <w:t>-</w:t>
      </w:r>
      <w:r>
        <w:t>only</w:t>
      </w:r>
      <w:r w:rsidRPr="007F4C7F">
        <w:rPr>
          <w:lang w:val="ru-RU"/>
        </w:rPr>
        <w:t>: 0% для обеих моделей подтверждает, что модель действительно использует изображения</w:t>
      </w:r>
    </w:p>
    <w:p w14:paraId="75BD03FF" w14:textId="77777777" w:rsidR="0069434F" w:rsidRPr="007F4C7F" w:rsidRDefault="00000000">
      <w:pPr>
        <w:pStyle w:val="a0"/>
        <w:rPr>
          <w:lang w:val="ru-RU"/>
        </w:rPr>
      </w:pPr>
      <w:r>
        <w:t>Train</w:t>
      </w:r>
      <w:r w:rsidRPr="007F4C7F">
        <w:rPr>
          <w:lang w:val="ru-RU"/>
        </w:rPr>
        <w:t xml:space="preserve"> </w:t>
      </w:r>
      <w:r>
        <w:t>loss</w:t>
      </w:r>
      <w:r w:rsidRPr="007F4C7F">
        <w:rPr>
          <w:lang w:val="ru-RU"/>
        </w:rPr>
        <w:t xml:space="preserve"> снизился с 9.3 до 5.1, что показывает успешную адаптацию к формату ответов </w:t>
      </w: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</w:p>
    <w:p w14:paraId="6F4F3F4D" w14:textId="77777777" w:rsidR="0069434F" w:rsidRPr="007F4C7F" w:rsidRDefault="00000000">
      <w:pPr>
        <w:pStyle w:val="21"/>
        <w:rPr>
          <w:lang w:val="ru-RU"/>
        </w:rPr>
      </w:pPr>
      <w:bookmarkStart w:id="35" w:name="_Toc235147407"/>
      <w:r w:rsidRPr="007F4C7F">
        <w:rPr>
          <w:color w:val="007BFF"/>
          <w:lang w:val="ru-RU"/>
        </w:rPr>
        <w:t>9.2. Почему метрики не улучшились</w:t>
      </w:r>
      <w:bookmarkEnd w:id="35"/>
    </w:p>
    <w:p w14:paraId="4E3C5BF1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t>Ожидаемого улучшения метрик не произошло по нескольким причинам:</w:t>
      </w:r>
    </w:p>
    <w:p w14:paraId="7CA006D6" w14:textId="2A602AE3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 xml:space="preserve">Обучение проводилось только на текстовой компоненте (без изображений)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</w:t>
      </w:r>
      <w:r>
        <w:t>GQA</w:t>
      </w:r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 xml:space="preserve"> требует </w:t>
      </w:r>
      <w:r>
        <w:t>vision</w:t>
      </w:r>
      <w:r w:rsidRPr="007F4C7F">
        <w:rPr>
          <w:lang w:val="ru-RU"/>
        </w:rPr>
        <w:t>-</w:t>
      </w:r>
      <w:r>
        <w:t>language</w:t>
      </w:r>
      <w:r w:rsidRPr="007F4C7F">
        <w:rPr>
          <w:lang w:val="ru-RU"/>
        </w:rPr>
        <w:t xml:space="preserve"> </w:t>
      </w:r>
      <w:r>
        <w:t>joint</w:t>
      </w:r>
      <w:r w:rsidRPr="007F4C7F">
        <w:rPr>
          <w:lang w:val="ru-RU"/>
        </w:rPr>
        <w:t xml:space="preserve"> </w:t>
      </w:r>
      <w:r>
        <w:t>training</w:t>
      </w:r>
    </w:p>
    <w:p w14:paraId="22333B3A" w14:textId="07C1C29A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 xml:space="preserve">100 шагов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недостаточно для значимого улучшения (изначально планировалось 500, уменьшено из-за времени)</w:t>
      </w:r>
    </w:p>
    <w:p w14:paraId="2273E0BC" w14:textId="2857DA0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>2000 примеров из 40</w:t>
      </w:r>
      <w:r>
        <w:t>k</w:t>
      </w:r>
      <w:r w:rsidRPr="007F4C7F">
        <w:rPr>
          <w:lang w:val="ru-RU"/>
        </w:rPr>
        <w:t xml:space="preserve">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небольшая доля тренировочных данных</w:t>
      </w:r>
    </w:p>
    <w:p w14:paraId="52815CC5" w14:textId="7777777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>Модель уже была адаптирована для русского языка (</w:t>
      </w:r>
      <w:proofErr w:type="spellStart"/>
      <w:r>
        <w:t>llava</w:t>
      </w:r>
      <w:proofErr w:type="spellEnd"/>
      <w:r w:rsidRPr="007F4C7F">
        <w:rPr>
          <w:lang w:val="ru-RU"/>
        </w:rPr>
        <w:t>-</w:t>
      </w:r>
      <w:r>
        <w:t>gemma</w:t>
      </w:r>
      <w:r w:rsidRPr="007F4C7F">
        <w:rPr>
          <w:lang w:val="ru-RU"/>
        </w:rPr>
        <w:t>-2</w:t>
      </w:r>
      <w:r>
        <w:t>b</w:t>
      </w:r>
      <w:r w:rsidRPr="007F4C7F">
        <w:rPr>
          <w:lang w:val="ru-RU"/>
        </w:rPr>
        <w:t>-</w:t>
      </w:r>
      <w:r>
        <w:t>lora</w:t>
      </w:r>
      <w:r w:rsidRPr="007F4C7F">
        <w:rPr>
          <w:lang w:val="ru-RU"/>
        </w:rPr>
        <w:t>), оставляя меньше пространства для улучшения</w:t>
      </w:r>
    </w:p>
    <w:p w14:paraId="47D0CE8D" w14:textId="77777777" w:rsidR="0069434F" w:rsidRDefault="00000000">
      <w:pPr>
        <w:pStyle w:val="21"/>
      </w:pPr>
      <w:bookmarkStart w:id="36" w:name="_Toc235147408"/>
      <w:r>
        <w:rPr>
          <w:color w:val="007BFF"/>
        </w:rPr>
        <w:t xml:space="preserve">9.3. </w:t>
      </w:r>
      <w:proofErr w:type="spellStart"/>
      <w:r>
        <w:rPr>
          <w:color w:val="007BFF"/>
        </w:rPr>
        <w:t>Что</w:t>
      </w:r>
      <w:proofErr w:type="spellEnd"/>
      <w:r>
        <w:rPr>
          <w:color w:val="007BFF"/>
        </w:rPr>
        <w:t xml:space="preserve"> </w:t>
      </w:r>
      <w:proofErr w:type="spellStart"/>
      <w:r>
        <w:rPr>
          <w:color w:val="007BFF"/>
        </w:rPr>
        <w:t>было</w:t>
      </w:r>
      <w:proofErr w:type="spellEnd"/>
      <w:r>
        <w:rPr>
          <w:color w:val="007BFF"/>
        </w:rPr>
        <w:t xml:space="preserve"> </w:t>
      </w:r>
      <w:proofErr w:type="spellStart"/>
      <w:r>
        <w:rPr>
          <w:color w:val="007BFF"/>
        </w:rPr>
        <w:t>достигнуто</w:t>
      </w:r>
      <w:bookmarkEnd w:id="36"/>
      <w:proofErr w:type="spellEnd"/>
    </w:p>
    <w:p w14:paraId="3090E106" w14:textId="7777777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 xml:space="preserve">Полностью воспроизводимый </w:t>
      </w:r>
      <w:proofErr w:type="spellStart"/>
      <w:r w:rsidRPr="007F4C7F">
        <w:rPr>
          <w:lang w:val="ru-RU"/>
        </w:rPr>
        <w:t>пайплайн</w:t>
      </w:r>
      <w:proofErr w:type="spellEnd"/>
      <w:r w:rsidRPr="007F4C7F">
        <w:rPr>
          <w:lang w:val="ru-RU"/>
        </w:rPr>
        <w:t xml:space="preserve"> от </w:t>
      </w:r>
      <w:r>
        <w:t>EDA</w:t>
      </w:r>
      <w:r w:rsidRPr="007F4C7F">
        <w:rPr>
          <w:lang w:val="ru-RU"/>
        </w:rPr>
        <w:t xml:space="preserve"> до оценки на потребительском </w:t>
      </w:r>
      <w:r>
        <w:t>GPU</w:t>
      </w:r>
      <w:r w:rsidRPr="007F4C7F">
        <w:rPr>
          <w:lang w:val="ru-RU"/>
        </w:rPr>
        <w:t xml:space="preserve"> (6 ГБ </w:t>
      </w:r>
      <w:r>
        <w:t>VRAM</w:t>
      </w:r>
      <w:r w:rsidRPr="007F4C7F">
        <w:rPr>
          <w:lang w:val="ru-RU"/>
        </w:rPr>
        <w:t>)</w:t>
      </w:r>
    </w:p>
    <w:p w14:paraId="411568F0" w14:textId="7777777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 xml:space="preserve">Успешное </w:t>
      </w:r>
      <w:proofErr w:type="spellStart"/>
      <w:r>
        <w:t>QLoRA</w:t>
      </w:r>
      <w:proofErr w:type="spellEnd"/>
      <w:r w:rsidRPr="007F4C7F">
        <w:rPr>
          <w:lang w:val="ru-RU"/>
        </w:rPr>
        <w:t xml:space="preserve"> </w:t>
      </w:r>
      <w:r>
        <w:t>fine</w:t>
      </w:r>
      <w:r w:rsidRPr="007F4C7F">
        <w:rPr>
          <w:lang w:val="ru-RU"/>
        </w:rPr>
        <w:t>-</w:t>
      </w:r>
      <w:r>
        <w:t>tuning</w:t>
      </w:r>
      <w:r w:rsidRPr="007F4C7F">
        <w:rPr>
          <w:lang w:val="ru-RU"/>
        </w:rPr>
        <w:t xml:space="preserve"> с </w:t>
      </w:r>
      <w:r>
        <w:t>loss</w:t>
      </w:r>
      <w:r w:rsidRPr="007F4C7F">
        <w:rPr>
          <w:lang w:val="ru-RU"/>
        </w:rPr>
        <w:t xml:space="preserve"> 9.3 → 5.1 за 100 шагов</w:t>
      </w:r>
    </w:p>
    <w:p w14:paraId="6D679D25" w14:textId="7777777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 xml:space="preserve">Сохранение визуально-языковых способностей модели после </w:t>
      </w:r>
      <w:r>
        <w:t>fine</w:t>
      </w:r>
      <w:r w:rsidRPr="007F4C7F">
        <w:rPr>
          <w:lang w:val="ru-RU"/>
        </w:rPr>
        <w:t>-</w:t>
      </w:r>
      <w:r>
        <w:t>tuning</w:t>
      </w:r>
    </w:p>
    <w:p w14:paraId="3B048C1A" w14:textId="7777777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>Работающая система оценки с изображениями (</w:t>
      </w:r>
      <w:r>
        <w:t>join</w:t>
      </w:r>
      <w:r w:rsidRPr="007F4C7F">
        <w:rPr>
          <w:lang w:val="ru-RU"/>
        </w:rPr>
        <w:t xml:space="preserve"> </w:t>
      </w:r>
      <w:r>
        <w:t>instructions</w:t>
      </w:r>
      <w:r w:rsidRPr="007F4C7F">
        <w:rPr>
          <w:lang w:val="ru-RU"/>
        </w:rPr>
        <w:t xml:space="preserve"> + </w:t>
      </w:r>
      <w:r>
        <w:t>images</w:t>
      </w:r>
      <w:r w:rsidRPr="007F4C7F">
        <w:rPr>
          <w:lang w:val="ru-RU"/>
        </w:rPr>
        <w:t xml:space="preserve"> </w:t>
      </w:r>
      <w:r>
        <w:t>splits</w:t>
      </w:r>
      <w:r w:rsidRPr="007F4C7F">
        <w:rPr>
          <w:lang w:val="ru-RU"/>
        </w:rPr>
        <w:t>)</w:t>
      </w:r>
    </w:p>
    <w:p w14:paraId="387F9E6F" w14:textId="77777777" w:rsidR="0069434F" w:rsidRPr="007F4C7F" w:rsidRDefault="00000000">
      <w:pPr>
        <w:pStyle w:val="a0"/>
        <w:rPr>
          <w:lang w:val="ru-RU"/>
        </w:rPr>
      </w:pPr>
      <w:r w:rsidRPr="007F4C7F">
        <w:rPr>
          <w:lang w:val="ru-RU"/>
        </w:rPr>
        <w:t xml:space="preserve">Сравнение </w:t>
      </w:r>
      <w:r>
        <w:t>base</w:t>
      </w:r>
      <w:r w:rsidRPr="007F4C7F">
        <w:rPr>
          <w:lang w:val="ru-RU"/>
        </w:rPr>
        <w:t xml:space="preserve"> </w:t>
      </w:r>
      <w:r>
        <w:t>vs</w:t>
      </w:r>
      <w:r w:rsidRPr="007F4C7F">
        <w:rPr>
          <w:lang w:val="ru-RU"/>
        </w:rPr>
        <w:t xml:space="preserve"> </w:t>
      </w:r>
      <w:r>
        <w:t>fine</w:t>
      </w:r>
      <w:r w:rsidRPr="007F4C7F">
        <w:rPr>
          <w:lang w:val="ru-RU"/>
        </w:rPr>
        <w:t>-</w:t>
      </w:r>
      <w:r>
        <w:t>tuned</w:t>
      </w:r>
      <w:r w:rsidRPr="007F4C7F">
        <w:rPr>
          <w:lang w:val="ru-RU"/>
        </w:rPr>
        <w:t xml:space="preserve"> на двух бенчмарках</w:t>
      </w:r>
    </w:p>
    <w:p w14:paraId="12EDCBC3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br w:type="page"/>
      </w:r>
    </w:p>
    <w:p w14:paraId="47AEBD99" w14:textId="77777777" w:rsidR="0069434F" w:rsidRDefault="00000000">
      <w:pPr>
        <w:pStyle w:val="1"/>
      </w:pPr>
      <w:bookmarkStart w:id="37" w:name="_Toc235147409"/>
      <w:r>
        <w:rPr>
          <w:color w:val="007BFF"/>
        </w:rPr>
        <w:lastRenderedPageBreak/>
        <w:t xml:space="preserve">10. </w:t>
      </w:r>
      <w:proofErr w:type="spellStart"/>
      <w:r>
        <w:rPr>
          <w:color w:val="007BFF"/>
        </w:rPr>
        <w:t>Выводы</w:t>
      </w:r>
      <w:proofErr w:type="spellEnd"/>
      <w:r>
        <w:rPr>
          <w:color w:val="007BFF"/>
        </w:rPr>
        <w:t xml:space="preserve"> и </w:t>
      </w:r>
      <w:proofErr w:type="spellStart"/>
      <w:r>
        <w:rPr>
          <w:color w:val="007BFF"/>
        </w:rPr>
        <w:t>направления</w:t>
      </w:r>
      <w:proofErr w:type="spellEnd"/>
      <w:r>
        <w:rPr>
          <w:color w:val="007BFF"/>
        </w:rPr>
        <w:t xml:space="preserve"> </w:t>
      </w:r>
      <w:proofErr w:type="spellStart"/>
      <w:r>
        <w:rPr>
          <w:color w:val="007BFF"/>
        </w:rPr>
        <w:t>развития</w:t>
      </w:r>
      <w:bookmarkEnd w:id="37"/>
      <w:proofErr w:type="spellEnd"/>
    </w:p>
    <w:p w14:paraId="15AC748C" w14:textId="77777777" w:rsidR="0069434F" w:rsidRDefault="00000000">
      <w:pPr>
        <w:pStyle w:val="21"/>
      </w:pPr>
      <w:bookmarkStart w:id="38" w:name="_Toc235147410"/>
      <w:r>
        <w:rPr>
          <w:color w:val="007BFF"/>
        </w:rPr>
        <w:t>10.1. Выводы</w:t>
      </w:r>
      <w:bookmarkEnd w:id="38"/>
    </w:p>
    <w:p w14:paraId="13FFC9CC" w14:textId="77777777" w:rsidR="0069434F" w:rsidRPr="007F4C7F" w:rsidRDefault="00000000">
      <w:pPr>
        <w:pStyle w:val="a"/>
        <w:rPr>
          <w:lang w:val="ru-RU"/>
        </w:rPr>
      </w:pPr>
      <w:r w:rsidRPr="007F4C7F">
        <w:rPr>
          <w:lang w:val="ru-RU"/>
        </w:rPr>
        <w:t xml:space="preserve">Проект демонстрирует возможность </w:t>
      </w:r>
      <w:proofErr w:type="spellStart"/>
      <w:r>
        <w:t>QLoRA</w:t>
      </w:r>
      <w:proofErr w:type="spellEnd"/>
      <w:r w:rsidRPr="007F4C7F">
        <w:rPr>
          <w:lang w:val="ru-RU"/>
        </w:rPr>
        <w:t xml:space="preserve"> </w:t>
      </w:r>
      <w:r>
        <w:t>fine</w:t>
      </w:r>
      <w:r w:rsidRPr="007F4C7F">
        <w:rPr>
          <w:lang w:val="ru-RU"/>
        </w:rPr>
        <w:t>-</w:t>
      </w:r>
      <w:r>
        <w:t>tuning</w:t>
      </w:r>
      <w:r w:rsidRPr="007F4C7F">
        <w:rPr>
          <w:lang w:val="ru-RU"/>
        </w:rPr>
        <w:t xml:space="preserve"> </w:t>
      </w:r>
      <w:r>
        <w:t>VLM</w:t>
      </w:r>
      <w:r w:rsidRPr="007F4C7F">
        <w:rPr>
          <w:lang w:val="ru-RU"/>
        </w:rPr>
        <w:t xml:space="preserve"> на потребительском </w:t>
      </w:r>
      <w:r>
        <w:t>GPU</w:t>
      </w:r>
      <w:r w:rsidRPr="007F4C7F">
        <w:rPr>
          <w:lang w:val="ru-RU"/>
        </w:rPr>
        <w:t xml:space="preserve"> (</w:t>
      </w:r>
      <w:r>
        <w:t>RTX</w:t>
      </w:r>
      <w:r w:rsidRPr="007F4C7F">
        <w:rPr>
          <w:lang w:val="ru-RU"/>
        </w:rPr>
        <w:t xml:space="preserve"> 4050, 6 ГБ </w:t>
      </w:r>
      <w:r>
        <w:t>VRAM</w:t>
      </w:r>
      <w:r w:rsidRPr="007F4C7F">
        <w:rPr>
          <w:lang w:val="ru-RU"/>
        </w:rPr>
        <w:t>)</w:t>
      </w:r>
    </w:p>
    <w:p w14:paraId="56ED4DA8" w14:textId="77777777" w:rsidR="0069434F" w:rsidRPr="007F4C7F" w:rsidRDefault="00000000">
      <w:pPr>
        <w:pStyle w:val="a"/>
        <w:rPr>
          <w:lang w:val="ru-RU"/>
        </w:rPr>
      </w:pPr>
      <w:r w:rsidRPr="007F4C7F">
        <w:rPr>
          <w:lang w:val="ru-RU"/>
        </w:rPr>
        <w:t>Использование 4-</w:t>
      </w:r>
      <w:r>
        <w:t>bit</w:t>
      </w:r>
      <w:r w:rsidRPr="007F4C7F">
        <w:rPr>
          <w:lang w:val="ru-RU"/>
        </w:rPr>
        <w:t xml:space="preserve"> квантования (</w:t>
      </w:r>
      <w:r>
        <w:t>NF</w:t>
      </w:r>
      <w:r w:rsidRPr="007F4C7F">
        <w:rPr>
          <w:lang w:val="ru-RU"/>
        </w:rPr>
        <w:t xml:space="preserve">4) + </w:t>
      </w:r>
      <w:proofErr w:type="spellStart"/>
      <w:r>
        <w:t>LoRA</w:t>
      </w:r>
      <w:proofErr w:type="spellEnd"/>
      <w:r w:rsidRPr="007F4C7F">
        <w:rPr>
          <w:lang w:val="ru-RU"/>
        </w:rPr>
        <w:t xml:space="preserve"> позволяет обучать 19.6</w:t>
      </w:r>
      <w:r>
        <w:t>M</w:t>
      </w:r>
      <w:r w:rsidRPr="007F4C7F">
        <w:rPr>
          <w:lang w:val="ru-RU"/>
        </w:rPr>
        <w:t xml:space="preserve"> параметров (0.78%) при 2.09 ГБ </w:t>
      </w:r>
      <w:r>
        <w:t>VRAM</w:t>
      </w:r>
    </w:p>
    <w:p w14:paraId="68C908DC" w14:textId="77777777" w:rsidR="0069434F" w:rsidRPr="007F4C7F" w:rsidRDefault="00000000">
      <w:pPr>
        <w:pStyle w:val="a"/>
        <w:rPr>
          <w:lang w:val="ru-RU"/>
        </w:rPr>
      </w:pPr>
      <w:r w:rsidRPr="007F4C7F">
        <w:rPr>
          <w:lang w:val="ru-RU"/>
        </w:rPr>
        <w:t xml:space="preserve">Текстовый </w:t>
      </w:r>
      <w:proofErr w:type="spellStart"/>
      <w:r>
        <w:t>QLoRA</w:t>
      </w:r>
      <w:proofErr w:type="spellEnd"/>
      <w:r w:rsidRPr="007F4C7F">
        <w:rPr>
          <w:lang w:val="ru-RU"/>
        </w:rPr>
        <w:t xml:space="preserve"> </w:t>
      </w:r>
      <w:r>
        <w:t>fine</w:t>
      </w:r>
      <w:r w:rsidRPr="007F4C7F">
        <w:rPr>
          <w:lang w:val="ru-RU"/>
        </w:rPr>
        <w:t>-</w:t>
      </w:r>
      <w:r>
        <w:t>tuning</w:t>
      </w:r>
      <w:r w:rsidRPr="007F4C7F">
        <w:rPr>
          <w:lang w:val="ru-RU"/>
        </w:rPr>
        <w:t xml:space="preserve"> сохраняет визуально-языковые способности модели (</w:t>
      </w:r>
      <w:proofErr w:type="spellStart"/>
      <w:r>
        <w:t>MMBench</w:t>
      </w:r>
      <w:proofErr w:type="spellEnd"/>
      <w:r w:rsidRPr="007F4C7F">
        <w:rPr>
          <w:lang w:val="ru-RU"/>
        </w:rPr>
        <w:t>-</w:t>
      </w:r>
      <w:proofErr w:type="spellStart"/>
      <w:r>
        <w:t>ru</w:t>
      </w:r>
      <w:proofErr w:type="spellEnd"/>
      <w:r w:rsidRPr="007F4C7F">
        <w:rPr>
          <w:lang w:val="ru-RU"/>
        </w:rPr>
        <w:t>: 57% без изменений)</w:t>
      </w:r>
    </w:p>
    <w:p w14:paraId="0365D02B" w14:textId="2CDF48CB" w:rsidR="0069434F" w:rsidRPr="007F4C7F" w:rsidRDefault="00000000">
      <w:pPr>
        <w:pStyle w:val="a"/>
        <w:rPr>
          <w:lang w:val="ru-RU"/>
        </w:rPr>
      </w:pPr>
      <w:r w:rsidRPr="007F4C7F">
        <w:rPr>
          <w:lang w:val="ru-RU"/>
        </w:rPr>
        <w:t xml:space="preserve">Все данные и модели </w:t>
      </w:r>
      <w:r w:rsidR="007F4C7F">
        <w:rPr>
          <w:lang w:val="ru-RU"/>
        </w:rPr>
        <w:t>–</w:t>
      </w:r>
      <w:r w:rsidRPr="007F4C7F">
        <w:rPr>
          <w:lang w:val="ru-RU"/>
        </w:rPr>
        <w:t xml:space="preserve"> открытые от </w:t>
      </w:r>
      <w:r>
        <w:t>VK</w:t>
      </w:r>
      <w:r w:rsidRPr="007F4C7F">
        <w:rPr>
          <w:lang w:val="ru-RU"/>
        </w:rPr>
        <w:t>, проект полностью воспроизводим</w:t>
      </w:r>
    </w:p>
    <w:p w14:paraId="73EFB8D7" w14:textId="77777777" w:rsidR="0069434F" w:rsidRPr="007F4C7F" w:rsidRDefault="00000000">
      <w:pPr>
        <w:pStyle w:val="a"/>
        <w:rPr>
          <w:lang w:val="ru-RU"/>
        </w:rPr>
      </w:pPr>
      <w:r w:rsidRPr="007F4C7F">
        <w:rPr>
          <w:lang w:val="ru-RU"/>
        </w:rPr>
        <w:t xml:space="preserve">Для значимого улучшения метрик необходимо </w:t>
      </w:r>
      <w:r>
        <w:t>vision</w:t>
      </w:r>
      <w:r w:rsidRPr="007F4C7F">
        <w:rPr>
          <w:lang w:val="ru-RU"/>
        </w:rPr>
        <w:t>-</w:t>
      </w:r>
      <w:r>
        <w:t>language</w:t>
      </w:r>
      <w:r w:rsidRPr="007F4C7F">
        <w:rPr>
          <w:lang w:val="ru-RU"/>
        </w:rPr>
        <w:t xml:space="preserve"> </w:t>
      </w:r>
      <w:r>
        <w:t>joint</w:t>
      </w:r>
      <w:r w:rsidRPr="007F4C7F">
        <w:rPr>
          <w:lang w:val="ru-RU"/>
        </w:rPr>
        <w:t xml:space="preserve"> </w:t>
      </w:r>
      <w:r>
        <w:t>training</w:t>
      </w:r>
      <w:r w:rsidRPr="007F4C7F">
        <w:rPr>
          <w:lang w:val="ru-RU"/>
        </w:rPr>
        <w:t xml:space="preserve"> с изображениями</w:t>
      </w:r>
    </w:p>
    <w:p w14:paraId="4E930B49" w14:textId="77777777" w:rsidR="0069434F" w:rsidRDefault="00000000">
      <w:pPr>
        <w:pStyle w:val="21"/>
      </w:pPr>
      <w:bookmarkStart w:id="39" w:name="_Toc235147411"/>
      <w:r>
        <w:rPr>
          <w:color w:val="007BFF"/>
        </w:rPr>
        <w:t xml:space="preserve">10.2. </w:t>
      </w:r>
      <w:proofErr w:type="spellStart"/>
      <w:r>
        <w:rPr>
          <w:color w:val="007BFF"/>
        </w:rPr>
        <w:t>Направления</w:t>
      </w:r>
      <w:proofErr w:type="spellEnd"/>
      <w:r>
        <w:rPr>
          <w:color w:val="007BFF"/>
        </w:rPr>
        <w:t xml:space="preserve"> </w:t>
      </w:r>
      <w:proofErr w:type="spellStart"/>
      <w:r>
        <w:rPr>
          <w:color w:val="007BFF"/>
        </w:rPr>
        <w:t>развития</w:t>
      </w:r>
      <w:bookmarkEnd w:id="39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9434F" w14:paraId="0BEE47B6" w14:textId="77777777" w:rsidTr="00694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24E108" w14:textId="77777777" w:rsidR="0069434F" w:rsidRDefault="00000000">
            <w:r>
              <w:rPr>
                <w:sz w:val="20"/>
              </w:rPr>
              <w:t>Направление</w:t>
            </w:r>
          </w:p>
        </w:tc>
        <w:tc>
          <w:tcPr>
            <w:tcW w:w="4320" w:type="dxa"/>
          </w:tcPr>
          <w:p w14:paraId="73D9F739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Описание</w:t>
            </w:r>
          </w:p>
        </w:tc>
      </w:tr>
      <w:tr w:rsidR="0069434F" w14:paraId="00EB8FEA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41CA49" w14:textId="77777777" w:rsidR="0069434F" w:rsidRDefault="00000000">
            <w:r>
              <w:rPr>
                <w:sz w:val="20"/>
              </w:rPr>
              <w:t>Обучение с изображениями</w:t>
            </w:r>
          </w:p>
        </w:tc>
        <w:tc>
          <w:tcPr>
            <w:tcW w:w="4320" w:type="dxa"/>
          </w:tcPr>
          <w:p w14:paraId="29FA4310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Использовать train_balanced_images split для полноценного vision-language обучения</w:t>
            </w:r>
          </w:p>
        </w:tc>
      </w:tr>
      <w:tr w:rsidR="0069434F" w:rsidRPr="007F4C7F" w14:paraId="3F4A7E14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FCA1FA" w14:textId="77777777" w:rsidR="0069434F" w:rsidRDefault="00000000">
            <w:r>
              <w:rPr>
                <w:sz w:val="20"/>
              </w:rPr>
              <w:t>Больше данных</w:t>
            </w:r>
          </w:p>
        </w:tc>
        <w:tc>
          <w:tcPr>
            <w:tcW w:w="4320" w:type="dxa"/>
          </w:tcPr>
          <w:p w14:paraId="61DEE6D6" w14:textId="77777777" w:rsidR="0069434F" w:rsidRPr="007F4C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4C7F">
              <w:rPr>
                <w:sz w:val="20"/>
                <w:lang w:val="ru-RU"/>
              </w:rPr>
              <w:t>Увеличить обучающую выборку с 2000 до 40</w:t>
            </w:r>
            <w:r>
              <w:rPr>
                <w:sz w:val="20"/>
              </w:rPr>
              <w:t>k</w:t>
            </w:r>
            <w:r w:rsidRPr="007F4C7F">
              <w:rPr>
                <w:sz w:val="20"/>
                <w:lang w:val="ru-RU"/>
              </w:rPr>
              <w:t xml:space="preserve"> примеров</w:t>
            </w:r>
          </w:p>
        </w:tc>
      </w:tr>
      <w:tr w:rsidR="0069434F" w:rsidRPr="007F4C7F" w14:paraId="394FCFAD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D3930B" w14:textId="77777777" w:rsidR="0069434F" w:rsidRDefault="00000000">
            <w:proofErr w:type="spellStart"/>
            <w:r>
              <w:rPr>
                <w:sz w:val="20"/>
              </w:rPr>
              <w:t>Больше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шагов</w:t>
            </w:r>
            <w:proofErr w:type="spellEnd"/>
          </w:p>
        </w:tc>
        <w:tc>
          <w:tcPr>
            <w:tcW w:w="4320" w:type="dxa"/>
          </w:tcPr>
          <w:p w14:paraId="7ABCD54C" w14:textId="77777777" w:rsidR="0069434F" w:rsidRPr="007F4C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4C7F">
              <w:rPr>
                <w:sz w:val="20"/>
                <w:lang w:val="ru-RU"/>
              </w:rPr>
              <w:t xml:space="preserve">Увеличить </w:t>
            </w:r>
            <w:r>
              <w:rPr>
                <w:sz w:val="20"/>
              </w:rPr>
              <w:t>max</w:t>
            </w:r>
            <w:r w:rsidRPr="007F4C7F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steps</w:t>
            </w:r>
            <w:r w:rsidRPr="007F4C7F">
              <w:rPr>
                <w:sz w:val="20"/>
                <w:lang w:val="ru-RU"/>
              </w:rPr>
              <w:t xml:space="preserve"> с 100 до </w:t>
            </w:r>
            <w:proofErr w:type="gramStart"/>
            <w:r w:rsidRPr="007F4C7F">
              <w:rPr>
                <w:sz w:val="20"/>
                <w:lang w:val="ru-RU"/>
              </w:rPr>
              <w:t>500-1000</w:t>
            </w:r>
            <w:proofErr w:type="gramEnd"/>
            <w:r w:rsidRPr="007F4C7F">
              <w:rPr>
                <w:sz w:val="20"/>
                <w:lang w:val="ru-RU"/>
              </w:rPr>
              <w:t xml:space="preserve"> для полной сходимости</w:t>
            </w:r>
          </w:p>
        </w:tc>
      </w:tr>
      <w:tr w:rsidR="0069434F" w:rsidRPr="007F4C7F" w14:paraId="1C280111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DEFE7B" w14:textId="77777777" w:rsidR="0069434F" w:rsidRDefault="00000000">
            <w:proofErr w:type="spellStart"/>
            <w:r>
              <w:rPr>
                <w:sz w:val="20"/>
              </w:rPr>
              <w:t>LLaVA</w:t>
            </w:r>
            <w:proofErr w:type="spellEnd"/>
            <w:r>
              <w:rPr>
                <w:sz w:val="20"/>
              </w:rPr>
              <w:t>-Instruct-</w:t>
            </w:r>
            <w:proofErr w:type="spellStart"/>
            <w:r>
              <w:rPr>
                <w:sz w:val="20"/>
              </w:rPr>
              <w:t>ru</w:t>
            </w:r>
            <w:proofErr w:type="spellEnd"/>
          </w:p>
        </w:tc>
        <w:tc>
          <w:tcPr>
            <w:tcW w:w="4320" w:type="dxa"/>
          </w:tcPr>
          <w:p w14:paraId="16D59E56" w14:textId="77777777" w:rsidR="0069434F" w:rsidRPr="007F4C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4C7F">
              <w:rPr>
                <w:sz w:val="20"/>
                <w:lang w:val="ru-RU"/>
              </w:rPr>
              <w:t>Добавить 144</w:t>
            </w:r>
            <w:r>
              <w:rPr>
                <w:sz w:val="20"/>
              </w:rPr>
              <w:t>k</w:t>
            </w:r>
            <w:r w:rsidRPr="007F4C7F">
              <w:rPr>
                <w:sz w:val="20"/>
                <w:lang w:val="ru-RU"/>
              </w:rPr>
              <w:t xml:space="preserve"> инструкционный датасет в обучающий набор</w:t>
            </w:r>
          </w:p>
        </w:tc>
      </w:tr>
      <w:tr w:rsidR="0069434F" w14:paraId="4B5716F4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BDA904" w14:textId="77777777" w:rsidR="0069434F" w:rsidRDefault="00000000">
            <w:r>
              <w:rPr>
                <w:sz w:val="20"/>
              </w:rPr>
              <w:t>Grid search</w:t>
            </w:r>
          </w:p>
        </w:tc>
        <w:tc>
          <w:tcPr>
            <w:tcW w:w="4320" w:type="dxa"/>
          </w:tcPr>
          <w:p w14:paraId="1809CF01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Подбор LoRA rank, learning rate, количества steps</w:t>
            </w:r>
          </w:p>
        </w:tc>
      </w:tr>
      <w:tr w:rsidR="0069434F" w:rsidRPr="007F4C7F" w14:paraId="375BBF2C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187451" w14:textId="77777777" w:rsidR="0069434F" w:rsidRDefault="00000000">
            <w:r>
              <w:rPr>
                <w:sz w:val="20"/>
              </w:rPr>
              <w:t>Улучшенный prompt</w:t>
            </w:r>
          </w:p>
        </w:tc>
        <w:tc>
          <w:tcPr>
            <w:tcW w:w="4320" w:type="dxa"/>
          </w:tcPr>
          <w:p w14:paraId="303333EC" w14:textId="77777777" w:rsidR="0069434F" w:rsidRPr="007F4C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4C7F">
              <w:rPr>
                <w:sz w:val="20"/>
                <w:lang w:val="ru-RU"/>
              </w:rPr>
              <w:t xml:space="preserve">Оптимизация промптов для </w:t>
            </w:r>
            <w:proofErr w:type="spellStart"/>
            <w:r>
              <w:rPr>
                <w:sz w:val="20"/>
              </w:rPr>
              <w:t>MMBench</w:t>
            </w:r>
            <w:proofErr w:type="spellEnd"/>
            <w:r w:rsidRPr="007F4C7F">
              <w:rPr>
                <w:sz w:val="20"/>
                <w:lang w:val="ru-RU"/>
              </w:rPr>
              <w:t>-</w:t>
            </w:r>
            <w:proofErr w:type="spellStart"/>
            <w:r>
              <w:rPr>
                <w:sz w:val="20"/>
              </w:rPr>
              <w:t>ru</w:t>
            </w:r>
            <w:proofErr w:type="spellEnd"/>
            <w:r w:rsidRPr="007F4C7F">
              <w:rPr>
                <w:sz w:val="20"/>
                <w:lang w:val="ru-RU"/>
              </w:rPr>
              <w:t xml:space="preserve"> (лучшее извлечение буквы ответа)</w:t>
            </w:r>
          </w:p>
        </w:tc>
      </w:tr>
      <w:tr w:rsidR="0069434F" w:rsidRPr="007F4C7F" w14:paraId="29664E18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C1DE0A" w14:textId="77777777" w:rsidR="0069434F" w:rsidRDefault="00000000">
            <w:proofErr w:type="spellStart"/>
            <w:r>
              <w:rPr>
                <w:sz w:val="20"/>
              </w:rPr>
              <w:t>Полная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оценка</w:t>
            </w:r>
            <w:proofErr w:type="spellEnd"/>
          </w:p>
        </w:tc>
        <w:tc>
          <w:tcPr>
            <w:tcW w:w="4320" w:type="dxa"/>
          </w:tcPr>
          <w:p w14:paraId="0970046C" w14:textId="77777777" w:rsidR="0069434F" w:rsidRPr="007F4C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4C7F">
              <w:rPr>
                <w:sz w:val="20"/>
                <w:lang w:val="ru-RU"/>
              </w:rPr>
              <w:t xml:space="preserve">Оценка на полном </w:t>
            </w:r>
            <w:proofErr w:type="spellStart"/>
            <w:r>
              <w:rPr>
                <w:sz w:val="20"/>
              </w:rPr>
              <w:t>testdev</w:t>
            </w:r>
            <w:proofErr w:type="spellEnd"/>
            <w:r w:rsidRPr="007F4C7F">
              <w:rPr>
                <w:sz w:val="20"/>
                <w:lang w:val="ru-RU"/>
              </w:rPr>
              <w:t xml:space="preserve"> (12.2</w:t>
            </w:r>
            <w:r>
              <w:rPr>
                <w:sz w:val="20"/>
              </w:rPr>
              <w:t>k</w:t>
            </w:r>
            <w:r w:rsidRPr="007F4C7F">
              <w:rPr>
                <w:sz w:val="20"/>
                <w:lang w:val="ru-RU"/>
              </w:rPr>
              <w:t xml:space="preserve"> примеров) вместо 100</w:t>
            </w:r>
          </w:p>
        </w:tc>
      </w:tr>
    </w:tbl>
    <w:p w14:paraId="54CEC4A9" w14:textId="77777777" w:rsidR="0069434F" w:rsidRPr="007F4C7F" w:rsidRDefault="00000000">
      <w:pPr>
        <w:rPr>
          <w:lang w:val="ru-RU"/>
        </w:rPr>
      </w:pPr>
      <w:r w:rsidRPr="007F4C7F">
        <w:rPr>
          <w:lang w:val="ru-RU"/>
        </w:rPr>
        <w:br w:type="page"/>
      </w:r>
    </w:p>
    <w:p w14:paraId="1B5B6E59" w14:textId="77777777" w:rsidR="0069434F" w:rsidRDefault="00000000">
      <w:pPr>
        <w:pStyle w:val="1"/>
      </w:pPr>
      <w:bookmarkStart w:id="40" w:name="_Toc235147412"/>
      <w:r>
        <w:rPr>
          <w:color w:val="007BFF"/>
        </w:rPr>
        <w:lastRenderedPageBreak/>
        <w:t>11. Ссылки и источники</w:t>
      </w:r>
      <w:bookmarkEnd w:id="40"/>
    </w:p>
    <w:p w14:paraId="1DA515D7" w14:textId="77777777" w:rsidR="0069434F" w:rsidRDefault="00000000">
      <w:r>
        <w:t>1. VK Vision-Language Modeling Collection: huggingface.co/collections/deepvk/vision-language-modeling-664dd7e4c257cc78e740f6bc</w:t>
      </w:r>
    </w:p>
    <w:p w14:paraId="614393D9" w14:textId="77777777" w:rsidR="0069434F" w:rsidRDefault="00000000">
      <w:r>
        <w:t>2. GQA-ru: huggingface.co/datasets/deepvk/GQA-ru</w:t>
      </w:r>
    </w:p>
    <w:p w14:paraId="788BD541" w14:textId="77777777" w:rsidR="0069434F" w:rsidRDefault="00000000">
      <w:r>
        <w:t>3. MMBench-ru: huggingface.co/datasets/deepvk/MMBench-ru</w:t>
      </w:r>
    </w:p>
    <w:p w14:paraId="27810E42" w14:textId="77777777" w:rsidR="0069434F" w:rsidRDefault="00000000">
      <w:r>
        <w:t>4. LLaVA-Instruct-ru: huggingface.co/datasets/deepvk/LLaVA-Instruct-ru</w:t>
      </w:r>
    </w:p>
    <w:p w14:paraId="1D0CC655" w14:textId="77777777" w:rsidR="0069434F" w:rsidRDefault="00000000">
      <w:r>
        <w:t>5. llava-gemma-2b-lora: huggingface.co/deepvk/llava-gemma-2b-lora</w:t>
      </w:r>
    </w:p>
    <w:p w14:paraId="0E2161E1" w14:textId="77777777" w:rsidR="0069434F" w:rsidRDefault="00000000">
      <w:r>
        <w:t>6. Vision Language Models Explained: huggingface.co/blog/vlms</w:t>
      </w:r>
    </w:p>
    <w:p w14:paraId="31B4B4A7" w14:textId="77777777" w:rsidR="0069434F" w:rsidRDefault="00000000">
      <w:r>
        <w:t>7. QLoRA paper: arxiv.org/abs/2305.14314</w:t>
      </w:r>
    </w:p>
    <w:p w14:paraId="7C83422E" w14:textId="77777777" w:rsidR="0069434F" w:rsidRDefault="00000000">
      <w:r>
        <w:t>8. LoRA paper: arxiv.org/abs/2106.09685</w:t>
      </w:r>
    </w:p>
    <w:p w14:paraId="528EE4E8" w14:textId="77777777" w:rsidR="0069434F" w:rsidRDefault="00000000">
      <w:r>
        <w:br w:type="page"/>
      </w:r>
    </w:p>
    <w:p w14:paraId="4EF07E68" w14:textId="77777777" w:rsidR="0069434F" w:rsidRPr="007F4C7F" w:rsidRDefault="00000000">
      <w:pPr>
        <w:pStyle w:val="1"/>
        <w:rPr>
          <w:lang w:val="ru-RU"/>
        </w:rPr>
      </w:pPr>
      <w:bookmarkStart w:id="41" w:name="_Toc235147413"/>
      <w:r w:rsidRPr="007F4C7F">
        <w:rPr>
          <w:color w:val="007BFF"/>
          <w:lang w:val="ru-RU"/>
        </w:rPr>
        <w:lastRenderedPageBreak/>
        <w:t>Приложение: Полные результаты оценки</w:t>
      </w:r>
      <w:bookmarkEnd w:id="41"/>
    </w:p>
    <w:p w14:paraId="7B2E4BB9" w14:textId="77777777" w:rsidR="0069434F" w:rsidRPr="007F4C7F" w:rsidRDefault="00000000">
      <w:pPr>
        <w:pStyle w:val="21"/>
        <w:rPr>
          <w:lang w:val="ru-RU"/>
        </w:rPr>
      </w:pPr>
      <w:bookmarkStart w:id="42" w:name="_Toc235147414"/>
      <w:r w:rsidRPr="007F4C7F">
        <w:rPr>
          <w:color w:val="007BFF"/>
          <w:lang w:val="ru-RU"/>
        </w:rPr>
        <w:t>А. Файлы проекта</w:t>
      </w:r>
      <w:bookmarkEnd w:id="42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9434F" w14:paraId="4AF8CB64" w14:textId="77777777" w:rsidTr="00694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1BE048" w14:textId="77777777" w:rsidR="0069434F" w:rsidRDefault="00000000">
            <w:proofErr w:type="spellStart"/>
            <w:r>
              <w:rPr>
                <w:sz w:val="20"/>
              </w:rPr>
              <w:t>Файл</w:t>
            </w:r>
            <w:proofErr w:type="spellEnd"/>
          </w:p>
        </w:tc>
        <w:tc>
          <w:tcPr>
            <w:tcW w:w="4320" w:type="dxa"/>
          </w:tcPr>
          <w:p w14:paraId="5A780F88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Описание</w:t>
            </w:r>
          </w:p>
        </w:tc>
      </w:tr>
      <w:tr w:rsidR="0069434F" w14:paraId="2A0CB9B5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9FA640" w14:textId="77777777" w:rsidR="0069434F" w:rsidRDefault="00000000">
            <w:r>
              <w:rPr>
                <w:sz w:val="20"/>
              </w:rPr>
              <w:t>README.md</w:t>
            </w:r>
          </w:p>
        </w:tc>
        <w:tc>
          <w:tcPr>
            <w:tcW w:w="4320" w:type="dxa"/>
          </w:tcPr>
          <w:p w14:paraId="18B9C6CF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Описание проекта</w:t>
            </w:r>
          </w:p>
        </w:tc>
      </w:tr>
      <w:tr w:rsidR="0069434F" w14:paraId="4CF2387B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3D2BAC" w14:textId="77777777" w:rsidR="0069434F" w:rsidRDefault="00000000">
            <w:r>
              <w:rPr>
                <w:sz w:val="20"/>
              </w:rPr>
              <w:t>SOLUTION.md</w:t>
            </w:r>
          </w:p>
        </w:tc>
        <w:tc>
          <w:tcPr>
            <w:tcW w:w="4320" w:type="dxa"/>
          </w:tcPr>
          <w:p w14:paraId="56C133EF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Подробное описание решения</w:t>
            </w:r>
          </w:p>
        </w:tc>
      </w:tr>
      <w:tr w:rsidR="0069434F" w14:paraId="20F38660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6DACAA" w14:textId="77777777" w:rsidR="0069434F" w:rsidRDefault="00000000">
            <w:r>
              <w:rPr>
                <w:sz w:val="20"/>
              </w:rPr>
              <w:t>requirements.txt</w:t>
            </w:r>
          </w:p>
        </w:tc>
        <w:tc>
          <w:tcPr>
            <w:tcW w:w="4320" w:type="dxa"/>
          </w:tcPr>
          <w:p w14:paraId="2185B167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Зависимости</w:t>
            </w:r>
          </w:p>
        </w:tc>
      </w:tr>
      <w:tr w:rsidR="0069434F" w14:paraId="7D864FE6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76CF11" w14:textId="77777777" w:rsidR="0069434F" w:rsidRDefault="00000000">
            <w:r>
              <w:rPr>
                <w:sz w:val="20"/>
              </w:rPr>
              <w:t>eda.py</w:t>
            </w:r>
          </w:p>
        </w:tc>
        <w:tc>
          <w:tcPr>
            <w:tcW w:w="4320" w:type="dxa"/>
          </w:tcPr>
          <w:p w14:paraId="1DF28FE0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EDA скрипт</w:t>
            </w:r>
          </w:p>
        </w:tc>
      </w:tr>
      <w:tr w:rsidR="0069434F" w14:paraId="08D013D2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B42E5B" w14:textId="77777777" w:rsidR="0069434F" w:rsidRDefault="00000000">
            <w:r>
              <w:rPr>
                <w:sz w:val="20"/>
              </w:rPr>
              <w:t>eda_output/eda_summary.json</w:t>
            </w:r>
          </w:p>
        </w:tc>
        <w:tc>
          <w:tcPr>
            <w:tcW w:w="4320" w:type="dxa"/>
          </w:tcPr>
          <w:p w14:paraId="2F632004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Результаты EDA</w:t>
            </w:r>
          </w:p>
        </w:tc>
      </w:tr>
      <w:tr w:rsidR="0069434F" w14:paraId="1337657D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951504" w14:textId="77777777" w:rsidR="0069434F" w:rsidRDefault="00000000">
            <w:r>
              <w:rPr>
                <w:sz w:val="20"/>
              </w:rPr>
              <w:t>train_qlora.py</w:t>
            </w:r>
          </w:p>
        </w:tc>
        <w:tc>
          <w:tcPr>
            <w:tcW w:w="4320" w:type="dxa"/>
          </w:tcPr>
          <w:p w14:paraId="3F53F6FF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Скрипт QLoRA-обучения</w:t>
            </w:r>
          </w:p>
        </w:tc>
      </w:tr>
      <w:tr w:rsidR="0069434F" w14:paraId="3F5A1BA7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3D1F83" w14:textId="77777777" w:rsidR="0069434F" w:rsidRDefault="00000000">
            <w:r>
              <w:rPr>
                <w:sz w:val="20"/>
              </w:rPr>
              <w:t>evaluate.py</w:t>
            </w:r>
          </w:p>
        </w:tc>
        <w:tc>
          <w:tcPr>
            <w:tcW w:w="4320" w:type="dxa"/>
          </w:tcPr>
          <w:p w14:paraId="76EEB9C8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Скрипт оценки с изображениями</w:t>
            </w:r>
          </w:p>
        </w:tc>
      </w:tr>
      <w:tr w:rsidR="0069434F" w14:paraId="01A7DFC7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E3A204" w14:textId="77777777" w:rsidR="0069434F" w:rsidRDefault="00000000">
            <w:r>
              <w:rPr>
                <w:sz w:val="20"/>
              </w:rPr>
              <w:t>evaluate_text_only.py</w:t>
            </w:r>
          </w:p>
        </w:tc>
        <w:tc>
          <w:tcPr>
            <w:tcW w:w="4320" w:type="dxa"/>
          </w:tcPr>
          <w:p w14:paraId="7DCB772C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Скрипт текстовой оценки</w:t>
            </w:r>
          </w:p>
        </w:tc>
      </w:tr>
      <w:tr w:rsidR="0069434F" w14:paraId="645CF2FE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409476" w14:textId="77777777" w:rsidR="0069434F" w:rsidRDefault="00000000">
            <w:r>
              <w:rPr>
                <w:sz w:val="20"/>
              </w:rPr>
              <w:t>checkpoints/lora_adapter/</w:t>
            </w:r>
          </w:p>
        </w:tc>
        <w:tc>
          <w:tcPr>
            <w:tcW w:w="4320" w:type="dxa"/>
          </w:tcPr>
          <w:p w14:paraId="688C2B10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Обученный LoRA-адаптер (78 МБ)</w:t>
            </w:r>
          </w:p>
        </w:tc>
      </w:tr>
      <w:tr w:rsidR="0069434F" w14:paraId="282750DC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E2EB44" w14:textId="77777777" w:rsidR="0069434F" w:rsidRDefault="00000000">
            <w:r>
              <w:rPr>
                <w:sz w:val="20"/>
              </w:rPr>
              <w:t>checkpoints/training_info.json</w:t>
            </w:r>
          </w:p>
        </w:tc>
        <w:tc>
          <w:tcPr>
            <w:tcW w:w="4320" w:type="dxa"/>
          </w:tcPr>
          <w:p w14:paraId="08686640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Параметры и метрики обучения</w:t>
            </w:r>
          </w:p>
        </w:tc>
      </w:tr>
      <w:tr w:rsidR="0069434F" w14:paraId="5B4461F1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55D6D3" w14:textId="77777777" w:rsidR="0069434F" w:rsidRDefault="00000000">
            <w:r>
              <w:rPr>
                <w:sz w:val="20"/>
              </w:rPr>
              <w:t>eval_results/summary.json</w:t>
            </w:r>
          </w:p>
        </w:tc>
        <w:tc>
          <w:tcPr>
            <w:tcW w:w="4320" w:type="dxa"/>
          </w:tcPr>
          <w:p w14:paraId="031F1A66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Сводка метрик</w:t>
            </w:r>
          </w:p>
        </w:tc>
      </w:tr>
      <w:tr w:rsidR="0069434F" w:rsidRPr="007F4C7F" w14:paraId="68537A7D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6E3ECE" w14:textId="77777777" w:rsidR="0069434F" w:rsidRDefault="00000000">
            <w:r>
              <w:rPr>
                <w:sz w:val="20"/>
              </w:rPr>
              <w:t>eval_results/base_gqa_results.json</w:t>
            </w:r>
          </w:p>
        </w:tc>
        <w:tc>
          <w:tcPr>
            <w:tcW w:w="4320" w:type="dxa"/>
          </w:tcPr>
          <w:p w14:paraId="456C5707" w14:textId="77777777" w:rsidR="0069434F" w:rsidRPr="007F4C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4C7F">
              <w:rPr>
                <w:sz w:val="20"/>
                <w:lang w:val="ru-RU"/>
              </w:rPr>
              <w:t xml:space="preserve">Детальные результаты </w:t>
            </w:r>
            <w:r>
              <w:rPr>
                <w:sz w:val="20"/>
              </w:rPr>
              <w:t>base</w:t>
            </w:r>
            <w:r w:rsidRPr="007F4C7F">
              <w:rPr>
                <w:sz w:val="20"/>
                <w:lang w:val="ru-RU"/>
              </w:rPr>
              <w:t xml:space="preserve"> на </w:t>
            </w:r>
            <w:r>
              <w:rPr>
                <w:sz w:val="20"/>
              </w:rPr>
              <w:t>GQA</w:t>
            </w:r>
            <w:r w:rsidRPr="007F4C7F">
              <w:rPr>
                <w:sz w:val="20"/>
                <w:lang w:val="ru-RU"/>
              </w:rPr>
              <w:t>-</w:t>
            </w:r>
            <w:proofErr w:type="spellStart"/>
            <w:r>
              <w:rPr>
                <w:sz w:val="20"/>
              </w:rPr>
              <w:t>ru</w:t>
            </w:r>
            <w:proofErr w:type="spellEnd"/>
          </w:p>
        </w:tc>
      </w:tr>
      <w:tr w:rsidR="0069434F" w:rsidRPr="007F4C7F" w14:paraId="293C7FDD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8EEA2B" w14:textId="77777777" w:rsidR="0069434F" w:rsidRDefault="00000000">
            <w:proofErr w:type="spellStart"/>
            <w:r>
              <w:rPr>
                <w:sz w:val="20"/>
              </w:rPr>
              <w:t>eval_results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finetuned_gqa_results.json</w:t>
            </w:r>
            <w:proofErr w:type="spellEnd"/>
          </w:p>
        </w:tc>
        <w:tc>
          <w:tcPr>
            <w:tcW w:w="4320" w:type="dxa"/>
          </w:tcPr>
          <w:p w14:paraId="36BA6EE1" w14:textId="77777777" w:rsidR="0069434F" w:rsidRPr="007F4C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4C7F">
              <w:rPr>
                <w:sz w:val="20"/>
                <w:lang w:val="ru-RU"/>
              </w:rPr>
              <w:t xml:space="preserve">Детальные результаты </w:t>
            </w:r>
            <w:r>
              <w:rPr>
                <w:sz w:val="20"/>
              </w:rPr>
              <w:t>fine</w:t>
            </w:r>
            <w:r w:rsidRPr="007F4C7F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tuned</w:t>
            </w:r>
            <w:r w:rsidRPr="007F4C7F">
              <w:rPr>
                <w:sz w:val="20"/>
                <w:lang w:val="ru-RU"/>
              </w:rPr>
              <w:t xml:space="preserve"> на </w:t>
            </w:r>
            <w:r>
              <w:rPr>
                <w:sz w:val="20"/>
              </w:rPr>
              <w:t>GQA</w:t>
            </w:r>
            <w:r w:rsidRPr="007F4C7F">
              <w:rPr>
                <w:sz w:val="20"/>
                <w:lang w:val="ru-RU"/>
              </w:rPr>
              <w:t>-</w:t>
            </w:r>
            <w:proofErr w:type="spellStart"/>
            <w:r>
              <w:rPr>
                <w:sz w:val="20"/>
              </w:rPr>
              <w:t>ru</w:t>
            </w:r>
            <w:proofErr w:type="spellEnd"/>
          </w:p>
        </w:tc>
      </w:tr>
      <w:tr w:rsidR="0069434F" w:rsidRPr="007F4C7F" w14:paraId="498F3C9B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01F7C3" w14:textId="77777777" w:rsidR="0069434F" w:rsidRDefault="00000000">
            <w:proofErr w:type="spellStart"/>
            <w:r>
              <w:rPr>
                <w:sz w:val="20"/>
              </w:rPr>
              <w:t>eval_results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base_mmbench_results.json</w:t>
            </w:r>
            <w:proofErr w:type="spellEnd"/>
          </w:p>
        </w:tc>
        <w:tc>
          <w:tcPr>
            <w:tcW w:w="4320" w:type="dxa"/>
          </w:tcPr>
          <w:p w14:paraId="138AA957" w14:textId="77777777" w:rsidR="0069434F" w:rsidRPr="007F4C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4C7F">
              <w:rPr>
                <w:sz w:val="20"/>
                <w:lang w:val="ru-RU"/>
              </w:rPr>
              <w:t xml:space="preserve">Детальные результаты </w:t>
            </w:r>
            <w:r>
              <w:rPr>
                <w:sz w:val="20"/>
              </w:rPr>
              <w:t>base</w:t>
            </w:r>
            <w:r w:rsidRPr="007F4C7F">
              <w:rPr>
                <w:sz w:val="20"/>
                <w:lang w:val="ru-RU"/>
              </w:rPr>
              <w:t xml:space="preserve"> на </w:t>
            </w:r>
            <w:proofErr w:type="spellStart"/>
            <w:r>
              <w:rPr>
                <w:sz w:val="20"/>
              </w:rPr>
              <w:t>MMBench</w:t>
            </w:r>
            <w:proofErr w:type="spellEnd"/>
            <w:r w:rsidRPr="007F4C7F">
              <w:rPr>
                <w:sz w:val="20"/>
                <w:lang w:val="ru-RU"/>
              </w:rPr>
              <w:t>-</w:t>
            </w:r>
            <w:proofErr w:type="spellStart"/>
            <w:r>
              <w:rPr>
                <w:sz w:val="20"/>
              </w:rPr>
              <w:t>ru</w:t>
            </w:r>
            <w:proofErr w:type="spellEnd"/>
          </w:p>
        </w:tc>
      </w:tr>
      <w:tr w:rsidR="0069434F" w:rsidRPr="007F4C7F" w14:paraId="3B6F35CA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14E386" w14:textId="77777777" w:rsidR="0069434F" w:rsidRDefault="00000000">
            <w:proofErr w:type="spellStart"/>
            <w:r>
              <w:rPr>
                <w:sz w:val="20"/>
              </w:rPr>
              <w:t>eval_results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finetuned_mmbench_results.json</w:t>
            </w:r>
            <w:proofErr w:type="spellEnd"/>
          </w:p>
        </w:tc>
        <w:tc>
          <w:tcPr>
            <w:tcW w:w="4320" w:type="dxa"/>
          </w:tcPr>
          <w:p w14:paraId="17693DA9" w14:textId="77777777" w:rsidR="0069434F" w:rsidRPr="007F4C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4C7F">
              <w:rPr>
                <w:sz w:val="20"/>
                <w:lang w:val="ru-RU"/>
              </w:rPr>
              <w:t xml:space="preserve">Детальные результаты </w:t>
            </w:r>
            <w:r>
              <w:rPr>
                <w:sz w:val="20"/>
              </w:rPr>
              <w:t>fine</w:t>
            </w:r>
            <w:r w:rsidRPr="007F4C7F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tuned</w:t>
            </w:r>
            <w:r w:rsidRPr="007F4C7F">
              <w:rPr>
                <w:sz w:val="20"/>
                <w:lang w:val="ru-RU"/>
              </w:rPr>
              <w:t xml:space="preserve"> на </w:t>
            </w:r>
            <w:proofErr w:type="spellStart"/>
            <w:r>
              <w:rPr>
                <w:sz w:val="20"/>
              </w:rPr>
              <w:t>MMBench</w:t>
            </w:r>
            <w:proofErr w:type="spellEnd"/>
            <w:r w:rsidRPr="007F4C7F">
              <w:rPr>
                <w:sz w:val="20"/>
                <w:lang w:val="ru-RU"/>
              </w:rPr>
              <w:t>-</w:t>
            </w:r>
            <w:proofErr w:type="spellStart"/>
            <w:r>
              <w:rPr>
                <w:sz w:val="20"/>
              </w:rPr>
              <w:t>ru</w:t>
            </w:r>
            <w:proofErr w:type="spellEnd"/>
          </w:p>
        </w:tc>
      </w:tr>
      <w:tr w:rsidR="0069434F" w14:paraId="4A1922F9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6F6578" w14:textId="77777777" w:rsidR="0069434F" w:rsidRDefault="00000000">
            <w:r>
              <w:rPr>
                <w:sz w:val="20"/>
              </w:rPr>
              <w:t>presentation/VLM_Project_Presentation.pptx</w:t>
            </w:r>
          </w:p>
        </w:tc>
        <w:tc>
          <w:tcPr>
            <w:tcW w:w="4320" w:type="dxa"/>
          </w:tcPr>
          <w:p w14:paraId="30947354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Презентация (9 слайдов)</w:t>
            </w:r>
          </w:p>
        </w:tc>
      </w:tr>
      <w:tr w:rsidR="0069434F" w14:paraId="5ED63139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5F92E8" w14:textId="77777777" w:rsidR="0069434F" w:rsidRDefault="00000000">
            <w:r>
              <w:rPr>
                <w:sz w:val="20"/>
              </w:rPr>
              <w:t>Отчёт_VLM_Проект.docx</w:t>
            </w:r>
          </w:p>
        </w:tc>
        <w:tc>
          <w:tcPr>
            <w:tcW w:w="4320" w:type="dxa"/>
          </w:tcPr>
          <w:p w14:paraId="0A93B011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Данный отчёт</w:t>
            </w:r>
          </w:p>
        </w:tc>
      </w:tr>
    </w:tbl>
    <w:p w14:paraId="5A2B489F" w14:textId="77777777" w:rsidR="0069434F" w:rsidRDefault="00000000">
      <w:pPr>
        <w:pStyle w:val="21"/>
      </w:pPr>
      <w:bookmarkStart w:id="43" w:name="_Toc235147415"/>
      <w:r>
        <w:rPr>
          <w:color w:val="007BFF"/>
        </w:rPr>
        <w:t>Б. Команды для запуска</w:t>
      </w:r>
      <w:bookmarkEnd w:id="43"/>
    </w:p>
    <w:p w14:paraId="498DF1B3" w14:textId="77777777" w:rsidR="0069434F" w:rsidRDefault="00000000">
      <w:r>
        <w:t>Установка зависимостей:</w:t>
      </w:r>
    </w:p>
    <w:p w14:paraId="657E361E" w14:textId="77777777" w:rsidR="0069434F" w:rsidRDefault="00000000">
      <w:r>
        <w:rPr>
          <w:rFonts w:ascii="Consolas" w:hAnsi="Consolas"/>
          <w:sz w:val="20"/>
        </w:rPr>
        <w:t>pip install -r requirements.txt</w:t>
      </w:r>
    </w:p>
    <w:p w14:paraId="35EF11CA" w14:textId="77777777" w:rsidR="0069434F" w:rsidRDefault="00000000">
      <w:r>
        <w:t>EDA:</w:t>
      </w:r>
    </w:p>
    <w:p w14:paraId="2F8A33A6" w14:textId="77777777" w:rsidR="0069434F" w:rsidRDefault="00000000">
      <w:r>
        <w:rPr>
          <w:rFonts w:ascii="Consolas" w:hAnsi="Consolas"/>
          <w:sz w:val="20"/>
        </w:rPr>
        <w:t>python eda.py</w:t>
      </w:r>
    </w:p>
    <w:p w14:paraId="63EC22CC" w14:textId="77777777" w:rsidR="0069434F" w:rsidRDefault="00000000">
      <w:r>
        <w:t>Обучение:</w:t>
      </w:r>
    </w:p>
    <w:p w14:paraId="74FFCE7D" w14:textId="77777777" w:rsidR="0069434F" w:rsidRDefault="00000000">
      <w:r>
        <w:rPr>
          <w:rFonts w:ascii="Consolas" w:hAnsi="Consolas"/>
          <w:sz w:val="20"/>
        </w:rPr>
        <w:t>python train_qlora.py</w:t>
      </w:r>
    </w:p>
    <w:p w14:paraId="14A17E36" w14:textId="77777777" w:rsidR="0069434F" w:rsidRDefault="00000000">
      <w:r>
        <w:t>Оценка:</w:t>
      </w:r>
    </w:p>
    <w:p w14:paraId="12738735" w14:textId="77777777" w:rsidR="0069434F" w:rsidRDefault="00000000">
      <w:r>
        <w:rPr>
          <w:rFonts w:ascii="Consolas" w:hAnsi="Consolas"/>
          <w:sz w:val="20"/>
        </w:rPr>
        <w:t>python evaluate.py --mode both --benchmarks all --max-samples 100</w:t>
      </w:r>
    </w:p>
    <w:p w14:paraId="7516A875" w14:textId="77777777" w:rsidR="0069434F" w:rsidRDefault="00000000">
      <w:pPr>
        <w:pStyle w:val="21"/>
      </w:pPr>
      <w:bookmarkStart w:id="44" w:name="_Toc235147416"/>
      <w:r>
        <w:rPr>
          <w:color w:val="007BFF"/>
        </w:rPr>
        <w:t>В. Аппаратные требования</w:t>
      </w:r>
      <w:bookmarkEnd w:id="44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9434F" w14:paraId="34223E75" w14:textId="77777777" w:rsidTr="00694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499727" w14:textId="77777777" w:rsidR="0069434F" w:rsidRDefault="00000000">
            <w:r>
              <w:rPr>
                <w:sz w:val="20"/>
              </w:rPr>
              <w:t>Компонент</w:t>
            </w:r>
          </w:p>
        </w:tc>
        <w:tc>
          <w:tcPr>
            <w:tcW w:w="4320" w:type="dxa"/>
          </w:tcPr>
          <w:p w14:paraId="7F387660" w14:textId="77777777" w:rsidR="006943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Требование</w:t>
            </w:r>
          </w:p>
        </w:tc>
      </w:tr>
      <w:tr w:rsidR="0069434F" w:rsidRPr="007F4C7F" w14:paraId="1418DD0F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C2DE01" w14:textId="77777777" w:rsidR="0069434F" w:rsidRDefault="00000000">
            <w:r>
              <w:rPr>
                <w:sz w:val="20"/>
              </w:rPr>
              <w:t>GPU</w:t>
            </w:r>
          </w:p>
        </w:tc>
        <w:tc>
          <w:tcPr>
            <w:tcW w:w="4320" w:type="dxa"/>
          </w:tcPr>
          <w:p w14:paraId="6ECB9B7C" w14:textId="77777777" w:rsidR="0069434F" w:rsidRPr="007F4C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0"/>
              </w:rPr>
              <w:t>NVIDIA</w:t>
            </w:r>
            <w:r w:rsidRPr="007F4C7F">
              <w:rPr>
                <w:sz w:val="20"/>
                <w:lang w:val="ru-RU"/>
              </w:rPr>
              <w:t xml:space="preserve"> с ≥6 ГБ </w:t>
            </w:r>
            <w:r>
              <w:rPr>
                <w:sz w:val="20"/>
              </w:rPr>
              <w:t>VRAM</w:t>
            </w:r>
            <w:r w:rsidRPr="007F4C7F">
              <w:rPr>
                <w:sz w:val="20"/>
                <w:lang w:val="ru-RU"/>
              </w:rPr>
              <w:t xml:space="preserve"> (тестировалось на </w:t>
            </w:r>
            <w:r>
              <w:rPr>
                <w:sz w:val="20"/>
              </w:rPr>
              <w:t>RTX</w:t>
            </w:r>
            <w:r w:rsidRPr="007F4C7F">
              <w:rPr>
                <w:sz w:val="20"/>
                <w:lang w:val="ru-RU"/>
              </w:rPr>
              <w:t xml:space="preserve"> 4050 </w:t>
            </w:r>
            <w:r>
              <w:rPr>
                <w:sz w:val="20"/>
              </w:rPr>
              <w:t>Laptop</w:t>
            </w:r>
            <w:r w:rsidRPr="007F4C7F">
              <w:rPr>
                <w:sz w:val="20"/>
                <w:lang w:val="ru-RU"/>
              </w:rPr>
              <w:t>)</w:t>
            </w:r>
          </w:p>
        </w:tc>
      </w:tr>
      <w:tr w:rsidR="0069434F" w14:paraId="7F640746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E5496A" w14:textId="77777777" w:rsidR="0069434F" w:rsidRDefault="00000000">
            <w:r>
              <w:rPr>
                <w:sz w:val="20"/>
              </w:rPr>
              <w:t>RAM</w:t>
            </w:r>
          </w:p>
        </w:tc>
        <w:tc>
          <w:tcPr>
            <w:tcW w:w="4320" w:type="dxa"/>
          </w:tcPr>
          <w:p w14:paraId="2F3E2D7E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≥16 ГБ</w:t>
            </w:r>
          </w:p>
        </w:tc>
      </w:tr>
      <w:tr w:rsidR="0069434F" w14:paraId="11938694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77F3BA" w14:textId="77777777" w:rsidR="0069434F" w:rsidRDefault="00000000">
            <w:r>
              <w:rPr>
                <w:sz w:val="20"/>
              </w:rPr>
              <w:t>Disk</w:t>
            </w:r>
          </w:p>
        </w:tc>
        <w:tc>
          <w:tcPr>
            <w:tcW w:w="4320" w:type="dxa"/>
          </w:tcPr>
          <w:p w14:paraId="03CE049C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~10 ГБ (модель + датасеты)</w:t>
            </w:r>
          </w:p>
        </w:tc>
      </w:tr>
      <w:tr w:rsidR="0069434F" w14:paraId="2A7C0016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9E8E31" w14:textId="77777777" w:rsidR="0069434F" w:rsidRDefault="00000000">
            <w:r>
              <w:rPr>
                <w:sz w:val="20"/>
              </w:rPr>
              <w:t>OS</w:t>
            </w:r>
          </w:p>
        </w:tc>
        <w:tc>
          <w:tcPr>
            <w:tcW w:w="4320" w:type="dxa"/>
          </w:tcPr>
          <w:p w14:paraId="54C1D101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Windows 10/11</w:t>
            </w:r>
          </w:p>
        </w:tc>
      </w:tr>
      <w:tr w:rsidR="0069434F" w14:paraId="2CE470CA" w14:textId="77777777" w:rsidTr="00694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1C14F8" w14:textId="77777777" w:rsidR="0069434F" w:rsidRDefault="00000000">
            <w:r>
              <w:rPr>
                <w:sz w:val="20"/>
              </w:rPr>
              <w:t>Python</w:t>
            </w:r>
          </w:p>
        </w:tc>
        <w:tc>
          <w:tcPr>
            <w:tcW w:w="4320" w:type="dxa"/>
          </w:tcPr>
          <w:p w14:paraId="3A5D6B26" w14:textId="77777777" w:rsidR="006943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3.12</w:t>
            </w:r>
          </w:p>
        </w:tc>
      </w:tr>
      <w:tr w:rsidR="0069434F" w14:paraId="5A64E973" w14:textId="77777777" w:rsidTr="00694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C7C302" w14:textId="77777777" w:rsidR="0069434F" w:rsidRDefault="00000000">
            <w:r>
              <w:rPr>
                <w:sz w:val="20"/>
              </w:rPr>
              <w:lastRenderedPageBreak/>
              <w:t>CUDA</w:t>
            </w:r>
          </w:p>
        </w:tc>
        <w:tc>
          <w:tcPr>
            <w:tcW w:w="4320" w:type="dxa"/>
          </w:tcPr>
          <w:p w14:paraId="54910475" w14:textId="77777777" w:rsidR="0069434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12.6</w:t>
            </w:r>
          </w:p>
        </w:tc>
      </w:tr>
    </w:tbl>
    <w:p w14:paraId="6C5CBEA9" w14:textId="77777777" w:rsidR="00691183" w:rsidRDefault="00691183"/>
    <w:sectPr w:rsidR="006911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688776">
    <w:abstractNumId w:val="8"/>
  </w:num>
  <w:num w:numId="2" w16cid:durableId="1382556478">
    <w:abstractNumId w:val="6"/>
  </w:num>
  <w:num w:numId="3" w16cid:durableId="847796727">
    <w:abstractNumId w:val="5"/>
  </w:num>
  <w:num w:numId="4" w16cid:durableId="1538932535">
    <w:abstractNumId w:val="4"/>
  </w:num>
  <w:num w:numId="5" w16cid:durableId="1652447400">
    <w:abstractNumId w:val="7"/>
  </w:num>
  <w:num w:numId="6" w16cid:durableId="1359772223">
    <w:abstractNumId w:val="3"/>
  </w:num>
  <w:num w:numId="7" w16cid:durableId="1741445591">
    <w:abstractNumId w:val="2"/>
  </w:num>
  <w:num w:numId="8" w16cid:durableId="544171962">
    <w:abstractNumId w:val="1"/>
  </w:num>
  <w:num w:numId="9" w16cid:durableId="157312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1183"/>
    <w:rsid w:val="0069434F"/>
    <w:rsid w:val="007F4C7F"/>
    <w:rsid w:val="009A398E"/>
    <w:rsid w:val="00AA1D8D"/>
    <w:rsid w:val="00B47730"/>
    <w:rsid w:val="00CA0B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0BEACB"/>
  <w14:defaultImageDpi w14:val="300"/>
  <w15:docId w15:val="{E8ADDCB2-5DCF-4F35-A1C2-D6967869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A398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A398E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9A39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2841</Words>
  <Characters>16194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Andrew</cp:lastModifiedBy>
  <cp:revision>3</cp:revision>
  <dcterms:created xsi:type="dcterms:W3CDTF">2013-12-23T23:15:00Z</dcterms:created>
  <dcterms:modified xsi:type="dcterms:W3CDTF">2026-07-16T23:24:00Z</dcterms:modified>
  <cp:category/>
</cp:coreProperties>
</file>