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0000FF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"http://www.cnblogs.com/mengdd/archive/2013/03/02/2940185.html"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Android WebView中的JavaScript代码使用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在WebView中使用JavaScript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如果你想要载入的页面中用了JavaScript，你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必须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为你的WebView使能JavaScript。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一旦使能之后，你也可以自己创建接口在你的应用和JavaScript代码间进行交互。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66FF"/>
          <w:spacing w:val="0"/>
          <w:sz w:val="28"/>
          <w:szCs w:val="28"/>
          <w:shd w:val="clear" w:fill="FFFF00"/>
        </w:rPr>
        <w:t>前情提要：使能JavaScript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上一篇文章已经说过，可以通过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"http://developer.android.com/reference/android/webkit/WebView.html" \l "getSettings()" </w:instrTex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getSettings()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获得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"http://developer.android.com/reference/android/webkit/WebSettings.html"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WebSettings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，然后用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"http://developer.android.com/reference/android/webkit/WebSettings.html" \l "setJavaScriptEnabled(boolean)" </w:instrTex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setJavaScriptEnabled()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使能JavaScript：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WebView myWebView = (WebView) findViewById(R.id.webview);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WebSettings webSettings = myWebView.getSettings();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webSettings.setJavaScriptEnabled(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66FF"/>
          <w:spacing w:val="0"/>
          <w:sz w:val="28"/>
          <w:szCs w:val="28"/>
          <w:shd w:val="clear" w:fill="FFFF00"/>
        </w:rPr>
        <w:t>绑定JavaScript与Android代码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当你为你的Android应用中的WebView专门开发一个网页应用时，你可以创建你的JavaScript代码和你的客户端的Android代码之间的接口。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比如，你可以用JavaScript代码调用Android代码中的方法，来展现一个对话框之类，而不是使用alert()方法（JS中的对话框方法）。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在JS和Android代码间绑定一个新的接口，需要调用 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"http://developer.android.com/reference/android/webkit/WebView.html" \l "addJavascriptInterface(java.lang.Object, java.lang.String)" </w:instrTex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addJavascriptInterface()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方法参数传入一个Java对象实例和一个字符串，该字符串是一个名字（interface name，注意此接口不是通常所说的那个用来实现的接口，而是传入的这个对象在JS中的别名），在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JS代码中用此名字调用该Java对象的方法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注意这个方法可以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让JS代码控制宿主程序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，这是一个非常有力的特性，但是同时也存在一些安全问题，因为进一步JS代码可以通过反射访问到注入对象的公有域。攻击者可能会在HTML和JavaScript中包含了有威胁性的代码。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所以Android 4.1，API 17，也就是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"http://developer.android.com/reference/android/os/Build.VERSION_CODES.html" \l "JELLY_BEAN" </w:instrTex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JELLY_BEAN</w:t>
      </w:r>
      <w:r>
        <w:rPr>
          <w:rStyle w:val="6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开始，只有被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instrText xml:space="preserve"> HYPERLINK "http://developer.android.com/reference/android/webkit/JavascriptInterface.html"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t>JavascriptInterface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注解标识的公有方法可以被JS代码访问。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另外，因为JS代码和Java对象在这个WebView所私有的后台线程交互，所以还需要注意线程安全性问题。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注意，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与JS代码绑定的的这个Java对象运行在另一个线程中，与创建它的线程不是一个线程。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注意，这个Java对象的域是不可访问的。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66FF"/>
          <w:spacing w:val="0"/>
          <w:sz w:val="28"/>
          <w:szCs w:val="28"/>
          <w:shd w:val="clear" w:fill="FFFF00"/>
        </w:rPr>
        <w:t>绑定JavaScript与Android代码的例子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比如可以定义这么一个类：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自定义的Android代码和JavaScript代码之间的桥梁类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@author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WebAppInterface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Context mContext;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 Instantiate the interface and set the context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WebAppInterface(Context c)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mContext = c;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 Show a toast from the web page 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如果target 大于等于API 17，则需要加上如下注解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 @JavascriptInterface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showToast(String toast)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Toast.makeText(mContext, toast, Toast.LENGTH_SHORT).show();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Toast.makeText(mContext, toast, Toast.LENGTH_LONG).show();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然后将这个类和你的WebView中的JS代码绑定：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WebView webView = (WebView) findViewById(R.id.webview);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webView.addJavascriptInterface(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WebAppInterface(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), "Android");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给这个对象起的别名叫“Android”。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这个就创立了一个接口名，叫“Android”，运行在WebView中的JS代码可以通过这个名字调用WebAppInterface类中的showToast()方法：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&lt;input type="button" value="Say hello" onClick="showAndroidToast('Hello Android!')" /&gt;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showAndroidToast(toast)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Android.showToast(toast);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}&lt;/script&gt;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left="150" w:right="0"/>
        <w:rPr>
          <w:b/>
          <w:color w:val="3366FF"/>
          <w:sz w:val="36"/>
          <w:szCs w:val="36"/>
        </w:rPr>
      </w:pPr>
      <w:r>
        <w:rPr>
          <w:b/>
          <w:i w:val="0"/>
          <w:caps w:val="0"/>
          <w:color w:val="3366FF"/>
          <w:spacing w:val="0"/>
          <w:sz w:val="36"/>
          <w:szCs w:val="3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66FF"/>
          <w:spacing w:val="0"/>
          <w:sz w:val="28"/>
          <w:szCs w:val="28"/>
          <w:shd w:val="clear" w:fill="FFFF00"/>
        </w:rPr>
        <w:t>特别注意：需要设置chrome handler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这个问题让我纳闷了好久，因为开始的时候我写的程序，JS代码中的按钮会出现在WebView中，但是点击下去后，不会弹出相应的对话框之类。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也就是说JS代码调用自己也没有执行？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同样的代码在别的地方执行可以正常弹出啊。所以我还提问来着：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"http://q.cnblogs.com/q/47060/"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http://q.cnblogs.com/q/47060/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后来找了半天原因，才发现两个问题：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1.网页按钮按下后不出现JS对话框是因为没有设置chrome handler，需要设置如下：　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如果不设置这个，JS代码中的按钮会显示，但是按下去却不弹出对话框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 Sets the chrome handler. This is an implementation of WebChromeClient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 for use in handling JavaScript dialogs, favicons, titles, and the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 progress. This will replace the current handler.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myWebView.setWebChromeClient(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WebChromeClient()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@Override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onJsAlert(WebView view, String url, String message,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JsResult result)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TODO Auto-generated method stub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.onJsAlert(view, url, message, result);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2.调用Android代码的那个按钮也没有出现Toast是因为我把别名写错了（大小写没有注意）。（这个错误可以忽略，但是大家也要引以为戒。。Orz。。。）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jc w:val="left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66FF"/>
          <w:spacing w:val="0"/>
          <w:sz w:val="28"/>
          <w:szCs w:val="28"/>
          <w:shd w:val="clear" w:fill="FFFF00"/>
        </w:rPr>
        <w:t>Android调用JavaScript代码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　　这个还比较简单，需要调用的时候只需要一行代码：　　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myWebView.loadUrl("javascript:myFunction()");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其中myFunction()是JS函数。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这里要补充一下，如果JavaScript函数是带参数的，那么调用时要特别注意。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比如下面这个JS函数，在原来内容上加入一行：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writeLine(string)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console.log("Write a new Line");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//调试信息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document.getElementById("content").innerHTML += string + "&lt;br /&gt;";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//在content标签段落加入新行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注：其中content是自定义的标签，html中有一个段落是：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p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="content"&gt;&lt;/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那么在Android代码中调用这个writeLine()函数时，需要传入一个字符串参数，比如，想要传入一个叫name的String：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myWebView.loadUrl("javascript:writeLine('"+name+"')");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//JS代码要是带参数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还有就是要注意双引号中的函数名一定不要写错。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left="150" w:right="0" w:firstLine="0"/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3366F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6"/>
          <w:szCs w:val="36"/>
          <w:shd w:val="clear" w:fill="FFFFFF"/>
        </w:rPr>
        <w:t>程序实例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做了一个程序：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"http://images.cnitblog.com/blog/325852/201303/02161717-3bbb7c1114624f3092bc9c692c64583d.png"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838575" cy="62865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界面中包含一个TextView，旁边一个Button，下面整个是一个WebView。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在WebView中载入了一个本地html文件，本地文件存放在assets文件夹中。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网页中前四个按钮调用的是JavaScript函数，显示各种对话框。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SayHello按钮调用Android代码中的一个方法，显示一个Toast，如图中所示。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　为了证明Android也可以调用JS代码，最上方的Android Button按下后和“点击这里”那个按钮的效果一致，都是出现JS的对话框。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Activity代码：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WebJSActivity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　HTML文件：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sample.html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Activity布局文件：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activity_web_js.xml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92F32"/>
    <w:rsid w:val="604D53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http://images.cnitblog.com/blog/325852/201303/02161717-3bbb7c1114624f3092bc9c692c64583d.png" TargetMode="External"/><Relationship Id="rId7" Type="http://schemas.openxmlformats.org/officeDocument/2006/relationships/image" Target="media/image2.png"/><Relationship Id="rId6" Type="http://schemas.openxmlformats.org/officeDocument/2006/relationships/image" Target="http://common.cnblogs.com/images/copycode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mengdd/archive/2013/03/02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http://images.cnblogs.com/OutliningIndicators/ContractedBlock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ling</dc:creator>
  <cp:lastModifiedBy>ling</cp:lastModifiedBy>
  <dcterms:modified xsi:type="dcterms:W3CDTF">2016-03-26T14:56:21Z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