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EF56E" w14:textId="77777777" w:rsidR="00753D05" w:rsidRDefault="00753D05" w:rsidP="00753D05">
      <w:r>
        <w:t>1 Что понимается под защитой информации в системах и сетях?</w:t>
      </w:r>
    </w:p>
    <w:p w14:paraId="57FA6F73" w14:textId="77777777" w:rsidR="00753D05" w:rsidRDefault="00753D05" w:rsidP="00753D05">
      <w:r>
        <w:t>Под защитой информации в системах и сетях понимается защита данных, передающихся внутри данной сети от несанкционированного доступа. Применяются меры по</w:t>
      </w:r>
    </w:p>
    <w:p w14:paraId="3D927D99" w14:textId="77777777" w:rsidR="00753D05" w:rsidRDefault="00753D05" w:rsidP="00753D05">
      <w:r>
        <w:t>•</w:t>
      </w:r>
      <w:r>
        <w:tab/>
        <w:t>Ограничению физического доступа к сети.</w:t>
      </w:r>
    </w:p>
    <w:p w14:paraId="37E922DC" w14:textId="77777777" w:rsidR="00753D05" w:rsidRDefault="00753D05" w:rsidP="00753D05">
      <w:r>
        <w:t>•</w:t>
      </w:r>
      <w:r>
        <w:tab/>
        <w:t>Защита от считывания данных</w:t>
      </w:r>
    </w:p>
    <w:p w14:paraId="05EB2851" w14:textId="77777777" w:rsidR="00753D05" w:rsidRDefault="00753D05" w:rsidP="00753D05">
      <w:r>
        <w:t>•</w:t>
      </w:r>
      <w:r>
        <w:tab/>
        <w:t>Защита от вредоносных программ.</w:t>
      </w:r>
    </w:p>
    <w:p w14:paraId="29766F76" w14:textId="77777777" w:rsidR="00753D05" w:rsidRDefault="00753D05" w:rsidP="00753D05">
      <w:r>
        <w:t>•</w:t>
      </w:r>
      <w:r>
        <w:tab/>
        <w:t>Структурирование и контроль, управление доступом к сети.</w:t>
      </w:r>
    </w:p>
    <w:p w14:paraId="3F9ED902" w14:textId="77777777" w:rsidR="00753D05" w:rsidRDefault="00753D05" w:rsidP="00753D05">
      <w:r>
        <w:t>•</w:t>
      </w:r>
      <w:r>
        <w:tab/>
        <w:t>Защита от использования слабых мест. Например защита от Брут атак.</w:t>
      </w:r>
    </w:p>
    <w:p w14:paraId="4BF80515" w14:textId="77777777" w:rsidR="00753D05" w:rsidRDefault="00753D05" w:rsidP="00753D05">
      <w:r>
        <w:t>•</w:t>
      </w:r>
      <w:r>
        <w:tab/>
        <w:t>Получение данных при помощи серии разрешенных действий. (Например зайти на сайт подбором пароля, и скопировать ники пользователей для создания базы данных)</w:t>
      </w:r>
    </w:p>
    <w:p w14:paraId="2501F99A" w14:textId="77777777" w:rsidR="00753D05" w:rsidRDefault="00753D05" w:rsidP="00753D05"/>
    <w:p w14:paraId="04E7CAED" w14:textId="60B54416" w:rsidR="00753D05" w:rsidRDefault="00753D05" w:rsidP="00753D05">
      <w:r>
        <w:t>2  Дайте определения ИБ КИС</w:t>
      </w:r>
    </w:p>
    <w:p w14:paraId="4B60A6D6" w14:textId="77777777" w:rsidR="00753D05" w:rsidRDefault="00753D05" w:rsidP="00753D05">
      <w:r>
        <w:t>ИБ КИС – Защищённость информации от намеренных и ненамеренных воздействий пользователем либо иным лицом.</w:t>
      </w:r>
    </w:p>
    <w:p w14:paraId="55ED372F" w14:textId="77777777" w:rsidR="00753D05" w:rsidRPr="000F485F" w:rsidRDefault="00753D05" w:rsidP="00753D05">
      <w:pPr>
        <w:rPr>
          <w:b/>
          <w:bCs/>
        </w:rPr>
      </w:pPr>
      <w:r>
        <w:t>•</w:t>
      </w:r>
      <w:r>
        <w:tab/>
      </w:r>
      <w:r w:rsidRPr="000F485F">
        <w:rPr>
          <w:b/>
          <w:bCs/>
        </w:rPr>
        <w:t xml:space="preserve">Уровни безопасности: </w:t>
      </w:r>
    </w:p>
    <w:p w14:paraId="086ADEF1" w14:textId="1AF55F6D" w:rsidR="00753D05" w:rsidRPr="000F485F" w:rsidRDefault="00753D05" w:rsidP="00753D05">
      <w:pPr>
        <w:rPr>
          <w:b/>
          <w:bCs/>
        </w:rPr>
      </w:pPr>
      <w:r w:rsidRPr="000F485F">
        <w:rPr>
          <w:b/>
          <w:bCs/>
        </w:rPr>
        <w:t>•</w:t>
      </w:r>
      <w:r w:rsidRPr="000F485F">
        <w:rPr>
          <w:b/>
          <w:bCs/>
        </w:rPr>
        <w:tab/>
      </w:r>
      <w:r w:rsidR="000F485F">
        <w:rPr>
          <w:b/>
          <w:bCs/>
          <w:lang w:val="ru-RU"/>
        </w:rPr>
        <w:t>Н</w:t>
      </w:r>
      <w:r w:rsidRPr="000F485F">
        <w:rPr>
          <w:b/>
          <w:bCs/>
        </w:rPr>
        <w:t>ациональный;</w:t>
      </w:r>
    </w:p>
    <w:p w14:paraId="06F7875D" w14:textId="77A83BF7" w:rsidR="00753D05" w:rsidRPr="000F485F" w:rsidRDefault="00753D05" w:rsidP="00753D05">
      <w:pPr>
        <w:rPr>
          <w:b/>
          <w:bCs/>
        </w:rPr>
      </w:pPr>
      <w:r w:rsidRPr="000F485F">
        <w:rPr>
          <w:b/>
          <w:bCs/>
        </w:rPr>
        <w:t>•</w:t>
      </w:r>
      <w:r w:rsidRPr="000F485F">
        <w:rPr>
          <w:b/>
          <w:bCs/>
        </w:rPr>
        <w:tab/>
      </w:r>
      <w:r w:rsidR="000F485F">
        <w:rPr>
          <w:b/>
          <w:bCs/>
          <w:lang w:val="ru-RU"/>
        </w:rPr>
        <w:t>О</w:t>
      </w:r>
      <w:r w:rsidRPr="000F485F">
        <w:rPr>
          <w:b/>
          <w:bCs/>
        </w:rPr>
        <w:t xml:space="preserve">траслевой; </w:t>
      </w:r>
    </w:p>
    <w:p w14:paraId="6110BD05" w14:textId="157B80AD" w:rsidR="00753D05" w:rsidRPr="000F485F" w:rsidRDefault="00753D05" w:rsidP="00753D05">
      <w:pPr>
        <w:rPr>
          <w:b/>
          <w:bCs/>
        </w:rPr>
      </w:pPr>
      <w:r w:rsidRPr="000F485F">
        <w:rPr>
          <w:b/>
          <w:bCs/>
        </w:rPr>
        <w:t>•</w:t>
      </w:r>
      <w:r w:rsidRPr="000F485F">
        <w:rPr>
          <w:b/>
          <w:bCs/>
        </w:rPr>
        <w:tab/>
      </w:r>
      <w:r w:rsidR="000F485F">
        <w:rPr>
          <w:b/>
          <w:bCs/>
          <w:lang w:val="ru-RU"/>
        </w:rPr>
        <w:t>К</w:t>
      </w:r>
      <w:r w:rsidRPr="000F485F">
        <w:rPr>
          <w:b/>
          <w:bCs/>
        </w:rPr>
        <w:t>орпоративный;</w:t>
      </w:r>
    </w:p>
    <w:p w14:paraId="5A305889" w14:textId="32BDC307" w:rsidR="00753D05" w:rsidRPr="000F485F" w:rsidRDefault="00753D05" w:rsidP="00753D05">
      <w:pPr>
        <w:rPr>
          <w:b/>
          <w:bCs/>
        </w:rPr>
      </w:pPr>
      <w:r w:rsidRPr="000F485F">
        <w:rPr>
          <w:b/>
          <w:bCs/>
        </w:rPr>
        <w:t>•</w:t>
      </w:r>
      <w:r w:rsidRPr="000F485F">
        <w:rPr>
          <w:b/>
          <w:bCs/>
        </w:rPr>
        <w:tab/>
      </w:r>
      <w:r w:rsidR="000F485F">
        <w:rPr>
          <w:b/>
          <w:bCs/>
          <w:lang w:val="ru-RU"/>
        </w:rPr>
        <w:t>П</w:t>
      </w:r>
      <w:r w:rsidRPr="000F485F">
        <w:rPr>
          <w:b/>
          <w:bCs/>
        </w:rPr>
        <w:t>ерсонального.</w:t>
      </w:r>
    </w:p>
    <w:p w14:paraId="2DBB30E9" w14:textId="57D15B37" w:rsidR="00F81AD6" w:rsidRDefault="00753D05" w:rsidP="00753D05">
      <w:r w:rsidRPr="000F485F">
        <w:rPr>
          <w:b/>
          <w:bCs/>
        </w:rPr>
        <w:t>Основные категории ИБ</w:t>
      </w:r>
      <w:r>
        <w:t>: доступность (возможность за приемлемое время получить требуемую информационную услугу); целостность (актуальность и непротиворечивость информации, ее защищенность от разрушения и несанкционированного изменения); конфиденциальность (защита от несанкционированного ознакомления).</w:t>
      </w:r>
    </w:p>
    <w:p w14:paraId="15A537C2" w14:textId="7E58BABB" w:rsidR="00753D05" w:rsidRDefault="00753D05" w:rsidP="00753D05"/>
    <w:p w14:paraId="2D008D0C" w14:textId="092FDB9B" w:rsidR="00753D05" w:rsidRDefault="00753D05" w:rsidP="00753D05"/>
    <w:p w14:paraId="0C087F69" w14:textId="3CDDA1E8" w:rsidR="00753D05" w:rsidRDefault="00753D05" w:rsidP="00753D05">
      <w:r>
        <w:t>3 Приведите классификацию угроз информации</w:t>
      </w:r>
    </w:p>
    <w:p w14:paraId="70717C12" w14:textId="77777777" w:rsidR="00753D05" w:rsidRPr="00753D05" w:rsidRDefault="00753D05" w:rsidP="00753D05">
      <w:pPr>
        <w:rPr>
          <w:lang w:val="ru-RU"/>
        </w:rPr>
      </w:pPr>
      <w:r>
        <w:rPr>
          <w:lang w:val="ru-RU"/>
        </w:rPr>
        <w:t>Основные типы информационной безопасности</w:t>
      </w:r>
      <w:r w:rsidRPr="00753D05">
        <w:rPr>
          <w:lang w:val="ru-RU"/>
        </w:rPr>
        <w:t>:</w:t>
      </w:r>
    </w:p>
    <w:p w14:paraId="1D9911FB" w14:textId="194C8679" w:rsidR="00753D05" w:rsidRPr="00753D05" w:rsidRDefault="00753D05" w:rsidP="00753D05">
      <w:pPr>
        <w:pStyle w:val="a3"/>
        <w:numPr>
          <w:ilvl w:val="0"/>
          <w:numId w:val="1"/>
        </w:numPr>
        <w:rPr>
          <w:lang w:val="ru-RU"/>
        </w:rPr>
      </w:pPr>
      <w:r w:rsidRPr="000F485F">
        <w:rPr>
          <w:b/>
          <w:bCs/>
          <w:lang w:val="ru-RU"/>
        </w:rPr>
        <w:t>Угрозы конфиденциальности</w:t>
      </w:r>
      <w:r w:rsidRPr="00753D05">
        <w:rPr>
          <w:lang w:val="ru-RU"/>
        </w:rPr>
        <w:t xml:space="preserve"> – незаконный, несанкционированный доступ к данным посторонними лицами (Например, кража баз данных).</w:t>
      </w:r>
    </w:p>
    <w:p w14:paraId="27CF9079" w14:textId="0157A388" w:rsidR="00753D05" w:rsidRDefault="00753D05" w:rsidP="00753D05">
      <w:pPr>
        <w:pStyle w:val="a3"/>
        <w:numPr>
          <w:ilvl w:val="0"/>
          <w:numId w:val="1"/>
        </w:numPr>
        <w:rPr>
          <w:lang w:val="ru-RU"/>
        </w:rPr>
      </w:pPr>
      <w:r w:rsidRPr="000F485F">
        <w:rPr>
          <w:b/>
          <w:bCs/>
          <w:lang w:val="ru-RU"/>
        </w:rPr>
        <w:t>Угрозы целостности данных</w:t>
      </w:r>
      <w:r>
        <w:rPr>
          <w:lang w:val="ru-RU"/>
        </w:rPr>
        <w:t xml:space="preserve"> – незаконная, несанкционированная модификация, изменение, уничтожение данных. (Например, зайти на учебный сайт, и изменить ответы на тест).</w:t>
      </w:r>
    </w:p>
    <w:p w14:paraId="1A29521B" w14:textId="311C14E8" w:rsidR="00753D05" w:rsidRDefault="00753D05" w:rsidP="00753D05">
      <w:pPr>
        <w:pStyle w:val="a3"/>
        <w:numPr>
          <w:ilvl w:val="0"/>
          <w:numId w:val="1"/>
        </w:numPr>
        <w:rPr>
          <w:lang w:val="ru-RU"/>
        </w:rPr>
      </w:pPr>
      <w:r w:rsidRPr="000F485F">
        <w:rPr>
          <w:b/>
          <w:bCs/>
          <w:lang w:val="ru-RU"/>
        </w:rPr>
        <w:t>Угрозы доступности</w:t>
      </w:r>
      <w:r>
        <w:rPr>
          <w:lang w:val="ru-RU"/>
        </w:rPr>
        <w:t xml:space="preserve"> – ограничение, блокировка, (наверное, и распространение) доступа к данным. (</w:t>
      </w:r>
      <w:r w:rsidR="00BE2BBB">
        <w:rPr>
          <w:lang w:val="ru-RU"/>
        </w:rPr>
        <w:t>Изменить чужой пароль на сайте).</w:t>
      </w:r>
    </w:p>
    <w:p w14:paraId="1D5ACF17" w14:textId="145660BA" w:rsidR="008644C0" w:rsidRDefault="008644C0" w:rsidP="008644C0">
      <w:pPr>
        <w:pStyle w:val="a3"/>
        <w:ind w:left="360"/>
        <w:rPr>
          <w:lang w:val="ru-RU"/>
        </w:rPr>
      </w:pPr>
    </w:p>
    <w:p w14:paraId="50C976DE" w14:textId="5BE1FE6F" w:rsidR="008644C0" w:rsidRDefault="008644C0" w:rsidP="008644C0">
      <w:pPr>
        <w:pStyle w:val="a3"/>
        <w:ind w:left="360"/>
        <w:rPr>
          <w:lang w:val="ru-RU"/>
        </w:rPr>
      </w:pPr>
    </w:p>
    <w:p w14:paraId="07EAD5B9" w14:textId="5715D52D" w:rsidR="008644C0" w:rsidRDefault="008644C0" w:rsidP="008644C0">
      <w:pPr>
        <w:pStyle w:val="a3"/>
        <w:ind w:left="360"/>
        <w:rPr>
          <w:lang w:val="ru-RU"/>
        </w:rPr>
      </w:pPr>
    </w:p>
    <w:p w14:paraId="7B9FF74F" w14:textId="42DF9B58" w:rsidR="008644C0" w:rsidRDefault="008644C0" w:rsidP="008644C0">
      <w:pPr>
        <w:pStyle w:val="a3"/>
        <w:ind w:left="360"/>
        <w:rPr>
          <w:lang w:val="ru-RU"/>
        </w:rPr>
      </w:pPr>
    </w:p>
    <w:p w14:paraId="17574C5F" w14:textId="77777777" w:rsidR="008644C0" w:rsidRDefault="008644C0" w:rsidP="008644C0">
      <w:pPr>
        <w:pStyle w:val="a3"/>
        <w:ind w:left="360"/>
        <w:rPr>
          <w:lang w:val="ru-RU"/>
        </w:rPr>
      </w:pPr>
    </w:p>
    <w:p w14:paraId="3248F06E" w14:textId="3FC771C8" w:rsidR="000F485F" w:rsidRDefault="000F485F" w:rsidP="000F485F">
      <w:r>
        <w:lastRenderedPageBreak/>
        <w:t>4 Какие основные направления и методы реализации угроз Вам известны?</w:t>
      </w:r>
    </w:p>
    <w:p w14:paraId="185A3B57" w14:textId="77777777" w:rsidR="008644C0" w:rsidRDefault="008644C0" w:rsidP="000F485F">
      <w:pPr>
        <w:rPr>
          <w:lang w:val="ru-RU"/>
        </w:rPr>
      </w:pPr>
      <w:r>
        <w:rPr>
          <w:lang w:val="ru-RU"/>
        </w:rPr>
        <w:t xml:space="preserve">Если не прибегать к использованию интернета, то это </w:t>
      </w:r>
    </w:p>
    <w:p w14:paraId="6164E9FC" w14:textId="3B50FC7C" w:rsidR="008644C0" w:rsidRDefault="008644C0" w:rsidP="008644C0">
      <w:pPr>
        <w:pStyle w:val="a3"/>
        <w:numPr>
          <w:ilvl w:val="0"/>
          <w:numId w:val="2"/>
        </w:numPr>
        <w:rPr>
          <w:lang w:val="ru-RU"/>
        </w:rPr>
      </w:pPr>
      <w:r w:rsidRPr="008644C0">
        <w:rPr>
          <w:b/>
          <w:bCs/>
          <w:lang w:val="ru-RU"/>
        </w:rPr>
        <w:t>Брут атака.</w:t>
      </w:r>
      <w:r w:rsidRPr="008644C0">
        <w:rPr>
          <w:lang w:val="ru-RU"/>
        </w:rPr>
        <w:t xml:space="preserve"> Один из самых простых типов атак, работает на сайтах с плохой защитой при входе. В плане, неограниченное по времени и попыткам повторение входа на сайт, ввода логина и пароля. Как пример, данная уязвимость существует на сайте </w:t>
      </w:r>
      <w:r w:rsidRPr="008644C0">
        <w:rPr>
          <w:lang w:val="en-US"/>
        </w:rPr>
        <w:t>Md</w:t>
      </w:r>
      <w:r w:rsidRPr="008644C0">
        <w:rPr>
          <w:lang w:val="ru-RU"/>
        </w:rPr>
        <w:t>.</w:t>
      </w:r>
      <w:r w:rsidRPr="008644C0">
        <w:rPr>
          <w:lang w:val="en-US"/>
        </w:rPr>
        <w:t>ksu</w:t>
      </w:r>
      <w:r w:rsidRPr="008644C0">
        <w:rPr>
          <w:lang w:val="ru-RU"/>
        </w:rPr>
        <w:t>.</w:t>
      </w:r>
      <w:r w:rsidRPr="008644C0">
        <w:rPr>
          <w:lang w:val="en-US"/>
        </w:rPr>
        <w:t>edu</w:t>
      </w:r>
      <w:r w:rsidRPr="008644C0">
        <w:rPr>
          <w:lang w:val="ru-RU"/>
        </w:rPr>
        <w:t>.</w:t>
      </w:r>
      <w:r w:rsidRPr="008644C0">
        <w:rPr>
          <w:lang w:val="en-US"/>
        </w:rPr>
        <w:t>kz</w:t>
      </w:r>
      <w:r w:rsidRPr="008644C0">
        <w:rPr>
          <w:lang w:val="ru-RU"/>
        </w:rPr>
        <w:t>. Имея базу данных с логинами, а они устроены достаточно просто</w:t>
      </w:r>
      <w:r w:rsidR="00647072">
        <w:rPr>
          <w:lang w:val="ru-RU"/>
        </w:rPr>
        <w:t xml:space="preserve"> (их можно найти в авто вводе на пк в университете)</w:t>
      </w:r>
      <w:r w:rsidRPr="008644C0">
        <w:rPr>
          <w:lang w:val="ru-RU"/>
        </w:rPr>
        <w:t xml:space="preserve">, в большинстве случаев достаточно знать фио пользователя чтобы составить примерный логин, можно легко, методом подбора подобрать пароль. Зачастую пароль состоит из 4 – 6 чисел, и инициалов. </w:t>
      </w:r>
    </w:p>
    <w:p w14:paraId="2CF30591" w14:textId="4E485C03" w:rsidR="00647072" w:rsidRDefault="00647072" w:rsidP="008644C0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  <w:bCs/>
          <w:lang w:val="ru-RU"/>
        </w:rPr>
        <w:t xml:space="preserve">Вирусы и вредоносное ПО </w:t>
      </w:r>
      <w:r w:rsidRPr="00647072">
        <w:rPr>
          <w:lang w:val="ru-RU"/>
        </w:rPr>
        <w:t xml:space="preserve">– программы, которые совершают вредоносные действия на компьютере. </w:t>
      </w:r>
      <w:r>
        <w:rPr>
          <w:lang w:val="ru-RU"/>
        </w:rPr>
        <w:t xml:space="preserve">Например, простенькая программа, сбивающая картинку с рабочего стола, замаскированная под картинку. Вредоносное ПО отправляется в самораспаковывающийся архив, в нём настраивается картинка на фоне архива, и убирается настройка загрузки. После чего архив имеет </w:t>
      </w:r>
      <w:r w:rsidR="00296D36">
        <w:rPr>
          <w:lang w:val="ru-RU"/>
        </w:rPr>
        <w:t xml:space="preserve">расширение </w:t>
      </w:r>
      <w:r w:rsidR="00296D36">
        <w:rPr>
          <w:lang w:val="en-US"/>
        </w:rPr>
        <w:t>EXE</w:t>
      </w:r>
      <w:r w:rsidR="00296D36">
        <w:rPr>
          <w:lang w:val="ru-RU"/>
        </w:rPr>
        <w:t>. После этого, в названии файла выбирается пункт символов с зеркальной раскладкой. Таким образом файл имеющий название Скинь это Л</w:t>
      </w:r>
      <w:r w:rsidR="00296D36">
        <w:rPr>
          <w:lang w:val="en-US"/>
        </w:rPr>
        <w:t>GPJ</w:t>
      </w:r>
      <w:r w:rsidR="00296D36" w:rsidRPr="00296D36">
        <w:rPr>
          <w:lang w:val="ru-RU"/>
        </w:rPr>
        <w:t>.</w:t>
      </w:r>
      <w:r w:rsidR="00296D36">
        <w:rPr>
          <w:lang w:val="en-US"/>
        </w:rPr>
        <w:t>exe</w:t>
      </w:r>
      <w:r w:rsidR="00296D36" w:rsidRPr="00296D36">
        <w:rPr>
          <w:lang w:val="ru-RU"/>
        </w:rPr>
        <w:t xml:space="preserve"> </w:t>
      </w:r>
      <w:r w:rsidR="00296D36">
        <w:rPr>
          <w:lang w:val="ru-RU"/>
        </w:rPr>
        <w:t>станет иметь имя Скинь это Лехе.</w:t>
      </w:r>
      <w:r w:rsidR="00296D36">
        <w:rPr>
          <w:lang w:val="en-US"/>
        </w:rPr>
        <w:t>JPG</w:t>
      </w:r>
      <w:r w:rsidR="00296D36" w:rsidRPr="00296D36">
        <w:rPr>
          <w:lang w:val="ru-RU"/>
        </w:rPr>
        <w:t>.</w:t>
      </w:r>
    </w:p>
    <w:p w14:paraId="48FEC4D8" w14:textId="4C561F48" w:rsidR="00296D36" w:rsidRPr="00296D36" w:rsidRDefault="00296D36" w:rsidP="00296D36">
      <w:pPr>
        <w:pStyle w:val="a3"/>
        <w:ind w:left="360"/>
        <w:rPr>
          <w:lang w:val="ru-RU"/>
        </w:rPr>
      </w:pPr>
      <w:r w:rsidRPr="00296D36">
        <w:rPr>
          <w:lang w:val="ru-RU"/>
        </w:rPr>
        <w:t xml:space="preserve">Ещё, </w:t>
      </w:r>
      <w:r>
        <w:rPr>
          <w:lang w:val="ru-RU"/>
        </w:rPr>
        <w:t>существуют вирусы, предоставляющие доступ к пк, и проходящему по нему трафику. Их называют</w:t>
      </w:r>
      <w:r w:rsidRPr="00296D36">
        <w:rPr>
          <w:b/>
          <w:bCs/>
          <w:lang w:val="ru-RU"/>
        </w:rPr>
        <w:t xml:space="preserve"> Троянами</w:t>
      </w:r>
      <w:r>
        <w:rPr>
          <w:lang w:val="ru-RU"/>
        </w:rPr>
        <w:t>. Они открывают лан порт, и дают доступ внешним устройствам к вашему пк.</w:t>
      </w:r>
    </w:p>
    <w:p w14:paraId="10261EC1" w14:textId="1EFAF5D5" w:rsidR="00647072" w:rsidRDefault="00647072" w:rsidP="008644C0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  <w:bCs/>
          <w:lang w:val="en-US"/>
        </w:rPr>
        <w:t>DDoS</w:t>
      </w:r>
      <w:r>
        <w:rPr>
          <w:b/>
          <w:bCs/>
          <w:lang w:val="ru-RU"/>
        </w:rPr>
        <w:t xml:space="preserve"> атака –</w:t>
      </w:r>
      <w:r>
        <w:rPr>
          <w:lang w:val="ru-RU"/>
        </w:rPr>
        <w:t xml:space="preserve"> атака на сервер путём превышения максимальной пропускной способности сервера. Допустим, сервер университета может обработать 10 000 запросов в единицу времени. Если большое количество пк будет отправлять большое количество запросов, и их количество превысит максимальное количество, начнут появляться ошибки и лаги, которые создают уязвимости в системе. Сервер может отключиться.</w:t>
      </w:r>
    </w:p>
    <w:p w14:paraId="2B2A709F" w14:textId="1CE774A9" w:rsidR="00296D36" w:rsidRDefault="00296D36" w:rsidP="00296D36">
      <w:pPr>
        <w:pStyle w:val="a3"/>
        <w:numPr>
          <w:ilvl w:val="0"/>
          <w:numId w:val="2"/>
        </w:numPr>
        <w:rPr>
          <w:lang w:val="ru-RU"/>
        </w:rPr>
      </w:pPr>
      <w:r>
        <w:rPr>
          <w:b/>
          <w:bCs/>
          <w:lang w:val="ru-RU"/>
        </w:rPr>
        <w:t>Несанкционированный доступ –</w:t>
      </w:r>
      <w:r>
        <w:rPr>
          <w:lang w:val="ru-RU"/>
        </w:rPr>
        <w:t xml:space="preserve"> получение доступа к файлам используя слабые места, например, получение данных из </w:t>
      </w:r>
      <w:r>
        <w:rPr>
          <w:lang w:val="en-US"/>
        </w:rPr>
        <w:t>SQL</w:t>
      </w:r>
      <w:r>
        <w:rPr>
          <w:lang w:val="ru-RU"/>
        </w:rPr>
        <w:t xml:space="preserve"> таблиц , путём добавления символа, если не ошибаюсь, верхнее подчёркивание, что позволяет получить несанкционированный доступ к данным. </w:t>
      </w:r>
    </w:p>
    <w:p w14:paraId="76732F23" w14:textId="0C4C1761" w:rsidR="00296D36" w:rsidRDefault="00296D36" w:rsidP="00296D36">
      <w:pPr>
        <w:pStyle w:val="a3"/>
        <w:ind w:left="360"/>
        <w:rPr>
          <w:lang w:val="ru-RU"/>
        </w:rPr>
      </w:pPr>
      <w:r>
        <w:rPr>
          <w:b/>
          <w:bCs/>
          <w:lang w:val="ru-RU"/>
        </w:rPr>
        <w:t xml:space="preserve">Ещё, </w:t>
      </w:r>
      <w:r>
        <w:rPr>
          <w:lang w:val="ru-RU"/>
        </w:rPr>
        <w:t>существуют способы отслеживания трафика в открытых сетях, например в кафе</w:t>
      </w:r>
      <w:r w:rsidR="004C092E">
        <w:rPr>
          <w:lang w:val="ru-RU"/>
        </w:rPr>
        <w:t>. Существуют специальные приложения</w:t>
      </w:r>
      <w:r>
        <w:rPr>
          <w:lang w:val="ru-RU"/>
        </w:rPr>
        <w:t>. В истории был случай, когда крупную компанию взломали, и украли данные, подключившись к системе кондиционеров. То есть – это различные способы получения доступа к данным.</w:t>
      </w:r>
    </w:p>
    <w:p w14:paraId="4266498A" w14:textId="64DCAB91" w:rsidR="004C092E" w:rsidRDefault="004C092E" w:rsidP="00296D36">
      <w:pPr>
        <w:pStyle w:val="a3"/>
        <w:ind w:left="360"/>
        <w:rPr>
          <w:lang w:val="ru-RU"/>
        </w:rPr>
      </w:pPr>
    </w:p>
    <w:p w14:paraId="00AEBE9C" w14:textId="4AD30D7C" w:rsidR="00E2054B" w:rsidRDefault="00E2054B" w:rsidP="00296D36">
      <w:pPr>
        <w:pStyle w:val="a3"/>
        <w:ind w:left="360"/>
        <w:rPr>
          <w:lang w:val="ru-RU"/>
        </w:rPr>
      </w:pPr>
    </w:p>
    <w:p w14:paraId="1DB92B56" w14:textId="63C046A6" w:rsidR="00E2054B" w:rsidRDefault="00E2054B" w:rsidP="00296D36">
      <w:pPr>
        <w:pStyle w:val="a3"/>
        <w:ind w:left="360"/>
        <w:rPr>
          <w:lang w:val="ru-RU"/>
        </w:rPr>
      </w:pPr>
    </w:p>
    <w:p w14:paraId="62634849" w14:textId="3F42CB42" w:rsidR="00E2054B" w:rsidRDefault="00E2054B" w:rsidP="00296D36">
      <w:pPr>
        <w:pStyle w:val="a3"/>
        <w:ind w:left="360"/>
      </w:pPr>
      <w:r>
        <w:t>5 Что понимают под информационной системой?</w:t>
      </w:r>
    </w:p>
    <w:p w14:paraId="007C8B22" w14:textId="44F236E5" w:rsidR="00E2054B" w:rsidRPr="00117EAF" w:rsidRDefault="00E2054B" w:rsidP="00296D36">
      <w:pPr>
        <w:pStyle w:val="a3"/>
        <w:ind w:left="360"/>
        <w:rPr>
          <w:rFonts w:ascii="Arial" w:hAnsi="Arial" w:cs="Arial"/>
          <w:sz w:val="20"/>
          <w:szCs w:val="20"/>
        </w:rPr>
      </w:pPr>
    </w:p>
    <w:p w14:paraId="1B30DB18" w14:textId="39E41D17" w:rsidR="00E2054B" w:rsidRDefault="00E2054B" w:rsidP="00296D36">
      <w:pPr>
        <w:pStyle w:val="a3"/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17EAF">
        <w:rPr>
          <w:rFonts w:ascii="Arial" w:hAnsi="Arial" w:cs="Arial"/>
          <w:b/>
          <w:bCs/>
          <w:sz w:val="20"/>
          <w:szCs w:val="20"/>
          <w:lang w:val="ru-RU"/>
        </w:rPr>
        <w:t>Информационная система</w:t>
      </w:r>
      <w:r w:rsidRPr="00117EAF">
        <w:rPr>
          <w:rFonts w:ascii="Arial" w:hAnsi="Arial" w:cs="Arial"/>
          <w:sz w:val="20"/>
          <w:szCs w:val="20"/>
          <w:lang w:val="ru-RU"/>
        </w:rPr>
        <w:t xml:space="preserve"> – система предназначенная для сбора, анализа, передачи, хранения, обработки, поиска и обеспечения безопасности информации. </w:t>
      </w:r>
      <w:r w:rsidRPr="00117EAF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Она </w:t>
      </w:r>
      <w:r w:rsidRPr="00117EAF">
        <w:rPr>
          <w:rFonts w:ascii="Arial" w:hAnsi="Arial" w:cs="Arial"/>
          <w:sz w:val="20"/>
          <w:szCs w:val="20"/>
          <w:shd w:val="clear" w:color="auto" w:fill="FFFFFF"/>
        </w:rPr>
        <w:t>предназначена для своевременного обеспечения надлежащих людей надлежащей </w:t>
      </w:r>
      <w:hyperlink r:id="rId6" w:tooltip="Информация" w:history="1">
        <w:r w:rsidRPr="00117EAF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информацией</w:t>
        </w:r>
      </w:hyperlink>
      <w:r w:rsidRPr="00117EAF">
        <w:rPr>
          <w:rFonts w:ascii="Arial" w:hAnsi="Arial" w:cs="Arial"/>
          <w:sz w:val="20"/>
          <w:szCs w:val="20"/>
          <w:lang w:val="ru-RU"/>
        </w:rPr>
        <w:t xml:space="preserve">. </w:t>
      </w:r>
      <w:r w:rsidR="00117EAF" w:rsidRPr="00117EAF">
        <w:rPr>
          <w:rFonts w:ascii="Arial" w:hAnsi="Arial" w:cs="Arial"/>
          <w:sz w:val="20"/>
          <w:szCs w:val="20"/>
          <w:lang w:val="ru-RU"/>
        </w:rPr>
        <w:t xml:space="preserve">К ней относятся компьютеры, компьютерные сети, информационное и программное обеспечение, персонал. </w:t>
      </w:r>
      <w:r w:rsidR="00117EAF" w:rsidRPr="00117EAF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зависимости от предметной области информационные системы могут весьма значительно различаться по своим функциям, архитектуре, реализации</w:t>
      </w:r>
      <w:r w:rsidR="00117EAF" w:rsidRPr="00117EA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И</w:t>
      </w:r>
      <w:r w:rsidR="00117EAF" w:rsidRPr="00117EAF">
        <w:rPr>
          <w:rFonts w:ascii="Arial" w:hAnsi="Arial" w:cs="Arial"/>
          <w:color w:val="000000"/>
          <w:sz w:val="20"/>
          <w:szCs w:val="20"/>
          <w:shd w:val="clear" w:color="auto" w:fill="FFFFFF"/>
        </w:rPr>
        <w:t>нформационные системы ориентированы на конечного пользователя, не обладающего высокой квалификацией в области вычислительной техники.</w:t>
      </w:r>
      <w:r w:rsidR="00117EAF" w:rsidRPr="00117EA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Они </w:t>
      </w:r>
      <w:r w:rsidR="00117EAF" w:rsidRPr="00117EAF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должны обладать простым, удобным, легко осваиваемым интерфейсом, который предоставляет конечному пользователю все необходимые для работы функции и в то же время не дает ему возможность выполнять какие-либо лишние действия.</w:t>
      </w:r>
    </w:p>
    <w:p w14:paraId="7F3CD737" w14:textId="71A2CC9B" w:rsidR="00117EAF" w:rsidRDefault="00117EAF" w:rsidP="00296D36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</w:p>
    <w:p w14:paraId="0D9046C8" w14:textId="72F80C7E" w:rsidR="00117EAF" w:rsidRDefault="00117EAF" w:rsidP="00296D36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</w:p>
    <w:p w14:paraId="31043390" w14:textId="77777777" w:rsidR="00117EAF" w:rsidRDefault="00117EAF" w:rsidP="00296D36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</w:p>
    <w:p w14:paraId="51B90641" w14:textId="4231CAEC" w:rsidR="00117EAF" w:rsidRDefault="00117EAF" w:rsidP="00296D36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</w:p>
    <w:p w14:paraId="3735D325" w14:textId="72815428" w:rsidR="00117EAF" w:rsidRDefault="00117EAF" w:rsidP="00117EAF">
      <w:pPr>
        <w:pStyle w:val="a3"/>
        <w:ind w:left="360"/>
      </w:pPr>
      <w:r>
        <w:lastRenderedPageBreak/>
        <w:t>6 Что называют информационными ресурсами?</w:t>
      </w:r>
    </w:p>
    <w:p w14:paraId="269D1CBD" w14:textId="3DD32CBC" w:rsidR="00117EAF" w:rsidRPr="00117EAF" w:rsidRDefault="00117EAF" w:rsidP="00117EAF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141412"/>
          <w:sz w:val="20"/>
          <w:szCs w:val="20"/>
        </w:rPr>
      </w:pPr>
      <w:r>
        <w:rPr>
          <w:rFonts w:ascii="Arial" w:hAnsi="Arial" w:cs="Arial"/>
          <w:color w:val="141412"/>
          <w:sz w:val="20"/>
          <w:szCs w:val="20"/>
          <w:lang w:val="ru-RU"/>
        </w:rPr>
        <w:t xml:space="preserve">   </w:t>
      </w:r>
      <w:r w:rsidRPr="00117EAF">
        <w:rPr>
          <w:rFonts w:ascii="Arial" w:hAnsi="Arial" w:cs="Arial"/>
          <w:color w:val="141412"/>
          <w:sz w:val="20"/>
          <w:szCs w:val="20"/>
        </w:rPr>
        <w:t>Информационные ресурсы — в широком смысле — это совокупность данных, организованных для эффективного получения достоверной информации. Информационные ресурсы представляют собой отдельные документы и отдельные массивы документов (</w:t>
      </w:r>
      <w:r>
        <w:rPr>
          <w:rFonts w:ascii="Arial" w:hAnsi="Arial" w:cs="Arial"/>
          <w:color w:val="141412"/>
          <w:sz w:val="20"/>
          <w:szCs w:val="20"/>
          <w:lang w:val="ru-RU"/>
        </w:rPr>
        <w:t xml:space="preserve">используют в </w:t>
      </w:r>
      <w:r w:rsidRPr="00117EAF">
        <w:rPr>
          <w:rFonts w:ascii="Arial" w:hAnsi="Arial" w:cs="Arial"/>
          <w:color w:val="141412"/>
          <w:sz w:val="20"/>
          <w:szCs w:val="20"/>
        </w:rPr>
        <w:t>библиотеках, архивах, фондах, банках данных, других информационных системах)</w:t>
      </w:r>
      <w:r w:rsidRPr="00117EAF">
        <w:rPr>
          <w:rFonts w:ascii="Arial" w:hAnsi="Arial" w:cs="Arial"/>
          <w:color w:val="141412"/>
          <w:sz w:val="20"/>
          <w:szCs w:val="20"/>
          <w:lang w:val="ru-RU"/>
        </w:rPr>
        <w:t xml:space="preserve">, </w:t>
      </w:r>
      <w:r w:rsidRPr="00117EAF">
        <w:rPr>
          <w:rFonts w:ascii="Arial" w:hAnsi="Arial" w:cs="Arial"/>
          <w:color w:val="141412"/>
          <w:sz w:val="20"/>
          <w:szCs w:val="20"/>
        </w:rPr>
        <w:t>это накопленная информация об окружающей действительности, зафиксированная на материальных носителях, обеспечивающих передачу информации во времени и пространстве между потребителями для решения конкретных задач.</w:t>
      </w:r>
    </w:p>
    <w:p w14:paraId="3335495D" w14:textId="77777777" w:rsidR="00117EAF" w:rsidRPr="00117EAF" w:rsidRDefault="00117EAF" w:rsidP="00296D36">
      <w:pPr>
        <w:pStyle w:val="a3"/>
        <w:ind w:left="360"/>
        <w:rPr>
          <w:lang w:val="ru-KZ"/>
        </w:rPr>
      </w:pPr>
    </w:p>
    <w:p w14:paraId="47DAA3B7" w14:textId="36A48C73" w:rsidR="00FA6B7D" w:rsidRDefault="00FA6B7D" w:rsidP="00296D36">
      <w:pPr>
        <w:pStyle w:val="a3"/>
        <w:ind w:left="360"/>
      </w:pPr>
      <w:r>
        <w:t>7 Что составляет основу политики безопасности?</w:t>
      </w:r>
    </w:p>
    <w:p w14:paraId="61ACEEEB" w14:textId="77777777" w:rsidR="00FA6B7D" w:rsidRDefault="00FA6B7D" w:rsidP="00296D36">
      <w:pPr>
        <w:pStyle w:val="a3"/>
        <w:ind w:left="360"/>
      </w:pPr>
    </w:p>
    <w:p w14:paraId="79A8F868" w14:textId="77777777" w:rsidR="00FA6B7D" w:rsidRDefault="00FA6B7D" w:rsidP="00296D36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FA6B7D">
        <w:rPr>
          <w:rFonts w:ascii="Arial" w:hAnsi="Arial" w:cs="Arial"/>
          <w:sz w:val="20"/>
          <w:szCs w:val="20"/>
          <w:lang w:val="ru-RU"/>
        </w:rPr>
        <w:t>Основу политики безопасности составляет способ управления доступом, определяющий порядок доступа субъектов системы к объектам системы. Название этого способа, как правило, определяет название политики безопасности.</w:t>
      </w:r>
      <w:r w:rsidRPr="00FA6B7D">
        <w:rPr>
          <w:rFonts w:ascii="Arial" w:hAnsi="Arial" w:cs="Arial"/>
          <w:sz w:val="20"/>
          <w:szCs w:val="20"/>
          <w:lang w:val="ru-RU"/>
        </w:rPr>
        <w:t xml:space="preserve"> </w:t>
      </w:r>
      <w:r w:rsidRPr="00FA6B7D">
        <w:rPr>
          <w:rFonts w:ascii="Arial" w:hAnsi="Arial" w:cs="Arial"/>
          <w:sz w:val="20"/>
          <w:szCs w:val="20"/>
          <w:shd w:val="clear" w:color="auto" w:fill="FFFFFF"/>
        </w:rPr>
        <w:t>В настоящее время лучше всего изучены два вида политики безопасности: избирательная и полномочная (мандатная)</w:t>
      </w:r>
      <w:r w:rsidRPr="00FA6B7D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. </w:t>
      </w:r>
    </w:p>
    <w:p w14:paraId="000247E3" w14:textId="77777777" w:rsidR="00FA6B7D" w:rsidRDefault="00FA6B7D" w:rsidP="00296D36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14:paraId="11F2DB76" w14:textId="77777777" w:rsidR="00FA6B7D" w:rsidRDefault="00FA6B7D" w:rsidP="00296D36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A6B7D">
        <w:rPr>
          <w:rFonts w:ascii="Arial" w:hAnsi="Arial" w:cs="Arial"/>
          <w:sz w:val="20"/>
          <w:szCs w:val="20"/>
          <w:shd w:val="clear" w:color="auto" w:fill="FFFFFF"/>
        </w:rPr>
        <w:t>Избирательное управление доступом – метод управления доступом субъектов системы к объектам, основанный на идентификации и опознавании пользователя, процесса и/или группы, к которой он принадлежит.</w:t>
      </w:r>
    </w:p>
    <w:p w14:paraId="42E6ADCB" w14:textId="77777777" w:rsidR="00FA6B7D" w:rsidRDefault="00FA6B7D" w:rsidP="00296D36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65214762" w14:textId="06D8B419" w:rsidR="00FA6B7D" w:rsidRDefault="00FA6B7D" w:rsidP="00296D36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A6B7D">
        <w:rPr>
          <w:rFonts w:ascii="Arial" w:hAnsi="Arial" w:cs="Arial"/>
          <w:sz w:val="20"/>
          <w:szCs w:val="20"/>
          <w:shd w:val="clear" w:color="auto" w:fill="FFFFFF"/>
        </w:rPr>
        <w:t>Мандатное управление доступом – концепция доступа субъектов к информационным ресурсам по грифу секретности разрешенной к пользованию информации, определяемому меткой секретности.</w:t>
      </w:r>
    </w:p>
    <w:p w14:paraId="4281CD6B" w14:textId="16C44E41" w:rsidR="00F227A3" w:rsidRDefault="00F227A3" w:rsidP="00296D36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03FAE2AB" w14:textId="4AD65F6F" w:rsidR="00F227A3" w:rsidRDefault="00F227A3" w:rsidP="00296D36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1D1810B3" w14:textId="3F4561AB" w:rsidR="00F227A3" w:rsidRDefault="00F227A3" w:rsidP="00296D36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63C0B144" w14:textId="725D56DD" w:rsidR="00F227A3" w:rsidRDefault="00F227A3" w:rsidP="00296D36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01DA6256" w14:textId="61E876FD" w:rsidR="00F227A3" w:rsidRDefault="00F227A3" w:rsidP="00296D36">
      <w:pPr>
        <w:pStyle w:val="a3"/>
        <w:ind w:left="360"/>
      </w:pPr>
      <w:r>
        <w:t>8 Проанализируйте механизмы и свойства защиты информации</w:t>
      </w:r>
    </w:p>
    <w:p w14:paraId="2E29A4AC" w14:textId="0E9F2F62" w:rsidR="00F227A3" w:rsidRDefault="00F227A3" w:rsidP="00296D36">
      <w:pPr>
        <w:pStyle w:val="a3"/>
        <w:ind w:left="360"/>
      </w:pPr>
    </w:p>
    <w:p w14:paraId="0BE96E5D" w14:textId="77777777" w:rsidR="00F227A3" w:rsidRDefault="00F227A3" w:rsidP="00296D36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7CA9C45F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Выделяют следующие механизмы защиты информации:</w:t>
      </w:r>
    </w:p>
    <w:p w14:paraId="17DF7D88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73DF782F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· формирование и опознание подписи;</w:t>
      </w:r>
    </w:p>
    <w:p w14:paraId="5F12A29A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68F4CDC7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· контроль и разграничение доступа;</w:t>
      </w:r>
    </w:p>
    <w:p w14:paraId="12873159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677CE5F1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· система регистрации и учета информации;</w:t>
      </w:r>
    </w:p>
    <w:p w14:paraId="3D8E3ABF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14709651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· обеспечение целостности данных;</w:t>
      </w:r>
    </w:p>
    <w:p w14:paraId="3E436E9A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3BF6E73B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· обеспечение аутентификации;</w:t>
      </w:r>
    </w:p>
    <w:p w14:paraId="0A11A1BF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6176D1A9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· подстановка трафика;</w:t>
      </w:r>
    </w:p>
    <w:p w14:paraId="26561FDB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5110D7C5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· управление маршрутизацией;</w:t>
      </w:r>
    </w:p>
    <w:p w14:paraId="0E3277C9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412A1DFB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· арбитраж или освидетельствование.</w:t>
      </w:r>
    </w:p>
    <w:p w14:paraId="07CCF65C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5D13E888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1. Формирование и опознание подписи. Ее механизм основывается на алгоритмах асимметричного шифрования и включает две процедуры: формирование подписи отправителем и ее опознание (верификацию) получателем. Первая процедура обеспечивает шифрование блока данных или его дополнение криптографической контрольной суммой, причем в обоих случаях используется секретный ключ отправителя. Вторая процедура основывается на использовании общедоступного ключа, знание которого достаточно для опознавания отправителя.</w:t>
      </w:r>
    </w:p>
    <w:p w14:paraId="5FCCA3B0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48B0818F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lastRenderedPageBreak/>
        <w:t>2. Контроль и разграничение доступа. Осуществляет проверку полномочий объектов (программ и пользователей) на доступ к ресурсам сети. В основе контроля доступа к данным лежит система разграничения доступа специалистов информационной технологии к защищаемой информации.</w:t>
      </w:r>
    </w:p>
    <w:p w14:paraId="366736FF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30B5ABA1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3. Система регистрации и учета информации. Отвечает за ведение регистрационного журнала, позволяет проследить за тем, что происходило в прошлом, и соответственно перекрыть каналы утечки информации. В регистрационном журнале фиксируются все осуществленные или неосуществленные попытки доступа к данным или программам. Содержание регистрационного журнала может анализироваться как периодически, так и непрерывно. В регистрационном журнале ведется список всех контролируемых запросов, осуществляемых специалистами, а также учет всех защищаемых носителей информации с помощью их маркировки, с регистрацией их выдачи и приема.</w:t>
      </w:r>
    </w:p>
    <w:p w14:paraId="448614E8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66DCE4D1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Система регистрации и учета является одним из эффективных методов увеличения безопасности в информационных системах и технологиях.</w:t>
      </w:r>
    </w:p>
    <w:p w14:paraId="43430C47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7E3ADE46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4. Обеспечение целостности данных. Применяется как к отдельному блоку, так и к потоку данных. Целостность блока является необходимым, но не достаточным условием целостности потока. Целостность блока обеспечивается выполнением взаимосвязанных процедур шифрования и дешифрования отправителем и получателем. Отправитель дополняет передаваемый блок криптографической суммой, а получатель сравнивает ее с криптографическим значением, соответствующим принятому блоку. Несовпадение свидетельствует об искажении информации в блоке. Однако описанный механизм не позволяет вскрыть подмену блока в целом. Поэтому необходим контроль целостности потока данных, который реализуется посредством шифрования с использованием ключей, изменяемых в зависимости от предшествующих блоков.</w:t>
      </w:r>
    </w:p>
    <w:p w14:paraId="336E2582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23A1AC4B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5. Обеспечение аутентификации. Это механизм установления подлинности, т.е. проверка, является ли объект (субъект) действительно тем, за кого себя выдает. Механизмы аутентификации подразделяются на одностороннюю и взаимную аутентификацию. При использовании односторонней аутентификации один из взаимодействующих объектов проверяет подлинность другого. Во втором случае – проверка является взаимной.</w:t>
      </w:r>
    </w:p>
    <w:p w14:paraId="0C5B7857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2C2452D6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6. Подстановка трафика (подстановка текста). Используются для реализации службы засекречивания потока данных. Они основываются на генерации объектами информационной системы фиктивных блоков, их шифровании и организации передачи по каналам связи. Тем самым нейтрализуется возможность получения информации об информационной технологии и обслуживаемых ее пользователей посредством наблюдения за внешними характеристиками потоков информации, циркулирующих по каналам связи.</w:t>
      </w:r>
    </w:p>
    <w:p w14:paraId="088A9C2F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489672A4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7. Управление маршрутизацией. Обеспечивают выбор маршрутов движения информации по коммуникационной сети таким образом, чтобы исключить передачу секретных сведений по скомпрометированным (небезопасным), физически ненадежным каналам.</w:t>
      </w:r>
    </w:p>
    <w:p w14:paraId="4EB8E6ED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3B501F7E" w14:textId="267FFAC6" w:rsidR="00F227A3" w:rsidRPr="00FA6B7D" w:rsidRDefault="00F227A3" w:rsidP="00F227A3">
      <w:pPr>
        <w:pStyle w:val="a3"/>
        <w:ind w:left="360"/>
        <w:rPr>
          <w:rFonts w:ascii="Arial" w:hAnsi="Arial" w:cs="Arial"/>
          <w:sz w:val="20"/>
          <w:szCs w:val="20"/>
          <w:shd w:val="clear" w:color="auto" w:fill="FFFFFF"/>
        </w:rPr>
      </w:pPr>
      <w:r w:rsidRPr="00F227A3">
        <w:rPr>
          <w:rFonts w:ascii="Arial" w:hAnsi="Arial" w:cs="Arial"/>
          <w:sz w:val="20"/>
          <w:szCs w:val="20"/>
          <w:shd w:val="clear" w:color="auto" w:fill="FFFFFF"/>
        </w:rPr>
        <w:t>8. Арбитраж. Обеспечивает подтверждение характеристик данных, передаваемых между объектами информационной системы, третьей стороной (арбитром). Для этого вся информация, отправляемая или получаемая объектами, проходит и через арбитра, что позволяет ему впоследствии подтверждать упомянутые характеристики.</w:t>
      </w:r>
    </w:p>
    <w:p w14:paraId="0DFB03DE" w14:textId="71D01C62" w:rsidR="00FA6B7D" w:rsidRDefault="00FA6B7D" w:rsidP="00296D36">
      <w:pPr>
        <w:pStyle w:val="a3"/>
        <w:ind w:left="360"/>
        <w:rPr>
          <w:rFonts w:ascii="Arial" w:hAnsi="Arial" w:cs="Arial"/>
          <w:color w:val="444444"/>
          <w:shd w:val="clear" w:color="auto" w:fill="FFFFFF"/>
        </w:rPr>
      </w:pPr>
    </w:p>
    <w:p w14:paraId="57DDD968" w14:textId="153B9C43" w:rsidR="00FA6B7D" w:rsidRDefault="00FA6B7D" w:rsidP="00296D36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</w:p>
    <w:p w14:paraId="295DA890" w14:textId="77777777" w:rsidR="00F227A3" w:rsidRP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</w:p>
    <w:p w14:paraId="2AE66BD7" w14:textId="2E177ACB" w:rsidR="00F227A3" w:rsidRDefault="00F227A3" w:rsidP="00F227A3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  <w:r w:rsidRPr="00F227A3">
        <w:rPr>
          <w:rFonts w:ascii="Arial" w:hAnsi="Arial" w:cs="Arial"/>
          <w:sz w:val="20"/>
          <w:szCs w:val="20"/>
          <w:lang w:val="ru-RU"/>
        </w:rPr>
        <w:t>9 Дайте понятие объекта защиты информации</w:t>
      </w:r>
    </w:p>
    <w:p w14:paraId="55CE9962" w14:textId="71DF240F" w:rsidR="00A97708" w:rsidRDefault="00A97708" w:rsidP="00F227A3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</w:p>
    <w:p w14:paraId="18773D07" w14:textId="08457508" w:rsidR="00A97708" w:rsidRDefault="00A97708" w:rsidP="00F227A3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Объект защиты информации – информация или носитель информации, либо же информационный процесс, которые необходимо защищать в соответствии с поставленной целью защиты информации. Также, к объектам защиты информации относят защищаемые информационные системы, защищаемый объект информации, хранилища носителей </w:t>
      </w:r>
      <w:r>
        <w:rPr>
          <w:rFonts w:ascii="Arial" w:hAnsi="Arial" w:cs="Arial"/>
          <w:sz w:val="20"/>
          <w:szCs w:val="20"/>
          <w:lang w:val="ru-RU"/>
        </w:rPr>
        <w:lastRenderedPageBreak/>
        <w:t>информации ограниченного доступа. В состав объектов защиты информации включаются: защищаемая информация, носитель защищаемой информации, информационный процесс, защищаемая информационная система, хранилища носителей ИОД, Защищаемый объект информатизации.</w:t>
      </w:r>
    </w:p>
    <w:p w14:paraId="58D36505" w14:textId="40D76328" w:rsidR="00FB7BE7" w:rsidRDefault="00FB7BE7" w:rsidP="00F227A3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</w:p>
    <w:p w14:paraId="2203D66A" w14:textId="6BA7632F" w:rsidR="00FB7BE7" w:rsidRDefault="00FB7BE7" w:rsidP="00F227A3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</w:p>
    <w:p w14:paraId="0F94F385" w14:textId="2EFE9EC1" w:rsidR="00FB7BE7" w:rsidRDefault="00FB7BE7" w:rsidP="00F227A3">
      <w:pPr>
        <w:pStyle w:val="a3"/>
        <w:ind w:left="360"/>
      </w:pPr>
      <w:r>
        <w:t>10 Что относят к информационным процессам?</w:t>
      </w:r>
    </w:p>
    <w:p w14:paraId="791D0B48" w14:textId="6A46B9B2" w:rsidR="00FB7BE7" w:rsidRDefault="00FB7BE7" w:rsidP="00F227A3">
      <w:pPr>
        <w:pStyle w:val="a3"/>
        <w:ind w:left="360"/>
      </w:pPr>
    </w:p>
    <w:p w14:paraId="364EDB46" w14:textId="44DB129C" w:rsidR="00FB7BE7" w:rsidRDefault="00FB7BE7" w:rsidP="00F227A3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  <w:r w:rsidRPr="00FB7BE7">
        <w:rPr>
          <w:rFonts w:ascii="Arial" w:hAnsi="Arial" w:cs="Arial"/>
          <w:sz w:val="20"/>
          <w:szCs w:val="20"/>
          <w:lang w:val="ru-RU"/>
        </w:rPr>
        <w:t>Информационные процессы — это любые действия, заключающиеся в получении, создании, сборе, передачи, хранении и обработке информации.</w:t>
      </w:r>
    </w:p>
    <w:p w14:paraId="6C65287F" w14:textId="16089FCC" w:rsidR="0024641E" w:rsidRPr="0024641E" w:rsidRDefault="0024641E" w:rsidP="0024641E">
      <w:pPr>
        <w:pStyle w:val="a3"/>
        <w:ind w:left="360"/>
        <w:rPr>
          <w:rFonts w:ascii="Arial" w:hAnsi="Arial" w:cs="Arial"/>
          <w:sz w:val="20"/>
          <w:szCs w:val="20"/>
          <w:lang w:val="ru-RU"/>
        </w:rPr>
      </w:pPr>
      <w:r w:rsidRPr="0024641E">
        <w:rPr>
          <w:rFonts w:ascii="Arial" w:hAnsi="Arial" w:cs="Arial"/>
          <w:sz w:val="20"/>
          <w:szCs w:val="20"/>
          <w:lang w:val="ru-RU"/>
        </w:rPr>
        <w:t>К ним относятся:</w:t>
      </w:r>
    </w:p>
    <w:p w14:paraId="7FCF7C41" w14:textId="77777777" w:rsidR="0024641E" w:rsidRPr="0024641E" w:rsidRDefault="0024641E" w:rsidP="0024641E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24641E">
        <w:rPr>
          <w:rFonts w:ascii="Arial" w:hAnsi="Arial" w:cs="Arial"/>
          <w:sz w:val="20"/>
          <w:szCs w:val="20"/>
          <w:lang w:val="ru-RU"/>
        </w:rPr>
        <w:t>сбор;</w:t>
      </w:r>
    </w:p>
    <w:p w14:paraId="55DECE03" w14:textId="77777777" w:rsidR="0024641E" w:rsidRPr="0024641E" w:rsidRDefault="0024641E" w:rsidP="0024641E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24641E">
        <w:rPr>
          <w:rFonts w:ascii="Arial" w:hAnsi="Arial" w:cs="Arial"/>
          <w:sz w:val="20"/>
          <w:szCs w:val="20"/>
          <w:lang w:val="ru-RU"/>
        </w:rPr>
        <w:t>поиск;</w:t>
      </w:r>
    </w:p>
    <w:p w14:paraId="5F92216E" w14:textId="77777777" w:rsidR="0024641E" w:rsidRPr="0024641E" w:rsidRDefault="0024641E" w:rsidP="0024641E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24641E">
        <w:rPr>
          <w:rFonts w:ascii="Arial" w:hAnsi="Arial" w:cs="Arial"/>
          <w:sz w:val="20"/>
          <w:szCs w:val="20"/>
          <w:lang w:val="ru-RU"/>
        </w:rPr>
        <w:t>обработка;</w:t>
      </w:r>
    </w:p>
    <w:p w14:paraId="041958B9" w14:textId="77777777" w:rsidR="0024641E" w:rsidRPr="0024641E" w:rsidRDefault="0024641E" w:rsidP="0024641E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24641E">
        <w:rPr>
          <w:rFonts w:ascii="Arial" w:hAnsi="Arial" w:cs="Arial"/>
          <w:sz w:val="20"/>
          <w:szCs w:val="20"/>
          <w:lang w:val="ru-RU"/>
        </w:rPr>
        <w:t>представление;</w:t>
      </w:r>
    </w:p>
    <w:p w14:paraId="5B6D69ED" w14:textId="77777777" w:rsidR="0024641E" w:rsidRPr="0024641E" w:rsidRDefault="0024641E" w:rsidP="0024641E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24641E">
        <w:rPr>
          <w:rFonts w:ascii="Arial" w:hAnsi="Arial" w:cs="Arial"/>
          <w:sz w:val="20"/>
          <w:szCs w:val="20"/>
          <w:lang w:val="ru-RU"/>
        </w:rPr>
        <w:t>хранение;</w:t>
      </w:r>
    </w:p>
    <w:p w14:paraId="0F859632" w14:textId="77777777" w:rsidR="0024641E" w:rsidRPr="0024641E" w:rsidRDefault="0024641E" w:rsidP="0024641E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24641E">
        <w:rPr>
          <w:rFonts w:ascii="Arial" w:hAnsi="Arial" w:cs="Arial"/>
          <w:sz w:val="20"/>
          <w:szCs w:val="20"/>
          <w:lang w:val="ru-RU"/>
        </w:rPr>
        <w:t>передача;</w:t>
      </w:r>
    </w:p>
    <w:p w14:paraId="2365CB8E" w14:textId="46726FD9" w:rsidR="00FB7BE7" w:rsidRDefault="0024641E" w:rsidP="0024641E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24641E">
        <w:rPr>
          <w:rFonts w:ascii="Arial" w:hAnsi="Arial" w:cs="Arial"/>
          <w:sz w:val="20"/>
          <w:szCs w:val="20"/>
          <w:lang w:val="ru-RU"/>
        </w:rPr>
        <w:t>защита.</w:t>
      </w:r>
    </w:p>
    <w:p w14:paraId="2F39BC9D" w14:textId="77777777" w:rsidR="0024641E" w:rsidRPr="0024641E" w:rsidRDefault="0024641E" w:rsidP="0024641E">
      <w:pPr>
        <w:rPr>
          <w:rFonts w:ascii="Arial" w:hAnsi="Arial" w:cs="Arial"/>
          <w:sz w:val="20"/>
          <w:szCs w:val="20"/>
          <w:lang w:val="ru-RU"/>
        </w:rPr>
      </w:pPr>
    </w:p>
    <w:p w14:paraId="2E8FD836" w14:textId="3F4147F6" w:rsidR="0024641E" w:rsidRDefault="0024641E" w:rsidP="0024641E">
      <w:p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11 и 12 повторяют пункты 5 и 6 соответственно.</w:t>
      </w:r>
    </w:p>
    <w:p w14:paraId="5C5DE0AF" w14:textId="3902B898" w:rsidR="0024641E" w:rsidRDefault="0024641E" w:rsidP="0024641E">
      <w:r>
        <w:rPr>
          <w:lang w:val="ru-RU"/>
        </w:rPr>
        <w:t xml:space="preserve">13 </w:t>
      </w:r>
      <w:r>
        <w:t>Примеры комплексов программно-аппаратных средств и преимущества использования</w:t>
      </w:r>
    </w:p>
    <w:p w14:paraId="3870734A" w14:textId="15246985" w:rsidR="0024641E" w:rsidRPr="0024641E" w:rsidRDefault="0024641E" w:rsidP="0024641E">
      <w:p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color w:val="111111"/>
          <w:shd w:val="clear" w:color="auto" w:fill="FFFFFF"/>
        </w:rPr>
        <w:t>На самом деле термин «программно-аппаратные комплексы», не вполне корректен, ведь любые вычислительные системы по определению являются программно-аппаратными комплексами. Правильнее говорить об оптимизированных программно-аппаратных комплексах. Потому что каждый программно-аппаратный комплекс — это результат тщательнейшего проектирования, подбора компонентов, настройки программного обеспечения, комплектации решения функциональностью и, конечно, оптимизации.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Аппаратное обеспечение и программное обеспечение проектируются, тестируются и отлаживаются совместно. И если вы знаете, на каком оборудовании будут работать приложения, то вы можете добиться высочайшей производительности, вероятность «сюрпризов» от несовместимости компонентов при этом становится меньше, а оказание поддержки — проще. Заказчикам не приходится подбирать и оптимизировать компоненты — серверы, диски, процессоры, сетевые компоненты, память и т.п. Устанавливать и настраивать программное обеспечение, тестировать работоспособность каждого сервера, заниматься их последующим обновлением и т.п. тоже не нужно. Существенно упрощается обслуживание ИТ-инфраструктуры.</w:t>
      </w:r>
    </w:p>
    <w:sectPr w:rsidR="0024641E" w:rsidRPr="00246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437E"/>
    <w:multiLevelType w:val="hybridMultilevel"/>
    <w:tmpl w:val="74961D5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A208CD"/>
    <w:multiLevelType w:val="hybridMultilevel"/>
    <w:tmpl w:val="92EE28C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E6341A"/>
    <w:multiLevelType w:val="hybridMultilevel"/>
    <w:tmpl w:val="322291E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5B"/>
    <w:rsid w:val="000F485F"/>
    <w:rsid w:val="00117EAF"/>
    <w:rsid w:val="0024641E"/>
    <w:rsid w:val="00296D36"/>
    <w:rsid w:val="004C092E"/>
    <w:rsid w:val="00507B5B"/>
    <w:rsid w:val="00647072"/>
    <w:rsid w:val="00753D05"/>
    <w:rsid w:val="008644C0"/>
    <w:rsid w:val="00A97708"/>
    <w:rsid w:val="00BE2BBB"/>
    <w:rsid w:val="00E2054B"/>
    <w:rsid w:val="00F227A3"/>
    <w:rsid w:val="00F81AD6"/>
    <w:rsid w:val="00FA6B7D"/>
    <w:rsid w:val="00FB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B2DB"/>
  <w15:chartTrackingRefBased/>
  <w15:docId w15:val="{F32197C2-E569-496A-A4A6-4ABC612E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D0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054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1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6">
    <w:name w:val="Strong"/>
    <w:basedOn w:val="a0"/>
    <w:uiPriority w:val="22"/>
    <w:qFormat/>
    <w:rsid w:val="00117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8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8%D0%BD%D1%84%D0%BE%D1%80%D0%BC%D0%B0%D1%86%D0%B8%D1%8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87F6D-798F-41F6-A45C-84C2C580E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andromeda_9000@mail.ru</dc:creator>
  <cp:keywords/>
  <dc:description/>
  <cp:lastModifiedBy>andromeda_9000@mail.ru</cp:lastModifiedBy>
  <cp:revision>9</cp:revision>
  <dcterms:created xsi:type="dcterms:W3CDTF">2022-01-26T16:24:00Z</dcterms:created>
  <dcterms:modified xsi:type="dcterms:W3CDTF">2022-01-26T18:09:00Z</dcterms:modified>
</cp:coreProperties>
</file>