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Исследовательский проект по НИС «Анализ данных в </w:t>
      </w:r>
      <w:r>
        <w:rPr>
          <w:b/>
          <w:bCs/>
          <w:sz w:val="24"/>
          <w:szCs w:val="24"/>
          <w:lang w:val="en-US"/>
        </w:rPr>
        <w:t xml:space="preserve">Python</w:t>
      </w:r>
      <w:r>
        <w:rPr>
          <w:b/>
          <w:bCs/>
          <w:sz w:val="24"/>
          <w:szCs w:val="24"/>
        </w:rPr>
        <w:t xml:space="preserve">»</w:t>
      </w:r>
      <w:r>
        <w:rPr>
          <w:b/>
          <w:bCs/>
          <w:sz w:val="24"/>
          <w:szCs w:val="24"/>
        </w:rPr>
      </w: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Часть 1</w:t>
      </w:r>
      <w:r>
        <w:rPr>
          <w:b/>
          <w:sz w:val="24"/>
          <w:szCs w:val="24"/>
          <w:u w:val="single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Сформируйте с помощью веб-</w:t>
      </w:r>
      <w:r>
        <w:rPr>
          <w:sz w:val="24"/>
          <w:szCs w:val="24"/>
        </w:rPr>
        <w:t xml:space="preserve">скрейпинга</w:t>
      </w:r>
      <w:r>
        <w:rPr>
          <w:sz w:val="24"/>
          <w:szCs w:val="24"/>
        </w:rPr>
        <w:t xml:space="preserve"> или найдите любой готовый набор данных, например, на портале Kaggle.com, содержащий не менее 200 наблюдений (строк) и не менее 10 переменных (столбцов). Файл должен содержать как метрические, так и категориальные переменные. 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Опишите </w:t>
      </w:r>
      <w:r>
        <w:rPr>
          <w:sz w:val="24"/>
          <w:szCs w:val="24"/>
        </w:rPr>
        <w:t xml:space="preserve">датасет</w:t>
      </w:r>
      <w:r>
        <w:rPr>
          <w:sz w:val="24"/>
          <w:szCs w:val="24"/>
        </w:rPr>
        <w:t xml:space="preserve">. Укажите количество строк и столбцов. По каждой переменной укажите: 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название и метки к переменной и к значениям, которые она принимает (если есть),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что она измеряет или отражает, в каких единицах измерения,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тип переменной: метрическая, категориальная (номинальная/порядковая/бинарная),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тип данных в колонке (</w:t>
      </w:r>
      <w:r>
        <w:rPr>
          <w:sz w:val="24"/>
          <w:szCs w:val="24"/>
        </w:rPr>
        <w:t xml:space="preserve">string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integer</w:t>
      </w:r>
      <w:r>
        <w:rPr>
          <w:sz w:val="24"/>
          <w:szCs w:val="24"/>
        </w:rPr>
        <w:t xml:space="preserve">, пр.),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число пустых значений.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Измените тип данных в столбцах на более подходящий (если применимо).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Рассчитайте новый столбец с данными на основе существующего(их).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Перекодируйте любую метрическую переменную в категориальную. Обоснуйте выбранные интервалы/группы. 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Чётко и детально сформулируйте цель и задачи исследования. 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Сформулируйте не менее 10 исследовательских гипотез, которые будут проверены в ходе анализа данных. По каждой гипотезе уточните и обоснуйте выбор переменных и методов анализа данных, которые будут использованы для её проверки.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Постройте не менее 5 графиков по имеющимся данным. У графиков должны быть подписи</w:t>
      </w:r>
      <w:r>
        <w:rPr>
          <w:sz w:val="24"/>
          <w:szCs w:val="24"/>
        </w:rPr>
        <w:t xml:space="preserve"> осей, названия и легенда. Каждый график должен отражать некоторые тенденции или взаимосвязи, наблюдаемые в данных. Под каждым графиком нужно написать комментарий, описывающий тенденции или взаимосвязи, которые удалось выявить в результате его построения. 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Постройте не менее 3-х сводных таблиц. Под каждой таблицей нужно написать комментарий, описывающий тенденции или взаимосвязи, которые удалось выявить в</w:t>
      </w:r>
      <w:r>
        <w:rPr>
          <w:sz w:val="24"/>
          <w:szCs w:val="24"/>
        </w:rPr>
        <w:t xml:space="preserve"> результате её построения. Проведите тест Хи-квадрат, чтобы оценить наличие взаимосвязи между рассмотренными переменными (проверьте подходят ли данные для проведения теста, сформулируйте гипотезы для теста, сделайте выводы по результатам проведения теста).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 Рассчитайте описательные статистики, характеризующие це</w:t>
      </w:r>
      <w:r>
        <w:rPr>
          <w:sz w:val="24"/>
          <w:szCs w:val="24"/>
        </w:rPr>
        <w:t xml:space="preserve">нтральную тенденцию и разброс значений относительно меры центральной тенденции по всей выборке и по отдельным группам наблюдений. Под каждым выводом напишите комментарий, описывающий тенденции или взаимосвязи, которые удалось выявить в результате расчётов.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 Посчитайте корреляции между числовыми данными и интерпретируйте полученные результаты. Сделайте выводы о специфике взаимосвязей между рассмотренными переменными.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Постройте модель линейной регрессии. </w:t>
      </w:r>
      <w:r>
        <w:rPr>
          <w:sz w:val="24"/>
          <w:szCs w:val="24"/>
        </w:rPr>
        <w:t xml:space="preserve">В модели должно быть не менее 5 предикторов. Детально опишите полученную модель. Сформулируйте содержательные выводы по результатам проведенных расчётов. Нужно уточнить особенности взаимосвязей, наблюдаемых между каждым предиктором и зависимой переменной. 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13. Постройте модель бинарной регрессии. </w:t>
      </w:r>
      <w:r>
        <w:rPr>
          <w:sz w:val="24"/>
          <w:szCs w:val="24"/>
        </w:rPr>
        <w:t xml:space="preserve">В модели должно быть не менее 5 предикторов. Детально опишите полученную модель. Сформулируйте содержательные выводы по результатам проведенных расчётов. Нужно уточнить особенности взаимосвязей, наблюдаемых между каждым предиктором и зависимой переменной. 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14. Проведите кластерный анализ данных. Сформулируйте содержательные выводы п</w:t>
      </w:r>
      <w:r>
        <w:rPr>
          <w:sz w:val="24"/>
          <w:szCs w:val="24"/>
        </w:rPr>
        <w:t xml:space="preserve">о результатам проведенных расчётов. Подробно опишите каждый из кластеров, придумайте для них названия. Если кластерный анализ не применим к Вашему набору данных, то нужно объяснить почему он не применим. В этом случае кластерный анализ можно не проводить. 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15. Сделайте выводы относительно того, какие исследовательские гипотезы нашли подтверждение в ходе исследования, а какие были отвергнуты и почему.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16. Приведите доводы в пользу того, что цель и задачи исследования были реализованы. Сформулируйте общие выводы по результатам анализа данных. Какие выводы показались вам ожидаемыми, а какие неожиданными и почему?</w:t>
      </w:r>
      <w:r>
        <w:rPr>
          <w:sz w:val="24"/>
          <w:szCs w:val="24"/>
        </w:rPr>
      </w: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Часть 2</w:t>
      </w:r>
      <w:r>
        <w:rPr>
          <w:b/>
          <w:sz w:val="24"/>
          <w:szCs w:val="24"/>
          <w:u w:val="single"/>
        </w:rPr>
      </w:r>
    </w:p>
    <w:p>
      <w:pPr>
        <w:jc w:val="bot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Необходимо собрать данные из Интернета и сохранить их в таблице MS Excel. Задачу нужно придумать </w:t>
      </w:r>
      <w:r>
        <w:rPr>
          <w:sz w:val="24"/>
          <w:szCs w:val="24"/>
        </w:rPr>
        <w:t xml:space="preserve">самостоятельно и подробно описать. Нужно собрать данные не менее чем со 100 разных веб-страниц. Файл Excel должен содержать не менее 10 разных колонок с данными и, соответственно, не менее 100 строк, каждая из которых содержит данные из одной веб-страницы.</w:t>
      </w:r>
      <w:r>
        <w:rPr>
          <w:sz w:val="24"/>
          <w:szCs w:val="24"/>
        </w:rPr>
      </w:r>
    </w:p>
    <w:p>
      <w:pPr>
        <w:jc w:val="bot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Условия выполнения и сдачи обеих частей работы</w:t>
      </w:r>
      <w:r>
        <w:rPr>
          <w:b/>
          <w:sz w:val="24"/>
          <w:szCs w:val="24"/>
          <w:u w:val="single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Задание может быть выполнено индивидуально или в группах по 2 человека. Защиты работ состоятся в конце февраля – начале марта. Дедлайн – 20 февраля 23:55.</w:t>
      </w:r>
      <w:r>
        <w:rPr>
          <w:sz w:val="24"/>
          <w:szCs w:val="24"/>
        </w:rPr>
      </w:r>
    </w:p>
    <w:p>
      <w:pPr>
        <w:jc w:val="bot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До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дедлайна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любому члену группы необходимо загрузить в </w:t>
      </w:r>
      <w:r>
        <w:rPr>
          <w:sz w:val="24"/>
          <w:szCs w:val="24"/>
          <w:lang w:val="en-US"/>
        </w:rPr>
        <w:t xml:space="preserve">Smart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LMS</w:t>
      </w:r>
      <w:r>
        <w:rPr>
          <w:sz w:val="24"/>
          <w:szCs w:val="24"/>
        </w:rPr>
        <w:t xml:space="preserve"> следующие файлы:</w:t>
      </w:r>
      <w:r>
        <w:rPr>
          <w:sz w:val="24"/>
          <w:szCs w:val="24"/>
        </w:rPr>
      </w:r>
    </w:p>
    <w:p>
      <w:pPr>
        <w:pStyle w:val="838"/>
        <w:numPr>
          <w:ilvl w:val="0"/>
          <w:numId w:val="2"/>
        </w:numPr>
        <w:jc w:val="both"/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Jupyter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Notebook</w:t>
      </w:r>
      <w:r>
        <w:rPr>
          <w:sz w:val="24"/>
          <w:szCs w:val="24"/>
        </w:rPr>
        <w:t xml:space="preserve">, содержаний код, на основе которого выполнялись обе части задания;</w:t>
      </w:r>
      <w:r>
        <w:rPr>
          <w:sz w:val="24"/>
          <w:szCs w:val="24"/>
        </w:rPr>
      </w:r>
    </w:p>
    <w:p>
      <w:pPr>
        <w:pStyle w:val="838"/>
        <w:numPr>
          <w:ilvl w:val="0"/>
          <w:numId w:val="2"/>
        </w:numPr>
        <w:jc w:val="bot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Презентация </w:t>
      </w:r>
      <w:r>
        <w:rPr>
          <w:sz w:val="24"/>
          <w:szCs w:val="24"/>
          <w:lang w:val="en-US"/>
        </w:rPr>
        <w:t xml:space="preserve">PowerPoint</w:t>
      </w:r>
      <w:r>
        <w:rPr>
          <w:sz w:val="24"/>
          <w:szCs w:val="24"/>
        </w:rPr>
        <w:t xml:space="preserve">, в которой отражены основные результаты проведённого анализа данных;</w:t>
      </w:r>
      <w:r>
        <w:rPr>
          <w:sz w:val="24"/>
          <w:szCs w:val="24"/>
        </w:rPr>
      </w:r>
    </w:p>
    <w:p>
      <w:pPr>
        <w:pStyle w:val="838"/>
        <w:numPr>
          <w:ilvl w:val="0"/>
          <w:numId w:val="2"/>
        </w:numPr>
        <w:jc w:val="bot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 xml:space="preserve">Excel</w:t>
      </w:r>
      <w:r>
        <w:rPr>
          <w:sz w:val="24"/>
          <w:szCs w:val="24"/>
        </w:rPr>
        <w:t xml:space="preserve">, содержащий данные, собранные при выполнении второй части задания.</w:t>
      </w:r>
      <w:r>
        <w:rPr>
          <w:sz w:val="24"/>
          <w:szCs w:val="24"/>
        </w:rPr>
      </w:r>
    </w:p>
    <w:p>
      <w:pPr>
        <w:jc w:val="bot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названии файлов нужно указать фамилии всех членов группы.</w:t>
      </w:r>
      <w:r>
        <w:rPr>
          <w:sz w:val="24"/>
          <w:szCs w:val="24"/>
        </w:rPr>
      </w:r>
    </w:p>
    <w:p>
      <w:pPr>
        <w:jc w:val="bot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Длительность выступления одной группы – </w:t>
      </w:r>
      <w:r>
        <w:rPr>
          <w:sz w:val="24"/>
          <w:szCs w:val="24"/>
        </w:rPr>
        <w:t xml:space="preserve">10-15</w:t>
      </w:r>
      <w:r>
        <w:rPr>
          <w:sz w:val="24"/>
          <w:szCs w:val="24"/>
        </w:rPr>
        <w:t xml:space="preserve"> минут. Оба участника группы должны присутствовать на защите и презентовать </w:t>
      </w:r>
      <w:r>
        <w:rPr>
          <w:sz w:val="24"/>
          <w:szCs w:val="24"/>
        </w:rPr>
        <w:t xml:space="preserve">часть работы. То есть, не один человек презентует всю работу, а оба члена группы. Порядок выступления участников группа определяет самостоятельно. Во время презентации должна быть включена веб-камера. По итогам доклада могут быть заданы уточняющие вопросы.</w:t>
      </w:r>
      <w:r>
        <w:rPr>
          <w:sz w:val="24"/>
          <w:szCs w:val="24"/>
        </w:rPr>
      </w:r>
    </w:p>
    <w:p>
      <w:pPr>
        <w:jc w:val="bot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7"/>
    <w:link w:val="65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67"/>
    <w:link w:val="65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67"/>
    <w:link w:val="66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67"/>
    <w:link w:val="66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67"/>
    <w:link w:val="66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67"/>
    <w:link w:val="663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67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67"/>
    <w:link w:val="665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67"/>
    <w:link w:val="666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67"/>
    <w:link w:val="680"/>
    <w:uiPriority w:val="10"/>
    <w:rPr>
      <w:sz w:val="48"/>
      <w:szCs w:val="48"/>
    </w:rPr>
  </w:style>
  <w:style w:type="character" w:styleId="37">
    <w:name w:val="Subtitle Char"/>
    <w:basedOn w:val="667"/>
    <w:link w:val="682"/>
    <w:uiPriority w:val="11"/>
    <w:rPr>
      <w:sz w:val="24"/>
      <w:szCs w:val="24"/>
    </w:rPr>
  </w:style>
  <w:style w:type="character" w:styleId="39">
    <w:name w:val="Quote Char"/>
    <w:link w:val="684"/>
    <w:uiPriority w:val="29"/>
    <w:rPr>
      <w:i/>
    </w:rPr>
  </w:style>
  <w:style w:type="character" w:styleId="41">
    <w:name w:val="Intense Quote Char"/>
    <w:link w:val="686"/>
    <w:uiPriority w:val="30"/>
    <w:rPr>
      <w:i/>
    </w:rPr>
  </w:style>
  <w:style w:type="character" w:styleId="43">
    <w:name w:val="Header Char"/>
    <w:basedOn w:val="667"/>
    <w:link w:val="688"/>
    <w:uiPriority w:val="99"/>
  </w:style>
  <w:style w:type="character" w:styleId="47">
    <w:name w:val="Caption Char"/>
    <w:basedOn w:val="692"/>
    <w:link w:val="690"/>
    <w:uiPriority w:val="99"/>
  </w:style>
  <w:style w:type="character" w:styleId="176">
    <w:name w:val="Footnote Text Char"/>
    <w:link w:val="820"/>
    <w:uiPriority w:val="99"/>
    <w:rPr>
      <w:sz w:val="18"/>
    </w:rPr>
  </w:style>
  <w:style w:type="character" w:styleId="179">
    <w:name w:val="Endnote Text Char"/>
    <w:link w:val="823"/>
    <w:uiPriority w:val="99"/>
    <w:rPr>
      <w:sz w:val="20"/>
    </w:rPr>
  </w:style>
  <w:style w:type="paragraph" w:styleId="657" w:default="1">
    <w:name w:val="Normal"/>
    <w:qFormat/>
  </w:style>
  <w:style w:type="paragraph" w:styleId="658">
    <w:name w:val="Heading 1"/>
    <w:basedOn w:val="657"/>
    <w:next w:val="657"/>
    <w:link w:val="670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59">
    <w:name w:val="Heading 2"/>
    <w:basedOn w:val="657"/>
    <w:next w:val="657"/>
    <w:link w:val="671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60">
    <w:name w:val="Heading 3"/>
    <w:basedOn w:val="657"/>
    <w:next w:val="657"/>
    <w:link w:val="672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61">
    <w:name w:val="Heading 4"/>
    <w:basedOn w:val="657"/>
    <w:next w:val="657"/>
    <w:link w:val="673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657"/>
    <w:next w:val="657"/>
    <w:link w:val="674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657"/>
    <w:next w:val="657"/>
    <w:link w:val="675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64">
    <w:name w:val="Heading 7"/>
    <w:basedOn w:val="657"/>
    <w:next w:val="657"/>
    <w:link w:val="676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65">
    <w:name w:val="Heading 8"/>
    <w:basedOn w:val="657"/>
    <w:next w:val="657"/>
    <w:link w:val="677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66">
    <w:name w:val="Heading 9"/>
    <w:basedOn w:val="657"/>
    <w:next w:val="657"/>
    <w:link w:val="678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 w:default="1">
    <w:name w:val="Default Paragraph Font"/>
    <w:uiPriority w:val="1"/>
    <w:semiHidden/>
    <w:unhideWhenUsed/>
  </w:style>
  <w:style w:type="table" w:styleId="6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9" w:default="1">
    <w:name w:val="No List"/>
    <w:uiPriority w:val="99"/>
    <w:semiHidden/>
    <w:unhideWhenUsed/>
  </w:style>
  <w:style w:type="character" w:styleId="670" w:customStyle="1">
    <w:name w:val="Заголовок 1 Знак"/>
    <w:basedOn w:val="667"/>
    <w:link w:val="658"/>
    <w:uiPriority w:val="9"/>
    <w:rPr>
      <w:rFonts w:ascii="Arial" w:hAnsi="Arial" w:eastAsia="Arial" w:cs="Arial"/>
      <w:sz w:val="40"/>
      <w:szCs w:val="40"/>
    </w:rPr>
  </w:style>
  <w:style w:type="character" w:styleId="671" w:customStyle="1">
    <w:name w:val="Заголовок 2 Знак"/>
    <w:basedOn w:val="667"/>
    <w:link w:val="659"/>
    <w:uiPriority w:val="9"/>
    <w:rPr>
      <w:rFonts w:ascii="Arial" w:hAnsi="Arial" w:eastAsia="Arial" w:cs="Arial"/>
      <w:sz w:val="34"/>
    </w:rPr>
  </w:style>
  <w:style w:type="character" w:styleId="672" w:customStyle="1">
    <w:name w:val="Заголовок 3 Знак"/>
    <w:basedOn w:val="667"/>
    <w:link w:val="660"/>
    <w:uiPriority w:val="9"/>
    <w:rPr>
      <w:rFonts w:ascii="Arial" w:hAnsi="Arial" w:eastAsia="Arial" w:cs="Arial"/>
      <w:sz w:val="30"/>
      <w:szCs w:val="30"/>
    </w:rPr>
  </w:style>
  <w:style w:type="character" w:styleId="673" w:customStyle="1">
    <w:name w:val="Заголовок 4 Знак"/>
    <w:basedOn w:val="667"/>
    <w:link w:val="661"/>
    <w:uiPriority w:val="9"/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Заголовок 5 Знак"/>
    <w:basedOn w:val="667"/>
    <w:link w:val="662"/>
    <w:uiPriority w:val="9"/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Заголовок 6 Знак"/>
    <w:basedOn w:val="667"/>
    <w:link w:val="663"/>
    <w:uiPriority w:val="9"/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Заголовок 7 Знак"/>
    <w:basedOn w:val="667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Заголовок 8 Знак"/>
    <w:basedOn w:val="667"/>
    <w:link w:val="665"/>
    <w:uiPriority w:val="9"/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Заголовок 9 Знак"/>
    <w:basedOn w:val="667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79">
    <w:name w:val="No Spacing"/>
    <w:uiPriority w:val="1"/>
    <w:qFormat/>
    <w:pPr>
      <w:spacing w:after="0" w:line="240" w:lineRule="auto"/>
    </w:pPr>
  </w:style>
  <w:style w:type="paragraph" w:styleId="680">
    <w:name w:val="Title"/>
    <w:basedOn w:val="657"/>
    <w:next w:val="657"/>
    <w:link w:val="681"/>
    <w:uiPriority w:val="10"/>
    <w:qFormat/>
    <w:pPr>
      <w:contextualSpacing/>
      <w:spacing w:before="300"/>
    </w:pPr>
    <w:rPr>
      <w:sz w:val="48"/>
      <w:szCs w:val="48"/>
    </w:rPr>
  </w:style>
  <w:style w:type="character" w:styleId="681" w:customStyle="1">
    <w:name w:val="Заголовок Знак"/>
    <w:basedOn w:val="667"/>
    <w:link w:val="680"/>
    <w:uiPriority w:val="10"/>
    <w:rPr>
      <w:sz w:val="48"/>
      <w:szCs w:val="48"/>
    </w:rPr>
  </w:style>
  <w:style w:type="paragraph" w:styleId="682">
    <w:name w:val="Subtitle"/>
    <w:basedOn w:val="657"/>
    <w:next w:val="657"/>
    <w:link w:val="683"/>
    <w:uiPriority w:val="11"/>
    <w:qFormat/>
    <w:pPr>
      <w:spacing w:before="200"/>
    </w:pPr>
    <w:rPr>
      <w:sz w:val="24"/>
      <w:szCs w:val="24"/>
    </w:rPr>
  </w:style>
  <w:style w:type="character" w:styleId="683" w:customStyle="1">
    <w:name w:val="Подзаголовок Знак"/>
    <w:basedOn w:val="667"/>
    <w:link w:val="682"/>
    <w:uiPriority w:val="11"/>
    <w:rPr>
      <w:sz w:val="24"/>
      <w:szCs w:val="24"/>
    </w:rPr>
  </w:style>
  <w:style w:type="paragraph" w:styleId="684">
    <w:name w:val="Quote"/>
    <w:basedOn w:val="657"/>
    <w:next w:val="657"/>
    <w:link w:val="685"/>
    <w:uiPriority w:val="29"/>
    <w:qFormat/>
    <w:pPr>
      <w:ind w:left="720" w:right="720"/>
    </w:pPr>
    <w:rPr>
      <w:i/>
    </w:rPr>
  </w:style>
  <w:style w:type="character" w:styleId="685" w:customStyle="1">
    <w:name w:val="Цитата 2 Знак"/>
    <w:link w:val="684"/>
    <w:uiPriority w:val="29"/>
    <w:rPr>
      <w:i/>
    </w:rPr>
  </w:style>
  <w:style w:type="paragraph" w:styleId="686">
    <w:name w:val="Intense Quote"/>
    <w:basedOn w:val="657"/>
    <w:next w:val="657"/>
    <w:link w:val="68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 w:customStyle="1">
    <w:name w:val="Выделенная цитата Знак"/>
    <w:link w:val="686"/>
    <w:uiPriority w:val="30"/>
    <w:rPr>
      <w:i/>
    </w:rPr>
  </w:style>
  <w:style w:type="paragraph" w:styleId="688">
    <w:name w:val="Header"/>
    <w:basedOn w:val="657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 w:customStyle="1">
    <w:name w:val="Верхний колонтитул Знак"/>
    <w:basedOn w:val="667"/>
    <w:link w:val="688"/>
    <w:uiPriority w:val="99"/>
  </w:style>
  <w:style w:type="paragraph" w:styleId="690">
    <w:name w:val="Footer"/>
    <w:basedOn w:val="657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 w:customStyle="1">
    <w:name w:val="Footer Char"/>
    <w:basedOn w:val="667"/>
    <w:uiPriority w:val="99"/>
  </w:style>
  <w:style w:type="paragraph" w:styleId="692">
    <w:name w:val="Caption"/>
    <w:basedOn w:val="657"/>
    <w:next w:val="657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693" w:customStyle="1">
    <w:name w:val="Нижний колонтитул Знак"/>
    <w:link w:val="690"/>
    <w:uiPriority w:val="99"/>
  </w:style>
  <w:style w:type="table" w:styleId="694">
    <w:name w:val="Table Grid"/>
    <w:basedOn w:val="66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95" w:customStyle="1">
    <w:name w:val="Table Grid Light"/>
    <w:basedOn w:val="66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6">
    <w:name w:val="Plain Table 1"/>
    <w:basedOn w:val="66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66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2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2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2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2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2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3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3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3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3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3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 w:customStyle="1">
    <w:name w:val="Grid Table 4 - Accent 1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24" w:customStyle="1">
    <w:name w:val="Grid Table 4 - Accent 2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25" w:customStyle="1">
    <w:name w:val="Grid Table 4 - Accent 3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26" w:customStyle="1">
    <w:name w:val="Grid Table 4 - Accent 4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27" w:customStyle="1">
    <w:name w:val="Grid Table 4 - Accent 5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28" w:customStyle="1">
    <w:name w:val="Grid Table 4 - Accent 6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29">
    <w:name w:val="Grid Table 5 Dark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0" w:customStyle="1">
    <w:name w:val="Grid Table 5 Dark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31" w:customStyle="1">
    <w:name w:val="Grid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32" w:customStyle="1">
    <w:name w:val="Grid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33" w:customStyle="1">
    <w:name w:val="Grid Table 5 Dark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35" w:customStyle="1">
    <w:name w:val="Grid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36">
    <w:name w:val="Grid Table 6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7" w:customStyle="1">
    <w:name w:val="Grid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38" w:customStyle="1">
    <w:name w:val="Grid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39" w:customStyle="1">
    <w:name w:val="Grid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40" w:customStyle="1">
    <w:name w:val="Grid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41" w:customStyle="1">
    <w:name w:val="Grid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42" w:customStyle="1">
    <w:name w:val="Grid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43">
    <w:name w:val="Grid Table 7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List Table 1 Light - Accent 1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List Table 1 Light - Accent 2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List Table 1 Light - Accent 3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List Table 1 Light - Accent 4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5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List Table 1 Light - Accent 6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8" w:customStyle="1">
    <w:name w:val="List Table 2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59" w:customStyle="1">
    <w:name w:val="List Table 2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60" w:customStyle="1">
    <w:name w:val="List Table 2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61" w:customStyle="1">
    <w:name w:val="List Table 2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63" w:customStyle="1">
    <w:name w:val="List Table 2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>
    <w:name w:val="List Table 6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6" w:customStyle="1">
    <w:name w:val="List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787" w:customStyle="1">
    <w:name w:val="List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788" w:customStyle="1">
    <w:name w:val="List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789" w:customStyle="1">
    <w:name w:val="List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790" w:customStyle="1">
    <w:name w:val="List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791" w:customStyle="1">
    <w:name w:val="List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792">
    <w:name w:val="List Table 7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ned - Accent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0" w:customStyle="1">
    <w:name w:val="Lined - Accent 1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01" w:customStyle="1">
    <w:name w:val="Lined - Accent 2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02" w:customStyle="1">
    <w:name w:val="Lined - Accent 3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03" w:customStyle="1">
    <w:name w:val="Lined - Accent 4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04" w:customStyle="1">
    <w:name w:val="Lined - Accent 5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05" w:customStyle="1">
    <w:name w:val="Lined - Accent 6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06" w:customStyle="1">
    <w:name w:val="Bordered &amp; Lined - Accent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7" w:customStyle="1">
    <w:name w:val="Bordered &amp; Lined - Accent 1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08" w:customStyle="1">
    <w:name w:val="Bordered &amp; Lined - Accent 2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09" w:customStyle="1">
    <w:name w:val="Bordered &amp; Lined - Accent 3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10" w:customStyle="1">
    <w:name w:val="Bordered &amp; Lined - Accent 4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11" w:customStyle="1">
    <w:name w:val="Bordered &amp; Lined - Accent 5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12" w:customStyle="1">
    <w:name w:val="Bordered &amp; Lined - Accent 6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13" w:customStyle="1">
    <w:name w:val="Bordered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4" w:customStyle="1">
    <w:name w:val="Bordered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15" w:customStyle="1">
    <w:name w:val="Bordered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16" w:customStyle="1">
    <w:name w:val="Bordered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17" w:customStyle="1">
    <w:name w:val="Bordered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18" w:customStyle="1">
    <w:name w:val="Bordered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19" w:customStyle="1">
    <w:name w:val="Bordered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paragraph" w:styleId="820">
    <w:name w:val="footnote text"/>
    <w:basedOn w:val="657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 w:customStyle="1">
    <w:name w:val="Текст сноски Знак"/>
    <w:link w:val="820"/>
    <w:uiPriority w:val="99"/>
    <w:rPr>
      <w:sz w:val="18"/>
    </w:rPr>
  </w:style>
  <w:style w:type="character" w:styleId="822">
    <w:name w:val="footnote reference"/>
    <w:basedOn w:val="667"/>
    <w:uiPriority w:val="99"/>
    <w:unhideWhenUsed/>
    <w:rPr>
      <w:vertAlign w:val="superscript"/>
    </w:rPr>
  </w:style>
  <w:style w:type="paragraph" w:styleId="823">
    <w:name w:val="endnote text"/>
    <w:basedOn w:val="657"/>
    <w:link w:val="824"/>
    <w:uiPriority w:val="99"/>
    <w:semiHidden/>
    <w:unhideWhenUsed/>
    <w:pPr>
      <w:spacing w:after="0" w:line="240" w:lineRule="auto"/>
    </w:pPr>
    <w:rPr>
      <w:sz w:val="20"/>
    </w:rPr>
  </w:style>
  <w:style w:type="character" w:styleId="824" w:customStyle="1">
    <w:name w:val="Текст концевой сноски Знак"/>
    <w:link w:val="823"/>
    <w:uiPriority w:val="99"/>
    <w:rPr>
      <w:sz w:val="20"/>
    </w:rPr>
  </w:style>
  <w:style w:type="character" w:styleId="825">
    <w:name w:val="endnote reference"/>
    <w:basedOn w:val="667"/>
    <w:uiPriority w:val="99"/>
    <w:semiHidden/>
    <w:unhideWhenUsed/>
    <w:rPr>
      <w:vertAlign w:val="superscript"/>
    </w:rPr>
  </w:style>
  <w:style w:type="paragraph" w:styleId="826">
    <w:name w:val="toc 1"/>
    <w:basedOn w:val="657"/>
    <w:next w:val="657"/>
    <w:uiPriority w:val="39"/>
    <w:unhideWhenUsed/>
    <w:pPr>
      <w:spacing w:after="57"/>
    </w:pPr>
  </w:style>
  <w:style w:type="paragraph" w:styleId="827">
    <w:name w:val="toc 2"/>
    <w:basedOn w:val="657"/>
    <w:next w:val="657"/>
    <w:uiPriority w:val="39"/>
    <w:unhideWhenUsed/>
    <w:pPr>
      <w:ind w:left="283"/>
      <w:spacing w:after="57"/>
    </w:pPr>
  </w:style>
  <w:style w:type="paragraph" w:styleId="828">
    <w:name w:val="toc 3"/>
    <w:basedOn w:val="657"/>
    <w:next w:val="657"/>
    <w:uiPriority w:val="39"/>
    <w:unhideWhenUsed/>
    <w:pPr>
      <w:ind w:left="567"/>
      <w:spacing w:after="57"/>
    </w:pPr>
  </w:style>
  <w:style w:type="paragraph" w:styleId="829">
    <w:name w:val="toc 4"/>
    <w:basedOn w:val="657"/>
    <w:next w:val="657"/>
    <w:uiPriority w:val="39"/>
    <w:unhideWhenUsed/>
    <w:pPr>
      <w:ind w:left="850"/>
      <w:spacing w:after="57"/>
    </w:pPr>
  </w:style>
  <w:style w:type="paragraph" w:styleId="830">
    <w:name w:val="toc 5"/>
    <w:basedOn w:val="657"/>
    <w:next w:val="657"/>
    <w:uiPriority w:val="39"/>
    <w:unhideWhenUsed/>
    <w:pPr>
      <w:ind w:left="1134"/>
      <w:spacing w:after="57"/>
    </w:pPr>
  </w:style>
  <w:style w:type="paragraph" w:styleId="831">
    <w:name w:val="toc 6"/>
    <w:basedOn w:val="657"/>
    <w:next w:val="657"/>
    <w:uiPriority w:val="39"/>
    <w:unhideWhenUsed/>
    <w:pPr>
      <w:ind w:left="1417"/>
      <w:spacing w:after="57"/>
    </w:pPr>
  </w:style>
  <w:style w:type="paragraph" w:styleId="832">
    <w:name w:val="toc 7"/>
    <w:basedOn w:val="657"/>
    <w:next w:val="657"/>
    <w:uiPriority w:val="39"/>
    <w:unhideWhenUsed/>
    <w:pPr>
      <w:ind w:left="1701"/>
      <w:spacing w:after="57"/>
    </w:pPr>
  </w:style>
  <w:style w:type="paragraph" w:styleId="833">
    <w:name w:val="toc 8"/>
    <w:basedOn w:val="657"/>
    <w:next w:val="657"/>
    <w:uiPriority w:val="39"/>
    <w:unhideWhenUsed/>
    <w:pPr>
      <w:ind w:left="1984"/>
      <w:spacing w:after="57"/>
    </w:pPr>
  </w:style>
  <w:style w:type="paragraph" w:styleId="834">
    <w:name w:val="toc 9"/>
    <w:basedOn w:val="657"/>
    <w:next w:val="657"/>
    <w:uiPriority w:val="39"/>
    <w:unhideWhenUsed/>
    <w:pPr>
      <w:ind w:left="2268"/>
      <w:spacing w:after="57"/>
    </w:pPr>
  </w:style>
  <w:style w:type="paragraph" w:styleId="835">
    <w:name w:val="TOC Heading"/>
    <w:uiPriority w:val="39"/>
    <w:unhideWhenUsed/>
  </w:style>
  <w:style w:type="paragraph" w:styleId="836">
    <w:name w:val="table of figures"/>
    <w:basedOn w:val="657"/>
    <w:next w:val="657"/>
    <w:uiPriority w:val="99"/>
    <w:unhideWhenUsed/>
    <w:pPr>
      <w:spacing w:after="0"/>
    </w:pPr>
  </w:style>
  <w:style w:type="character" w:styleId="837">
    <w:name w:val="Hyperlink"/>
    <w:basedOn w:val="667"/>
    <w:uiPriority w:val="99"/>
    <w:unhideWhenUsed/>
    <w:rPr>
      <w:color w:val="0000ff" w:themeColor="hyperlink"/>
      <w:u w:val="single"/>
    </w:rPr>
  </w:style>
  <w:style w:type="paragraph" w:styleId="838">
    <w:name w:val="List Paragraph"/>
    <w:basedOn w:val="65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Алиса Меликян</cp:lastModifiedBy>
  <cp:revision>13</cp:revision>
  <dcterms:created xsi:type="dcterms:W3CDTF">2020-04-13T10:55:00Z</dcterms:created>
  <dcterms:modified xsi:type="dcterms:W3CDTF">2025-01-28T17:25:03Z</dcterms:modified>
</cp:coreProperties>
</file>