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02587" w14:textId="495D2B66" w:rsidR="004C2F17" w:rsidRDefault="004C2F17" w:rsidP="004C2F17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08718E06" wp14:editId="23CB104C">
            <wp:extent cx="4236720" cy="3123217"/>
            <wp:effectExtent l="0" t="0" r="0" b="1270"/>
            <wp:docPr id="672752046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52046" name="Picture 1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17" cy="313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9CEB0" w14:textId="77777777" w:rsidR="004C2F17" w:rsidRPr="004C2F17" w:rsidRDefault="004C2F17" w:rsidP="004C2F17">
      <w:pPr>
        <w:rPr>
          <w:rFonts w:ascii="Calibri" w:hAnsi="Calibri" w:cs="Calibri"/>
          <w:sz w:val="28"/>
          <w:szCs w:val="28"/>
        </w:rPr>
      </w:pPr>
      <w:proofErr w:type="spellStart"/>
      <w:r w:rsidRPr="004C2F17">
        <w:rPr>
          <w:rFonts w:ascii="Calibri" w:hAnsi="Calibri" w:cs="Calibri"/>
          <w:b/>
          <w:bCs/>
          <w:sz w:val="28"/>
          <w:szCs w:val="28"/>
        </w:rPr>
        <w:t>Σελίδ</w:t>
      </w:r>
      <w:proofErr w:type="spellEnd"/>
      <w:r w:rsidRPr="004C2F17">
        <w:rPr>
          <w:rFonts w:ascii="Calibri" w:hAnsi="Calibri" w:cs="Calibri"/>
          <w:b/>
          <w:bCs/>
          <w:sz w:val="28"/>
          <w:szCs w:val="28"/>
        </w:rPr>
        <w:t xml:space="preserve">α </w:t>
      </w:r>
      <w:proofErr w:type="spellStart"/>
      <w:r w:rsidRPr="004C2F17">
        <w:rPr>
          <w:rFonts w:ascii="Calibri" w:hAnsi="Calibri" w:cs="Calibri"/>
          <w:b/>
          <w:bCs/>
          <w:sz w:val="28"/>
          <w:szCs w:val="28"/>
        </w:rPr>
        <w:t>Σύνδεσης</w:t>
      </w:r>
      <w:proofErr w:type="spellEnd"/>
      <w:r w:rsidRPr="004C2F17">
        <w:rPr>
          <w:rFonts w:ascii="Calibri" w:hAnsi="Calibri" w:cs="Calibri"/>
          <w:b/>
          <w:bCs/>
          <w:sz w:val="28"/>
          <w:szCs w:val="28"/>
        </w:rPr>
        <w:t xml:space="preserve"> &amp; </w:t>
      </w:r>
      <w:proofErr w:type="spellStart"/>
      <w:r w:rsidRPr="004C2F17">
        <w:rPr>
          <w:rFonts w:ascii="Calibri" w:hAnsi="Calibri" w:cs="Calibri"/>
          <w:b/>
          <w:bCs/>
          <w:sz w:val="28"/>
          <w:szCs w:val="28"/>
        </w:rPr>
        <w:t>Εγγρ</w:t>
      </w:r>
      <w:proofErr w:type="spellEnd"/>
      <w:r w:rsidRPr="004C2F17">
        <w:rPr>
          <w:rFonts w:ascii="Calibri" w:hAnsi="Calibri" w:cs="Calibri"/>
          <w:b/>
          <w:bCs/>
          <w:sz w:val="28"/>
          <w:szCs w:val="28"/>
        </w:rPr>
        <w:t>αφής (Sign In &amp; Sign Up)</w:t>
      </w:r>
    </w:p>
    <w:p w14:paraId="5CEAE883" w14:textId="77777777" w:rsidR="004C2F17" w:rsidRPr="004C2F17" w:rsidRDefault="004C2F17" w:rsidP="004C2F17">
      <w:pPr>
        <w:numPr>
          <w:ilvl w:val="0"/>
          <w:numId w:val="1"/>
        </w:numPr>
        <w:rPr>
          <w:rFonts w:ascii="Calibri" w:hAnsi="Calibri" w:cs="Calibri"/>
          <w:sz w:val="28"/>
          <w:szCs w:val="28"/>
          <w:lang w:val="el-GR"/>
        </w:rPr>
      </w:pPr>
      <w:r w:rsidRPr="004C2F17">
        <w:rPr>
          <w:rFonts w:ascii="Calibri" w:hAnsi="Calibri" w:cs="Calibri"/>
          <w:sz w:val="28"/>
          <w:szCs w:val="28"/>
          <w:lang w:val="el-GR"/>
        </w:rPr>
        <w:t xml:space="preserve">Η πρώτη εικόνα παρουσιάζει τη σελίδα σύνδεσης, όπου οι χρήστες εισάγουν </w:t>
      </w:r>
      <w:r w:rsidRPr="004C2F17">
        <w:rPr>
          <w:rFonts w:ascii="Calibri" w:hAnsi="Calibri" w:cs="Calibri"/>
          <w:sz w:val="28"/>
          <w:szCs w:val="28"/>
        </w:rPr>
        <w:t>email</w:t>
      </w:r>
      <w:r w:rsidRPr="004C2F17">
        <w:rPr>
          <w:rFonts w:ascii="Calibri" w:hAnsi="Calibri" w:cs="Calibri"/>
          <w:sz w:val="28"/>
          <w:szCs w:val="28"/>
          <w:lang w:val="el-GR"/>
        </w:rPr>
        <w:t xml:space="preserve"> και κωδικό για να αποκτήσουν πρόσβαση. Υπάρχει επίσης η δυνατότητα σύνδεσης μέσω κοινωνικών δικτύων (</w:t>
      </w:r>
      <w:r w:rsidRPr="004C2F17">
        <w:rPr>
          <w:rFonts w:ascii="Calibri" w:hAnsi="Calibri" w:cs="Calibri"/>
          <w:sz w:val="28"/>
          <w:szCs w:val="28"/>
        </w:rPr>
        <w:t>Twitter</w:t>
      </w:r>
      <w:r w:rsidRPr="004C2F17">
        <w:rPr>
          <w:rFonts w:ascii="Calibri" w:hAnsi="Calibri" w:cs="Calibri"/>
          <w:sz w:val="28"/>
          <w:szCs w:val="28"/>
          <w:lang w:val="el-GR"/>
        </w:rPr>
        <w:t xml:space="preserve">, </w:t>
      </w:r>
      <w:r w:rsidRPr="004C2F17">
        <w:rPr>
          <w:rFonts w:ascii="Calibri" w:hAnsi="Calibri" w:cs="Calibri"/>
          <w:sz w:val="28"/>
          <w:szCs w:val="28"/>
        </w:rPr>
        <w:t>Facebook</w:t>
      </w:r>
      <w:r w:rsidRPr="004C2F17">
        <w:rPr>
          <w:rFonts w:ascii="Calibri" w:hAnsi="Calibri" w:cs="Calibri"/>
          <w:sz w:val="28"/>
          <w:szCs w:val="28"/>
          <w:lang w:val="el-GR"/>
        </w:rPr>
        <w:t>) ή επαναφοράς κωδικού.</w:t>
      </w:r>
    </w:p>
    <w:p w14:paraId="3AE6DABB" w14:textId="77777777" w:rsidR="004C2F17" w:rsidRPr="004C2F17" w:rsidRDefault="004C2F17" w:rsidP="004C2F17">
      <w:pPr>
        <w:numPr>
          <w:ilvl w:val="0"/>
          <w:numId w:val="1"/>
        </w:numPr>
        <w:rPr>
          <w:rFonts w:ascii="Calibri" w:hAnsi="Calibri" w:cs="Calibri"/>
          <w:sz w:val="28"/>
          <w:szCs w:val="28"/>
          <w:lang w:val="el-GR"/>
        </w:rPr>
      </w:pPr>
      <w:r w:rsidRPr="004C2F17">
        <w:rPr>
          <w:rFonts w:ascii="Calibri" w:hAnsi="Calibri" w:cs="Calibri"/>
          <w:sz w:val="28"/>
          <w:szCs w:val="28"/>
          <w:lang w:val="el-GR"/>
        </w:rPr>
        <w:t xml:space="preserve">Η δεύτερη οθόνη δείχνει τη σελίδα εγγραφής νέου χρήστη, όπου απαιτούνται </w:t>
      </w:r>
      <w:r w:rsidRPr="004C2F17">
        <w:rPr>
          <w:rFonts w:ascii="Calibri" w:hAnsi="Calibri" w:cs="Calibri"/>
          <w:sz w:val="28"/>
          <w:szCs w:val="28"/>
        </w:rPr>
        <w:t>email</w:t>
      </w:r>
      <w:r w:rsidRPr="004C2F17">
        <w:rPr>
          <w:rFonts w:ascii="Calibri" w:hAnsi="Calibri" w:cs="Calibri"/>
          <w:sz w:val="28"/>
          <w:szCs w:val="28"/>
          <w:lang w:val="el-GR"/>
        </w:rPr>
        <w:t>, κωδικός πρόσβασης και αποδοχή των όρων χρήσης.</w:t>
      </w:r>
    </w:p>
    <w:p w14:paraId="7E2BE99F" w14:textId="77777777" w:rsidR="004C2F17" w:rsidRDefault="004C2F17">
      <w:pPr>
        <w:rPr>
          <w:rFonts w:ascii="Calibri" w:hAnsi="Calibri" w:cs="Calibri"/>
          <w:sz w:val="28"/>
          <w:szCs w:val="28"/>
          <w:lang w:val="en-US"/>
        </w:rPr>
      </w:pPr>
    </w:p>
    <w:p w14:paraId="2E7A2A82" w14:textId="65E82E65" w:rsidR="004C2F17" w:rsidRDefault="004C2F17" w:rsidP="004C2F17">
      <w:pPr>
        <w:jc w:val="center"/>
        <w:rPr>
          <w:rFonts w:ascii="Calibri" w:hAnsi="Calibri" w:cs="Calibr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9200685" wp14:editId="7C491FE2">
            <wp:extent cx="2698431" cy="4792980"/>
            <wp:effectExtent l="0" t="0" r="6985" b="7620"/>
            <wp:docPr id="213673162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73162" name="Picture 2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454" cy="480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3FC4F" w14:textId="77777777" w:rsidR="004C2F17" w:rsidRPr="004C2F17" w:rsidRDefault="004C2F17" w:rsidP="004C2F17">
      <w:pPr>
        <w:rPr>
          <w:rFonts w:ascii="Calibri" w:hAnsi="Calibri" w:cs="Calibri"/>
          <w:sz w:val="28"/>
          <w:szCs w:val="28"/>
          <w:lang w:val="el-GR"/>
        </w:rPr>
      </w:pPr>
      <w:r w:rsidRPr="004C2F17">
        <w:rPr>
          <w:rFonts w:ascii="Calibri" w:hAnsi="Calibri" w:cs="Calibri"/>
          <w:b/>
          <w:bCs/>
          <w:sz w:val="28"/>
          <w:szCs w:val="28"/>
          <w:lang w:val="el-GR"/>
        </w:rPr>
        <w:t>Σελίδα Αναζήτησης &amp; Προβολής Διδασκόντων (</w:t>
      </w:r>
      <w:r w:rsidRPr="004C2F17">
        <w:rPr>
          <w:rFonts w:ascii="Calibri" w:hAnsi="Calibri" w:cs="Calibri"/>
          <w:b/>
          <w:bCs/>
          <w:sz w:val="28"/>
          <w:szCs w:val="28"/>
        </w:rPr>
        <w:t>Tutors</w:t>
      </w:r>
      <w:r w:rsidRPr="004C2F17">
        <w:rPr>
          <w:rFonts w:ascii="Calibri" w:hAnsi="Calibri" w:cs="Calibri"/>
          <w:b/>
          <w:bCs/>
          <w:sz w:val="28"/>
          <w:szCs w:val="28"/>
          <w:lang w:val="el-GR"/>
        </w:rPr>
        <w:t xml:space="preserve"> </w:t>
      </w:r>
      <w:r w:rsidRPr="004C2F17">
        <w:rPr>
          <w:rFonts w:ascii="Calibri" w:hAnsi="Calibri" w:cs="Calibri"/>
          <w:b/>
          <w:bCs/>
          <w:sz w:val="28"/>
          <w:szCs w:val="28"/>
        </w:rPr>
        <w:t>List</w:t>
      </w:r>
      <w:r w:rsidRPr="004C2F17">
        <w:rPr>
          <w:rFonts w:ascii="Calibri" w:hAnsi="Calibri" w:cs="Calibri"/>
          <w:b/>
          <w:bCs/>
          <w:sz w:val="28"/>
          <w:szCs w:val="28"/>
          <w:lang w:val="el-GR"/>
        </w:rPr>
        <w:t>)</w:t>
      </w:r>
    </w:p>
    <w:p w14:paraId="44B32B28" w14:textId="77777777" w:rsidR="004C2F17" w:rsidRDefault="004C2F17" w:rsidP="004C2F17">
      <w:pPr>
        <w:ind w:left="720"/>
        <w:rPr>
          <w:rFonts w:ascii="Calibri" w:hAnsi="Calibri" w:cs="Calibri"/>
          <w:sz w:val="28"/>
          <w:szCs w:val="28"/>
          <w:lang w:val="en-US"/>
        </w:rPr>
      </w:pPr>
      <w:r w:rsidRPr="004C2F17">
        <w:rPr>
          <w:rFonts w:ascii="Calibri" w:hAnsi="Calibri" w:cs="Calibri"/>
          <w:sz w:val="28"/>
          <w:szCs w:val="28"/>
          <w:lang w:val="el-GR"/>
        </w:rPr>
        <w:t>Η δεύτερη εικόνα εμφανίζει τη λίστα διαθέσιμων διδασκόντων, με όνομα, τμήμα, αντικείμενα διδασκαλίας και βαθμολογία από φοιτητές. Οι χρήστες μπορούν να αναζητήσουν εκπαιδευτές βάσει των μαθημάτων τους.</w:t>
      </w:r>
    </w:p>
    <w:p w14:paraId="459ACA61" w14:textId="77777777" w:rsidR="004C2F17" w:rsidRDefault="004C2F17" w:rsidP="004C2F17">
      <w:pPr>
        <w:ind w:left="720"/>
        <w:rPr>
          <w:rFonts w:ascii="Calibri" w:hAnsi="Calibri" w:cs="Calibri"/>
          <w:sz w:val="28"/>
          <w:szCs w:val="28"/>
          <w:lang w:val="en-US"/>
        </w:rPr>
      </w:pPr>
    </w:p>
    <w:p w14:paraId="29E6505A" w14:textId="52A01F6F" w:rsidR="004C2F17" w:rsidRDefault="004C2F17" w:rsidP="004C2F17">
      <w:pPr>
        <w:ind w:left="720"/>
        <w:jc w:val="center"/>
        <w:rPr>
          <w:rFonts w:ascii="Calibri" w:hAnsi="Calibri" w:cs="Calibr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124AA37" wp14:editId="50C9AD8F">
            <wp:extent cx="4045678" cy="3063240"/>
            <wp:effectExtent l="0" t="0" r="0" b="3810"/>
            <wp:docPr id="927339172" name="Picture 3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39172" name="Picture 3" descr="A screenshot of a cell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574" cy="306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5A8E5" w14:textId="77777777" w:rsidR="004C2F17" w:rsidRPr="004C2F17" w:rsidRDefault="004C2F17" w:rsidP="004C2F17">
      <w:pPr>
        <w:ind w:left="720"/>
        <w:rPr>
          <w:rFonts w:ascii="Calibri" w:hAnsi="Calibri" w:cs="Calibri"/>
          <w:sz w:val="28"/>
          <w:szCs w:val="28"/>
          <w:lang w:val="el-GR"/>
        </w:rPr>
      </w:pPr>
      <w:r w:rsidRPr="004C2F17">
        <w:rPr>
          <w:rFonts w:ascii="Calibri" w:hAnsi="Calibri" w:cs="Calibri"/>
          <w:b/>
          <w:bCs/>
          <w:sz w:val="28"/>
          <w:szCs w:val="28"/>
          <w:lang w:val="el-GR"/>
        </w:rPr>
        <w:t>Μενού Πλοήγησης &amp; Ομάδες Μελέτης (</w:t>
      </w:r>
      <w:r w:rsidRPr="004C2F17">
        <w:rPr>
          <w:rFonts w:ascii="Calibri" w:hAnsi="Calibri" w:cs="Calibri"/>
          <w:b/>
          <w:bCs/>
          <w:sz w:val="28"/>
          <w:szCs w:val="28"/>
        </w:rPr>
        <w:t>Navigation</w:t>
      </w:r>
      <w:r w:rsidRPr="004C2F17">
        <w:rPr>
          <w:rFonts w:ascii="Calibri" w:hAnsi="Calibri" w:cs="Calibri"/>
          <w:b/>
          <w:bCs/>
          <w:sz w:val="28"/>
          <w:szCs w:val="28"/>
          <w:lang w:val="el-GR"/>
        </w:rPr>
        <w:t xml:space="preserve"> &amp; </w:t>
      </w:r>
      <w:r w:rsidRPr="004C2F17">
        <w:rPr>
          <w:rFonts w:ascii="Calibri" w:hAnsi="Calibri" w:cs="Calibri"/>
          <w:b/>
          <w:bCs/>
          <w:sz w:val="28"/>
          <w:szCs w:val="28"/>
        </w:rPr>
        <w:t>Study</w:t>
      </w:r>
      <w:r w:rsidRPr="004C2F17">
        <w:rPr>
          <w:rFonts w:ascii="Calibri" w:hAnsi="Calibri" w:cs="Calibri"/>
          <w:b/>
          <w:bCs/>
          <w:sz w:val="28"/>
          <w:szCs w:val="28"/>
          <w:lang w:val="el-GR"/>
        </w:rPr>
        <w:t xml:space="preserve"> </w:t>
      </w:r>
      <w:r w:rsidRPr="004C2F17">
        <w:rPr>
          <w:rFonts w:ascii="Calibri" w:hAnsi="Calibri" w:cs="Calibri"/>
          <w:b/>
          <w:bCs/>
          <w:sz w:val="28"/>
          <w:szCs w:val="28"/>
        </w:rPr>
        <w:t>Groups</w:t>
      </w:r>
      <w:r w:rsidRPr="004C2F17">
        <w:rPr>
          <w:rFonts w:ascii="Calibri" w:hAnsi="Calibri" w:cs="Calibri"/>
          <w:b/>
          <w:bCs/>
          <w:sz w:val="28"/>
          <w:szCs w:val="28"/>
          <w:lang w:val="el-GR"/>
        </w:rPr>
        <w:t>)</w:t>
      </w:r>
    </w:p>
    <w:p w14:paraId="5DFD3427" w14:textId="77777777" w:rsidR="004C2F17" w:rsidRPr="004C2F17" w:rsidRDefault="004C2F17" w:rsidP="004C2F17">
      <w:pPr>
        <w:numPr>
          <w:ilvl w:val="0"/>
          <w:numId w:val="3"/>
        </w:numPr>
        <w:rPr>
          <w:rFonts w:ascii="Calibri" w:hAnsi="Calibri" w:cs="Calibri"/>
          <w:sz w:val="28"/>
          <w:szCs w:val="28"/>
          <w:lang w:val="el-GR"/>
        </w:rPr>
      </w:pPr>
      <w:r w:rsidRPr="004C2F17">
        <w:rPr>
          <w:rFonts w:ascii="Calibri" w:hAnsi="Calibri" w:cs="Calibri"/>
          <w:sz w:val="28"/>
          <w:szCs w:val="28"/>
          <w:lang w:val="el-GR"/>
        </w:rPr>
        <w:t>Στην αριστερή εικόνα εμφανίζεται το πλαϊνό μενού πλοήγησης, με επιλογές όπως "</w:t>
      </w:r>
      <w:r w:rsidRPr="004C2F17">
        <w:rPr>
          <w:rFonts w:ascii="Calibri" w:hAnsi="Calibri" w:cs="Calibri"/>
          <w:sz w:val="28"/>
          <w:szCs w:val="28"/>
        </w:rPr>
        <w:t>Profile</w:t>
      </w:r>
      <w:r w:rsidRPr="004C2F17">
        <w:rPr>
          <w:rFonts w:ascii="Calibri" w:hAnsi="Calibri" w:cs="Calibri"/>
          <w:sz w:val="28"/>
          <w:szCs w:val="28"/>
          <w:lang w:val="el-GR"/>
        </w:rPr>
        <w:t>", "</w:t>
      </w:r>
      <w:r w:rsidRPr="004C2F17">
        <w:rPr>
          <w:rFonts w:ascii="Calibri" w:hAnsi="Calibri" w:cs="Calibri"/>
          <w:sz w:val="28"/>
          <w:szCs w:val="28"/>
        </w:rPr>
        <w:t>Study</w:t>
      </w:r>
      <w:r w:rsidRPr="004C2F17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4C2F17">
        <w:rPr>
          <w:rFonts w:ascii="Calibri" w:hAnsi="Calibri" w:cs="Calibri"/>
          <w:sz w:val="28"/>
          <w:szCs w:val="28"/>
        </w:rPr>
        <w:t>Rooms</w:t>
      </w:r>
      <w:r w:rsidRPr="004C2F17">
        <w:rPr>
          <w:rFonts w:ascii="Calibri" w:hAnsi="Calibri" w:cs="Calibri"/>
          <w:sz w:val="28"/>
          <w:szCs w:val="28"/>
          <w:lang w:val="el-GR"/>
        </w:rPr>
        <w:t>", "</w:t>
      </w:r>
      <w:r w:rsidRPr="004C2F17">
        <w:rPr>
          <w:rFonts w:ascii="Calibri" w:hAnsi="Calibri" w:cs="Calibri"/>
          <w:sz w:val="28"/>
          <w:szCs w:val="28"/>
        </w:rPr>
        <w:t>Study</w:t>
      </w:r>
      <w:r w:rsidRPr="004C2F17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4C2F17">
        <w:rPr>
          <w:rFonts w:ascii="Calibri" w:hAnsi="Calibri" w:cs="Calibri"/>
          <w:sz w:val="28"/>
          <w:szCs w:val="28"/>
        </w:rPr>
        <w:t>Notes</w:t>
      </w:r>
      <w:r w:rsidRPr="004C2F17">
        <w:rPr>
          <w:rFonts w:ascii="Calibri" w:hAnsi="Calibri" w:cs="Calibri"/>
          <w:sz w:val="28"/>
          <w:szCs w:val="28"/>
          <w:lang w:val="el-GR"/>
        </w:rPr>
        <w:t>" και "</w:t>
      </w:r>
      <w:r w:rsidRPr="004C2F17">
        <w:rPr>
          <w:rFonts w:ascii="Calibri" w:hAnsi="Calibri" w:cs="Calibri"/>
          <w:sz w:val="28"/>
          <w:szCs w:val="28"/>
        </w:rPr>
        <w:t>Get</w:t>
      </w:r>
      <w:r w:rsidRPr="004C2F17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4C2F17">
        <w:rPr>
          <w:rFonts w:ascii="Calibri" w:hAnsi="Calibri" w:cs="Calibri"/>
          <w:sz w:val="28"/>
          <w:szCs w:val="28"/>
        </w:rPr>
        <w:t>Premium</w:t>
      </w:r>
      <w:r w:rsidRPr="004C2F17">
        <w:rPr>
          <w:rFonts w:ascii="Calibri" w:hAnsi="Calibri" w:cs="Calibri"/>
          <w:sz w:val="28"/>
          <w:szCs w:val="28"/>
          <w:lang w:val="el-GR"/>
        </w:rPr>
        <w:t>".</w:t>
      </w:r>
    </w:p>
    <w:p w14:paraId="55C6A9A3" w14:textId="77777777" w:rsidR="004C2F17" w:rsidRPr="004C2F17" w:rsidRDefault="004C2F17" w:rsidP="004C2F17">
      <w:pPr>
        <w:numPr>
          <w:ilvl w:val="0"/>
          <w:numId w:val="3"/>
        </w:numPr>
        <w:rPr>
          <w:rFonts w:ascii="Calibri" w:hAnsi="Calibri" w:cs="Calibri"/>
          <w:sz w:val="28"/>
          <w:szCs w:val="28"/>
          <w:lang w:val="el-GR"/>
        </w:rPr>
      </w:pPr>
      <w:r w:rsidRPr="004C2F17">
        <w:rPr>
          <w:rFonts w:ascii="Calibri" w:hAnsi="Calibri" w:cs="Calibri"/>
          <w:sz w:val="28"/>
          <w:szCs w:val="28"/>
          <w:lang w:val="el-GR"/>
        </w:rPr>
        <w:t xml:space="preserve">Στη δεξιά εικόνα εμφανίζεται η σελίδα των "Ομάδων Μελέτης", όπου ο χρήστης βλέπει τις ομάδες στις οποίες συμμετέχει, το επόμενο μάθημα και διαθέσιμες σημειώσεις (κανονικές και </w:t>
      </w:r>
      <w:r w:rsidRPr="004C2F17">
        <w:rPr>
          <w:rFonts w:ascii="Calibri" w:hAnsi="Calibri" w:cs="Calibri"/>
          <w:sz w:val="28"/>
          <w:szCs w:val="28"/>
        </w:rPr>
        <w:t>premium</w:t>
      </w:r>
      <w:r w:rsidRPr="004C2F17">
        <w:rPr>
          <w:rFonts w:ascii="Calibri" w:hAnsi="Calibri" w:cs="Calibri"/>
          <w:sz w:val="28"/>
          <w:szCs w:val="28"/>
          <w:lang w:val="el-GR"/>
        </w:rPr>
        <w:t>).</w:t>
      </w:r>
    </w:p>
    <w:p w14:paraId="76FDABBA" w14:textId="77777777" w:rsidR="004C2F17" w:rsidRPr="004C2F17" w:rsidRDefault="004C2F17" w:rsidP="004C2F17">
      <w:pPr>
        <w:ind w:left="720"/>
        <w:rPr>
          <w:rFonts w:ascii="Calibri" w:hAnsi="Calibri" w:cs="Calibri"/>
          <w:sz w:val="28"/>
          <w:szCs w:val="28"/>
          <w:lang w:val="el-GR"/>
        </w:rPr>
      </w:pPr>
    </w:p>
    <w:p w14:paraId="1F15450D" w14:textId="77777777" w:rsidR="004C2F17" w:rsidRPr="004C2F17" w:rsidRDefault="004C2F17" w:rsidP="004C2F17">
      <w:pPr>
        <w:rPr>
          <w:rFonts w:ascii="Calibri" w:hAnsi="Calibri" w:cs="Calibri"/>
          <w:sz w:val="28"/>
          <w:szCs w:val="28"/>
          <w:lang w:val="el-GR"/>
        </w:rPr>
      </w:pPr>
    </w:p>
    <w:sectPr w:rsidR="004C2F17" w:rsidRPr="004C2F1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654999"/>
    <w:multiLevelType w:val="multilevel"/>
    <w:tmpl w:val="79B4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DA4FFD"/>
    <w:multiLevelType w:val="multilevel"/>
    <w:tmpl w:val="D942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BA58B1"/>
    <w:multiLevelType w:val="multilevel"/>
    <w:tmpl w:val="8E2C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5460810">
    <w:abstractNumId w:val="0"/>
  </w:num>
  <w:num w:numId="2" w16cid:durableId="2023311898">
    <w:abstractNumId w:val="1"/>
  </w:num>
  <w:num w:numId="3" w16cid:durableId="1466778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17"/>
    <w:rsid w:val="004C2F17"/>
    <w:rsid w:val="00A6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CDCA4"/>
  <w15:chartTrackingRefBased/>
  <w15:docId w15:val="{FFCEE6B2-51A1-4C52-8FC4-F5243284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F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F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F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F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F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F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F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F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F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F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F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F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F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F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2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Konstantopoulos</dc:creator>
  <cp:keywords/>
  <dc:description/>
  <cp:lastModifiedBy>Alexis Konstantopoulos</cp:lastModifiedBy>
  <cp:revision>1</cp:revision>
  <dcterms:created xsi:type="dcterms:W3CDTF">2025-04-02T20:24:00Z</dcterms:created>
  <dcterms:modified xsi:type="dcterms:W3CDTF">2025-04-02T20:30:00Z</dcterms:modified>
</cp:coreProperties>
</file>