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C534" w14:textId="2CC35CEB" w:rsidR="00D23B8C" w:rsidRDefault="00BD7BE7">
      <w:pPr>
        <w:rPr>
          <w:rFonts w:ascii="Calibri" w:hAnsi="Calibri" w:cs="Calibri"/>
        </w:rPr>
      </w:pPr>
      <w:r>
        <w:rPr>
          <w:rFonts w:ascii="Calibri" w:hAnsi="Calibri" w:cs="Calibri"/>
        </w:rPr>
        <w:t>Εισαγωγή</w:t>
      </w:r>
    </w:p>
    <w:p w14:paraId="33474CA3" w14:textId="21B82567" w:rsidR="007A53EB" w:rsidRPr="00092E4B" w:rsidRDefault="00D23B8C">
      <w:pPr>
        <w:rPr>
          <w:rFonts w:ascii="Calibri" w:hAnsi="Calibri" w:cs="Calibri"/>
        </w:rPr>
      </w:pPr>
      <w:r>
        <w:rPr>
          <w:rFonts w:ascii="Calibri" w:hAnsi="Calibri" w:cs="Calibri"/>
        </w:rPr>
        <w:t xml:space="preserve">Ο </w:t>
      </w:r>
      <w:r w:rsidR="003C05C2">
        <w:rPr>
          <w:rFonts w:ascii="Calibri" w:hAnsi="Calibri" w:cs="Calibri"/>
        </w:rPr>
        <w:t>συνεχώς αυξανόμενο</w:t>
      </w:r>
      <w:r w:rsidR="00945139">
        <w:rPr>
          <w:rFonts w:ascii="Calibri" w:hAnsi="Calibri" w:cs="Calibri"/>
        </w:rPr>
        <w:t>ς</w:t>
      </w:r>
      <w:r>
        <w:rPr>
          <w:rFonts w:ascii="Calibri" w:hAnsi="Calibri" w:cs="Calibri"/>
        </w:rPr>
        <w:t xml:space="preserve"> ανταγωνισμός</w:t>
      </w:r>
      <w:r w:rsidR="003C05C2">
        <w:rPr>
          <w:rFonts w:ascii="Calibri" w:hAnsi="Calibri" w:cs="Calibri"/>
        </w:rPr>
        <w:t xml:space="preserve"> στο επιχειρηματικό περιβάλλον</w:t>
      </w:r>
      <w:r>
        <w:rPr>
          <w:rFonts w:ascii="Calibri" w:hAnsi="Calibri" w:cs="Calibri"/>
        </w:rPr>
        <w:t xml:space="preserve"> σε συνδ</w:t>
      </w:r>
      <w:r w:rsidR="003C05C2">
        <w:rPr>
          <w:rFonts w:ascii="Calibri" w:hAnsi="Calibri" w:cs="Calibri"/>
        </w:rPr>
        <w:t>υ</w:t>
      </w:r>
      <w:r>
        <w:rPr>
          <w:rFonts w:ascii="Calibri" w:hAnsi="Calibri" w:cs="Calibri"/>
        </w:rPr>
        <w:t xml:space="preserve">ασμό με την </w:t>
      </w:r>
      <w:r w:rsidR="003C05C2">
        <w:rPr>
          <w:rFonts w:ascii="Calibri" w:hAnsi="Calibri" w:cs="Calibri"/>
        </w:rPr>
        <w:t>πλήρη</w:t>
      </w:r>
      <w:r>
        <w:rPr>
          <w:rFonts w:ascii="Calibri" w:hAnsi="Calibri" w:cs="Calibri"/>
        </w:rPr>
        <w:t xml:space="preserve"> </w:t>
      </w:r>
      <w:r w:rsidR="003C05C2">
        <w:rPr>
          <w:rFonts w:ascii="Calibri" w:hAnsi="Calibri" w:cs="Calibri"/>
        </w:rPr>
        <w:t>ενσωμάτωση των ψηφιακών μέσων στην καταναλωτική συμπεριφορά έχει διαδραματήσει καθοριστικό ρόλο στην ψηφιακή</w:t>
      </w:r>
      <w:r w:rsidR="00945139">
        <w:rPr>
          <w:rFonts w:ascii="Calibri" w:hAnsi="Calibri" w:cs="Calibri"/>
        </w:rPr>
        <w:t xml:space="preserve"> φήμη</w:t>
      </w:r>
      <w:r w:rsidR="003C05C2">
        <w:rPr>
          <w:rFonts w:ascii="Calibri" w:hAnsi="Calibri" w:cs="Calibri"/>
        </w:rPr>
        <w:t xml:space="preserve"> των προϊόντων και των </w:t>
      </w:r>
      <w:r w:rsidR="00945139">
        <w:rPr>
          <w:rFonts w:ascii="Calibri" w:hAnsi="Calibri" w:cs="Calibri"/>
        </w:rPr>
        <w:t>επιχειρήσεων</w:t>
      </w:r>
      <w:r w:rsidR="003F6B39">
        <w:rPr>
          <w:rFonts w:ascii="Calibri" w:hAnsi="Calibri" w:cs="Calibri"/>
        </w:rPr>
        <w:t xml:space="preserve">. Οι επιχειρήσεις </w:t>
      </w:r>
      <w:r w:rsidR="003C05C2">
        <w:rPr>
          <w:rFonts w:ascii="Calibri" w:hAnsi="Calibri" w:cs="Calibri"/>
        </w:rPr>
        <w:t>βασίζονται όλο και περισσότερο στη χρήση του διαδικτύου</w:t>
      </w:r>
      <w:r w:rsidR="00376ECA">
        <w:rPr>
          <w:rFonts w:ascii="Calibri" w:hAnsi="Calibri" w:cs="Calibri"/>
        </w:rPr>
        <w:t xml:space="preserve"> </w:t>
      </w:r>
      <w:r w:rsidR="003C05C2">
        <w:rPr>
          <w:rFonts w:ascii="Calibri" w:hAnsi="Calibri" w:cs="Calibri"/>
        </w:rPr>
        <w:t>ως μέσου προώθησης και πώλησης με σκοπό</w:t>
      </w:r>
      <w:r w:rsidR="00376ECA">
        <w:rPr>
          <w:rFonts w:ascii="Calibri" w:hAnsi="Calibri" w:cs="Calibri"/>
        </w:rPr>
        <w:t xml:space="preserve"> να αυξήσουν </w:t>
      </w:r>
      <w:r w:rsidR="003C05C2">
        <w:rPr>
          <w:rFonts w:ascii="Calibri" w:hAnsi="Calibri" w:cs="Calibri"/>
        </w:rPr>
        <w:t>τα κέρδη τους.</w:t>
      </w:r>
      <w:r w:rsidR="00376ECA">
        <w:rPr>
          <w:rFonts w:ascii="Calibri" w:hAnsi="Calibri" w:cs="Calibri"/>
        </w:rPr>
        <w:t xml:space="preserve"> </w:t>
      </w:r>
      <w:r w:rsidR="003C05C2">
        <w:rPr>
          <w:rFonts w:ascii="Calibri" w:hAnsi="Calibri" w:cs="Calibri"/>
        </w:rPr>
        <w:t>Αυτή η τάση έχει δημιουργ</w:t>
      </w:r>
      <w:r w:rsidR="00945139">
        <w:rPr>
          <w:rFonts w:ascii="Calibri" w:hAnsi="Calibri" w:cs="Calibri"/>
        </w:rPr>
        <w:t>η</w:t>
      </w:r>
      <w:r w:rsidR="003C05C2">
        <w:rPr>
          <w:rFonts w:ascii="Calibri" w:hAnsi="Calibri" w:cs="Calibri"/>
        </w:rPr>
        <w:t>θεί διότι</w:t>
      </w:r>
      <w:r w:rsidR="00376ECA">
        <w:rPr>
          <w:rFonts w:ascii="Calibri" w:hAnsi="Calibri" w:cs="Calibri"/>
        </w:rPr>
        <w:t xml:space="preserve"> τα τελευταία χρόνια </w:t>
      </w:r>
      <w:r w:rsidR="003C05C2">
        <w:rPr>
          <w:rFonts w:ascii="Calibri" w:hAnsi="Calibri" w:cs="Calibri"/>
        </w:rPr>
        <w:t xml:space="preserve">ένας </w:t>
      </w:r>
      <w:r w:rsidR="00376ECA">
        <w:rPr>
          <w:rFonts w:ascii="Calibri" w:hAnsi="Calibri" w:cs="Calibri"/>
        </w:rPr>
        <w:t>μεγάλο</w:t>
      </w:r>
      <w:r w:rsidR="003C05C2">
        <w:rPr>
          <w:rFonts w:ascii="Calibri" w:hAnsi="Calibri" w:cs="Calibri"/>
        </w:rPr>
        <w:t>ς</w:t>
      </w:r>
      <w:r w:rsidR="00376ECA">
        <w:rPr>
          <w:rFonts w:ascii="Calibri" w:hAnsi="Calibri" w:cs="Calibri"/>
        </w:rPr>
        <w:t xml:space="preserve"> αριθμός καταναλωτών </w:t>
      </w:r>
      <w:r w:rsidR="003C05C2">
        <w:rPr>
          <w:rFonts w:ascii="Calibri" w:hAnsi="Calibri" w:cs="Calibri"/>
        </w:rPr>
        <w:t xml:space="preserve">χρησιμοποιεί το </w:t>
      </w:r>
      <w:r w:rsidR="00376ECA">
        <w:rPr>
          <w:rFonts w:ascii="Calibri" w:hAnsi="Calibri" w:cs="Calibri"/>
        </w:rPr>
        <w:t>διαδίκτυο και</w:t>
      </w:r>
      <w:r w:rsidR="003C05C2">
        <w:rPr>
          <w:rFonts w:ascii="Calibri" w:hAnsi="Calibri" w:cs="Calibri"/>
        </w:rPr>
        <w:t xml:space="preserve"> τα</w:t>
      </w:r>
      <w:r w:rsidR="00376ECA">
        <w:rPr>
          <w:rFonts w:ascii="Calibri" w:hAnsi="Calibri" w:cs="Calibri"/>
        </w:rPr>
        <w:t xml:space="preserve"> δημόσια σχόλια</w:t>
      </w:r>
      <w:r w:rsidR="003C05C2">
        <w:rPr>
          <w:rFonts w:ascii="Calibri" w:hAnsi="Calibri" w:cs="Calibri"/>
        </w:rPr>
        <w:t xml:space="preserve"> ως μέσο πληροφόρησης του για αγορές</w:t>
      </w:r>
      <w:r w:rsidR="00FB339E">
        <w:rPr>
          <w:rFonts w:ascii="Calibri" w:hAnsi="Calibri" w:cs="Calibri"/>
        </w:rPr>
        <w:t xml:space="preserve"> με πάνω από τους μισούς (56%) να ενημερώνονται</w:t>
      </w:r>
      <w:r w:rsidR="00945139">
        <w:rPr>
          <w:rFonts w:ascii="Calibri" w:hAnsi="Calibri" w:cs="Calibri"/>
        </w:rPr>
        <w:t xml:space="preserve"> μέσω αυτού</w:t>
      </w:r>
      <w:r w:rsidR="00FB339E">
        <w:rPr>
          <w:rFonts w:ascii="Calibri" w:hAnsi="Calibri" w:cs="Calibri"/>
        </w:rPr>
        <w:t xml:space="preserve"> για προϊόνται κι υπηρεσίες που τους ενδιαφέρουν σε εβδομαδιαία βάση </w:t>
      </w:r>
      <w:r w:rsidR="00FB339E" w:rsidRPr="00FB339E">
        <w:rPr>
          <w:rFonts w:ascii="Calibri" w:hAnsi="Calibri" w:cs="Calibri"/>
        </w:rPr>
        <w:t>(Moz, n.d.)</w:t>
      </w:r>
      <w:r w:rsidR="00FB339E">
        <w:rPr>
          <w:rFonts w:ascii="Calibri" w:hAnsi="Calibri" w:cs="Calibri"/>
        </w:rPr>
        <w:t>.</w:t>
      </w:r>
      <w:r w:rsidR="003C05C2">
        <w:rPr>
          <w:rFonts w:ascii="Calibri" w:hAnsi="Calibri" w:cs="Calibri"/>
        </w:rPr>
        <w:t xml:space="preserve"> Οι δημόσιες κριτικές έχουν κατακλύσει το διαδίκτυο και είναι ελεύθερ</w:t>
      </w:r>
      <w:r w:rsidR="00521DDF">
        <w:rPr>
          <w:rFonts w:ascii="Calibri" w:hAnsi="Calibri" w:cs="Calibri"/>
        </w:rPr>
        <w:t xml:space="preserve">α </w:t>
      </w:r>
      <w:r w:rsidR="003C05C2">
        <w:rPr>
          <w:rFonts w:ascii="Calibri" w:hAnsi="Calibri" w:cs="Calibri"/>
        </w:rPr>
        <w:t xml:space="preserve">προσβάσιμες </w:t>
      </w:r>
      <w:r w:rsidR="00945139">
        <w:rPr>
          <w:rFonts w:ascii="Calibri" w:hAnsi="Calibri" w:cs="Calibri"/>
        </w:rPr>
        <w:t xml:space="preserve">σε πληθώρα πλατφορμών </w:t>
      </w:r>
      <w:r w:rsidR="003C05C2">
        <w:rPr>
          <w:rFonts w:ascii="Calibri" w:hAnsi="Calibri" w:cs="Calibri"/>
        </w:rPr>
        <w:t xml:space="preserve">δημιουργώντας νέες </w:t>
      </w:r>
      <w:r w:rsidR="00521DDF">
        <w:rPr>
          <w:rFonts w:ascii="Calibri" w:hAnsi="Calibri" w:cs="Calibri"/>
        </w:rPr>
        <w:t>συνθήκες</w:t>
      </w:r>
      <w:r w:rsidR="003C05C2">
        <w:rPr>
          <w:rFonts w:ascii="Calibri" w:hAnsi="Calibri" w:cs="Calibri"/>
        </w:rPr>
        <w:t xml:space="preserve"> στο εμπόρι</w:t>
      </w:r>
      <w:r w:rsidR="00521DDF">
        <w:rPr>
          <w:rFonts w:ascii="Calibri" w:hAnsi="Calibri" w:cs="Calibri"/>
        </w:rPr>
        <w:t>ο</w:t>
      </w:r>
      <w:r w:rsidR="003C05C2">
        <w:rPr>
          <w:rFonts w:ascii="Calibri" w:hAnsi="Calibri" w:cs="Calibri"/>
        </w:rPr>
        <w:t xml:space="preserve">. </w:t>
      </w:r>
      <w:r w:rsidR="00945139">
        <w:rPr>
          <w:rFonts w:ascii="Calibri" w:hAnsi="Calibri" w:cs="Calibri"/>
        </w:rPr>
        <w:t>Εμβαθύνωντας εννοιολογικά,</w:t>
      </w:r>
      <w:r w:rsidR="003C05C2">
        <w:rPr>
          <w:rFonts w:ascii="Calibri" w:hAnsi="Calibri" w:cs="Calibri"/>
        </w:rPr>
        <w:t xml:space="preserve"> ο</w:t>
      </w:r>
      <w:r w:rsidR="00092E4B">
        <w:rPr>
          <w:rFonts w:ascii="Calibri" w:hAnsi="Calibri" w:cs="Calibri"/>
        </w:rPr>
        <w:t>ι κριτικές είναι δηλώσεις που αντιπροσωπεύουν την πρόταση, την οπτική γωνία ή την εμπειρία ενός ατόμου με οποι</w:t>
      </w:r>
      <w:r w:rsidR="00945139">
        <w:rPr>
          <w:rFonts w:ascii="Calibri" w:hAnsi="Calibri" w:cs="Calibri"/>
        </w:rPr>
        <w:t>ο</w:t>
      </w:r>
      <w:r w:rsidR="00092E4B">
        <w:rPr>
          <w:rFonts w:ascii="Calibri" w:hAnsi="Calibri" w:cs="Calibri"/>
        </w:rPr>
        <w:t xml:space="preserve">δήποτε προϊόν ή υπηρεσία στην αγορά </w:t>
      </w:r>
      <w:r w:rsidR="00092E4B" w:rsidRPr="00092E4B">
        <w:rPr>
          <w:rFonts w:ascii="Calibri" w:hAnsi="Calibri" w:cs="Calibri"/>
        </w:rPr>
        <w:t>(Abd &amp; Hussein, 2024)</w:t>
      </w:r>
      <w:r w:rsidR="00092E4B">
        <w:rPr>
          <w:rFonts w:ascii="Calibri" w:hAnsi="Calibri" w:cs="Calibri"/>
        </w:rPr>
        <w:t>.</w:t>
      </w:r>
      <w:r w:rsidR="00553A0E">
        <w:rPr>
          <w:rFonts w:ascii="Calibri" w:hAnsi="Calibri" w:cs="Calibri"/>
        </w:rPr>
        <w:t xml:space="preserve"> Είναι σύντομες παράγραφοι κειμένου που περιγράφουν με λεπτομέρεια τις παρατηρήσεις και τις κρίσεις άλλων καταναλωτών επισημάνοντας τα σχετικά οφέλη και τους περιορισμούς της αντίστοιχης εμπειρίας κατανάλωσης.</w:t>
      </w:r>
      <w:r w:rsidR="00700036" w:rsidRPr="00700036">
        <w:rPr>
          <w:rFonts w:ascii="Calibri" w:hAnsi="Calibri" w:cs="Calibri"/>
        </w:rPr>
        <w:t xml:space="preserve"> </w:t>
      </w:r>
      <w:r w:rsidR="00700036">
        <w:rPr>
          <w:rFonts w:ascii="Calibri" w:hAnsi="Calibri" w:cs="Calibri"/>
        </w:rPr>
        <w:t xml:space="preserve">Οι διαδικτυακές κριτικές αποτελούν το θεμέλιο των ψηφιακών αγορών που βασίζονται  στη φήμη και την εμπιστοσύνη. </w:t>
      </w:r>
      <w:r w:rsidR="00553A0E">
        <w:rPr>
          <w:rFonts w:ascii="Calibri" w:hAnsi="Calibri" w:cs="Calibri"/>
        </w:rPr>
        <w:t xml:space="preserve">Υπάρχουν σημαντικές ενδείξεις ότι οι κριτικές προϊόντων είναι πειστικές κι επηρεάζουν τις αποφάσεις αγοράς </w:t>
      </w:r>
      <w:r w:rsidR="00553A0E" w:rsidRPr="00553A0E">
        <w:rPr>
          <w:rFonts w:ascii="Calibri" w:hAnsi="Calibri" w:cs="Calibri"/>
        </w:rPr>
        <w:t>(Constant &amp; Schultze, 2025)</w:t>
      </w:r>
      <w:r w:rsidR="00553A0E">
        <w:rPr>
          <w:rFonts w:ascii="Calibri" w:hAnsi="Calibri" w:cs="Calibri"/>
        </w:rPr>
        <w:t xml:space="preserve">. </w:t>
      </w:r>
      <w:r w:rsidR="00BD5C51">
        <w:rPr>
          <w:rFonts w:ascii="Calibri" w:hAnsi="Calibri" w:cs="Calibri"/>
        </w:rPr>
        <w:t>Ενδεικτικά,</w:t>
      </w:r>
      <w:r w:rsidR="006C2468">
        <w:rPr>
          <w:rFonts w:ascii="Calibri" w:hAnsi="Calibri" w:cs="Calibri"/>
        </w:rPr>
        <w:t xml:space="preserve"> η έρευνα που έγινε από την </w:t>
      </w:r>
      <w:r w:rsidR="006C2468">
        <w:rPr>
          <w:rFonts w:ascii="Calibri" w:hAnsi="Calibri" w:cs="Calibri"/>
          <w:lang w:val="en-US"/>
        </w:rPr>
        <w:t>Power</w:t>
      </w:r>
      <w:r w:rsidR="006C2468" w:rsidRPr="006C2468">
        <w:rPr>
          <w:rFonts w:ascii="Calibri" w:hAnsi="Calibri" w:cs="Calibri"/>
        </w:rPr>
        <w:t xml:space="preserve"> </w:t>
      </w:r>
      <w:r w:rsidR="006C2468">
        <w:rPr>
          <w:rFonts w:ascii="Calibri" w:hAnsi="Calibri" w:cs="Calibri"/>
          <w:lang w:val="en-US"/>
        </w:rPr>
        <w:t>Reviews</w:t>
      </w:r>
      <w:r w:rsidR="006C2468">
        <w:rPr>
          <w:rFonts w:ascii="Calibri" w:hAnsi="Calibri" w:cs="Calibri"/>
        </w:rPr>
        <w:t xml:space="preserve"> (2023)</w:t>
      </w:r>
      <w:r w:rsidR="006C2468" w:rsidRPr="006C2468">
        <w:rPr>
          <w:rFonts w:ascii="Calibri" w:hAnsi="Calibri" w:cs="Calibri"/>
        </w:rPr>
        <w:t xml:space="preserve"> </w:t>
      </w:r>
      <w:r w:rsidR="006C2468">
        <w:rPr>
          <w:rFonts w:ascii="Calibri" w:hAnsi="Calibri" w:cs="Calibri"/>
        </w:rPr>
        <w:t>σε περίπου 8.000 αμερικ</w:t>
      </w:r>
      <w:r w:rsidR="00945139">
        <w:rPr>
          <w:rFonts w:ascii="Calibri" w:hAnsi="Calibri" w:cs="Calibri"/>
        </w:rPr>
        <w:t>α</w:t>
      </w:r>
      <w:r w:rsidR="006C2468">
        <w:rPr>
          <w:rFonts w:ascii="Calibri" w:hAnsi="Calibri" w:cs="Calibri"/>
        </w:rPr>
        <w:t>νο</w:t>
      </w:r>
      <w:r w:rsidR="00945139">
        <w:rPr>
          <w:rFonts w:ascii="Calibri" w:hAnsi="Calibri" w:cs="Calibri"/>
        </w:rPr>
        <w:t>ύ</w:t>
      </w:r>
      <w:r w:rsidR="006C2468">
        <w:rPr>
          <w:rFonts w:ascii="Calibri" w:hAnsi="Calibri" w:cs="Calibri"/>
        </w:rPr>
        <w:t xml:space="preserve">ς καταναλωτές </w:t>
      </w:r>
      <w:r w:rsidR="00BD5C51">
        <w:rPr>
          <w:rFonts w:ascii="Calibri" w:hAnsi="Calibri" w:cs="Calibri"/>
        </w:rPr>
        <w:t>κατέδειξε ότι</w:t>
      </w:r>
      <w:r w:rsidR="006C2468">
        <w:rPr>
          <w:rFonts w:ascii="Calibri" w:hAnsi="Calibri" w:cs="Calibri"/>
        </w:rPr>
        <w:t xml:space="preserve"> το 93% των καταναλωτών επηρεάζεται από τις δημόσιες κριτικές για το αν αγοράσει κάποιο προϊόν, επιβεβαιώνοντας την </w:t>
      </w:r>
      <w:r w:rsidR="00945139">
        <w:rPr>
          <w:rFonts w:ascii="Calibri" w:hAnsi="Calibri" w:cs="Calibri"/>
        </w:rPr>
        <w:t xml:space="preserve">βαρύνουσα </w:t>
      </w:r>
      <w:r w:rsidR="006C2468">
        <w:rPr>
          <w:rFonts w:ascii="Calibri" w:hAnsi="Calibri" w:cs="Calibri"/>
        </w:rPr>
        <w:t>σημασία των κριτικών.</w:t>
      </w:r>
      <w:r w:rsidR="00D41125">
        <w:rPr>
          <w:rFonts w:ascii="Calibri" w:hAnsi="Calibri" w:cs="Calibri"/>
        </w:rPr>
        <w:t xml:space="preserve"> Μια σημαντική διαπίστωση που κάνει η συγκεκριμένη έρευνα είναι ότι πάνω από το 56%</w:t>
      </w:r>
      <w:r w:rsidR="00945139">
        <w:rPr>
          <w:rFonts w:ascii="Calibri" w:hAnsi="Calibri" w:cs="Calibri"/>
        </w:rPr>
        <w:t xml:space="preserve"> των καταναλωτών</w:t>
      </w:r>
      <w:r w:rsidR="00D41125">
        <w:rPr>
          <w:rFonts w:ascii="Calibri" w:hAnsi="Calibri" w:cs="Calibri"/>
        </w:rPr>
        <w:t xml:space="preserve"> δεν </w:t>
      </w:r>
      <w:r w:rsidR="00945139">
        <w:rPr>
          <w:rFonts w:ascii="Calibri" w:hAnsi="Calibri" w:cs="Calibri"/>
        </w:rPr>
        <w:t>αρκούνται</w:t>
      </w:r>
      <w:r w:rsidR="00D41125">
        <w:rPr>
          <w:rFonts w:ascii="Calibri" w:hAnsi="Calibri" w:cs="Calibri"/>
        </w:rPr>
        <w:t xml:space="preserve"> μόνο </w:t>
      </w:r>
      <w:r w:rsidR="00945139">
        <w:rPr>
          <w:rFonts w:ascii="Calibri" w:hAnsi="Calibri" w:cs="Calibri"/>
        </w:rPr>
        <w:t>σ</w:t>
      </w:r>
      <w:r w:rsidR="00D41125">
        <w:rPr>
          <w:rFonts w:ascii="Calibri" w:hAnsi="Calibri" w:cs="Calibri"/>
        </w:rPr>
        <w:t>τα αστέρια ως μορφή αξιολόγησης αλλά εμπιστεύονται κριτικές που συνοδε</w:t>
      </w:r>
      <w:r w:rsidR="001B0949">
        <w:rPr>
          <w:rFonts w:ascii="Calibri" w:hAnsi="Calibri" w:cs="Calibri"/>
        </w:rPr>
        <w:t>ύο</w:t>
      </w:r>
      <w:r w:rsidR="00D41125">
        <w:rPr>
          <w:rFonts w:ascii="Calibri" w:hAnsi="Calibri" w:cs="Calibri"/>
        </w:rPr>
        <w:t>νται κι από κείμενα</w:t>
      </w:r>
      <w:r w:rsidR="00945139">
        <w:rPr>
          <w:rFonts w:ascii="Calibri" w:hAnsi="Calibri" w:cs="Calibri"/>
        </w:rPr>
        <w:t xml:space="preserve"> που περιγράφουν την εμπειρία και τις εντυπώσεις από άλλους καταναλωτές,</w:t>
      </w:r>
      <w:r w:rsidR="00D41125">
        <w:rPr>
          <w:rFonts w:ascii="Calibri" w:hAnsi="Calibri" w:cs="Calibri"/>
        </w:rPr>
        <w:t xml:space="preserve"> γεγονός που αναδεικνύει την</w:t>
      </w:r>
      <w:r w:rsidR="00945139">
        <w:rPr>
          <w:rFonts w:ascii="Calibri" w:hAnsi="Calibri" w:cs="Calibri"/>
        </w:rPr>
        <w:t xml:space="preserve"> επιπρόσθετη</w:t>
      </w:r>
      <w:r w:rsidR="00D41125">
        <w:rPr>
          <w:rFonts w:ascii="Calibri" w:hAnsi="Calibri" w:cs="Calibri"/>
        </w:rPr>
        <w:t xml:space="preserve"> αξία των κριτικών</w:t>
      </w:r>
      <w:r w:rsidR="00D41125" w:rsidRPr="00D41125">
        <w:rPr>
          <w:rFonts w:ascii="Calibri" w:hAnsi="Calibri" w:cs="Calibri"/>
        </w:rPr>
        <w:t>.</w:t>
      </w:r>
      <w:r w:rsidR="00D41125">
        <w:rPr>
          <w:rFonts w:ascii="Calibri" w:hAnsi="Calibri" w:cs="Calibri"/>
        </w:rPr>
        <w:t xml:space="preserve"> </w:t>
      </w:r>
      <w:r w:rsidR="002E522D">
        <w:rPr>
          <w:rFonts w:ascii="Calibri" w:hAnsi="Calibri" w:cs="Calibri"/>
        </w:rPr>
        <w:t xml:space="preserve">Η αυξανόμενη σημασία που διαδραματίζουν </w:t>
      </w:r>
      <w:r w:rsidR="0077394C">
        <w:rPr>
          <w:rFonts w:ascii="Calibri" w:hAnsi="Calibri" w:cs="Calibri"/>
        </w:rPr>
        <w:t xml:space="preserve">οι κριτικές </w:t>
      </w:r>
      <w:r w:rsidR="002E522D">
        <w:rPr>
          <w:rFonts w:ascii="Calibri" w:hAnsi="Calibri" w:cs="Calibri"/>
        </w:rPr>
        <w:t xml:space="preserve">στην επιλογή των </w:t>
      </w:r>
      <w:r w:rsidR="00945139">
        <w:rPr>
          <w:rFonts w:ascii="Calibri" w:hAnsi="Calibri" w:cs="Calibri"/>
        </w:rPr>
        <w:t>προϊόντων και υπηρεσιών</w:t>
      </w:r>
      <w:r w:rsidR="002E522D">
        <w:rPr>
          <w:rFonts w:ascii="Calibri" w:hAnsi="Calibri" w:cs="Calibri"/>
        </w:rPr>
        <w:t xml:space="preserve"> έχει </w:t>
      </w:r>
      <w:r w:rsidR="00B70D08">
        <w:rPr>
          <w:rFonts w:ascii="Calibri" w:hAnsi="Calibri" w:cs="Calibri"/>
        </w:rPr>
        <w:t xml:space="preserve">δώσει </w:t>
      </w:r>
      <w:r w:rsidR="0077394C">
        <w:rPr>
          <w:rFonts w:ascii="Calibri" w:hAnsi="Calibri" w:cs="Calibri"/>
        </w:rPr>
        <w:t>την δυνατότητα ν</w:t>
      </w:r>
      <w:r w:rsidR="00B70D08">
        <w:rPr>
          <w:rFonts w:ascii="Calibri" w:hAnsi="Calibri" w:cs="Calibri"/>
        </w:rPr>
        <w:t xml:space="preserve">α </w:t>
      </w:r>
      <w:r w:rsidR="0077394C">
        <w:rPr>
          <w:rFonts w:ascii="Calibri" w:hAnsi="Calibri" w:cs="Calibri"/>
        </w:rPr>
        <w:t>χρησιμοπ</w:t>
      </w:r>
      <w:r w:rsidR="00700036">
        <w:rPr>
          <w:rFonts w:ascii="Calibri" w:hAnsi="Calibri" w:cs="Calibri"/>
        </w:rPr>
        <w:t>ο</w:t>
      </w:r>
      <w:r w:rsidR="0077394C">
        <w:rPr>
          <w:rFonts w:ascii="Calibri" w:hAnsi="Calibri" w:cs="Calibri"/>
        </w:rPr>
        <w:t xml:space="preserve">ιούνται </w:t>
      </w:r>
      <w:r w:rsidR="00945139">
        <w:rPr>
          <w:rFonts w:ascii="Calibri" w:hAnsi="Calibri" w:cs="Calibri"/>
        </w:rPr>
        <w:t xml:space="preserve">καταχριστικά </w:t>
      </w:r>
      <w:r w:rsidR="0077394C">
        <w:rPr>
          <w:rFonts w:ascii="Calibri" w:hAnsi="Calibri" w:cs="Calibri"/>
        </w:rPr>
        <w:t xml:space="preserve">με τέτοιον τρόπο ώστε να </w:t>
      </w:r>
      <w:r w:rsidR="00B70D08">
        <w:rPr>
          <w:rFonts w:ascii="Calibri" w:hAnsi="Calibri" w:cs="Calibri"/>
        </w:rPr>
        <w:t>επηρε</w:t>
      </w:r>
      <w:r w:rsidR="0077394C">
        <w:rPr>
          <w:rFonts w:ascii="Calibri" w:hAnsi="Calibri" w:cs="Calibri"/>
        </w:rPr>
        <w:t xml:space="preserve">άζεται </w:t>
      </w:r>
      <w:r w:rsidR="00B70D08">
        <w:rPr>
          <w:rFonts w:ascii="Calibri" w:hAnsi="Calibri" w:cs="Calibri"/>
        </w:rPr>
        <w:t>η γνώμη των καταναλωτών είτε θετικά είτε αρνητικά</w:t>
      </w:r>
      <w:r w:rsidR="0077394C">
        <w:rPr>
          <w:rFonts w:ascii="Calibri" w:hAnsi="Calibri" w:cs="Calibri"/>
        </w:rPr>
        <w:t xml:space="preserve"> αναλόγως με τους σκοπούς</w:t>
      </w:r>
      <w:r w:rsidR="00286188">
        <w:rPr>
          <w:rFonts w:ascii="Calibri" w:hAnsi="Calibri" w:cs="Calibri"/>
        </w:rPr>
        <w:t>.</w:t>
      </w:r>
      <w:r w:rsidR="00782916">
        <w:rPr>
          <w:rFonts w:ascii="Calibri" w:hAnsi="Calibri" w:cs="Calibri"/>
        </w:rPr>
        <w:t xml:space="preserve"> Ο αριθμός των ψευδών διαδικτυακών κριτικών παραμένει άγνωστος και οι 2.5 δισεκατομμύρια διαδικτυακοί καταναλωτές βασίζουν τις αποφάσεις τους σε αμφιβόλου αξιοπιστίας κριτικές που πολλές φορές είναι σκόπιμα χειραγωγημένες ή δόλιες</w:t>
      </w:r>
      <w:r w:rsidR="007D35E8" w:rsidRPr="007D35E8">
        <w:rPr>
          <w:rFonts w:ascii="Calibri" w:hAnsi="Calibri" w:cs="Calibri"/>
        </w:rPr>
        <w:t xml:space="preserve"> </w:t>
      </w:r>
      <w:r w:rsidR="007D35E8" w:rsidRPr="00553A0E">
        <w:rPr>
          <w:rFonts w:ascii="Calibri" w:hAnsi="Calibri" w:cs="Calibri"/>
        </w:rPr>
        <w:t>(Constant &amp; Schultze, 2025)</w:t>
      </w:r>
      <w:r w:rsidR="00782916">
        <w:rPr>
          <w:rFonts w:ascii="Calibri" w:hAnsi="Calibri" w:cs="Calibri"/>
        </w:rPr>
        <w:t>.</w:t>
      </w:r>
      <w:r w:rsidR="007D35E8" w:rsidRPr="007D35E8">
        <w:rPr>
          <w:rFonts w:ascii="Calibri" w:hAnsi="Calibri" w:cs="Calibri"/>
        </w:rPr>
        <w:t xml:space="preserve"> </w:t>
      </w:r>
      <w:r w:rsidR="00600784">
        <w:rPr>
          <w:rFonts w:ascii="Calibri" w:hAnsi="Calibri" w:cs="Calibri"/>
        </w:rPr>
        <w:t>Σύμφωνα με</w:t>
      </w:r>
      <w:r w:rsidR="007D35E8">
        <w:rPr>
          <w:rFonts w:ascii="Calibri" w:hAnsi="Calibri" w:cs="Calibri"/>
        </w:rPr>
        <w:t xml:space="preserve"> τους</w:t>
      </w:r>
      <w:r w:rsidR="006D2697" w:rsidRPr="006D2697">
        <w:rPr>
          <w:rFonts w:ascii="Calibri" w:hAnsi="Calibri" w:cs="Calibri"/>
        </w:rPr>
        <w:t xml:space="preserve"> </w:t>
      </w:r>
      <w:r w:rsidR="006D2697">
        <w:rPr>
          <w:rFonts w:ascii="Calibri" w:hAnsi="Calibri" w:cs="Calibri"/>
          <w:lang w:val="en-US"/>
        </w:rPr>
        <w:t>Cavazos</w:t>
      </w:r>
      <w:r w:rsidR="006D2697" w:rsidRPr="006D2697">
        <w:rPr>
          <w:rFonts w:ascii="Calibri" w:hAnsi="Calibri" w:cs="Calibri"/>
        </w:rPr>
        <w:t xml:space="preserve"> </w:t>
      </w:r>
      <w:r w:rsidR="006D2697">
        <w:rPr>
          <w:rFonts w:ascii="Calibri" w:hAnsi="Calibri" w:cs="Calibri"/>
        </w:rPr>
        <w:t xml:space="preserve">και </w:t>
      </w:r>
      <w:r w:rsidR="006D2697">
        <w:rPr>
          <w:rFonts w:ascii="Calibri" w:hAnsi="Calibri" w:cs="Calibri"/>
          <w:lang w:val="en-US"/>
        </w:rPr>
        <w:t>Sterling</w:t>
      </w:r>
      <w:r w:rsidR="00235830">
        <w:rPr>
          <w:rFonts w:ascii="Calibri" w:hAnsi="Calibri" w:cs="Calibri"/>
        </w:rPr>
        <w:t xml:space="preserve"> (2024)</w:t>
      </w:r>
      <w:r w:rsidR="006D2697" w:rsidRPr="006D2697">
        <w:rPr>
          <w:rFonts w:ascii="Calibri" w:hAnsi="Calibri" w:cs="Calibri"/>
        </w:rPr>
        <w:t xml:space="preserve"> </w:t>
      </w:r>
      <w:r w:rsidR="006D2697">
        <w:rPr>
          <w:rFonts w:ascii="Calibri" w:hAnsi="Calibri" w:cs="Calibri"/>
        </w:rPr>
        <w:t>οι οικονομικές συνέπειες των ψευδών κριτικών είναι καταστροφικές</w:t>
      </w:r>
      <w:r w:rsidR="007D35E8" w:rsidRPr="007D35E8">
        <w:rPr>
          <w:rFonts w:ascii="Calibri" w:hAnsi="Calibri" w:cs="Calibri"/>
        </w:rPr>
        <w:t>.</w:t>
      </w:r>
      <w:r w:rsidR="006D2697">
        <w:rPr>
          <w:rFonts w:ascii="Calibri" w:hAnsi="Calibri" w:cs="Calibri"/>
        </w:rPr>
        <w:t xml:space="preserve"> </w:t>
      </w:r>
      <w:r w:rsidR="00600784">
        <w:rPr>
          <w:rFonts w:ascii="Calibri" w:hAnsi="Calibri" w:cs="Calibri"/>
        </w:rPr>
        <w:t>Όπως επιβεβαιώνει η έρευνα</w:t>
      </w:r>
      <w:r w:rsidR="006D2697">
        <w:rPr>
          <w:rFonts w:ascii="Calibri" w:hAnsi="Calibri" w:cs="Calibri"/>
        </w:rPr>
        <w:t>, μόνο από τρεις κλάδους παροχής υπηρεσιών</w:t>
      </w:r>
      <w:r w:rsidR="00600784">
        <w:rPr>
          <w:rFonts w:ascii="Calibri" w:hAnsi="Calibri" w:cs="Calibri"/>
        </w:rPr>
        <w:t xml:space="preserve"> που μελετήθηκαν</w:t>
      </w:r>
      <w:r w:rsidR="006D2697">
        <w:rPr>
          <w:rFonts w:ascii="Calibri" w:hAnsi="Calibri" w:cs="Calibri"/>
        </w:rPr>
        <w:t xml:space="preserve"> στις ΗΠΑ, υπολογίζεται ότι κάθε νοικοκυριό υφίσταται οικονομική ζημιά κατά μέσο όρο </w:t>
      </w:r>
      <w:r w:rsidR="006D2697">
        <w:rPr>
          <w:rFonts w:ascii="Calibri" w:hAnsi="Calibri" w:cs="Calibri"/>
        </w:rPr>
        <w:lastRenderedPageBreak/>
        <w:t>περίπου 2.500 δολάρια ετησίως από την έκθεση σε παραπλανητικές θετικές κριτικές.</w:t>
      </w:r>
      <w:r w:rsidR="00700036">
        <w:rPr>
          <w:rFonts w:ascii="Calibri" w:hAnsi="Calibri" w:cs="Calibri"/>
        </w:rPr>
        <w:t xml:space="preserve"> Παρολ’ αυτά οι συνέπειες δεν αφορούν μόνο τους καταναλωτές. Οι ψευδείς κριτικές έχουν αρνητικές επιπτώσεις στην ανάπτυξη της ψηφιακής οικονομίας γενικότερα. Πρώτον μειώνουν την αποτελεσματικότητα του ηλεκτρονικού εμπορίου. Δεύτερον, στρευλώνουν τον ανταγωνισμό υπερ των λιγότερο ανταγωνιστικών προμηθευτών. Τέλος, δημιουργούν αίσθημα καχυποψίας στους καταναλωτές</w:t>
      </w:r>
      <w:r w:rsidR="00945139">
        <w:rPr>
          <w:rFonts w:ascii="Calibri" w:hAnsi="Calibri" w:cs="Calibri"/>
        </w:rPr>
        <w:t xml:space="preserve"> καθώς χάνεται η εμπιστοσύνη απέναντι στην αξιοπιστία στις δημόσιες κριτικές</w:t>
      </w:r>
      <w:r w:rsidR="00700036">
        <w:rPr>
          <w:rFonts w:ascii="Calibri" w:hAnsi="Calibri" w:cs="Calibri"/>
        </w:rPr>
        <w:t>, καθιστ</w:t>
      </w:r>
      <w:r w:rsidR="00945139">
        <w:rPr>
          <w:rFonts w:ascii="Calibri" w:hAnsi="Calibri" w:cs="Calibri"/>
        </w:rPr>
        <w:t>ώ</w:t>
      </w:r>
      <w:r w:rsidR="00700036">
        <w:rPr>
          <w:rFonts w:ascii="Calibri" w:hAnsi="Calibri" w:cs="Calibri"/>
        </w:rPr>
        <w:t>ντας τις ανούσιες και αδύναμες απέναντι στην πληροφόρηση για την αξία ενός προϊόντος</w:t>
      </w:r>
      <w:r w:rsidR="003E6AF2">
        <w:rPr>
          <w:rFonts w:ascii="Calibri" w:hAnsi="Calibri" w:cs="Calibri"/>
        </w:rPr>
        <w:t xml:space="preserve"> </w:t>
      </w:r>
      <w:r w:rsidR="003E6AF2" w:rsidRPr="003E6AF2">
        <w:rPr>
          <w:rFonts w:ascii="Calibri" w:hAnsi="Calibri" w:cs="Calibri"/>
        </w:rPr>
        <w:t>(Sahut et al., 2024)</w:t>
      </w:r>
      <w:r w:rsidR="00700036">
        <w:rPr>
          <w:rFonts w:ascii="Calibri" w:hAnsi="Calibri" w:cs="Calibri"/>
        </w:rPr>
        <w:t xml:space="preserve">. </w:t>
      </w:r>
      <w:r w:rsidR="00434636">
        <w:rPr>
          <w:rFonts w:ascii="Calibri" w:hAnsi="Calibri" w:cs="Calibri"/>
        </w:rPr>
        <w:t xml:space="preserve">Επομένως, </w:t>
      </w:r>
      <w:r w:rsidR="00600784">
        <w:rPr>
          <w:rFonts w:ascii="Calibri" w:hAnsi="Calibri" w:cs="Calibri"/>
        </w:rPr>
        <w:t>γίνονται ψευδείς κριτικές που αποσκοπούν στο να πληγεί η επιχείρηση, το προϊόν ή η υπηρεσία. Οι μορφές που εκφράζονται τέτοιες κριτικές ποικίλουν και γίνονται με διαφορετικούς τρόπου και μέσα</w:t>
      </w:r>
      <w:r w:rsidR="00286188">
        <w:rPr>
          <w:rFonts w:ascii="Calibri" w:hAnsi="Calibri" w:cs="Calibri"/>
        </w:rPr>
        <w:t xml:space="preserve">. Σύμφωνα με τους </w:t>
      </w:r>
      <w:r w:rsidR="00286188" w:rsidRPr="00286188">
        <w:rPr>
          <w:rFonts w:ascii="Calibri" w:hAnsi="Calibri" w:cs="Calibri"/>
        </w:rPr>
        <w:t>Abd and Hussein (2024)</w:t>
      </w:r>
      <w:r w:rsidR="00286188">
        <w:rPr>
          <w:rFonts w:ascii="Calibri" w:hAnsi="Calibri" w:cs="Calibri"/>
        </w:rPr>
        <w:t xml:space="preserve"> </w:t>
      </w:r>
      <w:r w:rsidR="00E40404">
        <w:rPr>
          <w:rFonts w:ascii="Calibri" w:hAnsi="Calibri" w:cs="Calibri"/>
        </w:rPr>
        <w:t>οι ψευδείς κριτικές παράγονται με δύο διαφορετικούς τρόπους</w:t>
      </w:r>
      <w:r w:rsidR="00092E4B" w:rsidRPr="00092E4B">
        <w:rPr>
          <w:rFonts w:ascii="Calibri" w:hAnsi="Calibri" w:cs="Calibri"/>
        </w:rPr>
        <w:t>:</w:t>
      </w:r>
    </w:p>
    <w:p w14:paraId="6FF8AC36" w14:textId="794B2C57" w:rsidR="00092E4B" w:rsidRDefault="00DF1143" w:rsidP="00092E4B">
      <w:pPr>
        <w:pStyle w:val="ListParagraph"/>
        <w:numPr>
          <w:ilvl w:val="0"/>
          <w:numId w:val="3"/>
        </w:numPr>
        <w:rPr>
          <w:rFonts w:ascii="Calibri" w:hAnsi="Calibri" w:cs="Calibri"/>
        </w:rPr>
      </w:pPr>
      <w:r>
        <w:rPr>
          <w:rFonts w:ascii="Calibri" w:hAnsi="Calibri" w:cs="Calibri"/>
          <w:lang w:val="en-US"/>
        </w:rPr>
        <w:t>Human</w:t>
      </w:r>
      <w:r w:rsidRPr="00DF1143">
        <w:rPr>
          <w:rFonts w:ascii="Calibri" w:hAnsi="Calibri" w:cs="Calibri"/>
        </w:rPr>
        <w:t xml:space="preserve"> </w:t>
      </w:r>
      <w:r>
        <w:rPr>
          <w:rFonts w:ascii="Calibri" w:hAnsi="Calibri" w:cs="Calibri"/>
          <w:lang w:val="en-US"/>
        </w:rPr>
        <w:t>generated</w:t>
      </w:r>
      <w:r w:rsidRPr="00DF1143">
        <w:rPr>
          <w:rFonts w:ascii="Calibri" w:hAnsi="Calibri" w:cs="Calibri"/>
        </w:rPr>
        <w:t xml:space="preserve"> </w:t>
      </w:r>
      <w:r>
        <w:rPr>
          <w:rFonts w:ascii="Calibri" w:hAnsi="Calibri" w:cs="Calibri"/>
          <w:lang w:val="en-US"/>
        </w:rPr>
        <w:t>reviews</w:t>
      </w:r>
      <w:r w:rsidRPr="00DF1143">
        <w:rPr>
          <w:rFonts w:ascii="Calibri" w:hAnsi="Calibri" w:cs="Calibri"/>
        </w:rPr>
        <w:t xml:space="preserve">: </w:t>
      </w:r>
      <w:r>
        <w:rPr>
          <w:rFonts w:ascii="Calibri" w:hAnsi="Calibri" w:cs="Calibri"/>
        </w:rPr>
        <w:t>ψευδείς</w:t>
      </w:r>
      <w:r w:rsidRPr="00DF1143">
        <w:rPr>
          <w:rFonts w:ascii="Calibri" w:hAnsi="Calibri" w:cs="Calibri"/>
        </w:rPr>
        <w:t xml:space="preserve"> </w:t>
      </w:r>
      <w:r>
        <w:rPr>
          <w:rFonts w:ascii="Calibri" w:hAnsi="Calibri" w:cs="Calibri"/>
        </w:rPr>
        <w:t>κριτικές</w:t>
      </w:r>
      <w:r w:rsidRPr="00DF1143">
        <w:rPr>
          <w:rFonts w:ascii="Calibri" w:hAnsi="Calibri" w:cs="Calibri"/>
        </w:rPr>
        <w:t xml:space="preserve"> </w:t>
      </w:r>
      <w:r>
        <w:rPr>
          <w:rFonts w:ascii="Calibri" w:hAnsi="Calibri" w:cs="Calibri"/>
        </w:rPr>
        <w:t>δημιουργημένες από ανθρώπους.</w:t>
      </w:r>
    </w:p>
    <w:p w14:paraId="5D650B61" w14:textId="4455DBBD" w:rsidR="00DF1143" w:rsidRDefault="00DF1143" w:rsidP="00092E4B">
      <w:pPr>
        <w:pStyle w:val="ListParagraph"/>
        <w:numPr>
          <w:ilvl w:val="0"/>
          <w:numId w:val="3"/>
        </w:numPr>
        <w:rPr>
          <w:rFonts w:ascii="Calibri" w:hAnsi="Calibri" w:cs="Calibri"/>
        </w:rPr>
      </w:pPr>
      <w:r>
        <w:rPr>
          <w:rFonts w:ascii="Calibri" w:hAnsi="Calibri" w:cs="Calibri"/>
          <w:lang w:val="en-US"/>
        </w:rPr>
        <w:t>C</w:t>
      </w:r>
      <w:r w:rsidRPr="00DF1143">
        <w:rPr>
          <w:rFonts w:ascii="Calibri" w:hAnsi="Calibri" w:cs="Calibri"/>
          <w:lang w:val="en-US"/>
        </w:rPr>
        <w:t>omputer</w:t>
      </w:r>
      <w:r w:rsidRPr="00DF1143">
        <w:rPr>
          <w:rFonts w:ascii="Calibri" w:hAnsi="Calibri" w:cs="Calibri"/>
        </w:rPr>
        <w:t>-</w:t>
      </w:r>
      <w:r w:rsidRPr="00DF1143">
        <w:rPr>
          <w:rFonts w:ascii="Calibri" w:hAnsi="Calibri" w:cs="Calibri"/>
          <w:lang w:val="en-US"/>
        </w:rPr>
        <w:t>generated</w:t>
      </w:r>
      <w:r w:rsidRPr="00DF1143">
        <w:rPr>
          <w:rFonts w:ascii="Calibri" w:hAnsi="Calibri" w:cs="Calibri"/>
        </w:rPr>
        <w:t xml:space="preserve"> </w:t>
      </w:r>
      <w:r>
        <w:rPr>
          <w:rFonts w:ascii="Calibri" w:hAnsi="Calibri" w:cs="Calibri"/>
          <w:lang w:val="en-US"/>
        </w:rPr>
        <w:t>reviews</w:t>
      </w:r>
      <w:r w:rsidRPr="00DF1143">
        <w:rPr>
          <w:rFonts w:ascii="Calibri" w:hAnsi="Calibri" w:cs="Calibri"/>
        </w:rPr>
        <w:t xml:space="preserve">: </w:t>
      </w:r>
      <w:r>
        <w:rPr>
          <w:rFonts w:ascii="Calibri" w:hAnsi="Calibri" w:cs="Calibri"/>
        </w:rPr>
        <w:t>ψευδείς</w:t>
      </w:r>
      <w:r w:rsidRPr="00DF1143">
        <w:rPr>
          <w:rFonts w:ascii="Calibri" w:hAnsi="Calibri" w:cs="Calibri"/>
        </w:rPr>
        <w:t xml:space="preserve"> </w:t>
      </w:r>
      <w:r>
        <w:rPr>
          <w:rFonts w:ascii="Calibri" w:hAnsi="Calibri" w:cs="Calibri"/>
        </w:rPr>
        <w:t>κριτικές</w:t>
      </w:r>
      <w:r w:rsidRPr="00DF1143">
        <w:rPr>
          <w:rFonts w:ascii="Calibri" w:hAnsi="Calibri" w:cs="Calibri"/>
        </w:rPr>
        <w:t xml:space="preserve"> </w:t>
      </w:r>
      <w:r>
        <w:rPr>
          <w:rFonts w:ascii="Calibri" w:hAnsi="Calibri" w:cs="Calibri"/>
        </w:rPr>
        <w:t>δημιουργημένες από τεχνικές δημιουργίας κειμένων με τη χρήση πληροφοριακών μέσων.</w:t>
      </w:r>
    </w:p>
    <w:p w14:paraId="2E0DF3AD" w14:textId="05CD0545" w:rsidR="00E40404" w:rsidRPr="00E40404" w:rsidRDefault="00E40404" w:rsidP="00E40404">
      <w:pPr>
        <w:rPr>
          <w:rFonts w:ascii="Calibri" w:hAnsi="Calibri" w:cs="Calibri"/>
        </w:rPr>
      </w:pPr>
      <w:r>
        <w:rPr>
          <w:rFonts w:ascii="Calibri" w:hAnsi="Calibri" w:cs="Calibri"/>
        </w:rPr>
        <w:t>Επιπλέον οι ψευδείς κριτικές μπορούν να ταξινομηθούν σε τρείς κατηγορίες (</w:t>
      </w:r>
      <w:r w:rsidRPr="00286188">
        <w:rPr>
          <w:rFonts w:ascii="Calibri" w:hAnsi="Calibri" w:cs="Calibri"/>
        </w:rPr>
        <w:t>Abd and Hussein</w:t>
      </w:r>
      <w:r>
        <w:rPr>
          <w:rFonts w:ascii="Calibri" w:hAnsi="Calibri" w:cs="Calibri"/>
        </w:rPr>
        <w:t xml:space="preserve">, </w:t>
      </w:r>
      <w:r w:rsidRPr="00286188">
        <w:rPr>
          <w:rFonts w:ascii="Calibri" w:hAnsi="Calibri" w:cs="Calibri"/>
        </w:rPr>
        <w:t>2024</w:t>
      </w:r>
      <w:r>
        <w:rPr>
          <w:rFonts w:ascii="Calibri" w:hAnsi="Calibri" w:cs="Calibri"/>
        </w:rPr>
        <w:t>)</w:t>
      </w:r>
      <w:r w:rsidRPr="00E40404">
        <w:rPr>
          <w:rFonts w:ascii="Calibri" w:hAnsi="Calibri" w:cs="Calibri"/>
        </w:rPr>
        <w:t>:</w:t>
      </w:r>
    </w:p>
    <w:p w14:paraId="00DD553F" w14:textId="3051433A" w:rsidR="00E40404" w:rsidRDefault="00E40404" w:rsidP="00E40404">
      <w:pPr>
        <w:pStyle w:val="ListParagraph"/>
        <w:numPr>
          <w:ilvl w:val="0"/>
          <w:numId w:val="8"/>
        </w:numPr>
        <w:rPr>
          <w:rFonts w:ascii="Calibri" w:hAnsi="Calibri" w:cs="Calibri"/>
        </w:rPr>
      </w:pPr>
      <w:r>
        <w:rPr>
          <w:rFonts w:ascii="Calibri" w:hAnsi="Calibri" w:cs="Calibri"/>
        </w:rPr>
        <w:t>Αναληθείς</w:t>
      </w:r>
      <w:r w:rsidRPr="00E40404">
        <w:rPr>
          <w:rFonts w:ascii="Calibri" w:hAnsi="Calibri" w:cs="Calibri"/>
        </w:rPr>
        <w:t xml:space="preserve"> </w:t>
      </w:r>
      <w:r>
        <w:rPr>
          <w:rFonts w:ascii="Calibri" w:hAnsi="Calibri" w:cs="Calibri"/>
        </w:rPr>
        <w:t>γνώμες</w:t>
      </w:r>
      <w:r w:rsidRPr="00E40404">
        <w:rPr>
          <w:rFonts w:ascii="Calibri" w:hAnsi="Calibri" w:cs="Calibri"/>
        </w:rPr>
        <w:t xml:space="preserve"> (</w:t>
      </w:r>
      <w:r>
        <w:rPr>
          <w:rFonts w:ascii="Calibri" w:hAnsi="Calibri" w:cs="Calibri"/>
          <w:lang w:val="en-US"/>
        </w:rPr>
        <w:t>Untruthful</w:t>
      </w:r>
      <w:r w:rsidRPr="00E40404">
        <w:rPr>
          <w:rFonts w:ascii="Calibri" w:hAnsi="Calibri" w:cs="Calibri"/>
        </w:rPr>
        <w:t xml:space="preserve"> </w:t>
      </w:r>
      <w:r>
        <w:rPr>
          <w:rFonts w:ascii="Calibri" w:hAnsi="Calibri" w:cs="Calibri"/>
          <w:lang w:val="en-US"/>
        </w:rPr>
        <w:t>opinions</w:t>
      </w:r>
      <w:r w:rsidRPr="00E40404">
        <w:rPr>
          <w:rFonts w:ascii="Calibri" w:hAnsi="Calibri" w:cs="Calibri"/>
        </w:rPr>
        <w:t xml:space="preserve">): </w:t>
      </w:r>
      <w:r>
        <w:rPr>
          <w:rFonts w:ascii="Calibri" w:hAnsi="Calibri" w:cs="Calibri"/>
        </w:rPr>
        <w:t>Κριτικές που γίνονται με σκοπό να βλάψουν τη φήμη ενός προϊόντος (αρνητικές) ή να προωθήσουν μια επιχείρηση (θετικές).</w:t>
      </w:r>
    </w:p>
    <w:p w14:paraId="401923F8" w14:textId="1AB86B4C" w:rsidR="00E40404" w:rsidRDefault="00E40404" w:rsidP="00E40404">
      <w:pPr>
        <w:pStyle w:val="ListParagraph"/>
        <w:numPr>
          <w:ilvl w:val="0"/>
          <w:numId w:val="8"/>
        </w:numPr>
        <w:rPr>
          <w:rFonts w:ascii="Calibri" w:hAnsi="Calibri" w:cs="Calibri"/>
        </w:rPr>
      </w:pPr>
      <w:r>
        <w:rPr>
          <w:rFonts w:ascii="Calibri" w:hAnsi="Calibri" w:cs="Calibri"/>
        </w:rPr>
        <w:t>Κριτικές</w:t>
      </w:r>
      <w:r w:rsidRPr="00E40404">
        <w:rPr>
          <w:rFonts w:ascii="Calibri" w:hAnsi="Calibri" w:cs="Calibri"/>
        </w:rPr>
        <w:t xml:space="preserve"> </w:t>
      </w:r>
      <w:r>
        <w:rPr>
          <w:rFonts w:ascii="Calibri" w:hAnsi="Calibri" w:cs="Calibri"/>
        </w:rPr>
        <w:t>μάρκας</w:t>
      </w:r>
      <w:r w:rsidRPr="00E40404">
        <w:rPr>
          <w:rFonts w:ascii="Calibri" w:hAnsi="Calibri" w:cs="Calibri"/>
        </w:rPr>
        <w:t xml:space="preserve"> (</w:t>
      </w:r>
      <w:r>
        <w:rPr>
          <w:rFonts w:ascii="Calibri" w:hAnsi="Calibri" w:cs="Calibri"/>
          <w:lang w:val="en-US"/>
        </w:rPr>
        <w:t>Reviews</w:t>
      </w:r>
      <w:r w:rsidRPr="00E40404">
        <w:rPr>
          <w:rFonts w:ascii="Calibri" w:hAnsi="Calibri" w:cs="Calibri"/>
        </w:rPr>
        <w:t xml:space="preserve"> </w:t>
      </w:r>
      <w:r>
        <w:rPr>
          <w:rFonts w:ascii="Calibri" w:hAnsi="Calibri" w:cs="Calibri"/>
          <w:lang w:val="en-US"/>
        </w:rPr>
        <w:t>of</w:t>
      </w:r>
      <w:r w:rsidRPr="00E40404">
        <w:rPr>
          <w:rFonts w:ascii="Calibri" w:hAnsi="Calibri" w:cs="Calibri"/>
        </w:rPr>
        <w:t xml:space="preserve"> </w:t>
      </w:r>
      <w:r>
        <w:rPr>
          <w:rFonts w:ascii="Calibri" w:hAnsi="Calibri" w:cs="Calibri"/>
          <w:lang w:val="en-US"/>
        </w:rPr>
        <w:t>a</w:t>
      </w:r>
      <w:r w:rsidRPr="00E40404">
        <w:rPr>
          <w:rFonts w:ascii="Calibri" w:hAnsi="Calibri" w:cs="Calibri"/>
        </w:rPr>
        <w:t xml:space="preserve"> </w:t>
      </w:r>
      <w:r>
        <w:rPr>
          <w:rFonts w:ascii="Calibri" w:hAnsi="Calibri" w:cs="Calibri"/>
          <w:lang w:val="en-US"/>
        </w:rPr>
        <w:t>brand</w:t>
      </w:r>
      <w:r w:rsidRPr="00E40404">
        <w:rPr>
          <w:rFonts w:ascii="Calibri" w:hAnsi="Calibri" w:cs="Calibri"/>
        </w:rPr>
        <w:t xml:space="preserve">): </w:t>
      </w:r>
      <w:r>
        <w:rPr>
          <w:rFonts w:ascii="Calibri" w:hAnsi="Calibri" w:cs="Calibri"/>
        </w:rPr>
        <w:t>Κριτικές που εστιάζουν αποκλειστικά στην μάρκα κι όχι σε συγκεκριμένα χαρακτηριστικά ή στην εμπειρία ενός καταναλωτή.</w:t>
      </w:r>
    </w:p>
    <w:p w14:paraId="0104CDA1" w14:textId="2B08355D" w:rsidR="00E40404" w:rsidRDefault="00E40404" w:rsidP="00E40404">
      <w:pPr>
        <w:pStyle w:val="ListParagraph"/>
        <w:numPr>
          <w:ilvl w:val="0"/>
          <w:numId w:val="8"/>
        </w:numPr>
        <w:rPr>
          <w:rFonts w:ascii="Calibri" w:hAnsi="Calibri" w:cs="Calibri"/>
        </w:rPr>
      </w:pPr>
      <w:r>
        <w:rPr>
          <w:rFonts w:ascii="Calibri" w:hAnsi="Calibri" w:cs="Calibri"/>
        </w:rPr>
        <w:t>Μη σχετικές κριτικές (</w:t>
      </w:r>
      <w:r>
        <w:rPr>
          <w:rFonts w:ascii="Calibri" w:hAnsi="Calibri" w:cs="Calibri"/>
          <w:lang w:val="en-US"/>
        </w:rPr>
        <w:t>Reviews</w:t>
      </w:r>
      <w:r w:rsidRPr="00E40404">
        <w:rPr>
          <w:rFonts w:ascii="Calibri" w:hAnsi="Calibri" w:cs="Calibri"/>
        </w:rPr>
        <w:t xml:space="preserve"> </w:t>
      </w:r>
      <w:r>
        <w:rPr>
          <w:rFonts w:ascii="Calibri" w:hAnsi="Calibri" w:cs="Calibri"/>
          <w:lang w:val="en-US"/>
        </w:rPr>
        <w:t>that</w:t>
      </w:r>
      <w:r w:rsidRPr="00E40404">
        <w:rPr>
          <w:rFonts w:ascii="Calibri" w:hAnsi="Calibri" w:cs="Calibri"/>
        </w:rPr>
        <w:t xml:space="preserve"> </w:t>
      </w:r>
      <w:r>
        <w:rPr>
          <w:rFonts w:ascii="Calibri" w:hAnsi="Calibri" w:cs="Calibri"/>
          <w:lang w:val="en-US"/>
        </w:rPr>
        <w:t>aren</w:t>
      </w:r>
      <w:r w:rsidRPr="00E40404">
        <w:rPr>
          <w:rFonts w:ascii="Calibri" w:hAnsi="Calibri" w:cs="Calibri"/>
        </w:rPr>
        <w:t>’</w:t>
      </w:r>
      <w:r>
        <w:rPr>
          <w:rFonts w:ascii="Calibri" w:hAnsi="Calibri" w:cs="Calibri"/>
          <w:lang w:val="en-US"/>
        </w:rPr>
        <w:t>t</w:t>
      </w:r>
      <w:r w:rsidRPr="00E40404">
        <w:rPr>
          <w:rFonts w:ascii="Calibri" w:hAnsi="Calibri" w:cs="Calibri"/>
        </w:rPr>
        <w:t xml:space="preserve"> </w:t>
      </w:r>
      <w:r>
        <w:rPr>
          <w:rFonts w:ascii="Calibri" w:hAnsi="Calibri" w:cs="Calibri"/>
          <w:lang w:val="en-US"/>
        </w:rPr>
        <w:t>relevant</w:t>
      </w:r>
      <w:r w:rsidRPr="00E40404">
        <w:rPr>
          <w:rFonts w:ascii="Calibri" w:hAnsi="Calibri" w:cs="Calibri"/>
        </w:rPr>
        <w:t xml:space="preserve">): </w:t>
      </w:r>
      <w:r>
        <w:rPr>
          <w:rFonts w:ascii="Calibri" w:hAnsi="Calibri" w:cs="Calibri"/>
        </w:rPr>
        <w:t>Δεν εκφράζουν κάποια άποψη αλλά λειτουργούν ως διαφημίσεις ή περιλαμβάνουν άσχετο περιεχόμενο</w:t>
      </w:r>
      <w:r w:rsidR="00DA55D3">
        <w:rPr>
          <w:rFonts w:ascii="Calibri" w:hAnsi="Calibri" w:cs="Calibri"/>
        </w:rPr>
        <w:t>.</w:t>
      </w:r>
    </w:p>
    <w:p w14:paraId="4DBC16AA" w14:textId="12BE44AB" w:rsidR="00DA55D3" w:rsidRPr="00DA55D3" w:rsidRDefault="00DA55D3" w:rsidP="00DA55D3">
      <w:pPr>
        <w:rPr>
          <w:rFonts w:ascii="Calibri" w:hAnsi="Calibri" w:cs="Calibri"/>
        </w:rPr>
      </w:pPr>
      <w:r>
        <w:rPr>
          <w:rFonts w:ascii="Calibri" w:hAnsi="Calibri" w:cs="Calibri"/>
        </w:rPr>
        <w:t xml:space="preserve">Οι κριτικές μάρκας και οι μη σχετικές κριτικές έχει παρατηρηθεί ότι εντοπίζονται εύκολα. Το πρόβλημα εντοπίζεται στις αναληθείς γνώμες, καθώς μιμούνται με ιδιαίτερα πετυχημένο τρόπο </w:t>
      </w:r>
      <w:r w:rsidR="00A5213B">
        <w:rPr>
          <w:rFonts w:ascii="Calibri" w:hAnsi="Calibri" w:cs="Calibri"/>
        </w:rPr>
        <w:t>κριτικές που εκφράζουν πραγματικές απόψεις</w:t>
      </w:r>
      <w:r>
        <w:rPr>
          <w:rFonts w:ascii="Calibri" w:hAnsi="Calibri" w:cs="Calibri"/>
        </w:rPr>
        <w:t xml:space="preserve"> καθιστώντας δύσκολο τον εντοπισμό τους.</w:t>
      </w:r>
    </w:p>
    <w:p w14:paraId="446CDF17" w14:textId="39292F44" w:rsidR="00D23B8C" w:rsidRPr="00BD7BE7" w:rsidRDefault="00782916">
      <w:pPr>
        <w:rPr>
          <w:rFonts w:ascii="Calibri" w:hAnsi="Calibri" w:cs="Calibri"/>
        </w:rPr>
      </w:pPr>
      <w:r>
        <w:rPr>
          <w:rFonts w:ascii="Calibri" w:hAnsi="Calibri" w:cs="Calibri"/>
        </w:rPr>
        <w:t xml:space="preserve">Η συγκεκριμένη εργασία </w:t>
      </w:r>
      <w:r w:rsidR="00F6347F">
        <w:rPr>
          <w:rFonts w:ascii="Calibri" w:hAnsi="Calibri" w:cs="Calibri"/>
        </w:rPr>
        <w:t xml:space="preserve">ασχολείται με τις </w:t>
      </w:r>
      <w:r w:rsidR="00DA55D3">
        <w:rPr>
          <w:rFonts w:ascii="Calibri" w:hAnsi="Calibri" w:cs="Calibri"/>
        </w:rPr>
        <w:t xml:space="preserve">αναληθείς </w:t>
      </w:r>
      <w:r w:rsidR="00F6347F">
        <w:rPr>
          <w:rFonts w:ascii="Calibri" w:hAnsi="Calibri" w:cs="Calibri"/>
        </w:rPr>
        <w:t>κριτικές</w:t>
      </w:r>
      <w:r w:rsidR="00A5213B" w:rsidRPr="00A5213B">
        <w:rPr>
          <w:rFonts w:ascii="Calibri" w:hAnsi="Calibri" w:cs="Calibri"/>
        </w:rPr>
        <w:t xml:space="preserve"> (</w:t>
      </w:r>
      <w:r w:rsidR="00A5213B">
        <w:rPr>
          <w:rFonts w:ascii="Calibri" w:hAnsi="Calibri" w:cs="Calibri"/>
          <w:lang w:val="en-US"/>
        </w:rPr>
        <w:t>Untruthful</w:t>
      </w:r>
      <w:r w:rsidR="00A5213B" w:rsidRPr="00A5213B">
        <w:rPr>
          <w:rFonts w:ascii="Calibri" w:hAnsi="Calibri" w:cs="Calibri"/>
        </w:rPr>
        <w:t xml:space="preserve"> </w:t>
      </w:r>
      <w:r w:rsidR="00A5213B">
        <w:rPr>
          <w:rFonts w:ascii="Calibri" w:hAnsi="Calibri" w:cs="Calibri"/>
          <w:lang w:val="en-US"/>
        </w:rPr>
        <w:t>opinions</w:t>
      </w:r>
      <w:r w:rsidR="00A5213B" w:rsidRPr="00A5213B">
        <w:rPr>
          <w:rFonts w:ascii="Calibri" w:hAnsi="Calibri" w:cs="Calibri"/>
        </w:rPr>
        <w:t>)</w:t>
      </w:r>
      <w:r w:rsidR="00DA55D3">
        <w:rPr>
          <w:rFonts w:ascii="Calibri" w:hAnsi="Calibri" w:cs="Calibri"/>
        </w:rPr>
        <w:t xml:space="preserve"> και συγκεκριμένα αυτές </w:t>
      </w:r>
      <w:r w:rsidR="00F6347F">
        <w:rPr>
          <w:rFonts w:ascii="Calibri" w:hAnsi="Calibri" w:cs="Calibri"/>
        </w:rPr>
        <w:t xml:space="preserve"> που παράγονται απο υπολογιστές</w:t>
      </w:r>
      <w:r w:rsidR="00252BFC" w:rsidRPr="00252BFC">
        <w:rPr>
          <w:rFonts w:ascii="Calibri" w:hAnsi="Calibri" w:cs="Calibri"/>
        </w:rPr>
        <w:t xml:space="preserve">, </w:t>
      </w:r>
      <w:r w:rsidR="00252BFC">
        <w:rPr>
          <w:rFonts w:ascii="Calibri" w:hAnsi="Calibri" w:cs="Calibri"/>
        </w:rPr>
        <w:t>επομένως</w:t>
      </w:r>
      <w:r w:rsidR="00235830">
        <w:rPr>
          <w:rFonts w:ascii="Calibri" w:hAnsi="Calibri" w:cs="Calibri"/>
        </w:rPr>
        <w:t xml:space="preserve"> οποιαδήποτε κριτική έχει παραχθεί από άνθρωπο (</w:t>
      </w:r>
      <w:r w:rsidR="00235830">
        <w:rPr>
          <w:rFonts w:ascii="Calibri" w:hAnsi="Calibri" w:cs="Calibri"/>
          <w:lang w:val="en-US"/>
        </w:rPr>
        <w:t>human</w:t>
      </w:r>
      <w:r w:rsidR="00235830" w:rsidRPr="00235830">
        <w:rPr>
          <w:rFonts w:ascii="Calibri" w:hAnsi="Calibri" w:cs="Calibri"/>
        </w:rPr>
        <w:t xml:space="preserve"> </w:t>
      </w:r>
      <w:r w:rsidR="00235830">
        <w:rPr>
          <w:rFonts w:ascii="Calibri" w:hAnsi="Calibri" w:cs="Calibri"/>
          <w:lang w:val="en-US"/>
        </w:rPr>
        <w:t>generated</w:t>
      </w:r>
      <w:r w:rsidR="00235830" w:rsidRPr="00235830">
        <w:rPr>
          <w:rFonts w:ascii="Calibri" w:hAnsi="Calibri" w:cs="Calibri"/>
        </w:rPr>
        <w:t xml:space="preserve">) </w:t>
      </w:r>
      <w:r w:rsidR="00235830">
        <w:rPr>
          <w:rFonts w:ascii="Calibri" w:hAnsi="Calibri" w:cs="Calibri"/>
        </w:rPr>
        <w:t>θα θεωρείται αληθής</w:t>
      </w:r>
      <w:r w:rsidR="00252BFC">
        <w:rPr>
          <w:rFonts w:ascii="Calibri" w:hAnsi="Calibri" w:cs="Calibri"/>
        </w:rPr>
        <w:t xml:space="preserve">. Γίνεται αυτός ο διαχωρισμός διότι </w:t>
      </w:r>
      <w:r w:rsidR="006F5583">
        <w:rPr>
          <w:rFonts w:ascii="Calibri" w:hAnsi="Calibri" w:cs="Calibri"/>
        </w:rPr>
        <w:t xml:space="preserve">αποβλέπει στο να </w:t>
      </w:r>
      <w:r w:rsidR="00252BFC">
        <w:rPr>
          <w:rFonts w:ascii="Calibri" w:hAnsi="Calibri" w:cs="Calibri"/>
        </w:rPr>
        <w:t xml:space="preserve"> βρεθούν οι κριτικές που έχουν παραχθεί με τη χρήση τεχνητής νοημοσύνης και υπολογστή. </w:t>
      </w:r>
      <w:r w:rsidR="007B2BD4">
        <w:rPr>
          <w:rFonts w:ascii="Calibri" w:hAnsi="Calibri" w:cs="Calibri"/>
        </w:rPr>
        <w:t xml:space="preserve">Με τον όρο </w:t>
      </w:r>
      <w:r w:rsidR="007B2BD4">
        <w:rPr>
          <w:rFonts w:ascii="Calibri" w:hAnsi="Calibri" w:cs="Calibri"/>
          <w:lang w:val="en-US"/>
        </w:rPr>
        <w:t>computer</w:t>
      </w:r>
      <w:r w:rsidR="007B2BD4" w:rsidRPr="007B2BD4">
        <w:rPr>
          <w:rFonts w:ascii="Calibri" w:hAnsi="Calibri" w:cs="Calibri"/>
        </w:rPr>
        <w:t xml:space="preserve"> </w:t>
      </w:r>
      <w:r w:rsidR="007B2BD4">
        <w:rPr>
          <w:rFonts w:ascii="Calibri" w:hAnsi="Calibri" w:cs="Calibri"/>
          <w:lang w:val="en-US"/>
        </w:rPr>
        <w:t>generated</w:t>
      </w:r>
      <w:r w:rsidR="007B2BD4" w:rsidRPr="007B2BD4">
        <w:rPr>
          <w:rFonts w:ascii="Calibri" w:hAnsi="Calibri" w:cs="Calibri"/>
        </w:rPr>
        <w:t xml:space="preserve"> </w:t>
      </w:r>
      <w:r w:rsidR="007B2BD4">
        <w:rPr>
          <w:rFonts w:ascii="Calibri" w:hAnsi="Calibri" w:cs="Calibri"/>
        </w:rPr>
        <w:t xml:space="preserve">εννοούμε την δημιουργία κριτικών με τη χρήση </w:t>
      </w:r>
      <w:r w:rsidR="00713203">
        <w:rPr>
          <w:rFonts w:ascii="Calibri" w:hAnsi="Calibri" w:cs="Calibri"/>
        </w:rPr>
        <w:t xml:space="preserve">τεχνητής νοημοσύνης η </w:t>
      </w:r>
      <w:r w:rsidR="00713203">
        <w:rPr>
          <w:rFonts w:ascii="Calibri" w:hAnsi="Calibri" w:cs="Calibri"/>
        </w:rPr>
        <w:lastRenderedPageBreak/>
        <w:t xml:space="preserve">οποία υποστηρίζεται από τη συνεχή βελτίωση των Μεγάλων Γλωσσικών Μοντέλων </w:t>
      </w:r>
      <w:r w:rsidR="00713203" w:rsidRPr="00713203">
        <w:rPr>
          <w:rFonts w:ascii="Calibri" w:hAnsi="Calibri" w:cs="Calibri"/>
        </w:rPr>
        <w:t>(</w:t>
      </w:r>
      <w:r w:rsidR="00713203">
        <w:rPr>
          <w:rFonts w:ascii="Calibri" w:hAnsi="Calibri" w:cs="Calibri"/>
          <w:lang w:val="en-US"/>
        </w:rPr>
        <w:t>LLMs</w:t>
      </w:r>
      <w:r w:rsidR="00713203" w:rsidRPr="00713203">
        <w:rPr>
          <w:rFonts w:ascii="Calibri" w:hAnsi="Calibri" w:cs="Calibri"/>
        </w:rPr>
        <w:t>)</w:t>
      </w:r>
      <w:r w:rsidR="002E59C0">
        <w:rPr>
          <w:rFonts w:ascii="Calibri" w:hAnsi="Calibri" w:cs="Calibri"/>
        </w:rPr>
        <w:t xml:space="preserve"> </w:t>
      </w:r>
      <w:r w:rsidR="002E59C0" w:rsidRPr="00713203">
        <w:rPr>
          <w:rFonts w:ascii="Calibri" w:hAnsi="Calibri" w:cs="Calibri"/>
        </w:rPr>
        <w:t>(Constant &amp; Schultze, 2025)</w:t>
      </w:r>
      <w:r w:rsidR="002E59C0">
        <w:rPr>
          <w:rFonts w:ascii="Calibri" w:hAnsi="Calibri" w:cs="Calibri"/>
        </w:rPr>
        <w:t xml:space="preserve">. </w:t>
      </w:r>
      <w:r w:rsidR="002E59C0" w:rsidRPr="002E59C0">
        <w:rPr>
          <w:rFonts w:ascii="Calibri" w:hAnsi="Calibri" w:cs="Calibri"/>
        </w:rPr>
        <w:t>Οι Salminen et al. (2022)</w:t>
      </w:r>
      <w:r w:rsidR="002E59C0">
        <w:rPr>
          <w:rFonts w:ascii="Calibri" w:hAnsi="Calibri" w:cs="Calibri"/>
        </w:rPr>
        <w:t xml:space="preserve"> αναφέρουν ότι οι </w:t>
      </w:r>
      <w:r w:rsidR="002E59C0">
        <w:rPr>
          <w:rFonts w:ascii="Calibri" w:hAnsi="Calibri" w:cs="Calibri"/>
          <w:lang w:val="en-US"/>
        </w:rPr>
        <w:t>computer</w:t>
      </w:r>
      <w:r w:rsidR="002E59C0" w:rsidRPr="00D93A0D">
        <w:rPr>
          <w:rFonts w:ascii="Calibri" w:hAnsi="Calibri" w:cs="Calibri"/>
        </w:rPr>
        <w:t xml:space="preserve"> </w:t>
      </w:r>
      <w:r w:rsidR="002E59C0">
        <w:rPr>
          <w:rFonts w:ascii="Calibri" w:hAnsi="Calibri" w:cs="Calibri"/>
          <w:lang w:val="en-US"/>
        </w:rPr>
        <w:t>generated</w:t>
      </w:r>
      <w:r w:rsidR="002E59C0" w:rsidRPr="00D93A0D">
        <w:rPr>
          <w:rFonts w:ascii="Calibri" w:hAnsi="Calibri" w:cs="Calibri"/>
        </w:rPr>
        <w:t xml:space="preserve"> </w:t>
      </w:r>
      <w:r w:rsidR="002E59C0">
        <w:rPr>
          <w:rFonts w:ascii="Calibri" w:hAnsi="Calibri" w:cs="Calibri"/>
        </w:rPr>
        <w:t xml:space="preserve">κριτικές </w:t>
      </w:r>
      <w:r w:rsidR="00D93A0D">
        <w:rPr>
          <w:rFonts w:ascii="Calibri" w:hAnsi="Calibri" w:cs="Calibri"/>
        </w:rPr>
        <w:t xml:space="preserve">παράγονται με τη χρήση αλγορίθμων παραγωγής κειμένων και βασίζονται σε τεχνολογίες Επεξεργασίας Φυσικής Γλώσσας </w:t>
      </w:r>
      <w:r w:rsidR="00D93A0D" w:rsidRPr="00D93A0D">
        <w:rPr>
          <w:rFonts w:ascii="Calibri" w:hAnsi="Calibri" w:cs="Calibri"/>
        </w:rPr>
        <w:t>(</w:t>
      </w:r>
      <w:r w:rsidR="00D93A0D">
        <w:rPr>
          <w:rFonts w:ascii="Calibri" w:hAnsi="Calibri" w:cs="Calibri"/>
          <w:lang w:val="en-US"/>
        </w:rPr>
        <w:t>NLP</w:t>
      </w:r>
      <w:r w:rsidR="00D93A0D" w:rsidRPr="00D93A0D">
        <w:rPr>
          <w:rFonts w:ascii="Calibri" w:hAnsi="Calibri" w:cs="Calibri"/>
        </w:rPr>
        <w:t xml:space="preserve">) </w:t>
      </w:r>
      <w:r w:rsidR="00D93A0D">
        <w:rPr>
          <w:rFonts w:ascii="Calibri" w:hAnsi="Calibri" w:cs="Calibri"/>
        </w:rPr>
        <w:t>και Μηχανικής Μάθησης (</w:t>
      </w:r>
      <w:r w:rsidR="00D93A0D">
        <w:rPr>
          <w:rFonts w:ascii="Calibri" w:hAnsi="Calibri" w:cs="Calibri"/>
          <w:lang w:val="en-US"/>
        </w:rPr>
        <w:t>ML</w:t>
      </w:r>
      <w:r w:rsidR="00D93A0D" w:rsidRPr="00D93A0D">
        <w:rPr>
          <w:rFonts w:ascii="Calibri" w:hAnsi="Calibri" w:cs="Calibri"/>
        </w:rPr>
        <w:t>)</w:t>
      </w:r>
      <w:r w:rsidR="00713203">
        <w:rPr>
          <w:rFonts w:ascii="Calibri" w:hAnsi="Calibri" w:cs="Calibri"/>
        </w:rPr>
        <w:t>. Τα εργαλεία που χρησιμοποιούνται πλέον έχουν τη δυνατότητα να παράγουν διαδικτυακές αναρτήσεις που μοιάζουν ανθρώπινες παρά την τεχνητή κατασκευή τους αναδεικνύοντας το πρόβλημα που προκύπτει με την δόλια χρήση της τεχνητής νοημοσύνης</w:t>
      </w:r>
      <w:r w:rsidR="00BE751C">
        <w:rPr>
          <w:rFonts w:ascii="Calibri" w:hAnsi="Calibri" w:cs="Calibri"/>
        </w:rPr>
        <w:t xml:space="preserve"> </w:t>
      </w:r>
      <w:r w:rsidR="00713203" w:rsidRPr="00713203">
        <w:rPr>
          <w:rFonts w:ascii="Calibri" w:hAnsi="Calibri" w:cs="Calibri"/>
        </w:rPr>
        <w:t>(Constant &amp; Schultze, 2025)</w:t>
      </w:r>
      <w:r w:rsidR="00BE751C">
        <w:rPr>
          <w:rFonts w:ascii="Calibri" w:hAnsi="Calibri" w:cs="Calibri"/>
        </w:rPr>
        <w:t xml:space="preserve">. Σύμφωνα με την έρευνα που παρουσιάζεται από τους </w:t>
      </w:r>
      <w:r w:rsidR="00BE751C" w:rsidRPr="00BE751C">
        <w:rPr>
          <w:rFonts w:ascii="Calibri" w:hAnsi="Calibri" w:cs="Calibri"/>
        </w:rPr>
        <w:t>Constant και Schultze (2025)</w:t>
      </w:r>
      <w:r w:rsidR="00BE751C">
        <w:rPr>
          <w:rFonts w:ascii="Calibri" w:hAnsi="Calibri" w:cs="Calibri"/>
        </w:rPr>
        <w:t xml:space="preserve"> οι δυνατότητες της τεχνητής νοημοσύνης έχουν εξελιχθεί τόσο πολύ που οι άνθρωποι αδυνατούν να διακρίνουν τις ψευδείς από τις αληθινές κριτικές </w:t>
      </w:r>
      <w:r w:rsidR="000678B0">
        <w:rPr>
          <w:rFonts w:ascii="Calibri" w:hAnsi="Calibri" w:cs="Calibri"/>
        </w:rPr>
        <w:t>με μέσο όρο μόνο 50.8% ακρίβεια.</w:t>
      </w:r>
    </w:p>
    <w:p w14:paraId="475B939A" w14:textId="46583A91" w:rsidR="00F41F75" w:rsidRPr="00F41F75" w:rsidRDefault="006F5583">
      <w:pPr>
        <w:rPr>
          <w:rFonts w:ascii="Calibri" w:hAnsi="Calibri" w:cs="Calibri"/>
        </w:rPr>
      </w:pPr>
      <w:r>
        <w:rPr>
          <w:rFonts w:ascii="Calibri" w:hAnsi="Calibri" w:cs="Calibri"/>
        </w:rPr>
        <w:t xml:space="preserve">Στόχος της παρούσας διπλωματικής είναι η δημιουργία ενός αλγορίθμου που θα μπορεί να ανιχνεύει πότε μια δημόσια κριτική </w:t>
      </w:r>
      <w:r w:rsidR="004911E7">
        <w:rPr>
          <w:rFonts w:ascii="Calibri" w:hAnsi="Calibri" w:cs="Calibri"/>
        </w:rPr>
        <w:t xml:space="preserve">για ένα </w:t>
      </w:r>
      <w:r>
        <w:rPr>
          <w:rFonts w:ascii="Calibri" w:hAnsi="Calibri" w:cs="Calibri"/>
        </w:rPr>
        <w:t>προϊόν</w:t>
      </w:r>
      <w:r w:rsidR="004911E7">
        <w:rPr>
          <w:rFonts w:ascii="Calibri" w:hAnsi="Calibri" w:cs="Calibri"/>
        </w:rPr>
        <w:t>, μια επιχείρηση</w:t>
      </w:r>
      <w:r>
        <w:rPr>
          <w:rFonts w:ascii="Calibri" w:hAnsi="Calibri" w:cs="Calibri"/>
        </w:rPr>
        <w:t xml:space="preserve"> ή μια υπηρεσία είναι ψευδής ή αληθής. Δηλαδή πότε μια κριτική είναι </w:t>
      </w:r>
      <w:r>
        <w:rPr>
          <w:rFonts w:ascii="Calibri" w:hAnsi="Calibri" w:cs="Calibri"/>
          <w:lang w:val="en-US"/>
        </w:rPr>
        <w:t>human</w:t>
      </w:r>
      <w:r w:rsidRPr="006F5583">
        <w:rPr>
          <w:rFonts w:ascii="Calibri" w:hAnsi="Calibri" w:cs="Calibri"/>
        </w:rPr>
        <w:t xml:space="preserve"> </w:t>
      </w:r>
      <w:r>
        <w:rPr>
          <w:rFonts w:ascii="Calibri" w:hAnsi="Calibri" w:cs="Calibri"/>
          <w:lang w:val="en-US"/>
        </w:rPr>
        <w:t>generated</w:t>
      </w:r>
      <w:r w:rsidRPr="006F5583">
        <w:rPr>
          <w:rFonts w:ascii="Calibri" w:hAnsi="Calibri" w:cs="Calibri"/>
        </w:rPr>
        <w:t xml:space="preserve"> </w:t>
      </w:r>
      <w:r>
        <w:rPr>
          <w:rFonts w:ascii="Calibri" w:hAnsi="Calibri" w:cs="Calibri"/>
        </w:rPr>
        <w:t xml:space="preserve">και πότε </w:t>
      </w:r>
      <w:r>
        <w:rPr>
          <w:rFonts w:ascii="Calibri" w:hAnsi="Calibri" w:cs="Calibri"/>
          <w:lang w:val="en-US"/>
        </w:rPr>
        <w:t>computer</w:t>
      </w:r>
      <w:r w:rsidRPr="006F5583">
        <w:rPr>
          <w:rFonts w:ascii="Calibri" w:hAnsi="Calibri" w:cs="Calibri"/>
        </w:rPr>
        <w:t xml:space="preserve"> </w:t>
      </w:r>
      <w:r>
        <w:rPr>
          <w:rFonts w:ascii="Calibri" w:hAnsi="Calibri" w:cs="Calibri"/>
          <w:lang w:val="en-US"/>
        </w:rPr>
        <w:t>generated</w:t>
      </w:r>
      <w:r w:rsidRPr="006F5583">
        <w:rPr>
          <w:rFonts w:ascii="Calibri" w:hAnsi="Calibri" w:cs="Calibri"/>
        </w:rPr>
        <w:t>.</w:t>
      </w:r>
      <w:r w:rsidR="00BD7BE7">
        <w:rPr>
          <w:rFonts w:ascii="Calibri" w:hAnsi="Calibri" w:cs="Calibri"/>
        </w:rPr>
        <w:t xml:space="preserve"> </w:t>
      </w:r>
      <w:r w:rsidR="004911E7">
        <w:rPr>
          <w:rFonts w:ascii="Calibri" w:hAnsi="Calibri" w:cs="Calibri"/>
        </w:rPr>
        <w:t>Οι έρευνες που έχουν γίνει για την ανίχνευση τέτοιων κριτικών είναι σημαντικές και οι μέθοδοι που έχουν αναπτυχθεί ιδιαίτερα αποτελεσματικές. Παρολ’ αυτά η πλειοψηφία αφορά την αγγλική γλώσσα. Όσον αφορά την ελληνική γλώσσα,</w:t>
      </w:r>
      <w:r w:rsidR="00BD7BE7">
        <w:rPr>
          <w:rFonts w:ascii="Calibri" w:hAnsi="Calibri" w:cs="Calibri"/>
        </w:rPr>
        <w:t xml:space="preserve"> υπάρχει περιορισμένος αριθμός ερευνών γύρω από τη χρήση αλγορίθμων που έχουν εκπαιδευτεί στην ανίχνευση ελληνικών κριτικών</w:t>
      </w:r>
      <w:r w:rsidR="004911E7">
        <w:rPr>
          <w:rFonts w:ascii="Calibri" w:hAnsi="Calibri" w:cs="Calibri"/>
        </w:rPr>
        <w:t xml:space="preserve"> και γι αυτό τον λόγο </w:t>
      </w:r>
      <w:r w:rsidR="00BD7BE7">
        <w:rPr>
          <w:rFonts w:ascii="Calibri" w:hAnsi="Calibri" w:cs="Calibri"/>
        </w:rPr>
        <w:t xml:space="preserve">στην παρούσα διπλωματική επιλέχθηκε η χρήση ελληνικού </w:t>
      </w:r>
      <w:r w:rsidR="00BD7BE7">
        <w:rPr>
          <w:rFonts w:ascii="Calibri" w:hAnsi="Calibri" w:cs="Calibri"/>
          <w:lang w:val="en-US"/>
        </w:rPr>
        <w:t>dataset</w:t>
      </w:r>
      <w:r w:rsidR="00BD7BE7" w:rsidRPr="00BD7BE7">
        <w:rPr>
          <w:rFonts w:ascii="Calibri" w:hAnsi="Calibri" w:cs="Calibri"/>
        </w:rPr>
        <w:t>.</w:t>
      </w:r>
      <w:r w:rsidR="00F41F75">
        <w:rPr>
          <w:rFonts w:ascii="Calibri" w:hAnsi="Calibri" w:cs="Calibri"/>
        </w:rPr>
        <w:t xml:space="preserve"> Σκοπός είναι η παρούσα διπλωματική να αποτελέσει ένα σημείο αναφοράς στην ανίχνευση ψευδών κριτικών στα ελληνικά που έχουν δημιοργηθεί με τη χρήση </w:t>
      </w:r>
      <w:r w:rsidR="00F41F75">
        <w:rPr>
          <w:rFonts w:ascii="Calibri" w:hAnsi="Calibri" w:cs="Calibri"/>
          <w:lang w:val="en-US"/>
        </w:rPr>
        <w:t>NLP</w:t>
      </w:r>
      <w:r w:rsidR="00F41F75" w:rsidRPr="00F41F75">
        <w:rPr>
          <w:rFonts w:ascii="Calibri" w:hAnsi="Calibri" w:cs="Calibri"/>
        </w:rPr>
        <w:t xml:space="preserve"> </w:t>
      </w:r>
      <w:r w:rsidR="00F41F75">
        <w:rPr>
          <w:rFonts w:ascii="Calibri" w:hAnsi="Calibri" w:cs="Calibri"/>
        </w:rPr>
        <w:t xml:space="preserve">και </w:t>
      </w:r>
      <w:r w:rsidR="00F41F75">
        <w:rPr>
          <w:rFonts w:ascii="Calibri" w:hAnsi="Calibri" w:cs="Calibri"/>
          <w:lang w:val="en-US"/>
        </w:rPr>
        <w:t>ML</w:t>
      </w:r>
      <w:r w:rsidR="00F41F75">
        <w:rPr>
          <w:rFonts w:ascii="Calibri" w:hAnsi="Calibri" w:cs="Calibri"/>
        </w:rPr>
        <w:t>.</w:t>
      </w:r>
    </w:p>
    <w:p w14:paraId="28DD90C2" w14:textId="6C3E14F7" w:rsidR="00BD7BE7" w:rsidRPr="00B02563" w:rsidRDefault="00BD7BE7">
      <w:pPr>
        <w:rPr>
          <w:rFonts w:ascii="Calibri" w:hAnsi="Calibri" w:cs="Calibri"/>
        </w:rPr>
      </w:pPr>
      <w:r>
        <w:rPr>
          <w:rFonts w:ascii="Calibri" w:hAnsi="Calibri" w:cs="Calibri"/>
        </w:rPr>
        <w:t xml:space="preserve">Το </w:t>
      </w:r>
      <w:r>
        <w:rPr>
          <w:rFonts w:ascii="Calibri" w:hAnsi="Calibri" w:cs="Calibri"/>
          <w:lang w:val="en-US"/>
        </w:rPr>
        <w:t>dataset</w:t>
      </w:r>
      <w:r w:rsidRPr="00BD7BE7">
        <w:rPr>
          <w:rFonts w:ascii="Calibri" w:hAnsi="Calibri" w:cs="Calibri"/>
        </w:rPr>
        <w:t xml:space="preserve"> </w:t>
      </w:r>
      <w:r>
        <w:rPr>
          <w:rFonts w:ascii="Calibri" w:hAnsi="Calibri" w:cs="Calibri"/>
        </w:rPr>
        <w:t xml:space="preserve">που επιλέχθηκε ως αυθεντικό, δηλαδή με </w:t>
      </w:r>
      <w:r>
        <w:rPr>
          <w:rFonts w:ascii="Calibri" w:hAnsi="Calibri" w:cs="Calibri"/>
          <w:lang w:val="en-US"/>
        </w:rPr>
        <w:t>human</w:t>
      </w:r>
      <w:r w:rsidRPr="00BD7BE7">
        <w:rPr>
          <w:rFonts w:ascii="Calibri" w:hAnsi="Calibri" w:cs="Calibri"/>
        </w:rPr>
        <w:t xml:space="preserve"> </w:t>
      </w:r>
      <w:r>
        <w:rPr>
          <w:rFonts w:ascii="Calibri" w:hAnsi="Calibri" w:cs="Calibri"/>
          <w:lang w:val="en-US"/>
        </w:rPr>
        <w:t>generated</w:t>
      </w:r>
      <w:r w:rsidRPr="00BD7BE7">
        <w:rPr>
          <w:rFonts w:ascii="Calibri" w:hAnsi="Calibri" w:cs="Calibri"/>
        </w:rPr>
        <w:t xml:space="preserve"> </w:t>
      </w:r>
      <w:r>
        <w:rPr>
          <w:rFonts w:ascii="Calibri" w:hAnsi="Calibri" w:cs="Calibri"/>
          <w:lang w:val="en-US"/>
        </w:rPr>
        <w:t>reviews</w:t>
      </w:r>
      <w:r w:rsidRPr="00BD7BE7">
        <w:rPr>
          <w:rFonts w:ascii="Calibri" w:hAnsi="Calibri" w:cs="Calibri"/>
        </w:rPr>
        <w:t xml:space="preserve"> </w:t>
      </w:r>
      <w:r>
        <w:rPr>
          <w:rFonts w:ascii="Calibri" w:hAnsi="Calibri" w:cs="Calibri"/>
        </w:rPr>
        <w:t xml:space="preserve">είναι το </w:t>
      </w:r>
      <w:r w:rsidRPr="00BD7BE7">
        <w:rPr>
          <w:rFonts w:ascii="Calibri" w:hAnsi="Calibri" w:cs="Calibri"/>
        </w:rPr>
        <w:t>“</w:t>
      </w:r>
      <w:r>
        <w:rPr>
          <w:rFonts w:ascii="Calibri" w:hAnsi="Calibri" w:cs="Calibri"/>
          <w:lang w:val="en-US"/>
        </w:rPr>
        <w:t>Skroutz</w:t>
      </w:r>
      <w:r w:rsidRPr="00BD7BE7">
        <w:rPr>
          <w:rFonts w:ascii="Calibri" w:hAnsi="Calibri" w:cs="Calibri"/>
        </w:rPr>
        <w:t xml:space="preserve"> </w:t>
      </w:r>
      <w:r>
        <w:rPr>
          <w:rFonts w:ascii="Calibri" w:hAnsi="Calibri" w:cs="Calibri"/>
          <w:lang w:val="en-US"/>
        </w:rPr>
        <w:t>Shops</w:t>
      </w:r>
      <w:r w:rsidRPr="00BD7BE7">
        <w:rPr>
          <w:rFonts w:ascii="Calibri" w:hAnsi="Calibri" w:cs="Calibri"/>
        </w:rPr>
        <w:t xml:space="preserve"> </w:t>
      </w:r>
      <w:r>
        <w:rPr>
          <w:rFonts w:ascii="Calibri" w:hAnsi="Calibri" w:cs="Calibri"/>
          <w:lang w:val="en-US"/>
        </w:rPr>
        <w:t>Greek</w:t>
      </w:r>
      <w:r w:rsidRPr="00BD7BE7">
        <w:rPr>
          <w:rFonts w:ascii="Calibri" w:hAnsi="Calibri" w:cs="Calibri"/>
        </w:rPr>
        <w:t xml:space="preserve"> </w:t>
      </w:r>
      <w:r>
        <w:rPr>
          <w:rFonts w:ascii="Calibri" w:hAnsi="Calibri" w:cs="Calibri"/>
          <w:lang w:val="en-US"/>
        </w:rPr>
        <w:t>Reviews</w:t>
      </w:r>
      <w:r w:rsidRPr="00BD7BE7">
        <w:rPr>
          <w:rFonts w:ascii="Calibri" w:hAnsi="Calibri" w:cs="Calibri"/>
        </w:rPr>
        <w:t xml:space="preserve">” </w:t>
      </w:r>
      <w:r>
        <w:rPr>
          <w:rFonts w:ascii="Calibri" w:hAnsi="Calibri" w:cs="Calibri"/>
        </w:rPr>
        <w:t xml:space="preserve">και περιέχει κριτικές καταστημάτων από το </w:t>
      </w:r>
      <w:r>
        <w:rPr>
          <w:rFonts w:ascii="Calibri" w:hAnsi="Calibri" w:cs="Calibri"/>
          <w:lang w:val="en-US"/>
        </w:rPr>
        <w:t>Skroutz</w:t>
      </w:r>
      <w:r w:rsidRPr="00BD7BE7">
        <w:rPr>
          <w:rFonts w:ascii="Calibri" w:hAnsi="Calibri" w:cs="Calibri"/>
        </w:rPr>
        <w:t>.</w:t>
      </w:r>
      <w:r>
        <w:rPr>
          <w:rFonts w:ascii="Calibri" w:hAnsi="Calibri" w:cs="Calibri"/>
        </w:rPr>
        <w:t xml:space="preserve"> </w:t>
      </w:r>
      <w:r w:rsidR="00ED0696">
        <w:rPr>
          <w:rFonts w:ascii="Calibri" w:hAnsi="Calibri" w:cs="Calibri"/>
        </w:rPr>
        <w:t>Το</w:t>
      </w:r>
      <w:r w:rsidR="00ED0696" w:rsidRPr="00ED0696">
        <w:rPr>
          <w:rFonts w:ascii="Calibri" w:hAnsi="Calibri" w:cs="Calibri"/>
        </w:rPr>
        <w:t xml:space="preserve"> </w:t>
      </w:r>
      <w:r w:rsidR="00ED0696">
        <w:rPr>
          <w:rFonts w:ascii="Calibri" w:hAnsi="Calibri" w:cs="Calibri"/>
          <w:lang w:val="en-US"/>
        </w:rPr>
        <w:t>dataset</w:t>
      </w:r>
      <w:r w:rsidR="00ED0696" w:rsidRPr="00ED0696">
        <w:rPr>
          <w:rFonts w:ascii="Calibri" w:hAnsi="Calibri" w:cs="Calibri"/>
        </w:rPr>
        <w:t xml:space="preserve"> </w:t>
      </w:r>
      <w:r w:rsidR="00ED0696">
        <w:rPr>
          <w:rFonts w:ascii="Calibri" w:hAnsi="Calibri" w:cs="Calibri"/>
        </w:rPr>
        <w:t xml:space="preserve">κυκλοφόρησε το 2021. Η εφμάνιση του </w:t>
      </w:r>
      <w:r w:rsidR="00ED0696">
        <w:rPr>
          <w:rFonts w:ascii="Calibri" w:hAnsi="Calibri" w:cs="Calibri"/>
          <w:lang w:val="en-US"/>
        </w:rPr>
        <w:t>chat</w:t>
      </w:r>
      <w:r w:rsidR="00ED0696" w:rsidRPr="00ED0696">
        <w:rPr>
          <w:rFonts w:ascii="Calibri" w:hAnsi="Calibri" w:cs="Calibri"/>
        </w:rPr>
        <w:t xml:space="preserve"> </w:t>
      </w:r>
      <w:r w:rsidR="00ED0696">
        <w:rPr>
          <w:rFonts w:ascii="Calibri" w:hAnsi="Calibri" w:cs="Calibri"/>
          <w:lang w:val="en-US"/>
        </w:rPr>
        <w:t>gpt</w:t>
      </w:r>
      <w:r w:rsidR="00ED0696" w:rsidRPr="00ED0696">
        <w:rPr>
          <w:rFonts w:ascii="Calibri" w:hAnsi="Calibri" w:cs="Calibri"/>
        </w:rPr>
        <w:t xml:space="preserve"> </w:t>
      </w:r>
      <w:r w:rsidR="00ED0696">
        <w:rPr>
          <w:rFonts w:ascii="Calibri" w:hAnsi="Calibri" w:cs="Calibri"/>
        </w:rPr>
        <w:t xml:space="preserve">από την </w:t>
      </w:r>
      <w:r w:rsidR="00ED0696">
        <w:rPr>
          <w:rFonts w:ascii="Calibri" w:hAnsi="Calibri" w:cs="Calibri"/>
          <w:lang w:val="en-US"/>
        </w:rPr>
        <w:t>openai</w:t>
      </w:r>
      <w:r w:rsidR="00ED0696" w:rsidRPr="00ED0696">
        <w:rPr>
          <w:rFonts w:ascii="Calibri" w:hAnsi="Calibri" w:cs="Calibri"/>
        </w:rPr>
        <w:t xml:space="preserve"> </w:t>
      </w:r>
      <w:r w:rsidR="00ED0696">
        <w:rPr>
          <w:rFonts w:ascii="Calibri" w:hAnsi="Calibri" w:cs="Calibri"/>
        </w:rPr>
        <w:t>έγινε το 2019, παρολ’αυτά η χρήση του από το ευρύ κοινό ξεκίνησε να γίνεται το 2022</w:t>
      </w:r>
      <w:r w:rsidR="00FA3F21" w:rsidRPr="00FA3F21">
        <w:rPr>
          <w:rFonts w:ascii="Calibri" w:hAnsi="Calibri" w:cs="Calibri"/>
        </w:rPr>
        <w:t xml:space="preserve"> (Toloka Team, 2023)</w:t>
      </w:r>
      <w:r w:rsidR="00ED0696">
        <w:rPr>
          <w:rFonts w:ascii="Calibri" w:hAnsi="Calibri" w:cs="Calibri"/>
        </w:rPr>
        <w:t xml:space="preserve">. Επομένως κάνουμε την υπόθεση ότι η συντριπτική πλειοψηφία των κριτικών εντός του </w:t>
      </w:r>
      <w:r w:rsidR="00ED0696">
        <w:rPr>
          <w:rFonts w:ascii="Calibri" w:hAnsi="Calibri" w:cs="Calibri"/>
          <w:lang w:val="en-US"/>
        </w:rPr>
        <w:t>dataset</w:t>
      </w:r>
      <w:r w:rsidR="00ED0696" w:rsidRPr="00ED0696">
        <w:rPr>
          <w:rFonts w:ascii="Calibri" w:hAnsi="Calibri" w:cs="Calibri"/>
        </w:rPr>
        <w:t xml:space="preserve"> </w:t>
      </w:r>
      <w:r w:rsidR="00ED0696">
        <w:rPr>
          <w:rFonts w:ascii="Calibri" w:hAnsi="Calibri" w:cs="Calibri"/>
        </w:rPr>
        <w:t xml:space="preserve">είναι </w:t>
      </w:r>
      <w:r w:rsidR="00ED0696">
        <w:rPr>
          <w:rFonts w:ascii="Calibri" w:hAnsi="Calibri" w:cs="Calibri"/>
          <w:lang w:val="en-US"/>
        </w:rPr>
        <w:t>human</w:t>
      </w:r>
      <w:r w:rsidR="00ED0696" w:rsidRPr="00ED0696">
        <w:rPr>
          <w:rFonts w:ascii="Calibri" w:hAnsi="Calibri" w:cs="Calibri"/>
        </w:rPr>
        <w:t xml:space="preserve"> </w:t>
      </w:r>
      <w:r w:rsidR="00ED0696">
        <w:rPr>
          <w:rFonts w:ascii="Calibri" w:hAnsi="Calibri" w:cs="Calibri"/>
          <w:lang w:val="en-US"/>
        </w:rPr>
        <w:t>generated</w:t>
      </w:r>
      <w:r w:rsidR="00ED0696">
        <w:rPr>
          <w:rFonts w:ascii="Calibri" w:hAnsi="Calibri" w:cs="Calibri"/>
        </w:rPr>
        <w:t>, γι αυτό και το χρησιμοποιούμε με αυτόν τον τρόπο.</w:t>
      </w:r>
      <w:r w:rsidR="00980071">
        <w:rPr>
          <w:rFonts w:ascii="Calibri" w:hAnsi="Calibri" w:cs="Calibri"/>
        </w:rPr>
        <w:t xml:space="preserve"> Για την δημιουργία των </w:t>
      </w:r>
      <w:r w:rsidR="00980071">
        <w:rPr>
          <w:rFonts w:ascii="Calibri" w:hAnsi="Calibri" w:cs="Calibri"/>
          <w:lang w:val="en-US"/>
        </w:rPr>
        <w:t>fake</w:t>
      </w:r>
      <w:r w:rsidR="00980071" w:rsidRPr="00980071">
        <w:rPr>
          <w:rFonts w:ascii="Calibri" w:hAnsi="Calibri" w:cs="Calibri"/>
        </w:rPr>
        <w:t xml:space="preserve"> </w:t>
      </w:r>
      <w:r w:rsidR="00980071">
        <w:rPr>
          <w:rFonts w:ascii="Calibri" w:hAnsi="Calibri" w:cs="Calibri"/>
          <w:lang w:val="en-US"/>
        </w:rPr>
        <w:t>reviews</w:t>
      </w:r>
      <w:r w:rsidR="00980071">
        <w:rPr>
          <w:rFonts w:ascii="Calibri" w:hAnsi="Calibri" w:cs="Calibri"/>
        </w:rPr>
        <w:t>, δηλαδή των ψευδών κριτικών θα χρησιμοποιήσω δύο μοντέλα</w:t>
      </w:r>
      <w:r w:rsidR="00980071" w:rsidRPr="00980071">
        <w:rPr>
          <w:rFonts w:ascii="Calibri" w:hAnsi="Calibri" w:cs="Calibri"/>
        </w:rPr>
        <w:t xml:space="preserve"> </w:t>
      </w:r>
      <w:r w:rsidR="00980071">
        <w:rPr>
          <w:rFonts w:ascii="Calibri" w:hAnsi="Calibri" w:cs="Calibri"/>
        </w:rPr>
        <w:t xml:space="preserve">τα οποία θα αντιγράψουν τις αληθείς κριτικές και θα παράξουν παρόμοιες ψευδείς. Η διαδικασία αυτή ονομάζεται </w:t>
      </w:r>
      <w:r w:rsidR="00980071">
        <w:rPr>
          <w:rFonts w:ascii="Calibri" w:hAnsi="Calibri" w:cs="Calibri"/>
          <w:lang w:val="en-US"/>
        </w:rPr>
        <w:t>in</w:t>
      </w:r>
      <w:r w:rsidR="00980071" w:rsidRPr="00980071">
        <w:rPr>
          <w:rFonts w:ascii="Calibri" w:hAnsi="Calibri" w:cs="Calibri"/>
        </w:rPr>
        <w:t xml:space="preserve"> </w:t>
      </w:r>
      <w:r w:rsidR="00980071">
        <w:rPr>
          <w:rFonts w:ascii="Calibri" w:hAnsi="Calibri" w:cs="Calibri"/>
          <w:lang w:val="en-US"/>
        </w:rPr>
        <w:t>context</w:t>
      </w:r>
      <w:r w:rsidR="00980071" w:rsidRPr="00980071">
        <w:rPr>
          <w:rFonts w:ascii="Calibri" w:hAnsi="Calibri" w:cs="Calibri"/>
        </w:rPr>
        <w:t xml:space="preserve"> </w:t>
      </w:r>
      <w:r w:rsidR="00980071">
        <w:rPr>
          <w:rFonts w:ascii="Calibri" w:hAnsi="Calibri" w:cs="Calibri"/>
          <w:lang w:val="en-US"/>
        </w:rPr>
        <w:t>learning</w:t>
      </w:r>
      <w:r w:rsidR="00980071">
        <w:rPr>
          <w:rFonts w:ascii="Calibri" w:hAnsi="Calibri" w:cs="Calibri"/>
        </w:rPr>
        <w:t xml:space="preserve">. Τα μοντέλα που θα χρησιμοποιήσω είναι το </w:t>
      </w:r>
      <w:r w:rsidR="00980071">
        <w:rPr>
          <w:rFonts w:ascii="Calibri" w:hAnsi="Calibri" w:cs="Calibri"/>
          <w:lang w:val="en-US"/>
        </w:rPr>
        <w:t>Llama</w:t>
      </w:r>
      <w:r w:rsidR="00980071" w:rsidRPr="00980071">
        <w:rPr>
          <w:rFonts w:ascii="Calibri" w:hAnsi="Calibri" w:cs="Calibri"/>
        </w:rPr>
        <w:t>-</w:t>
      </w:r>
      <w:r w:rsidR="00980071">
        <w:rPr>
          <w:rFonts w:ascii="Calibri" w:hAnsi="Calibri" w:cs="Calibri"/>
          <w:lang w:val="en-US"/>
        </w:rPr>
        <w:t>krikri</w:t>
      </w:r>
      <w:r w:rsidR="00980071" w:rsidRPr="00980071">
        <w:rPr>
          <w:rFonts w:ascii="Calibri" w:hAnsi="Calibri" w:cs="Calibri"/>
        </w:rPr>
        <w:t>-8</w:t>
      </w:r>
      <w:r w:rsidR="00980071">
        <w:rPr>
          <w:rFonts w:ascii="Calibri" w:hAnsi="Calibri" w:cs="Calibri"/>
          <w:lang w:val="en-US"/>
        </w:rPr>
        <w:t>B</w:t>
      </w:r>
      <w:r w:rsidR="00980071" w:rsidRPr="00980071">
        <w:rPr>
          <w:rFonts w:ascii="Calibri" w:hAnsi="Calibri" w:cs="Calibri"/>
        </w:rPr>
        <w:t xml:space="preserve"> </w:t>
      </w:r>
      <w:r w:rsidR="00980071">
        <w:rPr>
          <w:rFonts w:ascii="Calibri" w:hAnsi="Calibri" w:cs="Calibri"/>
        </w:rPr>
        <w:t xml:space="preserve">και το </w:t>
      </w:r>
      <w:r w:rsidR="00980071">
        <w:rPr>
          <w:rFonts w:ascii="Calibri" w:hAnsi="Calibri" w:cs="Calibri"/>
          <w:lang w:val="en-US"/>
        </w:rPr>
        <w:t>Gemini</w:t>
      </w:r>
      <w:r w:rsidR="00980071" w:rsidRPr="00980071">
        <w:rPr>
          <w:rFonts w:ascii="Calibri" w:hAnsi="Calibri" w:cs="Calibri"/>
        </w:rPr>
        <w:t xml:space="preserve"> 1.5 </w:t>
      </w:r>
      <w:r w:rsidR="00980071">
        <w:rPr>
          <w:rFonts w:ascii="Calibri" w:hAnsi="Calibri" w:cs="Calibri"/>
          <w:lang w:val="en-US"/>
        </w:rPr>
        <w:t>flash</w:t>
      </w:r>
      <w:r w:rsidR="00980071" w:rsidRPr="00980071">
        <w:rPr>
          <w:rFonts w:ascii="Calibri" w:hAnsi="Calibri" w:cs="Calibri"/>
        </w:rPr>
        <w:t>.</w:t>
      </w:r>
      <w:r w:rsidR="00980071">
        <w:rPr>
          <w:rFonts w:ascii="Calibri" w:hAnsi="Calibri" w:cs="Calibri"/>
        </w:rPr>
        <w:t xml:space="preserve"> Το </w:t>
      </w:r>
      <w:r w:rsidR="00980071">
        <w:rPr>
          <w:rFonts w:ascii="Calibri" w:hAnsi="Calibri" w:cs="Calibri"/>
          <w:lang w:val="en-US"/>
        </w:rPr>
        <w:t>gemini</w:t>
      </w:r>
      <w:r w:rsidR="00980071" w:rsidRPr="00B02563">
        <w:rPr>
          <w:rFonts w:ascii="Calibri" w:hAnsi="Calibri" w:cs="Calibri"/>
        </w:rPr>
        <w:t xml:space="preserve"> </w:t>
      </w:r>
      <w:r w:rsidR="00B02563">
        <w:rPr>
          <w:rFonts w:ascii="Calibri" w:hAnsi="Calibri" w:cs="Calibri"/>
        </w:rPr>
        <w:t xml:space="preserve">είναι επεξηγηματικό και δοδημένο και το </w:t>
      </w:r>
      <w:r w:rsidR="00B02563">
        <w:rPr>
          <w:rFonts w:ascii="Calibri" w:hAnsi="Calibri" w:cs="Calibri"/>
          <w:lang w:val="en-US"/>
        </w:rPr>
        <w:t>llama</w:t>
      </w:r>
      <w:r w:rsidR="00B02563" w:rsidRPr="00B02563">
        <w:rPr>
          <w:rFonts w:ascii="Calibri" w:hAnsi="Calibri" w:cs="Calibri"/>
        </w:rPr>
        <w:t>-</w:t>
      </w:r>
      <w:r w:rsidR="00B02563">
        <w:rPr>
          <w:rFonts w:ascii="Calibri" w:hAnsi="Calibri" w:cs="Calibri"/>
          <w:lang w:val="en-US"/>
        </w:rPr>
        <w:t>krikri</w:t>
      </w:r>
      <w:r w:rsidR="00B02563" w:rsidRPr="00B02563">
        <w:rPr>
          <w:rFonts w:ascii="Calibri" w:hAnsi="Calibri" w:cs="Calibri"/>
        </w:rPr>
        <w:t xml:space="preserve"> </w:t>
      </w:r>
      <w:r w:rsidR="00B02563">
        <w:rPr>
          <w:rFonts w:ascii="Calibri" w:hAnsi="Calibri" w:cs="Calibri"/>
        </w:rPr>
        <w:t>είναι εξειδικευμένο σε ελληνικά κείμενα.</w:t>
      </w:r>
    </w:p>
    <w:p w14:paraId="30E06BE1" w14:textId="25559304" w:rsidR="00F41F75" w:rsidRPr="00980071" w:rsidRDefault="00F41F75">
      <w:pPr>
        <w:rPr>
          <w:rFonts w:ascii="Calibri" w:hAnsi="Calibri" w:cs="Calibri"/>
        </w:rPr>
      </w:pPr>
      <w:r>
        <w:rPr>
          <w:rFonts w:ascii="Calibri" w:hAnsi="Calibri" w:cs="Calibri"/>
        </w:rPr>
        <w:t>Ερευνητικά ερωτήματα</w:t>
      </w:r>
      <w:r w:rsidRPr="00980071">
        <w:rPr>
          <w:rFonts w:ascii="Calibri" w:hAnsi="Calibri" w:cs="Calibri"/>
        </w:rPr>
        <w:t>:</w:t>
      </w:r>
    </w:p>
    <w:p w14:paraId="265458F8" w14:textId="2562D709" w:rsidR="00F41F75" w:rsidRPr="00F41F75" w:rsidRDefault="00F41F75" w:rsidP="00131150">
      <w:pPr>
        <w:pStyle w:val="ListParagraph"/>
        <w:numPr>
          <w:ilvl w:val="0"/>
          <w:numId w:val="10"/>
        </w:numPr>
        <w:rPr>
          <w:rFonts w:ascii="Calibri" w:hAnsi="Calibri" w:cs="Calibri"/>
        </w:rPr>
      </w:pPr>
      <w:r>
        <w:rPr>
          <w:rFonts w:ascii="Calibri" w:hAnsi="Calibri" w:cs="Calibri"/>
        </w:rPr>
        <w:lastRenderedPageBreak/>
        <w:t>Πόσο αποτελεσματικά μπορούν τα υπάρχοντα μοντέλα Μηχανικής Μάθησης (</w:t>
      </w:r>
      <w:r>
        <w:rPr>
          <w:rFonts w:ascii="Calibri" w:hAnsi="Calibri" w:cs="Calibri"/>
          <w:lang w:val="en-US"/>
        </w:rPr>
        <w:t>ML</w:t>
      </w:r>
      <w:r w:rsidRPr="00F41F75">
        <w:rPr>
          <w:rFonts w:ascii="Calibri" w:hAnsi="Calibri" w:cs="Calibri"/>
        </w:rPr>
        <w:t xml:space="preserve">) </w:t>
      </w:r>
      <w:r>
        <w:rPr>
          <w:rFonts w:ascii="Calibri" w:hAnsi="Calibri" w:cs="Calibri"/>
        </w:rPr>
        <w:t xml:space="preserve">να εντοπίσουν κείμενα στα ελληνικά παραγμένα απο </w:t>
      </w:r>
      <w:r>
        <w:rPr>
          <w:rFonts w:ascii="Calibri" w:hAnsi="Calibri" w:cs="Calibri"/>
          <w:lang w:val="en-US"/>
        </w:rPr>
        <w:t>LLMs</w:t>
      </w:r>
      <w:r w:rsidRPr="00F41F75">
        <w:rPr>
          <w:rFonts w:ascii="Calibri" w:hAnsi="Calibri" w:cs="Calibri"/>
        </w:rPr>
        <w:t>;</w:t>
      </w:r>
    </w:p>
    <w:p w14:paraId="17F82A1A" w14:textId="322D8A52" w:rsidR="00F41F75" w:rsidRDefault="00F41F75" w:rsidP="00F41F75">
      <w:pPr>
        <w:pStyle w:val="ListParagraph"/>
        <w:numPr>
          <w:ilvl w:val="0"/>
          <w:numId w:val="10"/>
        </w:numPr>
        <w:rPr>
          <w:rFonts w:ascii="Calibri" w:hAnsi="Calibri" w:cs="Calibri"/>
        </w:rPr>
      </w:pPr>
      <w:r>
        <w:rPr>
          <w:rFonts w:ascii="Calibri" w:hAnsi="Calibri" w:cs="Calibri"/>
        </w:rPr>
        <w:t xml:space="preserve"> </w:t>
      </w:r>
      <w:r w:rsidR="00E90893" w:rsidRPr="00E90893">
        <w:rPr>
          <w:rFonts w:ascii="Calibri" w:hAnsi="Calibri" w:cs="Calibri"/>
        </w:rPr>
        <w:t>Πόσο αποτελεσματικό είναι το GreekBERT στην κατανόηση των σημασιολογικών αποχρώσεων της ελληνικής γλώσσας που χρησιμοποιούνται σε ψευδείς κριτικές παραγμένες από LLMs, σε σύγκριση με μοντέλα που εστιάζουν σε στατιστικά χαρακτηριστικά (SVM)</w:t>
      </w:r>
      <w:r w:rsidR="00E90893">
        <w:rPr>
          <w:rFonts w:ascii="Calibri" w:hAnsi="Calibri" w:cs="Calibri"/>
        </w:rPr>
        <w:t>.</w:t>
      </w:r>
    </w:p>
    <w:p w14:paraId="273918E4" w14:textId="75A1320A" w:rsidR="00E90893" w:rsidRDefault="00E90893" w:rsidP="00F41F75">
      <w:pPr>
        <w:pStyle w:val="ListParagraph"/>
        <w:numPr>
          <w:ilvl w:val="0"/>
          <w:numId w:val="10"/>
        </w:numPr>
        <w:rPr>
          <w:rFonts w:ascii="Calibri" w:hAnsi="Calibri" w:cs="Calibri"/>
        </w:rPr>
      </w:pPr>
      <w:r w:rsidRPr="00E90893">
        <w:rPr>
          <w:rFonts w:ascii="Calibri" w:hAnsi="Calibri" w:cs="Calibri"/>
        </w:rPr>
        <w:t>Υπάρχουν συγκεκριμένα γλωσσικά μοτίβα ή συντακτικές δομές στα ελληνικά που τα LLMs χρησιμοποιούν συστηματικά και τα οποία το GreekBERT αναγνωρίζει ως «σήματα» ψευδούς περιεχομένου;</w:t>
      </w:r>
    </w:p>
    <w:p w14:paraId="6334E626" w14:textId="19FE4525" w:rsidR="003B3E6F" w:rsidRDefault="00131150" w:rsidP="00E90893">
      <w:pPr>
        <w:rPr>
          <w:rFonts w:ascii="Calibri" w:hAnsi="Calibri" w:cs="Calibri"/>
          <w:lang w:val="en-US"/>
        </w:rPr>
      </w:pPr>
      <w:r>
        <w:rPr>
          <w:rFonts w:ascii="Calibri" w:hAnsi="Calibri" w:cs="Calibri"/>
        </w:rPr>
        <w:t>Οι μέθοδοι που χρησιμοποιούνται για την εύρεση των ψευδών κριτικών είναι οι εξής</w:t>
      </w:r>
      <w:r w:rsidRPr="00131150">
        <w:rPr>
          <w:rFonts w:ascii="Calibri" w:hAnsi="Calibri" w:cs="Calibri"/>
        </w:rPr>
        <w:t>:</w:t>
      </w:r>
    </w:p>
    <w:p w14:paraId="28E202AD" w14:textId="2D7E1FE7" w:rsidR="002930F2" w:rsidRDefault="002930F2" w:rsidP="00E90893">
      <w:pPr>
        <w:pStyle w:val="ListParagraph"/>
        <w:numPr>
          <w:ilvl w:val="0"/>
          <w:numId w:val="8"/>
        </w:numPr>
        <w:rPr>
          <w:rFonts w:ascii="Calibri" w:hAnsi="Calibri" w:cs="Calibri"/>
        </w:rPr>
      </w:pPr>
      <w:r w:rsidRPr="002930F2">
        <w:rPr>
          <w:rFonts w:ascii="Calibri" w:hAnsi="Calibri" w:cs="Calibri"/>
        </w:rPr>
        <w:t xml:space="preserve">Γραμμικός ταξινομητής </w:t>
      </w:r>
      <w:r w:rsidRPr="002930F2">
        <w:rPr>
          <w:rFonts w:ascii="Calibri" w:hAnsi="Calibri" w:cs="Calibri"/>
          <w:lang w:val="en-US"/>
        </w:rPr>
        <w:t>SVM</w:t>
      </w:r>
      <w:r w:rsidRPr="002930F2">
        <w:rPr>
          <w:rFonts w:ascii="Calibri" w:hAnsi="Calibri" w:cs="Calibri"/>
        </w:rPr>
        <w:t xml:space="preserve"> </w:t>
      </w:r>
      <w:r>
        <w:rPr>
          <w:rFonts w:ascii="Calibri" w:hAnsi="Calibri" w:cs="Calibri"/>
        </w:rPr>
        <w:t xml:space="preserve">με </w:t>
      </w:r>
      <w:r>
        <w:rPr>
          <w:rFonts w:ascii="Calibri" w:hAnsi="Calibri" w:cs="Calibri"/>
          <w:lang w:val="en-US"/>
        </w:rPr>
        <w:t>n</w:t>
      </w:r>
      <w:r w:rsidRPr="002930F2">
        <w:rPr>
          <w:rFonts w:ascii="Calibri" w:hAnsi="Calibri" w:cs="Calibri"/>
        </w:rPr>
        <w:t>-</w:t>
      </w:r>
      <w:r>
        <w:rPr>
          <w:rFonts w:ascii="Calibri" w:hAnsi="Calibri" w:cs="Calibri"/>
          <w:lang w:val="en-US"/>
        </w:rPr>
        <w:t>grams</w:t>
      </w:r>
      <w:r w:rsidRPr="002930F2">
        <w:rPr>
          <w:rFonts w:ascii="Calibri" w:hAnsi="Calibri" w:cs="Calibri"/>
        </w:rPr>
        <w:t xml:space="preserve"> </w:t>
      </w:r>
      <w:r>
        <w:rPr>
          <w:rFonts w:ascii="Calibri" w:hAnsi="Calibri" w:cs="Calibri"/>
        </w:rPr>
        <w:t>σε επίπεδο χαρακτήρων</w:t>
      </w:r>
    </w:p>
    <w:p w14:paraId="79E7D995" w14:textId="4B633E38" w:rsidR="002930F2" w:rsidRDefault="002930F2" w:rsidP="00E90893">
      <w:pPr>
        <w:pStyle w:val="ListParagraph"/>
        <w:numPr>
          <w:ilvl w:val="0"/>
          <w:numId w:val="8"/>
        </w:numPr>
        <w:rPr>
          <w:rFonts w:ascii="Calibri" w:hAnsi="Calibri" w:cs="Calibri"/>
        </w:rPr>
      </w:pPr>
      <w:r>
        <w:rPr>
          <w:rFonts w:ascii="Calibri" w:hAnsi="Calibri" w:cs="Calibri"/>
        </w:rPr>
        <w:t xml:space="preserve">Υβριδικό μοντέλο </w:t>
      </w:r>
      <w:r>
        <w:rPr>
          <w:rFonts w:ascii="Calibri" w:hAnsi="Calibri" w:cs="Calibri"/>
          <w:lang w:val="en-US"/>
        </w:rPr>
        <w:t>CNN</w:t>
      </w:r>
      <w:r w:rsidRPr="002930F2">
        <w:rPr>
          <w:rFonts w:ascii="Calibri" w:hAnsi="Calibri" w:cs="Calibri"/>
        </w:rPr>
        <w:t>-</w:t>
      </w:r>
      <w:r>
        <w:rPr>
          <w:rFonts w:ascii="Calibri" w:hAnsi="Calibri" w:cs="Calibri"/>
          <w:lang w:val="en-US"/>
        </w:rPr>
        <w:t>BiLSTM</w:t>
      </w:r>
      <w:r w:rsidRPr="002930F2">
        <w:rPr>
          <w:rFonts w:ascii="Calibri" w:hAnsi="Calibri" w:cs="Calibri"/>
        </w:rPr>
        <w:t xml:space="preserve"> </w:t>
      </w:r>
      <w:r>
        <w:rPr>
          <w:rFonts w:ascii="Calibri" w:hAnsi="Calibri" w:cs="Calibri"/>
        </w:rPr>
        <w:t>με μηχανισμό προσοχής</w:t>
      </w:r>
    </w:p>
    <w:p w14:paraId="5029F6D3" w14:textId="06CA91C7" w:rsidR="002930F2" w:rsidRDefault="002930F2" w:rsidP="00E90893">
      <w:pPr>
        <w:pStyle w:val="ListParagraph"/>
        <w:numPr>
          <w:ilvl w:val="0"/>
          <w:numId w:val="8"/>
        </w:numPr>
        <w:rPr>
          <w:rFonts w:ascii="Calibri" w:hAnsi="Calibri" w:cs="Calibri"/>
          <w:lang w:val="en-US"/>
        </w:rPr>
      </w:pPr>
      <w:r>
        <w:rPr>
          <w:rFonts w:ascii="Calibri" w:hAnsi="Calibri" w:cs="Calibri"/>
          <w:lang w:val="en-US"/>
        </w:rPr>
        <w:t>GreekBERT</w:t>
      </w:r>
      <w:r w:rsidRPr="002930F2">
        <w:rPr>
          <w:rFonts w:ascii="Calibri" w:hAnsi="Calibri" w:cs="Calibri"/>
          <w:lang w:val="en-US"/>
        </w:rPr>
        <w:t xml:space="preserve"> </w:t>
      </w:r>
      <w:r>
        <w:rPr>
          <w:rFonts w:ascii="Calibri" w:hAnsi="Calibri" w:cs="Calibri"/>
        </w:rPr>
        <w:t>με</w:t>
      </w:r>
      <w:r w:rsidRPr="002930F2">
        <w:rPr>
          <w:rFonts w:ascii="Calibri" w:hAnsi="Calibri" w:cs="Calibri"/>
          <w:lang w:val="en-US"/>
        </w:rPr>
        <w:t xml:space="preserve"> </w:t>
      </w:r>
      <w:r>
        <w:rPr>
          <w:rFonts w:ascii="Calibri" w:hAnsi="Calibri" w:cs="Calibri"/>
        </w:rPr>
        <w:t>επιβλεπόμενη</w:t>
      </w:r>
      <w:r w:rsidRPr="002930F2">
        <w:rPr>
          <w:rFonts w:ascii="Calibri" w:hAnsi="Calibri" w:cs="Calibri"/>
          <w:lang w:val="en-US"/>
        </w:rPr>
        <w:t xml:space="preserve"> </w:t>
      </w:r>
      <w:r>
        <w:rPr>
          <w:rFonts w:ascii="Calibri" w:hAnsi="Calibri" w:cs="Calibri"/>
        </w:rPr>
        <w:t>αντιπαραβολική</w:t>
      </w:r>
      <w:r w:rsidRPr="002930F2">
        <w:rPr>
          <w:rFonts w:ascii="Calibri" w:hAnsi="Calibri" w:cs="Calibri"/>
          <w:lang w:val="en-US"/>
        </w:rPr>
        <w:t xml:space="preserve"> </w:t>
      </w:r>
      <w:r>
        <w:rPr>
          <w:rFonts w:ascii="Calibri" w:hAnsi="Calibri" w:cs="Calibri"/>
        </w:rPr>
        <w:t>μάθηση</w:t>
      </w:r>
      <w:r w:rsidRPr="002930F2">
        <w:rPr>
          <w:rFonts w:ascii="Calibri" w:hAnsi="Calibri" w:cs="Calibri"/>
          <w:lang w:val="en-US"/>
        </w:rPr>
        <w:t xml:space="preserve"> (</w:t>
      </w:r>
      <w:r>
        <w:rPr>
          <w:rFonts w:ascii="Calibri" w:hAnsi="Calibri" w:cs="Calibri"/>
          <w:lang w:val="en-US"/>
        </w:rPr>
        <w:t>Supervised</w:t>
      </w:r>
      <w:r w:rsidRPr="002930F2">
        <w:rPr>
          <w:rFonts w:ascii="Calibri" w:hAnsi="Calibri" w:cs="Calibri"/>
          <w:lang w:val="en-US"/>
        </w:rPr>
        <w:t xml:space="preserve"> </w:t>
      </w:r>
      <w:r>
        <w:rPr>
          <w:rFonts w:ascii="Calibri" w:hAnsi="Calibri" w:cs="Calibri"/>
          <w:lang w:val="en-US"/>
        </w:rPr>
        <w:t>Contrastive</w:t>
      </w:r>
      <w:r w:rsidRPr="002930F2">
        <w:rPr>
          <w:rFonts w:ascii="Calibri" w:hAnsi="Calibri" w:cs="Calibri"/>
          <w:lang w:val="en-US"/>
        </w:rPr>
        <w:t xml:space="preserve"> </w:t>
      </w:r>
      <w:r>
        <w:rPr>
          <w:rFonts w:ascii="Calibri" w:hAnsi="Calibri" w:cs="Calibri"/>
          <w:lang w:val="en-US"/>
        </w:rPr>
        <w:t>Learning – SCL)</w:t>
      </w:r>
    </w:p>
    <w:p w14:paraId="4569A0C8" w14:textId="1B7E0C84" w:rsidR="00DA73FB" w:rsidRPr="002930F2" w:rsidRDefault="00DA73FB" w:rsidP="00E90893">
      <w:pPr>
        <w:pStyle w:val="ListParagraph"/>
        <w:numPr>
          <w:ilvl w:val="0"/>
          <w:numId w:val="8"/>
        </w:numPr>
        <w:rPr>
          <w:rFonts w:ascii="Calibri" w:hAnsi="Calibri" w:cs="Calibri"/>
          <w:lang w:val="en-US"/>
        </w:rPr>
      </w:pPr>
      <w:r>
        <w:rPr>
          <w:rFonts w:ascii="Calibri" w:hAnsi="Calibri" w:cs="Calibri"/>
        </w:rPr>
        <w:t>Συνδυαστικό Μοντέλο (</w:t>
      </w:r>
      <w:r>
        <w:rPr>
          <w:rFonts w:ascii="Calibri" w:hAnsi="Calibri" w:cs="Calibri"/>
          <w:lang w:val="en-US"/>
        </w:rPr>
        <w:t xml:space="preserve">Stacking Ensemble) </w:t>
      </w:r>
    </w:p>
    <w:p w14:paraId="1EEB47CB" w14:textId="35FC3DF7" w:rsidR="003B3E6F" w:rsidRPr="002930F2" w:rsidRDefault="003B3E6F" w:rsidP="002930F2">
      <w:pPr>
        <w:pStyle w:val="ListParagraph"/>
        <w:rPr>
          <w:rFonts w:ascii="Calibri" w:hAnsi="Calibri" w:cs="Calibri"/>
        </w:rPr>
      </w:pPr>
      <w:r w:rsidRPr="002930F2">
        <w:rPr>
          <w:rFonts w:ascii="Calibri" w:hAnsi="Calibri" w:cs="Calibri"/>
        </w:rPr>
        <w:t>ομενα κεφαλαι</w:t>
      </w:r>
    </w:p>
    <w:p w14:paraId="0CC04D22" w14:textId="4DA84874" w:rsidR="00FB339E" w:rsidRDefault="00320167">
      <w:pPr>
        <w:rPr>
          <w:rFonts w:ascii="Calibri" w:hAnsi="Calibri" w:cs="Calibri"/>
          <w:lang w:val="en-US"/>
        </w:rPr>
      </w:pPr>
      <w:r>
        <w:rPr>
          <w:rFonts w:ascii="Calibri" w:hAnsi="Calibri" w:cs="Calibri"/>
        </w:rPr>
        <w:t>Η παρούσα διπλωματική εργασία διαρθρώνεται σε 5 κεφάλαια</w:t>
      </w:r>
      <w:r w:rsidRPr="00320167">
        <w:rPr>
          <w:rFonts w:ascii="Calibri" w:hAnsi="Calibri" w:cs="Calibri"/>
        </w:rPr>
        <w:t>:</w:t>
      </w:r>
    </w:p>
    <w:p w14:paraId="62ADE988" w14:textId="14F89B32" w:rsidR="00320167" w:rsidRPr="00320167" w:rsidRDefault="00320167" w:rsidP="00320167">
      <w:pPr>
        <w:pStyle w:val="ListParagraph"/>
        <w:numPr>
          <w:ilvl w:val="0"/>
          <w:numId w:val="14"/>
        </w:numPr>
        <w:rPr>
          <w:rFonts w:ascii="Calibri" w:hAnsi="Calibri" w:cs="Calibri"/>
        </w:rPr>
      </w:pPr>
      <w:r>
        <w:rPr>
          <w:rFonts w:ascii="Calibri" w:hAnsi="Calibri" w:cs="Calibri"/>
        </w:rPr>
        <w:t>Κεφάλαιο 2 - Θεωρητικό Υπόβαθρο και Βιβλιογραφική Επισκόπηση</w:t>
      </w:r>
      <w:r w:rsidRPr="00320167">
        <w:rPr>
          <w:rFonts w:ascii="Calibri" w:hAnsi="Calibri" w:cs="Calibri"/>
        </w:rPr>
        <w:t>:</w:t>
      </w:r>
    </w:p>
    <w:p w14:paraId="43986459" w14:textId="08C9CE7C" w:rsidR="00320167" w:rsidRDefault="00320167" w:rsidP="00320167">
      <w:pPr>
        <w:pStyle w:val="ListParagraph"/>
        <w:rPr>
          <w:rFonts w:ascii="Calibri" w:hAnsi="Calibri" w:cs="Calibri"/>
        </w:rPr>
      </w:pPr>
      <w:r>
        <w:rPr>
          <w:rFonts w:ascii="Calibri" w:hAnsi="Calibri" w:cs="Calibri"/>
        </w:rPr>
        <w:t>Σε αυτό το κεφάλαιο πραγματοποιείται μια εκτενής ανάλυση</w:t>
      </w:r>
      <w:r w:rsidR="00337534">
        <w:rPr>
          <w:rFonts w:ascii="Calibri" w:hAnsi="Calibri" w:cs="Calibri"/>
        </w:rPr>
        <w:t xml:space="preserve"> των εννοιών που διέπουν την έρευνα. Παρουσιάζεται η βιβλιογραφία σχετική με την ανίχνευση ψευδών κριτικών και οι ερευνητικές προσπάθειες που έχουν συμβεί μέχρι τώρα καθώς και τα μοντέλα που έχουν χρησιμοποιηθεί. Αναλύονται τα μοντέλα που χρησιμοποιούνται στην παρούσα εργασία για την ανίχνευση των ψευδών κριτικών και οι μέθοδοι εξαγωγής χαρακτηριστικών.</w:t>
      </w:r>
    </w:p>
    <w:p w14:paraId="21DAD6D6" w14:textId="64D500D4" w:rsidR="00337534" w:rsidRPr="00337534" w:rsidRDefault="00337534" w:rsidP="00337534">
      <w:pPr>
        <w:pStyle w:val="ListParagraph"/>
        <w:numPr>
          <w:ilvl w:val="0"/>
          <w:numId w:val="14"/>
        </w:numPr>
        <w:rPr>
          <w:rFonts w:ascii="Calibri" w:hAnsi="Calibri" w:cs="Calibri"/>
        </w:rPr>
      </w:pPr>
      <w:r>
        <w:rPr>
          <w:rFonts w:ascii="Calibri" w:hAnsi="Calibri" w:cs="Calibri"/>
        </w:rPr>
        <w:t xml:space="preserve">Κεφάλαιο 3 </w:t>
      </w:r>
      <w:r>
        <w:rPr>
          <w:rFonts w:ascii="Calibri" w:hAnsi="Calibri" w:cs="Calibri"/>
          <w:lang w:val="en-US"/>
        </w:rPr>
        <w:t>-</w:t>
      </w:r>
      <w:r>
        <w:rPr>
          <w:rFonts w:ascii="Calibri" w:hAnsi="Calibri" w:cs="Calibri"/>
        </w:rPr>
        <w:t xml:space="preserve"> Μεθοδολογία</w:t>
      </w:r>
      <w:r>
        <w:rPr>
          <w:rFonts w:ascii="Calibri" w:hAnsi="Calibri" w:cs="Calibri"/>
          <w:lang w:val="en-US"/>
        </w:rPr>
        <w:t>:</w:t>
      </w:r>
    </w:p>
    <w:p w14:paraId="64F8E81C" w14:textId="77777777" w:rsidR="00B5282A" w:rsidRDefault="00337534" w:rsidP="00337534">
      <w:pPr>
        <w:pStyle w:val="ListParagraph"/>
        <w:rPr>
          <w:rFonts w:ascii="Calibri" w:hAnsi="Calibri" w:cs="Calibri"/>
        </w:rPr>
      </w:pPr>
      <w:r>
        <w:rPr>
          <w:rFonts w:ascii="Calibri" w:hAnsi="Calibri" w:cs="Calibri"/>
        </w:rPr>
        <w:t>Στο τρίτο κεφάλαιο αναλύεται η ερευνητική προσέγγιση και η διαδικασία επιλογής του</w:t>
      </w:r>
      <w:r w:rsidRPr="00337534">
        <w:rPr>
          <w:rFonts w:ascii="Calibri" w:hAnsi="Calibri" w:cs="Calibri"/>
        </w:rPr>
        <w:t xml:space="preserve"> </w:t>
      </w:r>
      <w:r>
        <w:rPr>
          <w:rFonts w:ascii="Calibri" w:hAnsi="Calibri" w:cs="Calibri"/>
          <w:lang w:val="en-US"/>
        </w:rPr>
        <w:t>dataset</w:t>
      </w:r>
      <w:r w:rsidRPr="00337534">
        <w:rPr>
          <w:rFonts w:ascii="Calibri" w:hAnsi="Calibri" w:cs="Calibri"/>
        </w:rPr>
        <w:t xml:space="preserve"> </w:t>
      </w:r>
      <w:r>
        <w:rPr>
          <w:rFonts w:ascii="Calibri" w:hAnsi="Calibri" w:cs="Calibri"/>
        </w:rPr>
        <w:t>καθώς και η επεξεργασία του.</w:t>
      </w:r>
      <w:r w:rsidR="00B5282A">
        <w:rPr>
          <w:rFonts w:ascii="Calibri" w:hAnsi="Calibri" w:cs="Calibri"/>
        </w:rPr>
        <w:t xml:space="preserve"> Δίνεται έμφαση στον τρόπο παραγωγής των ψευδών κριτικών και η χρήση διαφορετικών προσεγγίσεων στη μεθοδολογία για την εύρεση των πιο αποτελεσματικών μέσων.</w:t>
      </w:r>
    </w:p>
    <w:p w14:paraId="0A35D9A4" w14:textId="6C9A2CFA" w:rsidR="00337534" w:rsidRPr="00B5282A" w:rsidRDefault="00B5282A" w:rsidP="00B5282A">
      <w:pPr>
        <w:pStyle w:val="ListParagraph"/>
        <w:numPr>
          <w:ilvl w:val="0"/>
          <w:numId w:val="14"/>
        </w:numPr>
        <w:rPr>
          <w:rFonts w:ascii="Calibri" w:hAnsi="Calibri" w:cs="Calibri"/>
        </w:rPr>
      </w:pPr>
      <w:r>
        <w:rPr>
          <w:rFonts w:ascii="Calibri" w:hAnsi="Calibri" w:cs="Calibri"/>
        </w:rPr>
        <w:t xml:space="preserve">Κεφάλαιο 4 </w:t>
      </w:r>
      <w:r>
        <w:rPr>
          <w:rFonts w:ascii="Calibri" w:hAnsi="Calibri" w:cs="Calibri"/>
          <w:lang w:val="en-US"/>
        </w:rPr>
        <w:t>-</w:t>
      </w:r>
      <w:r>
        <w:rPr>
          <w:rFonts w:ascii="Calibri" w:hAnsi="Calibri" w:cs="Calibri"/>
        </w:rPr>
        <w:t xml:space="preserve"> Αποτελέσματα</w:t>
      </w:r>
      <w:r>
        <w:rPr>
          <w:rFonts w:ascii="Calibri" w:hAnsi="Calibri" w:cs="Calibri"/>
          <w:lang w:val="en-US"/>
        </w:rPr>
        <w:t>:</w:t>
      </w:r>
    </w:p>
    <w:p w14:paraId="6287A21A" w14:textId="155E6A91" w:rsidR="00B5282A" w:rsidRDefault="00B5282A" w:rsidP="00B5282A">
      <w:pPr>
        <w:pStyle w:val="ListParagraph"/>
        <w:rPr>
          <w:rFonts w:ascii="Calibri" w:hAnsi="Calibri" w:cs="Calibri"/>
        </w:rPr>
      </w:pPr>
      <w:r>
        <w:rPr>
          <w:rFonts w:ascii="Calibri" w:hAnsi="Calibri" w:cs="Calibri"/>
        </w:rPr>
        <w:t>Στο κεφάλαιο αυτό παρουσιάζονται τα ευρήματα της εργασίας. Πραγματοποιείται συγκριτική ανάλυση απόδοσης των μοντέλων αξιολογώντας την ικανότητα τους ανίχνευσης ψευδών κριτικών.</w:t>
      </w:r>
    </w:p>
    <w:p w14:paraId="2576CC64" w14:textId="5D72DCCB" w:rsidR="00B5282A" w:rsidRDefault="00B5282A" w:rsidP="00B5282A">
      <w:pPr>
        <w:pStyle w:val="ListParagraph"/>
        <w:numPr>
          <w:ilvl w:val="0"/>
          <w:numId w:val="14"/>
        </w:numPr>
        <w:rPr>
          <w:rFonts w:ascii="Calibri" w:hAnsi="Calibri" w:cs="Calibri"/>
        </w:rPr>
      </w:pPr>
      <w:r>
        <w:rPr>
          <w:rFonts w:ascii="Calibri" w:hAnsi="Calibri" w:cs="Calibri"/>
        </w:rPr>
        <w:t>Κεφάλαιο 5 - Συμπεράσματα</w:t>
      </w:r>
      <w:r>
        <w:rPr>
          <w:rFonts w:ascii="Calibri" w:hAnsi="Calibri" w:cs="Calibri"/>
          <w:lang w:val="en-US"/>
        </w:rPr>
        <w:t>:</w:t>
      </w:r>
    </w:p>
    <w:p w14:paraId="3851DB08" w14:textId="4AA25AF4" w:rsidR="00B5282A" w:rsidRPr="00B5282A" w:rsidRDefault="00B5282A" w:rsidP="00B5282A">
      <w:pPr>
        <w:pStyle w:val="ListParagraph"/>
        <w:rPr>
          <w:rFonts w:ascii="Calibri" w:hAnsi="Calibri" w:cs="Calibri"/>
        </w:rPr>
      </w:pPr>
      <w:r>
        <w:rPr>
          <w:rFonts w:ascii="Calibri" w:hAnsi="Calibri" w:cs="Calibri"/>
        </w:rPr>
        <w:lastRenderedPageBreak/>
        <w:t>Τέλος, η εργασία καταλήγει με τη σύνοψη των βασικών συμπερασμάτων που προέκυψαν από την έρευνα. Συζητώνται τα προβλήματα και οι περιορισμοί ειδικά λόγω της ελληνικής γλώσσας και προτείνονται προοπτικές για μελλοντική έρευνα.</w:t>
      </w:r>
    </w:p>
    <w:p w14:paraId="0D3FE9BA" w14:textId="77777777" w:rsidR="00B5282A" w:rsidRPr="00B5282A" w:rsidRDefault="00B5282A" w:rsidP="00B5282A">
      <w:pPr>
        <w:pStyle w:val="ListParagraph"/>
        <w:rPr>
          <w:rFonts w:ascii="Calibri" w:hAnsi="Calibri" w:cs="Calibri"/>
        </w:rPr>
      </w:pPr>
    </w:p>
    <w:p w14:paraId="7679D9CD" w14:textId="6A577E67" w:rsidR="00320167" w:rsidRPr="00320167" w:rsidRDefault="00320167" w:rsidP="00320167">
      <w:pPr>
        <w:ind w:left="360"/>
        <w:rPr>
          <w:rFonts w:ascii="Calibri" w:hAnsi="Calibri" w:cs="Calibri"/>
        </w:rPr>
      </w:pPr>
    </w:p>
    <w:p w14:paraId="61B22A1E" w14:textId="02C7B9F4" w:rsidR="00320167" w:rsidRPr="00320167" w:rsidRDefault="00320167" w:rsidP="00320167">
      <w:pPr>
        <w:rPr>
          <w:rFonts w:ascii="Calibri" w:hAnsi="Calibri" w:cs="Calibri"/>
        </w:rPr>
      </w:pPr>
      <w:r w:rsidRPr="00320167">
        <w:rPr>
          <w:rFonts w:ascii="Calibri" w:hAnsi="Calibri" w:cs="Calibri"/>
        </w:rPr>
        <w:t xml:space="preserve"> </w:t>
      </w:r>
    </w:p>
    <w:p w14:paraId="06A2E7C6" w14:textId="77777777" w:rsidR="00FB339E" w:rsidRPr="00092E4B" w:rsidRDefault="00FB339E">
      <w:pPr>
        <w:rPr>
          <w:rFonts w:ascii="Calibri" w:hAnsi="Calibri" w:cs="Calibri"/>
        </w:rPr>
      </w:pPr>
    </w:p>
    <w:p w14:paraId="16F64A7E" w14:textId="77777777" w:rsidR="00FB339E" w:rsidRPr="00092E4B" w:rsidRDefault="00FB339E">
      <w:pPr>
        <w:rPr>
          <w:rFonts w:ascii="Calibri" w:hAnsi="Calibri" w:cs="Calibri"/>
        </w:rPr>
      </w:pPr>
    </w:p>
    <w:p w14:paraId="36CF6E03" w14:textId="77777777" w:rsidR="00FB339E" w:rsidRPr="00092E4B" w:rsidRDefault="00FB339E">
      <w:pPr>
        <w:rPr>
          <w:rFonts w:ascii="Calibri" w:hAnsi="Calibri" w:cs="Calibri"/>
        </w:rPr>
      </w:pPr>
    </w:p>
    <w:p w14:paraId="23BD2B80" w14:textId="77777777" w:rsidR="00FB339E" w:rsidRPr="00092E4B" w:rsidRDefault="00FB339E">
      <w:pPr>
        <w:rPr>
          <w:rFonts w:ascii="Calibri" w:hAnsi="Calibri" w:cs="Calibri"/>
        </w:rPr>
      </w:pPr>
    </w:p>
    <w:p w14:paraId="01CE41D4" w14:textId="77777777" w:rsidR="00FB339E" w:rsidRPr="00092E4B" w:rsidRDefault="00FB339E">
      <w:pPr>
        <w:rPr>
          <w:rFonts w:ascii="Calibri" w:hAnsi="Calibri" w:cs="Calibri"/>
        </w:rPr>
      </w:pPr>
    </w:p>
    <w:p w14:paraId="4344BD1D" w14:textId="77777777" w:rsidR="00FB339E" w:rsidRPr="00092E4B" w:rsidRDefault="00FB339E">
      <w:pPr>
        <w:rPr>
          <w:rFonts w:ascii="Calibri" w:hAnsi="Calibri" w:cs="Calibri"/>
        </w:rPr>
      </w:pPr>
    </w:p>
    <w:p w14:paraId="100B91C7" w14:textId="77777777" w:rsidR="00FB339E" w:rsidRPr="00092E4B" w:rsidRDefault="00FB339E">
      <w:pPr>
        <w:rPr>
          <w:rFonts w:ascii="Calibri" w:hAnsi="Calibri" w:cs="Calibri"/>
        </w:rPr>
      </w:pPr>
    </w:p>
    <w:p w14:paraId="1A5D0E2C" w14:textId="77777777" w:rsidR="00FB339E" w:rsidRPr="00092E4B" w:rsidRDefault="00FB339E">
      <w:pPr>
        <w:rPr>
          <w:rFonts w:ascii="Calibri" w:hAnsi="Calibri" w:cs="Calibri"/>
        </w:rPr>
      </w:pPr>
    </w:p>
    <w:p w14:paraId="2ADBCD2C" w14:textId="77777777" w:rsidR="00FB339E" w:rsidRPr="00092E4B" w:rsidRDefault="00FB339E">
      <w:pPr>
        <w:rPr>
          <w:rFonts w:ascii="Calibri" w:hAnsi="Calibri" w:cs="Calibri"/>
        </w:rPr>
      </w:pPr>
    </w:p>
    <w:p w14:paraId="32DB7EBE" w14:textId="77777777" w:rsidR="00FB339E" w:rsidRPr="00092E4B" w:rsidRDefault="00FB339E">
      <w:pPr>
        <w:rPr>
          <w:rFonts w:ascii="Calibri" w:hAnsi="Calibri" w:cs="Calibri"/>
        </w:rPr>
      </w:pPr>
    </w:p>
    <w:p w14:paraId="13B39642" w14:textId="77777777" w:rsidR="00FB339E" w:rsidRPr="00092E4B" w:rsidRDefault="00FB339E">
      <w:pPr>
        <w:rPr>
          <w:rFonts w:ascii="Calibri" w:hAnsi="Calibri" w:cs="Calibri"/>
        </w:rPr>
      </w:pPr>
    </w:p>
    <w:p w14:paraId="470B3753" w14:textId="77777777" w:rsidR="00FB339E" w:rsidRPr="00092E4B" w:rsidRDefault="00FB339E">
      <w:pPr>
        <w:rPr>
          <w:rFonts w:ascii="Calibri" w:hAnsi="Calibri" w:cs="Calibri"/>
        </w:rPr>
      </w:pPr>
    </w:p>
    <w:p w14:paraId="4F8174D6" w14:textId="77777777" w:rsidR="00FB339E" w:rsidRPr="00092E4B" w:rsidRDefault="00FB339E">
      <w:pPr>
        <w:rPr>
          <w:rFonts w:ascii="Calibri" w:hAnsi="Calibri" w:cs="Calibri"/>
        </w:rPr>
      </w:pPr>
    </w:p>
    <w:p w14:paraId="336D3878" w14:textId="77777777" w:rsidR="00FB339E" w:rsidRPr="00092E4B" w:rsidRDefault="00FB339E">
      <w:pPr>
        <w:rPr>
          <w:rFonts w:ascii="Calibri" w:hAnsi="Calibri" w:cs="Calibri"/>
        </w:rPr>
      </w:pPr>
    </w:p>
    <w:p w14:paraId="54CB4433" w14:textId="77777777" w:rsidR="00FB339E" w:rsidRPr="00092E4B" w:rsidRDefault="00FB339E">
      <w:pPr>
        <w:rPr>
          <w:rFonts w:ascii="Calibri" w:hAnsi="Calibri" w:cs="Calibri"/>
        </w:rPr>
      </w:pPr>
    </w:p>
    <w:p w14:paraId="60FB32F1" w14:textId="77777777" w:rsidR="00FB339E" w:rsidRPr="00092E4B" w:rsidRDefault="00FB339E">
      <w:pPr>
        <w:rPr>
          <w:rFonts w:ascii="Calibri" w:hAnsi="Calibri" w:cs="Calibri"/>
        </w:rPr>
      </w:pPr>
    </w:p>
    <w:p w14:paraId="293AB96A" w14:textId="77777777" w:rsidR="00FB339E" w:rsidRPr="00092E4B" w:rsidRDefault="00FB339E">
      <w:pPr>
        <w:rPr>
          <w:rFonts w:ascii="Calibri" w:hAnsi="Calibri" w:cs="Calibri"/>
        </w:rPr>
      </w:pPr>
    </w:p>
    <w:p w14:paraId="75909E20" w14:textId="77777777" w:rsidR="00FB339E" w:rsidRPr="00092E4B" w:rsidRDefault="00FB339E">
      <w:pPr>
        <w:rPr>
          <w:rFonts w:ascii="Calibri" w:hAnsi="Calibri" w:cs="Calibri"/>
        </w:rPr>
      </w:pPr>
    </w:p>
    <w:p w14:paraId="0AD1D9F0" w14:textId="77777777" w:rsidR="00FB339E" w:rsidRPr="00092E4B" w:rsidRDefault="00FB339E">
      <w:pPr>
        <w:rPr>
          <w:rFonts w:ascii="Calibri" w:hAnsi="Calibri" w:cs="Calibri"/>
        </w:rPr>
      </w:pPr>
    </w:p>
    <w:p w14:paraId="08110E0C" w14:textId="2E97A41F" w:rsidR="00FB339E" w:rsidRPr="007D35E8" w:rsidRDefault="00FB339E" w:rsidP="006C2468">
      <w:pPr>
        <w:pStyle w:val="ListParagraph"/>
        <w:numPr>
          <w:ilvl w:val="0"/>
          <w:numId w:val="1"/>
        </w:numPr>
        <w:rPr>
          <w:rFonts w:ascii="Calibri" w:hAnsi="Calibri" w:cs="Calibri"/>
          <w:lang w:val="en-US"/>
        </w:rPr>
      </w:pPr>
      <w:r w:rsidRPr="006C2468">
        <w:rPr>
          <w:rFonts w:ascii="Calibri" w:hAnsi="Calibri" w:cs="Calibri"/>
          <w:lang w:val="en-US"/>
        </w:rPr>
        <w:t xml:space="preserve">Moz. (n.i.). </w:t>
      </w:r>
      <w:r w:rsidRPr="006C2468">
        <w:rPr>
          <w:rFonts w:ascii="Calibri" w:hAnsi="Calibri" w:cs="Calibri"/>
          <w:i/>
          <w:iCs/>
          <w:lang w:val="en-US"/>
        </w:rPr>
        <w:t>The impact of local business reviews on consumer behavior: Habits of review readers</w:t>
      </w:r>
      <w:r w:rsidRPr="006C2468">
        <w:rPr>
          <w:rFonts w:ascii="Calibri" w:hAnsi="Calibri" w:cs="Calibri"/>
          <w:lang w:val="en-US"/>
        </w:rPr>
        <w:t xml:space="preserve">. Moz. </w:t>
      </w:r>
      <w:hyperlink r:id="rId5" w:tgtFrame="_blank" w:history="1">
        <w:r w:rsidRPr="006C2468">
          <w:rPr>
            <w:rStyle w:val="Hyperlink"/>
            <w:rFonts w:ascii="Calibri" w:hAnsi="Calibri" w:cs="Calibri"/>
            <w:lang w:val="en-US"/>
          </w:rPr>
          <w:t>https</w:t>
        </w:r>
        <w:r w:rsidRPr="007D35E8">
          <w:rPr>
            <w:rStyle w:val="Hyperlink"/>
            <w:rFonts w:ascii="Calibri" w:hAnsi="Calibri" w:cs="Calibri"/>
            <w:lang w:val="en-US"/>
          </w:rPr>
          <w:t>://</w:t>
        </w:r>
        <w:r w:rsidRPr="006C2468">
          <w:rPr>
            <w:rStyle w:val="Hyperlink"/>
            <w:rFonts w:ascii="Calibri" w:hAnsi="Calibri" w:cs="Calibri"/>
            <w:lang w:val="en-US"/>
          </w:rPr>
          <w:t>moz</w:t>
        </w:r>
        <w:r w:rsidRPr="007D35E8">
          <w:rPr>
            <w:rStyle w:val="Hyperlink"/>
            <w:rFonts w:ascii="Calibri" w:hAnsi="Calibri" w:cs="Calibri"/>
            <w:lang w:val="en-US"/>
          </w:rPr>
          <w:t>.</w:t>
        </w:r>
        <w:r w:rsidRPr="006C2468">
          <w:rPr>
            <w:rStyle w:val="Hyperlink"/>
            <w:rFonts w:ascii="Calibri" w:hAnsi="Calibri" w:cs="Calibri"/>
            <w:lang w:val="en-US"/>
          </w:rPr>
          <w:t>com</w:t>
        </w:r>
        <w:r w:rsidRPr="007D35E8">
          <w:rPr>
            <w:rStyle w:val="Hyperlink"/>
            <w:rFonts w:ascii="Calibri" w:hAnsi="Calibri" w:cs="Calibri"/>
            <w:lang w:val="en-US"/>
          </w:rPr>
          <w:t>/</w:t>
        </w:r>
        <w:r w:rsidRPr="006C2468">
          <w:rPr>
            <w:rStyle w:val="Hyperlink"/>
            <w:rFonts w:ascii="Calibri" w:hAnsi="Calibri" w:cs="Calibri"/>
            <w:lang w:val="en-US"/>
          </w:rPr>
          <w:t>local</w:t>
        </w:r>
        <w:r w:rsidRPr="007D35E8">
          <w:rPr>
            <w:rStyle w:val="Hyperlink"/>
            <w:rFonts w:ascii="Calibri" w:hAnsi="Calibri" w:cs="Calibri"/>
            <w:lang w:val="en-US"/>
          </w:rPr>
          <w:t>-</w:t>
        </w:r>
        <w:r w:rsidRPr="006C2468">
          <w:rPr>
            <w:rStyle w:val="Hyperlink"/>
            <w:rFonts w:ascii="Calibri" w:hAnsi="Calibri" w:cs="Calibri"/>
            <w:lang w:val="en-US"/>
          </w:rPr>
          <w:t>business</w:t>
        </w:r>
        <w:r w:rsidRPr="007D35E8">
          <w:rPr>
            <w:rStyle w:val="Hyperlink"/>
            <w:rFonts w:ascii="Calibri" w:hAnsi="Calibri" w:cs="Calibri"/>
            <w:lang w:val="en-US"/>
          </w:rPr>
          <w:t>-</w:t>
        </w:r>
        <w:r w:rsidRPr="006C2468">
          <w:rPr>
            <w:rStyle w:val="Hyperlink"/>
            <w:rFonts w:ascii="Calibri" w:hAnsi="Calibri" w:cs="Calibri"/>
            <w:lang w:val="en-US"/>
          </w:rPr>
          <w:t>review</w:t>
        </w:r>
        <w:r w:rsidRPr="007D35E8">
          <w:rPr>
            <w:rStyle w:val="Hyperlink"/>
            <w:rFonts w:ascii="Calibri" w:hAnsi="Calibri" w:cs="Calibri"/>
            <w:lang w:val="en-US"/>
          </w:rPr>
          <w:t>-</w:t>
        </w:r>
        <w:r w:rsidRPr="006C2468">
          <w:rPr>
            <w:rStyle w:val="Hyperlink"/>
            <w:rFonts w:ascii="Calibri" w:hAnsi="Calibri" w:cs="Calibri"/>
            <w:lang w:val="en-US"/>
          </w:rPr>
          <w:t>survey</w:t>
        </w:r>
        <w:r w:rsidRPr="007D35E8">
          <w:rPr>
            <w:rStyle w:val="Hyperlink"/>
            <w:rFonts w:ascii="Calibri" w:hAnsi="Calibri" w:cs="Calibri"/>
            <w:lang w:val="en-US"/>
          </w:rPr>
          <w:t>-</w:t>
        </w:r>
        <w:r w:rsidRPr="006C2468">
          <w:rPr>
            <w:rStyle w:val="Hyperlink"/>
            <w:rFonts w:ascii="Calibri" w:hAnsi="Calibri" w:cs="Calibri"/>
            <w:lang w:val="en-US"/>
          </w:rPr>
          <w:t>report</w:t>
        </w:r>
        <w:r w:rsidRPr="007D35E8">
          <w:rPr>
            <w:rStyle w:val="Hyperlink"/>
            <w:rFonts w:ascii="Calibri" w:hAnsi="Calibri" w:cs="Calibri"/>
            <w:lang w:val="en-US"/>
          </w:rPr>
          <w:t>/</w:t>
        </w:r>
        <w:r w:rsidRPr="006C2468">
          <w:rPr>
            <w:rStyle w:val="Hyperlink"/>
            <w:rFonts w:ascii="Calibri" w:hAnsi="Calibri" w:cs="Calibri"/>
            <w:lang w:val="en-US"/>
          </w:rPr>
          <w:t>habits</w:t>
        </w:r>
        <w:r w:rsidRPr="007D35E8">
          <w:rPr>
            <w:rStyle w:val="Hyperlink"/>
            <w:rFonts w:ascii="Calibri" w:hAnsi="Calibri" w:cs="Calibri"/>
            <w:lang w:val="en-US"/>
          </w:rPr>
          <w:t>-</w:t>
        </w:r>
        <w:r w:rsidRPr="006C2468">
          <w:rPr>
            <w:rStyle w:val="Hyperlink"/>
            <w:rFonts w:ascii="Calibri" w:hAnsi="Calibri" w:cs="Calibri"/>
            <w:lang w:val="en-US"/>
          </w:rPr>
          <w:t>of</w:t>
        </w:r>
        <w:r w:rsidRPr="007D35E8">
          <w:rPr>
            <w:rStyle w:val="Hyperlink"/>
            <w:rFonts w:ascii="Calibri" w:hAnsi="Calibri" w:cs="Calibri"/>
            <w:lang w:val="en-US"/>
          </w:rPr>
          <w:t>-</w:t>
        </w:r>
        <w:r w:rsidRPr="006C2468">
          <w:rPr>
            <w:rStyle w:val="Hyperlink"/>
            <w:rFonts w:ascii="Calibri" w:hAnsi="Calibri" w:cs="Calibri"/>
            <w:lang w:val="en-US"/>
          </w:rPr>
          <w:t>review</w:t>
        </w:r>
        <w:r w:rsidRPr="007D35E8">
          <w:rPr>
            <w:rStyle w:val="Hyperlink"/>
            <w:rFonts w:ascii="Calibri" w:hAnsi="Calibri" w:cs="Calibri"/>
            <w:lang w:val="en-US"/>
          </w:rPr>
          <w:t>-</w:t>
        </w:r>
        <w:r w:rsidRPr="006C2468">
          <w:rPr>
            <w:rStyle w:val="Hyperlink"/>
            <w:rFonts w:ascii="Calibri" w:hAnsi="Calibri" w:cs="Calibri"/>
            <w:lang w:val="en-US"/>
          </w:rPr>
          <w:t>readers</w:t>
        </w:r>
      </w:hyperlink>
      <w:r w:rsidRPr="007D35E8">
        <w:rPr>
          <w:rFonts w:ascii="Calibri" w:hAnsi="Calibri" w:cs="Calibri"/>
          <w:lang w:val="en-US"/>
        </w:rPr>
        <w:t xml:space="preserve"> </w:t>
      </w:r>
    </w:p>
    <w:p w14:paraId="27CEAC04" w14:textId="483CACEA" w:rsidR="006C2468" w:rsidRPr="00286188" w:rsidRDefault="006C2468" w:rsidP="006C2468">
      <w:pPr>
        <w:pStyle w:val="ListParagraph"/>
        <w:numPr>
          <w:ilvl w:val="0"/>
          <w:numId w:val="1"/>
        </w:numPr>
        <w:rPr>
          <w:rFonts w:ascii="Calibri" w:hAnsi="Calibri" w:cs="Calibri"/>
        </w:rPr>
      </w:pPr>
      <w:r w:rsidRPr="006C2468">
        <w:rPr>
          <w:rFonts w:ascii="Calibri" w:hAnsi="Calibri" w:cs="Calibri"/>
          <w:lang w:val="en-US"/>
        </w:rPr>
        <w:lastRenderedPageBreak/>
        <w:t xml:space="preserve">PowerReviews. (2023). </w:t>
      </w:r>
      <w:r w:rsidRPr="006C2468">
        <w:rPr>
          <w:rFonts w:ascii="Calibri" w:hAnsi="Calibri" w:cs="Calibri"/>
          <w:i/>
          <w:iCs/>
          <w:lang w:val="en-US"/>
        </w:rPr>
        <w:t>Survey: The ever-growing power of reviews (2023 edition)</w:t>
      </w:r>
      <w:r w:rsidRPr="006C2468">
        <w:rPr>
          <w:rFonts w:ascii="Calibri" w:hAnsi="Calibri" w:cs="Calibri"/>
          <w:lang w:val="en-US"/>
        </w:rPr>
        <w:t xml:space="preserve">. </w:t>
      </w:r>
      <w:hyperlink r:id="rId6" w:tgtFrame="_blank" w:history="1">
        <w:r w:rsidRPr="006C2468">
          <w:rPr>
            <w:rStyle w:val="Hyperlink"/>
            <w:rFonts w:ascii="Calibri" w:hAnsi="Calibri" w:cs="Calibri"/>
          </w:rPr>
          <w:t>https://www.powerreviews.com/power-of-reviews-2023/</w:t>
        </w:r>
      </w:hyperlink>
    </w:p>
    <w:p w14:paraId="5A18ADBF" w14:textId="0AE66E2F" w:rsidR="00286188" w:rsidRPr="00286188" w:rsidRDefault="00286188" w:rsidP="006C2468">
      <w:pPr>
        <w:pStyle w:val="ListParagraph"/>
        <w:numPr>
          <w:ilvl w:val="0"/>
          <w:numId w:val="1"/>
        </w:numPr>
        <w:rPr>
          <w:rFonts w:ascii="Calibri" w:hAnsi="Calibri" w:cs="Calibri"/>
          <w:lang w:val="en-US"/>
        </w:rPr>
      </w:pPr>
      <w:r w:rsidRPr="00286188">
        <w:rPr>
          <w:rFonts w:ascii="Calibri" w:hAnsi="Calibri" w:cs="Calibri"/>
          <w:lang w:val="en-US"/>
        </w:rPr>
        <w:t xml:space="preserve">Cavazos, R., &amp; Sterling, G. (2024, December 5). </w:t>
      </w:r>
      <w:r w:rsidRPr="00286188">
        <w:rPr>
          <w:rFonts w:ascii="Calibri" w:hAnsi="Calibri" w:cs="Calibri"/>
          <w:i/>
          <w:iCs/>
          <w:lang w:val="en-US"/>
        </w:rPr>
        <w:t>The high cost of review fraud: An economic analysis of consumer harm</w:t>
      </w:r>
      <w:r w:rsidRPr="00286188">
        <w:rPr>
          <w:rFonts w:ascii="Calibri" w:hAnsi="Calibri" w:cs="Calibri"/>
          <w:lang w:val="en-US"/>
        </w:rPr>
        <w:t xml:space="preserve">. The Transparency Company. </w:t>
      </w:r>
      <w:hyperlink r:id="rId7" w:tgtFrame="_blank" w:history="1">
        <w:r w:rsidRPr="00286188">
          <w:rPr>
            <w:rStyle w:val="Hyperlink"/>
            <w:rFonts w:ascii="Calibri" w:hAnsi="Calibri" w:cs="Calibri"/>
            <w:lang w:val="en-US"/>
          </w:rPr>
          <w:t>https://askfortransparency.com/research/high-cost-of-review-fraud/</w:t>
        </w:r>
      </w:hyperlink>
    </w:p>
    <w:p w14:paraId="57AD4F60" w14:textId="0CC13CAE" w:rsidR="00286188" w:rsidRDefault="00286188" w:rsidP="006C2468">
      <w:pPr>
        <w:pStyle w:val="ListParagraph"/>
        <w:numPr>
          <w:ilvl w:val="0"/>
          <w:numId w:val="1"/>
        </w:numPr>
        <w:rPr>
          <w:rFonts w:ascii="Calibri" w:hAnsi="Calibri" w:cs="Calibri"/>
          <w:lang w:val="en-US"/>
        </w:rPr>
      </w:pPr>
      <w:r w:rsidRPr="00286188">
        <w:rPr>
          <w:rFonts w:ascii="Calibri" w:hAnsi="Calibri" w:cs="Calibri"/>
          <w:lang w:val="en-US"/>
        </w:rPr>
        <w:t xml:space="preserve">Abd, M. J., &amp; Hussein, M. H. (2024). Fake reviews detection in e-commerce using machine learning techniques: A comparative survey. </w:t>
      </w:r>
      <w:r w:rsidRPr="00286188">
        <w:rPr>
          <w:rFonts w:ascii="Calibri" w:hAnsi="Calibri" w:cs="Calibri"/>
          <w:i/>
          <w:iCs/>
        </w:rPr>
        <w:t>BIO Web of Conferences, 97</w:t>
      </w:r>
      <w:r w:rsidRPr="00286188">
        <w:rPr>
          <w:rFonts w:ascii="Calibri" w:hAnsi="Calibri" w:cs="Calibri"/>
        </w:rPr>
        <w:t xml:space="preserve">, Article 00099. </w:t>
      </w:r>
      <w:hyperlink r:id="rId8" w:tgtFrame="_blank" w:history="1">
        <w:r w:rsidRPr="00286188">
          <w:rPr>
            <w:rStyle w:val="Hyperlink"/>
            <w:rFonts w:ascii="Calibri" w:hAnsi="Calibri" w:cs="Calibri"/>
          </w:rPr>
          <w:t>https://doi.org/10.1051/bioconf/20249700099</w:t>
        </w:r>
      </w:hyperlink>
    </w:p>
    <w:p w14:paraId="4153D8C6" w14:textId="1CCBF9B1" w:rsidR="007E0F5E" w:rsidRDefault="007E0F5E" w:rsidP="006C2468">
      <w:pPr>
        <w:pStyle w:val="ListParagraph"/>
        <w:numPr>
          <w:ilvl w:val="0"/>
          <w:numId w:val="1"/>
        </w:numPr>
        <w:rPr>
          <w:rFonts w:ascii="Calibri" w:hAnsi="Calibri" w:cs="Calibri"/>
          <w:lang w:val="en-US"/>
        </w:rPr>
      </w:pPr>
      <w:bookmarkStart w:id="0" w:name="_Hlk217333154"/>
      <w:r w:rsidRPr="007E0F5E">
        <w:rPr>
          <w:rFonts w:ascii="Calibri" w:hAnsi="Calibri" w:cs="Calibri"/>
          <w:lang w:val="en-US"/>
        </w:rPr>
        <w:t xml:space="preserve">Barbado, R., Araque, O., &amp; Iglesias, C. A. (2019). A framework for fake review detection in online consumer electronics retailers. </w:t>
      </w:r>
      <w:r w:rsidRPr="007E0F5E">
        <w:rPr>
          <w:rFonts w:ascii="Calibri" w:hAnsi="Calibri" w:cs="Calibri"/>
          <w:i/>
          <w:iCs/>
        </w:rPr>
        <w:t>Information Processing &amp; Management</w:t>
      </w:r>
      <w:r w:rsidRPr="007E0F5E">
        <w:rPr>
          <w:rFonts w:ascii="Calibri" w:hAnsi="Calibri" w:cs="Calibri"/>
        </w:rPr>
        <w:t xml:space="preserve">, </w:t>
      </w:r>
      <w:r w:rsidRPr="007E0F5E">
        <w:rPr>
          <w:rFonts w:ascii="Calibri" w:hAnsi="Calibri" w:cs="Calibri"/>
          <w:i/>
          <w:iCs/>
        </w:rPr>
        <w:t>56</w:t>
      </w:r>
      <w:r w:rsidRPr="007E0F5E">
        <w:rPr>
          <w:rFonts w:ascii="Calibri" w:hAnsi="Calibri" w:cs="Calibri"/>
        </w:rPr>
        <w:t xml:space="preserve">(4), 1234-1244. </w:t>
      </w:r>
      <w:hyperlink r:id="rId9" w:tgtFrame="_blank" w:history="1">
        <w:r w:rsidRPr="007E0F5E">
          <w:rPr>
            <w:rStyle w:val="Hyperlink"/>
            <w:rFonts w:ascii="Calibri" w:hAnsi="Calibri" w:cs="Calibri"/>
          </w:rPr>
          <w:t>https://doi.org/10.1016/j.ipm.2019.03.002</w:t>
        </w:r>
      </w:hyperlink>
    </w:p>
    <w:bookmarkEnd w:id="0"/>
    <w:p w14:paraId="0DFD8DD5" w14:textId="3C91B072" w:rsidR="00FB339E" w:rsidRPr="00700036" w:rsidRDefault="001632E5" w:rsidP="001632E5">
      <w:pPr>
        <w:pStyle w:val="NormalWeb"/>
        <w:numPr>
          <w:ilvl w:val="0"/>
          <w:numId w:val="1"/>
        </w:numPr>
        <w:rPr>
          <w:rFonts w:ascii="Calibri" w:hAnsi="Calibri" w:cs="Calibri"/>
          <w:lang w:val="en-US"/>
        </w:rPr>
      </w:pPr>
      <w:r w:rsidRPr="001632E5">
        <w:rPr>
          <w:rFonts w:ascii="Calibri" w:hAnsi="Calibri" w:cs="Calibri"/>
          <w:lang w:val="en-US"/>
        </w:rPr>
        <w:t xml:space="preserve">Constant, L., &amp; Schultze, U. (2025). </w:t>
      </w:r>
      <w:r w:rsidRPr="001632E5">
        <w:rPr>
          <w:rFonts w:ascii="Calibri" w:hAnsi="Calibri" w:cs="Calibri"/>
          <w:i/>
          <w:iCs/>
          <w:lang w:val="en-US"/>
        </w:rPr>
        <w:t>Large language models as ‘hidden persuaders’: Fake product reviews are indistinguishable to humans and machines</w:t>
      </w:r>
      <w:r w:rsidRPr="001632E5">
        <w:rPr>
          <w:rFonts w:ascii="Calibri" w:hAnsi="Calibri" w:cs="Calibri"/>
          <w:lang w:val="en-US"/>
        </w:rPr>
        <w:t xml:space="preserve">. arXiv. </w:t>
      </w:r>
      <w:hyperlink r:id="rId10" w:tgtFrame="_blank" w:history="1">
        <w:r w:rsidRPr="001632E5">
          <w:rPr>
            <w:rStyle w:val="Hyperlink"/>
            <w:rFonts w:ascii="Calibri" w:hAnsi="Calibri" w:cs="Calibri"/>
          </w:rPr>
          <w:t>https://doi.org/10.48550/arXiv.2506.13313</w:t>
        </w:r>
      </w:hyperlink>
    </w:p>
    <w:p w14:paraId="7DC4CA85" w14:textId="2B376768" w:rsidR="00700036" w:rsidRPr="00FA3F21" w:rsidRDefault="00700036" w:rsidP="00700036">
      <w:pPr>
        <w:pStyle w:val="ListParagraph"/>
        <w:numPr>
          <w:ilvl w:val="0"/>
          <w:numId w:val="1"/>
        </w:numPr>
        <w:rPr>
          <w:rFonts w:ascii="Calibri" w:hAnsi="Calibri" w:cs="Calibri"/>
          <w:lang w:val="en-US"/>
        </w:rPr>
      </w:pPr>
      <w:r w:rsidRPr="00700036">
        <w:rPr>
          <w:rFonts w:ascii="Calibri" w:hAnsi="Calibri" w:cs="Calibri"/>
          <w:lang w:val="en-US"/>
        </w:rPr>
        <w:t xml:space="preserve">Sahut, J.-M., Laroche, M., &amp; Braune, E. (2024). Antecedents and consequences of fake reviews in a marketing approach: An overview and synthesis. </w:t>
      </w:r>
      <w:r w:rsidRPr="00700036">
        <w:rPr>
          <w:rFonts w:ascii="Calibri" w:hAnsi="Calibri" w:cs="Calibri"/>
          <w:i/>
          <w:iCs/>
          <w:lang w:val="en-US"/>
        </w:rPr>
        <w:t>Journal of Business Research</w:t>
      </w:r>
      <w:r w:rsidRPr="00700036">
        <w:rPr>
          <w:rFonts w:ascii="Calibri" w:hAnsi="Calibri" w:cs="Calibri"/>
          <w:lang w:val="en-US"/>
        </w:rPr>
        <w:t xml:space="preserve">, </w:t>
      </w:r>
      <w:r w:rsidRPr="00700036">
        <w:rPr>
          <w:rFonts w:ascii="Calibri" w:hAnsi="Calibri" w:cs="Calibri"/>
          <w:i/>
          <w:iCs/>
          <w:lang w:val="en-US"/>
        </w:rPr>
        <w:t>175</w:t>
      </w:r>
      <w:r w:rsidRPr="00700036">
        <w:rPr>
          <w:rFonts w:ascii="Calibri" w:hAnsi="Calibri" w:cs="Calibri"/>
          <w:lang w:val="en-US"/>
        </w:rPr>
        <w:t xml:space="preserve">, Article 114572 </w:t>
      </w:r>
      <w:hyperlink r:id="rId11" w:history="1">
        <w:r w:rsidRPr="00700036">
          <w:rPr>
            <w:rStyle w:val="Hyperlink"/>
            <w:rFonts w:ascii="Calibri" w:hAnsi="Calibri" w:cs="Calibri"/>
            <w:b/>
            <w:bCs/>
            <w:lang w:val="en-US"/>
          </w:rPr>
          <w:t>https://www.sciencedirect.com/science/article/pii/S0148296324000766</w:t>
        </w:r>
      </w:hyperlink>
    </w:p>
    <w:p w14:paraId="767F19AA" w14:textId="3551ABDF" w:rsidR="00FA3F21" w:rsidRPr="002E59C0" w:rsidRDefault="00FA3F21" w:rsidP="00700036">
      <w:pPr>
        <w:pStyle w:val="ListParagraph"/>
        <w:numPr>
          <w:ilvl w:val="0"/>
          <w:numId w:val="1"/>
        </w:numPr>
        <w:rPr>
          <w:rFonts w:ascii="Calibri" w:hAnsi="Calibri" w:cs="Calibri"/>
          <w:lang w:val="en-US"/>
        </w:rPr>
      </w:pPr>
      <w:r w:rsidRPr="00FA3F21">
        <w:rPr>
          <w:rFonts w:ascii="Calibri" w:hAnsi="Calibri" w:cs="Calibri"/>
          <w:lang w:val="en-US"/>
        </w:rPr>
        <w:t xml:space="preserve">Toloka Team. (2023, July 26). The history, timeline, and future of LLMs. </w:t>
      </w:r>
      <w:r w:rsidRPr="00FA3F21">
        <w:rPr>
          <w:rFonts w:ascii="Calibri" w:hAnsi="Calibri" w:cs="Calibri"/>
          <w:i/>
          <w:iCs/>
          <w:lang w:val="en-US"/>
        </w:rPr>
        <w:t>Toloka AI</w:t>
      </w:r>
      <w:r w:rsidRPr="00FA3F21">
        <w:rPr>
          <w:rFonts w:ascii="Calibri" w:hAnsi="Calibri" w:cs="Calibri"/>
          <w:lang w:val="en-US"/>
        </w:rPr>
        <w:t>.</w:t>
      </w:r>
      <w:r>
        <w:rPr>
          <w:rFonts w:ascii="Calibri" w:hAnsi="Calibri" w:cs="Calibri"/>
          <w:lang w:val="en-US"/>
        </w:rPr>
        <w:t xml:space="preserve"> </w:t>
      </w:r>
      <w:hyperlink r:id="rId12" w:history="1">
        <w:r w:rsidRPr="00F86426">
          <w:rPr>
            <w:rStyle w:val="Hyperlink"/>
            <w:rFonts w:ascii="Calibri" w:hAnsi="Calibri" w:cs="Calibri"/>
            <w:lang w:val="en-US"/>
          </w:rPr>
          <w:t>https://toloka.ai/blog/history-of-llms/</w:t>
        </w:r>
      </w:hyperlink>
      <w:r>
        <w:rPr>
          <w:rFonts w:ascii="Calibri" w:hAnsi="Calibri" w:cs="Calibri"/>
          <w:lang w:val="en-US"/>
        </w:rPr>
        <w:t xml:space="preserve"> </w:t>
      </w:r>
    </w:p>
    <w:p w14:paraId="546719D0" w14:textId="084FCDDD" w:rsidR="002E59C0" w:rsidRPr="00700036" w:rsidRDefault="002E59C0" w:rsidP="00700036">
      <w:pPr>
        <w:pStyle w:val="ListParagraph"/>
        <w:numPr>
          <w:ilvl w:val="0"/>
          <w:numId w:val="1"/>
        </w:numPr>
        <w:rPr>
          <w:rFonts w:ascii="Calibri" w:hAnsi="Calibri" w:cs="Calibri"/>
          <w:lang w:val="en-US"/>
        </w:rPr>
      </w:pPr>
      <w:r w:rsidRPr="002E59C0">
        <w:rPr>
          <w:rFonts w:ascii="Calibri" w:hAnsi="Calibri" w:cs="Calibri"/>
          <w:lang w:val="en-US"/>
        </w:rPr>
        <w:t xml:space="preserve">Salminen, J., Kandpal, C., Kamel, A. M., Jung, S., &amp; Jansen, B. J. (2022). Creating and detecting fake reviews of online products. </w:t>
      </w:r>
      <w:r w:rsidRPr="002E59C0">
        <w:rPr>
          <w:rFonts w:ascii="Calibri" w:hAnsi="Calibri" w:cs="Calibri"/>
          <w:i/>
          <w:iCs/>
          <w:lang w:val="en-US"/>
        </w:rPr>
        <w:t>Journal of Retailing and Consumer Services</w:t>
      </w:r>
      <w:r w:rsidRPr="002E59C0">
        <w:rPr>
          <w:rFonts w:ascii="Calibri" w:hAnsi="Calibri" w:cs="Calibri"/>
          <w:lang w:val="en-US"/>
        </w:rPr>
        <w:t xml:space="preserve">, </w:t>
      </w:r>
      <w:r w:rsidRPr="002E59C0">
        <w:rPr>
          <w:rFonts w:ascii="Calibri" w:hAnsi="Calibri" w:cs="Calibri"/>
          <w:i/>
          <w:iCs/>
          <w:lang w:val="en-US"/>
        </w:rPr>
        <w:t>64</w:t>
      </w:r>
      <w:r w:rsidRPr="002E59C0">
        <w:rPr>
          <w:rFonts w:ascii="Calibri" w:hAnsi="Calibri" w:cs="Calibri"/>
          <w:lang w:val="en-US"/>
        </w:rPr>
        <w:t xml:space="preserve">, 102771. </w:t>
      </w:r>
      <w:hyperlink r:id="rId13" w:history="1">
        <w:r w:rsidRPr="00F86426">
          <w:rPr>
            <w:rStyle w:val="Hyperlink"/>
            <w:rFonts w:ascii="Calibri" w:hAnsi="Calibri" w:cs="Calibri"/>
            <w:lang w:val="en-US"/>
          </w:rPr>
          <w:t>https://www.sciencedirect.com/science/article/pii/S0969698921003374</w:t>
        </w:r>
      </w:hyperlink>
      <w:r w:rsidRPr="002E59C0">
        <w:rPr>
          <w:rFonts w:ascii="Calibri" w:hAnsi="Calibri" w:cs="Calibri"/>
          <w:lang w:val="en-US"/>
        </w:rPr>
        <w:t xml:space="preserve"> </w:t>
      </w:r>
    </w:p>
    <w:p w14:paraId="73197A87" w14:textId="77777777" w:rsidR="00FB339E" w:rsidRPr="00286188" w:rsidRDefault="00FB339E">
      <w:pPr>
        <w:rPr>
          <w:rFonts w:ascii="Calibri" w:hAnsi="Calibri" w:cs="Calibri"/>
          <w:lang w:val="en-US"/>
        </w:rPr>
      </w:pPr>
    </w:p>
    <w:p w14:paraId="154BC642" w14:textId="77777777" w:rsidR="00FB339E" w:rsidRPr="00286188" w:rsidRDefault="00FB339E">
      <w:pPr>
        <w:rPr>
          <w:rFonts w:ascii="Calibri" w:hAnsi="Calibri" w:cs="Calibri"/>
          <w:lang w:val="en-US"/>
        </w:rPr>
      </w:pPr>
    </w:p>
    <w:p w14:paraId="3465F6E7" w14:textId="77777777" w:rsidR="00FB339E" w:rsidRPr="00286188" w:rsidRDefault="00FB339E">
      <w:pPr>
        <w:rPr>
          <w:rFonts w:ascii="Calibri" w:hAnsi="Calibri" w:cs="Calibri"/>
          <w:lang w:val="en-US"/>
        </w:rPr>
      </w:pPr>
    </w:p>
    <w:p w14:paraId="7AE6AED8" w14:textId="77777777" w:rsidR="00FB339E" w:rsidRPr="00286188" w:rsidRDefault="00FB339E">
      <w:pPr>
        <w:rPr>
          <w:rFonts w:ascii="Calibri" w:hAnsi="Calibri" w:cs="Calibri"/>
          <w:lang w:val="en-US"/>
        </w:rPr>
      </w:pPr>
    </w:p>
    <w:p w14:paraId="566C7955" w14:textId="77777777" w:rsidR="00FB339E" w:rsidRPr="00286188" w:rsidRDefault="00FB339E">
      <w:pPr>
        <w:rPr>
          <w:rFonts w:ascii="Calibri" w:hAnsi="Calibri" w:cs="Calibri"/>
          <w:lang w:val="en-US"/>
        </w:rPr>
      </w:pPr>
    </w:p>
    <w:p w14:paraId="768B6B46" w14:textId="77777777" w:rsidR="00FB339E" w:rsidRPr="00286188" w:rsidRDefault="00FB339E">
      <w:pPr>
        <w:rPr>
          <w:rFonts w:ascii="Calibri" w:hAnsi="Calibri" w:cs="Calibri"/>
          <w:lang w:val="en-US"/>
        </w:rPr>
      </w:pPr>
    </w:p>
    <w:p w14:paraId="426FEA1A" w14:textId="77777777" w:rsidR="00FB339E" w:rsidRPr="00286188" w:rsidRDefault="00FB339E">
      <w:pPr>
        <w:rPr>
          <w:rFonts w:ascii="Calibri" w:hAnsi="Calibri" w:cs="Calibri"/>
          <w:lang w:val="en-US"/>
        </w:rPr>
      </w:pPr>
    </w:p>
    <w:p w14:paraId="4E0229DA" w14:textId="77777777" w:rsidR="00FB339E" w:rsidRPr="00286188" w:rsidRDefault="00FB339E">
      <w:pPr>
        <w:rPr>
          <w:rFonts w:ascii="Calibri" w:hAnsi="Calibri" w:cs="Calibri"/>
          <w:lang w:val="en-US"/>
        </w:rPr>
      </w:pPr>
    </w:p>
    <w:p w14:paraId="2CD0BB7C" w14:textId="77777777" w:rsidR="00FB339E" w:rsidRPr="00286188" w:rsidRDefault="00FB339E">
      <w:pPr>
        <w:rPr>
          <w:rFonts w:ascii="Calibri" w:hAnsi="Calibri" w:cs="Calibri"/>
          <w:lang w:val="en-US"/>
        </w:rPr>
      </w:pPr>
    </w:p>
    <w:p w14:paraId="6BEBA126" w14:textId="77777777" w:rsidR="00FB339E" w:rsidRPr="00286188" w:rsidRDefault="00FB339E">
      <w:pPr>
        <w:rPr>
          <w:rFonts w:ascii="Calibri" w:hAnsi="Calibri" w:cs="Calibri"/>
          <w:lang w:val="en-US"/>
        </w:rPr>
      </w:pPr>
    </w:p>
    <w:sectPr w:rsidR="00FB339E" w:rsidRPr="0028618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A80"/>
    <w:multiLevelType w:val="hybridMultilevel"/>
    <w:tmpl w:val="88EA15A6"/>
    <w:lvl w:ilvl="0" w:tplc="2C4CD40C">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B9C1158"/>
    <w:multiLevelType w:val="hybridMultilevel"/>
    <w:tmpl w:val="441E8BC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56E4792"/>
    <w:multiLevelType w:val="hybridMultilevel"/>
    <w:tmpl w:val="D986689C"/>
    <w:lvl w:ilvl="0" w:tplc="37E01EF0">
      <w:start w:val="1"/>
      <w:numFmt w:val="bullet"/>
      <w:lvlText w:val=""/>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28675F2"/>
    <w:multiLevelType w:val="hybridMultilevel"/>
    <w:tmpl w:val="47F8859E"/>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50E11A8"/>
    <w:multiLevelType w:val="hybridMultilevel"/>
    <w:tmpl w:val="58C88BA0"/>
    <w:lvl w:ilvl="0" w:tplc="E708DEB4">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5" w15:restartNumberingAfterBreak="0">
    <w:nsid w:val="3B66677F"/>
    <w:multiLevelType w:val="hybridMultilevel"/>
    <w:tmpl w:val="BE94C3E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3EB97B2E"/>
    <w:multiLevelType w:val="hybridMultilevel"/>
    <w:tmpl w:val="DF50A000"/>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7" w15:restartNumberingAfterBreak="0">
    <w:nsid w:val="42CB20BE"/>
    <w:multiLevelType w:val="hybridMultilevel"/>
    <w:tmpl w:val="87206F80"/>
    <w:lvl w:ilvl="0" w:tplc="D6FE8226">
      <w:start w:val="1"/>
      <w:numFmt w:val="bullet"/>
      <w:lvlText w:val="-"/>
      <w:lvlJc w:val="left"/>
      <w:pPr>
        <w:ind w:left="1080" w:hanging="360"/>
      </w:pPr>
      <w:rPr>
        <w:rFonts w:ascii="Calibri" w:eastAsiaTheme="minorHAnsi" w:hAnsi="Calibri" w:cs="Calibri"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8" w15:restartNumberingAfterBreak="0">
    <w:nsid w:val="46532B18"/>
    <w:multiLevelType w:val="hybridMultilevel"/>
    <w:tmpl w:val="B1E2BAD0"/>
    <w:lvl w:ilvl="0" w:tplc="552E48C0">
      <w:start w:val="1"/>
      <w:numFmt w:val="decimal"/>
      <w:lvlText w:val="%1)"/>
      <w:lvlJc w:val="left"/>
      <w:pPr>
        <w:ind w:left="1440" w:hanging="360"/>
      </w:pPr>
      <w:rPr>
        <w:rFonts w:ascii="Calibri" w:eastAsiaTheme="minorHAnsi" w:hAnsi="Calibri" w:cs="Calibri"/>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9" w15:restartNumberingAfterBreak="0">
    <w:nsid w:val="4BCC2296"/>
    <w:multiLevelType w:val="hybridMultilevel"/>
    <w:tmpl w:val="3F168E2C"/>
    <w:lvl w:ilvl="0" w:tplc="9DE277BC">
      <w:start w:val="1"/>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2AD7935"/>
    <w:multiLevelType w:val="hybridMultilevel"/>
    <w:tmpl w:val="9FEEDC6A"/>
    <w:lvl w:ilvl="0" w:tplc="04080011">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5368044C"/>
    <w:multiLevelType w:val="hybridMultilevel"/>
    <w:tmpl w:val="59AA2C6C"/>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714E1E77"/>
    <w:multiLevelType w:val="hybridMultilevel"/>
    <w:tmpl w:val="EFAA03A0"/>
    <w:lvl w:ilvl="0" w:tplc="9DE277BC">
      <w:start w:val="1"/>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733B7D60"/>
    <w:multiLevelType w:val="hybridMultilevel"/>
    <w:tmpl w:val="20AE324A"/>
    <w:lvl w:ilvl="0" w:tplc="552E48C0">
      <w:start w:val="1"/>
      <w:numFmt w:val="decimal"/>
      <w:lvlText w:val="%1)"/>
      <w:lvlJc w:val="left"/>
      <w:pPr>
        <w:ind w:left="1440" w:hanging="360"/>
      </w:pPr>
      <w:rPr>
        <w:rFonts w:ascii="Calibri" w:eastAsiaTheme="minorHAnsi" w:hAnsi="Calibri" w:cs="Calibri"/>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405687965">
    <w:abstractNumId w:val="0"/>
  </w:num>
  <w:num w:numId="2" w16cid:durableId="573590818">
    <w:abstractNumId w:val="10"/>
  </w:num>
  <w:num w:numId="3" w16cid:durableId="2024477684">
    <w:abstractNumId w:val="3"/>
  </w:num>
  <w:num w:numId="4" w16cid:durableId="1342511983">
    <w:abstractNumId w:val="2"/>
  </w:num>
  <w:num w:numId="5" w16cid:durableId="155344219">
    <w:abstractNumId w:val="5"/>
  </w:num>
  <w:num w:numId="6" w16cid:durableId="353843277">
    <w:abstractNumId w:val="11"/>
  </w:num>
  <w:num w:numId="7" w16cid:durableId="935678416">
    <w:abstractNumId w:val="7"/>
  </w:num>
  <w:num w:numId="8" w16cid:durableId="1718704902">
    <w:abstractNumId w:val="12"/>
  </w:num>
  <w:num w:numId="9" w16cid:durableId="2080900030">
    <w:abstractNumId w:val="9"/>
  </w:num>
  <w:num w:numId="10" w16cid:durableId="246962340">
    <w:abstractNumId w:val="8"/>
  </w:num>
  <w:num w:numId="11" w16cid:durableId="1656758523">
    <w:abstractNumId w:val="13"/>
  </w:num>
  <w:num w:numId="12" w16cid:durableId="109982298">
    <w:abstractNumId w:val="4"/>
  </w:num>
  <w:num w:numId="13" w16cid:durableId="1287658865">
    <w:abstractNumId w:val="6"/>
  </w:num>
  <w:num w:numId="14" w16cid:durableId="16798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8C"/>
    <w:rsid w:val="000678B0"/>
    <w:rsid w:val="00070DA8"/>
    <w:rsid w:val="00092E4B"/>
    <w:rsid w:val="000A1433"/>
    <w:rsid w:val="000D32CA"/>
    <w:rsid w:val="00131150"/>
    <w:rsid w:val="00151662"/>
    <w:rsid w:val="001632E5"/>
    <w:rsid w:val="0018360B"/>
    <w:rsid w:val="001B0949"/>
    <w:rsid w:val="0022378B"/>
    <w:rsid w:val="00235830"/>
    <w:rsid w:val="00252BFC"/>
    <w:rsid w:val="00286188"/>
    <w:rsid w:val="002930F2"/>
    <w:rsid w:val="00293CF0"/>
    <w:rsid w:val="002E522D"/>
    <w:rsid w:val="002E59C0"/>
    <w:rsid w:val="00320167"/>
    <w:rsid w:val="00337534"/>
    <w:rsid w:val="00376ECA"/>
    <w:rsid w:val="003B3E6F"/>
    <w:rsid w:val="003C05C2"/>
    <w:rsid w:val="003C259E"/>
    <w:rsid w:val="003E6AF2"/>
    <w:rsid w:val="003F6B39"/>
    <w:rsid w:val="00434636"/>
    <w:rsid w:val="00447BF2"/>
    <w:rsid w:val="004911E7"/>
    <w:rsid w:val="00521DDF"/>
    <w:rsid w:val="00553A0E"/>
    <w:rsid w:val="00600784"/>
    <w:rsid w:val="006431B2"/>
    <w:rsid w:val="006C2468"/>
    <w:rsid w:val="006D2697"/>
    <w:rsid w:val="006F5583"/>
    <w:rsid w:val="00700036"/>
    <w:rsid w:val="00713203"/>
    <w:rsid w:val="0076359E"/>
    <w:rsid w:val="0077394C"/>
    <w:rsid w:val="00782916"/>
    <w:rsid w:val="007A53EB"/>
    <w:rsid w:val="007B2BD4"/>
    <w:rsid w:val="007D35E8"/>
    <w:rsid w:val="007E0F5E"/>
    <w:rsid w:val="00945139"/>
    <w:rsid w:val="00980071"/>
    <w:rsid w:val="00A5213B"/>
    <w:rsid w:val="00A5368D"/>
    <w:rsid w:val="00AC1A27"/>
    <w:rsid w:val="00AF656B"/>
    <w:rsid w:val="00B02563"/>
    <w:rsid w:val="00B5282A"/>
    <w:rsid w:val="00B70D08"/>
    <w:rsid w:val="00BD5C51"/>
    <w:rsid w:val="00BD7BE7"/>
    <w:rsid w:val="00BE751C"/>
    <w:rsid w:val="00D23B8C"/>
    <w:rsid w:val="00D41125"/>
    <w:rsid w:val="00D72773"/>
    <w:rsid w:val="00D8471E"/>
    <w:rsid w:val="00D93A0D"/>
    <w:rsid w:val="00DA55D3"/>
    <w:rsid w:val="00DA73FB"/>
    <w:rsid w:val="00DF1143"/>
    <w:rsid w:val="00E40404"/>
    <w:rsid w:val="00E90893"/>
    <w:rsid w:val="00ED0696"/>
    <w:rsid w:val="00F22D13"/>
    <w:rsid w:val="00F41F75"/>
    <w:rsid w:val="00F55019"/>
    <w:rsid w:val="00F6013B"/>
    <w:rsid w:val="00F6347F"/>
    <w:rsid w:val="00FA3F21"/>
    <w:rsid w:val="00FB339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808C"/>
  <w15:chartTrackingRefBased/>
  <w15:docId w15:val="{EA269A83-F34A-490C-888F-82030A59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B8C"/>
    <w:rPr>
      <w:rFonts w:eastAsiaTheme="majorEastAsia" w:cstheme="majorBidi"/>
      <w:color w:val="272727" w:themeColor="text1" w:themeTint="D8"/>
    </w:rPr>
  </w:style>
  <w:style w:type="paragraph" w:styleId="Title">
    <w:name w:val="Title"/>
    <w:basedOn w:val="Normal"/>
    <w:next w:val="Normal"/>
    <w:link w:val="TitleChar"/>
    <w:uiPriority w:val="10"/>
    <w:qFormat/>
    <w:rsid w:val="00D2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B8C"/>
    <w:pPr>
      <w:spacing w:before="160"/>
      <w:jc w:val="center"/>
    </w:pPr>
    <w:rPr>
      <w:i/>
      <w:iCs/>
      <w:color w:val="404040" w:themeColor="text1" w:themeTint="BF"/>
    </w:rPr>
  </w:style>
  <w:style w:type="character" w:customStyle="1" w:styleId="QuoteChar">
    <w:name w:val="Quote Char"/>
    <w:basedOn w:val="DefaultParagraphFont"/>
    <w:link w:val="Quote"/>
    <w:uiPriority w:val="29"/>
    <w:rsid w:val="00D23B8C"/>
    <w:rPr>
      <w:i/>
      <w:iCs/>
      <w:color w:val="404040" w:themeColor="text1" w:themeTint="BF"/>
    </w:rPr>
  </w:style>
  <w:style w:type="paragraph" w:styleId="ListParagraph">
    <w:name w:val="List Paragraph"/>
    <w:basedOn w:val="Normal"/>
    <w:uiPriority w:val="34"/>
    <w:qFormat/>
    <w:rsid w:val="00D23B8C"/>
    <w:pPr>
      <w:ind w:left="720"/>
      <w:contextualSpacing/>
    </w:pPr>
  </w:style>
  <w:style w:type="character" w:styleId="IntenseEmphasis">
    <w:name w:val="Intense Emphasis"/>
    <w:basedOn w:val="DefaultParagraphFont"/>
    <w:uiPriority w:val="21"/>
    <w:qFormat/>
    <w:rsid w:val="00D23B8C"/>
    <w:rPr>
      <w:i/>
      <w:iCs/>
      <w:color w:val="0F4761" w:themeColor="accent1" w:themeShade="BF"/>
    </w:rPr>
  </w:style>
  <w:style w:type="paragraph" w:styleId="IntenseQuote">
    <w:name w:val="Intense Quote"/>
    <w:basedOn w:val="Normal"/>
    <w:next w:val="Normal"/>
    <w:link w:val="IntenseQuoteChar"/>
    <w:uiPriority w:val="30"/>
    <w:qFormat/>
    <w:rsid w:val="00D2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B8C"/>
    <w:rPr>
      <w:i/>
      <w:iCs/>
      <w:color w:val="0F4761" w:themeColor="accent1" w:themeShade="BF"/>
    </w:rPr>
  </w:style>
  <w:style w:type="character" w:styleId="IntenseReference">
    <w:name w:val="Intense Reference"/>
    <w:basedOn w:val="DefaultParagraphFont"/>
    <w:uiPriority w:val="32"/>
    <w:qFormat/>
    <w:rsid w:val="00D23B8C"/>
    <w:rPr>
      <w:b/>
      <w:bCs/>
      <w:smallCaps/>
      <w:color w:val="0F4761" w:themeColor="accent1" w:themeShade="BF"/>
      <w:spacing w:val="5"/>
    </w:rPr>
  </w:style>
  <w:style w:type="character" w:styleId="Hyperlink">
    <w:name w:val="Hyperlink"/>
    <w:basedOn w:val="DefaultParagraphFont"/>
    <w:uiPriority w:val="99"/>
    <w:unhideWhenUsed/>
    <w:rsid w:val="00FB339E"/>
    <w:rPr>
      <w:color w:val="467886" w:themeColor="hyperlink"/>
      <w:u w:val="single"/>
    </w:rPr>
  </w:style>
  <w:style w:type="character" w:styleId="UnresolvedMention">
    <w:name w:val="Unresolved Mention"/>
    <w:basedOn w:val="DefaultParagraphFont"/>
    <w:uiPriority w:val="99"/>
    <w:semiHidden/>
    <w:unhideWhenUsed/>
    <w:rsid w:val="00FB339E"/>
    <w:rPr>
      <w:color w:val="605E5C"/>
      <w:shd w:val="clear" w:color="auto" w:fill="E1DFDD"/>
    </w:rPr>
  </w:style>
  <w:style w:type="character" w:styleId="FollowedHyperlink">
    <w:name w:val="FollowedHyperlink"/>
    <w:basedOn w:val="DefaultParagraphFont"/>
    <w:uiPriority w:val="99"/>
    <w:semiHidden/>
    <w:unhideWhenUsed/>
    <w:rsid w:val="00BD5C51"/>
    <w:rPr>
      <w:color w:val="96607D" w:themeColor="followedHyperlink"/>
      <w:u w:val="single"/>
    </w:rPr>
  </w:style>
  <w:style w:type="paragraph" w:styleId="NormalWeb">
    <w:name w:val="Normal (Web)"/>
    <w:basedOn w:val="Normal"/>
    <w:uiPriority w:val="99"/>
    <w:unhideWhenUsed/>
    <w:rsid w:val="001632E5"/>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nlmarticle-title">
    <w:name w:val="nlm_article-title"/>
    <w:basedOn w:val="DefaultParagraphFont"/>
    <w:rsid w:val="00700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1/bioconf/20249700099" TargetMode="External"/><Relationship Id="rId13" Type="http://schemas.openxmlformats.org/officeDocument/2006/relationships/hyperlink" Target="https://www.sciencedirect.com/science/article/pii/S0969698921003374" TargetMode="External"/><Relationship Id="rId3" Type="http://schemas.openxmlformats.org/officeDocument/2006/relationships/settings" Target="settings.xml"/><Relationship Id="rId7" Type="http://schemas.openxmlformats.org/officeDocument/2006/relationships/hyperlink" Target="https://askfortransparency.com/research/high-cost-of-review-fraud/" TargetMode="External"/><Relationship Id="rId12" Type="http://schemas.openxmlformats.org/officeDocument/2006/relationships/hyperlink" Target="https://toloka.ai/blog/history-of-ll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werreviews.com/power-of-reviews-2023/" TargetMode="External"/><Relationship Id="rId11" Type="http://schemas.openxmlformats.org/officeDocument/2006/relationships/hyperlink" Target="https://www.sciencedirect.com/science/article/pii/S0148296324000766" TargetMode="External"/><Relationship Id="rId5" Type="http://schemas.openxmlformats.org/officeDocument/2006/relationships/hyperlink" Target="https://moz.com/local-business-review-survey-report/habits-of-review-readers" TargetMode="External"/><Relationship Id="rId15" Type="http://schemas.openxmlformats.org/officeDocument/2006/relationships/theme" Target="theme/theme1.xml"/><Relationship Id="rId10" Type="http://schemas.openxmlformats.org/officeDocument/2006/relationships/hyperlink" Target="https://doi.org/10.48550/arXiv.2506.13313" TargetMode="External"/><Relationship Id="rId4" Type="http://schemas.openxmlformats.org/officeDocument/2006/relationships/webSettings" Target="webSettings.xml"/><Relationship Id="rId9" Type="http://schemas.openxmlformats.org/officeDocument/2006/relationships/hyperlink" Target="https://doi.org/10.1016/j.ipm.2019.03.00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1358</TotalTime>
  <Pages>6</Pages>
  <Words>1984</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Andronoudis</dc:creator>
  <cp:keywords/>
  <dc:description/>
  <cp:lastModifiedBy>Konstantinos Andronoudis</cp:lastModifiedBy>
  <cp:revision>38</cp:revision>
  <dcterms:created xsi:type="dcterms:W3CDTF">2025-12-20T15:44:00Z</dcterms:created>
  <dcterms:modified xsi:type="dcterms:W3CDTF">2025-12-28T19:39:00Z</dcterms:modified>
</cp:coreProperties>
</file>