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4B" w:rsidRDefault="00362961" w:rsidP="00362961">
      <w:pPr>
        <w:pStyle w:val="2"/>
      </w:pPr>
      <w:r>
        <w:t>Задание 2.</w:t>
      </w:r>
    </w:p>
    <w:p w:rsidR="00D44CFB" w:rsidRDefault="00D44CFB" w:rsidP="00D44C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4CFB" w:rsidRPr="00D44CFB" w:rsidRDefault="00D44CFB" w:rsidP="00D44C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обоих задачах применялась библиотека глубокого обучения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44CFB">
        <w:rPr>
          <w:rFonts w:ascii="Times New Roman" w:hAnsi="Times New Roman" w:cs="Times New Roman"/>
          <w:sz w:val="24"/>
          <w:szCs w:val="24"/>
        </w:rPr>
        <w:t>.</w:t>
      </w:r>
    </w:p>
    <w:p w:rsidR="00362961" w:rsidRDefault="00362961" w:rsidP="00362961">
      <w:pPr>
        <w:pStyle w:val="3"/>
      </w:pPr>
      <w:r w:rsidRPr="00362961">
        <w:t>Классификация.</w:t>
      </w:r>
    </w:p>
    <w:p w:rsidR="00D44CFB" w:rsidRDefault="00D44CFB" w:rsidP="00BA09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2961" w:rsidRDefault="00362961" w:rsidP="00BA095D">
      <w:pPr>
        <w:jc w:val="both"/>
        <w:rPr>
          <w:rFonts w:ascii="Times New Roman" w:hAnsi="Times New Roman" w:cs="Times New Roman"/>
          <w:sz w:val="24"/>
          <w:szCs w:val="24"/>
        </w:rPr>
      </w:pPr>
      <w:r w:rsidRPr="00362961">
        <w:rPr>
          <w:rFonts w:ascii="Times New Roman" w:hAnsi="Times New Roman" w:cs="Times New Roman"/>
          <w:sz w:val="24"/>
          <w:szCs w:val="24"/>
        </w:rPr>
        <w:t xml:space="preserve">Для решения задачи классификации использовалась глубокая </w:t>
      </w:r>
      <w:proofErr w:type="spellStart"/>
      <w:r w:rsidRPr="00362961">
        <w:rPr>
          <w:rFonts w:ascii="Times New Roman" w:hAnsi="Times New Roman" w:cs="Times New Roman"/>
          <w:sz w:val="24"/>
          <w:szCs w:val="24"/>
        </w:rPr>
        <w:t>свёрточная</w:t>
      </w:r>
      <w:proofErr w:type="spellEnd"/>
      <w:r w:rsidRPr="00362961">
        <w:rPr>
          <w:rFonts w:ascii="Times New Roman" w:hAnsi="Times New Roman" w:cs="Times New Roman"/>
          <w:sz w:val="24"/>
          <w:szCs w:val="24"/>
        </w:rPr>
        <w:t xml:space="preserve"> нейронная сеть с архитектурой, похожей на популярную сеть </w:t>
      </w:r>
      <w:proofErr w:type="spellStart"/>
      <w:r w:rsidRPr="00362961">
        <w:rPr>
          <w:rFonts w:ascii="Times New Roman" w:hAnsi="Times New Roman" w:cs="Times New Roman"/>
          <w:sz w:val="24"/>
          <w:szCs w:val="24"/>
          <w:lang w:val="en-US"/>
        </w:rPr>
        <w:t>VGGNet</w:t>
      </w:r>
      <w:proofErr w:type="spellEnd"/>
      <w:r w:rsidR="00140D5D" w:rsidRPr="00140D5D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6F45C8" w:rsidRPr="006F45C8">
          <w:rPr>
            <w:rStyle w:val="af4"/>
            <w:rFonts w:ascii="Times New Roman" w:hAnsi="Times New Roman" w:cs="Times New Roman"/>
            <w:sz w:val="24"/>
            <w:szCs w:val="24"/>
          </w:rPr>
          <w:t>https://arxiv.org/abs/1409.1556</w:t>
        </w:r>
      </w:hyperlink>
      <w:r w:rsidR="00140D5D" w:rsidRPr="00140D5D">
        <w:rPr>
          <w:rFonts w:ascii="Times New Roman" w:hAnsi="Times New Roman" w:cs="Times New Roman"/>
          <w:sz w:val="24"/>
          <w:szCs w:val="24"/>
        </w:rPr>
        <w:t>)</w:t>
      </w:r>
      <w:r w:rsidRPr="00362961">
        <w:rPr>
          <w:rFonts w:ascii="Times New Roman" w:hAnsi="Times New Roman" w:cs="Times New Roman"/>
          <w:sz w:val="24"/>
          <w:szCs w:val="24"/>
        </w:rPr>
        <w:t>.</w:t>
      </w:r>
    </w:p>
    <w:p w:rsidR="00E006E1" w:rsidRPr="00E006E1" w:rsidRDefault="00E006E1" w:rsidP="00BA09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6E1"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C576D4" w:rsidRDefault="00C576D4" w:rsidP="00BA0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сеть принимает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-спектрограммы любой длины </w:t>
      </w:r>
      <w:r w:rsidRPr="00C576D4">
        <w:rPr>
          <w:rFonts w:ascii="Times New Roman" w:hAnsi="Times New Roman" w:cs="Times New Roman"/>
          <w:i/>
          <w:sz w:val="24"/>
          <w:szCs w:val="24"/>
          <w:lang w:val="en-US"/>
        </w:rPr>
        <w:t>spectrogram</w:t>
      </w:r>
      <w:r w:rsidRPr="00C576D4">
        <w:rPr>
          <w:rFonts w:ascii="Times New Roman" w:hAnsi="Times New Roman" w:cs="Times New Roman"/>
          <w:i/>
          <w:sz w:val="24"/>
          <w:szCs w:val="24"/>
        </w:rPr>
        <w:t>_</w:t>
      </w:r>
      <w:r w:rsidRPr="00C576D4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виде массива с размерностями </w:t>
      </w:r>
      <w:r w:rsidRPr="00C576D4">
        <w:rPr>
          <w:rFonts w:ascii="Times New Roman" w:hAnsi="Times New Roman" w:cs="Times New Roman"/>
          <w:sz w:val="24"/>
          <w:szCs w:val="24"/>
        </w:rPr>
        <w:t>[</w:t>
      </w:r>
      <w:r w:rsidRPr="00C576D4">
        <w:rPr>
          <w:rFonts w:ascii="Times New Roman" w:hAnsi="Times New Roman" w:cs="Times New Roman"/>
          <w:i/>
          <w:sz w:val="24"/>
          <w:szCs w:val="24"/>
          <w:lang w:val="en-US"/>
        </w:rPr>
        <w:t>spectrogram</w:t>
      </w:r>
      <w:r w:rsidRPr="00C576D4">
        <w:rPr>
          <w:rFonts w:ascii="Times New Roman" w:hAnsi="Times New Roman" w:cs="Times New Roman"/>
          <w:i/>
          <w:sz w:val="24"/>
          <w:szCs w:val="24"/>
        </w:rPr>
        <w:t>_</w:t>
      </w:r>
      <w:r w:rsidRPr="00C576D4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C576D4">
        <w:rPr>
          <w:rFonts w:ascii="Times New Roman" w:hAnsi="Times New Roman" w:cs="Times New Roman"/>
          <w:sz w:val="24"/>
          <w:szCs w:val="24"/>
        </w:rPr>
        <w:t>, 80]</w:t>
      </w:r>
      <w:r>
        <w:rPr>
          <w:rFonts w:ascii="Times New Roman" w:hAnsi="Times New Roman" w:cs="Times New Roman"/>
          <w:sz w:val="24"/>
          <w:szCs w:val="24"/>
        </w:rPr>
        <w:t>, которые рассматриваются в качестве одномерных сигналов с количеством каналов, равным 80.</w:t>
      </w:r>
    </w:p>
    <w:p w:rsidR="006F45C8" w:rsidRPr="006F45C8" w:rsidRDefault="006F45C8" w:rsidP="00BA0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обучения</w:t>
      </w:r>
      <w:r w:rsidR="00DC4A8D" w:rsidRPr="00DC4A8D">
        <w:rPr>
          <w:rFonts w:ascii="Times New Roman" w:hAnsi="Times New Roman" w:cs="Times New Roman"/>
          <w:sz w:val="24"/>
          <w:szCs w:val="24"/>
        </w:rPr>
        <w:t xml:space="preserve"> </w:t>
      </w:r>
      <w:r w:rsidR="00DC4A8D">
        <w:rPr>
          <w:rFonts w:ascii="Times New Roman" w:hAnsi="Times New Roman" w:cs="Times New Roman"/>
          <w:sz w:val="24"/>
          <w:szCs w:val="24"/>
        </w:rPr>
        <w:t>с учителем</w:t>
      </w:r>
      <w:r>
        <w:rPr>
          <w:rFonts w:ascii="Times New Roman" w:hAnsi="Times New Roman" w:cs="Times New Roman"/>
          <w:sz w:val="24"/>
          <w:szCs w:val="24"/>
        </w:rPr>
        <w:t xml:space="preserve"> каждой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-спектрограмме соответствует метка класса: зашумлённый элемент - класс 1, чистый элемент – класс 0. </w:t>
      </w:r>
    </w:p>
    <w:p w:rsidR="006F45C8" w:rsidRPr="006F45C8" w:rsidRDefault="006F45C8" w:rsidP="00BA09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45C8">
        <w:rPr>
          <w:rFonts w:ascii="Times New Roman" w:hAnsi="Times New Roman" w:cs="Times New Roman"/>
          <w:b/>
          <w:sz w:val="24"/>
          <w:szCs w:val="24"/>
        </w:rPr>
        <w:t>Выход</w:t>
      </w:r>
    </w:p>
    <w:p w:rsidR="006F45C8" w:rsidRDefault="006F45C8" w:rsidP="006F45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сеть на выходе возвращает вещественное число, но не обязательно из промежутка (0, 1). Предполагается, что приведение выхода к виду вероятности из интервала (0, 1) осуществляется вне обучения с помощью сигмоидальной функции, что обеспечивает численно более устойчивый процесс обучения.</w:t>
      </w:r>
    </w:p>
    <w:p w:rsidR="00E006E1" w:rsidRPr="00E006E1" w:rsidRDefault="00E006E1" w:rsidP="00BA09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6E1">
        <w:rPr>
          <w:rFonts w:ascii="Times New Roman" w:hAnsi="Times New Roman" w:cs="Times New Roman"/>
          <w:b/>
          <w:sz w:val="24"/>
          <w:szCs w:val="24"/>
        </w:rPr>
        <w:t>Архитектура</w:t>
      </w:r>
    </w:p>
    <w:p w:rsidR="00362961" w:rsidRDefault="009F4E9C" w:rsidP="00BA0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Визуально а</w:t>
      </w:r>
      <w:r w:rsidR="00B05234">
        <w:rPr>
          <w:rFonts w:ascii="Times New Roman" w:hAnsi="Times New Roman" w:cs="Times New Roman"/>
          <w:sz w:val="24"/>
          <w:szCs w:val="24"/>
        </w:rPr>
        <w:t>рхитектура представл</w:t>
      </w:r>
      <w:r>
        <w:rPr>
          <w:rFonts w:ascii="Times New Roman" w:hAnsi="Times New Roman" w:cs="Times New Roman"/>
          <w:sz w:val="24"/>
          <w:szCs w:val="24"/>
        </w:rPr>
        <w:t>ена на рисунке ниже</w:t>
      </w:r>
      <w:r w:rsidR="00BA095D">
        <w:rPr>
          <w:rFonts w:ascii="Times New Roman" w:hAnsi="Times New Roman" w:cs="Times New Roman"/>
          <w:sz w:val="24"/>
          <w:szCs w:val="24"/>
        </w:rPr>
        <w:t xml:space="preserve"> и условно может быть разделена на 5 </w:t>
      </w:r>
      <w:r w:rsidR="00BA09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457835</wp:posOffset>
            </wp:positionV>
            <wp:extent cx="5940425" cy="42227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gglike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95D">
        <w:rPr>
          <w:rFonts w:ascii="Times New Roman" w:hAnsi="Times New Roman" w:cs="Times New Roman"/>
          <w:sz w:val="24"/>
          <w:szCs w:val="24"/>
        </w:rPr>
        <w:t>стадий:</w:t>
      </w:r>
    </w:p>
    <w:p w:rsidR="00BA095D" w:rsidRDefault="00BA095D" w:rsidP="00BA095D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95D">
        <w:rPr>
          <w:rFonts w:ascii="Times New Roman" w:hAnsi="Times New Roman" w:cs="Times New Roman"/>
          <w:sz w:val="24"/>
          <w:szCs w:val="24"/>
        </w:rPr>
        <w:t xml:space="preserve">1-3 стадии состоят из </w:t>
      </w:r>
      <w:r w:rsidR="009B04A2">
        <w:rPr>
          <w:rFonts w:ascii="Times New Roman" w:hAnsi="Times New Roman" w:cs="Times New Roman"/>
          <w:sz w:val="24"/>
          <w:szCs w:val="24"/>
        </w:rPr>
        <w:t>блоков одинаковой структуры</w:t>
      </w:r>
      <w:r w:rsidRPr="00BA095D">
        <w:rPr>
          <w:rFonts w:ascii="Times New Roman" w:hAnsi="Times New Roman" w:cs="Times New Roman"/>
          <w:sz w:val="24"/>
          <w:szCs w:val="24"/>
        </w:rPr>
        <w:t xml:space="preserve">: 2 одномерных </w:t>
      </w:r>
      <w:proofErr w:type="spellStart"/>
      <w:r w:rsidRPr="00BA095D">
        <w:rPr>
          <w:rFonts w:ascii="Times New Roman" w:hAnsi="Times New Roman" w:cs="Times New Roman"/>
          <w:sz w:val="24"/>
          <w:szCs w:val="24"/>
        </w:rPr>
        <w:t>свёрточных</w:t>
      </w:r>
      <w:proofErr w:type="spellEnd"/>
      <w:r w:rsidRPr="00BA095D">
        <w:rPr>
          <w:rFonts w:ascii="Times New Roman" w:hAnsi="Times New Roman" w:cs="Times New Roman"/>
          <w:sz w:val="24"/>
          <w:szCs w:val="24"/>
        </w:rPr>
        <w:t xml:space="preserve"> слоя с ядром 3</w:t>
      </w:r>
      <w:r w:rsidR="00DC4A8D">
        <w:rPr>
          <w:rFonts w:ascii="Times New Roman" w:hAnsi="Times New Roman" w:cs="Times New Roman"/>
          <w:sz w:val="24"/>
          <w:szCs w:val="24"/>
        </w:rPr>
        <w:t>, не изменяющих пространственного размера,</w:t>
      </w:r>
      <w:r w:rsidRPr="00BA095D">
        <w:rPr>
          <w:rFonts w:ascii="Times New Roman" w:hAnsi="Times New Roman" w:cs="Times New Roman"/>
          <w:sz w:val="24"/>
          <w:szCs w:val="24"/>
        </w:rPr>
        <w:t xml:space="preserve"> и нелинейностями </w:t>
      </w:r>
      <w:proofErr w:type="spellStart"/>
      <w:r w:rsidRPr="00BA095D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BA095D">
        <w:rPr>
          <w:rFonts w:ascii="Times New Roman" w:hAnsi="Times New Roman" w:cs="Times New Roman"/>
          <w:sz w:val="24"/>
          <w:szCs w:val="24"/>
        </w:rPr>
        <w:t xml:space="preserve">, за которыми следуют слои 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A095D">
        <w:rPr>
          <w:rFonts w:ascii="Times New Roman" w:hAnsi="Times New Roman" w:cs="Times New Roman"/>
          <w:sz w:val="24"/>
          <w:szCs w:val="24"/>
        </w:rPr>
        <w:t>-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pooling</w:t>
      </w:r>
      <w:r w:rsidRPr="00BA095D">
        <w:rPr>
          <w:rFonts w:ascii="Times New Roman" w:hAnsi="Times New Roman" w:cs="Times New Roman"/>
          <w:sz w:val="24"/>
          <w:szCs w:val="24"/>
        </w:rPr>
        <w:t xml:space="preserve"> с ядром 2 и шагом 2, и слой 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BA09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95D">
        <w:rPr>
          <w:rFonts w:ascii="Times New Roman" w:hAnsi="Times New Roman" w:cs="Times New Roman"/>
          <w:sz w:val="24"/>
          <w:szCs w:val="24"/>
          <w:lang w:val="en-US"/>
        </w:rPr>
        <w:t>normilization</w:t>
      </w:r>
      <w:proofErr w:type="spellEnd"/>
      <w:r w:rsidRPr="00BA095D">
        <w:rPr>
          <w:rFonts w:ascii="Times New Roman" w:hAnsi="Times New Roman" w:cs="Times New Roman"/>
          <w:sz w:val="24"/>
          <w:szCs w:val="24"/>
        </w:rPr>
        <w:t>.</w:t>
      </w:r>
    </w:p>
    <w:p w:rsidR="00BA095D" w:rsidRDefault="00BA095D" w:rsidP="00BA095D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4ая стадия отличается тем порядком применения слоёв 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A095D">
        <w:rPr>
          <w:rFonts w:ascii="Times New Roman" w:hAnsi="Times New Roman" w:cs="Times New Roman"/>
          <w:sz w:val="24"/>
          <w:szCs w:val="24"/>
        </w:rPr>
        <w:t>-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pooling</w:t>
      </w:r>
      <w:r w:rsidRPr="00BA0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BA09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95D">
        <w:rPr>
          <w:rFonts w:ascii="Times New Roman" w:hAnsi="Times New Roman" w:cs="Times New Roman"/>
          <w:sz w:val="24"/>
          <w:szCs w:val="24"/>
          <w:lang w:val="en-US"/>
        </w:rPr>
        <w:t>normilization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причём в качестве 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A095D">
        <w:rPr>
          <w:rFonts w:ascii="Times New Roman" w:hAnsi="Times New Roman" w:cs="Times New Roman"/>
          <w:sz w:val="24"/>
          <w:szCs w:val="24"/>
        </w:rPr>
        <w:t>-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pooling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так называемый 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BA0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BA095D">
        <w:rPr>
          <w:rFonts w:ascii="Times New Roman" w:hAnsi="Times New Roman" w:cs="Times New Roman"/>
          <w:sz w:val="24"/>
          <w:szCs w:val="24"/>
        </w:rPr>
        <w:t>-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pooling</w:t>
      </w:r>
      <w:r>
        <w:rPr>
          <w:rFonts w:ascii="Times New Roman" w:hAnsi="Times New Roman" w:cs="Times New Roman"/>
          <w:sz w:val="24"/>
          <w:szCs w:val="24"/>
        </w:rPr>
        <w:t xml:space="preserve">, размером ядра которого является вся карта признаков. 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BA0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BA095D">
        <w:rPr>
          <w:rFonts w:ascii="Times New Roman" w:hAnsi="Times New Roman" w:cs="Times New Roman"/>
          <w:sz w:val="24"/>
          <w:szCs w:val="24"/>
        </w:rPr>
        <w:t>-</w:t>
      </w:r>
      <w:r w:rsidRPr="00BA095D">
        <w:rPr>
          <w:rFonts w:ascii="Times New Roman" w:hAnsi="Times New Roman" w:cs="Times New Roman"/>
          <w:sz w:val="24"/>
          <w:szCs w:val="24"/>
          <w:lang w:val="en-US"/>
        </w:rPr>
        <w:t>pooling</w:t>
      </w:r>
      <w:r>
        <w:rPr>
          <w:rFonts w:ascii="Times New Roman" w:hAnsi="Times New Roman" w:cs="Times New Roman"/>
          <w:sz w:val="24"/>
          <w:szCs w:val="24"/>
        </w:rPr>
        <w:t xml:space="preserve"> в данном случае обеспечивает возможность сети принимать на вход данные </w:t>
      </w:r>
      <w:r w:rsidRPr="00C576D4">
        <w:rPr>
          <w:rFonts w:ascii="Times New Roman" w:hAnsi="Times New Roman" w:cs="Times New Roman"/>
          <w:i/>
          <w:sz w:val="24"/>
          <w:szCs w:val="24"/>
        </w:rPr>
        <w:t>любой длины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76D4" w:rsidRDefault="00C576D4" w:rsidP="00C576D4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5ая стадия представляет собой формальны слой </w:t>
      </w:r>
      <w:r>
        <w:rPr>
          <w:rFonts w:ascii="Times New Roman" w:hAnsi="Times New Roman" w:cs="Times New Roman"/>
          <w:sz w:val="24"/>
          <w:szCs w:val="24"/>
          <w:lang w:val="en-US"/>
        </w:rPr>
        <w:t>Flatten</w:t>
      </w:r>
      <w:r>
        <w:rPr>
          <w:rFonts w:ascii="Times New Roman" w:hAnsi="Times New Roman" w:cs="Times New Roman"/>
          <w:sz w:val="24"/>
          <w:szCs w:val="24"/>
        </w:rPr>
        <w:t xml:space="preserve"> вытягивания данных в одномерный массив и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слоя </w:t>
      </w:r>
      <w:r>
        <w:rPr>
          <w:rFonts w:ascii="Times New Roman" w:hAnsi="Times New Roman" w:cs="Times New Roman"/>
          <w:sz w:val="24"/>
          <w:szCs w:val="24"/>
          <w:lang w:val="en-US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с количеством нейронов 10 и 1 соответственно. Причём после первого слоя </w:t>
      </w:r>
      <w:r>
        <w:rPr>
          <w:rFonts w:ascii="Times New Roman" w:hAnsi="Times New Roman" w:cs="Times New Roman"/>
          <w:sz w:val="24"/>
          <w:szCs w:val="24"/>
          <w:lang w:val="en-US"/>
        </w:rPr>
        <w:t>Linear</w:t>
      </w:r>
      <w:r w:rsidRPr="00C57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применяется нелинейность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второй слоя </w:t>
      </w:r>
      <w:r>
        <w:rPr>
          <w:rFonts w:ascii="Times New Roman" w:hAnsi="Times New Roman" w:cs="Times New Roman"/>
          <w:sz w:val="24"/>
          <w:szCs w:val="24"/>
          <w:lang w:val="en-US"/>
        </w:rPr>
        <w:t>Linear</w:t>
      </w:r>
      <w:r w:rsidRPr="00C57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считается выходом сети.</w:t>
      </w:r>
    </w:p>
    <w:p w:rsidR="00E006E1" w:rsidRPr="00E006E1" w:rsidRDefault="00E006E1" w:rsidP="00D44C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6E1">
        <w:rPr>
          <w:rFonts w:ascii="Times New Roman" w:hAnsi="Times New Roman" w:cs="Times New Roman"/>
          <w:b/>
          <w:sz w:val="24"/>
          <w:szCs w:val="24"/>
        </w:rPr>
        <w:lastRenderedPageBreak/>
        <w:t>Функция потерь</w:t>
      </w:r>
    </w:p>
    <w:p w:rsidR="00D44CFB" w:rsidRDefault="00D44CFB" w:rsidP="00D44C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функции потерь использовалась</w:t>
      </w:r>
      <w:r w:rsidR="00E006E1" w:rsidRPr="00E006E1">
        <w:rPr>
          <w:rFonts w:ascii="Times New Roman" w:hAnsi="Times New Roman" w:cs="Times New Roman"/>
          <w:sz w:val="24"/>
          <w:szCs w:val="24"/>
        </w:rPr>
        <w:t xml:space="preserve"> </w:t>
      </w:r>
      <w:r w:rsidR="00E006E1">
        <w:rPr>
          <w:rFonts w:ascii="Times New Roman" w:hAnsi="Times New Roman" w:cs="Times New Roman"/>
          <w:sz w:val="24"/>
          <w:szCs w:val="24"/>
        </w:rPr>
        <w:t xml:space="preserve">бинарная кросс-энтропия, которая предварительно </w:t>
      </w:r>
      <w:r>
        <w:rPr>
          <w:rFonts w:ascii="Times New Roman" w:hAnsi="Times New Roman" w:cs="Times New Roman"/>
          <w:sz w:val="24"/>
          <w:szCs w:val="24"/>
        </w:rPr>
        <w:t>применяет</w:t>
      </w:r>
      <w:r w:rsidR="00E006E1">
        <w:rPr>
          <w:rFonts w:ascii="Times New Roman" w:hAnsi="Times New Roman" w:cs="Times New Roman"/>
          <w:sz w:val="24"/>
          <w:szCs w:val="24"/>
        </w:rPr>
        <w:t xml:space="preserve"> ко входу</w:t>
      </w:r>
      <w:r>
        <w:rPr>
          <w:rFonts w:ascii="Times New Roman" w:hAnsi="Times New Roman" w:cs="Times New Roman"/>
          <w:sz w:val="24"/>
          <w:szCs w:val="24"/>
        </w:rPr>
        <w:t xml:space="preserve"> сигмоидальную функцию</w:t>
      </w:r>
      <w:r w:rsidR="00E006E1">
        <w:rPr>
          <w:rFonts w:ascii="Times New Roman" w:hAnsi="Times New Roman" w:cs="Times New Roman"/>
          <w:sz w:val="24"/>
          <w:szCs w:val="24"/>
        </w:rPr>
        <w:t>.</w:t>
      </w:r>
    </w:p>
    <w:p w:rsidR="00E006E1" w:rsidRDefault="00E006E1" w:rsidP="00D44C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оптимизации</w:t>
      </w:r>
    </w:p>
    <w:p w:rsidR="00E006E1" w:rsidRDefault="00E006E1" w:rsidP="00D44C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алгоритма минимизации функции потерь использовалась модификация алгоритма градиентного спуска </w:t>
      </w:r>
      <w:r>
        <w:rPr>
          <w:rFonts w:ascii="Times New Roman" w:hAnsi="Times New Roman" w:cs="Times New Roman"/>
          <w:sz w:val="24"/>
          <w:szCs w:val="24"/>
          <w:lang w:val="en-US"/>
        </w:rPr>
        <w:t>Adam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0F94" w:rsidRPr="00DD0F94" w:rsidRDefault="00DD0F94" w:rsidP="00D44C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0F94">
        <w:rPr>
          <w:rFonts w:ascii="Times New Roman" w:hAnsi="Times New Roman" w:cs="Times New Roman"/>
          <w:b/>
          <w:sz w:val="24"/>
          <w:szCs w:val="24"/>
        </w:rPr>
        <w:t>Процесс обучения</w:t>
      </w:r>
    </w:p>
    <w:p w:rsidR="006F45C8" w:rsidRDefault="00DD0F94" w:rsidP="00D44C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обучения использовались данные из папки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train</w:t>
      </w:r>
      <w:r w:rsidRPr="00DD0F9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для финальной оценки качества – данные из папки </w:t>
      </w:r>
      <w:proofErr w:type="spellStart"/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="006F45C8">
        <w:rPr>
          <w:rFonts w:ascii="Times New Roman" w:hAnsi="Times New Roman" w:cs="Times New Roman"/>
          <w:sz w:val="24"/>
          <w:szCs w:val="24"/>
        </w:rPr>
        <w:t>.</w:t>
      </w:r>
    </w:p>
    <w:p w:rsidR="006F45C8" w:rsidRDefault="006F45C8" w:rsidP="00D44C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обучения сеть на вход принимала данные порциями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батчами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Формирование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происходило следующим образом: из обучающей выборки случайно выбиралась группа из 64х элементов, после чего вычислялась длина минимального</w:t>
      </w:r>
      <w:r w:rsidR="005907DC">
        <w:rPr>
          <w:rFonts w:ascii="Times New Roman" w:hAnsi="Times New Roman" w:cs="Times New Roman"/>
          <w:sz w:val="24"/>
          <w:szCs w:val="24"/>
        </w:rPr>
        <w:t xml:space="preserve"> среди них</w:t>
      </w:r>
      <w:r>
        <w:rPr>
          <w:rFonts w:ascii="Times New Roman" w:hAnsi="Times New Roman" w:cs="Times New Roman"/>
          <w:sz w:val="24"/>
          <w:szCs w:val="24"/>
        </w:rPr>
        <w:t xml:space="preserve"> элемента</w:t>
      </w:r>
      <w:r w:rsidR="005907DC">
        <w:rPr>
          <w:rFonts w:ascii="Times New Roman" w:hAnsi="Times New Roman" w:cs="Times New Roman"/>
          <w:sz w:val="24"/>
          <w:szCs w:val="24"/>
        </w:rPr>
        <w:t>. В</w:t>
      </w:r>
      <w:r>
        <w:rPr>
          <w:rFonts w:ascii="Times New Roman" w:hAnsi="Times New Roman" w:cs="Times New Roman"/>
          <w:sz w:val="24"/>
          <w:szCs w:val="24"/>
        </w:rPr>
        <w:t>се</w:t>
      </w:r>
      <w:r w:rsidR="005907DC">
        <w:rPr>
          <w:rFonts w:ascii="Times New Roman" w:hAnsi="Times New Roman" w:cs="Times New Roman"/>
          <w:sz w:val="24"/>
          <w:szCs w:val="24"/>
        </w:rPr>
        <w:t xml:space="preserve"> элементы приводились к одинаковому размеру путём случайной «обрезки» до вычисленной длины.</w:t>
      </w:r>
    </w:p>
    <w:p w:rsidR="00DD0F94" w:rsidRDefault="00DD0F94" w:rsidP="00D44C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контроля обучения данные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train</w:t>
      </w:r>
      <w:r w:rsidRPr="00DD0F9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случайным образом разделены на две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подвыборки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соотношении 9 к 1: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train</w:t>
      </w:r>
      <w:r w:rsidRPr="00DD0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dev</w:t>
      </w:r>
      <w:r w:rsidRPr="00DD0F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Выборка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dev</w:t>
      </w:r>
      <w:r w:rsidRPr="00DD0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использовалась для реализации подхода </w:t>
      </w:r>
      <w:r w:rsidRPr="00DD0F94">
        <w:rPr>
          <w:rFonts w:ascii="Times New Roman" w:hAnsi="Times New Roman" w:cs="Times New Roman"/>
          <w:i/>
          <w:sz w:val="24"/>
          <w:szCs w:val="24"/>
          <w:lang w:val="en-US"/>
        </w:rPr>
        <w:t>early</w:t>
      </w:r>
      <w:r w:rsidRPr="00DD0F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D0F94">
        <w:rPr>
          <w:rFonts w:ascii="Times New Roman" w:hAnsi="Times New Roman" w:cs="Times New Roman"/>
          <w:i/>
          <w:sz w:val="24"/>
          <w:szCs w:val="24"/>
          <w:lang w:val="en-US"/>
        </w:rPr>
        <w:t>stopping</w:t>
      </w:r>
      <w:r w:rsidRPr="00DD0F9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ранней остановки), направленной на предотвращение переобучения модели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подвыборке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sz w:val="24"/>
          <w:szCs w:val="24"/>
        </w:rPr>
        <w:t xml:space="preserve">, а в качестве контрольной метрики рассматривалась целевая метрика </w:t>
      </w:r>
      <w:r w:rsidRPr="00DD0F94">
        <w:rPr>
          <w:rFonts w:ascii="Times New Roman" w:hAnsi="Times New Roman" w:cs="Times New Roman"/>
          <w:i/>
          <w:sz w:val="24"/>
          <w:szCs w:val="24"/>
          <w:lang w:val="en-US"/>
        </w:rPr>
        <w:t>accuracy</w:t>
      </w:r>
      <w:r w:rsidRPr="00DD0F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DD0F94">
        <w:rPr>
          <w:rFonts w:ascii="Times New Roman" w:hAnsi="Times New Roman" w:cs="Times New Roman"/>
          <w:sz w:val="24"/>
          <w:szCs w:val="24"/>
        </w:rPr>
        <w:t xml:space="preserve"> </w:t>
      </w:r>
      <w:r w:rsidRPr="00DD0F94">
        <w:rPr>
          <w:rFonts w:ascii="Times New Roman" w:hAnsi="Times New Roman" w:cs="Times New Roman"/>
          <w:i/>
          <w:sz w:val="24"/>
          <w:szCs w:val="24"/>
          <w:lang w:val="en-US"/>
        </w:rPr>
        <w:t>accuracy</w:t>
      </w:r>
      <w:r w:rsidRPr="00DD0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течение 3х эпох обучения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подвыборке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dev</w:t>
      </w:r>
      <w:r w:rsidRPr="00DD0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увеличивается, то процесс обучения останавливается.</w:t>
      </w:r>
    </w:p>
    <w:p w:rsidR="00DD0F94" w:rsidRPr="00637ACC" w:rsidRDefault="00DD0F94" w:rsidP="00D44C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ACC">
        <w:rPr>
          <w:rFonts w:ascii="Times New Roman" w:hAnsi="Times New Roman" w:cs="Times New Roman"/>
          <w:b/>
          <w:sz w:val="24"/>
          <w:szCs w:val="24"/>
        </w:rPr>
        <w:t>Оценка результата</w:t>
      </w:r>
    </w:p>
    <w:p w:rsidR="00637ACC" w:rsidRDefault="00DD0F94" w:rsidP="00D44C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качества модели выбиралась модель, лучшая с точки зрения </w:t>
      </w:r>
      <w:r w:rsidR="00637ACC">
        <w:rPr>
          <w:rFonts w:ascii="Times New Roman" w:hAnsi="Times New Roman" w:cs="Times New Roman"/>
          <w:sz w:val="24"/>
          <w:szCs w:val="24"/>
        </w:rPr>
        <w:t xml:space="preserve">метрики </w:t>
      </w:r>
      <w:r w:rsidR="00637ACC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637ACC" w:rsidRPr="00637ACC">
        <w:rPr>
          <w:rFonts w:ascii="Times New Roman" w:hAnsi="Times New Roman" w:cs="Times New Roman"/>
          <w:sz w:val="24"/>
          <w:szCs w:val="24"/>
        </w:rPr>
        <w:t xml:space="preserve"> </w:t>
      </w:r>
      <w:r w:rsidR="00637ACC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637ACC">
        <w:rPr>
          <w:rFonts w:ascii="Times New Roman" w:hAnsi="Times New Roman" w:cs="Times New Roman"/>
          <w:sz w:val="24"/>
          <w:szCs w:val="24"/>
        </w:rPr>
        <w:t>подвыборке</w:t>
      </w:r>
      <w:proofErr w:type="spellEnd"/>
      <w:r w:rsidR="00637ACC">
        <w:rPr>
          <w:rFonts w:ascii="Times New Roman" w:hAnsi="Times New Roman" w:cs="Times New Roman"/>
          <w:sz w:val="24"/>
          <w:szCs w:val="24"/>
        </w:rPr>
        <w:t xml:space="preserve"> </w:t>
      </w:r>
      <w:r w:rsidR="00637ACC" w:rsidRPr="00AB286F">
        <w:rPr>
          <w:rFonts w:ascii="Times New Roman" w:hAnsi="Times New Roman" w:cs="Times New Roman"/>
          <w:b/>
          <w:sz w:val="24"/>
          <w:szCs w:val="24"/>
          <w:lang w:val="en-US"/>
        </w:rPr>
        <w:t>dev</w:t>
      </w:r>
      <w:r w:rsidR="00637ACC">
        <w:rPr>
          <w:rFonts w:ascii="Times New Roman" w:hAnsi="Times New Roman" w:cs="Times New Roman"/>
          <w:sz w:val="24"/>
          <w:szCs w:val="24"/>
        </w:rPr>
        <w:t xml:space="preserve">, после чего тестировалась на всей выборке </w:t>
      </w:r>
      <w:proofErr w:type="spellStart"/>
      <w:r w:rsidR="00637ACC" w:rsidRPr="00AB286F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="00637ACC">
        <w:rPr>
          <w:rFonts w:ascii="Times New Roman" w:hAnsi="Times New Roman" w:cs="Times New Roman"/>
          <w:sz w:val="24"/>
          <w:szCs w:val="24"/>
        </w:rPr>
        <w:t xml:space="preserve"> (на вход сети элементы подавались по одному, каждый в своём исходном размере).</w:t>
      </w:r>
    </w:p>
    <w:p w:rsidR="00637ACC" w:rsidRDefault="00637ACC" w:rsidP="00D44CFB">
      <w:pPr>
        <w:jc w:val="both"/>
        <w:rPr>
          <w:rFonts w:ascii="Times New Roman" w:hAnsi="Times New Roman" w:cs="Times New Roman"/>
          <w:sz w:val="24"/>
          <w:szCs w:val="24"/>
        </w:rPr>
      </w:pPr>
      <w:r w:rsidRPr="00637ACC">
        <w:rPr>
          <w:rFonts w:ascii="Times New Roman" w:hAnsi="Times New Roman" w:cs="Times New Roman"/>
          <w:b/>
          <w:sz w:val="24"/>
          <w:szCs w:val="24"/>
        </w:rPr>
        <w:t>Результат</w:t>
      </w:r>
      <w:r w:rsidR="00CF66A1" w:rsidRPr="00583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66A1">
        <w:rPr>
          <w:rFonts w:ascii="Times New Roman" w:hAnsi="Times New Roman" w:cs="Times New Roman"/>
          <w:b/>
          <w:sz w:val="24"/>
          <w:szCs w:val="24"/>
        </w:rPr>
        <w:t xml:space="preserve">на данных </w:t>
      </w:r>
      <w:proofErr w:type="spellStart"/>
      <w:r w:rsidR="00CF66A1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</w:p>
    <w:p w:rsidR="00637ACC" w:rsidRPr="00637ACC" w:rsidRDefault="00637ACC" w:rsidP="00637AC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CC">
        <w:rPr>
          <w:rFonts w:ascii="Times New Roman" w:hAnsi="Times New Roman" w:cs="Times New Roman"/>
          <w:b/>
          <w:sz w:val="24"/>
          <w:szCs w:val="24"/>
          <w:lang w:val="en-US"/>
        </w:rPr>
        <w:t>accuracy</w:t>
      </w:r>
      <w:proofErr w:type="gramEnd"/>
      <w:r w:rsidRPr="0058359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637ACC">
        <w:rPr>
          <w:rFonts w:ascii="Times New Roman" w:hAnsi="Times New Roman" w:cs="Times New Roman"/>
          <w:b/>
          <w:sz w:val="24"/>
          <w:szCs w:val="24"/>
        </w:rPr>
        <w:t xml:space="preserve"> 98.3%</w:t>
      </w:r>
    </w:p>
    <w:p w:rsidR="002D111F" w:rsidRDefault="002D11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D111F" w:rsidRPr="002D111F" w:rsidRDefault="002D111F" w:rsidP="002D111F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2D111F">
        <w:rPr>
          <w:rFonts w:ascii="Times New Roman" w:hAnsi="Times New Roman" w:cs="Times New Roman"/>
          <w:b/>
          <w:sz w:val="32"/>
          <w:szCs w:val="24"/>
        </w:rPr>
        <w:lastRenderedPageBreak/>
        <w:t>Классификатор</w:t>
      </w:r>
    </w:p>
    <w:p w:rsidR="0058359F" w:rsidRDefault="0058359F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для обучения</w:t>
      </w:r>
    </w:p>
    <w:p w:rsidR="0058359F" w:rsidRDefault="0058359F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код для обучения содержится в формате </w:t>
      </w:r>
      <w:proofErr w:type="spellStart"/>
      <w:r w:rsidRPr="0058359F">
        <w:rPr>
          <w:rFonts w:ascii="Times New Roman" w:hAnsi="Times New Roman" w:cs="Times New Roman"/>
          <w:i/>
          <w:sz w:val="24"/>
          <w:szCs w:val="24"/>
          <w:lang w:val="en-US"/>
        </w:rPr>
        <w:t>jupyter</w:t>
      </w:r>
      <w:proofErr w:type="spellEnd"/>
      <w:r w:rsidRPr="005835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359F">
        <w:rPr>
          <w:rFonts w:ascii="Times New Roman" w:hAnsi="Times New Roman" w:cs="Times New Roman"/>
          <w:i/>
          <w:sz w:val="24"/>
          <w:szCs w:val="24"/>
          <w:lang w:val="en-US"/>
        </w:rPr>
        <w:t>notebook</w:t>
      </w:r>
      <w:r w:rsidRPr="00583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файле с названием 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goznak_junior_</w:t>
      </w:r>
      <w:proofErr w:type="gramStart"/>
      <w:r w:rsidRPr="0058359F">
        <w:rPr>
          <w:rFonts w:ascii="Times New Roman" w:hAnsi="Times New Roman" w:cs="Times New Roman"/>
          <w:b/>
          <w:sz w:val="24"/>
          <w:szCs w:val="24"/>
        </w:rPr>
        <w:t>nbk.ipynb</w:t>
      </w:r>
      <w:proofErr w:type="spellEnd"/>
      <w:proofErr w:type="gramEnd"/>
    </w:p>
    <w:p w:rsidR="0058359F" w:rsidRDefault="0058359F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59F" w:rsidRDefault="0058359F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для тестирования</w:t>
      </w:r>
    </w:p>
    <w:p w:rsidR="0058359F" w:rsidRDefault="0058359F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для тестирования содержится в формате </w:t>
      </w:r>
      <w:proofErr w:type="spellStart"/>
      <w:r w:rsidRPr="0058359F">
        <w:rPr>
          <w:rFonts w:ascii="Times New Roman" w:hAnsi="Times New Roman" w:cs="Times New Roman"/>
          <w:i/>
          <w:sz w:val="24"/>
          <w:szCs w:val="24"/>
          <w:lang w:val="en-US"/>
        </w:rPr>
        <w:t>jupyter</w:t>
      </w:r>
      <w:proofErr w:type="spellEnd"/>
      <w:r w:rsidRPr="005835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359F">
        <w:rPr>
          <w:rFonts w:ascii="Times New Roman" w:hAnsi="Times New Roman" w:cs="Times New Roman"/>
          <w:i/>
          <w:sz w:val="24"/>
          <w:szCs w:val="24"/>
          <w:lang w:val="en-US"/>
        </w:rPr>
        <w:t>notebook</w:t>
      </w:r>
      <w:r w:rsidRPr="00583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файле с названием 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goznak_junior_nbk</w:t>
      </w:r>
      <w:proofErr w:type="spellEnd"/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58359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ipynb</w:t>
      </w:r>
      <w:proofErr w:type="spellEnd"/>
    </w:p>
    <w:p w:rsidR="00CE41B1" w:rsidRDefault="00CE41B1" w:rsidP="002D11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1B1" w:rsidRPr="00CE41B1" w:rsidRDefault="00CE41B1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успешного запуска необходимо в папке с файлом 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goznak</w:t>
      </w:r>
      <w:proofErr w:type="spellEnd"/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junior</w:t>
      </w:r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nbk</w:t>
      </w:r>
      <w:proofErr w:type="spellEnd"/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58359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наличие файла с весами для сети </w:t>
      </w:r>
      <w:r w:rsidR="00B948A8" w:rsidRPr="00B948A8">
        <w:rPr>
          <w:rFonts w:ascii="Times New Roman" w:hAnsi="Times New Roman" w:cs="Times New Roman"/>
          <w:b/>
          <w:sz w:val="24"/>
          <w:szCs w:val="24"/>
        </w:rPr>
        <w:t>classifier_epoch15.pth</w:t>
      </w:r>
      <w:bookmarkStart w:id="0" w:name="_GoBack"/>
      <w:bookmarkEnd w:id="0"/>
      <w:r w:rsidRPr="00CE41B1">
        <w:rPr>
          <w:rFonts w:ascii="Times New Roman" w:hAnsi="Times New Roman" w:cs="Times New Roman"/>
          <w:sz w:val="24"/>
          <w:szCs w:val="24"/>
        </w:rPr>
        <w:t>.</w:t>
      </w:r>
    </w:p>
    <w:p w:rsidR="00CE41B1" w:rsidRDefault="00CE41B1" w:rsidP="002D11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359F" w:rsidRDefault="0058359F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59F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тестирования необходимо в ячейке с названием «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Pr="00583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583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folder</w:t>
      </w:r>
      <w:proofErr w:type="spellEnd"/>
      <w:r w:rsidRPr="00583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583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583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задать значение переменной 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test_path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BE7">
        <w:rPr>
          <w:rFonts w:ascii="Times New Roman" w:hAnsi="Times New Roman" w:cs="Times New Roman"/>
          <w:sz w:val="24"/>
          <w:szCs w:val="24"/>
        </w:rPr>
        <w:t xml:space="preserve">относительный или абсолютный </w:t>
      </w:r>
      <w:r>
        <w:rPr>
          <w:rFonts w:ascii="Times New Roman" w:hAnsi="Times New Roman" w:cs="Times New Roman"/>
          <w:sz w:val="24"/>
          <w:szCs w:val="24"/>
        </w:rPr>
        <w:t xml:space="preserve">путь до папки с данными для тестирования. </w:t>
      </w:r>
      <w:r w:rsidR="00606BE7">
        <w:rPr>
          <w:rFonts w:ascii="Times New Roman" w:hAnsi="Times New Roman" w:cs="Times New Roman"/>
          <w:sz w:val="24"/>
          <w:szCs w:val="24"/>
        </w:rPr>
        <w:t>По данному пути должна находиться папка, содержащая</w:t>
      </w:r>
      <w:r>
        <w:rPr>
          <w:rFonts w:ascii="Times New Roman" w:hAnsi="Times New Roman" w:cs="Times New Roman"/>
          <w:sz w:val="24"/>
          <w:szCs w:val="24"/>
        </w:rPr>
        <w:t xml:space="preserve"> структуру,</w:t>
      </w:r>
      <w:r w:rsidR="00606BE7">
        <w:rPr>
          <w:rFonts w:ascii="Times New Roman" w:hAnsi="Times New Roman" w:cs="Times New Roman"/>
          <w:sz w:val="24"/>
          <w:szCs w:val="24"/>
        </w:rPr>
        <w:t xml:space="preserve"> как и данные для обучения:</w:t>
      </w:r>
      <w:r>
        <w:rPr>
          <w:rFonts w:ascii="Times New Roman" w:hAnsi="Times New Roman" w:cs="Times New Roman"/>
          <w:sz w:val="24"/>
          <w:szCs w:val="24"/>
        </w:rPr>
        <w:t xml:space="preserve"> включающую папки «</w:t>
      </w:r>
      <w:r w:rsidRPr="0058359F">
        <w:rPr>
          <w:rFonts w:ascii="Times New Roman" w:hAnsi="Times New Roman" w:cs="Times New Roman"/>
          <w:b/>
          <w:sz w:val="24"/>
          <w:szCs w:val="24"/>
          <w:lang w:val="en-US"/>
        </w:rPr>
        <w:t>noisy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Pr="00583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r w:rsidRPr="0058359F">
        <w:rPr>
          <w:rFonts w:ascii="Times New Roman" w:hAnsi="Times New Roman" w:cs="Times New Roman"/>
          <w:b/>
          <w:sz w:val="24"/>
          <w:szCs w:val="24"/>
          <w:lang w:val="en-US"/>
        </w:rPr>
        <w:t>clean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="00606B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6BE7" w:rsidRPr="00606BE7">
        <w:rPr>
          <w:rFonts w:ascii="Times New Roman" w:hAnsi="Times New Roman" w:cs="Times New Roman"/>
          <w:sz w:val="24"/>
          <w:szCs w:val="24"/>
        </w:rPr>
        <w:t>с</w:t>
      </w:r>
      <w:r w:rsidR="00606BE7">
        <w:rPr>
          <w:rFonts w:ascii="Times New Roman" w:hAnsi="Times New Roman" w:cs="Times New Roman"/>
          <w:sz w:val="24"/>
          <w:szCs w:val="24"/>
        </w:rPr>
        <w:t xml:space="preserve"> данными, расположенными в</w:t>
      </w:r>
      <w:r w:rsidR="00606BE7" w:rsidRPr="00606BE7">
        <w:rPr>
          <w:rFonts w:ascii="Times New Roman" w:hAnsi="Times New Roman" w:cs="Times New Roman"/>
          <w:sz w:val="24"/>
          <w:szCs w:val="24"/>
        </w:rPr>
        <w:t xml:space="preserve"> подпапка</w:t>
      </w:r>
      <w:r w:rsidR="00606BE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8359F" w:rsidRPr="0058359F" w:rsidRDefault="0058359F" w:rsidP="002D11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359F">
        <w:rPr>
          <w:rFonts w:ascii="Times New Roman" w:hAnsi="Times New Roman" w:cs="Times New Roman"/>
          <w:sz w:val="24"/>
          <w:szCs w:val="24"/>
        </w:rPr>
        <w:t>Далее необходимо выполнить действия во всех ячейках</w:t>
      </w:r>
      <w:r w:rsidR="002D111F">
        <w:rPr>
          <w:rFonts w:ascii="Times New Roman" w:hAnsi="Times New Roman" w:cs="Times New Roman"/>
          <w:sz w:val="24"/>
          <w:szCs w:val="24"/>
        </w:rPr>
        <w:t>, тогда</w:t>
      </w:r>
      <w:r>
        <w:rPr>
          <w:rFonts w:ascii="Times New Roman" w:hAnsi="Times New Roman" w:cs="Times New Roman"/>
          <w:sz w:val="24"/>
          <w:szCs w:val="24"/>
        </w:rPr>
        <w:t xml:space="preserve"> в последней ячейке раздела «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Classifier</w:t>
      </w:r>
      <w:proofErr w:type="spellEnd"/>
      <w:r w:rsidRPr="00583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 w:rsidRPr="0058359F">
        <w:rPr>
          <w:rFonts w:ascii="Times New Roman" w:hAnsi="Times New Roman" w:cs="Times New Roman"/>
          <w:bCs/>
          <w:sz w:val="24"/>
          <w:szCs w:val="24"/>
        </w:rPr>
        <w:t>будет</w:t>
      </w:r>
      <w:r>
        <w:rPr>
          <w:rFonts w:ascii="Times New Roman" w:hAnsi="Times New Roman" w:cs="Times New Roman"/>
          <w:bCs/>
          <w:sz w:val="24"/>
          <w:szCs w:val="24"/>
        </w:rPr>
        <w:t xml:space="preserve"> выведен результат.</w:t>
      </w:r>
    </w:p>
    <w:p w:rsidR="00140D5D" w:rsidRPr="0058359F" w:rsidRDefault="00140D5D">
      <w:pPr>
        <w:rPr>
          <w:rFonts w:ascii="Times New Roman" w:hAnsi="Times New Roman" w:cs="Times New Roman"/>
          <w:sz w:val="24"/>
          <w:szCs w:val="24"/>
        </w:rPr>
      </w:pPr>
      <w:r w:rsidRPr="0058359F">
        <w:rPr>
          <w:rFonts w:ascii="Times New Roman" w:hAnsi="Times New Roman" w:cs="Times New Roman"/>
          <w:sz w:val="24"/>
          <w:szCs w:val="24"/>
        </w:rPr>
        <w:br w:type="page"/>
      </w:r>
    </w:p>
    <w:p w:rsidR="00140D5D" w:rsidRDefault="00140D5D" w:rsidP="00140D5D">
      <w:pPr>
        <w:pStyle w:val="3"/>
      </w:pPr>
      <w:r>
        <w:lastRenderedPageBreak/>
        <w:t>Устранение шума</w:t>
      </w:r>
      <w:r w:rsidRPr="00362961">
        <w:t>.</w:t>
      </w:r>
    </w:p>
    <w:p w:rsidR="00140D5D" w:rsidRDefault="00140D5D" w:rsidP="00140D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07DC" w:rsidRDefault="00140D5D" w:rsidP="00140D5D">
      <w:pPr>
        <w:jc w:val="both"/>
        <w:rPr>
          <w:rFonts w:ascii="Times New Roman" w:hAnsi="Times New Roman" w:cs="Times New Roman"/>
          <w:sz w:val="24"/>
          <w:szCs w:val="24"/>
        </w:rPr>
      </w:pPr>
      <w:r w:rsidRPr="00362961">
        <w:rPr>
          <w:rFonts w:ascii="Times New Roman" w:hAnsi="Times New Roman" w:cs="Times New Roman"/>
          <w:sz w:val="24"/>
          <w:szCs w:val="24"/>
        </w:rPr>
        <w:t xml:space="preserve">Для решения задачи </w:t>
      </w:r>
      <w:r>
        <w:rPr>
          <w:rFonts w:ascii="Times New Roman" w:hAnsi="Times New Roman" w:cs="Times New Roman"/>
          <w:sz w:val="24"/>
          <w:szCs w:val="24"/>
        </w:rPr>
        <w:t>устранения шума</w:t>
      </w:r>
      <w:r w:rsidRPr="00362961">
        <w:rPr>
          <w:rFonts w:ascii="Times New Roman" w:hAnsi="Times New Roman" w:cs="Times New Roman"/>
          <w:sz w:val="24"/>
          <w:szCs w:val="24"/>
        </w:rPr>
        <w:t xml:space="preserve"> использовалась глубокая </w:t>
      </w:r>
      <w:proofErr w:type="spellStart"/>
      <w:r w:rsidRPr="00362961">
        <w:rPr>
          <w:rFonts w:ascii="Times New Roman" w:hAnsi="Times New Roman" w:cs="Times New Roman"/>
          <w:sz w:val="24"/>
          <w:szCs w:val="24"/>
        </w:rPr>
        <w:t>свёрточная</w:t>
      </w:r>
      <w:proofErr w:type="spellEnd"/>
      <w:r w:rsidRPr="00362961">
        <w:rPr>
          <w:rFonts w:ascii="Times New Roman" w:hAnsi="Times New Roman" w:cs="Times New Roman"/>
          <w:sz w:val="24"/>
          <w:szCs w:val="24"/>
        </w:rPr>
        <w:t xml:space="preserve"> нейронная сеть с архитектурой, похожей на популярную сеть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DnCNN</w:t>
      </w:r>
      <w:proofErr w:type="spellEnd"/>
      <w:r w:rsidR="006F45C8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6F45C8" w:rsidRPr="006F45C8">
          <w:rPr>
            <w:rStyle w:val="af4"/>
            <w:rFonts w:ascii="Times New Roman" w:hAnsi="Times New Roman" w:cs="Times New Roman"/>
            <w:sz w:val="24"/>
            <w:szCs w:val="24"/>
          </w:rPr>
          <w:t>https://arxiv.org/abs/1608.03981</w:t>
        </w:r>
      </w:hyperlink>
      <w:r w:rsidR="006F45C8">
        <w:rPr>
          <w:rFonts w:ascii="Times New Roman" w:hAnsi="Times New Roman" w:cs="Times New Roman"/>
          <w:sz w:val="24"/>
          <w:szCs w:val="24"/>
        </w:rPr>
        <w:t>)</w:t>
      </w:r>
      <w:r w:rsidRPr="00362961">
        <w:rPr>
          <w:rFonts w:ascii="Times New Roman" w:hAnsi="Times New Roman" w:cs="Times New Roman"/>
          <w:sz w:val="24"/>
          <w:szCs w:val="24"/>
        </w:rPr>
        <w:t>.</w:t>
      </w:r>
    </w:p>
    <w:p w:rsidR="00140D5D" w:rsidRPr="005907DC" w:rsidRDefault="005907DC" w:rsidP="00140D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зашумлённый сигнал,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90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90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чистый сигнал, а</w:t>
      </w:r>
      <w:r w:rsidRPr="00590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0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90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шум, наложенный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Из предположения, что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07D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C4A8D" w:rsidRPr="00DC4A8D">
        <w:rPr>
          <w:rFonts w:ascii="Times New Roman" w:hAnsi="Times New Roman" w:cs="Times New Roman"/>
          <w:sz w:val="24"/>
          <w:szCs w:val="24"/>
        </w:rPr>
        <w:t xml:space="preserve"> </w:t>
      </w:r>
      <w:r w:rsidRPr="005907DC">
        <w:rPr>
          <w:rFonts w:ascii="Times New Roman" w:hAnsi="Times New Roman" w:cs="Times New Roman"/>
          <w:sz w:val="24"/>
          <w:szCs w:val="24"/>
        </w:rPr>
        <w:t>+</w:t>
      </w:r>
      <w:r w:rsidR="00DC4A8D" w:rsidRPr="00DC4A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0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сеть учится вычислять шумовой остаток</w:t>
      </w:r>
      <w:r w:rsidRPr="00590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 а не</w:t>
      </w:r>
      <w:r w:rsidRPr="00590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чистый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напрямую.</w:t>
      </w:r>
    </w:p>
    <w:p w:rsidR="005907DC" w:rsidRPr="00E006E1" w:rsidRDefault="005907DC" w:rsidP="005907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6E1"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5907DC" w:rsidRDefault="005907DC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сеть принимает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-спектрограммы любой длины </w:t>
      </w:r>
      <w:r w:rsidRPr="00C576D4">
        <w:rPr>
          <w:rFonts w:ascii="Times New Roman" w:hAnsi="Times New Roman" w:cs="Times New Roman"/>
          <w:i/>
          <w:sz w:val="24"/>
          <w:szCs w:val="24"/>
          <w:lang w:val="en-US"/>
        </w:rPr>
        <w:t>spectrogram</w:t>
      </w:r>
      <w:r w:rsidRPr="00C576D4">
        <w:rPr>
          <w:rFonts w:ascii="Times New Roman" w:hAnsi="Times New Roman" w:cs="Times New Roman"/>
          <w:i/>
          <w:sz w:val="24"/>
          <w:szCs w:val="24"/>
        </w:rPr>
        <w:t>_</w:t>
      </w:r>
      <w:r w:rsidRPr="00C576D4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виде массива с размерностями </w:t>
      </w:r>
      <w:r w:rsidRPr="00C576D4">
        <w:rPr>
          <w:rFonts w:ascii="Times New Roman" w:hAnsi="Times New Roman" w:cs="Times New Roman"/>
          <w:sz w:val="24"/>
          <w:szCs w:val="24"/>
        </w:rPr>
        <w:t>[</w:t>
      </w:r>
      <w:r w:rsidRPr="00C576D4">
        <w:rPr>
          <w:rFonts w:ascii="Times New Roman" w:hAnsi="Times New Roman" w:cs="Times New Roman"/>
          <w:i/>
          <w:sz w:val="24"/>
          <w:szCs w:val="24"/>
          <w:lang w:val="en-US"/>
        </w:rPr>
        <w:t>spectrogram</w:t>
      </w:r>
      <w:r w:rsidRPr="00C576D4">
        <w:rPr>
          <w:rFonts w:ascii="Times New Roman" w:hAnsi="Times New Roman" w:cs="Times New Roman"/>
          <w:i/>
          <w:sz w:val="24"/>
          <w:szCs w:val="24"/>
        </w:rPr>
        <w:t>_</w:t>
      </w:r>
      <w:r w:rsidRPr="00C576D4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C576D4">
        <w:rPr>
          <w:rFonts w:ascii="Times New Roman" w:hAnsi="Times New Roman" w:cs="Times New Roman"/>
          <w:sz w:val="24"/>
          <w:szCs w:val="24"/>
        </w:rPr>
        <w:t>, 80]</w:t>
      </w:r>
      <w:r>
        <w:rPr>
          <w:rFonts w:ascii="Times New Roman" w:hAnsi="Times New Roman" w:cs="Times New Roman"/>
          <w:sz w:val="24"/>
          <w:szCs w:val="24"/>
        </w:rPr>
        <w:t>, которые рассматриваются в качестве одномерных сигналов с количеством каналов, равным 80.</w:t>
      </w:r>
    </w:p>
    <w:p w:rsidR="005907DC" w:rsidRPr="00DC4A8D" w:rsidRDefault="005907DC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обучения</w:t>
      </w:r>
      <w:r w:rsidR="00DC4A8D">
        <w:rPr>
          <w:rFonts w:ascii="Times New Roman" w:hAnsi="Times New Roman" w:cs="Times New Roman"/>
          <w:sz w:val="24"/>
          <w:szCs w:val="24"/>
        </w:rPr>
        <w:t xml:space="preserve"> с учителем</w:t>
      </w:r>
      <w:r>
        <w:rPr>
          <w:rFonts w:ascii="Times New Roman" w:hAnsi="Times New Roman" w:cs="Times New Roman"/>
          <w:sz w:val="24"/>
          <w:szCs w:val="24"/>
        </w:rPr>
        <w:t xml:space="preserve"> каждой зашумлённой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</w:t>
      </w:r>
      <w:proofErr w:type="spellEnd"/>
      <w:r>
        <w:rPr>
          <w:rFonts w:ascii="Times New Roman" w:hAnsi="Times New Roman" w:cs="Times New Roman"/>
          <w:sz w:val="24"/>
          <w:szCs w:val="24"/>
        </w:rPr>
        <w:t>-спектрограмме</w:t>
      </w:r>
      <w:r w:rsidR="00DC4A8D">
        <w:rPr>
          <w:rFonts w:ascii="Times New Roman" w:hAnsi="Times New Roman" w:cs="Times New Roman"/>
          <w:sz w:val="24"/>
          <w:szCs w:val="24"/>
        </w:rPr>
        <w:t xml:space="preserve"> </w:t>
      </w:r>
      <w:r w:rsidR="00DC4A8D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 </w:t>
      </w:r>
      <w:r w:rsidR="00DC4A8D">
        <w:rPr>
          <w:rFonts w:ascii="Times New Roman" w:hAnsi="Times New Roman" w:cs="Times New Roman"/>
          <w:sz w:val="24"/>
          <w:szCs w:val="24"/>
        </w:rPr>
        <w:t xml:space="preserve">её шумовой остаток, вычисленный как </w:t>
      </w:r>
      <w:r w:rsidR="00DC4A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C4A8D" w:rsidRPr="00DC4A8D">
        <w:rPr>
          <w:rFonts w:ascii="Times New Roman" w:hAnsi="Times New Roman" w:cs="Times New Roman"/>
          <w:sz w:val="24"/>
          <w:szCs w:val="24"/>
        </w:rPr>
        <w:t>=</w:t>
      </w:r>
      <w:r w:rsidR="00DC4A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C4A8D" w:rsidRPr="00DC4A8D">
        <w:rPr>
          <w:rFonts w:ascii="Times New Roman" w:hAnsi="Times New Roman" w:cs="Times New Roman"/>
          <w:sz w:val="24"/>
          <w:szCs w:val="24"/>
        </w:rPr>
        <w:t xml:space="preserve"> </w:t>
      </w:r>
      <w:r w:rsidR="00DC4A8D">
        <w:rPr>
          <w:rFonts w:ascii="Times New Roman" w:hAnsi="Times New Roman" w:cs="Times New Roman"/>
          <w:sz w:val="24"/>
          <w:szCs w:val="24"/>
        </w:rPr>
        <w:t>–</w:t>
      </w:r>
      <w:r w:rsidR="00DC4A8D" w:rsidRPr="00DC4A8D">
        <w:rPr>
          <w:rFonts w:ascii="Times New Roman" w:hAnsi="Times New Roman" w:cs="Times New Roman"/>
          <w:sz w:val="24"/>
          <w:szCs w:val="24"/>
        </w:rPr>
        <w:t xml:space="preserve"> </w:t>
      </w:r>
      <w:r w:rsidR="00DC4A8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C4A8D" w:rsidRPr="00DC4A8D">
        <w:rPr>
          <w:rFonts w:ascii="Times New Roman" w:hAnsi="Times New Roman" w:cs="Times New Roman"/>
          <w:sz w:val="24"/>
          <w:szCs w:val="24"/>
        </w:rPr>
        <w:t>.</w:t>
      </w:r>
    </w:p>
    <w:p w:rsidR="005907DC" w:rsidRPr="006F45C8" w:rsidRDefault="005907DC" w:rsidP="005907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45C8">
        <w:rPr>
          <w:rFonts w:ascii="Times New Roman" w:hAnsi="Times New Roman" w:cs="Times New Roman"/>
          <w:b/>
          <w:sz w:val="24"/>
          <w:szCs w:val="24"/>
        </w:rPr>
        <w:t>Выход</w:t>
      </w:r>
    </w:p>
    <w:p w:rsidR="005907DC" w:rsidRDefault="005907DC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сеть на выходе возвращает </w:t>
      </w:r>
      <w:r w:rsidR="00DC4A8D">
        <w:rPr>
          <w:rFonts w:ascii="Times New Roman" w:hAnsi="Times New Roman" w:cs="Times New Roman"/>
          <w:sz w:val="24"/>
          <w:szCs w:val="24"/>
        </w:rPr>
        <w:t xml:space="preserve">предсказанный шумовой остаток </w:t>
      </w:r>
      <w:r w:rsidR="00DC4A8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C4A8D">
        <w:rPr>
          <w:rFonts w:ascii="Times New Roman" w:hAnsi="Times New Roman" w:cs="Times New Roman"/>
          <w:sz w:val="24"/>
          <w:szCs w:val="24"/>
        </w:rPr>
        <w:t>Делается это из тех соображений, что получение чистого сигнала из зашумлённого не сильно отличается от единичного оператора, а сети сложнее обучаться для такой 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07DC" w:rsidRPr="00E006E1" w:rsidRDefault="005907DC" w:rsidP="005907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6E1">
        <w:rPr>
          <w:rFonts w:ascii="Times New Roman" w:hAnsi="Times New Roman" w:cs="Times New Roman"/>
          <w:b/>
          <w:sz w:val="24"/>
          <w:szCs w:val="24"/>
        </w:rPr>
        <w:t>Архитектура</w:t>
      </w:r>
    </w:p>
    <w:p w:rsidR="005907DC" w:rsidRDefault="00DC4A8D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Сеть состоит из 15ти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свёрточных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слоёв. А</w:t>
      </w:r>
      <w:r w:rsidR="005907DC">
        <w:rPr>
          <w:rFonts w:ascii="Times New Roman" w:hAnsi="Times New Roman" w:cs="Times New Roman"/>
          <w:sz w:val="24"/>
          <w:szCs w:val="24"/>
        </w:rPr>
        <w:t>рхитектура</w:t>
      </w:r>
      <w:r>
        <w:rPr>
          <w:rFonts w:ascii="Times New Roman" w:hAnsi="Times New Roman" w:cs="Times New Roman"/>
          <w:sz w:val="24"/>
          <w:szCs w:val="24"/>
        </w:rPr>
        <w:t xml:space="preserve"> довольно проста</w:t>
      </w:r>
      <w:r w:rsidR="005907DC">
        <w:rPr>
          <w:rFonts w:ascii="Times New Roman" w:hAnsi="Times New Roman" w:cs="Times New Roman"/>
          <w:sz w:val="24"/>
          <w:szCs w:val="24"/>
        </w:rPr>
        <w:t xml:space="preserve"> и условно может быть разделена на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90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части</w:t>
      </w:r>
      <w:r w:rsidR="005907DC">
        <w:rPr>
          <w:rFonts w:ascii="Times New Roman" w:hAnsi="Times New Roman" w:cs="Times New Roman"/>
          <w:sz w:val="24"/>
          <w:szCs w:val="24"/>
        </w:rPr>
        <w:t>:</w:t>
      </w:r>
    </w:p>
    <w:p w:rsidR="005907DC" w:rsidRDefault="00DC4A8D" w:rsidP="005907DC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Начальная. С</w:t>
      </w:r>
      <w:r w:rsidR="005907DC" w:rsidRPr="00BA095D">
        <w:rPr>
          <w:rFonts w:ascii="Times New Roman" w:hAnsi="Times New Roman" w:cs="Times New Roman"/>
          <w:sz w:val="24"/>
          <w:szCs w:val="24"/>
        </w:rPr>
        <w:t>осто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5907DC" w:rsidRPr="00BA095D"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</w:rPr>
        <w:t>одномерного</w:t>
      </w:r>
      <w:r w:rsidR="005907DC" w:rsidRPr="00BA095D">
        <w:rPr>
          <w:rFonts w:ascii="Times New Roman" w:hAnsi="Times New Roman" w:cs="Times New Roman"/>
          <w:sz w:val="24"/>
          <w:szCs w:val="24"/>
        </w:rPr>
        <w:t xml:space="preserve"> свёрточн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="005907DC" w:rsidRPr="00BA095D">
        <w:rPr>
          <w:rFonts w:ascii="Times New Roman" w:hAnsi="Times New Roman" w:cs="Times New Roman"/>
          <w:sz w:val="24"/>
          <w:szCs w:val="24"/>
        </w:rPr>
        <w:t xml:space="preserve"> слоя с ядром 3</w:t>
      </w:r>
      <w:r w:rsidR="00AE0EAE">
        <w:rPr>
          <w:rFonts w:ascii="Times New Roman" w:hAnsi="Times New Roman" w:cs="Times New Roman"/>
          <w:sz w:val="24"/>
          <w:szCs w:val="24"/>
        </w:rPr>
        <w:t>, не изменяющего пространственного размера,</w:t>
      </w:r>
      <w:r w:rsidR="005907DC" w:rsidRPr="00BA095D">
        <w:rPr>
          <w:rFonts w:ascii="Times New Roman" w:hAnsi="Times New Roman" w:cs="Times New Roman"/>
          <w:sz w:val="24"/>
          <w:szCs w:val="24"/>
        </w:rPr>
        <w:t xml:space="preserve"> и нелинейности </w:t>
      </w:r>
      <w:proofErr w:type="spellStart"/>
      <w:r w:rsidR="005907DC" w:rsidRPr="00BA095D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="005907DC" w:rsidRPr="00BA095D">
        <w:rPr>
          <w:rFonts w:ascii="Times New Roman" w:hAnsi="Times New Roman" w:cs="Times New Roman"/>
          <w:sz w:val="24"/>
          <w:szCs w:val="24"/>
        </w:rPr>
        <w:t>.</w:t>
      </w:r>
    </w:p>
    <w:p w:rsidR="009B04A2" w:rsidRDefault="009B04A2" w:rsidP="005907DC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Средняя. Состоит из 13ти повторяющихся блоков одинаковой структуры: одномерного</w:t>
      </w:r>
      <w:r w:rsidRPr="00BA095D">
        <w:rPr>
          <w:rFonts w:ascii="Times New Roman" w:hAnsi="Times New Roman" w:cs="Times New Roman"/>
          <w:sz w:val="24"/>
          <w:szCs w:val="24"/>
        </w:rPr>
        <w:t xml:space="preserve"> свёрточн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A095D">
        <w:rPr>
          <w:rFonts w:ascii="Times New Roman" w:hAnsi="Times New Roman" w:cs="Times New Roman"/>
          <w:sz w:val="24"/>
          <w:szCs w:val="24"/>
        </w:rPr>
        <w:t xml:space="preserve"> слоя с ядром 3</w:t>
      </w:r>
      <w:r>
        <w:rPr>
          <w:rFonts w:ascii="Times New Roman" w:hAnsi="Times New Roman" w:cs="Times New Roman"/>
          <w:sz w:val="24"/>
          <w:szCs w:val="24"/>
        </w:rPr>
        <w:t xml:space="preserve">, не изменяющего пространственного размера, слоя </w:t>
      </w:r>
      <w:r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9B04A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normalization</w:t>
      </w:r>
      <w:r w:rsidRPr="009B04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нелинейности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9B04A2">
        <w:rPr>
          <w:rFonts w:ascii="Times New Roman" w:hAnsi="Times New Roman" w:cs="Times New Roman"/>
          <w:sz w:val="24"/>
          <w:szCs w:val="24"/>
        </w:rPr>
        <w:t>.</w:t>
      </w:r>
    </w:p>
    <w:p w:rsidR="005907DC" w:rsidRDefault="009B04A2" w:rsidP="005907DC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Финальная</w:t>
      </w:r>
      <w:r w:rsidR="005907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Состоит из одного одномерного</w:t>
      </w:r>
      <w:r w:rsidRPr="00BA095D">
        <w:rPr>
          <w:rFonts w:ascii="Times New Roman" w:hAnsi="Times New Roman" w:cs="Times New Roman"/>
          <w:sz w:val="24"/>
          <w:szCs w:val="24"/>
        </w:rPr>
        <w:t xml:space="preserve"> свёрточн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A095D">
        <w:rPr>
          <w:rFonts w:ascii="Times New Roman" w:hAnsi="Times New Roman" w:cs="Times New Roman"/>
          <w:sz w:val="24"/>
          <w:szCs w:val="24"/>
        </w:rPr>
        <w:t xml:space="preserve"> слоя с ядром 3</w:t>
      </w:r>
      <w:r>
        <w:rPr>
          <w:rFonts w:ascii="Times New Roman" w:hAnsi="Times New Roman" w:cs="Times New Roman"/>
          <w:sz w:val="24"/>
          <w:szCs w:val="24"/>
        </w:rPr>
        <w:t>, не изменяющего пространственного размера, без нелинейности.</w:t>
      </w:r>
    </w:p>
    <w:p w:rsidR="009B04A2" w:rsidRPr="009B04A2" w:rsidRDefault="009B04A2" w:rsidP="009B04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для регуляризации дополнительно после каждого четвёртого блока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свёрточным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слоем использовался слой </w:t>
      </w:r>
      <w:r>
        <w:rPr>
          <w:rFonts w:ascii="Times New Roman" w:hAnsi="Times New Roman" w:cs="Times New Roman"/>
          <w:sz w:val="24"/>
          <w:szCs w:val="24"/>
          <w:lang w:val="en-US"/>
        </w:rPr>
        <w:t>Dropout</w:t>
      </w:r>
      <w:r>
        <w:rPr>
          <w:rFonts w:ascii="Times New Roman" w:hAnsi="Times New Roman" w:cs="Times New Roman"/>
          <w:sz w:val="24"/>
          <w:szCs w:val="24"/>
        </w:rPr>
        <w:t xml:space="preserve">, который во время обучения обнулял половину </w:t>
      </w:r>
      <w:r w:rsidR="00AB286F">
        <w:rPr>
          <w:rFonts w:ascii="Times New Roman" w:hAnsi="Times New Roman" w:cs="Times New Roman"/>
          <w:sz w:val="24"/>
          <w:szCs w:val="24"/>
        </w:rPr>
        <w:t>значений выходов</w:t>
      </w:r>
      <w:r>
        <w:rPr>
          <w:rFonts w:ascii="Times New Roman" w:hAnsi="Times New Roman" w:cs="Times New Roman"/>
          <w:sz w:val="24"/>
          <w:szCs w:val="24"/>
        </w:rPr>
        <w:t xml:space="preserve"> слоёв сети, после которых он применялся.</w:t>
      </w:r>
    </w:p>
    <w:p w:rsidR="005907DC" w:rsidRPr="00E006E1" w:rsidRDefault="005907DC" w:rsidP="005907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6E1">
        <w:rPr>
          <w:rFonts w:ascii="Times New Roman" w:hAnsi="Times New Roman" w:cs="Times New Roman"/>
          <w:b/>
          <w:sz w:val="24"/>
          <w:szCs w:val="24"/>
        </w:rPr>
        <w:t>Функция потерь</w:t>
      </w:r>
    </w:p>
    <w:p w:rsidR="005907DC" w:rsidRDefault="005907DC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функции потерь использовалась</w:t>
      </w:r>
      <w:r w:rsidRPr="00E006E1">
        <w:rPr>
          <w:rFonts w:ascii="Times New Roman" w:hAnsi="Times New Roman" w:cs="Times New Roman"/>
          <w:sz w:val="24"/>
          <w:szCs w:val="24"/>
        </w:rPr>
        <w:t xml:space="preserve"> </w:t>
      </w:r>
      <w:r w:rsidR="00AB286F">
        <w:rPr>
          <w:rFonts w:ascii="Times New Roman" w:hAnsi="Times New Roman" w:cs="Times New Roman"/>
          <w:sz w:val="24"/>
          <w:szCs w:val="24"/>
        </w:rPr>
        <w:t xml:space="preserve">метрика среднеквадратичной ошибки </w:t>
      </w:r>
      <w:r w:rsidR="00AB286F">
        <w:rPr>
          <w:rFonts w:ascii="Times New Roman" w:hAnsi="Times New Roman" w:cs="Times New Roman"/>
          <w:sz w:val="24"/>
          <w:szCs w:val="24"/>
          <w:lang w:val="en-US"/>
        </w:rPr>
        <w:t>MSE</w:t>
      </w:r>
      <w:r w:rsidR="00AB286F" w:rsidRPr="00AB286F">
        <w:rPr>
          <w:rFonts w:ascii="Times New Roman" w:hAnsi="Times New Roman" w:cs="Times New Roman"/>
          <w:sz w:val="24"/>
          <w:szCs w:val="24"/>
        </w:rPr>
        <w:t xml:space="preserve"> </w:t>
      </w:r>
      <w:r w:rsidR="00AB286F">
        <w:rPr>
          <w:rFonts w:ascii="Times New Roman" w:hAnsi="Times New Roman" w:cs="Times New Roman"/>
          <w:sz w:val="24"/>
          <w:szCs w:val="24"/>
          <w:lang w:val="en-US"/>
        </w:rPr>
        <w:t>loss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07DC" w:rsidRDefault="005907DC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оптимизации</w:t>
      </w:r>
    </w:p>
    <w:p w:rsidR="005907DC" w:rsidRDefault="005907DC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качестве алгоритма минимизации функции потерь использовалась модификация алгоритма градиентного спуска </w:t>
      </w:r>
      <w:r>
        <w:rPr>
          <w:rFonts w:ascii="Times New Roman" w:hAnsi="Times New Roman" w:cs="Times New Roman"/>
          <w:sz w:val="24"/>
          <w:szCs w:val="24"/>
          <w:lang w:val="en-US"/>
        </w:rPr>
        <w:t>Adam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07DC" w:rsidRPr="00DD0F94" w:rsidRDefault="005907DC" w:rsidP="005907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0F94">
        <w:rPr>
          <w:rFonts w:ascii="Times New Roman" w:hAnsi="Times New Roman" w:cs="Times New Roman"/>
          <w:b/>
          <w:sz w:val="24"/>
          <w:szCs w:val="24"/>
        </w:rPr>
        <w:t>Процесс обучения</w:t>
      </w:r>
    </w:p>
    <w:p w:rsidR="005907DC" w:rsidRDefault="005907DC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обучения использовались данные из папки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train</w:t>
      </w:r>
      <w:r w:rsidRPr="00DD0F9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для финальной оценки качества – данные из папки </w:t>
      </w:r>
      <w:proofErr w:type="spellStart"/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07DC" w:rsidRDefault="005907DC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обучения сеть на вход принимала данные порциями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батчами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Формирование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происходило следующим образом: из обучающей выборки случайно выбиралась группа из 64х элементов, после чего вычислялась длина минимального среди них элемента. Все элементы</w:t>
      </w:r>
      <w:r w:rsidR="00AB286F">
        <w:rPr>
          <w:rFonts w:ascii="Times New Roman" w:hAnsi="Times New Roman" w:cs="Times New Roman"/>
          <w:sz w:val="24"/>
          <w:szCs w:val="24"/>
        </w:rPr>
        <w:t xml:space="preserve"> и соответствующие им целевые шумовые остатки синхронно</w:t>
      </w:r>
      <w:r>
        <w:rPr>
          <w:rFonts w:ascii="Times New Roman" w:hAnsi="Times New Roman" w:cs="Times New Roman"/>
          <w:sz w:val="24"/>
          <w:szCs w:val="24"/>
        </w:rPr>
        <w:t xml:space="preserve"> приводились к одинаковому размеру путём случайной «обрезки» до вычисленной длины.</w:t>
      </w:r>
    </w:p>
    <w:p w:rsidR="005907DC" w:rsidRDefault="005907DC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контроля обучения данные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train</w:t>
      </w:r>
      <w:r w:rsidRPr="00DD0F9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случайным образом разделены на две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подвыборки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соотношении 9 к 1: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train</w:t>
      </w:r>
      <w:r w:rsidRPr="00DD0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dev</w:t>
      </w:r>
      <w:r w:rsidRPr="00DD0F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Выборка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dev</w:t>
      </w:r>
      <w:r w:rsidRPr="00DD0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использовалась для реализации подхода </w:t>
      </w:r>
      <w:r w:rsidRPr="00DD0F94">
        <w:rPr>
          <w:rFonts w:ascii="Times New Roman" w:hAnsi="Times New Roman" w:cs="Times New Roman"/>
          <w:i/>
          <w:sz w:val="24"/>
          <w:szCs w:val="24"/>
          <w:lang w:val="en-US"/>
        </w:rPr>
        <w:t>early</w:t>
      </w:r>
      <w:r w:rsidRPr="00DD0F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D0F94">
        <w:rPr>
          <w:rFonts w:ascii="Times New Roman" w:hAnsi="Times New Roman" w:cs="Times New Roman"/>
          <w:i/>
          <w:sz w:val="24"/>
          <w:szCs w:val="24"/>
          <w:lang w:val="en-US"/>
        </w:rPr>
        <w:t>stopping</w:t>
      </w:r>
      <w:r w:rsidRPr="00DD0F9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ранней остановки), направленной на предотвращение переобучения модели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подвыборке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sz w:val="24"/>
          <w:szCs w:val="24"/>
        </w:rPr>
        <w:t xml:space="preserve">, а в качестве контрольной метрики рассматривалась целевая метрика </w:t>
      </w:r>
      <w:r w:rsidR="00AB286F">
        <w:rPr>
          <w:rFonts w:ascii="Times New Roman" w:hAnsi="Times New Roman" w:cs="Times New Roman"/>
          <w:i/>
          <w:sz w:val="24"/>
          <w:szCs w:val="24"/>
          <w:lang w:val="en-US"/>
        </w:rPr>
        <w:t>MSE</w:t>
      </w:r>
      <w:r w:rsidRPr="00DD0F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DD0F94">
        <w:rPr>
          <w:rFonts w:ascii="Times New Roman" w:hAnsi="Times New Roman" w:cs="Times New Roman"/>
          <w:sz w:val="24"/>
          <w:szCs w:val="24"/>
        </w:rPr>
        <w:t xml:space="preserve"> </w:t>
      </w:r>
      <w:r w:rsidR="00AB286F">
        <w:rPr>
          <w:rFonts w:ascii="Times New Roman" w:hAnsi="Times New Roman" w:cs="Times New Roman"/>
          <w:i/>
          <w:sz w:val="24"/>
          <w:szCs w:val="24"/>
          <w:lang w:val="en-US"/>
        </w:rPr>
        <w:t>MSE</w:t>
      </w:r>
      <w:r w:rsidRPr="00DD0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течение 3х эпох обучения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подвыборке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F94">
        <w:rPr>
          <w:rFonts w:ascii="Times New Roman" w:hAnsi="Times New Roman" w:cs="Times New Roman"/>
          <w:b/>
          <w:sz w:val="24"/>
          <w:szCs w:val="24"/>
          <w:lang w:val="en-US"/>
        </w:rPr>
        <w:t>dev</w:t>
      </w:r>
      <w:r w:rsidRPr="00DD0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увеличивается, то процесс обучения останавливается.</w:t>
      </w:r>
    </w:p>
    <w:p w:rsidR="005907DC" w:rsidRPr="00637ACC" w:rsidRDefault="005907DC" w:rsidP="005907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ACC">
        <w:rPr>
          <w:rFonts w:ascii="Times New Roman" w:hAnsi="Times New Roman" w:cs="Times New Roman"/>
          <w:b/>
          <w:sz w:val="24"/>
          <w:szCs w:val="24"/>
        </w:rPr>
        <w:t>Оценка результата</w:t>
      </w:r>
    </w:p>
    <w:p w:rsidR="005907DC" w:rsidRDefault="005907DC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качества модели выбиралась модель, лучшая с точки зрения метрики </w:t>
      </w:r>
      <w:r w:rsidR="00AB286F">
        <w:rPr>
          <w:rFonts w:ascii="Times New Roman" w:hAnsi="Times New Roman" w:cs="Times New Roman"/>
          <w:sz w:val="24"/>
          <w:szCs w:val="24"/>
          <w:lang w:val="en-US"/>
        </w:rPr>
        <w:t>MSE</w:t>
      </w:r>
      <w:r w:rsidRPr="00637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подвыборке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86F">
        <w:rPr>
          <w:rFonts w:ascii="Times New Roman" w:hAnsi="Times New Roman" w:cs="Times New Roman"/>
          <w:b/>
          <w:sz w:val="24"/>
          <w:szCs w:val="24"/>
          <w:lang w:val="en-US"/>
        </w:rPr>
        <w:t>dev</w:t>
      </w:r>
      <w:r>
        <w:rPr>
          <w:rFonts w:ascii="Times New Roman" w:hAnsi="Times New Roman" w:cs="Times New Roman"/>
          <w:sz w:val="24"/>
          <w:szCs w:val="24"/>
        </w:rPr>
        <w:t xml:space="preserve">, после чего тестировалась на всей выборке </w:t>
      </w:r>
      <w:proofErr w:type="spellStart"/>
      <w:r w:rsidRPr="00AB286F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 вход сети элементы подавались по одному, каждый в своём исходном размере).</w:t>
      </w:r>
    </w:p>
    <w:p w:rsidR="005907DC" w:rsidRPr="00606BE7" w:rsidRDefault="005907DC" w:rsidP="005907DC">
      <w:pPr>
        <w:jc w:val="both"/>
        <w:rPr>
          <w:rFonts w:ascii="Times New Roman" w:hAnsi="Times New Roman" w:cs="Times New Roman"/>
          <w:sz w:val="24"/>
          <w:szCs w:val="24"/>
        </w:rPr>
      </w:pPr>
      <w:r w:rsidRPr="00637ACC">
        <w:rPr>
          <w:rFonts w:ascii="Times New Roman" w:hAnsi="Times New Roman" w:cs="Times New Roman"/>
          <w:b/>
          <w:sz w:val="24"/>
          <w:szCs w:val="24"/>
        </w:rPr>
        <w:t>Результат</w:t>
      </w:r>
      <w:r w:rsidR="00CF66A1" w:rsidRPr="00606B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66A1">
        <w:rPr>
          <w:rFonts w:ascii="Times New Roman" w:hAnsi="Times New Roman" w:cs="Times New Roman"/>
          <w:b/>
          <w:sz w:val="24"/>
          <w:szCs w:val="24"/>
        </w:rPr>
        <w:t xml:space="preserve">на данных </w:t>
      </w:r>
      <w:proofErr w:type="spellStart"/>
      <w:r w:rsidR="00CF66A1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</w:p>
    <w:p w:rsidR="002D111F" w:rsidRDefault="00AB286F" w:rsidP="00AB28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MSE</w:t>
      </w:r>
      <w:r w:rsidR="005907DC" w:rsidRPr="00606B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907DC" w:rsidRPr="00606BE7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5907DC" w:rsidRPr="00637A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286F">
        <w:rPr>
          <w:rFonts w:ascii="Times New Roman" w:hAnsi="Times New Roman" w:cs="Times New Roman"/>
          <w:b/>
          <w:sz w:val="24"/>
          <w:szCs w:val="24"/>
        </w:rPr>
        <w:t>0.05</w:t>
      </w:r>
      <w:r w:rsidRPr="00606BE7"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</w:p>
    <w:p w:rsidR="002D111F" w:rsidRDefault="002D111F" w:rsidP="002D111F">
      <w:r>
        <w:br w:type="page"/>
      </w:r>
    </w:p>
    <w:p w:rsidR="002D111F" w:rsidRPr="002D111F" w:rsidRDefault="002D111F" w:rsidP="002D111F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2D111F">
        <w:rPr>
          <w:rFonts w:ascii="Times New Roman" w:hAnsi="Times New Roman" w:cs="Times New Roman"/>
          <w:b/>
          <w:sz w:val="32"/>
          <w:szCs w:val="24"/>
        </w:rPr>
        <w:lastRenderedPageBreak/>
        <w:t>Устранение шума</w:t>
      </w:r>
    </w:p>
    <w:p w:rsidR="00606BE7" w:rsidRDefault="00606BE7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для обучения</w:t>
      </w:r>
    </w:p>
    <w:p w:rsidR="00606BE7" w:rsidRDefault="00606BE7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код для обучения содержится в формате </w:t>
      </w:r>
      <w:proofErr w:type="spellStart"/>
      <w:r w:rsidRPr="0058359F">
        <w:rPr>
          <w:rFonts w:ascii="Times New Roman" w:hAnsi="Times New Roman" w:cs="Times New Roman"/>
          <w:i/>
          <w:sz w:val="24"/>
          <w:szCs w:val="24"/>
          <w:lang w:val="en-US"/>
        </w:rPr>
        <w:t>jupyter</w:t>
      </w:r>
      <w:proofErr w:type="spellEnd"/>
      <w:r w:rsidRPr="005835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359F">
        <w:rPr>
          <w:rFonts w:ascii="Times New Roman" w:hAnsi="Times New Roman" w:cs="Times New Roman"/>
          <w:i/>
          <w:sz w:val="24"/>
          <w:szCs w:val="24"/>
          <w:lang w:val="en-US"/>
        </w:rPr>
        <w:t>notebook</w:t>
      </w:r>
      <w:r w:rsidRPr="00583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файле с названием 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goznak</w:t>
      </w:r>
      <w:proofErr w:type="spellEnd"/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middle</w:t>
      </w:r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Start"/>
      <w:r w:rsidRPr="0058359F">
        <w:rPr>
          <w:rFonts w:ascii="Times New Roman" w:hAnsi="Times New Roman" w:cs="Times New Roman"/>
          <w:b/>
          <w:sz w:val="24"/>
          <w:szCs w:val="24"/>
        </w:rPr>
        <w:t>nbk.ipynb</w:t>
      </w:r>
      <w:proofErr w:type="spellEnd"/>
      <w:proofErr w:type="gramEnd"/>
    </w:p>
    <w:p w:rsidR="00606BE7" w:rsidRDefault="00606BE7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6BE7" w:rsidRDefault="00606BE7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для тестирования</w:t>
      </w:r>
    </w:p>
    <w:p w:rsidR="00606BE7" w:rsidRDefault="00606BE7" w:rsidP="002D11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для тестирования содержится в формате </w:t>
      </w:r>
      <w:proofErr w:type="spellStart"/>
      <w:r w:rsidRPr="0058359F">
        <w:rPr>
          <w:rFonts w:ascii="Times New Roman" w:hAnsi="Times New Roman" w:cs="Times New Roman"/>
          <w:i/>
          <w:sz w:val="24"/>
          <w:szCs w:val="24"/>
          <w:lang w:val="en-US"/>
        </w:rPr>
        <w:t>jupyter</w:t>
      </w:r>
      <w:proofErr w:type="spellEnd"/>
      <w:r w:rsidRPr="005835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359F">
        <w:rPr>
          <w:rFonts w:ascii="Times New Roman" w:hAnsi="Times New Roman" w:cs="Times New Roman"/>
          <w:i/>
          <w:sz w:val="24"/>
          <w:szCs w:val="24"/>
          <w:lang w:val="en-US"/>
        </w:rPr>
        <w:t>notebook</w:t>
      </w:r>
      <w:r w:rsidRPr="00583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файле с названием 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goznak</w:t>
      </w:r>
      <w:proofErr w:type="spellEnd"/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middle</w:t>
      </w:r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nbk</w:t>
      </w:r>
      <w:proofErr w:type="spellEnd"/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58359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ipynb</w:t>
      </w:r>
      <w:proofErr w:type="spellEnd"/>
      <w:proofErr w:type="gramEnd"/>
      <w:r w:rsidR="00CE41B1" w:rsidRPr="00CE41B1">
        <w:rPr>
          <w:rFonts w:ascii="Times New Roman" w:hAnsi="Times New Roman" w:cs="Times New Roman"/>
          <w:sz w:val="24"/>
          <w:szCs w:val="24"/>
        </w:rPr>
        <w:t>.</w:t>
      </w:r>
    </w:p>
    <w:p w:rsidR="00CE41B1" w:rsidRDefault="00CE41B1" w:rsidP="002D11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1B1" w:rsidRPr="00CE41B1" w:rsidRDefault="00CE41B1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успешного запуска необходимо в папке с файлом 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goznak</w:t>
      </w:r>
      <w:proofErr w:type="spellEnd"/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middle</w:t>
      </w:r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nbk</w:t>
      </w:r>
      <w:proofErr w:type="spellEnd"/>
      <w:r w:rsidRPr="0058359F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58359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ipynb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наличие файла с весами для сети </w:t>
      </w:r>
      <w:r w:rsidRPr="00CE41B1">
        <w:rPr>
          <w:rFonts w:ascii="Times New Roman" w:hAnsi="Times New Roman" w:cs="Times New Roman"/>
          <w:b/>
          <w:sz w:val="24"/>
          <w:szCs w:val="24"/>
        </w:rPr>
        <w:t>denoiser_epoch4.pth</w:t>
      </w:r>
      <w:r w:rsidRPr="00CE41B1">
        <w:rPr>
          <w:rFonts w:ascii="Times New Roman" w:hAnsi="Times New Roman" w:cs="Times New Roman"/>
          <w:sz w:val="24"/>
          <w:szCs w:val="24"/>
        </w:rPr>
        <w:t>.</w:t>
      </w:r>
    </w:p>
    <w:p w:rsidR="00CE41B1" w:rsidRDefault="00CE41B1" w:rsidP="002D11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BE7" w:rsidRDefault="00606BE7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59F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тестирования необходимо в ячейке с названием «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Pr="00583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583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folder</w:t>
      </w:r>
      <w:proofErr w:type="spellEnd"/>
      <w:r w:rsidRPr="00583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583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583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9F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задать значение переменной </w:t>
      </w:r>
      <w:proofErr w:type="spellStart"/>
      <w:r w:rsidRPr="0058359F">
        <w:rPr>
          <w:rFonts w:ascii="Times New Roman" w:hAnsi="Times New Roman" w:cs="Times New Roman"/>
          <w:b/>
          <w:sz w:val="24"/>
          <w:szCs w:val="24"/>
        </w:rPr>
        <w:t>test_path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относительный или абсолютный путь до папки с данными для тестирования. По данному пути должна находиться папка, содержащая структуру, как и данные для обучения: включающую папки «</w:t>
      </w:r>
      <w:r w:rsidRPr="0058359F">
        <w:rPr>
          <w:rFonts w:ascii="Times New Roman" w:hAnsi="Times New Roman" w:cs="Times New Roman"/>
          <w:b/>
          <w:sz w:val="24"/>
          <w:szCs w:val="24"/>
          <w:lang w:val="en-US"/>
        </w:rPr>
        <w:t>noisy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Pr="00583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r w:rsidRPr="0058359F">
        <w:rPr>
          <w:rFonts w:ascii="Times New Roman" w:hAnsi="Times New Roman" w:cs="Times New Roman"/>
          <w:b/>
          <w:sz w:val="24"/>
          <w:szCs w:val="24"/>
          <w:lang w:val="en-US"/>
        </w:rPr>
        <w:t>clean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606B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данными, расположенными в</w:t>
      </w:r>
      <w:r w:rsidRPr="00606BE7">
        <w:rPr>
          <w:rFonts w:ascii="Times New Roman" w:hAnsi="Times New Roman" w:cs="Times New Roman"/>
          <w:sz w:val="24"/>
          <w:szCs w:val="24"/>
        </w:rPr>
        <w:t xml:space="preserve"> подпапка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06BE7" w:rsidRDefault="00606BE7" w:rsidP="002D111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359F">
        <w:rPr>
          <w:rFonts w:ascii="Times New Roman" w:hAnsi="Times New Roman" w:cs="Times New Roman"/>
          <w:sz w:val="24"/>
          <w:szCs w:val="24"/>
        </w:rPr>
        <w:t>Далее необходимо выполнить действия во всех ячейках</w:t>
      </w:r>
      <w:r w:rsidR="002D111F">
        <w:rPr>
          <w:rFonts w:ascii="Times New Roman" w:hAnsi="Times New Roman" w:cs="Times New Roman"/>
          <w:sz w:val="24"/>
          <w:szCs w:val="24"/>
        </w:rPr>
        <w:t>, тогда</w:t>
      </w:r>
      <w:r>
        <w:rPr>
          <w:rFonts w:ascii="Times New Roman" w:hAnsi="Times New Roman" w:cs="Times New Roman"/>
          <w:sz w:val="24"/>
          <w:szCs w:val="24"/>
        </w:rPr>
        <w:t xml:space="preserve"> в последней ячейке раздела «</w:t>
      </w:r>
      <w:proofErr w:type="spellStart"/>
      <w:r w:rsidRPr="00606BE7">
        <w:rPr>
          <w:rFonts w:ascii="Times New Roman" w:hAnsi="Times New Roman" w:cs="Times New Roman"/>
          <w:b/>
          <w:sz w:val="24"/>
          <w:szCs w:val="24"/>
        </w:rPr>
        <w:t>Denoising</w:t>
      </w:r>
      <w:proofErr w:type="spellEnd"/>
      <w:r w:rsidRPr="00606B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6BE7">
        <w:rPr>
          <w:rFonts w:ascii="Times New Roman" w:hAnsi="Times New Roman" w:cs="Times New Roman"/>
          <w:b/>
          <w:sz w:val="24"/>
          <w:szCs w:val="24"/>
        </w:rPr>
        <w:t>evaluation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 w:rsidRPr="0058359F">
        <w:rPr>
          <w:rFonts w:ascii="Times New Roman" w:hAnsi="Times New Roman" w:cs="Times New Roman"/>
          <w:bCs/>
          <w:sz w:val="24"/>
          <w:szCs w:val="24"/>
        </w:rPr>
        <w:t>будет</w:t>
      </w:r>
      <w:r>
        <w:rPr>
          <w:rFonts w:ascii="Times New Roman" w:hAnsi="Times New Roman" w:cs="Times New Roman"/>
          <w:bCs/>
          <w:sz w:val="24"/>
          <w:szCs w:val="24"/>
        </w:rPr>
        <w:t xml:space="preserve"> выведен результат.</w:t>
      </w:r>
    </w:p>
    <w:p w:rsidR="002D111F" w:rsidRDefault="002D111F" w:rsidP="002D111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11F" w:rsidRPr="002D111F" w:rsidRDefault="002D111F" w:rsidP="002D11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BE7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Опционально можно также задать список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порядковых индексов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подгруженных данных в переменной </w:t>
      </w:r>
      <w:r w:rsidRPr="00606BE7">
        <w:rPr>
          <w:rFonts w:ascii="Times New Roman" w:hAnsi="Times New Roman" w:cs="Times New Roman"/>
          <w:b/>
          <w:sz w:val="24"/>
          <w:szCs w:val="24"/>
        </w:rPr>
        <w:t>list2visualize</w:t>
      </w:r>
      <w:r>
        <w:rPr>
          <w:rFonts w:ascii="Times New Roman" w:hAnsi="Times New Roman" w:cs="Times New Roman"/>
          <w:sz w:val="24"/>
          <w:szCs w:val="24"/>
        </w:rPr>
        <w:t>. В таком случае в последней ячейке раздела «</w:t>
      </w:r>
      <w:proofErr w:type="spellStart"/>
      <w:r w:rsidRPr="002D111F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2D1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proofErr w:type="spellStart"/>
      <w:r w:rsidRPr="002D111F">
        <w:rPr>
          <w:rFonts w:ascii="Times New Roman" w:hAnsi="Times New Roman" w:cs="Times New Roman"/>
          <w:b/>
          <w:bCs/>
          <w:sz w:val="24"/>
          <w:szCs w:val="24"/>
        </w:rPr>
        <w:t>isualisation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будет посчитана метрика </w:t>
      </w:r>
      <w:r>
        <w:rPr>
          <w:rFonts w:ascii="Times New Roman" w:hAnsi="Times New Roman" w:cs="Times New Roman"/>
          <w:sz w:val="24"/>
          <w:szCs w:val="24"/>
          <w:lang w:val="en-US"/>
        </w:rPr>
        <w:t>MSE</w:t>
      </w:r>
      <w:r>
        <w:rPr>
          <w:rFonts w:ascii="Times New Roman" w:hAnsi="Times New Roman" w:cs="Times New Roman"/>
          <w:sz w:val="24"/>
          <w:szCs w:val="24"/>
        </w:rPr>
        <w:t xml:space="preserve"> для каждой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-спектрограммы из списка, а также выведены последовательно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</w:t>
      </w:r>
      <w:proofErr w:type="spellEnd"/>
      <w:r w:rsidRPr="002D111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спектрограммы сперва для зашумлённого сигнала (входа), затем для предсказанного сетью очищенного результата, затем для чистого сигнала.</w:t>
      </w:r>
    </w:p>
    <w:p w:rsidR="00606BE7" w:rsidRPr="0058359F" w:rsidRDefault="00606BE7" w:rsidP="00606B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D0F94" w:rsidRPr="00637ACC" w:rsidRDefault="00DD0F94" w:rsidP="00D44C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D0F94" w:rsidRPr="0063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20CA"/>
    <w:multiLevelType w:val="hybridMultilevel"/>
    <w:tmpl w:val="06541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521A3"/>
    <w:multiLevelType w:val="hybridMultilevel"/>
    <w:tmpl w:val="268AD7BA"/>
    <w:lvl w:ilvl="0" w:tplc="84B0E3E4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B96"/>
    <w:multiLevelType w:val="hybridMultilevel"/>
    <w:tmpl w:val="F1C6F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03"/>
    <w:rsid w:val="00140D5D"/>
    <w:rsid w:val="002D111F"/>
    <w:rsid w:val="00362961"/>
    <w:rsid w:val="00493545"/>
    <w:rsid w:val="0058359F"/>
    <w:rsid w:val="005907DC"/>
    <w:rsid w:val="00606BE7"/>
    <w:rsid w:val="00637ACC"/>
    <w:rsid w:val="006F45C8"/>
    <w:rsid w:val="0094576A"/>
    <w:rsid w:val="009B04A2"/>
    <w:rsid w:val="009F4E9C"/>
    <w:rsid w:val="00A2364B"/>
    <w:rsid w:val="00AB286F"/>
    <w:rsid w:val="00AE0EAE"/>
    <w:rsid w:val="00B0194C"/>
    <w:rsid w:val="00B05234"/>
    <w:rsid w:val="00B14203"/>
    <w:rsid w:val="00B948A8"/>
    <w:rsid w:val="00BA095D"/>
    <w:rsid w:val="00C576D4"/>
    <w:rsid w:val="00CE41B1"/>
    <w:rsid w:val="00CF66A1"/>
    <w:rsid w:val="00D44CFB"/>
    <w:rsid w:val="00DC4A8D"/>
    <w:rsid w:val="00DD0F94"/>
    <w:rsid w:val="00E0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D4570-28AC-4202-9DEE-9E4799F5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961"/>
  </w:style>
  <w:style w:type="paragraph" w:styleId="1">
    <w:name w:val="heading 1"/>
    <w:basedOn w:val="a"/>
    <w:next w:val="a"/>
    <w:link w:val="10"/>
    <w:uiPriority w:val="9"/>
    <w:qFormat/>
    <w:rsid w:val="0036296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29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629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96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96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96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96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96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96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96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62961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629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296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62961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629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6296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62961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362961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36296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629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Заголовок Знак"/>
    <w:basedOn w:val="a0"/>
    <w:link w:val="a4"/>
    <w:uiPriority w:val="10"/>
    <w:rsid w:val="0036296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36296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62961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36296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36296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36296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96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62961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629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36296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362961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36296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36296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36296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36296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362961"/>
    <w:pPr>
      <w:outlineLvl w:val="9"/>
    </w:pPr>
  </w:style>
  <w:style w:type="paragraph" w:styleId="af3">
    <w:name w:val="List Paragraph"/>
    <w:basedOn w:val="a"/>
    <w:uiPriority w:val="34"/>
    <w:qFormat/>
    <w:rsid w:val="003629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37A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ACC"/>
    <w:rPr>
      <w:rFonts w:ascii="Consolas" w:hAnsi="Consolas"/>
      <w:sz w:val="20"/>
      <w:szCs w:val="20"/>
    </w:rPr>
  </w:style>
  <w:style w:type="character" w:styleId="af4">
    <w:name w:val="Hyperlink"/>
    <w:basedOn w:val="a0"/>
    <w:uiPriority w:val="99"/>
    <w:unhideWhenUsed/>
    <w:rsid w:val="006F4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08.0398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1409.155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A211-B472-4BC7-8AAA-8A5F25D76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6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JulNAnd</dc:creator>
  <cp:keywords/>
  <dc:description/>
  <cp:lastModifiedBy>JulNAnd</cp:lastModifiedBy>
  <cp:revision>10</cp:revision>
  <dcterms:created xsi:type="dcterms:W3CDTF">2020-12-27T20:27:00Z</dcterms:created>
  <dcterms:modified xsi:type="dcterms:W3CDTF">2020-12-28T10:19:00Z</dcterms:modified>
</cp:coreProperties>
</file>