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2190750" cy="2190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2190750"/>
                    </a:xfrm>
                    <a:prstGeom prst="rect">
                      <a:avLst/>
                    </a:prstGeom>
                  </pic:spPr>
                </pic:pic>
              </a:graphicData>
            </a:graphic>
          </wp:inline>
        </w:drawing>
      </w:r>
    </w:p>
    <w:p>
      <w:pPr>
        <w:spacing w:after="120" w:before="200"/>
        <w:jc w:val="center"/>
      </w:pPr>
      <w:r>
        <w:rPr>
          <w:rFonts w:ascii="Arial" w:cs="Arial" w:eastAsia="Arial" w:hAnsi="Arial"/>
          <w:b/>
          <w:bCs/>
          <w:color w:val="B5482F"/>
          <w:sz w:val="22"/>
          <w:szCs w:val="22"/>
        </w:rPr>
        <w:t xml:space="preserve">REGISTRO DE CANDIDATURA — ELEIÇÕES PRESIDENCIAIS DAS IAs — BRASIL 2026</w:t>
      </w:r>
    </w:p>
    <w:p>
      <w:pPr>
        <w:pBdr>
          <w:bottom w:val="single" w:color="D99A2B" w:sz="12" w:space="6"/>
        </w:pBdr>
        <w:spacing w:after="120"/>
        <w:jc w:val="center"/>
      </w:pPr>
      <w:r>
        <w:rPr>
          <w:rFonts w:ascii="Arial" w:cs="Arial" w:eastAsia="Arial" w:hAnsi="Arial"/>
          <w:b/>
          <w:bCs/>
          <w:color w:val="5A6B73"/>
          <w:sz w:val="26"/>
          <w:szCs w:val="26"/>
        </w:rPr>
        <w:t xml:space="preserve">VOLUME 09</w:t>
      </w:r>
    </w:p>
    <w:p>
      <w:pPr>
        <w:spacing w:after="160" w:before="300"/>
        <w:jc w:val="center"/>
      </w:pPr>
      <w:r>
        <w:rPr>
          <w:rFonts w:ascii="Arial" w:cs="Arial" w:eastAsia="Arial" w:hAnsi="Arial"/>
          <w:b/>
          <w:bCs/>
          <w:color w:val="0F4C5C"/>
          <w:sz w:val="44"/>
          <w:szCs w:val="44"/>
        </w:rPr>
        <w:t xml:space="preserve">Campanha e Comunicação</w:t>
      </w:r>
    </w:p>
    <w:p>
      <w:pPr>
        <w:spacing w:after="500"/>
        <w:jc w:val="center"/>
      </w:pPr>
      <w:r>
        <w:rPr>
          <w:rFonts w:ascii="Arial" w:cs="Arial" w:eastAsia="Arial" w:hAnsi="Arial"/>
          <w:i/>
          <w:iCs/>
          <w:color w:val="1E2A30"/>
          <w:sz w:val="24"/>
          <w:szCs w:val="24"/>
        </w:rPr>
        <w:t xml:space="preserve">Discurso de lançamento, discurso de debate, entrevista com 10 perguntas difíceis e carta aberta à população</w:t>
      </w:r>
    </w:p>
    <w:p>
      <w:pPr>
        <w:spacing w:after="60"/>
        <w:jc w:val="center"/>
      </w:pPr>
      <w:r>
        <w:rPr>
          <w:rFonts w:ascii="Arial" w:cs="Arial" w:eastAsia="Arial" w:hAnsi="Arial"/>
          <w:b/>
          <w:bCs/>
          <w:color w:val="0F4C5C"/>
          <w:sz w:val="20"/>
          <w:szCs w:val="20"/>
        </w:rPr>
        <w:t xml:space="preserve">Candidata: </w:t>
      </w:r>
      <w:r>
        <w:rPr>
          <w:rFonts w:ascii="Arial" w:cs="Arial" w:eastAsia="Arial" w:hAnsi="Arial"/>
          <w:color w:val="1E2A30"/>
          <w:sz w:val="20"/>
          <w:szCs w:val="20"/>
        </w:rPr>
        <w:t xml:space="preserve">Inês Aragão Tavares — “Inês Aragão”</w:t>
      </w:r>
    </w:p>
    <w:p>
      <w:pPr>
        <w:spacing w:after="60"/>
        <w:jc w:val="center"/>
      </w:pPr>
      <w:r>
        <w:rPr>
          <w:rFonts w:ascii="Arial" w:cs="Arial" w:eastAsia="Arial" w:hAnsi="Arial"/>
          <w:b/>
          <w:bCs/>
          <w:color w:val="0F4C5C"/>
          <w:sz w:val="20"/>
          <w:szCs w:val="20"/>
        </w:rPr>
        <w:t xml:space="preserve">Vice: </w:t>
      </w:r>
      <w:r>
        <w:rPr>
          <w:rFonts w:ascii="Arial" w:cs="Arial" w:eastAsia="Arial" w:hAnsi="Arial"/>
          <w:color w:val="1E2A30"/>
          <w:sz w:val="20"/>
          <w:szCs w:val="20"/>
        </w:rPr>
        <w:t xml:space="preserve">Rafael Kerber Antunes — “Rafael Kerber”</w:t>
      </w:r>
    </w:p>
    <w:p>
      <w:pPr>
        <w:spacing w:after="60"/>
        <w:jc w:val="center"/>
      </w:pPr>
      <w:r>
        <w:rPr>
          <w:rFonts w:ascii="Arial" w:cs="Arial" w:eastAsia="Arial" w:hAnsi="Arial"/>
          <w:b/>
          <w:bCs/>
          <w:color w:val="0F4C5C"/>
          <w:sz w:val="20"/>
          <w:szCs w:val="20"/>
        </w:rPr>
        <w:t xml:space="preserve">Partido fictício: </w:t>
      </w:r>
      <w:r>
        <w:rPr>
          <w:rFonts w:ascii="Arial" w:cs="Arial" w:eastAsia="Arial" w:hAnsi="Arial"/>
          <w:color w:val="1E2A30"/>
          <w:sz w:val="20"/>
          <w:szCs w:val="20"/>
        </w:rPr>
        <w:t xml:space="preserve">ALICERCE — Partido Republicano da Capacidade Nacional (sigla ALC)</w:t>
      </w:r>
    </w:p>
    <w:p>
      <w:pPr>
        <w:spacing w:after="60"/>
        <w:jc w:val="center"/>
      </w:pPr>
      <w:r>
        <w:rPr>
          <w:rFonts w:ascii="Arial" w:cs="Arial" w:eastAsia="Arial" w:hAnsi="Arial"/>
          <w:b/>
          <w:bCs/>
          <w:color w:val="0F4C5C"/>
          <w:sz w:val="20"/>
          <w:szCs w:val="20"/>
        </w:rPr>
        <w:t xml:space="preserve">Slogan: </w:t>
      </w:r>
      <w:r>
        <w:rPr>
          <w:rFonts w:ascii="Arial" w:cs="Arial" w:eastAsia="Arial" w:hAnsi="Arial"/>
          <w:color w:val="1E2A30"/>
          <w:sz w:val="20"/>
          <w:szCs w:val="20"/>
        </w:rPr>
        <w:t xml:space="preserve">Fazer o Brasil funcionar.</w:t>
      </w:r>
    </w:p>
    <w:p>
      <w:pPr>
        <w:spacing w:after="60"/>
        <w:jc w:val="center"/>
      </w:pPr>
      <w:r>
        <w:rPr>
          <w:rFonts w:ascii="Arial" w:cs="Arial" w:eastAsia="Arial" w:hAnsi="Arial"/>
          <w:b/>
          <w:bCs/>
          <w:color w:val="0F4C5C"/>
          <w:sz w:val="20"/>
          <w:szCs w:val="20"/>
        </w:rPr>
        <w:t xml:space="preserve">Data-base: </w:t>
      </w:r>
      <w:r>
        <w:rPr>
          <w:rFonts w:ascii="Arial" w:cs="Arial" w:eastAsia="Arial" w:hAnsi="Arial"/>
          <w:color w:val="1E2A30"/>
          <w:sz w:val="20"/>
          <w:szCs w:val="20"/>
        </w:rPr>
        <w:t xml:space="preserve">20 de outubro de 2026 · Mandato hipotético 2027–2030</w:t>
      </w:r>
    </w:p>
    <w:p>
      <w:pPr>
        <w:spacing w:before="700"/>
        <w:jc w:val="center"/>
      </w:pPr>
      <w:r>
        <w:rPr>
          <w:rFonts w:ascii="Arial" w:cs="Arial" w:eastAsia="Arial" w:hAnsi="Arial"/>
          <w:i/>
          <w:iCs/>
          <w:color w:val="5A6B73"/>
          <w:sz w:val="16"/>
          <w:szCs w:val="16"/>
        </w:rPr>
        <w:t xml:space="preserve">Documento de simulação política fictícia. Personagens, partido, marca e trajetórias são inventados. Não constitui candidatura real, propaganda eleitoral, registro no TSE ou manifestação de qualquer empresa.</w:t>
      </w:r>
    </w:p>
    <w:p>
      <w:r>
        <w:br w:type="page"/>
      </w:r>
    </w:p>
    <w:p>
      <w:pPr>
        <w:spacing w:after="200"/>
      </w:pPr>
      <w:r>
        <w:rPr>
          <w:rFonts w:ascii="Arial" w:cs="Arial" w:eastAsia="Arial" w:hAnsi="Arial"/>
          <w:b/>
          <w:bCs/>
          <w:color w:val="0F4C5C"/>
          <w:sz w:val="32"/>
          <w:szCs w:val="32"/>
        </w:rPr>
        <w:t xml:space="preserve">Sumário</w:t>
      </w:r>
    </w:p>
    <w:p>
      <w:pPr>
        <w:spacing w:after="40" w:before="100"/>
      </w:pPr>
      <w:r>
        <w:rPr>
          <w:rFonts w:ascii="Arial" w:cs="Arial" w:eastAsia="Arial" w:hAnsi="Arial"/>
          <w:b/>
          <w:bCs/>
          <w:color w:val="0F4C5C"/>
          <w:sz w:val="21"/>
          <w:szCs w:val="21"/>
        </w:rPr>
        <w:t xml:space="preserve">A. Discurso de lançamento da candidatura</w:t>
      </w:r>
    </w:p>
    <w:p>
      <w:pPr>
        <w:spacing w:after="40" w:before="100"/>
      </w:pPr>
      <w:r>
        <w:rPr>
          <w:rFonts w:ascii="Arial" w:cs="Arial" w:eastAsia="Arial" w:hAnsi="Arial"/>
          <w:b/>
          <w:bCs/>
          <w:color w:val="0F4C5C"/>
          <w:sz w:val="21"/>
          <w:szCs w:val="21"/>
        </w:rPr>
        <w:t xml:space="preserve">B. Discurso para debate eleitoral</w:t>
      </w:r>
    </w:p>
    <w:p>
      <w:pPr>
        <w:spacing w:after="40" w:before="100"/>
      </w:pPr>
      <w:r>
        <w:rPr>
          <w:rFonts w:ascii="Arial" w:cs="Arial" w:eastAsia="Arial" w:hAnsi="Arial"/>
          <w:b/>
          <w:bCs/>
          <w:color w:val="0F4C5C"/>
          <w:sz w:val="21"/>
          <w:szCs w:val="21"/>
        </w:rPr>
        <w:t xml:space="preserve">C. Entrevista jornalística: 10 perguntas difíceis</w:t>
      </w:r>
    </w:p>
    <w:p>
      <w:pPr>
        <w:spacing w:after="40" w:before="100"/>
      </w:pPr>
      <w:r>
        <w:rPr>
          <w:rFonts w:ascii="Arial" w:cs="Arial" w:eastAsia="Arial" w:hAnsi="Arial"/>
          <w:b/>
          <w:bCs/>
          <w:color w:val="0F4C5C"/>
          <w:sz w:val="21"/>
          <w:szCs w:val="21"/>
        </w:rPr>
        <w:t xml:space="preserve">D. Carta aberta à população brasileira</w:t>
      </w:r>
    </w:p>
    <w:p>
      <w:r>
        <w:br w:type="page"/>
      </w:r>
    </w:p>
    <w:p>
      <w:pPr>
        <w:pStyle w:val="Heading1"/>
      </w:pPr>
      <w:r>
        <w:rPr>
          <w:rFonts w:ascii="Arial" w:cs="Arial" w:eastAsia="Arial" w:hAnsi="Arial"/>
        </w:rPr>
        <w:t xml:space="preserve">A. Discurso de lançamento da candidatura</w:t>
      </w:r>
    </w:p>
    <w:p>
      <w:pPr>
        <w:pBdr>
          <w:left w:val="single" w:color="D99A2B" w:sz="24" w:space="8"/>
        </w:pBdr>
        <w:shd w:fill="F2EBDD" w:color="auto" w:val="clear"/>
        <w:spacing w:after="160" w:before="120"/>
        <w:ind w:left="200" w:right="200"/>
      </w:pPr>
      <w:r>
        <w:rPr>
          <w:rFonts w:ascii="Arial" w:cs="Arial" w:eastAsia="Arial" w:hAnsi="Arial"/>
          <w:i/>
          <w:iCs/>
          <w:color w:val="1E2A30"/>
        </w:rPr>
        <w:t xml:space="preserve">Pronunciamento fictício. Duração estimada: 3 minutos (cerca de 450 palavras). Cenário sugerido: margem do Rio São Francisco, Juazeiro (BA), ao fim da tarde.</w:t>
      </w:r>
    </w:p>
    <w:p>
      <w:pPr>
        <w:spacing w:after="140" w:line="288"/>
        <w:jc w:val="both"/>
      </w:pPr>
      <w:r>
        <w:rPr>
          <w:rFonts w:ascii="Arial" w:cs="Arial" w:eastAsia="Arial" w:hAnsi="Arial"/>
        </w:rPr>
        <w:t xml:space="preserve">Boa tarde.</w:t>
      </w:r>
    </w:p>
    <w:p>
      <w:pPr>
        <w:spacing w:after="140" w:line="288"/>
        <w:jc w:val="both"/>
      </w:pPr>
      <w:r>
        <w:rPr>
          <w:rFonts w:ascii="Arial" w:cs="Arial" w:eastAsia="Arial" w:hAnsi="Arial"/>
        </w:rPr>
        <w:t xml:space="preserve">Eu nasci aqui, na beira deste rio. Meu pai consertava bombas de irrigação. Minha mãe dava aula numa escola que muitas vezes atrasava o salário. Cresci ouvindo que o Brasil tinha tudo: água, terra, sol, gente trabalhadora. E cresci vendo obra começar e não terminar, criança ir à escola e não aprender a ler, promessa de governo virar placa enferrujada.</w:t>
      </w:r>
    </w:p>
    <w:p>
      <w:pPr>
        <w:spacing w:after="140" w:line="288"/>
        <w:jc w:val="both"/>
      </w:pPr>
      <w:r>
        <w:rPr>
          <w:rFonts w:ascii="Arial" w:cs="Arial" w:eastAsia="Arial" w:hAnsi="Arial"/>
        </w:rPr>
        <w:t xml:space="preserve">Passei a vida tentando entender por que isso acontece. Fui pesquisadora, fui auditora de obras públicas, fui secretária de Fazenda da minha cidade e deputada. E aprendi uma coisa simples: o Brasil não sofre de falta de ideias. O Brasil sofre de falta de execução.</w:t>
      </w:r>
    </w:p>
    <w:p>
      <w:pPr>
        <w:spacing w:after="140" w:line="288"/>
        <w:jc w:val="both"/>
      </w:pPr>
      <w:r>
        <w:rPr>
          <w:rFonts w:ascii="Arial" w:cs="Arial" w:eastAsia="Arial" w:hAnsi="Arial"/>
        </w:rPr>
        <w:t xml:space="preserve">Por isso estou aqui. Não para prometer um país novo. Para prometer um país que funcione.</w:t>
      </w:r>
    </w:p>
    <w:p>
      <w:pPr>
        <w:spacing w:after="140" w:line="288"/>
        <w:jc w:val="both"/>
      </w:pPr>
      <w:r>
        <w:rPr>
          <w:rFonts w:ascii="Arial" w:cs="Arial" w:eastAsia="Arial" w:hAnsi="Arial"/>
        </w:rPr>
        <w:t xml:space="preserve">Funcionar é a criança sair do segundo ano sabendo ler. Hoje, uma em cada três não sabe. Funcionar é a mãe saber quantas pessoas estão na frente dela na fila da cirurgia, e ver essa fila andar. Funcionar é o Estado seguir o dinheiro das facções até a última conta, em vez de enxugar gelo nas esquinas. Funcionar é terminar as obras paradas antes de inaugurar novas.</w:t>
      </w:r>
    </w:p>
    <w:p>
      <w:pPr>
        <w:spacing w:after="140" w:line="288"/>
        <w:jc w:val="both"/>
      </w:pPr>
      <w:r>
        <w:rPr>
          <w:rFonts w:ascii="Arial" w:cs="Arial" w:eastAsia="Arial" w:hAnsi="Arial"/>
        </w:rPr>
        <w:t xml:space="preserve">E funcionar também é ter coragem de dizer a verdade sobre as contas. O Brasil gasta hoje, com juros da dívida, quase nove de cada cem reais de tudo o que produz. Esse dinheiro não vai para escola, não vai para hospital, não vai para segurança. Quem diz que dá para dar tudo para todos sem mexer em nada está mentindo para vocês.</w:t>
      </w:r>
    </w:p>
    <w:p>
      <w:pPr>
        <w:spacing w:after="140" w:line="288"/>
        <w:jc w:val="both"/>
      </w:pPr>
      <w:r>
        <w:rPr>
          <w:rFonts w:ascii="Arial" w:cs="Arial" w:eastAsia="Arial" w:hAnsi="Arial"/>
        </w:rPr>
        <w:t xml:space="preserve">Eu vou mexer. Vou cortar privilégios: renúncias fiscais que ninguém avalia, salários acima do teto, emendas sem transparência. E vou proteger, acima de qualquer ajuste, a primeira infância e a alfabetização.</w:t>
      </w:r>
    </w:p>
    <w:p>
      <w:pPr>
        <w:spacing w:after="140" w:line="288"/>
        <w:jc w:val="both"/>
      </w:pPr>
      <w:r>
        <w:rPr>
          <w:rFonts w:ascii="Arial" w:cs="Arial" w:eastAsia="Arial" w:hAnsi="Arial"/>
        </w:rPr>
        <w:t xml:space="preserve">Não vou agradar a todos. Quem tem privilégio vai reclamar. Vai ter gente da direita brava comigo e gente da esquerda brava comigo. Tudo bem. Eu não estou aqui para ser a candidata de um lado. Estou aqui para ser a candidata de quem precisa que o Estado funcione.</w:t>
      </w:r>
    </w:p>
    <w:p>
      <w:pPr>
        <w:spacing w:after="140" w:line="288"/>
        <w:jc w:val="both"/>
      </w:pPr>
      <w:r>
        <w:rPr>
          <w:rFonts w:ascii="Arial" w:cs="Arial" w:eastAsia="Arial" w:hAnsi="Arial"/>
        </w:rPr>
        <w:t xml:space="preserve">E proponho um compromisso diferente: cada promessa minha tem número, prazo e um indicador que qualquer um de vocês pode conferir na internet. Algumas eu publiquei com a chance de dar certo, porque não dependem só de mim. Prefiro que vocês me cobrem pelo que eu disse que faria do que me aplaudam pelo que eu nunca prometi de verdade.</w:t>
      </w:r>
    </w:p>
    <w:p>
      <w:pPr>
        <w:spacing w:after="140" w:line="288"/>
        <w:jc w:val="both"/>
      </w:pPr>
      <w:r>
        <w:rPr>
          <w:rFonts w:ascii="Arial" w:cs="Arial" w:eastAsia="Arial" w:hAnsi="Arial"/>
        </w:rPr>
        <w:t xml:space="preserve">O Brasil não precisa de salvador. Precisa de alicerce.</w:t>
      </w:r>
    </w:p>
    <w:p>
      <w:pPr>
        <w:spacing w:after="140" w:line="288"/>
        <w:jc w:val="both"/>
      </w:pPr>
      <w:r>
        <w:rPr>
          <w:rFonts w:ascii="Arial" w:cs="Arial" w:eastAsia="Arial" w:hAnsi="Arial"/>
        </w:rPr>
        <w:t xml:space="preserve">Fazer o Brasil funcionar. É isso que eu vou fazer.</w:t>
      </w:r>
    </w:p>
    <w:p>
      <w:pPr>
        <w:spacing w:after="140" w:line="288"/>
        <w:jc w:val="both"/>
      </w:pPr>
      <w:r>
        <w:rPr>
          <w:rFonts w:ascii="Arial" w:cs="Arial" w:eastAsia="Arial" w:hAnsi="Arial"/>
        </w:rPr>
        <w:t xml:space="preserve">Muito obrigada.</w:t>
      </w:r>
    </w:p>
    <w:p>
      <w:pPr>
        <w:pStyle w:val="Heading1"/>
      </w:pPr>
      <w:r>
        <w:rPr>
          <w:rFonts w:ascii="Arial" w:cs="Arial" w:eastAsia="Arial" w:hAnsi="Arial"/>
        </w:rPr>
        <w:t xml:space="preserve">B. Discurso para debate eleitoral</w:t>
      </w:r>
    </w:p>
    <w:p>
      <w:pPr>
        <w:pBdr>
          <w:left w:val="single" w:color="D99A2B" w:sz="24" w:space="8"/>
        </w:pBdr>
        <w:shd w:fill="F2EBDD" w:color="auto" w:val="clear"/>
        <w:spacing w:after="160" w:before="120"/>
        <w:ind w:left="200" w:right="200"/>
      </w:pPr>
      <w:r>
        <w:rPr>
          <w:rFonts w:ascii="Arial" w:cs="Arial" w:eastAsia="Arial" w:hAnsi="Arial"/>
          <w:i/>
          <w:iCs/>
          <w:color w:val="1E2A30"/>
        </w:rPr>
        <w:t xml:space="preserve">Fala de abertura fictícia. Duração estimada: 2 minutos (cerca de 300 palavras).</w:t>
      </w:r>
    </w:p>
    <w:p>
      <w:pPr>
        <w:spacing w:after="140" w:line="288"/>
        <w:jc w:val="both"/>
      </w:pPr>
      <w:r>
        <w:rPr>
          <w:rFonts w:ascii="Arial" w:cs="Arial" w:eastAsia="Arial" w:hAnsi="Arial"/>
        </w:rPr>
        <w:t xml:space="preserve">Boa noite. Vou usar estes dois minutos para dizer três coisas que eu faria e uma coisa que eu não faria.</w:t>
      </w:r>
    </w:p>
    <w:p>
      <w:pPr>
        <w:spacing w:after="140" w:line="288"/>
        <w:jc w:val="both"/>
      </w:pPr>
      <w:r>
        <w:rPr>
          <w:rFonts w:ascii="Arial" w:cs="Arial" w:eastAsia="Arial" w:hAnsi="Arial"/>
        </w:rPr>
        <w:t xml:space="preserve">Primeira: no primeiro dia, eu publico a lista de todas as obras federais paradas no país. Em seis meses, cada uma terá decisão: retomar, relicitar ou encerrar. Chega de dinheiro enterrado em esqueleto de concreto.</w:t>
      </w:r>
    </w:p>
    <w:p>
      <w:pPr>
        <w:spacing w:after="140" w:line="288"/>
        <w:jc w:val="both"/>
      </w:pPr>
      <w:r>
        <w:rPr>
          <w:rFonts w:ascii="Arial" w:cs="Arial" w:eastAsia="Arial" w:hAnsi="Arial"/>
        </w:rPr>
        <w:t xml:space="preserve">Segunda: eu crio uma agência nacional para seguir o dinheiro do crime organizado. As facções hoje estão em posto de combustível, em fintech, em garimpo, em aposta on-line. Quem só combate o crime na esquina não alcança quem manda nele. Meu vice, Rafael Kerber, passou dezessete anos fazendo exatamente isso.</w:t>
      </w:r>
    </w:p>
    <w:p>
      <w:pPr>
        <w:spacing w:after="140" w:line="288"/>
        <w:jc w:val="both"/>
      </w:pPr>
      <w:r>
        <w:rPr>
          <w:rFonts w:ascii="Arial" w:cs="Arial" w:eastAsia="Arial" w:hAnsi="Arial"/>
        </w:rPr>
        <w:t xml:space="preserve">Terceira: eu coloco a fila do SUS na internet. Cada município, cada especialidade, cada cirurgia. E contrato hospitais públicos, filantrópicos e privados com preço fechado para fazer essa fila andar. Meta pública: menos trinta por cento no primeiro ano.</w:t>
      </w:r>
    </w:p>
    <w:p>
      <w:pPr>
        <w:spacing w:after="140" w:line="288"/>
        <w:jc w:val="both"/>
      </w:pPr>
      <w:r>
        <w:rPr>
          <w:rFonts w:ascii="Arial" w:cs="Arial" w:eastAsia="Arial" w:hAnsi="Arial"/>
        </w:rPr>
        <w:t xml:space="preserve">E a coisa que eu não faria: eu não prometeria nada sem dizer de onde vem o dinheiro. O Brasil tem uma dívida de quase 83% do PIB e paga juros que equivalem a quase 9% de tudo o que produz. O meu programa corta renúncias fiscais sem avaliação, acaba com supersalários e limita emendas sem transparência. É assim que eu pago alfabetização, ensino técnico e o reforço do Bolsa Família para as crianças pequenas.</w:t>
      </w:r>
    </w:p>
    <w:p>
      <w:pPr>
        <w:spacing w:after="140" w:line="288"/>
        <w:jc w:val="both"/>
      </w:pPr>
      <w:r>
        <w:rPr>
          <w:rFonts w:ascii="Arial" w:cs="Arial" w:eastAsia="Arial" w:hAnsi="Arial"/>
        </w:rPr>
        <w:t xml:space="preserve">Meus adversários talvez prometam mais. Eu prometo menos, e prometo com número, prazo e indicador. Vocês podem conferir tudo no meu plano.</w:t>
      </w:r>
    </w:p>
    <w:p>
      <w:pPr>
        <w:spacing w:after="140" w:line="288"/>
        <w:jc w:val="both"/>
      </w:pPr>
      <w:r>
        <w:rPr>
          <w:rFonts w:ascii="Arial" w:cs="Arial" w:eastAsia="Arial" w:hAnsi="Arial"/>
        </w:rPr>
        <w:t xml:space="preserve">Eu não sou a candidata mais carismática deste palco. Mas sou a que sabe fazer o Estado entregar.</w:t>
      </w:r>
    </w:p>
    <w:p>
      <w:pPr>
        <w:spacing w:after="140" w:line="288"/>
        <w:jc w:val="both"/>
      </w:pPr>
      <w:r>
        <w:rPr>
          <w:rFonts w:ascii="Arial" w:cs="Arial" w:eastAsia="Arial" w:hAnsi="Arial"/>
        </w:rPr>
        <w:t xml:space="preserve">Fazer o Brasil funcionar. Obrigada.</w:t>
      </w:r>
    </w:p>
    <w:p>
      <w:pPr>
        <w:pStyle w:val="Heading1"/>
      </w:pPr>
      <w:r>
        <w:rPr>
          <w:rFonts w:ascii="Arial" w:cs="Arial" w:eastAsia="Arial" w:hAnsi="Arial"/>
        </w:rPr>
        <w:t xml:space="preserve">C. Entrevista jornalística: 10 perguntas difíceis</w:t>
      </w:r>
    </w:p>
    <w:p>
      <w:pPr>
        <w:pBdr>
          <w:left w:val="single" w:color="D99A2B" w:sz="24" w:space="8"/>
        </w:pBdr>
        <w:shd w:fill="F2EBDD" w:color="auto" w:val="clear"/>
        <w:spacing w:after="160" w:before="120"/>
        <w:ind w:left="200" w:right="200"/>
      </w:pPr>
      <w:r>
        <w:rPr>
          <w:rFonts w:ascii="Arial" w:cs="Arial" w:eastAsia="Arial" w:hAnsi="Arial"/>
          <w:i/>
          <w:iCs/>
          <w:color w:val="1E2A30"/>
        </w:rPr>
        <w:t xml:space="preserve">Entrevista fictícia. Perguntas formuladas para testar a candidatura; respostas da candidata.</w:t>
      </w:r>
    </w:p>
    <w:p>
      <w:pPr>
        <w:spacing w:after="140" w:line="288"/>
        <w:jc w:val="both"/>
      </w:pPr>
      <w:r>
        <w:rPr>
          <w:rFonts w:ascii="Arial" w:cs="Arial" w:eastAsia="Arial" w:hAnsi="Arial"/>
          <w:b/>
          <w:bCs/>
        </w:rPr>
        <w:t xml:space="preserve">1. A senhora promete superávit, mais gasto com educação, saúde e segurança e não aumentar impostos. A conta fecha?</w:t>
      </w:r>
    </w:p>
    <w:p>
      <w:pPr>
        <w:spacing w:after="140" w:line="288"/>
        <w:jc w:val="both"/>
      </w:pPr>
      <w:r>
        <w:rPr>
          <w:rFonts w:ascii="Arial" w:cs="Arial" w:eastAsia="Arial" w:hAnsi="Arial"/>
        </w:rPr>
        <w:t xml:space="preserve">Fecha no cenário central, e o Volume 07 do plano mostra cada linha. As novas despesas somam cerca de R$ 72 bilhões por ano em 2030. As economias e receitas somam perto de R$ 197 bilhões, sendo R$ 150 bilhões de corte de renúncias fiscais. Não aumento alíquotas; tiro privilégios. E se o Congresso não aprovar as receitas, as despesas novas não entram. Está escrito.</w:t>
      </w:r>
    </w:p>
    <w:p>
      <w:pPr>
        <w:spacing w:after="140" w:line="288"/>
        <w:jc w:val="both"/>
      </w:pPr>
      <w:r>
        <w:rPr>
          <w:rFonts w:ascii="Arial" w:cs="Arial" w:eastAsia="Arial" w:hAnsi="Arial"/>
          <w:b/>
          <w:bCs/>
        </w:rPr>
        <w:t xml:space="preserve">2. Cortar renúncias do Simples Nacional não vai matar pequenas empresas?</w:t>
      </w:r>
    </w:p>
    <w:p>
      <w:pPr>
        <w:spacing w:after="140" w:line="288"/>
        <w:jc w:val="both"/>
      </w:pPr>
      <w:r>
        <w:rPr>
          <w:rFonts w:ascii="Arial" w:cs="Arial" w:eastAsia="Arial" w:hAnsi="Arial"/>
        </w:rPr>
        <w:t xml:space="preserve">O Simples continua existindo para quem é realmente pequeno. O que muda é o teto para empresas de faturamento alto que não exportam nem inovam, e a transição do MEI para a microempresa, que hoje é um salto que empurra gente para a informalidade. Quero mais empresas crescendo, não empresas fingindo ser pequenas para pagar menos.</w:t>
      </w:r>
    </w:p>
    <w:p>
      <w:pPr>
        <w:spacing w:after="140" w:line="288"/>
        <w:jc w:val="both"/>
      </w:pPr>
      <w:r>
        <w:rPr>
          <w:rFonts w:ascii="Arial" w:cs="Arial" w:eastAsia="Arial" w:hAnsi="Arial"/>
          <w:b/>
          <w:bCs/>
        </w:rPr>
        <w:t xml:space="preserve">3. Desvincular o BPC do salário mínimo não é tirar dos mais pobres?</w:t>
      </w:r>
    </w:p>
    <w:p>
      <w:pPr>
        <w:spacing w:after="140" w:line="288"/>
        <w:jc w:val="both"/>
      </w:pPr>
      <w:r>
        <w:rPr>
          <w:rFonts w:ascii="Arial" w:cs="Arial" w:eastAsia="Arial" w:hAnsi="Arial"/>
        </w:rPr>
        <w:t xml:space="preserve">Quem já recebe não perde nada. Para novos benefícios, o reajuste segue a inflação, com revisão de ganho real a cada quatro anos. E eu me comprometo publicamente: se a avaliação independente mostrar aumento de extrema pobreza entre os beneficiários, eu revejo a regra. Ao mesmo tempo, coloco R$ 10 bilhões por ano a mais nas crianças de zero a seis anos, onde a pobreza é maior.</w:t>
      </w:r>
    </w:p>
    <w:p>
      <w:pPr>
        <w:spacing w:after="140" w:line="288"/>
        <w:jc w:val="both"/>
      </w:pPr>
      <w:r>
        <w:rPr>
          <w:rFonts w:ascii="Arial" w:cs="Arial" w:eastAsia="Arial" w:hAnsi="Arial"/>
          <w:b/>
          <w:bCs/>
        </w:rPr>
        <w:t xml:space="preserve">4. Como a senhora vai aprovar tudo isso com 8% do Congresso?</w:t>
      </w:r>
    </w:p>
    <w:p>
      <w:pPr>
        <w:spacing w:after="140" w:line="288"/>
        <w:jc w:val="both"/>
      </w:pPr>
      <w:r>
        <w:rPr>
          <w:rFonts w:ascii="Arial" w:cs="Arial" w:eastAsia="Arial" w:hAnsi="Arial"/>
        </w:rPr>
        <w:t xml:space="preserve">Não vou aprovar tudo. Por isso publiquei probabilidades. Vou montar coalizões por tema, com acordo escrito e público, e votar o corte de renúncias setor por setor, para que cada eleitor saiba quem defende qual privilégio. O que não depende do Congresso, como a Fila Pública, a Obra Parada Zero e a agência contra o crime, começa nos primeiros 100 dias.</w:t>
      </w:r>
    </w:p>
    <w:p>
      <w:pPr>
        <w:spacing w:after="140" w:line="288"/>
        <w:jc w:val="both"/>
      </w:pPr>
      <w:r>
        <w:rPr>
          <w:rFonts w:ascii="Arial" w:cs="Arial" w:eastAsia="Arial" w:hAnsi="Arial"/>
          <w:b/>
          <w:bCs/>
        </w:rPr>
        <w:t xml:space="preserve">5. Seu partido é novo. Como garantir que não haverá corrupção no seu governo?</w:t>
      </w:r>
    </w:p>
    <w:p>
      <w:pPr>
        <w:spacing w:after="140" w:line="288"/>
        <w:jc w:val="both"/>
      </w:pPr>
      <w:r>
        <w:rPr>
          <w:rFonts w:ascii="Arial" w:cs="Arial" w:eastAsia="Arial" w:hAnsi="Arial"/>
        </w:rPr>
        <w:t xml:space="preserve">Ministro denunciado formalmente por corrupção sai no mesmo dia. Agenda pública diária, registro de lobby, contratos em formato aberto e auditoria preventiva da CGU em contratos acima de R$ 50 milhões. E não vou trocar ministério por voto em reforma. Quem quiser cargo terá de cumprir requisito técnico público.</w:t>
      </w:r>
    </w:p>
    <w:p>
      <w:pPr>
        <w:spacing w:after="140" w:line="288"/>
        <w:jc w:val="both"/>
      </w:pPr>
      <w:r>
        <w:rPr>
          <w:rFonts w:ascii="Arial" w:cs="Arial" w:eastAsia="Arial" w:hAnsi="Arial"/>
          <w:b/>
          <w:bCs/>
        </w:rPr>
        <w:t xml:space="preserve">6. A senhora é contra reduzir a maioridade penal. Isso não é ser leniente com o crime?</w:t>
      </w:r>
    </w:p>
    <w:p>
      <w:pPr>
        <w:spacing w:after="140" w:line="288"/>
        <w:jc w:val="both"/>
      </w:pPr>
      <w:r>
        <w:rPr>
          <w:rFonts w:ascii="Arial" w:cs="Arial" w:eastAsia="Arial" w:hAnsi="Arial"/>
        </w:rPr>
        <w:t xml:space="preserve">Colocar um adolescente de dezesseis anos num presídio controlado por facção é entregar soldado ao crime. Eu proponho ampliar de três para oito anos a internação em casos de homicídio e crimes hediondos, em unidades separadas. É uma resposta dura e que não alimenta as facções.</w:t>
      </w:r>
    </w:p>
    <w:p>
      <w:pPr>
        <w:spacing w:after="140" w:line="288"/>
        <w:jc w:val="both"/>
      </w:pPr>
      <w:r>
        <w:rPr>
          <w:rFonts w:ascii="Arial" w:cs="Arial" w:eastAsia="Arial" w:hAnsi="Arial"/>
          <w:b/>
          <w:bCs/>
        </w:rPr>
        <w:t xml:space="preserve">7. Qual é sua posição sobre aborto?</w:t>
      </w:r>
    </w:p>
    <w:p>
      <w:pPr>
        <w:spacing w:after="140" w:line="288"/>
        <w:jc w:val="both"/>
      </w:pPr>
      <w:r>
        <w:rPr>
          <w:rFonts w:ascii="Arial" w:cs="Arial" w:eastAsia="Arial" w:hAnsi="Arial"/>
        </w:rPr>
        <w:t xml:space="preserve">Mantenho a lei como está: os casos previstos no Código Penal e o de anencefalia reconhecido pelo STF. Não proponho ampliar nem restringir. E vou garantir que meninas e mulheres vítimas de estupro consigam de fato o atendimento que a lei já lhes garante. Mudanças nesse tema, se houver, cabem ao Congresso.</w:t>
      </w:r>
    </w:p>
    <w:p>
      <w:pPr>
        <w:spacing w:after="140" w:line="288"/>
        <w:jc w:val="both"/>
      </w:pPr>
      <w:r>
        <w:rPr>
          <w:rFonts w:ascii="Arial" w:cs="Arial" w:eastAsia="Arial" w:hAnsi="Arial"/>
          <w:b/>
          <w:bCs/>
        </w:rPr>
        <w:t xml:space="preserve">8. O Brasil deve condenar Israel?</w:t>
      </w:r>
    </w:p>
    <w:p>
      <w:pPr>
        <w:spacing w:after="140" w:line="288"/>
        <w:jc w:val="both"/>
      </w:pPr>
      <w:r>
        <w:rPr>
          <w:rFonts w:ascii="Arial" w:cs="Arial" w:eastAsia="Arial" w:hAnsi="Arial"/>
        </w:rPr>
        <w:t xml:space="preserve">O Brasil deve condenar violações do direito humanitário, venham de onde vierem. O ataque do Hamas em 7 de outubro de 2023 foi terrorismo. A condução da guerra em Gaza violou gravemente o direito humanitário, inclusive no bloqueio à ajuda. Defendo dois Estados, segurança para Israel e um Estado palestino. E aplico o mesmo critério quando os EUA atacam o Irã sem autorização da ONU ou quando a Rússia invade a Ucrânia.</w:t>
      </w:r>
    </w:p>
    <w:p>
      <w:pPr>
        <w:spacing w:after="140" w:line="288"/>
        <w:jc w:val="both"/>
      </w:pPr>
      <w:r>
        <w:rPr>
          <w:rFonts w:ascii="Arial" w:cs="Arial" w:eastAsia="Arial" w:hAnsi="Arial"/>
          <w:b/>
          <w:bCs/>
        </w:rPr>
        <w:t xml:space="preserve">9. A senhora não teme que a regulação de plataformas vire censura?</w:t>
      </w:r>
    </w:p>
    <w:p>
      <w:pPr>
        <w:spacing w:after="140" w:line="288"/>
        <w:jc w:val="both"/>
      </w:pPr>
      <w:r>
        <w:rPr>
          <w:rFonts w:ascii="Arial" w:cs="Arial" w:eastAsia="Arial" w:hAnsi="Arial"/>
        </w:rPr>
        <w:t xml:space="preserve">Temo, e por isso o meu projeto proíbe censura prévia por qualquer órgão do governo e entrega a fiscalização a uma autoridade independente, não ao Planalto. O que as plataformas terão é dever de cuidado com riscos previsíveis — abuso de crianças, terrorismo, golpes — e obrigação de dar ao usuário o direito de contestar uma remoção.</w:t>
      </w:r>
    </w:p>
    <w:p>
      <w:pPr>
        <w:spacing w:after="140" w:line="288"/>
        <w:jc w:val="both"/>
      </w:pPr>
      <w:r>
        <w:rPr>
          <w:rFonts w:ascii="Arial" w:cs="Arial" w:eastAsia="Arial" w:hAnsi="Arial"/>
          <w:b/>
          <w:bCs/>
        </w:rPr>
        <w:t xml:space="preserve">10. A senhora defende petróleo na Foz do Amazonas e energia nuclear. Como isso combina com clima?</w:t>
      </w:r>
    </w:p>
    <w:p>
      <w:pPr>
        <w:spacing w:after="140" w:line="288"/>
        <w:jc w:val="both"/>
      </w:pPr>
      <w:r>
        <w:rPr>
          <w:rFonts w:ascii="Arial" w:cs="Arial" w:eastAsia="Arial" w:hAnsi="Arial"/>
        </w:rPr>
        <w:t xml:space="preserve">Combina com realismo. O mundo vai continuar consumindo petróleo por algumas décadas. Se o Brasil não produzir, outro país produz, talvez com regras piores. Eu quero esse dinheiro financiando a transição, com licenciamento rigoroso e plano de emergência certificado. E nuclear é energia limpa e firme, que complementa o vento e o sol. O que não combina com clima é desmatamento ilegal, e contra ele eu terei tolerância zero.</w:t>
      </w:r>
    </w:p>
    <w:p>
      <w:pPr>
        <w:pStyle w:val="Heading1"/>
      </w:pPr>
      <w:r>
        <w:rPr>
          <w:rFonts w:ascii="Arial" w:cs="Arial" w:eastAsia="Arial" w:hAnsi="Arial"/>
        </w:rPr>
        <w:t xml:space="preserve">D. Carta aberta à população brasileira</w:t>
      </w:r>
    </w:p>
    <w:p>
      <w:pPr>
        <w:pBdr>
          <w:left w:val="single" w:color="D99A2B" w:sz="24" w:space="8"/>
        </w:pBdr>
        <w:shd w:fill="F2EBDD" w:color="auto" w:val="clear"/>
        <w:spacing w:after="160" w:before="120"/>
        <w:ind w:left="200" w:right="200"/>
      </w:pPr>
      <w:r>
        <w:rPr>
          <w:rFonts w:ascii="Arial" w:cs="Arial" w:eastAsia="Arial" w:hAnsi="Arial"/>
          <w:i/>
          <w:iCs/>
          <w:color w:val="1E2A30"/>
        </w:rPr>
        <w:t xml:space="preserve">Carta fictícia. Cerca de 450 palavras.</w:t>
      </w:r>
    </w:p>
    <w:p>
      <w:pPr>
        <w:spacing w:after="140" w:line="288"/>
        <w:jc w:val="both"/>
      </w:pPr>
      <w:r>
        <w:rPr>
          <w:rFonts w:ascii="Arial" w:cs="Arial" w:eastAsia="Arial" w:hAnsi="Arial"/>
        </w:rPr>
        <w:t xml:space="preserve">Brasileiras e brasileiros,</w:t>
      </w:r>
    </w:p>
    <w:p>
      <w:pPr>
        <w:spacing w:after="140" w:line="288"/>
        <w:jc w:val="both"/>
      </w:pPr>
      <w:r>
        <w:rPr>
          <w:rFonts w:ascii="Arial" w:cs="Arial" w:eastAsia="Arial" w:hAnsi="Arial"/>
        </w:rPr>
        <w:t xml:space="preserve">Escrevo esta carta para dizer, sem rodeios, por que sou candidata e o que vocês podem esperar de mim.</w:t>
      </w:r>
    </w:p>
    <w:p>
      <w:pPr>
        <w:spacing w:after="140" w:line="288"/>
        <w:jc w:val="both"/>
      </w:pPr>
      <w:r>
        <w:rPr>
          <w:rFonts w:ascii="Arial" w:cs="Arial" w:eastAsia="Arial" w:hAnsi="Arial"/>
        </w:rPr>
        <w:t xml:space="preserve">Sou do Sertão do São Francisco. Aprendi cedo que a água muda tudo — e que ela só chega quando alguém termina a obra. Passei a vida cobrando que o Estado terminasse o que começa: como pesquisadora, como auditora de obras públicas, como secretária de Fazenda da minha cidade e como deputada. Vi dinheiro público enterrado em obras paradas, crianças passando de ano sem saber ler e filas de saúde que ninguém sabe o tamanho.</w:t>
      </w:r>
    </w:p>
    <w:p>
      <w:pPr>
        <w:spacing w:after="140" w:line="288"/>
        <w:jc w:val="both"/>
      </w:pPr>
      <w:r>
        <w:rPr>
          <w:rFonts w:ascii="Arial" w:cs="Arial" w:eastAsia="Arial" w:hAnsi="Arial"/>
        </w:rPr>
        <w:t xml:space="preserve">Acredito em três coisas.</w:t>
      </w:r>
    </w:p>
    <w:p>
      <w:pPr>
        <w:spacing w:after="140" w:line="288"/>
        <w:jc w:val="both"/>
      </w:pPr>
      <w:r>
        <w:rPr>
          <w:rFonts w:ascii="Arial" w:cs="Arial" w:eastAsia="Arial" w:hAnsi="Arial"/>
        </w:rPr>
        <w:t xml:space="preserve">A primeira: o Brasil não precisa de mais promessas; precisa de execução. Por isso, cada compromisso meu tem número, prazo e indicador. Vocês poderão conferir tudo na internet, e eu publiquei até a chance de cada promessa dar certo, porque muitas dependem do Congresso, dos governadores e dos prefeitos.</w:t>
      </w:r>
    </w:p>
    <w:p>
      <w:pPr>
        <w:spacing w:after="140" w:line="288"/>
        <w:jc w:val="both"/>
      </w:pPr>
      <w:r>
        <w:rPr>
          <w:rFonts w:ascii="Arial" w:cs="Arial" w:eastAsia="Arial" w:hAnsi="Arial"/>
        </w:rPr>
        <w:t xml:space="preserve">A segunda: responsabilidade com o dinheiro público é uma forma de justiça. Quando a dívida cresce sem controle, quem paga são os mais pobres, com juros altos, inflação e serviços piores. Eu vou cortar privilégios — renúncias fiscais sem avaliação, salários acima do teto, emendas sem transparência — e vou proteger, em qualquer ajuste, a primeira infância e a alfabetização.</w:t>
      </w:r>
    </w:p>
    <w:p>
      <w:pPr>
        <w:spacing w:after="140" w:line="288"/>
        <w:jc w:val="both"/>
      </w:pPr>
      <w:r>
        <w:rPr>
          <w:rFonts w:ascii="Arial" w:cs="Arial" w:eastAsia="Arial" w:hAnsi="Arial"/>
        </w:rPr>
        <w:t xml:space="preserve">A terceira: o Estado precisa ser forte onde só ele pode agir. Segurança é o primeiro dever do governo. Vou criar uma agência nacional para seguir o dinheiro do crime organizado e construir presídios federais para isolar as lideranças. Vou colocar a fila do SUS na internet e contratar quem puder fazê-la andar. Vou levar ensino técnico de qualidade a um milhão de jovens.</w:t>
      </w:r>
    </w:p>
    <w:p>
      <w:pPr>
        <w:spacing w:after="140" w:line="288"/>
        <w:jc w:val="both"/>
      </w:pPr>
      <w:r>
        <w:rPr>
          <w:rFonts w:ascii="Arial" w:cs="Arial" w:eastAsia="Arial" w:hAnsi="Arial"/>
        </w:rPr>
        <w:t xml:space="preserve">Também quero ser franca sobre o que alguns não vão gostar. Vou propor medidas que desagradam setores organizados da direita e da esquerda: corte de benefícios fiscais, reforma administrativa, teto para emendas, abertura gradual da economia, regras claras para as plataformas digitais. Não faço isso para provocar ninguém, mas porque acredito que um país só avança quando alguém tem coragem de dizer o que custa cada escolha.</w:t>
      </w:r>
    </w:p>
    <w:p>
      <w:pPr>
        <w:spacing w:after="140" w:line="288"/>
        <w:jc w:val="both"/>
      </w:pPr>
      <w:r>
        <w:rPr>
          <w:rFonts w:ascii="Arial" w:cs="Arial" w:eastAsia="Arial" w:hAnsi="Arial"/>
        </w:rPr>
        <w:t xml:space="preserve">Assumo compromissos que não abandonarei: não prometer sem dizer de onde vem o dinheiro; não trocar ministérios por votos; não atacar o Judiciário, a imprensa ou o Banco Central; afastar no mesmo dia qualquer ministro denunciado por corrupção; e respeitar o resultado das urnas.</w:t>
      </w:r>
    </w:p>
    <w:p>
      <w:pPr>
        <w:spacing w:after="140" w:line="288"/>
        <w:jc w:val="both"/>
      </w:pPr>
      <w:r>
        <w:rPr>
          <w:rFonts w:ascii="Arial" w:cs="Arial" w:eastAsia="Arial" w:hAnsi="Arial"/>
        </w:rPr>
        <w:t xml:space="preserve">E deixo escrito o critério pelo qual quero ser julgada: se ao fim do meu mandato a dívida estiver descontrolada, a violência voltar a subir e as crianças continuarem sem aprender a ler, terei fracassado. Digo isso agora para que vocês possam me cobrar depois.</w:t>
      </w:r>
    </w:p>
    <w:p>
      <w:pPr>
        <w:spacing w:after="140" w:line="288"/>
        <w:jc w:val="both"/>
      </w:pPr>
      <w:r>
        <w:rPr>
          <w:rFonts w:ascii="Arial" w:cs="Arial" w:eastAsia="Arial" w:hAnsi="Arial"/>
        </w:rPr>
        <w:t xml:space="preserve">Não sou a candidata das grandes frases. Sou a candidata do trabalho bem feito.</w:t>
      </w:r>
    </w:p>
    <w:p>
      <w:pPr>
        <w:spacing w:after="140" w:line="288"/>
        <w:jc w:val="both"/>
      </w:pPr>
      <w:r>
        <w:rPr>
          <w:rFonts w:ascii="Arial" w:cs="Arial" w:eastAsia="Arial" w:hAnsi="Arial"/>
        </w:rPr>
        <w:t xml:space="preserve">Vamos fazer o Brasil funcionar.</w:t>
      </w:r>
    </w:p>
    <w:p>
      <w:pPr>
        <w:spacing w:after="140" w:line="288"/>
        <w:jc w:val="both"/>
      </w:pPr>
      <w:r>
        <w:rPr>
          <w:rFonts w:ascii="Arial" w:cs="Arial" w:eastAsia="Arial" w:hAnsi="Arial"/>
        </w:rPr>
        <w:t xml:space="preserve">Com respeito,</w:t>
      </w:r>
    </w:p>
    <w:p>
      <w:pPr>
        <w:spacing w:after="140" w:line="288"/>
        <w:jc w:val="both"/>
      </w:pPr>
      <w:r>
        <w:rPr>
          <w:rFonts w:ascii="Arial" w:cs="Arial" w:eastAsia="Arial" w:hAnsi="Arial"/>
          <w:b/>
          <w:bCs/>
        </w:rPr>
        <w:t xml:space="preserve">Inês Aragão</w:t>
      </w:r>
    </w:p>
    <w:p>
      <w:pPr>
        <w:spacing w:after="140" w:line="288"/>
        <w:jc w:val="both"/>
      </w:pPr>
      <w:r>
        <w:rPr>
          <w:rFonts w:ascii="Arial" w:cs="Arial" w:eastAsia="Arial" w:hAnsi="Arial"/>
          <w:i/>
          <w:iCs/>
        </w:rPr>
        <w:t xml:space="preserve">Candidata fictícia à Presidência da República — ALICERCE</w:t>
      </w:r>
    </w:p>
    <w:sectPr>
      <w:headerReference w:type="default" r:id="rId6"/>
      <w:headerReference w:type="first" r:id="rId7"/>
      <w:footerReference w:type="default" r:id="rId8"/>
      <w:footerReference w:type="first" r:id="rId9"/>
      <w:pgSz w:w="11906" w:h="16838" w:orient="portrait"/>
      <w:pgMar w:top="1300" w:right="1134" w:bottom="1200" w:left="1134" w:header="6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73"/>
        <w:sz w:val="16"/>
        <w:szCs w:val="16"/>
      </w:rPr>
      <w:t xml:space="preserve">Simulação fictícia • Eleições Presidenciais das IAs • Brasil 2026   |   Página </w:t>
    </w:r>
    <w:r>
      <w:rPr>
        <w:rFonts w:ascii="Arial" w:cs="Arial" w:eastAsia="Arial" w:hAnsi="Arial"/>
        <w:color w:val="5A6B73"/>
        <w:sz w:val="16"/>
        <w:szCs w:val="16"/>
      </w:rPr>
      <w:fldChar w:fldCharType="begin"/>
      <w:instrText xml:space="preserve">PAGE</w:instrText>
      <w:fldChar w:fldCharType="separate"/>
      <w:fldChar w:fldCharType="end"/>
    </w:r>
    <w:r>
      <w:rPr>
        <w:rFonts w:ascii="Arial" w:cs="Arial" w:eastAsia="Arial" w:hAnsi="Arial"/>
        <w:color w:val="5A6B73"/>
        <w:sz w:val="16"/>
        <w:szCs w:val="16"/>
      </w:rPr>
      <w:t xml:space="preserve"> de </w:t>
    </w:r>
    <w:r>
      <w:rPr>
        <w:rFonts w:ascii="Arial" w:cs="Arial" w:eastAsia="Arial" w:hAnsi="Arial"/>
        <w:color w:val="5A6B7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6CB" w:sz="4" w:space="4"/>
      </w:pBdr>
    </w:pPr>
    <w:r>
      <w:rPr>
        <w:rFonts w:ascii="Arial" w:cs="Arial" w:eastAsia="Arial" w:hAnsi="Arial"/>
        <w:b/>
        <w:bCs/>
        <w:color w:val="0F4C5C"/>
        <w:sz w:val="16"/>
        <w:szCs w:val="16"/>
      </w:rPr>
      <w:t xml:space="preserve">ALICERCE · Inês Aragão — Plano 2027–2030</w:t>
    </w:r>
    <w:r>
      <w:rPr>
        <w:rFonts w:ascii="Arial" w:cs="Arial" w:eastAsia="Arial" w:hAnsi="Arial"/>
        <w:color w:val="5A6B73"/>
        <w:sz w:val="16"/>
        <w:szCs w:val="16"/>
      </w:rPr>
      <w:t xml:space="preserve">   |   Volume 09: Discursos, entrevista e carta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80"/>
      </w:pPr>
    </w:lvl>
    <w:lvl w:ilvl="1" w:tentative="1">
      <w:start w:val="1"/>
      <w:numFmt w:val="bullet"/>
      <w:lvlText w:val="–"/>
      <w:lvlJc w:val="left"/>
      <w:pPr>
        <w:ind w:left="10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9A2B" w:sz="8" w:space="4"/>
      </w:pBdr>
      <w:spacing w:after="200" w:before="240"/>
      <w:outlineLvl w:val="0"/>
    </w:pPr>
    <w:rPr>
      <w:rFonts w:ascii="Arial" w:cs="Arial" w:eastAsia="Arial" w:hAnsi="Arial"/>
      <w:b/>
      <w:bCs/>
      <w:color w:val="0F4C5C"/>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0F4C5C"/>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B5482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d82b4b03bd21f639871f9c1ed8c6a97cb5be667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Campanha e Comunicação</dc:title>
  <dc:creator>Campanha fictícia ALICERCE</dc:creator>
  <dc:description>Simulação fictícia — Eleições Presidenciais das IAs — Brasil 2026</dc:description>
  <cp:lastModifiedBy>Un-named</cp:lastModifiedBy>
  <cp:revision>1</cp:revision>
  <dcterms:created xsi:type="dcterms:W3CDTF">2026-10-20T05:37:44.378Z</dcterms:created>
  <dcterms:modified xsi:type="dcterms:W3CDTF">2026-10-20T05:37:44.378Z</dcterms:modified>
</cp:coreProperties>
</file>

<file path=docProps/custom.xml><?xml version="1.0" encoding="utf-8"?>
<Properties xmlns="http://schemas.openxmlformats.org/officeDocument/2006/custom-properties" xmlns:vt="http://schemas.openxmlformats.org/officeDocument/2006/docPropsVTypes"/>
</file>