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36FFF" w:rsidRDefault="00636FFF" w:rsidP="00636FFF">
      <w:pPr>
        <w:spacing w:line="600" w:lineRule="exact"/>
        <w:jc w:val="center"/>
        <w:rPr>
          <w:b/>
          <w:sz w:val="36"/>
          <w:szCs w:val="36"/>
        </w:rPr>
      </w:pPr>
      <w:r>
        <w:rPr>
          <w:rFonts w:hint="eastAsia"/>
          <w:b/>
          <w:sz w:val="36"/>
          <w:szCs w:val="36"/>
        </w:rPr>
        <w:t>上海财经大学</w:t>
      </w:r>
    </w:p>
    <w:p w:rsidR="00636FFF" w:rsidRDefault="00636FFF" w:rsidP="00636FFF">
      <w:pPr>
        <w:spacing w:line="600" w:lineRule="exact"/>
        <w:jc w:val="center"/>
        <w:rPr>
          <w:b/>
          <w:sz w:val="36"/>
          <w:szCs w:val="36"/>
        </w:rPr>
      </w:pPr>
      <w:r>
        <w:rPr>
          <w:rFonts w:hint="eastAsia"/>
          <w:b/>
          <w:sz w:val="36"/>
          <w:szCs w:val="36"/>
        </w:rPr>
        <w:t>本</w:t>
      </w:r>
      <w:r>
        <w:rPr>
          <w:b/>
          <w:sz w:val="36"/>
          <w:szCs w:val="36"/>
        </w:rPr>
        <w:t xml:space="preserve"> </w:t>
      </w:r>
      <w:r>
        <w:rPr>
          <w:rFonts w:hint="eastAsia"/>
          <w:b/>
          <w:sz w:val="36"/>
          <w:szCs w:val="36"/>
        </w:rPr>
        <w:t>科</w:t>
      </w:r>
      <w:r>
        <w:rPr>
          <w:b/>
          <w:sz w:val="36"/>
          <w:szCs w:val="36"/>
        </w:rPr>
        <w:t xml:space="preserve"> </w:t>
      </w:r>
      <w:r>
        <w:rPr>
          <w:rFonts w:hint="eastAsia"/>
          <w:b/>
          <w:sz w:val="36"/>
          <w:szCs w:val="36"/>
        </w:rPr>
        <w:t>生</w:t>
      </w:r>
      <w:r>
        <w:rPr>
          <w:b/>
          <w:sz w:val="36"/>
          <w:szCs w:val="36"/>
        </w:rPr>
        <w:t xml:space="preserve"> </w:t>
      </w:r>
      <w:r>
        <w:rPr>
          <w:rFonts w:hint="eastAsia"/>
          <w:b/>
          <w:sz w:val="36"/>
          <w:szCs w:val="36"/>
        </w:rPr>
        <w:t>毕</w:t>
      </w:r>
      <w:r>
        <w:rPr>
          <w:b/>
          <w:sz w:val="36"/>
          <w:szCs w:val="36"/>
        </w:rPr>
        <w:t xml:space="preserve"> </w:t>
      </w:r>
      <w:r>
        <w:rPr>
          <w:rFonts w:hint="eastAsia"/>
          <w:b/>
          <w:sz w:val="36"/>
          <w:szCs w:val="36"/>
        </w:rPr>
        <w:t>业</w:t>
      </w:r>
      <w:r>
        <w:rPr>
          <w:b/>
          <w:sz w:val="36"/>
          <w:szCs w:val="36"/>
        </w:rPr>
        <w:t xml:space="preserve"> </w:t>
      </w:r>
      <w:r>
        <w:rPr>
          <w:rFonts w:hint="eastAsia"/>
          <w:b/>
          <w:sz w:val="36"/>
          <w:szCs w:val="36"/>
        </w:rPr>
        <w:t>论</w:t>
      </w:r>
      <w:r>
        <w:rPr>
          <w:b/>
          <w:sz w:val="36"/>
          <w:szCs w:val="36"/>
        </w:rPr>
        <w:t xml:space="preserve"> </w:t>
      </w:r>
      <w:r>
        <w:rPr>
          <w:rFonts w:hint="eastAsia"/>
          <w:b/>
          <w:sz w:val="36"/>
          <w:szCs w:val="36"/>
        </w:rPr>
        <w:t>文</w:t>
      </w:r>
    </w:p>
    <w:p w:rsidR="00636FFF" w:rsidRDefault="00636FFF" w:rsidP="00636FFF">
      <w:pPr>
        <w:spacing w:line="600" w:lineRule="exact"/>
        <w:jc w:val="center"/>
        <w:rPr>
          <w:b/>
          <w:sz w:val="30"/>
          <w:szCs w:val="36"/>
        </w:rPr>
      </w:pPr>
      <w:r>
        <w:rPr>
          <w:rFonts w:hint="eastAsia"/>
          <w:b/>
          <w:sz w:val="30"/>
          <w:szCs w:val="36"/>
        </w:rPr>
        <w:t>（请用黑色签字笔或钢笔填写）</w:t>
      </w:r>
    </w:p>
    <w:p w:rsidR="00636FFF" w:rsidRDefault="00636FFF" w:rsidP="00636FFF">
      <w:pPr>
        <w:spacing w:line="600" w:lineRule="exact"/>
        <w:jc w:val="center"/>
        <w:rPr>
          <w:b/>
          <w:sz w:val="36"/>
          <w:szCs w:val="36"/>
        </w:rPr>
      </w:pPr>
    </w:p>
    <w:p w:rsidR="00636FFF" w:rsidRDefault="00636FFF" w:rsidP="00636FFF">
      <w:pPr>
        <w:spacing w:line="600" w:lineRule="exact"/>
        <w:rPr>
          <w:b/>
          <w:sz w:val="36"/>
          <w:szCs w:val="36"/>
        </w:rPr>
      </w:pPr>
    </w:p>
    <w:p w:rsidR="00636FFF" w:rsidRDefault="00636FFF" w:rsidP="00636FFF">
      <w:pPr>
        <w:spacing w:line="600" w:lineRule="exact"/>
        <w:rPr>
          <w:b/>
          <w:sz w:val="36"/>
          <w:szCs w:val="36"/>
        </w:rPr>
      </w:pPr>
    </w:p>
    <w:p w:rsidR="00636FFF" w:rsidRDefault="00636FFF" w:rsidP="00636FFF">
      <w:pPr>
        <w:spacing w:line="600" w:lineRule="exact"/>
        <w:rPr>
          <w:b/>
          <w:sz w:val="36"/>
          <w:szCs w:val="36"/>
        </w:rPr>
      </w:pPr>
    </w:p>
    <w:p w:rsidR="00636FFF" w:rsidRDefault="00636FFF" w:rsidP="00636FFF">
      <w:pPr>
        <w:spacing w:line="600" w:lineRule="exact"/>
        <w:ind w:firstLineChars="700" w:firstLine="2240"/>
        <w:rPr>
          <w:sz w:val="32"/>
          <w:szCs w:val="32"/>
        </w:rPr>
      </w:pPr>
    </w:p>
    <w:p w:rsidR="00636FFF" w:rsidRDefault="00636FFF" w:rsidP="00636FFF">
      <w:pPr>
        <w:spacing w:beforeLines="50" w:before="120" w:line="600" w:lineRule="exact"/>
        <w:ind w:firstLineChars="700" w:firstLine="2240"/>
        <w:rPr>
          <w:sz w:val="32"/>
          <w:szCs w:val="32"/>
          <w:u w:val="single"/>
        </w:rPr>
      </w:pPr>
      <w:r>
        <w:rPr>
          <w:rFonts w:hint="eastAsia"/>
          <w:sz w:val="32"/>
          <w:szCs w:val="32"/>
        </w:rPr>
        <w:t>题</w:t>
      </w:r>
      <w:r>
        <w:rPr>
          <w:sz w:val="32"/>
          <w:szCs w:val="32"/>
        </w:rPr>
        <w:t xml:space="preserve">    </w:t>
      </w:r>
      <w:r>
        <w:rPr>
          <w:rFonts w:hint="eastAsia"/>
          <w:sz w:val="32"/>
          <w:szCs w:val="32"/>
        </w:rPr>
        <w:t>目：</w:t>
      </w:r>
      <w:r w:rsidR="00FE70AF" w:rsidRPr="00FE70AF">
        <w:rPr>
          <w:rFonts w:hint="eastAsia"/>
          <w:sz w:val="32"/>
          <w:szCs w:val="32"/>
          <w:u w:val="single"/>
        </w:rPr>
        <w:t>基于时效性和序列性的推荐系统分析</w:t>
      </w:r>
      <w:r>
        <w:rPr>
          <w:sz w:val="32"/>
          <w:szCs w:val="32"/>
          <w:u w:val="single"/>
        </w:rPr>
        <w:t xml:space="preserve">         </w:t>
      </w:r>
    </w:p>
    <w:p w:rsidR="00636FFF" w:rsidRDefault="00636FFF" w:rsidP="00636FFF">
      <w:pPr>
        <w:spacing w:beforeLines="50" w:before="120" w:line="600" w:lineRule="exact"/>
        <w:ind w:firstLineChars="700" w:firstLine="2240"/>
        <w:rPr>
          <w:sz w:val="32"/>
          <w:szCs w:val="32"/>
          <w:u w:val="single"/>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杨仕豪</w:t>
      </w:r>
      <w:r>
        <w:rPr>
          <w:sz w:val="32"/>
          <w:szCs w:val="32"/>
          <w:u w:val="single"/>
        </w:rPr>
        <w:t xml:space="preserve">          </w:t>
      </w:r>
    </w:p>
    <w:p w:rsidR="00636FFF" w:rsidRDefault="00636FFF" w:rsidP="00636FFF">
      <w:pPr>
        <w:spacing w:beforeLines="50" w:before="120" w:line="600" w:lineRule="exact"/>
        <w:ind w:firstLineChars="700" w:firstLine="2240"/>
        <w:rPr>
          <w:sz w:val="32"/>
          <w:szCs w:val="32"/>
          <w:u w:val="single"/>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2015</w:t>
      </w:r>
      <w:r>
        <w:rPr>
          <w:rFonts w:hint="eastAsia"/>
          <w:sz w:val="32"/>
          <w:szCs w:val="32"/>
          <w:u w:val="single"/>
        </w:rPr>
        <w:t>111476</w:t>
      </w:r>
      <w:r>
        <w:rPr>
          <w:sz w:val="32"/>
          <w:szCs w:val="32"/>
          <w:u w:val="single"/>
        </w:rPr>
        <w:t xml:space="preserve">       </w:t>
      </w:r>
    </w:p>
    <w:p w:rsidR="00636FFF" w:rsidRDefault="00636FFF" w:rsidP="00636FFF">
      <w:pPr>
        <w:spacing w:beforeLines="50" w:before="120" w:line="600" w:lineRule="exact"/>
        <w:ind w:firstLineChars="700" w:firstLine="2240"/>
        <w:rPr>
          <w:sz w:val="32"/>
          <w:szCs w:val="32"/>
          <w:u w:val="single"/>
        </w:rPr>
      </w:pPr>
      <w:r>
        <w:rPr>
          <w:rFonts w:hint="eastAsia"/>
          <w:sz w:val="32"/>
          <w:szCs w:val="32"/>
        </w:rPr>
        <w:t>专</w:t>
      </w:r>
      <w:r>
        <w:rPr>
          <w:sz w:val="32"/>
          <w:szCs w:val="32"/>
        </w:rPr>
        <w:t xml:space="preserve">    </w:t>
      </w:r>
      <w:r>
        <w:rPr>
          <w:rFonts w:hint="eastAsia"/>
          <w:sz w:val="32"/>
          <w:szCs w:val="32"/>
        </w:rPr>
        <w:t>业：</w:t>
      </w:r>
      <w:r>
        <w:rPr>
          <w:sz w:val="32"/>
          <w:szCs w:val="32"/>
          <w:u w:val="single"/>
        </w:rPr>
        <w:t xml:space="preserve">   </w:t>
      </w:r>
      <w:r>
        <w:rPr>
          <w:rFonts w:hint="eastAsia"/>
          <w:sz w:val="32"/>
          <w:szCs w:val="32"/>
          <w:u w:val="single"/>
        </w:rPr>
        <w:t>信息管理与信息系统</w:t>
      </w:r>
      <w:r>
        <w:rPr>
          <w:sz w:val="32"/>
          <w:szCs w:val="32"/>
          <w:u w:val="single"/>
        </w:rPr>
        <w:t xml:space="preserve">   </w:t>
      </w:r>
    </w:p>
    <w:p w:rsidR="00636FFF" w:rsidRDefault="00636FFF" w:rsidP="00636FFF">
      <w:pPr>
        <w:spacing w:beforeLines="50" w:before="120" w:line="600" w:lineRule="exact"/>
        <w:ind w:firstLineChars="700" w:firstLine="2240"/>
        <w:rPr>
          <w:sz w:val="32"/>
          <w:szCs w:val="32"/>
          <w:u w:val="single"/>
        </w:rPr>
      </w:pPr>
      <w:r>
        <w:rPr>
          <w:rFonts w:hint="eastAsia"/>
          <w:sz w:val="32"/>
          <w:szCs w:val="32"/>
        </w:rPr>
        <w:t>院、</w:t>
      </w:r>
      <w:r>
        <w:rPr>
          <w:sz w:val="32"/>
          <w:szCs w:val="32"/>
        </w:rPr>
        <w:t xml:space="preserve">  </w:t>
      </w:r>
      <w:r>
        <w:rPr>
          <w:rFonts w:hint="eastAsia"/>
          <w:sz w:val="32"/>
          <w:szCs w:val="32"/>
        </w:rPr>
        <w:t>系：</w:t>
      </w:r>
      <w:r>
        <w:rPr>
          <w:sz w:val="32"/>
          <w:szCs w:val="32"/>
          <w:u w:val="single"/>
        </w:rPr>
        <w:t xml:space="preserve">   </w:t>
      </w:r>
      <w:r>
        <w:rPr>
          <w:rFonts w:hint="eastAsia"/>
          <w:sz w:val="32"/>
          <w:szCs w:val="32"/>
          <w:u w:val="single"/>
        </w:rPr>
        <w:t>信息管理与工程学院</w:t>
      </w:r>
      <w:r>
        <w:rPr>
          <w:sz w:val="32"/>
          <w:szCs w:val="32"/>
          <w:u w:val="single"/>
        </w:rPr>
        <w:t xml:space="preserve">   </w:t>
      </w:r>
    </w:p>
    <w:p w:rsidR="00636FFF" w:rsidRDefault="00636FFF" w:rsidP="00636FFF">
      <w:pPr>
        <w:spacing w:beforeLines="50" w:before="120" w:line="600" w:lineRule="exact"/>
        <w:ind w:firstLineChars="700" w:firstLine="2240"/>
        <w:rPr>
          <w:sz w:val="32"/>
          <w:szCs w:val="32"/>
        </w:rPr>
      </w:pPr>
      <w:r>
        <w:rPr>
          <w:rFonts w:hint="eastAsia"/>
          <w:sz w:val="32"/>
          <w:szCs w:val="32"/>
        </w:rPr>
        <w:t>指导教师：</w:t>
      </w:r>
      <w:r>
        <w:rPr>
          <w:sz w:val="32"/>
          <w:szCs w:val="32"/>
          <w:u w:val="single"/>
        </w:rPr>
        <w:t xml:space="preserve">        </w:t>
      </w:r>
      <w:r>
        <w:rPr>
          <w:rFonts w:hint="eastAsia"/>
          <w:sz w:val="32"/>
          <w:szCs w:val="32"/>
          <w:u w:val="single"/>
        </w:rPr>
        <w:t>方慧</w:t>
      </w:r>
      <w:r>
        <w:rPr>
          <w:sz w:val="32"/>
          <w:szCs w:val="32"/>
          <w:u w:val="single"/>
        </w:rPr>
        <w:t xml:space="preserve">            </w:t>
      </w:r>
    </w:p>
    <w:p w:rsidR="00636FFF" w:rsidRDefault="00636FFF" w:rsidP="00636FFF">
      <w:pPr>
        <w:spacing w:line="600" w:lineRule="exact"/>
        <w:ind w:firstLineChars="900" w:firstLine="2880"/>
        <w:rPr>
          <w:sz w:val="32"/>
          <w:szCs w:val="32"/>
          <w:u w:val="single"/>
        </w:rPr>
      </w:pPr>
    </w:p>
    <w:p w:rsidR="00636FFF" w:rsidRDefault="00636FFF" w:rsidP="00636FFF">
      <w:pPr>
        <w:spacing w:line="600" w:lineRule="exact"/>
        <w:ind w:firstLineChars="900" w:firstLine="2880"/>
        <w:rPr>
          <w:sz w:val="32"/>
          <w:szCs w:val="32"/>
          <w:u w:val="single"/>
        </w:rPr>
      </w:pPr>
    </w:p>
    <w:p w:rsidR="00636FFF" w:rsidRDefault="00636FFF" w:rsidP="00636FFF">
      <w:pPr>
        <w:spacing w:line="600" w:lineRule="exact"/>
        <w:ind w:firstLineChars="900" w:firstLine="2880"/>
        <w:rPr>
          <w:sz w:val="32"/>
          <w:szCs w:val="32"/>
          <w:u w:val="single"/>
        </w:rPr>
      </w:pPr>
    </w:p>
    <w:p w:rsidR="00636FFF" w:rsidRDefault="00636FFF" w:rsidP="00636FFF">
      <w:pPr>
        <w:spacing w:line="600" w:lineRule="exact"/>
        <w:ind w:firstLineChars="900" w:firstLine="2880"/>
        <w:rPr>
          <w:sz w:val="32"/>
          <w:szCs w:val="32"/>
          <w:u w:val="single"/>
        </w:rPr>
      </w:pPr>
    </w:p>
    <w:p w:rsidR="00636FFF" w:rsidRDefault="00636FFF" w:rsidP="00636FFF">
      <w:pPr>
        <w:rPr>
          <w:sz w:val="24"/>
          <w:szCs w:val="24"/>
        </w:rPr>
      </w:pPr>
    </w:p>
    <w:p w:rsidR="00636FFF" w:rsidRDefault="00636FFF" w:rsidP="00636FFF"/>
    <w:p w:rsidR="00636FFF" w:rsidRDefault="00636FFF" w:rsidP="00D60871">
      <w:pPr>
        <w:widowControl/>
        <w:adjustRightInd w:val="0"/>
        <w:spacing w:line="360" w:lineRule="auto"/>
        <w:rPr>
          <w:rFonts w:ascii="宋体" w:hAnsi="宋体"/>
        </w:rPr>
      </w:pPr>
    </w:p>
    <w:p w:rsidR="00636FFF" w:rsidRDefault="00636FFF">
      <w:pPr>
        <w:widowControl/>
        <w:jc w:val="left"/>
        <w:rPr>
          <w:rFonts w:ascii="宋体" w:hAnsi="宋体"/>
        </w:rPr>
      </w:pPr>
      <w:r>
        <w:rPr>
          <w:rFonts w:ascii="宋体" w:hAnsi="宋体"/>
        </w:rPr>
        <w:br w:type="page"/>
      </w:r>
    </w:p>
    <w:p w:rsidR="00476D75" w:rsidRPr="00476D75" w:rsidRDefault="00476D75" w:rsidP="00D60871">
      <w:pPr>
        <w:widowControl/>
        <w:adjustRightInd w:val="0"/>
        <w:spacing w:line="360" w:lineRule="auto"/>
        <w:rPr>
          <w:rFonts w:ascii="宋体" w:hAnsi="宋体"/>
        </w:rPr>
      </w:pPr>
    </w:p>
    <w:p w:rsidR="00370651" w:rsidRPr="00AE7387" w:rsidRDefault="00FE70AF" w:rsidP="00AE7387">
      <w:pPr>
        <w:jc w:val="center"/>
        <w:rPr>
          <w:b/>
          <w:sz w:val="32"/>
        </w:rPr>
      </w:pPr>
      <w:bookmarkStart w:id="0" w:name="_Hlk8038720"/>
      <w:r>
        <w:rPr>
          <w:rFonts w:hint="eastAsia"/>
          <w:b/>
          <w:sz w:val="32"/>
        </w:rPr>
        <w:t>基于时效性和序列性的推荐系统分析</w:t>
      </w:r>
    </w:p>
    <w:bookmarkEnd w:id="0"/>
    <w:p w:rsidR="00370651" w:rsidRDefault="00370651" w:rsidP="00370651">
      <w:pPr>
        <w:widowControl/>
        <w:spacing w:line="360" w:lineRule="auto"/>
        <w:rPr>
          <w:rFonts w:ascii="黑体" w:eastAsia="黑体" w:hAnsi="黑体"/>
        </w:rPr>
      </w:pPr>
    </w:p>
    <w:p w:rsidR="00E231CB" w:rsidRPr="00043475" w:rsidRDefault="00370651" w:rsidP="00043475">
      <w:pPr>
        <w:pStyle w:val="1"/>
        <w:rPr>
          <w:b/>
        </w:rPr>
      </w:pPr>
      <w:bookmarkStart w:id="1" w:name="_Toc8040444"/>
      <w:r w:rsidRPr="00043475">
        <w:rPr>
          <w:rFonts w:hint="eastAsia"/>
          <w:b/>
        </w:rPr>
        <w:t>摘</w:t>
      </w:r>
      <w:r w:rsidR="00E231CB" w:rsidRPr="00043475">
        <w:rPr>
          <w:rFonts w:hint="eastAsia"/>
          <w:b/>
        </w:rPr>
        <w:t xml:space="preserve"> </w:t>
      </w:r>
      <w:r w:rsidRPr="00043475">
        <w:rPr>
          <w:rFonts w:hint="eastAsia"/>
          <w:b/>
        </w:rPr>
        <w:t>要</w:t>
      </w:r>
      <w:bookmarkEnd w:id="1"/>
    </w:p>
    <w:p w:rsidR="00370651" w:rsidRDefault="001E1BC2" w:rsidP="00CC0D6B">
      <w:pPr>
        <w:spacing w:line="360" w:lineRule="auto"/>
        <w:ind w:firstLineChars="200" w:firstLine="560"/>
        <w:rPr>
          <w:rFonts w:ascii="宋体" w:hAnsi="宋体"/>
          <w:sz w:val="28"/>
          <w:szCs w:val="28"/>
        </w:rPr>
      </w:pPr>
      <w:r w:rsidRPr="00E231CB">
        <w:rPr>
          <w:rFonts w:ascii="宋体" w:hAnsi="宋体" w:hint="eastAsia"/>
          <w:sz w:val="28"/>
          <w:szCs w:val="28"/>
        </w:rPr>
        <w:t>随着计算机技术和大数据技术的飞速发展，</w:t>
      </w:r>
      <w:r w:rsidR="00782403">
        <w:rPr>
          <w:rFonts w:ascii="宋体" w:hAnsi="宋体" w:hint="eastAsia"/>
          <w:sz w:val="28"/>
          <w:szCs w:val="28"/>
        </w:rPr>
        <w:t>互联网上的信息大幅增加</w:t>
      </w:r>
      <w:r w:rsidRPr="00E231CB">
        <w:rPr>
          <w:rFonts w:ascii="宋体" w:hAnsi="宋体" w:hint="eastAsia"/>
          <w:sz w:val="28"/>
          <w:szCs w:val="28"/>
        </w:rPr>
        <w:t>，</w:t>
      </w:r>
      <w:r w:rsidR="00867B7C">
        <w:rPr>
          <w:rFonts w:ascii="宋体" w:hAnsi="宋体" w:hint="eastAsia"/>
          <w:sz w:val="28"/>
          <w:szCs w:val="28"/>
        </w:rPr>
        <w:t>造成了严重的信息超载。</w:t>
      </w:r>
      <w:r w:rsidR="00400876">
        <w:rPr>
          <w:rFonts w:ascii="宋体" w:hAnsi="宋体" w:hint="eastAsia"/>
          <w:sz w:val="28"/>
          <w:szCs w:val="28"/>
        </w:rPr>
        <w:t>推荐系统便是解决信息超载的有效方案，</w:t>
      </w:r>
      <w:r w:rsidRPr="00E231CB">
        <w:rPr>
          <w:rFonts w:ascii="宋体" w:hAnsi="宋体" w:hint="eastAsia"/>
          <w:sz w:val="28"/>
          <w:szCs w:val="28"/>
        </w:rPr>
        <w:t>在近三十年的飞速发展中，出现了基于用户或物品的协同过滤算法、基于语境感知算法</w:t>
      </w:r>
      <w:r w:rsidR="00400876">
        <w:rPr>
          <w:rFonts w:ascii="宋体" w:hAnsi="宋体" w:hint="eastAsia"/>
          <w:sz w:val="28"/>
          <w:szCs w:val="28"/>
        </w:rPr>
        <w:t>等多种算法</w:t>
      </w:r>
      <w:r w:rsidRPr="00E231CB">
        <w:rPr>
          <w:rFonts w:ascii="宋体" w:hAnsi="宋体" w:hint="eastAsia"/>
          <w:sz w:val="28"/>
          <w:szCs w:val="28"/>
        </w:rPr>
        <w:t>。</w:t>
      </w:r>
      <w:r w:rsidR="00400876">
        <w:rPr>
          <w:rFonts w:ascii="宋体" w:hAnsi="宋体" w:hint="eastAsia"/>
          <w:sz w:val="28"/>
          <w:szCs w:val="28"/>
        </w:rPr>
        <w:t>本文</w:t>
      </w:r>
      <w:r w:rsidR="006D11A2">
        <w:rPr>
          <w:rFonts w:ascii="宋体" w:hAnsi="宋体" w:hint="eastAsia"/>
          <w:sz w:val="28"/>
          <w:szCs w:val="28"/>
        </w:rPr>
        <w:t>介绍了三种基本的</w:t>
      </w:r>
      <w:r w:rsidR="006D11A2" w:rsidRPr="00E231CB">
        <w:rPr>
          <w:rFonts w:ascii="宋体" w:hAnsi="宋体" w:hint="eastAsia"/>
          <w:sz w:val="28"/>
          <w:szCs w:val="28"/>
        </w:rPr>
        <w:t>协同过滤算法</w:t>
      </w:r>
      <w:r w:rsidR="006D11A2">
        <w:rPr>
          <w:rFonts w:ascii="宋体" w:hAnsi="宋体" w:hint="eastAsia"/>
          <w:sz w:val="28"/>
          <w:szCs w:val="28"/>
        </w:rPr>
        <w:t>，并利用亚马逊用户行为数据集和steam用户行为数据集进行了用户行为的分析。另外，传统的三种算法没有考虑时间数据，本文对临近模型进行了相似度计算的优化，并利用计算商品序列矩阵解决了商品购买序列性问题，</w:t>
      </w:r>
      <w:r w:rsidR="005E350B">
        <w:rPr>
          <w:rFonts w:ascii="宋体" w:hAnsi="宋体" w:hint="eastAsia"/>
          <w:sz w:val="28"/>
          <w:szCs w:val="28"/>
        </w:rPr>
        <w:t>两种方法的效果相较于临近模型都有所改进</w:t>
      </w:r>
      <w:r w:rsidR="006D11A2">
        <w:rPr>
          <w:rFonts w:ascii="宋体" w:hAnsi="宋体" w:hint="eastAsia"/>
          <w:sz w:val="28"/>
          <w:szCs w:val="28"/>
        </w:rPr>
        <w:t>。最后本文实现了Koren</w:t>
      </w:r>
      <w:r w:rsidR="00E14BCA">
        <w:rPr>
          <w:rFonts w:ascii="宋体" w:hAnsi="宋体" w:hint="eastAsia"/>
          <w:sz w:val="28"/>
          <w:szCs w:val="28"/>
        </w:rPr>
        <w:t>文章中的奇异值分解方法，并将</w:t>
      </w:r>
      <w:r w:rsidR="006D11A2">
        <w:rPr>
          <w:rFonts w:ascii="宋体" w:hAnsi="宋体"/>
          <w:sz w:val="28"/>
          <w:szCs w:val="28"/>
        </w:rPr>
        <w:t>XGB</w:t>
      </w:r>
      <w:r w:rsidR="006D11A2">
        <w:rPr>
          <w:rFonts w:ascii="宋体" w:hAnsi="宋体" w:hint="eastAsia"/>
          <w:sz w:val="28"/>
          <w:szCs w:val="28"/>
        </w:rPr>
        <w:t>oost算法和上文提到的考虑时间的临近模型算法并进行了综合分析比较。</w:t>
      </w:r>
    </w:p>
    <w:p w:rsidR="00E231CB" w:rsidRPr="00E231CB" w:rsidRDefault="00E231CB" w:rsidP="00E231CB">
      <w:pPr>
        <w:spacing w:line="360" w:lineRule="auto"/>
        <w:ind w:firstLine="420"/>
        <w:rPr>
          <w:rFonts w:ascii="宋体" w:hAnsi="宋体"/>
          <w:sz w:val="28"/>
          <w:szCs w:val="28"/>
        </w:rPr>
      </w:pPr>
    </w:p>
    <w:p w:rsidR="0008343F" w:rsidRDefault="00370651" w:rsidP="0008343F">
      <w:pPr>
        <w:spacing w:line="360" w:lineRule="auto"/>
      </w:pPr>
      <w:r w:rsidRPr="00E231CB">
        <w:rPr>
          <w:rFonts w:ascii="黑体" w:eastAsia="黑体" w:hAnsi="黑体" w:hint="eastAsia"/>
          <w:sz w:val="28"/>
          <w:szCs w:val="28"/>
        </w:rPr>
        <w:t>关键字：</w:t>
      </w:r>
      <w:r>
        <w:rPr>
          <w:rFonts w:ascii="宋体" w:hAnsi="宋体" w:hint="eastAsia"/>
        </w:rPr>
        <w:t xml:space="preserve"> </w:t>
      </w:r>
      <w:r w:rsidR="00AB4D19" w:rsidRPr="00AB4D19">
        <w:rPr>
          <w:rFonts w:ascii="宋体" w:hAnsi="宋体" w:hint="eastAsia"/>
          <w:sz w:val="28"/>
          <w:szCs w:val="28"/>
        </w:rPr>
        <w:t>推荐系统</w:t>
      </w:r>
      <w:r w:rsidR="006761CF" w:rsidRPr="00E231CB">
        <w:rPr>
          <w:rFonts w:ascii="宋体" w:hAnsi="宋体" w:hint="eastAsia"/>
          <w:sz w:val="28"/>
          <w:szCs w:val="28"/>
        </w:rPr>
        <w:t xml:space="preserve"> 协同过滤算法 </w:t>
      </w:r>
      <w:r w:rsidR="0098320A">
        <w:rPr>
          <w:rFonts w:ascii="宋体" w:hAnsi="宋体" w:hint="eastAsia"/>
          <w:sz w:val="28"/>
          <w:szCs w:val="28"/>
        </w:rPr>
        <w:t>时效性</w:t>
      </w:r>
      <w:r w:rsidR="006761CF" w:rsidRPr="00E231CB">
        <w:rPr>
          <w:rFonts w:ascii="宋体" w:hAnsi="宋体" w:hint="eastAsia"/>
          <w:sz w:val="28"/>
          <w:szCs w:val="28"/>
        </w:rPr>
        <w:t xml:space="preserve"> 序列性</w:t>
      </w:r>
      <w:r w:rsidR="00083B65">
        <w:rPr>
          <w:rFonts w:ascii="宋体" w:hAnsi="宋体" w:hint="eastAsia"/>
          <w:sz w:val="28"/>
          <w:szCs w:val="28"/>
        </w:rPr>
        <w:t xml:space="preserve"> 奇异值分解</w:t>
      </w:r>
    </w:p>
    <w:p w:rsidR="0008343F" w:rsidRDefault="0008343F">
      <w:pPr>
        <w:widowControl/>
        <w:jc w:val="left"/>
      </w:pPr>
      <w:r>
        <w:br w:type="page"/>
      </w:r>
    </w:p>
    <w:p w:rsidR="00396150" w:rsidRDefault="00DE256A" w:rsidP="00DE256A">
      <w:pPr>
        <w:jc w:val="center"/>
        <w:rPr>
          <w:sz w:val="32"/>
          <w:szCs w:val="32"/>
        </w:rPr>
      </w:pPr>
      <w:r w:rsidRPr="00DE256A">
        <w:rPr>
          <w:sz w:val="32"/>
          <w:szCs w:val="32"/>
        </w:rPr>
        <w:lastRenderedPageBreak/>
        <w:t xml:space="preserve">Analysis of recommendation system based on </w:t>
      </w:r>
    </w:p>
    <w:p w:rsidR="00597C50" w:rsidRPr="00AE7387" w:rsidRDefault="00DE256A" w:rsidP="00DE256A">
      <w:pPr>
        <w:jc w:val="center"/>
        <w:rPr>
          <w:sz w:val="32"/>
          <w:szCs w:val="32"/>
        </w:rPr>
      </w:pPr>
      <w:r w:rsidRPr="00DE256A">
        <w:rPr>
          <w:sz w:val="32"/>
          <w:szCs w:val="32"/>
        </w:rPr>
        <w:t>time</w:t>
      </w:r>
      <w:r>
        <w:rPr>
          <w:sz w:val="32"/>
          <w:szCs w:val="32"/>
        </w:rPr>
        <w:t xml:space="preserve"> </w:t>
      </w:r>
      <w:r>
        <w:rPr>
          <w:rFonts w:hint="eastAsia"/>
          <w:sz w:val="32"/>
          <w:szCs w:val="32"/>
        </w:rPr>
        <w:t>effect</w:t>
      </w:r>
      <w:r w:rsidRPr="00DE256A">
        <w:rPr>
          <w:sz w:val="32"/>
          <w:szCs w:val="32"/>
        </w:rPr>
        <w:t xml:space="preserve"> and sequence</w:t>
      </w:r>
    </w:p>
    <w:p w:rsidR="00597C50" w:rsidRDefault="00597C50" w:rsidP="0008343F">
      <w:pPr>
        <w:spacing w:line="360" w:lineRule="auto"/>
        <w:rPr>
          <w:rFonts w:ascii="Arial Unicode MS" w:eastAsia="Arial Unicode MS" w:hAnsi="Arial Unicode MS" w:cs="Arial Unicode MS"/>
        </w:rPr>
      </w:pPr>
    </w:p>
    <w:p w:rsidR="00370651" w:rsidRPr="00043475" w:rsidRDefault="00423B1B" w:rsidP="00043475">
      <w:pPr>
        <w:pStyle w:val="1"/>
        <w:rPr>
          <w:b/>
        </w:rPr>
      </w:pPr>
      <w:bookmarkStart w:id="2" w:name="_Toc8040445"/>
      <w:proofErr w:type="spellStart"/>
      <w:r w:rsidRPr="00043475">
        <w:rPr>
          <w:b/>
        </w:rPr>
        <w:t>Abstruct</w:t>
      </w:r>
      <w:bookmarkEnd w:id="2"/>
      <w:proofErr w:type="spellEnd"/>
    </w:p>
    <w:p w:rsidR="00423B1B" w:rsidRDefault="00423B1B" w:rsidP="00423B1B">
      <w:pPr>
        <w:spacing w:line="360" w:lineRule="auto"/>
        <w:rPr>
          <w:rFonts w:ascii="Arial Unicode MS" w:eastAsia="Arial Unicode MS" w:hAnsi="Arial Unicode MS" w:cs="Arial Unicode MS"/>
        </w:rPr>
      </w:pPr>
      <w:r w:rsidRPr="002B6430">
        <w:rPr>
          <w:rFonts w:ascii="Arial Unicode MS" w:eastAsia="Arial Unicode MS" w:hAnsi="Arial Unicode MS" w:cs="Arial Unicode MS"/>
        </w:rPr>
        <w:t xml:space="preserve">With the development </w:t>
      </w:r>
      <w:r>
        <w:rPr>
          <w:rFonts w:ascii="Arial Unicode MS" w:eastAsia="Arial Unicode MS" w:hAnsi="Arial Unicode MS" w:cs="Arial Unicode MS"/>
        </w:rPr>
        <w:t xml:space="preserve">of computer technology and big </w:t>
      </w:r>
      <w:r>
        <w:rPr>
          <w:rFonts w:ascii="Arial Unicode MS" w:eastAsia="Arial Unicode MS" w:hAnsi="Arial Unicode MS" w:cs="Arial Unicode MS" w:hint="eastAsia"/>
        </w:rPr>
        <w:t>d</w:t>
      </w:r>
      <w:r w:rsidRPr="002B6430">
        <w:rPr>
          <w:rFonts w:ascii="Arial Unicode MS" w:eastAsia="Arial Unicode MS" w:hAnsi="Arial Unicode MS" w:cs="Arial Unicode MS"/>
        </w:rPr>
        <w:t>ata technology</w:t>
      </w:r>
      <w:r w:rsidRPr="00C049E3">
        <w:rPr>
          <w:rFonts w:ascii="Arial Unicode MS" w:eastAsia="Arial Unicode MS" w:hAnsi="Arial Unicode MS" w:cs="Arial Unicode MS"/>
        </w:rPr>
        <w:t xml:space="preserve">, </w:t>
      </w:r>
      <w:r>
        <w:rPr>
          <w:rFonts w:ascii="Arial Unicode MS" w:eastAsia="Arial Unicode MS" w:hAnsi="Arial Unicode MS" w:cs="Arial Unicode MS"/>
        </w:rPr>
        <w:t>data about users, commodities, transaction records, and social information on the internet has grown explosively</w:t>
      </w:r>
      <w:r w:rsidRPr="002B6430">
        <w:rPr>
          <w:rFonts w:ascii="Arial Unicode MS" w:eastAsia="Arial Unicode MS" w:hAnsi="Arial Unicode MS" w:cs="Arial Unicode MS"/>
        </w:rPr>
        <w:t>, resulting in serious information overload. Recommendation system is an effective s</w:t>
      </w:r>
      <w:r>
        <w:rPr>
          <w:rFonts w:ascii="Arial Unicode MS" w:eastAsia="Arial Unicode MS" w:hAnsi="Arial Unicode MS" w:cs="Arial Unicode MS"/>
        </w:rPr>
        <w:t>olution to information overload. I</w:t>
      </w:r>
      <w:r w:rsidRPr="002B6430">
        <w:rPr>
          <w:rFonts w:ascii="Arial Unicode MS" w:eastAsia="Arial Unicode MS" w:hAnsi="Arial Unicode MS" w:cs="Arial Unicode MS"/>
        </w:rPr>
        <w:t xml:space="preserve">n the rapid development of nearly 30 years, there are </w:t>
      </w:r>
      <w:r>
        <w:rPr>
          <w:rFonts w:ascii="Arial Unicode MS" w:eastAsia="Arial Unicode MS" w:hAnsi="Arial Unicode MS" w:cs="Arial Unicode MS"/>
        </w:rPr>
        <w:t>various</w:t>
      </w:r>
      <w:r w:rsidRPr="002B6430">
        <w:rPr>
          <w:rFonts w:ascii="Arial Unicode MS" w:eastAsia="Arial Unicode MS" w:hAnsi="Arial Unicode MS" w:cs="Arial Unicode MS"/>
        </w:rPr>
        <w:t xml:space="preserve"> algorithms based on user or item collaborative filtering algorithm, </w:t>
      </w:r>
      <w:r>
        <w:rPr>
          <w:rFonts w:ascii="Arial Unicode MS" w:eastAsia="Arial Unicode MS" w:hAnsi="Arial Unicode MS" w:cs="Arial Unicode MS"/>
        </w:rPr>
        <w:t>time-aware factor model</w:t>
      </w:r>
      <w:r w:rsidRPr="002B6430">
        <w:rPr>
          <w:rFonts w:ascii="Arial Unicode MS" w:eastAsia="Arial Unicode MS" w:hAnsi="Arial Unicode MS" w:cs="Arial Unicode MS"/>
        </w:rPr>
        <w:t xml:space="preserve"> and so on. </w:t>
      </w:r>
      <w:r>
        <w:rPr>
          <w:rFonts w:ascii="Arial Unicode MS" w:eastAsia="Arial Unicode MS" w:hAnsi="Arial Unicode MS" w:cs="Arial Unicode MS"/>
        </w:rPr>
        <w:t xml:space="preserve">This paper </w:t>
      </w:r>
      <w:r w:rsidRPr="002B6430">
        <w:rPr>
          <w:rFonts w:ascii="Arial Unicode MS" w:eastAsia="Arial Unicode MS" w:hAnsi="Arial Unicode MS" w:cs="Arial Unicode MS"/>
        </w:rPr>
        <w:t>introduce</w:t>
      </w:r>
      <w:r w:rsidR="000323E0">
        <w:rPr>
          <w:rFonts w:ascii="Arial Unicode MS" w:eastAsia="Arial Unicode MS" w:hAnsi="Arial Unicode MS" w:cs="Arial Unicode MS"/>
        </w:rPr>
        <w:t>s</w:t>
      </w:r>
      <w:r>
        <w:rPr>
          <w:rFonts w:ascii="Arial Unicode MS" w:eastAsia="Arial Unicode MS" w:hAnsi="Arial Unicode MS" w:cs="Arial Unicode MS"/>
        </w:rPr>
        <w:t xml:space="preserve"> </w:t>
      </w:r>
      <w:r w:rsidRPr="002B6430">
        <w:rPr>
          <w:rFonts w:ascii="Arial Unicode MS" w:eastAsia="Arial Unicode MS" w:hAnsi="Arial Unicode MS" w:cs="Arial Unicode MS"/>
        </w:rPr>
        <w:t xml:space="preserve">three basic collaborative filtering algorithms, and the user behavior is analyzed using Amazon user behavior </w:t>
      </w:r>
      <w:r>
        <w:rPr>
          <w:rFonts w:ascii="Arial Unicode MS" w:eastAsia="Arial Unicode MS" w:hAnsi="Arial Unicode MS" w:cs="Arial Unicode MS"/>
        </w:rPr>
        <w:t>d</w:t>
      </w:r>
      <w:r w:rsidRPr="002B6430">
        <w:rPr>
          <w:rFonts w:ascii="Arial Unicode MS" w:eastAsia="Arial Unicode MS" w:hAnsi="Arial Unicode MS" w:cs="Arial Unicode MS"/>
        </w:rPr>
        <w:t>ata</w:t>
      </w:r>
      <w:r>
        <w:rPr>
          <w:rFonts w:ascii="Arial Unicode MS" w:eastAsia="Arial Unicode MS" w:hAnsi="Arial Unicode MS" w:cs="Arial Unicode MS"/>
        </w:rPr>
        <w:t>set and steam user behavior data</w:t>
      </w:r>
      <w:r w:rsidRPr="002B6430">
        <w:rPr>
          <w:rFonts w:ascii="Arial Unicode MS" w:eastAsia="Arial Unicode MS" w:hAnsi="Arial Unicode MS" w:cs="Arial Unicode MS"/>
        </w:rPr>
        <w:t>set. In addition, the traditional three</w:t>
      </w:r>
      <w:r>
        <w:rPr>
          <w:rFonts w:ascii="Arial Unicode MS" w:eastAsia="Arial Unicode MS" w:hAnsi="Arial Unicode MS" w:cs="Arial Unicode MS"/>
        </w:rPr>
        <w:t xml:space="preserve"> algorithms do not consider </w:t>
      </w:r>
      <w:r w:rsidRPr="002B6430">
        <w:rPr>
          <w:rFonts w:ascii="Arial Unicode MS" w:eastAsia="Arial Unicode MS" w:hAnsi="Arial Unicode MS" w:cs="Arial Unicode MS"/>
        </w:rPr>
        <w:t xml:space="preserve">time data, this paper optimizes the similarity </w:t>
      </w:r>
      <w:r w:rsidRPr="00590964">
        <w:rPr>
          <w:rFonts w:ascii="Arial Unicode MS" w:eastAsia="Arial Unicode MS" w:hAnsi="Arial Unicode MS" w:cs="Arial Unicode MS"/>
        </w:rPr>
        <w:t>matrix</w:t>
      </w:r>
      <w:r w:rsidRPr="002B6430">
        <w:rPr>
          <w:rFonts w:ascii="Arial Unicode MS" w:eastAsia="Arial Unicode MS" w:hAnsi="Arial Unicode MS" w:cs="Arial Unicode MS"/>
        </w:rPr>
        <w:t xml:space="preserve"> </w:t>
      </w:r>
      <w:r>
        <w:rPr>
          <w:rFonts w:ascii="Arial Unicode MS" w:eastAsia="Arial Unicode MS" w:hAnsi="Arial Unicode MS" w:cs="Arial Unicode MS"/>
        </w:rPr>
        <w:t xml:space="preserve">in the </w:t>
      </w:r>
      <w:r w:rsidRPr="00590964">
        <w:rPr>
          <w:rFonts w:ascii="Arial Unicode MS" w:eastAsia="Arial Unicode MS" w:hAnsi="Arial Unicode MS" w:cs="Arial Unicode MS"/>
        </w:rPr>
        <w:t>neighbor</w:t>
      </w:r>
      <w:r>
        <w:rPr>
          <w:rFonts w:ascii="Arial Unicode MS" w:eastAsia="Arial Unicode MS" w:hAnsi="Arial Unicode MS" w:cs="Arial Unicode MS"/>
        </w:rPr>
        <w:t>hood</w:t>
      </w:r>
      <w:r w:rsidRPr="002B6430">
        <w:rPr>
          <w:rFonts w:ascii="Arial Unicode MS" w:eastAsia="Arial Unicode MS" w:hAnsi="Arial Unicode MS" w:cs="Arial Unicode MS"/>
        </w:rPr>
        <w:t xml:space="preserve"> model, and </w:t>
      </w:r>
      <w:r>
        <w:rPr>
          <w:rFonts w:ascii="Arial Unicode MS" w:eastAsia="Arial Unicode MS" w:hAnsi="Arial Unicode MS" w:cs="Arial Unicode MS"/>
        </w:rPr>
        <w:t>computes</w:t>
      </w:r>
      <w:r w:rsidRPr="002B6430">
        <w:rPr>
          <w:rFonts w:ascii="Arial Unicode MS" w:eastAsia="Arial Unicode MS" w:hAnsi="Arial Unicode MS" w:cs="Arial Unicode MS"/>
        </w:rPr>
        <w:t xml:space="preserve"> commodity sequence matrix to solve the problem of commodity sequence</w:t>
      </w:r>
      <w:r>
        <w:rPr>
          <w:rFonts w:ascii="Arial Unicode MS" w:eastAsia="Arial Unicode MS" w:hAnsi="Arial Unicode MS" w:cs="Arial Unicode MS"/>
        </w:rPr>
        <w:t xml:space="preserve"> problem. T</w:t>
      </w:r>
      <w:r w:rsidRPr="002B6430">
        <w:rPr>
          <w:rFonts w:ascii="Arial Unicode MS" w:eastAsia="Arial Unicode MS" w:hAnsi="Arial Unicode MS" w:cs="Arial Unicode MS"/>
        </w:rPr>
        <w:t xml:space="preserve">he </w:t>
      </w:r>
      <w:r>
        <w:rPr>
          <w:rFonts w:ascii="Arial Unicode MS" w:eastAsia="Arial Unicode MS" w:hAnsi="Arial Unicode MS" w:cs="Arial Unicode MS"/>
        </w:rPr>
        <w:t>root mean square error</w:t>
      </w:r>
      <w:r w:rsidRPr="002B6430">
        <w:rPr>
          <w:rFonts w:ascii="Arial Unicode MS" w:eastAsia="Arial Unicode MS" w:hAnsi="Arial Unicode MS" w:cs="Arial Unicode MS"/>
        </w:rPr>
        <w:t xml:space="preserve"> of the two optimization methods on the Amazon dataset is reduced. Finally, this paper implements the </w:t>
      </w:r>
      <w:r>
        <w:rPr>
          <w:rFonts w:ascii="Arial Unicode MS" w:eastAsia="Arial Unicode MS" w:hAnsi="Arial Unicode MS" w:cs="Arial Unicode MS"/>
        </w:rPr>
        <w:t>SVD</w:t>
      </w:r>
      <w:r w:rsidRPr="002B6430">
        <w:rPr>
          <w:rFonts w:ascii="Arial Unicode MS" w:eastAsia="Arial Unicode MS" w:hAnsi="Arial Unicode MS" w:cs="Arial Unicode MS"/>
        </w:rPr>
        <w:t xml:space="preserve"> method in Koren article, and makes a comprehensive analysis and comparison between the XGBoost algorithm and the above time</w:t>
      </w:r>
      <w:r>
        <w:rPr>
          <w:rFonts w:ascii="Arial Unicode MS" w:eastAsia="Arial Unicode MS" w:hAnsi="Arial Unicode MS" w:cs="Arial Unicode MS"/>
        </w:rPr>
        <w:t xml:space="preserve">-considered </w:t>
      </w:r>
      <w:r w:rsidRPr="002B6430">
        <w:rPr>
          <w:rFonts w:ascii="Arial Unicode MS" w:eastAsia="Arial Unicode MS" w:hAnsi="Arial Unicode MS" w:cs="Arial Unicode MS"/>
        </w:rPr>
        <w:t>model.</w:t>
      </w:r>
    </w:p>
    <w:p w:rsidR="00423B1B" w:rsidRPr="006C2642" w:rsidRDefault="00423B1B" w:rsidP="00423B1B">
      <w:pPr>
        <w:spacing w:line="360" w:lineRule="auto"/>
        <w:rPr>
          <w:rFonts w:ascii="Arial Unicode MS" w:eastAsia="Arial Unicode MS" w:hAnsi="Arial Unicode MS" w:cs="Arial Unicode MS"/>
        </w:rPr>
      </w:pPr>
    </w:p>
    <w:p w:rsidR="00423B1B" w:rsidRPr="00597C50" w:rsidRDefault="00423B1B" w:rsidP="00423B1B">
      <w:pPr>
        <w:spacing w:line="360" w:lineRule="auto"/>
        <w:rPr>
          <w:rFonts w:ascii="Arial Unicode MS" w:eastAsia="Arial Unicode MS" w:hAnsi="Arial Unicode MS" w:cs="Arial Unicode MS"/>
        </w:rPr>
      </w:pPr>
      <w:r>
        <w:rPr>
          <w:rFonts w:ascii="Arial Unicode MS" w:eastAsia="Arial Unicode MS" w:hAnsi="Arial Unicode MS" w:cs="Arial Unicode MS"/>
        </w:rPr>
        <w:t>Keywords: C</w:t>
      </w:r>
      <w:r>
        <w:rPr>
          <w:rFonts w:ascii="Arial Unicode MS" w:eastAsia="Arial Unicode MS" w:hAnsi="Arial Unicode MS" w:cs="Arial Unicode MS" w:hint="eastAsia"/>
        </w:rPr>
        <w:t>o</w:t>
      </w:r>
      <w:r>
        <w:rPr>
          <w:rFonts w:ascii="Arial Unicode MS" w:eastAsia="Arial Unicode MS" w:hAnsi="Arial Unicode MS" w:cs="Arial Unicode MS"/>
        </w:rPr>
        <w:t xml:space="preserve">llaborative filtering commendation algorithm; </w:t>
      </w:r>
      <w:r w:rsidRPr="00AB4D19">
        <w:rPr>
          <w:rFonts w:ascii="Arial Unicode MS" w:eastAsia="Arial Unicode MS" w:hAnsi="Arial Unicode MS" w:cs="Arial Unicode MS"/>
        </w:rPr>
        <w:t>Commodity sequence</w:t>
      </w:r>
      <w:r>
        <w:rPr>
          <w:rFonts w:ascii="Arial Unicode MS" w:eastAsia="Arial Unicode MS" w:hAnsi="Arial Unicode MS" w:cs="Arial Unicode MS"/>
        </w:rPr>
        <w:t>; Recommendation systems; SVD</w:t>
      </w:r>
    </w:p>
    <w:p w:rsidR="00423B1B" w:rsidRPr="00423B1B" w:rsidRDefault="00423B1B" w:rsidP="00423B1B">
      <w:pPr>
        <w:ind w:left="4215" w:right="2974"/>
        <w:jc w:val="right"/>
        <w:rPr>
          <w:rFonts w:ascii="黑体" w:eastAsia="黑体" w:hAnsi="黑体"/>
          <w:sz w:val="28"/>
          <w:szCs w:val="28"/>
        </w:rPr>
        <w:sectPr w:rsidR="00423B1B" w:rsidRPr="00423B1B" w:rsidSect="00CB3DFB">
          <w:headerReference w:type="default" r:id="rId8"/>
          <w:footerReference w:type="even" r:id="rId9"/>
          <w:pgSz w:w="11906" w:h="16838"/>
          <w:pgMar w:top="1418" w:right="1418" w:bottom="1418" w:left="1418" w:header="851" w:footer="992" w:gutter="0"/>
          <w:pgNumType w:fmt="upperRoman" w:start="1"/>
          <w:cols w:space="425"/>
          <w:docGrid w:linePitch="312"/>
        </w:sectPr>
      </w:pPr>
    </w:p>
    <w:p w:rsidR="008C2B6F" w:rsidRPr="008C2B6F" w:rsidRDefault="00370651" w:rsidP="00D145E4">
      <w:pPr>
        <w:jc w:val="center"/>
        <w:rPr>
          <w:rFonts w:ascii="黑体" w:hAnsi="黑体"/>
          <w:sz w:val="32"/>
          <w:szCs w:val="32"/>
        </w:rPr>
      </w:pPr>
      <w:bookmarkStart w:id="3" w:name="_Toc324884789"/>
      <w:r w:rsidRPr="008C2B6F">
        <w:rPr>
          <w:rFonts w:ascii="黑体" w:hAnsi="黑体" w:hint="eastAsia"/>
          <w:sz w:val="32"/>
          <w:szCs w:val="32"/>
        </w:rPr>
        <w:lastRenderedPageBreak/>
        <w:t>目</w:t>
      </w:r>
      <w:r w:rsidRPr="008C2B6F">
        <w:rPr>
          <w:rFonts w:ascii="黑体" w:hAnsi="黑体" w:hint="eastAsia"/>
          <w:sz w:val="32"/>
          <w:szCs w:val="32"/>
        </w:rPr>
        <w:t xml:space="preserve"> </w:t>
      </w:r>
      <w:r w:rsidRPr="008C2B6F">
        <w:rPr>
          <w:rFonts w:ascii="黑体" w:hAnsi="黑体" w:hint="eastAsia"/>
          <w:sz w:val="32"/>
          <w:szCs w:val="32"/>
        </w:rPr>
        <w:t>录</w:t>
      </w:r>
      <w:bookmarkEnd w:id="3"/>
    </w:p>
    <w:p w:rsidR="005D3222" w:rsidRDefault="00370651">
      <w:pPr>
        <w:pStyle w:val="TOC1"/>
        <w:tabs>
          <w:tab w:val="right" w:leader="dot" w:pos="9060"/>
        </w:tabs>
        <w:rPr>
          <w:rFonts w:asciiTheme="minorHAnsi" w:eastAsiaTheme="minorEastAsia" w:hAnsiTheme="minorHAnsi" w:cstheme="minorBidi"/>
          <w:noProof/>
          <w:szCs w:val="22"/>
        </w:rPr>
      </w:pPr>
      <w:r w:rsidRPr="008E392C">
        <w:rPr>
          <w:rFonts w:ascii="宋体" w:hAnsi="宋体" w:hint="eastAsia"/>
          <w:szCs w:val="21"/>
        </w:rPr>
        <w:fldChar w:fldCharType="begin"/>
      </w:r>
      <w:r w:rsidRPr="008E392C">
        <w:rPr>
          <w:rFonts w:ascii="宋体" w:hAnsi="宋体" w:hint="eastAsia"/>
          <w:szCs w:val="21"/>
        </w:rPr>
        <w:instrText xml:space="preserve">TOC \o "1-3" \h  \u </w:instrText>
      </w:r>
      <w:r w:rsidRPr="008E392C">
        <w:rPr>
          <w:rFonts w:ascii="宋体" w:hAnsi="宋体" w:hint="eastAsia"/>
          <w:szCs w:val="21"/>
        </w:rPr>
        <w:fldChar w:fldCharType="separate"/>
      </w:r>
      <w:hyperlink w:anchor="_Toc8040444" w:history="1">
        <w:r w:rsidR="005D3222" w:rsidRPr="00EA2E62">
          <w:rPr>
            <w:rStyle w:val="a6"/>
            <w:b/>
            <w:noProof/>
          </w:rPr>
          <w:t>摘</w:t>
        </w:r>
        <w:r w:rsidR="005D3222" w:rsidRPr="00EA2E62">
          <w:rPr>
            <w:rStyle w:val="a6"/>
            <w:b/>
            <w:noProof/>
          </w:rPr>
          <w:t xml:space="preserve"> </w:t>
        </w:r>
        <w:r w:rsidR="005D3222" w:rsidRPr="00EA2E62">
          <w:rPr>
            <w:rStyle w:val="a6"/>
            <w:b/>
            <w:noProof/>
          </w:rPr>
          <w:t>要</w:t>
        </w:r>
        <w:r w:rsidR="005D3222">
          <w:rPr>
            <w:noProof/>
          </w:rPr>
          <w:tab/>
        </w:r>
        <w:r w:rsidR="005D3222">
          <w:rPr>
            <w:noProof/>
          </w:rPr>
          <w:fldChar w:fldCharType="begin"/>
        </w:r>
        <w:r w:rsidR="005D3222">
          <w:rPr>
            <w:noProof/>
          </w:rPr>
          <w:instrText xml:space="preserve"> PAGEREF _Toc8040444 \h </w:instrText>
        </w:r>
        <w:r w:rsidR="005D3222">
          <w:rPr>
            <w:noProof/>
          </w:rPr>
        </w:r>
        <w:r w:rsidR="005D3222">
          <w:rPr>
            <w:noProof/>
          </w:rPr>
          <w:fldChar w:fldCharType="separate"/>
        </w:r>
        <w:r w:rsidR="005D3222">
          <w:rPr>
            <w:noProof/>
          </w:rPr>
          <w:t>II</w:t>
        </w:r>
        <w:r w:rsidR="005D3222">
          <w:rPr>
            <w:noProof/>
          </w:rPr>
          <w:fldChar w:fldCharType="end"/>
        </w:r>
      </w:hyperlink>
    </w:p>
    <w:p w:rsidR="005D3222" w:rsidRDefault="000323E0">
      <w:pPr>
        <w:pStyle w:val="TOC1"/>
        <w:tabs>
          <w:tab w:val="right" w:leader="dot" w:pos="9060"/>
        </w:tabs>
        <w:rPr>
          <w:rFonts w:asciiTheme="minorHAnsi" w:eastAsiaTheme="minorEastAsia" w:hAnsiTheme="minorHAnsi" w:cstheme="minorBidi"/>
          <w:noProof/>
          <w:szCs w:val="22"/>
        </w:rPr>
      </w:pPr>
      <w:hyperlink w:anchor="_Toc8040445" w:history="1">
        <w:r w:rsidR="005D3222" w:rsidRPr="00EA2E62">
          <w:rPr>
            <w:rStyle w:val="a6"/>
            <w:b/>
            <w:noProof/>
          </w:rPr>
          <w:t>Abstruct</w:t>
        </w:r>
        <w:r w:rsidR="005D3222">
          <w:rPr>
            <w:noProof/>
          </w:rPr>
          <w:tab/>
        </w:r>
        <w:r w:rsidR="005D3222">
          <w:rPr>
            <w:noProof/>
          </w:rPr>
          <w:fldChar w:fldCharType="begin"/>
        </w:r>
        <w:r w:rsidR="005D3222">
          <w:rPr>
            <w:noProof/>
          </w:rPr>
          <w:instrText xml:space="preserve"> PAGEREF _Toc8040445 \h </w:instrText>
        </w:r>
        <w:r w:rsidR="005D3222">
          <w:rPr>
            <w:noProof/>
          </w:rPr>
        </w:r>
        <w:r w:rsidR="005D3222">
          <w:rPr>
            <w:noProof/>
          </w:rPr>
          <w:fldChar w:fldCharType="separate"/>
        </w:r>
        <w:r w:rsidR="005D3222">
          <w:rPr>
            <w:noProof/>
          </w:rPr>
          <w:t>III</w:t>
        </w:r>
        <w:r w:rsidR="005D3222">
          <w:rPr>
            <w:noProof/>
          </w:rPr>
          <w:fldChar w:fldCharType="end"/>
        </w:r>
      </w:hyperlink>
    </w:p>
    <w:p w:rsidR="005D3222" w:rsidRDefault="000323E0">
      <w:pPr>
        <w:pStyle w:val="TOC1"/>
        <w:tabs>
          <w:tab w:val="right" w:leader="dot" w:pos="9060"/>
        </w:tabs>
        <w:rPr>
          <w:rFonts w:asciiTheme="minorHAnsi" w:eastAsiaTheme="minorEastAsia" w:hAnsiTheme="minorHAnsi" w:cstheme="minorBidi"/>
          <w:noProof/>
          <w:szCs w:val="22"/>
        </w:rPr>
      </w:pPr>
      <w:hyperlink w:anchor="_Toc8040446" w:history="1">
        <w:r w:rsidR="005D3222" w:rsidRPr="00EA2E62">
          <w:rPr>
            <w:rStyle w:val="a6"/>
            <w:noProof/>
          </w:rPr>
          <w:t>第一章</w:t>
        </w:r>
        <w:r w:rsidR="005D3222" w:rsidRPr="00EA2E62">
          <w:rPr>
            <w:rStyle w:val="a6"/>
            <w:noProof/>
          </w:rPr>
          <w:t xml:space="preserve"> </w:t>
        </w:r>
        <w:r w:rsidR="005D3222" w:rsidRPr="00EA2E62">
          <w:rPr>
            <w:rStyle w:val="a6"/>
            <w:noProof/>
          </w:rPr>
          <w:t>绪论</w:t>
        </w:r>
        <w:r w:rsidR="005D3222">
          <w:rPr>
            <w:noProof/>
          </w:rPr>
          <w:tab/>
        </w:r>
        <w:r w:rsidR="005D3222">
          <w:rPr>
            <w:noProof/>
          </w:rPr>
          <w:fldChar w:fldCharType="begin"/>
        </w:r>
        <w:r w:rsidR="005D3222">
          <w:rPr>
            <w:noProof/>
          </w:rPr>
          <w:instrText xml:space="preserve"> PAGEREF _Toc8040446 \h </w:instrText>
        </w:r>
        <w:r w:rsidR="005D3222">
          <w:rPr>
            <w:noProof/>
          </w:rPr>
        </w:r>
        <w:r w:rsidR="005D3222">
          <w:rPr>
            <w:noProof/>
          </w:rPr>
          <w:fldChar w:fldCharType="separate"/>
        </w:r>
        <w:r w:rsidR="005D3222">
          <w:rPr>
            <w:noProof/>
          </w:rPr>
          <w:t>1</w:t>
        </w:r>
        <w:r w:rsidR="005D3222">
          <w:rPr>
            <w:noProof/>
          </w:rPr>
          <w:fldChar w:fldCharType="end"/>
        </w:r>
      </w:hyperlink>
    </w:p>
    <w:p w:rsidR="005D3222" w:rsidRDefault="000323E0">
      <w:pPr>
        <w:pStyle w:val="TOC2"/>
        <w:tabs>
          <w:tab w:val="right" w:leader="dot" w:pos="9060"/>
        </w:tabs>
        <w:rPr>
          <w:rFonts w:asciiTheme="minorHAnsi" w:eastAsiaTheme="minorEastAsia" w:hAnsiTheme="minorHAnsi" w:cstheme="minorBidi"/>
          <w:noProof/>
          <w:szCs w:val="22"/>
        </w:rPr>
      </w:pPr>
      <w:hyperlink w:anchor="_Toc8040447" w:history="1">
        <w:r w:rsidR="005D3222" w:rsidRPr="00EA2E62">
          <w:rPr>
            <w:rStyle w:val="a6"/>
            <w:rFonts w:ascii="黑体" w:hAnsi="黑体"/>
            <w:noProof/>
          </w:rPr>
          <w:t>1.1</w:t>
        </w:r>
        <w:r w:rsidR="005D3222" w:rsidRPr="00EA2E62">
          <w:rPr>
            <w:rStyle w:val="a6"/>
            <w:rFonts w:ascii="黑体" w:hAnsi="黑体"/>
            <w:noProof/>
          </w:rPr>
          <w:t>研究背景和意义</w:t>
        </w:r>
        <w:r w:rsidR="005D3222">
          <w:rPr>
            <w:noProof/>
          </w:rPr>
          <w:tab/>
        </w:r>
        <w:r w:rsidR="005D3222">
          <w:rPr>
            <w:noProof/>
          </w:rPr>
          <w:fldChar w:fldCharType="begin"/>
        </w:r>
        <w:r w:rsidR="005D3222">
          <w:rPr>
            <w:noProof/>
          </w:rPr>
          <w:instrText xml:space="preserve"> PAGEREF _Toc8040447 \h </w:instrText>
        </w:r>
        <w:r w:rsidR="005D3222">
          <w:rPr>
            <w:noProof/>
          </w:rPr>
        </w:r>
        <w:r w:rsidR="005D3222">
          <w:rPr>
            <w:noProof/>
          </w:rPr>
          <w:fldChar w:fldCharType="separate"/>
        </w:r>
        <w:r w:rsidR="005D3222">
          <w:rPr>
            <w:noProof/>
          </w:rPr>
          <w:t>1</w:t>
        </w:r>
        <w:r w:rsidR="005D3222">
          <w:rPr>
            <w:noProof/>
          </w:rPr>
          <w:fldChar w:fldCharType="end"/>
        </w:r>
      </w:hyperlink>
    </w:p>
    <w:p w:rsidR="005D3222" w:rsidRDefault="000323E0">
      <w:pPr>
        <w:pStyle w:val="TOC2"/>
        <w:tabs>
          <w:tab w:val="right" w:leader="dot" w:pos="9060"/>
        </w:tabs>
        <w:rPr>
          <w:rFonts w:asciiTheme="minorHAnsi" w:eastAsiaTheme="minorEastAsia" w:hAnsiTheme="minorHAnsi" w:cstheme="minorBidi"/>
          <w:noProof/>
          <w:szCs w:val="22"/>
        </w:rPr>
      </w:pPr>
      <w:hyperlink w:anchor="_Toc8040448" w:history="1">
        <w:r w:rsidR="005D3222" w:rsidRPr="00EA2E62">
          <w:rPr>
            <w:rStyle w:val="a6"/>
            <w:rFonts w:ascii="黑体" w:hAnsi="黑体"/>
            <w:noProof/>
          </w:rPr>
          <w:t>1.2</w:t>
        </w:r>
        <w:r w:rsidR="005D3222" w:rsidRPr="00EA2E62">
          <w:rPr>
            <w:rStyle w:val="a6"/>
            <w:rFonts w:ascii="黑体" w:hAnsi="黑体"/>
            <w:noProof/>
          </w:rPr>
          <w:t>推荐系统发展历史与研究现状</w:t>
        </w:r>
        <w:r w:rsidR="005D3222">
          <w:rPr>
            <w:noProof/>
          </w:rPr>
          <w:tab/>
        </w:r>
        <w:r w:rsidR="005D3222">
          <w:rPr>
            <w:noProof/>
          </w:rPr>
          <w:fldChar w:fldCharType="begin"/>
        </w:r>
        <w:r w:rsidR="005D3222">
          <w:rPr>
            <w:noProof/>
          </w:rPr>
          <w:instrText xml:space="preserve"> PAGEREF _Toc8040448 \h </w:instrText>
        </w:r>
        <w:r w:rsidR="005D3222">
          <w:rPr>
            <w:noProof/>
          </w:rPr>
        </w:r>
        <w:r w:rsidR="005D3222">
          <w:rPr>
            <w:noProof/>
          </w:rPr>
          <w:fldChar w:fldCharType="separate"/>
        </w:r>
        <w:r w:rsidR="005D3222">
          <w:rPr>
            <w:noProof/>
          </w:rPr>
          <w:t>1</w:t>
        </w:r>
        <w:r w:rsidR="005D3222">
          <w:rPr>
            <w:noProof/>
          </w:rPr>
          <w:fldChar w:fldCharType="end"/>
        </w:r>
      </w:hyperlink>
    </w:p>
    <w:p w:rsidR="005D3222" w:rsidRDefault="000323E0">
      <w:pPr>
        <w:pStyle w:val="TOC2"/>
        <w:tabs>
          <w:tab w:val="right" w:leader="dot" w:pos="9060"/>
        </w:tabs>
        <w:rPr>
          <w:rFonts w:asciiTheme="minorHAnsi" w:eastAsiaTheme="minorEastAsia" w:hAnsiTheme="minorHAnsi" w:cstheme="minorBidi"/>
          <w:noProof/>
          <w:szCs w:val="22"/>
        </w:rPr>
      </w:pPr>
      <w:hyperlink w:anchor="_Toc8040449" w:history="1">
        <w:r w:rsidR="005D3222" w:rsidRPr="00EA2E62">
          <w:rPr>
            <w:rStyle w:val="a6"/>
            <w:rFonts w:ascii="黑体" w:hAnsi="黑体"/>
            <w:noProof/>
          </w:rPr>
          <w:t>1.3</w:t>
        </w:r>
        <w:r w:rsidR="005D3222" w:rsidRPr="00EA2E62">
          <w:rPr>
            <w:rStyle w:val="a6"/>
            <w:rFonts w:ascii="黑体" w:hAnsi="黑体"/>
            <w:noProof/>
          </w:rPr>
          <w:t>推荐系统的缺陷和问题</w:t>
        </w:r>
        <w:r w:rsidR="005D3222">
          <w:rPr>
            <w:noProof/>
          </w:rPr>
          <w:tab/>
        </w:r>
        <w:r w:rsidR="005D3222">
          <w:rPr>
            <w:noProof/>
          </w:rPr>
          <w:fldChar w:fldCharType="begin"/>
        </w:r>
        <w:r w:rsidR="005D3222">
          <w:rPr>
            <w:noProof/>
          </w:rPr>
          <w:instrText xml:space="preserve"> PAGEREF _Toc8040449 \h </w:instrText>
        </w:r>
        <w:r w:rsidR="005D3222">
          <w:rPr>
            <w:noProof/>
          </w:rPr>
        </w:r>
        <w:r w:rsidR="005D3222">
          <w:rPr>
            <w:noProof/>
          </w:rPr>
          <w:fldChar w:fldCharType="separate"/>
        </w:r>
        <w:r w:rsidR="005D3222">
          <w:rPr>
            <w:noProof/>
          </w:rPr>
          <w:t>2</w:t>
        </w:r>
        <w:r w:rsidR="005D3222">
          <w:rPr>
            <w:noProof/>
          </w:rPr>
          <w:fldChar w:fldCharType="end"/>
        </w:r>
      </w:hyperlink>
    </w:p>
    <w:p w:rsidR="005D3222" w:rsidRDefault="000323E0">
      <w:pPr>
        <w:pStyle w:val="TOC1"/>
        <w:tabs>
          <w:tab w:val="right" w:leader="dot" w:pos="9060"/>
        </w:tabs>
        <w:rPr>
          <w:rFonts w:asciiTheme="minorHAnsi" w:eastAsiaTheme="minorEastAsia" w:hAnsiTheme="minorHAnsi" w:cstheme="minorBidi"/>
          <w:noProof/>
          <w:szCs w:val="22"/>
        </w:rPr>
      </w:pPr>
      <w:hyperlink w:anchor="_Toc8040450" w:history="1">
        <w:r w:rsidR="005D3222" w:rsidRPr="00EA2E62">
          <w:rPr>
            <w:rStyle w:val="a6"/>
            <w:noProof/>
          </w:rPr>
          <w:t>第二章</w:t>
        </w:r>
        <w:r w:rsidR="005D3222" w:rsidRPr="00EA2E62">
          <w:rPr>
            <w:rStyle w:val="a6"/>
            <w:noProof/>
          </w:rPr>
          <w:t xml:space="preserve"> </w:t>
        </w:r>
        <w:r w:rsidR="005D3222" w:rsidRPr="00EA2E62">
          <w:rPr>
            <w:rStyle w:val="a6"/>
            <w:noProof/>
          </w:rPr>
          <w:t>推荐系统相关理论</w:t>
        </w:r>
        <w:r w:rsidR="005D3222">
          <w:rPr>
            <w:noProof/>
          </w:rPr>
          <w:tab/>
        </w:r>
        <w:r w:rsidR="005D3222">
          <w:rPr>
            <w:noProof/>
          </w:rPr>
          <w:fldChar w:fldCharType="begin"/>
        </w:r>
        <w:r w:rsidR="005D3222">
          <w:rPr>
            <w:noProof/>
          </w:rPr>
          <w:instrText xml:space="preserve"> PAGEREF _Toc8040450 \h </w:instrText>
        </w:r>
        <w:r w:rsidR="005D3222">
          <w:rPr>
            <w:noProof/>
          </w:rPr>
        </w:r>
        <w:r w:rsidR="005D3222">
          <w:rPr>
            <w:noProof/>
          </w:rPr>
          <w:fldChar w:fldCharType="separate"/>
        </w:r>
        <w:r w:rsidR="005D3222">
          <w:rPr>
            <w:noProof/>
          </w:rPr>
          <w:t>3</w:t>
        </w:r>
        <w:r w:rsidR="005D3222">
          <w:rPr>
            <w:noProof/>
          </w:rPr>
          <w:fldChar w:fldCharType="end"/>
        </w:r>
      </w:hyperlink>
    </w:p>
    <w:p w:rsidR="005D3222" w:rsidRDefault="000323E0">
      <w:pPr>
        <w:pStyle w:val="TOC2"/>
        <w:tabs>
          <w:tab w:val="right" w:leader="dot" w:pos="9060"/>
        </w:tabs>
        <w:rPr>
          <w:rFonts w:asciiTheme="minorHAnsi" w:eastAsiaTheme="minorEastAsia" w:hAnsiTheme="minorHAnsi" w:cstheme="minorBidi"/>
          <w:noProof/>
          <w:szCs w:val="22"/>
        </w:rPr>
      </w:pPr>
      <w:hyperlink w:anchor="_Toc8040451" w:history="1">
        <w:r w:rsidR="005D3222" w:rsidRPr="00EA2E62">
          <w:rPr>
            <w:rStyle w:val="a6"/>
            <w:rFonts w:ascii="黑体" w:hAnsi="黑体"/>
            <w:noProof/>
          </w:rPr>
          <w:t>2.1</w:t>
        </w:r>
        <w:r w:rsidR="005D3222" w:rsidRPr="00EA2E62">
          <w:rPr>
            <w:rStyle w:val="a6"/>
            <w:rFonts w:ascii="黑体" w:hAnsi="黑体"/>
            <w:noProof/>
          </w:rPr>
          <w:t>基于协同过滤的方法</w:t>
        </w:r>
        <w:r w:rsidR="005D3222">
          <w:rPr>
            <w:noProof/>
          </w:rPr>
          <w:tab/>
        </w:r>
        <w:r w:rsidR="005D3222">
          <w:rPr>
            <w:noProof/>
          </w:rPr>
          <w:fldChar w:fldCharType="begin"/>
        </w:r>
        <w:r w:rsidR="005D3222">
          <w:rPr>
            <w:noProof/>
          </w:rPr>
          <w:instrText xml:space="preserve"> PAGEREF _Toc8040451 \h </w:instrText>
        </w:r>
        <w:r w:rsidR="005D3222">
          <w:rPr>
            <w:noProof/>
          </w:rPr>
        </w:r>
        <w:r w:rsidR="005D3222">
          <w:rPr>
            <w:noProof/>
          </w:rPr>
          <w:fldChar w:fldCharType="separate"/>
        </w:r>
        <w:r w:rsidR="005D3222">
          <w:rPr>
            <w:noProof/>
          </w:rPr>
          <w:t>3</w:t>
        </w:r>
        <w:r w:rsidR="005D3222">
          <w:rPr>
            <w:noProof/>
          </w:rPr>
          <w:fldChar w:fldCharType="end"/>
        </w:r>
      </w:hyperlink>
    </w:p>
    <w:p w:rsidR="005D3222" w:rsidRDefault="000323E0">
      <w:pPr>
        <w:pStyle w:val="TOC3"/>
        <w:tabs>
          <w:tab w:val="right" w:leader="dot" w:pos="9060"/>
        </w:tabs>
        <w:rPr>
          <w:rFonts w:asciiTheme="minorHAnsi" w:eastAsiaTheme="minorEastAsia" w:hAnsiTheme="minorHAnsi" w:cstheme="minorBidi"/>
          <w:noProof/>
          <w:szCs w:val="22"/>
        </w:rPr>
      </w:pPr>
      <w:hyperlink w:anchor="_Toc8040452" w:history="1">
        <w:r w:rsidR="005D3222" w:rsidRPr="00EA2E62">
          <w:rPr>
            <w:rStyle w:val="a6"/>
            <w:rFonts w:ascii="黑体" w:eastAsia="黑体" w:hAnsi="黑体"/>
            <w:noProof/>
          </w:rPr>
          <w:t>2.1.1与基于内容的推荐方法的区别</w:t>
        </w:r>
        <w:r w:rsidR="005D3222">
          <w:rPr>
            <w:noProof/>
          </w:rPr>
          <w:tab/>
        </w:r>
        <w:r w:rsidR="005D3222">
          <w:rPr>
            <w:noProof/>
          </w:rPr>
          <w:fldChar w:fldCharType="begin"/>
        </w:r>
        <w:r w:rsidR="005D3222">
          <w:rPr>
            <w:noProof/>
          </w:rPr>
          <w:instrText xml:space="preserve"> PAGEREF _Toc8040452 \h </w:instrText>
        </w:r>
        <w:r w:rsidR="005D3222">
          <w:rPr>
            <w:noProof/>
          </w:rPr>
        </w:r>
        <w:r w:rsidR="005D3222">
          <w:rPr>
            <w:noProof/>
          </w:rPr>
          <w:fldChar w:fldCharType="separate"/>
        </w:r>
        <w:r w:rsidR="005D3222">
          <w:rPr>
            <w:noProof/>
          </w:rPr>
          <w:t>3</w:t>
        </w:r>
        <w:r w:rsidR="005D3222">
          <w:rPr>
            <w:noProof/>
          </w:rPr>
          <w:fldChar w:fldCharType="end"/>
        </w:r>
      </w:hyperlink>
    </w:p>
    <w:p w:rsidR="005D3222" w:rsidRDefault="000323E0">
      <w:pPr>
        <w:pStyle w:val="TOC3"/>
        <w:tabs>
          <w:tab w:val="right" w:leader="dot" w:pos="9060"/>
        </w:tabs>
        <w:rPr>
          <w:rFonts w:asciiTheme="minorHAnsi" w:eastAsiaTheme="minorEastAsia" w:hAnsiTheme="minorHAnsi" w:cstheme="minorBidi"/>
          <w:noProof/>
          <w:szCs w:val="22"/>
        </w:rPr>
      </w:pPr>
      <w:hyperlink w:anchor="_Toc8040453" w:history="1">
        <w:r w:rsidR="005D3222" w:rsidRPr="00EA2E62">
          <w:rPr>
            <w:rStyle w:val="a6"/>
            <w:rFonts w:ascii="黑体" w:eastAsia="黑体" w:hAnsi="黑体"/>
            <w:noProof/>
          </w:rPr>
          <w:t>2.1.2临近模型</w:t>
        </w:r>
        <w:r w:rsidR="005D3222">
          <w:rPr>
            <w:noProof/>
          </w:rPr>
          <w:tab/>
        </w:r>
        <w:r w:rsidR="005D3222">
          <w:rPr>
            <w:noProof/>
          </w:rPr>
          <w:fldChar w:fldCharType="begin"/>
        </w:r>
        <w:r w:rsidR="005D3222">
          <w:rPr>
            <w:noProof/>
          </w:rPr>
          <w:instrText xml:space="preserve"> PAGEREF _Toc8040453 \h </w:instrText>
        </w:r>
        <w:r w:rsidR="005D3222">
          <w:rPr>
            <w:noProof/>
          </w:rPr>
        </w:r>
        <w:r w:rsidR="005D3222">
          <w:rPr>
            <w:noProof/>
          </w:rPr>
          <w:fldChar w:fldCharType="separate"/>
        </w:r>
        <w:r w:rsidR="005D3222">
          <w:rPr>
            <w:noProof/>
          </w:rPr>
          <w:t>3</w:t>
        </w:r>
        <w:r w:rsidR="005D3222">
          <w:rPr>
            <w:noProof/>
          </w:rPr>
          <w:fldChar w:fldCharType="end"/>
        </w:r>
      </w:hyperlink>
    </w:p>
    <w:p w:rsidR="005D3222" w:rsidRDefault="000323E0">
      <w:pPr>
        <w:pStyle w:val="TOC3"/>
        <w:tabs>
          <w:tab w:val="right" w:leader="dot" w:pos="9060"/>
        </w:tabs>
        <w:rPr>
          <w:rFonts w:asciiTheme="minorHAnsi" w:eastAsiaTheme="minorEastAsia" w:hAnsiTheme="minorHAnsi" w:cstheme="minorBidi"/>
          <w:noProof/>
          <w:szCs w:val="22"/>
        </w:rPr>
      </w:pPr>
      <w:hyperlink w:anchor="_Toc8040454" w:history="1">
        <w:r w:rsidR="005D3222" w:rsidRPr="00EA2E62">
          <w:rPr>
            <w:rStyle w:val="a6"/>
            <w:rFonts w:ascii="黑体" w:eastAsia="黑体" w:hAnsi="黑体"/>
            <w:noProof/>
          </w:rPr>
          <w:t>2.1.3基线模型</w:t>
        </w:r>
        <w:r w:rsidR="005D3222">
          <w:rPr>
            <w:noProof/>
          </w:rPr>
          <w:tab/>
        </w:r>
        <w:r w:rsidR="005D3222">
          <w:rPr>
            <w:noProof/>
          </w:rPr>
          <w:fldChar w:fldCharType="begin"/>
        </w:r>
        <w:r w:rsidR="005D3222">
          <w:rPr>
            <w:noProof/>
          </w:rPr>
          <w:instrText xml:space="preserve"> PAGEREF _Toc8040454 \h </w:instrText>
        </w:r>
        <w:r w:rsidR="005D3222">
          <w:rPr>
            <w:noProof/>
          </w:rPr>
        </w:r>
        <w:r w:rsidR="005D3222">
          <w:rPr>
            <w:noProof/>
          </w:rPr>
          <w:fldChar w:fldCharType="separate"/>
        </w:r>
        <w:r w:rsidR="005D3222">
          <w:rPr>
            <w:noProof/>
          </w:rPr>
          <w:t>4</w:t>
        </w:r>
        <w:r w:rsidR="005D3222">
          <w:rPr>
            <w:noProof/>
          </w:rPr>
          <w:fldChar w:fldCharType="end"/>
        </w:r>
      </w:hyperlink>
    </w:p>
    <w:p w:rsidR="005D3222" w:rsidRDefault="000323E0">
      <w:pPr>
        <w:pStyle w:val="TOC2"/>
        <w:tabs>
          <w:tab w:val="right" w:leader="dot" w:pos="9060"/>
        </w:tabs>
        <w:rPr>
          <w:rFonts w:asciiTheme="minorHAnsi" w:eastAsiaTheme="minorEastAsia" w:hAnsiTheme="minorHAnsi" w:cstheme="minorBidi"/>
          <w:noProof/>
          <w:szCs w:val="22"/>
        </w:rPr>
      </w:pPr>
      <w:hyperlink w:anchor="_Toc8040455" w:history="1">
        <w:r w:rsidR="005D3222" w:rsidRPr="00EA2E62">
          <w:rPr>
            <w:rStyle w:val="a6"/>
            <w:rFonts w:ascii="黑体" w:hAnsi="黑体"/>
            <w:noProof/>
          </w:rPr>
          <w:t>2.2</w:t>
        </w:r>
        <w:r w:rsidR="005D3222" w:rsidRPr="00EA2E62">
          <w:rPr>
            <w:rStyle w:val="a6"/>
            <w:rFonts w:ascii="黑体" w:hAnsi="黑体"/>
            <w:noProof/>
          </w:rPr>
          <w:t>隐式</w:t>
        </w:r>
        <w:r w:rsidR="005D3222" w:rsidRPr="00EA2E62">
          <w:rPr>
            <w:rStyle w:val="a6"/>
            <w:rFonts w:ascii="黑体" w:hAnsi="黑体"/>
            <w:noProof/>
          </w:rPr>
          <w:t>(SVD)</w:t>
        </w:r>
        <w:r w:rsidR="005D3222" w:rsidRPr="00EA2E62">
          <w:rPr>
            <w:rStyle w:val="a6"/>
            <w:rFonts w:ascii="黑体" w:hAnsi="黑体"/>
            <w:noProof/>
          </w:rPr>
          <w:t>模型和</w:t>
        </w:r>
        <w:r w:rsidR="005D3222" w:rsidRPr="00EA2E62">
          <w:rPr>
            <w:rStyle w:val="a6"/>
            <w:rFonts w:ascii="黑体" w:hAnsi="黑体"/>
            <w:noProof/>
          </w:rPr>
          <w:t>SVD++</w:t>
        </w:r>
        <w:r w:rsidR="005D3222">
          <w:rPr>
            <w:noProof/>
          </w:rPr>
          <w:tab/>
        </w:r>
        <w:r w:rsidR="005D3222">
          <w:rPr>
            <w:noProof/>
          </w:rPr>
          <w:fldChar w:fldCharType="begin"/>
        </w:r>
        <w:r w:rsidR="005D3222">
          <w:rPr>
            <w:noProof/>
          </w:rPr>
          <w:instrText xml:space="preserve"> PAGEREF _Toc8040455 \h </w:instrText>
        </w:r>
        <w:r w:rsidR="005D3222">
          <w:rPr>
            <w:noProof/>
          </w:rPr>
        </w:r>
        <w:r w:rsidR="005D3222">
          <w:rPr>
            <w:noProof/>
          </w:rPr>
          <w:fldChar w:fldCharType="separate"/>
        </w:r>
        <w:r w:rsidR="005D3222">
          <w:rPr>
            <w:noProof/>
          </w:rPr>
          <w:t>5</w:t>
        </w:r>
        <w:r w:rsidR="005D3222">
          <w:rPr>
            <w:noProof/>
          </w:rPr>
          <w:fldChar w:fldCharType="end"/>
        </w:r>
      </w:hyperlink>
    </w:p>
    <w:p w:rsidR="005D3222" w:rsidRDefault="000323E0">
      <w:pPr>
        <w:pStyle w:val="TOC2"/>
        <w:tabs>
          <w:tab w:val="right" w:leader="dot" w:pos="9060"/>
        </w:tabs>
        <w:rPr>
          <w:rFonts w:asciiTheme="minorHAnsi" w:eastAsiaTheme="minorEastAsia" w:hAnsiTheme="minorHAnsi" w:cstheme="minorBidi"/>
          <w:noProof/>
          <w:szCs w:val="22"/>
        </w:rPr>
      </w:pPr>
      <w:hyperlink w:anchor="_Toc8040456" w:history="1">
        <w:r w:rsidR="005D3222" w:rsidRPr="00EA2E62">
          <w:rPr>
            <w:rStyle w:val="a6"/>
            <w:rFonts w:ascii="黑体" w:hAnsi="黑体"/>
            <w:noProof/>
            <w:kern w:val="44"/>
            <w:lang w:val="x-none"/>
          </w:rPr>
          <w:t>2.3</w:t>
        </w:r>
        <w:r w:rsidR="005D3222" w:rsidRPr="00EA2E62">
          <w:rPr>
            <w:rStyle w:val="a6"/>
            <w:rFonts w:ascii="黑体" w:hAnsi="黑体"/>
            <w:noProof/>
            <w:kern w:val="44"/>
            <w:lang w:val="x-none"/>
          </w:rPr>
          <w:t>时间感知算法</w:t>
        </w:r>
        <w:r w:rsidR="005D3222">
          <w:rPr>
            <w:noProof/>
          </w:rPr>
          <w:tab/>
        </w:r>
        <w:r w:rsidR="005D3222">
          <w:rPr>
            <w:noProof/>
          </w:rPr>
          <w:fldChar w:fldCharType="begin"/>
        </w:r>
        <w:r w:rsidR="005D3222">
          <w:rPr>
            <w:noProof/>
          </w:rPr>
          <w:instrText xml:space="preserve"> PAGEREF _Toc8040456 \h </w:instrText>
        </w:r>
        <w:r w:rsidR="005D3222">
          <w:rPr>
            <w:noProof/>
          </w:rPr>
        </w:r>
        <w:r w:rsidR="005D3222">
          <w:rPr>
            <w:noProof/>
          </w:rPr>
          <w:fldChar w:fldCharType="separate"/>
        </w:r>
        <w:r w:rsidR="005D3222">
          <w:rPr>
            <w:noProof/>
          </w:rPr>
          <w:t>6</w:t>
        </w:r>
        <w:r w:rsidR="005D3222">
          <w:rPr>
            <w:noProof/>
          </w:rPr>
          <w:fldChar w:fldCharType="end"/>
        </w:r>
      </w:hyperlink>
    </w:p>
    <w:p w:rsidR="005D3222" w:rsidRDefault="000323E0">
      <w:pPr>
        <w:pStyle w:val="TOC1"/>
        <w:tabs>
          <w:tab w:val="right" w:leader="dot" w:pos="9060"/>
        </w:tabs>
        <w:rPr>
          <w:rFonts w:asciiTheme="minorHAnsi" w:eastAsiaTheme="minorEastAsia" w:hAnsiTheme="minorHAnsi" w:cstheme="minorBidi"/>
          <w:noProof/>
          <w:szCs w:val="22"/>
        </w:rPr>
      </w:pPr>
      <w:hyperlink w:anchor="_Toc8040457" w:history="1">
        <w:r w:rsidR="005D3222" w:rsidRPr="00EA2E62">
          <w:rPr>
            <w:rStyle w:val="a6"/>
            <w:noProof/>
          </w:rPr>
          <w:t>第三章</w:t>
        </w:r>
        <w:r w:rsidR="005D3222" w:rsidRPr="00EA2E62">
          <w:rPr>
            <w:rStyle w:val="a6"/>
            <w:noProof/>
          </w:rPr>
          <w:t xml:space="preserve"> </w:t>
        </w:r>
        <w:r w:rsidR="005D3222" w:rsidRPr="00EA2E62">
          <w:rPr>
            <w:rStyle w:val="a6"/>
            <w:noProof/>
          </w:rPr>
          <w:t>基于时效性和序列性的推荐算法研究</w:t>
        </w:r>
        <w:r w:rsidR="005D3222">
          <w:rPr>
            <w:noProof/>
          </w:rPr>
          <w:tab/>
        </w:r>
        <w:r w:rsidR="005D3222">
          <w:rPr>
            <w:noProof/>
          </w:rPr>
          <w:fldChar w:fldCharType="begin"/>
        </w:r>
        <w:r w:rsidR="005D3222">
          <w:rPr>
            <w:noProof/>
          </w:rPr>
          <w:instrText xml:space="preserve"> PAGEREF _Toc8040457 \h </w:instrText>
        </w:r>
        <w:r w:rsidR="005D3222">
          <w:rPr>
            <w:noProof/>
          </w:rPr>
        </w:r>
        <w:r w:rsidR="005D3222">
          <w:rPr>
            <w:noProof/>
          </w:rPr>
          <w:fldChar w:fldCharType="separate"/>
        </w:r>
        <w:r w:rsidR="005D3222">
          <w:rPr>
            <w:noProof/>
          </w:rPr>
          <w:t>6</w:t>
        </w:r>
        <w:r w:rsidR="005D3222">
          <w:rPr>
            <w:noProof/>
          </w:rPr>
          <w:fldChar w:fldCharType="end"/>
        </w:r>
      </w:hyperlink>
    </w:p>
    <w:p w:rsidR="005D3222" w:rsidRDefault="000323E0">
      <w:pPr>
        <w:pStyle w:val="TOC2"/>
        <w:tabs>
          <w:tab w:val="right" w:leader="dot" w:pos="9060"/>
        </w:tabs>
        <w:rPr>
          <w:rFonts w:asciiTheme="minorHAnsi" w:eastAsiaTheme="minorEastAsia" w:hAnsiTheme="minorHAnsi" w:cstheme="minorBidi"/>
          <w:noProof/>
          <w:szCs w:val="22"/>
        </w:rPr>
      </w:pPr>
      <w:hyperlink w:anchor="_Toc8040458" w:history="1">
        <w:r w:rsidR="005D3222" w:rsidRPr="00EA2E62">
          <w:rPr>
            <w:rStyle w:val="a6"/>
            <w:rFonts w:ascii="黑体" w:hAnsi="黑体"/>
            <w:noProof/>
            <w:kern w:val="44"/>
            <w:lang w:val="x-none"/>
          </w:rPr>
          <w:t>3.1</w:t>
        </w:r>
        <w:r w:rsidR="005D3222" w:rsidRPr="00EA2E62">
          <w:rPr>
            <w:rStyle w:val="a6"/>
            <w:rFonts w:ascii="黑体" w:hAnsi="黑体"/>
            <w:noProof/>
            <w:kern w:val="44"/>
            <w:lang w:val="x-none"/>
          </w:rPr>
          <w:t>用户行为分析</w:t>
        </w:r>
        <w:r w:rsidR="005D3222">
          <w:rPr>
            <w:noProof/>
          </w:rPr>
          <w:tab/>
        </w:r>
        <w:r w:rsidR="005D3222">
          <w:rPr>
            <w:noProof/>
          </w:rPr>
          <w:fldChar w:fldCharType="begin"/>
        </w:r>
        <w:r w:rsidR="005D3222">
          <w:rPr>
            <w:noProof/>
          </w:rPr>
          <w:instrText xml:space="preserve"> PAGEREF _Toc8040458 \h </w:instrText>
        </w:r>
        <w:r w:rsidR="005D3222">
          <w:rPr>
            <w:noProof/>
          </w:rPr>
        </w:r>
        <w:r w:rsidR="005D3222">
          <w:rPr>
            <w:noProof/>
          </w:rPr>
          <w:fldChar w:fldCharType="separate"/>
        </w:r>
        <w:r w:rsidR="005D3222">
          <w:rPr>
            <w:noProof/>
          </w:rPr>
          <w:t>6</w:t>
        </w:r>
        <w:r w:rsidR="005D3222">
          <w:rPr>
            <w:noProof/>
          </w:rPr>
          <w:fldChar w:fldCharType="end"/>
        </w:r>
      </w:hyperlink>
    </w:p>
    <w:p w:rsidR="005D3222" w:rsidRDefault="000323E0">
      <w:pPr>
        <w:pStyle w:val="TOC3"/>
        <w:tabs>
          <w:tab w:val="right" w:leader="dot" w:pos="9060"/>
        </w:tabs>
        <w:rPr>
          <w:rFonts w:asciiTheme="minorHAnsi" w:eastAsiaTheme="minorEastAsia" w:hAnsiTheme="minorHAnsi" w:cstheme="minorBidi"/>
          <w:noProof/>
          <w:szCs w:val="22"/>
        </w:rPr>
      </w:pPr>
      <w:hyperlink w:anchor="_Toc8040459" w:history="1">
        <w:r w:rsidR="005D3222" w:rsidRPr="00EA2E62">
          <w:rPr>
            <w:rStyle w:val="a6"/>
            <w:rFonts w:ascii="黑体" w:eastAsia="黑体" w:hAnsi="黑体"/>
            <w:noProof/>
            <w:kern w:val="44"/>
            <w:lang w:val="x-none"/>
          </w:rPr>
          <w:t>3.1.1数据集描述</w:t>
        </w:r>
        <w:r w:rsidR="005D3222">
          <w:rPr>
            <w:noProof/>
          </w:rPr>
          <w:tab/>
        </w:r>
        <w:r w:rsidR="005D3222">
          <w:rPr>
            <w:noProof/>
          </w:rPr>
          <w:fldChar w:fldCharType="begin"/>
        </w:r>
        <w:r w:rsidR="005D3222">
          <w:rPr>
            <w:noProof/>
          </w:rPr>
          <w:instrText xml:space="preserve"> PAGEREF _Toc8040459 \h </w:instrText>
        </w:r>
        <w:r w:rsidR="005D3222">
          <w:rPr>
            <w:noProof/>
          </w:rPr>
        </w:r>
        <w:r w:rsidR="005D3222">
          <w:rPr>
            <w:noProof/>
          </w:rPr>
          <w:fldChar w:fldCharType="separate"/>
        </w:r>
        <w:r w:rsidR="005D3222">
          <w:rPr>
            <w:noProof/>
          </w:rPr>
          <w:t>6</w:t>
        </w:r>
        <w:r w:rsidR="005D3222">
          <w:rPr>
            <w:noProof/>
          </w:rPr>
          <w:fldChar w:fldCharType="end"/>
        </w:r>
      </w:hyperlink>
    </w:p>
    <w:p w:rsidR="005D3222" w:rsidRDefault="000323E0">
      <w:pPr>
        <w:pStyle w:val="TOC3"/>
        <w:tabs>
          <w:tab w:val="right" w:leader="dot" w:pos="9060"/>
        </w:tabs>
        <w:rPr>
          <w:rFonts w:asciiTheme="minorHAnsi" w:eastAsiaTheme="minorEastAsia" w:hAnsiTheme="minorHAnsi" w:cstheme="minorBidi"/>
          <w:noProof/>
          <w:szCs w:val="22"/>
        </w:rPr>
      </w:pPr>
      <w:hyperlink w:anchor="_Toc8040460" w:history="1">
        <w:r w:rsidR="005D3222" w:rsidRPr="00EA2E62">
          <w:rPr>
            <w:rStyle w:val="a6"/>
            <w:rFonts w:ascii="黑体" w:eastAsia="黑体" w:hAnsi="黑体"/>
            <w:noProof/>
            <w:kern w:val="44"/>
            <w:lang w:val="x-none"/>
          </w:rPr>
          <w:t>3.1.2用户描述</w:t>
        </w:r>
        <w:r w:rsidR="005D3222">
          <w:rPr>
            <w:noProof/>
          </w:rPr>
          <w:tab/>
        </w:r>
        <w:r w:rsidR="005D3222">
          <w:rPr>
            <w:noProof/>
          </w:rPr>
          <w:fldChar w:fldCharType="begin"/>
        </w:r>
        <w:r w:rsidR="005D3222">
          <w:rPr>
            <w:noProof/>
          </w:rPr>
          <w:instrText xml:space="preserve"> PAGEREF _Toc8040460 \h </w:instrText>
        </w:r>
        <w:r w:rsidR="005D3222">
          <w:rPr>
            <w:noProof/>
          </w:rPr>
        </w:r>
        <w:r w:rsidR="005D3222">
          <w:rPr>
            <w:noProof/>
          </w:rPr>
          <w:fldChar w:fldCharType="separate"/>
        </w:r>
        <w:r w:rsidR="005D3222">
          <w:rPr>
            <w:noProof/>
          </w:rPr>
          <w:t>7</w:t>
        </w:r>
        <w:r w:rsidR="005D3222">
          <w:rPr>
            <w:noProof/>
          </w:rPr>
          <w:fldChar w:fldCharType="end"/>
        </w:r>
      </w:hyperlink>
    </w:p>
    <w:p w:rsidR="005D3222" w:rsidRDefault="000323E0">
      <w:pPr>
        <w:pStyle w:val="TOC3"/>
        <w:tabs>
          <w:tab w:val="right" w:leader="dot" w:pos="9060"/>
        </w:tabs>
        <w:rPr>
          <w:rFonts w:asciiTheme="minorHAnsi" w:eastAsiaTheme="minorEastAsia" w:hAnsiTheme="minorHAnsi" w:cstheme="minorBidi"/>
          <w:noProof/>
          <w:szCs w:val="22"/>
        </w:rPr>
      </w:pPr>
      <w:hyperlink w:anchor="_Toc8040461" w:history="1">
        <w:r w:rsidR="005D3222" w:rsidRPr="00EA2E62">
          <w:rPr>
            <w:rStyle w:val="a6"/>
            <w:rFonts w:ascii="黑体" w:eastAsia="黑体" w:hAnsi="黑体"/>
            <w:noProof/>
            <w:kern w:val="44"/>
            <w:lang w:val="x-none"/>
          </w:rPr>
          <w:t>3.1.3相关性分析</w:t>
        </w:r>
        <w:r w:rsidR="005D3222">
          <w:rPr>
            <w:noProof/>
          </w:rPr>
          <w:tab/>
        </w:r>
        <w:r w:rsidR="005D3222">
          <w:rPr>
            <w:noProof/>
          </w:rPr>
          <w:fldChar w:fldCharType="begin"/>
        </w:r>
        <w:r w:rsidR="005D3222">
          <w:rPr>
            <w:noProof/>
          </w:rPr>
          <w:instrText xml:space="preserve"> PAGEREF _Toc8040461 \h </w:instrText>
        </w:r>
        <w:r w:rsidR="005D3222">
          <w:rPr>
            <w:noProof/>
          </w:rPr>
        </w:r>
        <w:r w:rsidR="005D3222">
          <w:rPr>
            <w:noProof/>
          </w:rPr>
          <w:fldChar w:fldCharType="separate"/>
        </w:r>
        <w:r w:rsidR="005D3222">
          <w:rPr>
            <w:noProof/>
          </w:rPr>
          <w:t>9</w:t>
        </w:r>
        <w:r w:rsidR="005D3222">
          <w:rPr>
            <w:noProof/>
          </w:rPr>
          <w:fldChar w:fldCharType="end"/>
        </w:r>
      </w:hyperlink>
    </w:p>
    <w:p w:rsidR="005D3222" w:rsidRDefault="000323E0">
      <w:pPr>
        <w:pStyle w:val="TOC2"/>
        <w:tabs>
          <w:tab w:val="right" w:leader="dot" w:pos="9060"/>
        </w:tabs>
        <w:rPr>
          <w:rFonts w:asciiTheme="minorHAnsi" w:eastAsiaTheme="minorEastAsia" w:hAnsiTheme="minorHAnsi" w:cstheme="minorBidi"/>
          <w:noProof/>
          <w:szCs w:val="22"/>
        </w:rPr>
      </w:pPr>
      <w:hyperlink w:anchor="_Toc8040462" w:history="1">
        <w:r w:rsidR="005D3222" w:rsidRPr="00EA2E62">
          <w:rPr>
            <w:rStyle w:val="a6"/>
            <w:rFonts w:ascii="黑体" w:hAnsi="黑体"/>
            <w:noProof/>
            <w:kern w:val="44"/>
            <w:lang w:val="x-none"/>
          </w:rPr>
          <w:t>3.2</w:t>
        </w:r>
        <w:r w:rsidR="005D3222" w:rsidRPr="00EA2E62">
          <w:rPr>
            <w:rStyle w:val="a6"/>
            <w:rFonts w:ascii="黑体" w:hAnsi="黑体"/>
            <w:noProof/>
            <w:kern w:val="44"/>
            <w:lang w:val="x-none"/>
          </w:rPr>
          <w:t>基于时间变化的协同过滤方法</w:t>
        </w:r>
        <w:r w:rsidR="005D3222">
          <w:rPr>
            <w:noProof/>
          </w:rPr>
          <w:tab/>
        </w:r>
        <w:r w:rsidR="005D3222">
          <w:rPr>
            <w:noProof/>
          </w:rPr>
          <w:fldChar w:fldCharType="begin"/>
        </w:r>
        <w:r w:rsidR="005D3222">
          <w:rPr>
            <w:noProof/>
          </w:rPr>
          <w:instrText xml:space="preserve"> PAGEREF _Toc8040462 \h </w:instrText>
        </w:r>
        <w:r w:rsidR="005D3222">
          <w:rPr>
            <w:noProof/>
          </w:rPr>
        </w:r>
        <w:r w:rsidR="005D3222">
          <w:rPr>
            <w:noProof/>
          </w:rPr>
          <w:fldChar w:fldCharType="separate"/>
        </w:r>
        <w:r w:rsidR="005D3222">
          <w:rPr>
            <w:noProof/>
          </w:rPr>
          <w:t>10</w:t>
        </w:r>
        <w:r w:rsidR="005D3222">
          <w:rPr>
            <w:noProof/>
          </w:rPr>
          <w:fldChar w:fldCharType="end"/>
        </w:r>
      </w:hyperlink>
    </w:p>
    <w:p w:rsidR="005D3222" w:rsidRDefault="000323E0">
      <w:pPr>
        <w:pStyle w:val="TOC3"/>
        <w:tabs>
          <w:tab w:val="right" w:leader="dot" w:pos="9060"/>
        </w:tabs>
        <w:rPr>
          <w:rFonts w:asciiTheme="minorHAnsi" w:eastAsiaTheme="minorEastAsia" w:hAnsiTheme="minorHAnsi" w:cstheme="minorBidi"/>
          <w:noProof/>
          <w:szCs w:val="22"/>
        </w:rPr>
      </w:pPr>
      <w:hyperlink w:anchor="_Toc8040463" w:history="1">
        <w:r w:rsidR="005D3222" w:rsidRPr="00EA2E62">
          <w:rPr>
            <w:rStyle w:val="a6"/>
            <w:rFonts w:ascii="黑体" w:eastAsia="黑体" w:hAnsi="黑体"/>
            <w:noProof/>
            <w:kern w:val="44"/>
            <w:lang w:val="x-none"/>
          </w:rPr>
          <w:t>3.2.1时效性分析</w:t>
        </w:r>
        <w:r w:rsidR="005D3222">
          <w:rPr>
            <w:noProof/>
          </w:rPr>
          <w:tab/>
        </w:r>
        <w:r w:rsidR="005D3222">
          <w:rPr>
            <w:noProof/>
          </w:rPr>
          <w:fldChar w:fldCharType="begin"/>
        </w:r>
        <w:r w:rsidR="005D3222">
          <w:rPr>
            <w:noProof/>
          </w:rPr>
          <w:instrText xml:space="preserve"> PAGEREF _Toc8040463 \h </w:instrText>
        </w:r>
        <w:r w:rsidR="005D3222">
          <w:rPr>
            <w:noProof/>
          </w:rPr>
        </w:r>
        <w:r w:rsidR="005D3222">
          <w:rPr>
            <w:noProof/>
          </w:rPr>
          <w:fldChar w:fldCharType="separate"/>
        </w:r>
        <w:r w:rsidR="005D3222">
          <w:rPr>
            <w:noProof/>
          </w:rPr>
          <w:t>10</w:t>
        </w:r>
        <w:r w:rsidR="005D3222">
          <w:rPr>
            <w:noProof/>
          </w:rPr>
          <w:fldChar w:fldCharType="end"/>
        </w:r>
      </w:hyperlink>
    </w:p>
    <w:p w:rsidR="005D3222" w:rsidRDefault="000323E0">
      <w:pPr>
        <w:pStyle w:val="TOC3"/>
        <w:tabs>
          <w:tab w:val="right" w:leader="dot" w:pos="9060"/>
        </w:tabs>
        <w:rPr>
          <w:rFonts w:asciiTheme="minorHAnsi" w:eastAsiaTheme="minorEastAsia" w:hAnsiTheme="minorHAnsi" w:cstheme="minorBidi"/>
          <w:noProof/>
          <w:szCs w:val="22"/>
        </w:rPr>
      </w:pPr>
      <w:hyperlink w:anchor="_Toc8040464" w:history="1">
        <w:r w:rsidR="005D3222" w:rsidRPr="00EA2E62">
          <w:rPr>
            <w:rStyle w:val="a6"/>
            <w:rFonts w:ascii="黑体" w:eastAsia="黑体" w:hAnsi="黑体"/>
            <w:noProof/>
          </w:rPr>
          <w:t>3.2.2推荐序列性</w:t>
        </w:r>
        <w:r w:rsidR="005D3222">
          <w:rPr>
            <w:noProof/>
          </w:rPr>
          <w:tab/>
        </w:r>
        <w:r w:rsidR="005D3222">
          <w:rPr>
            <w:noProof/>
          </w:rPr>
          <w:fldChar w:fldCharType="begin"/>
        </w:r>
        <w:r w:rsidR="005D3222">
          <w:rPr>
            <w:noProof/>
          </w:rPr>
          <w:instrText xml:space="preserve"> PAGEREF _Toc8040464 \h </w:instrText>
        </w:r>
        <w:r w:rsidR="005D3222">
          <w:rPr>
            <w:noProof/>
          </w:rPr>
        </w:r>
        <w:r w:rsidR="005D3222">
          <w:rPr>
            <w:noProof/>
          </w:rPr>
          <w:fldChar w:fldCharType="separate"/>
        </w:r>
        <w:r w:rsidR="005D3222">
          <w:rPr>
            <w:noProof/>
          </w:rPr>
          <w:t>12</w:t>
        </w:r>
        <w:r w:rsidR="005D3222">
          <w:rPr>
            <w:noProof/>
          </w:rPr>
          <w:fldChar w:fldCharType="end"/>
        </w:r>
      </w:hyperlink>
    </w:p>
    <w:p w:rsidR="005D3222" w:rsidRDefault="000323E0">
      <w:pPr>
        <w:pStyle w:val="TOC1"/>
        <w:tabs>
          <w:tab w:val="right" w:leader="dot" w:pos="9060"/>
        </w:tabs>
        <w:rPr>
          <w:rFonts w:asciiTheme="minorHAnsi" w:eastAsiaTheme="minorEastAsia" w:hAnsiTheme="minorHAnsi" w:cstheme="minorBidi"/>
          <w:noProof/>
          <w:szCs w:val="22"/>
        </w:rPr>
      </w:pPr>
      <w:hyperlink w:anchor="_Toc8040465" w:history="1">
        <w:r w:rsidR="005D3222" w:rsidRPr="00EA2E62">
          <w:rPr>
            <w:rStyle w:val="a6"/>
            <w:noProof/>
          </w:rPr>
          <w:t>第四章</w:t>
        </w:r>
        <w:r w:rsidR="005D3222" w:rsidRPr="00EA2E62">
          <w:rPr>
            <w:rStyle w:val="a6"/>
            <w:noProof/>
          </w:rPr>
          <w:t xml:space="preserve"> </w:t>
        </w:r>
        <w:r w:rsidR="005D3222" w:rsidRPr="00EA2E62">
          <w:rPr>
            <w:rStyle w:val="a6"/>
            <w:noProof/>
          </w:rPr>
          <w:t>实验与结果分析</w:t>
        </w:r>
        <w:r w:rsidR="005D3222">
          <w:rPr>
            <w:noProof/>
          </w:rPr>
          <w:tab/>
        </w:r>
        <w:r w:rsidR="005D3222">
          <w:rPr>
            <w:noProof/>
          </w:rPr>
          <w:fldChar w:fldCharType="begin"/>
        </w:r>
        <w:r w:rsidR="005D3222">
          <w:rPr>
            <w:noProof/>
          </w:rPr>
          <w:instrText xml:space="preserve"> PAGEREF _Toc8040465 \h </w:instrText>
        </w:r>
        <w:r w:rsidR="005D3222">
          <w:rPr>
            <w:noProof/>
          </w:rPr>
        </w:r>
        <w:r w:rsidR="005D3222">
          <w:rPr>
            <w:noProof/>
          </w:rPr>
          <w:fldChar w:fldCharType="separate"/>
        </w:r>
        <w:r w:rsidR="005D3222">
          <w:rPr>
            <w:noProof/>
          </w:rPr>
          <w:t>15</w:t>
        </w:r>
        <w:r w:rsidR="005D3222">
          <w:rPr>
            <w:noProof/>
          </w:rPr>
          <w:fldChar w:fldCharType="end"/>
        </w:r>
      </w:hyperlink>
    </w:p>
    <w:p w:rsidR="005D3222" w:rsidRDefault="000323E0">
      <w:pPr>
        <w:pStyle w:val="TOC2"/>
        <w:tabs>
          <w:tab w:val="right" w:leader="dot" w:pos="9060"/>
        </w:tabs>
        <w:rPr>
          <w:rFonts w:asciiTheme="minorHAnsi" w:eastAsiaTheme="minorEastAsia" w:hAnsiTheme="minorHAnsi" w:cstheme="minorBidi"/>
          <w:noProof/>
          <w:szCs w:val="22"/>
        </w:rPr>
      </w:pPr>
      <w:hyperlink w:anchor="_Toc8040466" w:history="1">
        <w:r w:rsidR="005D3222" w:rsidRPr="00EA2E62">
          <w:rPr>
            <w:rStyle w:val="a6"/>
            <w:rFonts w:ascii="黑体" w:hAnsi="黑体"/>
            <w:noProof/>
          </w:rPr>
          <w:t>4.1</w:t>
        </w:r>
        <w:r w:rsidR="005D3222" w:rsidRPr="00EA2E62">
          <w:rPr>
            <w:rStyle w:val="a6"/>
            <w:rFonts w:ascii="黑体" w:hAnsi="黑体"/>
            <w:noProof/>
          </w:rPr>
          <w:t>实验准备及过程</w:t>
        </w:r>
        <w:r w:rsidR="005D3222">
          <w:rPr>
            <w:noProof/>
          </w:rPr>
          <w:tab/>
        </w:r>
        <w:r w:rsidR="005D3222">
          <w:rPr>
            <w:noProof/>
          </w:rPr>
          <w:fldChar w:fldCharType="begin"/>
        </w:r>
        <w:r w:rsidR="005D3222">
          <w:rPr>
            <w:noProof/>
          </w:rPr>
          <w:instrText xml:space="preserve"> PAGEREF _Toc8040466 \h </w:instrText>
        </w:r>
        <w:r w:rsidR="005D3222">
          <w:rPr>
            <w:noProof/>
          </w:rPr>
        </w:r>
        <w:r w:rsidR="005D3222">
          <w:rPr>
            <w:noProof/>
          </w:rPr>
          <w:fldChar w:fldCharType="separate"/>
        </w:r>
        <w:r w:rsidR="005D3222">
          <w:rPr>
            <w:noProof/>
          </w:rPr>
          <w:t>15</w:t>
        </w:r>
        <w:r w:rsidR="005D3222">
          <w:rPr>
            <w:noProof/>
          </w:rPr>
          <w:fldChar w:fldCharType="end"/>
        </w:r>
      </w:hyperlink>
    </w:p>
    <w:p w:rsidR="005D3222" w:rsidRDefault="000323E0">
      <w:pPr>
        <w:pStyle w:val="TOC3"/>
        <w:tabs>
          <w:tab w:val="right" w:leader="dot" w:pos="9060"/>
        </w:tabs>
        <w:rPr>
          <w:rFonts w:asciiTheme="minorHAnsi" w:eastAsiaTheme="minorEastAsia" w:hAnsiTheme="minorHAnsi" w:cstheme="minorBidi"/>
          <w:noProof/>
          <w:szCs w:val="22"/>
        </w:rPr>
      </w:pPr>
      <w:hyperlink w:anchor="_Toc8040467" w:history="1">
        <w:r w:rsidR="005D3222" w:rsidRPr="00EA2E62">
          <w:rPr>
            <w:rStyle w:val="a6"/>
            <w:rFonts w:ascii="黑体" w:eastAsia="黑体" w:hAnsi="黑体"/>
            <w:noProof/>
          </w:rPr>
          <w:t>4.1.1研究方法</w:t>
        </w:r>
        <w:r w:rsidR="005D3222">
          <w:rPr>
            <w:noProof/>
          </w:rPr>
          <w:tab/>
        </w:r>
        <w:r w:rsidR="005D3222">
          <w:rPr>
            <w:noProof/>
          </w:rPr>
          <w:fldChar w:fldCharType="begin"/>
        </w:r>
        <w:r w:rsidR="005D3222">
          <w:rPr>
            <w:noProof/>
          </w:rPr>
          <w:instrText xml:space="preserve"> PAGEREF _Toc8040467 \h </w:instrText>
        </w:r>
        <w:r w:rsidR="005D3222">
          <w:rPr>
            <w:noProof/>
          </w:rPr>
        </w:r>
        <w:r w:rsidR="005D3222">
          <w:rPr>
            <w:noProof/>
          </w:rPr>
          <w:fldChar w:fldCharType="separate"/>
        </w:r>
        <w:r w:rsidR="005D3222">
          <w:rPr>
            <w:noProof/>
          </w:rPr>
          <w:t>15</w:t>
        </w:r>
        <w:r w:rsidR="005D3222">
          <w:rPr>
            <w:noProof/>
          </w:rPr>
          <w:fldChar w:fldCharType="end"/>
        </w:r>
      </w:hyperlink>
    </w:p>
    <w:p w:rsidR="005D3222" w:rsidRDefault="000323E0">
      <w:pPr>
        <w:pStyle w:val="TOC3"/>
        <w:tabs>
          <w:tab w:val="right" w:leader="dot" w:pos="9060"/>
        </w:tabs>
        <w:rPr>
          <w:rFonts w:asciiTheme="minorHAnsi" w:eastAsiaTheme="minorEastAsia" w:hAnsiTheme="minorHAnsi" w:cstheme="minorBidi"/>
          <w:noProof/>
          <w:szCs w:val="22"/>
        </w:rPr>
      </w:pPr>
      <w:hyperlink w:anchor="_Toc8040468" w:history="1">
        <w:r w:rsidR="005D3222" w:rsidRPr="00EA2E62">
          <w:rPr>
            <w:rStyle w:val="a6"/>
            <w:rFonts w:ascii="黑体" w:eastAsia="黑体" w:hAnsi="黑体"/>
            <w:noProof/>
          </w:rPr>
          <w:t>4.1.2评价方法</w:t>
        </w:r>
        <w:r w:rsidR="005D3222">
          <w:rPr>
            <w:noProof/>
          </w:rPr>
          <w:tab/>
        </w:r>
        <w:r w:rsidR="005D3222">
          <w:rPr>
            <w:noProof/>
          </w:rPr>
          <w:fldChar w:fldCharType="begin"/>
        </w:r>
        <w:r w:rsidR="005D3222">
          <w:rPr>
            <w:noProof/>
          </w:rPr>
          <w:instrText xml:space="preserve"> PAGEREF _Toc8040468 \h </w:instrText>
        </w:r>
        <w:r w:rsidR="005D3222">
          <w:rPr>
            <w:noProof/>
          </w:rPr>
        </w:r>
        <w:r w:rsidR="005D3222">
          <w:rPr>
            <w:noProof/>
          </w:rPr>
          <w:fldChar w:fldCharType="separate"/>
        </w:r>
        <w:r w:rsidR="005D3222">
          <w:rPr>
            <w:noProof/>
          </w:rPr>
          <w:t>15</w:t>
        </w:r>
        <w:r w:rsidR="005D3222">
          <w:rPr>
            <w:noProof/>
          </w:rPr>
          <w:fldChar w:fldCharType="end"/>
        </w:r>
      </w:hyperlink>
    </w:p>
    <w:p w:rsidR="005D3222" w:rsidRDefault="000323E0">
      <w:pPr>
        <w:pStyle w:val="TOC2"/>
        <w:tabs>
          <w:tab w:val="right" w:leader="dot" w:pos="9060"/>
        </w:tabs>
        <w:rPr>
          <w:rFonts w:asciiTheme="minorHAnsi" w:eastAsiaTheme="minorEastAsia" w:hAnsiTheme="minorHAnsi" w:cstheme="minorBidi"/>
          <w:noProof/>
          <w:szCs w:val="22"/>
        </w:rPr>
      </w:pPr>
      <w:hyperlink w:anchor="_Toc8040469" w:history="1">
        <w:r w:rsidR="005D3222" w:rsidRPr="00EA2E62">
          <w:rPr>
            <w:rStyle w:val="a6"/>
            <w:rFonts w:ascii="黑体" w:hAnsi="黑体"/>
            <w:noProof/>
          </w:rPr>
          <w:t>4.2</w:t>
        </w:r>
        <w:r w:rsidR="005D3222" w:rsidRPr="00EA2E62">
          <w:rPr>
            <w:rStyle w:val="a6"/>
            <w:rFonts w:ascii="黑体" w:hAnsi="黑体"/>
            <w:noProof/>
          </w:rPr>
          <w:t>算法比较</w:t>
        </w:r>
        <w:r w:rsidR="005D3222">
          <w:rPr>
            <w:noProof/>
          </w:rPr>
          <w:tab/>
        </w:r>
        <w:r w:rsidR="005D3222">
          <w:rPr>
            <w:noProof/>
          </w:rPr>
          <w:fldChar w:fldCharType="begin"/>
        </w:r>
        <w:r w:rsidR="005D3222">
          <w:rPr>
            <w:noProof/>
          </w:rPr>
          <w:instrText xml:space="preserve"> PAGEREF _Toc8040469 \h </w:instrText>
        </w:r>
        <w:r w:rsidR="005D3222">
          <w:rPr>
            <w:noProof/>
          </w:rPr>
        </w:r>
        <w:r w:rsidR="005D3222">
          <w:rPr>
            <w:noProof/>
          </w:rPr>
          <w:fldChar w:fldCharType="separate"/>
        </w:r>
        <w:r w:rsidR="005D3222">
          <w:rPr>
            <w:noProof/>
          </w:rPr>
          <w:t>16</w:t>
        </w:r>
        <w:r w:rsidR="005D3222">
          <w:rPr>
            <w:noProof/>
          </w:rPr>
          <w:fldChar w:fldCharType="end"/>
        </w:r>
      </w:hyperlink>
    </w:p>
    <w:p w:rsidR="005D3222" w:rsidRDefault="000323E0">
      <w:pPr>
        <w:pStyle w:val="TOC3"/>
        <w:tabs>
          <w:tab w:val="right" w:leader="dot" w:pos="9060"/>
        </w:tabs>
        <w:rPr>
          <w:rFonts w:asciiTheme="minorHAnsi" w:eastAsiaTheme="minorEastAsia" w:hAnsiTheme="minorHAnsi" w:cstheme="minorBidi"/>
          <w:noProof/>
          <w:szCs w:val="22"/>
        </w:rPr>
      </w:pPr>
      <w:hyperlink w:anchor="_Toc8040470" w:history="1">
        <w:r w:rsidR="005D3222" w:rsidRPr="00EA2E62">
          <w:rPr>
            <w:rStyle w:val="a6"/>
            <w:rFonts w:ascii="黑体" w:eastAsia="黑体" w:hAnsi="黑体"/>
            <w:noProof/>
            <w:kern w:val="44"/>
            <w:lang w:val="x-none" w:eastAsia="x-none"/>
          </w:rPr>
          <w:t>4.2.1基于XGBoost的</w:t>
        </w:r>
        <w:r w:rsidR="005D3222" w:rsidRPr="00EA2E62">
          <w:rPr>
            <w:rStyle w:val="a6"/>
            <w:rFonts w:ascii="黑体" w:eastAsia="黑体" w:hAnsi="黑体"/>
            <w:noProof/>
            <w:kern w:val="44"/>
            <w:lang w:val="x-none"/>
          </w:rPr>
          <w:t>推荐算法</w:t>
        </w:r>
        <w:r w:rsidR="005D3222">
          <w:rPr>
            <w:noProof/>
          </w:rPr>
          <w:tab/>
        </w:r>
        <w:r w:rsidR="005D3222">
          <w:rPr>
            <w:noProof/>
          </w:rPr>
          <w:fldChar w:fldCharType="begin"/>
        </w:r>
        <w:r w:rsidR="005D3222">
          <w:rPr>
            <w:noProof/>
          </w:rPr>
          <w:instrText xml:space="preserve"> PAGEREF _Toc8040470 \h </w:instrText>
        </w:r>
        <w:r w:rsidR="005D3222">
          <w:rPr>
            <w:noProof/>
          </w:rPr>
        </w:r>
        <w:r w:rsidR="005D3222">
          <w:rPr>
            <w:noProof/>
          </w:rPr>
          <w:fldChar w:fldCharType="separate"/>
        </w:r>
        <w:r w:rsidR="005D3222">
          <w:rPr>
            <w:noProof/>
          </w:rPr>
          <w:t>16</w:t>
        </w:r>
        <w:r w:rsidR="005D3222">
          <w:rPr>
            <w:noProof/>
          </w:rPr>
          <w:fldChar w:fldCharType="end"/>
        </w:r>
      </w:hyperlink>
    </w:p>
    <w:p w:rsidR="005D3222" w:rsidRDefault="000323E0">
      <w:pPr>
        <w:pStyle w:val="TOC3"/>
        <w:tabs>
          <w:tab w:val="right" w:leader="dot" w:pos="9060"/>
        </w:tabs>
        <w:rPr>
          <w:rFonts w:asciiTheme="minorHAnsi" w:eastAsiaTheme="minorEastAsia" w:hAnsiTheme="minorHAnsi" w:cstheme="minorBidi"/>
          <w:noProof/>
          <w:szCs w:val="22"/>
        </w:rPr>
      </w:pPr>
      <w:hyperlink w:anchor="_Toc8040471" w:history="1">
        <w:r w:rsidR="005D3222" w:rsidRPr="00EA2E62">
          <w:rPr>
            <w:rStyle w:val="a6"/>
            <w:rFonts w:ascii="黑体" w:eastAsia="黑体" w:hAnsi="黑体"/>
            <w:noProof/>
          </w:rPr>
          <w:t>4.2.2 实验结果</w:t>
        </w:r>
        <w:r w:rsidR="005D3222">
          <w:rPr>
            <w:noProof/>
          </w:rPr>
          <w:tab/>
        </w:r>
        <w:r w:rsidR="005D3222">
          <w:rPr>
            <w:noProof/>
          </w:rPr>
          <w:fldChar w:fldCharType="begin"/>
        </w:r>
        <w:r w:rsidR="005D3222">
          <w:rPr>
            <w:noProof/>
          </w:rPr>
          <w:instrText xml:space="preserve"> PAGEREF _Toc8040471 \h </w:instrText>
        </w:r>
        <w:r w:rsidR="005D3222">
          <w:rPr>
            <w:noProof/>
          </w:rPr>
        </w:r>
        <w:r w:rsidR="005D3222">
          <w:rPr>
            <w:noProof/>
          </w:rPr>
          <w:fldChar w:fldCharType="separate"/>
        </w:r>
        <w:r w:rsidR="005D3222">
          <w:rPr>
            <w:noProof/>
          </w:rPr>
          <w:t>17</w:t>
        </w:r>
        <w:r w:rsidR="005D3222">
          <w:rPr>
            <w:noProof/>
          </w:rPr>
          <w:fldChar w:fldCharType="end"/>
        </w:r>
      </w:hyperlink>
    </w:p>
    <w:p w:rsidR="005D3222" w:rsidRDefault="000323E0">
      <w:pPr>
        <w:pStyle w:val="TOC1"/>
        <w:tabs>
          <w:tab w:val="right" w:leader="dot" w:pos="9060"/>
        </w:tabs>
        <w:rPr>
          <w:rFonts w:asciiTheme="minorHAnsi" w:eastAsiaTheme="minorEastAsia" w:hAnsiTheme="minorHAnsi" w:cstheme="minorBidi"/>
          <w:noProof/>
          <w:szCs w:val="22"/>
        </w:rPr>
      </w:pPr>
      <w:hyperlink w:anchor="_Toc8040472" w:history="1">
        <w:r w:rsidR="005D3222" w:rsidRPr="00EA2E62">
          <w:rPr>
            <w:rStyle w:val="a6"/>
            <w:noProof/>
          </w:rPr>
          <w:t>第五章</w:t>
        </w:r>
        <w:r w:rsidR="005D3222" w:rsidRPr="00EA2E62">
          <w:rPr>
            <w:rStyle w:val="a6"/>
            <w:noProof/>
          </w:rPr>
          <w:t xml:space="preserve"> </w:t>
        </w:r>
        <w:r w:rsidR="005D3222" w:rsidRPr="00EA2E62">
          <w:rPr>
            <w:rStyle w:val="a6"/>
            <w:noProof/>
          </w:rPr>
          <w:t>总结与展望</w:t>
        </w:r>
        <w:r w:rsidR="005D3222">
          <w:rPr>
            <w:noProof/>
          </w:rPr>
          <w:tab/>
        </w:r>
        <w:r w:rsidR="005D3222">
          <w:rPr>
            <w:noProof/>
          </w:rPr>
          <w:fldChar w:fldCharType="begin"/>
        </w:r>
        <w:r w:rsidR="005D3222">
          <w:rPr>
            <w:noProof/>
          </w:rPr>
          <w:instrText xml:space="preserve"> PAGEREF _Toc8040472 \h </w:instrText>
        </w:r>
        <w:r w:rsidR="005D3222">
          <w:rPr>
            <w:noProof/>
          </w:rPr>
        </w:r>
        <w:r w:rsidR="005D3222">
          <w:rPr>
            <w:noProof/>
          </w:rPr>
          <w:fldChar w:fldCharType="separate"/>
        </w:r>
        <w:r w:rsidR="005D3222">
          <w:rPr>
            <w:noProof/>
          </w:rPr>
          <w:t>18</w:t>
        </w:r>
        <w:r w:rsidR="005D3222">
          <w:rPr>
            <w:noProof/>
          </w:rPr>
          <w:fldChar w:fldCharType="end"/>
        </w:r>
      </w:hyperlink>
    </w:p>
    <w:p w:rsidR="005D3222" w:rsidRDefault="000323E0">
      <w:pPr>
        <w:pStyle w:val="TOC1"/>
        <w:tabs>
          <w:tab w:val="right" w:leader="dot" w:pos="9060"/>
        </w:tabs>
        <w:rPr>
          <w:rFonts w:asciiTheme="minorHAnsi" w:eastAsiaTheme="minorEastAsia" w:hAnsiTheme="minorHAnsi" w:cstheme="minorBidi"/>
          <w:noProof/>
          <w:szCs w:val="22"/>
        </w:rPr>
      </w:pPr>
      <w:hyperlink w:anchor="_Toc8040473" w:history="1">
        <w:r w:rsidR="005D3222" w:rsidRPr="00EA2E62">
          <w:rPr>
            <w:rStyle w:val="a6"/>
            <w:noProof/>
          </w:rPr>
          <w:t>参考文献</w:t>
        </w:r>
        <w:r w:rsidR="005D3222">
          <w:rPr>
            <w:noProof/>
          </w:rPr>
          <w:tab/>
        </w:r>
        <w:r w:rsidR="005D3222">
          <w:rPr>
            <w:noProof/>
          </w:rPr>
          <w:fldChar w:fldCharType="begin"/>
        </w:r>
        <w:r w:rsidR="005D3222">
          <w:rPr>
            <w:noProof/>
          </w:rPr>
          <w:instrText xml:space="preserve"> PAGEREF _Toc8040473 \h </w:instrText>
        </w:r>
        <w:r w:rsidR="005D3222">
          <w:rPr>
            <w:noProof/>
          </w:rPr>
        </w:r>
        <w:r w:rsidR="005D3222">
          <w:rPr>
            <w:noProof/>
          </w:rPr>
          <w:fldChar w:fldCharType="separate"/>
        </w:r>
        <w:r w:rsidR="005D3222">
          <w:rPr>
            <w:noProof/>
          </w:rPr>
          <w:t>20</w:t>
        </w:r>
        <w:r w:rsidR="005D3222">
          <w:rPr>
            <w:noProof/>
          </w:rPr>
          <w:fldChar w:fldCharType="end"/>
        </w:r>
      </w:hyperlink>
    </w:p>
    <w:p w:rsidR="00B61450" w:rsidRPr="008E392C" w:rsidRDefault="00370651" w:rsidP="00370651">
      <w:pPr>
        <w:spacing w:line="360" w:lineRule="auto"/>
        <w:ind w:leftChars="207" w:left="1485" w:hangingChars="500" w:hanging="1050"/>
        <w:rPr>
          <w:rFonts w:ascii="宋体" w:hAnsi="宋体"/>
          <w:szCs w:val="21"/>
        </w:rPr>
      </w:pPr>
      <w:r w:rsidRPr="008E392C">
        <w:rPr>
          <w:rFonts w:ascii="宋体" w:hAnsi="宋体" w:hint="eastAsia"/>
          <w:szCs w:val="21"/>
        </w:rPr>
        <w:fldChar w:fldCharType="end"/>
      </w:r>
    </w:p>
    <w:p w:rsidR="00370651" w:rsidRPr="008E392C" w:rsidRDefault="00B61450" w:rsidP="00B61450">
      <w:pPr>
        <w:widowControl/>
        <w:jc w:val="left"/>
        <w:rPr>
          <w:rFonts w:ascii="宋体" w:hAnsi="宋体"/>
          <w:szCs w:val="21"/>
        </w:rPr>
        <w:sectPr w:rsidR="00370651" w:rsidRPr="008E392C" w:rsidSect="00CB3DFB">
          <w:footerReference w:type="default" r:id="rId10"/>
          <w:pgSz w:w="11906" w:h="16838"/>
          <w:pgMar w:top="1418" w:right="1418" w:bottom="1418" w:left="1418" w:header="851" w:footer="992" w:gutter="0"/>
          <w:pgNumType w:fmt="upperRoman" w:start="1"/>
          <w:cols w:space="425"/>
          <w:docGrid w:type="lines" w:linePitch="312"/>
        </w:sectPr>
      </w:pPr>
      <w:r w:rsidRPr="008E392C">
        <w:rPr>
          <w:rFonts w:ascii="宋体" w:hAnsi="宋体"/>
          <w:szCs w:val="21"/>
        </w:rPr>
        <w:br w:type="page"/>
      </w:r>
    </w:p>
    <w:p w:rsidR="00370651" w:rsidRPr="00043475" w:rsidRDefault="00BE6BD6" w:rsidP="00043475">
      <w:pPr>
        <w:pStyle w:val="1"/>
      </w:pPr>
      <w:bookmarkStart w:id="4" w:name="_Toc8040446"/>
      <w:proofErr w:type="spellStart"/>
      <w:r w:rsidRPr="00043475">
        <w:rPr>
          <w:rFonts w:hint="eastAsia"/>
        </w:rPr>
        <w:lastRenderedPageBreak/>
        <w:t>第一章</w:t>
      </w:r>
      <w:proofErr w:type="spellEnd"/>
      <w:r w:rsidRPr="00043475">
        <w:rPr>
          <w:rFonts w:hint="eastAsia"/>
        </w:rPr>
        <w:t xml:space="preserve"> </w:t>
      </w:r>
      <w:proofErr w:type="spellStart"/>
      <w:r w:rsidRPr="00043475">
        <w:rPr>
          <w:rFonts w:hint="eastAsia"/>
        </w:rPr>
        <w:t>绪论</w:t>
      </w:r>
      <w:bookmarkEnd w:id="4"/>
      <w:proofErr w:type="spellEnd"/>
    </w:p>
    <w:p w:rsidR="00370651" w:rsidRPr="00043475" w:rsidRDefault="00BE6BD6" w:rsidP="007F5C36">
      <w:pPr>
        <w:pStyle w:val="2"/>
        <w:ind w:leftChars="0" w:left="0" w:right="210"/>
        <w:rPr>
          <w:rFonts w:ascii="黑体" w:hAnsi="黑体"/>
          <w:sz w:val="28"/>
          <w:szCs w:val="24"/>
        </w:rPr>
      </w:pPr>
      <w:bookmarkStart w:id="5" w:name="_Toc8040447"/>
      <w:r w:rsidRPr="00043475">
        <w:rPr>
          <w:rFonts w:ascii="黑体" w:hAnsi="黑体" w:hint="eastAsia"/>
          <w:sz w:val="28"/>
          <w:szCs w:val="24"/>
        </w:rPr>
        <w:t>1.1研究背景</w:t>
      </w:r>
      <w:r w:rsidR="00A733AA" w:rsidRPr="00043475">
        <w:rPr>
          <w:rFonts w:ascii="黑体" w:hAnsi="黑体" w:hint="eastAsia"/>
          <w:sz w:val="28"/>
          <w:szCs w:val="24"/>
        </w:rPr>
        <w:t>和意义</w:t>
      </w:r>
      <w:bookmarkEnd w:id="5"/>
    </w:p>
    <w:p w:rsidR="00370651" w:rsidRDefault="00733F92" w:rsidP="00A242B3">
      <w:pPr>
        <w:spacing w:line="360" w:lineRule="auto"/>
        <w:ind w:firstLineChars="200" w:firstLine="420"/>
        <w:rPr>
          <w:rFonts w:ascii="宋体" w:hAnsi="宋体"/>
        </w:rPr>
      </w:pPr>
      <w:r>
        <w:rPr>
          <w:rFonts w:ascii="宋体" w:hAnsi="宋体" w:hint="eastAsia"/>
        </w:rPr>
        <w:t>现如今信息在生活中扮演了越来越重要的</w:t>
      </w:r>
      <w:r w:rsidR="002A3477">
        <w:rPr>
          <w:rFonts w:ascii="宋体" w:hAnsi="宋体" w:hint="eastAsia"/>
        </w:rPr>
        <w:t>角色</w:t>
      </w:r>
      <w:r>
        <w:rPr>
          <w:rFonts w:ascii="宋体" w:hAnsi="宋体" w:hint="eastAsia"/>
        </w:rPr>
        <w:t>，</w:t>
      </w:r>
      <w:r w:rsidR="00782403">
        <w:rPr>
          <w:rFonts w:ascii="宋体" w:hAnsi="宋体" w:hint="eastAsia"/>
        </w:rPr>
        <w:t>用户面对庞大的信息很有可能会束手无策</w:t>
      </w:r>
      <w:r w:rsidR="00BE6789">
        <w:rPr>
          <w:rFonts w:ascii="宋体" w:hAnsi="宋体" w:hint="eastAsia"/>
        </w:rPr>
        <w:t>或者花费</w:t>
      </w:r>
      <w:r w:rsidR="00A242B3">
        <w:rPr>
          <w:rFonts w:ascii="宋体" w:hAnsi="宋体" w:hint="eastAsia"/>
        </w:rPr>
        <w:t>更多</w:t>
      </w:r>
      <w:r w:rsidR="00782403">
        <w:rPr>
          <w:rFonts w:ascii="宋体" w:hAnsi="宋体" w:hint="eastAsia"/>
        </w:rPr>
        <w:t>时间来筛选信息</w:t>
      </w:r>
      <w:r w:rsidR="00BB0BF1" w:rsidRPr="00E231CB">
        <w:rPr>
          <w:rFonts w:ascii="宋体" w:hAnsi="宋体" w:hint="eastAsia"/>
        </w:rPr>
        <w:t>，</w:t>
      </w:r>
      <w:r w:rsidR="003A7978">
        <w:rPr>
          <w:rFonts w:ascii="宋体" w:hAnsi="宋体" w:hint="eastAsia"/>
        </w:rPr>
        <w:t>造成了愈来愈严重的</w:t>
      </w:r>
      <w:r w:rsidR="00BB0BF1" w:rsidRPr="00E231CB">
        <w:rPr>
          <w:rFonts w:ascii="宋体" w:hAnsi="宋体" w:hint="eastAsia"/>
        </w:rPr>
        <w:t>“信息超载”。</w:t>
      </w:r>
      <w:r w:rsidR="0038399A" w:rsidRPr="00E231CB">
        <w:rPr>
          <w:rFonts w:ascii="宋体" w:hAnsi="宋体" w:hint="eastAsia"/>
        </w:rPr>
        <w:t>作为一个信息的生产者，如何了解消费者的偏爱和喜好，给予怎样的信息或产品才能更加满足消费者的需求，成为了生产过程中很重要的一环。作为一个信息的消费者，</w:t>
      </w:r>
      <w:r>
        <w:rPr>
          <w:rFonts w:ascii="宋体" w:hAnsi="宋体" w:hint="eastAsia"/>
        </w:rPr>
        <w:t>从</w:t>
      </w:r>
      <w:r w:rsidR="001D5728">
        <w:rPr>
          <w:rFonts w:ascii="宋体" w:hAnsi="宋体" w:hint="eastAsia"/>
        </w:rPr>
        <w:t>众多</w:t>
      </w:r>
      <w:r>
        <w:rPr>
          <w:rFonts w:ascii="宋体" w:hAnsi="宋体" w:hint="eastAsia"/>
        </w:rPr>
        <w:t>信息中获取有意义的信息</w:t>
      </w:r>
      <w:r w:rsidR="001D5728">
        <w:rPr>
          <w:rFonts w:ascii="宋体" w:hAnsi="宋体" w:hint="eastAsia"/>
        </w:rPr>
        <w:t>也是</w:t>
      </w:r>
      <w:r>
        <w:rPr>
          <w:rFonts w:ascii="宋体" w:hAnsi="宋体" w:hint="eastAsia"/>
        </w:rPr>
        <w:t>一件</w:t>
      </w:r>
      <w:r w:rsidR="0038399A" w:rsidRPr="00E231CB">
        <w:rPr>
          <w:rFonts w:ascii="宋体" w:hAnsi="宋体" w:hint="eastAsia"/>
        </w:rPr>
        <w:t>困难的事情。</w:t>
      </w:r>
      <w:r w:rsidR="00D1720D" w:rsidRPr="00E231CB">
        <w:rPr>
          <w:rFonts w:ascii="宋体" w:hAnsi="宋体" w:hint="eastAsia"/>
        </w:rPr>
        <w:t>显然</w:t>
      </w:r>
      <w:r w:rsidR="00D20FA6">
        <w:rPr>
          <w:rFonts w:ascii="宋体" w:hAnsi="宋体" w:hint="eastAsia"/>
        </w:rPr>
        <w:t>人们</w:t>
      </w:r>
      <w:r w:rsidR="00D1720D" w:rsidRPr="00E231CB">
        <w:rPr>
          <w:rFonts w:ascii="宋体" w:hAnsi="宋体" w:hint="eastAsia"/>
        </w:rPr>
        <w:t>需要一个沟通用户和信息的桥梁</w:t>
      </w:r>
      <w:r w:rsidR="00BB0BF1" w:rsidRPr="00E231CB">
        <w:rPr>
          <w:rFonts w:ascii="宋体" w:hAnsi="宋体" w:hint="eastAsia"/>
        </w:rPr>
        <w:t>，</w:t>
      </w:r>
      <w:r w:rsidR="00A242B3">
        <w:rPr>
          <w:rFonts w:ascii="宋体" w:hAnsi="宋体" w:hint="eastAsia"/>
        </w:rPr>
        <w:t>来帮</w:t>
      </w:r>
      <w:r w:rsidR="001D5728">
        <w:rPr>
          <w:rFonts w:ascii="宋体" w:hAnsi="宋体" w:hint="eastAsia"/>
        </w:rPr>
        <w:t>助</w:t>
      </w:r>
      <w:r w:rsidR="00D20FA6">
        <w:rPr>
          <w:rFonts w:ascii="宋体" w:hAnsi="宋体" w:hint="eastAsia"/>
        </w:rPr>
        <w:t>人们</w:t>
      </w:r>
      <w:r w:rsidR="007D3279">
        <w:rPr>
          <w:rFonts w:ascii="宋体" w:hAnsi="宋体" w:hint="eastAsia"/>
        </w:rPr>
        <w:t>获得</w:t>
      </w:r>
      <w:r w:rsidR="00A242B3">
        <w:rPr>
          <w:rFonts w:ascii="宋体" w:hAnsi="宋体" w:hint="eastAsia"/>
        </w:rPr>
        <w:t>所需要的信息，</w:t>
      </w:r>
      <w:r>
        <w:rPr>
          <w:rFonts w:ascii="宋体" w:hAnsi="宋体" w:hint="eastAsia"/>
        </w:rPr>
        <w:t>推荐系统</w:t>
      </w:r>
      <w:r w:rsidR="00D92568">
        <w:rPr>
          <w:rFonts w:ascii="宋体" w:hAnsi="宋体" w:hint="eastAsia"/>
        </w:rPr>
        <w:t>则搭建了这</w:t>
      </w:r>
      <w:r>
        <w:rPr>
          <w:rFonts w:ascii="宋体" w:hAnsi="宋体" w:hint="eastAsia"/>
        </w:rPr>
        <w:t>之间的一个桥梁。</w:t>
      </w:r>
      <w:r w:rsidR="00EE1DCF">
        <w:rPr>
          <w:rFonts w:ascii="宋体" w:hAnsi="宋体" w:hint="eastAsia"/>
        </w:rPr>
        <w:t>2003</w:t>
      </w:r>
      <w:r w:rsidR="00A463E8">
        <w:rPr>
          <w:rFonts w:ascii="宋体" w:hAnsi="宋体" w:hint="eastAsia"/>
        </w:rPr>
        <w:t>年</w:t>
      </w:r>
      <w:r w:rsidR="00B10B65" w:rsidRPr="00B10B65">
        <w:rPr>
          <w:rFonts w:ascii="宋体" w:hAnsi="宋体" w:hint="eastAsia"/>
        </w:rPr>
        <w:t>IEEE Internet Computing上发表了一篇名为《亚马逊推荐系统二十年》的文章</w:t>
      </w:r>
      <w:r w:rsidR="00D60852">
        <w:rPr>
          <w:rStyle w:val="a5"/>
          <w:rFonts w:ascii="宋体" w:hAnsi="宋体"/>
        </w:rPr>
        <w:footnoteReference w:id="1"/>
      </w:r>
      <w:r w:rsidR="00B10B65" w:rsidRPr="00B10B65">
        <w:rPr>
          <w:rFonts w:ascii="宋体" w:hAnsi="宋体" w:hint="eastAsia"/>
        </w:rPr>
        <w:t>，回顾了亚马逊推荐系统二十年来的发展</w:t>
      </w:r>
      <w:r w:rsidR="00B10B65">
        <w:rPr>
          <w:rFonts w:ascii="宋体" w:hAnsi="宋体" w:hint="eastAsia"/>
        </w:rPr>
        <w:t>，</w:t>
      </w:r>
      <w:r w:rsidR="00B97669" w:rsidRPr="00E231CB">
        <w:rPr>
          <w:rFonts w:ascii="宋体" w:hAnsi="宋体" w:hint="eastAsia"/>
        </w:rPr>
        <w:t>亚马</w:t>
      </w:r>
      <w:r w:rsidR="00B10B65">
        <w:rPr>
          <w:rFonts w:ascii="宋体" w:hAnsi="宋体" w:hint="eastAsia"/>
        </w:rPr>
        <w:t>逊早已</w:t>
      </w:r>
      <w:r w:rsidR="00B97669" w:rsidRPr="00E231CB">
        <w:rPr>
          <w:rFonts w:ascii="宋体" w:hAnsi="宋体" w:hint="eastAsia"/>
        </w:rPr>
        <w:t>意识到推荐系统的重要性，</w:t>
      </w:r>
      <w:r w:rsidR="00B61450" w:rsidRPr="00B61450">
        <w:rPr>
          <w:rFonts w:ascii="宋体" w:hAnsi="宋体" w:hint="eastAsia"/>
        </w:rPr>
        <w:t>上线了基于物品的协同过滤算法</w:t>
      </w:r>
      <w:r w:rsidR="00D60852">
        <w:rPr>
          <w:rStyle w:val="a5"/>
          <w:rFonts w:ascii="宋体" w:hAnsi="宋体"/>
        </w:rPr>
        <w:footnoteReference w:id="2"/>
      </w:r>
      <w:r w:rsidR="00B61450">
        <w:rPr>
          <w:rFonts w:ascii="宋体" w:hAnsi="宋体" w:hint="eastAsia"/>
        </w:rPr>
        <w:t>，</w:t>
      </w:r>
      <w:r w:rsidR="00B97669" w:rsidRPr="00E231CB">
        <w:rPr>
          <w:rFonts w:ascii="宋体" w:hAnsi="宋体" w:hint="eastAsia"/>
        </w:rPr>
        <w:t>并一直致力于构建一个千人千面的商店，即希望每一个打开亚马逊官网的人看到的内容和商品都不尽相同，因为呈现在每个人面前的商品都是亚马逊进行个性化筛选得到的结果</w:t>
      </w:r>
      <w:r w:rsidR="000E00AA">
        <w:rPr>
          <w:rFonts w:ascii="宋体" w:hAnsi="宋体" w:hint="eastAsia"/>
        </w:rPr>
        <w:t>。</w:t>
      </w:r>
      <w:bookmarkStart w:id="6" w:name="_GoBack"/>
      <w:bookmarkEnd w:id="6"/>
      <w:r w:rsidR="00D1720D" w:rsidRPr="00E231CB">
        <w:rPr>
          <w:rFonts w:ascii="宋体" w:hAnsi="宋体" w:hint="eastAsia"/>
        </w:rPr>
        <w:t>经历了近二十年的发展，推荐系统仍旧是互联网交易平台不可或缺的环节。</w:t>
      </w:r>
    </w:p>
    <w:p w:rsidR="00614D7C" w:rsidRPr="00614D7C" w:rsidRDefault="00614D7C" w:rsidP="00614D7C">
      <w:pPr>
        <w:spacing w:line="360" w:lineRule="auto"/>
        <w:ind w:firstLineChars="200" w:firstLine="420"/>
        <w:rPr>
          <w:rFonts w:ascii="宋体" w:hAnsi="宋体"/>
        </w:rPr>
      </w:pPr>
      <w:r w:rsidRPr="008230B4">
        <w:rPr>
          <w:rFonts w:ascii="宋体" w:hAnsi="宋体" w:hint="eastAsia"/>
        </w:rPr>
        <w:t>推荐系统</w:t>
      </w:r>
      <w:r>
        <w:rPr>
          <w:rFonts w:ascii="宋体" w:hAnsi="宋体" w:hint="eastAsia"/>
        </w:rPr>
        <w:t>是时代的产物，是信息爆炸下人们要求更高效率的产物</w:t>
      </w:r>
      <w:r w:rsidRPr="00E231CB">
        <w:rPr>
          <w:rFonts w:ascii="宋体" w:hAnsi="宋体" w:hint="eastAsia"/>
        </w:rPr>
        <w:t>。</w:t>
      </w:r>
      <w:r>
        <w:rPr>
          <w:rFonts w:ascii="宋体" w:hAnsi="宋体" w:hint="eastAsia"/>
        </w:rPr>
        <w:t>其产生背景</w:t>
      </w:r>
      <w:r w:rsidRPr="00E231CB">
        <w:rPr>
          <w:rFonts w:ascii="宋体" w:hAnsi="宋体" w:hint="eastAsia"/>
        </w:rPr>
        <w:t>一是存在信息过载，</w:t>
      </w:r>
      <w:r w:rsidR="00FC3F3C">
        <w:rPr>
          <w:rFonts w:ascii="宋体" w:hAnsi="宋体" w:hint="eastAsia"/>
        </w:rPr>
        <w:t>如果用户在</w:t>
      </w:r>
      <w:r>
        <w:rPr>
          <w:rFonts w:ascii="宋体" w:hAnsi="宋体" w:hint="eastAsia"/>
        </w:rPr>
        <w:t>庞大的信息中找到自己需要的信息不需要付出太大的代价，那么个性化推荐就失去了意义</w:t>
      </w:r>
      <w:r w:rsidRPr="00E231CB">
        <w:rPr>
          <w:rFonts w:ascii="宋体" w:hAnsi="宋体" w:hint="eastAsia"/>
        </w:rPr>
        <w:t>。第二</w:t>
      </w:r>
      <w:r w:rsidR="00FC3F3C">
        <w:rPr>
          <w:rFonts w:ascii="宋体" w:hAnsi="宋体" w:hint="eastAsia"/>
        </w:rPr>
        <w:t>则</w:t>
      </w:r>
      <w:r w:rsidRPr="00E231CB">
        <w:rPr>
          <w:rFonts w:ascii="宋体" w:hAnsi="宋体" w:hint="eastAsia"/>
        </w:rPr>
        <w:t>是用户</w:t>
      </w:r>
      <w:r>
        <w:rPr>
          <w:rFonts w:ascii="宋体" w:hAnsi="宋体" w:hint="eastAsia"/>
        </w:rPr>
        <w:t>并没有明确的可获取的需求</w:t>
      </w:r>
      <w:r w:rsidRPr="00E231CB">
        <w:rPr>
          <w:rFonts w:ascii="宋体" w:hAnsi="宋体" w:hint="eastAsia"/>
        </w:rPr>
        <w:t>，</w:t>
      </w:r>
      <w:r>
        <w:rPr>
          <w:rFonts w:ascii="宋体" w:hAnsi="宋体" w:hint="eastAsia"/>
        </w:rPr>
        <w:t>在这种情况下，只能靠预测来推断用户到底需要什么样的产品。</w:t>
      </w:r>
    </w:p>
    <w:p w:rsidR="00370651" w:rsidRDefault="00D1720D" w:rsidP="00122F00">
      <w:pPr>
        <w:spacing w:line="360" w:lineRule="auto"/>
        <w:ind w:firstLine="420"/>
        <w:rPr>
          <w:rFonts w:ascii="宋体" w:hAnsi="宋体"/>
        </w:rPr>
      </w:pPr>
      <w:r w:rsidRPr="00E231CB">
        <w:rPr>
          <w:rFonts w:ascii="宋体" w:hAnsi="宋体" w:hint="eastAsia"/>
        </w:rPr>
        <w:t>因为数据量的日益丰富，驱使当今的推荐系统不能只是简单的基于内容推荐，应用其中的应该是更加复杂的</w:t>
      </w:r>
      <w:r w:rsidR="00697BCA" w:rsidRPr="00E231CB">
        <w:rPr>
          <w:rFonts w:ascii="宋体" w:hAnsi="宋体" w:hint="eastAsia"/>
        </w:rPr>
        <w:t>协同过滤模型、基于标签的模型、隐式语义模型等。在建立推荐系统的过程中，也遇到越来越多的问题，诸如消费时间是否能影响协同过滤中产品用户的相似程度、周期性的产品是否应该影响推荐系统的模式、推荐商品是否存在着因果关系等等问题。很显然我们发现，</w:t>
      </w:r>
      <w:r w:rsidR="009D4628">
        <w:rPr>
          <w:rFonts w:ascii="宋体" w:hAnsi="宋体" w:hint="eastAsia"/>
        </w:rPr>
        <w:t>在</w:t>
      </w:r>
      <w:r w:rsidR="00697BCA" w:rsidRPr="00E231CB">
        <w:rPr>
          <w:rFonts w:ascii="宋体" w:hAnsi="宋体" w:hint="eastAsia"/>
        </w:rPr>
        <w:t>推荐系统中，时间作为一个因素影响力也越来越大，对于亚马逊商品的数据集，本文会从</w:t>
      </w:r>
      <w:r w:rsidR="0000134A" w:rsidRPr="00E231CB">
        <w:rPr>
          <w:rFonts w:ascii="宋体" w:hAnsi="宋体" w:hint="eastAsia"/>
        </w:rPr>
        <w:t>基本的推荐算法入手，并对</w:t>
      </w:r>
      <w:r w:rsidR="00FF168B">
        <w:rPr>
          <w:rFonts w:ascii="宋体" w:hAnsi="宋体" w:hint="eastAsia"/>
        </w:rPr>
        <w:t>时间效应</w:t>
      </w:r>
      <w:r w:rsidR="00697BCA" w:rsidRPr="00E231CB">
        <w:rPr>
          <w:rFonts w:ascii="宋体" w:hAnsi="宋体" w:hint="eastAsia"/>
        </w:rPr>
        <w:t>的几个不同方面对推荐系统进行优化和改进，并给予一定的可解释性。</w:t>
      </w:r>
    </w:p>
    <w:p w:rsidR="002F605E" w:rsidRPr="00043475" w:rsidRDefault="00BE6BD6" w:rsidP="007F5C36">
      <w:pPr>
        <w:pStyle w:val="2"/>
        <w:ind w:leftChars="0" w:left="0" w:right="210"/>
        <w:rPr>
          <w:rFonts w:ascii="黑体" w:hAnsi="黑体"/>
          <w:sz w:val="28"/>
        </w:rPr>
      </w:pPr>
      <w:bookmarkStart w:id="7" w:name="_Toc8040448"/>
      <w:r w:rsidRPr="00043475">
        <w:rPr>
          <w:rFonts w:ascii="黑体" w:hAnsi="黑体" w:hint="eastAsia"/>
          <w:sz w:val="28"/>
        </w:rPr>
        <w:t>1.2</w:t>
      </w:r>
      <w:r w:rsidR="00614D7C" w:rsidRPr="00043475">
        <w:rPr>
          <w:rFonts w:ascii="黑体" w:hAnsi="黑体" w:hint="eastAsia"/>
          <w:sz w:val="28"/>
        </w:rPr>
        <w:t>推荐系统发展历史与</w:t>
      </w:r>
      <w:r w:rsidR="002F605E" w:rsidRPr="00043475">
        <w:rPr>
          <w:rFonts w:ascii="黑体" w:hAnsi="黑体" w:hint="eastAsia"/>
          <w:sz w:val="28"/>
        </w:rPr>
        <w:t>研究现状</w:t>
      </w:r>
      <w:bookmarkEnd w:id="7"/>
    </w:p>
    <w:p w:rsidR="00F10AA7" w:rsidRDefault="00A463E8" w:rsidP="00F10AA7">
      <w:pPr>
        <w:spacing w:line="360" w:lineRule="auto"/>
        <w:ind w:firstLineChars="200" w:firstLine="420"/>
        <w:rPr>
          <w:rFonts w:ascii="宋体" w:hAnsi="宋体"/>
        </w:rPr>
      </w:pPr>
      <w:r>
        <w:rPr>
          <w:rFonts w:ascii="宋体" w:hAnsi="宋体" w:hint="eastAsia"/>
        </w:rPr>
        <w:t>推荐系统的概念自提出以来</w:t>
      </w:r>
      <w:r w:rsidR="00FF168B">
        <w:rPr>
          <w:rFonts w:ascii="宋体" w:hAnsi="宋体" w:hint="eastAsia"/>
        </w:rPr>
        <w:t>得</w:t>
      </w:r>
      <w:r>
        <w:rPr>
          <w:rFonts w:ascii="宋体" w:hAnsi="宋体" w:hint="eastAsia"/>
        </w:rPr>
        <w:t>到了广泛的应用，同时在商业领域也取得极大的成功。</w:t>
      </w:r>
      <w:r w:rsidR="00F10AA7">
        <w:rPr>
          <w:rFonts w:ascii="宋体" w:hAnsi="宋体" w:hint="eastAsia"/>
        </w:rPr>
        <w:t>推荐系统根据成熟程度</w:t>
      </w:r>
      <w:r w:rsidR="00231D44">
        <w:rPr>
          <w:rStyle w:val="a5"/>
          <w:rFonts w:ascii="宋体" w:hAnsi="宋体"/>
        </w:rPr>
        <w:footnoteReference w:id="3"/>
      </w:r>
      <w:r w:rsidR="00F10AA7">
        <w:rPr>
          <w:rFonts w:ascii="宋体" w:hAnsi="宋体" w:hint="eastAsia"/>
        </w:rPr>
        <w:t>划分为三个阶段:</w:t>
      </w:r>
    </w:p>
    <w:p w:rsidR="00F10AA7" w:rsidRDefault="00F10AA7" w:rsidP="00F10AA7">
      <w:pPr>
        <w:spacing w:line="360" w:lineRule="auto"/>
        <w:ind w:firstLineChars="200" w:firstLine="420"/>
        <w:rPr>
          <w:rFonts w:ascii="宋体" w:hAnsi="宋体"/>
        </w:rPr>
      </w:pPr>
      <w:r>
        <w:rPr>
          <w:rFonts w:ascii="宋体" w:hAnsi="宋体" w:hint="eastAsia"/>
        </w:rPr>
        <w:lastRenderedPageBreak/>
        <w:t>第一阶段，诞生阶段。Goldberg</w:t>
      </w:r>
      <w:r w:rsidR="00231D44">
        <w:rPr>
          <w:rStyle w:val="a5"/>
          <w:rFonts w:ascii="宋体" w:hAnsi="宋体"/>
        </w:rPr>
        <w:footnoteReference w:id="4"/>
      </w:r>
      <w:r>
        <w:rPr>
          <w:rFonts w:ascii="宋体" w:hAnsi="宋体" w:hint="eastAsia"/>
        </w:rPr>
        <w:t>在1992年建立了</w:t>
      </w:r>
      <w:r w:rsidR="00BB7955">
        <w:rPr>
          <w:rFonts w:ascii="宋体" w:hAnsi="宋体" w:hint="eastAsia"/>
        </w:rPr>
        <w:t>最早的一个个性化邮件推荐系统</w:t>
      </w:r>
      <w:r w:rsidR="00BB7955" w:rsidRPr="00BB7955">
        <w:rPr>
          <w:rFonts w:ascii="宋体" w:hAnsi="宋体" w:hint="eastAsia"/>
        </w:rPr>
        <w:t>Tapestry</w:t>
      </w:r>
      <w:r w:rsidR="008D55AC">
        <w:rPr>
          <w:rFonts w:ascii="宋体" w:hAnsi="宋体" w:hint="eastAsia"/>
        </w:rPr>
        <w:t>。它已经可以帮助人们</w:t>
      </w:r>
      <w:r w:rsidR="008D55AC" w:rsidRPr="008D55AC">
        <w:rPr>
          <w:rFonts w:ascii="宋体" w:hAnsi="宋体" w:hint="eastAsia"/>
        </w:rPr>
        <w:t>过滤掉垃圾邮件，然后留下我们所感兴趣的邮件并依据重要性进行排序。</w:t>
      </w:r>
      <w:r w:rsidR="008D55AC">
        <w:rPr>
          <w:rFonts w:ascii="宋体" w:hAnsi="宋体" w:hint="eastAsia"/>
        </w:rPr>
        <w:t>其也引入了协同过滤的概念，利用其他用户对邮件的反馈来为用户筛选需要的符合条件的邮件。1994年</w:t>
      </w:r>
      <w:r w:rsidR="008D55AC" w:rsidRPr="008D55AC">
        <w:rPr>
          <w:rFonts w:ascii="宋体" w:hAnsi="宋体" w:hint="eastAsia"/>
        </w:rPr>
        <w:t>明尼苏达大学双城分校计算机系的 GroupLens 研究组设计了名为 GroupLens 的新闻推荐系统</w:t>
      </w:r>
      <w:r w:rsidR="007415E2">
        <w:rPr>
          <w:rStyle w:val="a5"/>
          <w:rFonts w:ascii="宋体" w:hAnsi="宋体"/>
        </w:rPr>
        <w:footnoteReference w:id="5"/>
      </w:r>
      <w:r w:rsidR="008D55AC">
        <w:rPr>
          <w:rFonts w:ascii="宋体" w:hAnsi="宋体" w:hint="eastAsia"/>
        </w:rPr>
        <w:t>，它是第一个</w:t>
      </w:r>
      <w:r w:rsidR="008D55AC" w:rsidRPr="008D55AC">
        <w:rPr>
          <w:rFonts w:ascii="宋体" w:hAnsi="宋体" w:hint="eastAsia"/>
        </w:rPr>
        <w:t>自动化协同过滤系统</w:t>
      </w:r>
      <w:r w:rsidR="00A328BC">
        <w:rPr>
          <w:rFonts w:ascii="宋体" w:hAnsi="宋体" w:hint="eastAsia"/>
        </w:rPr>
        <w:t>。</w:t>
      </w:r>
    </w:p>
    <w:p w:rsidR="00A328BC" w:rsidRDefault="00A328BC" w:rsidP="00F10AA7">
      <w:pPr>
        <w:spacing w:line="360" w:lineRule="auto"/>
        <w:ind w:firstLineChars="200" w:firstLine="420"/>
        <w:rPr>
          <w:rFonts w:ascii="宋体" w:hAnsi="宋体"/>
        </w:rPr>
      </w:pPr>
      <w:r>
        <w:rPr>
          <w:rFonts w:ascii="宋体" w:hAnsi="宋体" w:hint="eastAsia"/>
        </w:rPr>
        <w:t>第二阶段，推荐系统逐步实现了商业化。亚马逊在1998年首次提出了</w:t>
      </w:r>
      <w:r w:rsidRPr="00B61450">
        <w:rPr>
          <w:rFonts w:ascii="宋体" w:hAnsi="宋体" w:hint="eastAsia"/>
        </w:rPr>
        <w:t>基于物品的协同过滤算法</w:t>
      </w:r>
      <w:r>
        <w:rPr>
          <w:rFonts w:ascii="宋体" w:hAnsi="宋体" w:hint="eastAsia"/>
        </w:rPr>
        <w:t>，充分利用了用户的历史行为数据进行分析，通过物品相似性来推荐用户可能感兴趣的商品。这种算法适用于物品繁多的场景，随即包括You</w:t>
      </w:r>
      <w:r>
        <w:rPr>
          <w:rFonts w:ascii="宋体" w:hAnsi="宋体"/>
        </w:rPr>
        <w:t>Tube</w:t>
      </w:r>
      <w:r>
        <w:rPr>
          <w:rFonts w:ascii="宋体" w:hAnsi="宋体" w:hint="eastAsia"/>
        </w:rPr>
        <w:t>、Net</w:t>
      </w:r>
      <w:r>
        <w:rPr>
          <w:rFonts w:ascii="宋体" w:hAnsi="宋体"/>
        </w:rPr>
        <w:t>flix</w:t>
      </w:r>
      <w:r>
        <w:rPr>
          <w:rFonts w:ascii="宋体" w:hAnsi="宋体" w:hint="eastAsia"/>
        </w:rPr>
        <w:t>在内的很多大公司都开始采用这种算法。</w:t>
      </w:r>
    </w:p>
    <w:p w:rsidR="00A328BC" w:rsidRDefault="00A328BC" w:rsidP="00F10AA7">
      <w:pPr>
        <w:spacing w:line="360" w:lineRule="auto"/>
        <w:ind w:firstLineChars="200" w:firstLine="420"/>
        <w:rPr>
          <w:rFonts w:ascii="宋体" w:hAnsi="宋体"/>
        </w:rPr>
      </w:pPr>
      <w:r>
        <w:rPr>
          <w:rFonts w:ascii="宋体" w:hAnsi="宋体" w:hint="eastAsia"/>
        </w:rPr>
        <w:t>第三阶段，推荐系统在工业界有着十分优良的表现，</w:t>
      </w:r>
      <w:r w:rsidR="00840A5E">
        <w:rPr>
          <w:rFonts w:ascii="宋体" w:hAnsi="宋体" w:hint="eastAsia"/>
        </w:rPr>
        <w:t>人们利用</w:t>
      </w:r>
      <w:r>
        <w:rPr>
          <w:rFonts w:ascii="宋体" w:hAnsi="宋体" w:hint="eastAsia"/>
        </w:rPr>
        <w:t>用户历史行为数据</w:t>
      </w:r>
      <w:r w:rsidR="00840A5E">
        <w:rPr>
          <w:rFonts w:ascii="宋体" w:hAnsi="宋体" w:hint="eastAsia"/>
        </w:rPr>
        <w:t>开始</w:t>
      </w:r>
      <w:r w:rsidR="00730BBB">
        <w:rPr>
          <w:rFonts w:ascii="宋体" w:hAnsi="宋体" w:hint="eastAsia"/>
        </w:rPr>
        <w:t>对用户需求进行</w:t>
      </w:r>
      <w:r>
        <w:rPr>
          <w:rFonts w:ascii="宋体" w:hAnsi="宋体" w:hint="eastAsia"/>
        </w:rPr>
        <w:t>更深层次的挖掘和分析，</w:t>
      </w:r>
      <w:r w:rsidR="00730BBB">
        <w:rPr>
          <w:rFonts w:ascii="宋体" w:hAnsi="宋体" w:hint="eastAsia"/>
        </w:rPr>
        <w:t>并致力于在大数据背景下降低推荐系统的计算复杂度。机器学习和深度学习的高速发展也逐渐融入到推荐系统算法中来，文献</w:t>
      </w:r>
      <w:r w:rsidR="007415E2">
        <w:rPr>
          <w:rStyle w:val="a5"/>
          <w:rFonts w:ascii="宋体" w:hAnsi="宋体"/>
        </w:rPr>
        <w:footnoteReference w:id="6"/>
      </w:r>
      <w:r w:rsidR="00880600">
        <w:rPr>
          <w:rFonts w:ascii="宋体" w:hAnsi="宋体" w:hint="eastAsia"/>
        </w:rPr>
        <w:t>利用了深度神经网路的系统过滤算法来做视频推荐</w:t>
      </w:r>
      <w:r w:rsidR="00730BBB">
        <w:rPr>
          <w:rFonts w:ascii="宋体" w:hAnsi="宋体" w:hint="eastAsia"/>
        </w:rPr>
        <w:t>，另外一篇文献</w:t>
      </w:r>
      <w:r w:rsidR="007415E2">
        <w:rPr>
          <w:rStyle w:val="a5"/>
          <w:rFonts w:ascii="宋体" w:hAnsi="宋体"/>
        </w:rPr>
        <w:footnoteReference w:id="7"/>
      </w:r>
      <w:r w:rsidR="00730BBB">
        <w:rPr>
          <w:rFonts w:ascii="宋体" w:hAnsi="宋体" w:hint="eastAsia"/>
        </w:rPr>
        <w:t>利用卷积神经网络（CNN）和概率矩阵分解模型（PMF）结合提出了卷积矩阵分解模型。与此同时，大数据时代下时间信息也被人们记录下来</w:t>
      </w:r>
      <w:r w:rsidR="00AE7E3A">
        <w:rPr>
          <w:rFonts w:ascii="宋体" w:hAnsi="宋体" w:hint="eastAsia"/>
        </w:rPr>
        <w:t>并应用在推荐系统中，文献</w:t>
      </w:r>
      <w:r w:rsidR="007415E2">
        <w:rPr>
          <w:rStyle w:val="a5"/>
          <w:rFonts w:ascii="宋体" w:hAnsi="宋体"/>
        </w:rPr>
        <w:footnoteReference w:id="8"/>
      </w:r>
      <w:r w:rsidR="00A733AA">
        <w:rPr>
          <w:rFonts w:ascii="宋体" w:hAnsi="宋体" w:hint="eastAsia"/>
        </w:rPr>
        <w:t>分析认为在音乐推荐过程中，某一天的特定时间人们可能更倾向于收听某种特别的音乐，比如说午后可能会喜欢民谣类型的歌曲。Koren在文献</w:t>
      </w:r>
      <w:r w:rsidR="001040A4">
        <w:rPr>
          <w:rStyle w:val="a5"/>
          <w:rFonts w:ascii="宋体" w:hAnsi="宋体"/>
        </w:rPr>
        <w:footnoteReference w:id="9"/>
      </w:r>
      <w:r w:rsidR="00A733AA">
        <w:rPr>
          <w:rFonts w:ascii="宋体" w:hAnsi="宋体" w:hint="eastAsia"/>
        </w:rPr>
        <w:t>中提出了时间感知算法，把时间信息加入到</w:t>
      </w:r>
      <w:r w:rsidR="00731867">
        <w:rPr>
          <w:rFonts w:ascii="宋体" w:hAnsi="宋体" w:hint="eastAsia"/>
        </w:rPr>
        <w:t>了</w:t>
      </w:r>
      <w:r w:rsidR="00A733AA">
        <w:rPr>
          <w:rFonts w:ascii="宋体" w:hAnsi="宋体" w:hint="eastAsia"/>
        </w:rPr>
        <w:t>SVD推荐模型。</w:t>
      </w:r>
    </w:p>
    <w:p w:rsidR="00A463E8" w:rsidRPr="002C4E2F" w:rsidRDefault="00BE6BD6" w:rsidP="007F5C36">
      <w:pPr>
        <w:pStyle w:val="2"/>
        <w:ind w:leftChars="0" w:left="0" w:right="210"/>
        <w:rPr>
          <w:rFonts w:ascii="黑体" w:hAnsi="黑体"/>
          <w:sz w:val="28"/>
        </w:rPr>
      </w:pPr>
      <w:bookmarkStart w:id="8" w:name="_Toc8040449"/>
      <w:r w:rsidRPr="002C4E2F">
        <w:rPr>
          <w:rFonts w:ascii="黑体" w:hAnsi="黑体" w:hint="eastAsia"/>
          <w:sz w:val="28"/>
        </w:rPr>
        <w:t>1.3</w:t>
      </w:r>
      <w:r w:rsidR="00A463E8" w:rsidRPr="002C4E2F">
        <w:rPr>
          <w:rFonts w:ascii="黑体" w:hAnsi="黑体" w:hint="eastAsia"/>
          <w:sz w:val="28"/>
        </w:rPr>
        <w:t>推荐系统的缺陷和问题</w:t>
      </w:r>
      <w:bookmarkEnd w:id="8"/>
    </w:p>
    <w:p w:rsidR="002F605E" w:rsidRPr="00E231CB" w:rsidRDefault="002F605E" w:rsidP="002F605E">
      <w:pPr>
        <w:spacing w:line="360" w:lineRule="auto"/>
        <w:ind w:firstLineChars="200" w:firstLine="420"/>
        <w:rPr>
          <w:rFonts w:ascii="宋体" w:hAnsi="宋体"/>
        </w:rPr>
      </w:pPr>
      <w:r>
        <w:rPr>
          <w:rFonts w:ascii="宋体" w:hAnsi="宋体" w:hint="eastAsia"/>
        </w:rPr>
        <w:t>时间在推荐系统中的作用随着数据维度的增加变得更加有意义</w:t>
      </w:r>
      <w:r w:rsidRPr="00E231CB">
        <w:rPr>
          <w:rFonts w:ascii="宋体" w:hAnsi="宋体" w:hint="eastAsia"/>
        </w:rPr>
        <w:t>，</w:t>
      </w:r>
      <w:r>
        <w:rPr>
          <w:rFonts w:ascii="宋体" w:hAnsi="宋体" w:hint="eastAsia"/>
        </w:rPr>
        <w:t>比如在运行协同过滤算法时</w:t>
      </w:r>
      <w:r w:rsidRPr="00E231CB">
        <w:rPr>
          <w:rFonts w:ascii="宋体" w:hAnsi="宋体" w:hint="eastAsia"/>
        </w:rPr>
        <w:t>，</w:t>
      </w:r>
      <w:r>
        <w:rPr>
          <w:rFonts w:ascii="宋体" w:hAnsi="宋体" w:hint="eastAsia"/>
        </w:rPr>
        <w:t>要计算两个物品相似度，传统算法并没考虑时间的因素，</w:t>
      </w:r>
      <w:r w:rsidR="00880600">
        <w:rPr>
          <w:rFonts w:ascii="宋体" w:hAnsi="宋体" w:hint="eastAsia"/>
        </w:rPr>
        <w:t>如果</w:t>
      </w:r>
      <w:r>
        <w:rPr>
          <w:rFonts w:ascii="宋体" w:hAnsi="宋体" w:hint="eastAsia"/>
        </w:rPr>
        <w:t>两个</w:t>
      </w:r>
      <w:r w:rsidRPr="00E231CB">
        <w:rPr>
          <w:rFonts w:ascii="宋体" w:hAnsi="宋体" w:hint="eastAsia"/>
        </w:rPr>
        <w:t>用户</w:t>
      </w:r>
      <w:r>
        <w:rPr>
          <w:rFonts w:ascii="宋体" w:hAnsi="宋体" w:hint="eastAsia"/>
        </w:rPr>
        <w:t>不同时间购买了同一个商品</w:t>
      </w:r>
      <w:r w:rsidRPr="00E231CB">
        <w:rPr>
          <w:rFonts w:ascii="宋体" w:hAnsi="宋体" w:hint="eastAsia"/>
        </w:rPr>
        <w:t>，</w:t>
      </w:r>
      <w:r>
        <w:rPr>
          <w:rFonts w:ascii="宋体" w:hAnsi="宋体" w:hint="eastAsia"/>
        </w:rPr>
        <w:t>传统的方法认为这对两个用户的相似程度影响相同，而事实上，如果购买的时间间隔越短，那么相似度理应越高</w:t>
      </w:r>
      <w:r w:rsidRPr="00E231CB">
        <w:rPr>
          <w:rFonts w:ascii="宋体" w:hAnsi="宋体" w:hint="eastAsia"/>
        </w:rPr>
        <w:t>。</w:t>
      </w:r>
      <w:r w:rsidR="00D91C33">
        <w:rPr>
          <w:rFonts w:ascii="宋体" w:hAnsi="宋体" w:hint="eastAsia"/>
        </w:rPr>
        <w:t>时间也是相似程度的决定性因素之一。</w:t>
      </w:r>
      <w:r>
        <w:rPr>
          <w:rFonts w:ascii="宋体" w:hAnsi="宋体" w:hint="eastAsia"/>
        </w:rPr>
        <w:t>另一个方面，商品购买序列对于用户而言也有一定的意义，比如</w:t>
      </w:r>
      <w:r w:rsidRPr="00E231CB">
        <w:rPr>
          <w:rFonts w:ascii="宋体" w:hAnsi="宋体" w:hint="eastAsia"/>
        </w:rPr>
        <w:t>，</w:t>
      </w:r>
      <w:r>
        <w:rPr>
          <w:rFonts w:ascii="宋体" w:hAnsi="宋体" w:hint="eastAsia"/>
        </w:rPr>
        <w:t>我们在购买手机之后可能会紧接着购买一款配套的手机壳，而不是在购买手机壳之后再购买手机。也就是说对于购买了手机壳的用户我们推荐手机是不合适的。</w:t>
      </w:r>
      <w:r w:rsidRPr="00E231CB">
        <w:rPr>
          <w:rFonts w:ascii="宋体" w:hAnsi="宋体" w:hint="eastAsia"/>
        </w:rPr>
        <w:t>另外，某些商品都有很明显的季节性或者周期性，</w:t>
      </w:r>
      <w:r>
        <w:rPr>
          <w:rFonts w:ascii="宋体" w:hAnsi="宋体" w:hint="eastAsia"/>
        </w:rPr>
        <w:t>像是</w:t>
      </w:r>
      <w:r w:rsidRPr="00E231CB">
        <w:rPr>
          <w:rFonts w:ascii="宋体" w:hAnsi="宋体" w:hint="eastAsia"/>
        </w:rPr>
        <w:t>电子产品</w:t>
      </w:r>
      <w:r>
        <w:rPr>
          <w:rFonts w:ascii="宋体" w:hAnsi="宋体" w:hint="eastAsia"/>
        </w:rPr>
        <w:t>则更新换代较快</w:t>
      </w:r>
      <w:r w:rsidRPr="00E231CB">
        <w:rPr>
          <w:rFonts w:ascii="宋体" w:hAnsi="宋体" w:hint="eastAsia"/>
        </w:rPr>
        <w:t>，推荐系统应该更加包容加入的</w:t>
      </w:r>
      <w:r w:rsidRPr="00E231CB">
        <w:rPr>
          <w:rFonts w:ascii="宋体" w:hAnsi="宋体" w:hint="eastAsia"/>
        </w:rPr>
        <w:lastRenderedPageBreak/>
        <w:t>新物品，对于周期性商品如何判断商品的周期并给予合适的推荐，也是推荐系统优化中很重要的一环。</w:t>
      </w:r>
    </w:p>
    <w:p w:rsidR="00370651" w:rsidRPr="00043475" w:rsidRDefault="00370651" w:rsidP="00043475">
      <w:pPr>
        <w:pStyle w:val="1"/>
      </w:pPr>
      <w:bookmarkStart w:id="9" w:name="_Toc8040450"/>
      <w:proofErr w:type="spellStart"/>
      <w:r w:rsidRPr="00043475">
        <w:rPr>
          <w:rFonts w:hint="eastAsia"/>
        </w:rPr>
        <w:t>第</w:t>
      </w:r>
      <w:r w:rsidR="00BE6BD6" w:rsidRPr="00043475">
        <w:rPr>
          <w:rFonts w:hint="eastAsia"/>
        </w:rPr>
        <w:t>二</w:t>
      </w:r>
      <w:r w:rsidRPr="00043475">
        <w:rPr>
          <w:rFonts w:hint="eastAsia"/>
        </w:rPr>
        <w:t>章</w:t>
      </w:r>
      <w:proofErr w:type="spellEnd"/>
      <w:r w:rsidRPr="00043475">
        <w:rPr>
          <w:rFonts w:hint="eastAsia"/>
        </w:rPr>
        <w:t xml:space="preserve"> </w:t>
      </w:r>
      <w:proofErr w:type="spellStart"/>
      <w:r w:rsidR="00B61CCB" w:rsidRPr="00043475">
        <w:rPr>
          <w:rFonts w:hint="eastAsia"/>
        </w:rPr>
        <w:t>推荐系统</w:t>
      </w:r>
      <w:r w:rsidRPr="00043475">
        <w:rPr>
          <w:rFonts w:hint="eastAsia"/>
        </w:rPr>
        <w:t>相关理论</w:t>
      </w:r>
      <w:bookmarkEnd w:id="9"/>
      <w:proofErr w:type="spellEnd"/>
    </w:p>
    <w:p w:rsidR="00370651" w:rsidRDefault="00973434" w:rsidP="002F605E">
      <w:pPr>
        <w:spacing w:line="360" w:lineRule="auto"/>
        <w:ind w:firstLineChars="206" w:firstLine="433"/>
        <w:rPr>
          <w:rFonts w:ascii="宋体" w:hAnsi="宋体"/>
          <w:sz w:val="15"/>
        </w:rPr>
      </w:pPr>
      <w:r w:rsidRPr="00E231CB">
        <w:rPr>
          <w:rFonts w:ascii="宋体" w:hAnsi="宋体" w:hint="eastAsia"/>
        </w:rPr>
        <w:t>推荐系统是</w:t>
      </w:r>
      <w:r w:rsidR="00750765">
        <w:rPr>
          <w:rFonts w:ascii="宋体" w:hAnsi="宋体" w:hint="eastAsia"/>
        </w:rPr>
        <w:t>利用用户的历史行为数据对用户未来可能购买的商品进行预测</w:t>
      </w:r>
      <w:r w:rsidRPr="00E231CB">
        <w:rPr>
          <w:rFonts w:ascii="宋体" w:hAnsi="宋体" w:hint="eastAsia"/>
        </w:rPr>
        <w:t>。</w:t>
      </w:r>
      <w:r w:rsidR="00750765">
        <w:rPr>
          <w:rFonts w:ascii="宋体" w:hAnsi="宋体" w:hint="eastAsia"/>
        </w:rPr>
        <w:t>历史数据可能包括了你的浏览记录、购买记录甚至是你朋友的购买记录。</w:t>
      </w:r>
      <w:r w:rsidR="002F29F4">
        <w:rPr>
          <w:rFonts w:ascii="宋体" w:hAnsi="宋体" w:hint="eastAsia"/>
        </w:rPr>
        <w:t>就点外卖这件事而言</w:t>
      </w:r>
      <w:r w:rsidR="00FF430D">
        <w:rPr>
          <w:rFonts w:ascii="宋体" w:hAnsi="宋体" w:hint="eastAsia"/>
        </w:rPr>
        <w:t>，第一种情况叫社会化推荐，就是我们可能</w:t>
      </w:r>
      <w:r w:rsidR="007B5D65">
        <w:rPr>
          <w:rFonts w:ascii="宋体" w:hAnsi="宋体" w:hint="eastAsia"/>
        </w:rPr>
        <w:t>直接询问朋友</w:t>
      </w:r>
      <w:r w:rsidR="00FF430D">
        <w:rPr>
          <w:rFonts w:ascii="宋体" w:hAnsi="宋体" w:hint="eastAsia"/>
        </w:rPr>
        <w:t>，哪一家外卖比较好吃配送较快等等，从而做出自己的判断。另一种方式叫做基于内容的推荐，比如我们</w:t>
      </w:r>
      <w:r w:rsidR="002F29F4">
        <w:rPr>
          <w:rFonts w:ascii="宋体" w:hAnsi="宋体" w:hint="eastAsia"/>
        </w:rPr>
        <w:t>在一家店订购过</w:t>
      </w:r>
      <w:r w:rsidR="00FF430D">
        <w:rPr>
          <w:rFonts w:ascii="宋体" w:hAnsi="宋体" w:hint="eastAsia"/>
        </w:rPr>
        <w:t>汉堡外卖，系统可能认为我的兴趣爱好就是汉堡，所以这次给我推荐了另外一家汉堡店的产品。当然还有一种更高级的方法，就是系统可以检索一下吃过汉堡的人都吃了一些什么，然后把这些东西再推荐给我，很大概率我和这些人有一定的共性，</w:t>
      </w:r>
      <w:r w:rsidR="00F06123" w:rsidRPr="00E231CB">
        <w:rPr>
          <w:rFonts w:ascii="宋体" w:hAnsi="宋体" w:hint="eastAsia"/>
        </w:rPr>
        <w:t>这种方式称为基于协同过滤的推荐。</w:t>
      </w:r>
      <w:r w:rsidR="009A4A04" w:rsidRPr="00E231CB">
        <w:rPr>
          <w:rFonts w:ascii="宋体" w:hAnsi="宋体" w:hint="eastAsia"/>
        </w:rPr>
        <w:t>譬如还可以通过物品用户的隐含信息来进行推荐，这种方式称为隐语义模型推荐。</w:t>
      </w:r>
      <w:r w:rsidR="00AC1EB4">
        <w:rPr>
          <w:rFonts w:ascii="宋体" w:hAnsi="宋体" w:hint="eastAsia"/>
        </w:rPr>
        <w:t>本文主要对协同过滤算法进行探讨。</w:t>
      </w:r>
      <w:r w:rsidR="00370651" w:rsidRPr="00E231CB">
        <w:rPr>
          <w:rFonts w:ascii="宋体" w:hAnsi="宋体" w:hint="eastAsia"/>
          <w:sz w:val="15"/>
        </w:rPr>
        <w:t xml:space="preserve">     </w:t>
      </w:r>
    </w:p>
    <w:p w:rsidR="00370651" w:rsidRPr="00CB39A0" w:rsidRDefault="00AC1EB4" w:rsidP="007F5C36">
      <w:pPr>
        <w:pStyle w:val="2"/>
        <w:ind w:leftChars="0" w:left="0" w:right="210"/>
        <w:rPr>
          <w:rFonts w:ascii="黑体" w:hAnsi="黑体"/>
          <w:sz w:val="28"/>
        </w:rPr>
      </w:pPr>
      <w:bookmarkStart w:id="10" w:name="_Toc8040451"/>
      <w:r w:rsidRPr="00CB39A0">
        <w:rPr>
          <w:rFonts w:ascii="黑体" w:hAnsi="黑体" w:hint="eastAsia"/>
          <w:sz w:val="28"/>
        </w:rPr>
        <w:t>2.1基于协同过滤的方法</w:t>
      </w:r>
      <w:bookmarkEnd w:id="10"/>
    </w:p>
    <w:p w:rsidR="00370651" w:rsidRPr="00122F00" w:rsidRDefault="00AC1EB4" w:rsidP="007F5C36">
      <w:pPr>
        <w:pStyle w:val="3"/>
        <w:ind w:left="210" w:right="210" w:firstLineChars="100" w:firstLine="240"/>
        <w:rPr>
          <w:rFonts w:ascii="黑体" w:eastAsia="黑体" w:hAnsi="黑体"/>
        </w:rPr>
      </w:pPr>
      <w:bookmarkStart w:id="11" w:name="_Toc8040452"/>
      <w:r w:rsidRPr="00122F00">
        <w:rPr>
          <w:rFonts w:ascii="黑体" w:eastAsia="黑体" w:hAnsi="黑体" w:hint="eastAsia"/>
        </w:rPr>
        <w:t>2.1.1</w:t>
      </w:r>
      <w:r w:rsidR="00737BDB" w:rsidRPr="00122F00">
        <w:rPr>
          <w:rFonts w:ascii="黑体" w:eastAsia="黑体" w:hAnsi="黑体" w:hint="eastAsia"/>
        </w:rPr>
        <w:t>与基于内容的推荐方法的区别</w:t>
      </w:r>
      <w:bookmarkEnd w:id="11"/>
      <w:r w:rsidR="00370651" w:rsidRPr="00122F00">
        <w:rPr>
          <w:rFonts w:ascii="黑体" w:eastAsia="黑体" w:hAnsi="黑体" w:hint="eastAsia"/>
        </w:rPr>
        <w:t xml:space="preserve"> </w:t>
      </w:r>
    </w:p>
    <w:p w:rsidR="00370651" w:rsidRPr="00E231CB" w:rsidRDefault="00737BDB" w:rsidP="00F24796">
      <w:pPr>
        <w:spacing w:line="360" w:lineRule="auto"/>
        <w:ind w:firstLine="384"/>
        <w:rPr>
          <w:rFonts w:ascii="宋体" w:hAnsi="宋体"/>
        </w:rPr>
      </w:pPr>
      <w:r w:rsidRPr="00E231CB">
        <w:rPr>
          <w:rFonts w:ascii="宋体" w:hAnsi="宋体" w:hint="eastAsia"/>
        </w:rPr>
        <w:t>基于内容的推荐是</w:t>
      </w:r>
      <w:r w:rsidR="005F5D53">
        <w:rPr>
          <w:rFonts w:ascii="宋体" w:hAnsi="宋体" w:hint="eastAsia"/>
        </w:rPr>
        <w:t>推荐算法中最原始</w:t>
      </w:r>
      <w:r w:rsidRPr="00E231CB">
        <w:rPr>
          <w:rFonts w:ascii="宋体" w:hAnsi="宋体" w:hint="eastAsia"/>
        </w:rPr>
        <w:t>的</w:t>
      </w:r>
      <w:r w:rsidR="005F5D53">
        <w:rPr>
          <w:rFonts w:ascii="宋体" w:hAnsi="宋体" w:hint="eastAsia"/>
        </w:rPr>
        <w:t>算法</w:t>
      </w:r>
      <w:r w:rsidRPr="00E231CB">
        <w:rPr>
          <w:rFonts w:ascii="宋体" w:hAnsi="宋体" w:hint="eastAsia"/>
        </w:rPr>
        <w:t>。如果你浏览或购买过某种类型的</w:t>
      </w:r>
      <w:r w:rsidR="00654AA2">
        <w:rPr>
          <w:rFonts w:ascii="宋体" w:hAnsi="宋体" w:hint="eastAsia"/>
        </w:rPr>
        <w:t>商品</w:t>
      </w:r>
      <w:r w:rsidRPr="00E231CB">
        <w:rPr>
          <w:rFonts w:ascii="宋体" w:hAnsi="宋体" w:hint="eastAsia"/>
        </w:rPr>
        <w:t>，</w:t>
      </w:r>
      <w:r w:rsidR="009C4DC9">
        <w:rPr>
          <w:rFonts w:ascii="宋体" w:hAnsi="宋体" w:hint="eastAsia"/>
        </w:rPr>
        <w:t>那么系统会推荐</w:t>
      </w:r>
      <w:r w:rsidR="00654AA2">
        <w:rPr>
          <w:rFonts w:ascii="宋体" w:hAnsi="宋体" w:hint="eastAsia"/>
        </w:rPr>
        <w:t>与其</w:t>
      </w:r>
      <w:r w:rsidR="009C4DC9">
        <w:rPr>
          <w:rFonts w:ascii="宋体" w:hAnsi="宋体" w:hint="eastAsia"/>
        </w:rPr>
        <w:t>相同类型的商品。这种方式十分直观但是很明显新颖程度较差</w:t>
      </w:r>
      <w:r w:rsidRPr="00E231CB">
        <w:rPr>
          <w:rFonts w:ascii="宋体" w:hAnsi="宋体" w:hint="eastAsia"/>
        </w:rPr>
        <w:t>，</w:t>
      </w:r>
      <w:r w:rsidR="009C4DC9">
        <w:rPr>
          <w:rFonts w:ascii="宋体" w:hAnsi="宋体" w:hint="eastAsia"/>
        </w:rPr>
        <w:t>一些比较昂贵的物品，比如说笔记本电脑，购买之后短时间内一般不会选择再次购买，所以这时基于内容的推荐就成了无用推荐。</w:t>
      </w:r>
      <w:r w:rsidRPr="00E231CB">
        <w:rPr>
          <w:rFonts w:ascii="宋体" w:hAnsi="宋体" w:hint="eastAsia"/>
        </w:rPr>
        <w:t>为了使推荐更具有多样性，基于协同过滤的推荐方法更多</w:t>
      </w:r>
      <w:r w:rsidR="00AE12FD">
        <w:rPr>
          <w:rFonts w:ascii="宋体" w:hAnsi="宋体" w:hint="eastAsia"/>
        </w:rPr>
        <w:t>得</w:t>
      </w:r>
      <w:r w:rsidRPr="00E231CB">
        <w:rPr>
          <w:rFonts w:ascii="宋体" w:hAnsi="宋体" w:hint="eastAsia"/>
        </w:rPr>
        <w:t>利用了用户</w:t>
      </w:r>
      <w:r w:rsidR="00FF430D">
        <w:rPr>
          <w:rFonts w:ascii="宋体" w:hAnsi="宋体" w:hint="eastAsia"/>
        </w:rPr>
        <w:t>与用户</w:t>
      </w:r>
      <w:r w:rsidRPr="00E231CB">
        <w:rPr>
          <w:rFonts w:ascii="宋体" w:hAnsi="宋体" w:hint="eastAsia"/>
        </w:rPr>
        <w:t>之间、商品</w:t>
      </w:r>
      <w:r w:rsidR="00FF430D">
        <w:rPr>
          <w:rFonts w:ascii="宋体" w:hAnsi="宋体" w:hint="eastAsia"/>
        </w:rPr>
        <w:t>与商品</w:t>
      </w:r>
      <w:r w:rsidRPr="00E231CB">
        <w:rPr>
          <w:rFonts w:ascii="宋体" w:hAnsi="宋体" w:hint="eastAsia"/>
        </w:rPr>
        <w:t>之间的相似性</w:t>
      </w:r>
      <w:r w:rsidR="00FF430D">
        <w:rPr>
          <w:rFonts w:ascii="宋体" w:hAnsi="宋体" w:hint="eastAsia"/>
        </w:rPr>
        <w:t>并加权计算</w:t>
      </w:r>
      <w:r w:rsidRPr="00E231CB">
        <w:rPr>
          <w:rFonts w:ascii="宋体" w:hAnsi="宋体" w:hint="eastAsia"/>
        </w:rPr>
        <w:t>来做推荐。</w:t>
      </w:r>
      <w:r w:rsidR="00A127E8" w:rsidRPr="00E231CB">
        <w:rPr>
          <w:rFonts w:ascii="宋体" w:hAnsi="宋体" w:hint="eastAsia"/>
        </w:rPr>
        <w:t>在对时间的处理上，基于内容的推荐也无法将时间信息考虑在内，导致了推荐系统不够完善。</w:t>
      </w:r>
    </w:p>
    <w:p w:rsidR="00D05292" w:rsidRPr="00E231CB" w:rsidRDefault="009C4DC9" w:rsidP="00D05292">
      <w:pPr>
        <w:spacing w:line="360" w:lineRule="auto"/>
        <w:ind w:firstLine="384"/>
        <w:rPr>
          <w:rFonts w:ascii="宋体" w:hAnsi="宋体"/>
        </w:rPr>
      </w:pPr>
      <w:r>
        <w:rPr>
          <w:rFonts w:ascii="宋体" w:hAnsi="宋体" w:hint="eastAsia"/>
        </w:rPr>
        <w:t>在</w:t>
      </w:r>
      <w:r w:rsidR="00F24796" w:rsidRPr="00E231CB">
        <w:rPr>
          <w:rFonts w:ascii="宋体" w:hAnsi="宋体" w:hint="eastAsia"/>
        </w:rPr>
        <w:t>基于协同过滤的方法</w:t>
      </w:r>
      <w:r>
        <w:rPr>
          <w:rFonts w:ascii="宋体" w:hAnsi="宋体" w:hint="eastAsia"/>
        </w:rPr>
        <w:t>中，</w:t>
      </w:r>
      <w:r w:rsidR="00775857">
        <w:rPr>
          <w:rFonts w:ascii="宋体" w:hAnsi="宋体" w:hint="eastAsia"/>
        </w:rPr>
        <w:t>用</w:t>
      </w:r>
      <w:r w:rsidR="001F5349" w:rsidRPr="00E231CB">
        <w:rPr>
          <w:rFonts w:ascii="宋体" w:hAnsi="宋体" w:hint="eastAsia"/>
        </w:rPr>
        <w:t>矩阵</w:t>
      </w:r>
      <w:r w:rsidR="00E07AEB" w:rsidRPr="00E231CB">
        <w:rPr>
          <w:rFonts w:ascii="宋体" w:hAnsi="宋体" w:hint="eastAsia"/>
        </w:rPr>
        <w:t>U</w:t>
      </w:r>
      <w:r>
        <w:rPr>
          <w:rFonts w:ascii="宋体" w:hAnsi="宋体" w:hint="eastAsia"/>
        </w:rPr>
        <w:t>表示m</w:t>
      </w:r>
      <w:proofErr w:type="gramStart"/>
      <w:r>
        <w:rPr>
          <w:rFonts w:ascii="宋体" w:hAnsi="宋体" w:hint="eastAsia"/>
        </w:rPr>
        <w:t>个</w:t>
      </w:r>
      <w:proofErr w:type="gramEnd"/>
      <w:r>
        <w:rPr>
          <w:rFonts w:ascii="宋体" w:hAnsi="宋体" w:hint="eastAsia"/>
        </w:rPr>
        <w:t>用户对n</w:t>
      </w:r>
      <w:proofErr w:type="gramStart"/>
      <w:r>
        <w:rPr>
          <w:rFonts w:ascii="宋体" w:hAnsi="宋体" w:hint="eastAsia"/>
        </w:rPr>
        <w:t>个</w:t>
      </w:r>
      <w:proofErr w:type="gramEnd"/>
      <w:r>
        <w:rPr>
          <w:rFonts w:ascii="宋体" w:hAnsi="宋体" w:hint="eastAsia"/>
        </w:rPr>
        <w:t>物品的评分情况</w:t>
      </w:r>
      <w:r w:rsidR="001F5349" w:rsidRPr="00E231CB">
        <w:rPr>
          <w:rFonts w:ascii="宋体" w:hAnsi="宋体" w:hint="eastAsia"/>
        </w:rPr>
        <w:t>，分数越高表示越喜欢这个物品</w:t>
      </w:r>
      <w:r>
        <w:rPr>
          <w:rFonts w:ascii="宋体" w:hAnsi="宋体" w:hint="eastAsia"/>
        </w:rPr>
        <w:t>。</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sidR="001F5349" w:rsidRPr="00E231CB">
        <w:rPr>
          <w:rFonts w:ascii="宋体" w:hAnsi="宋体" w:hint="eastAsia"/>
        </w:rPr>
        <w:t>表示用户</w:t>
      </w:r>
      <w:r w:rsidR="00D05292" w:rsidRPr="00E231CB">
        <w:rPr>
          <w:rFonts w:ascii="宋体" w:hAnsi="宋体"/>
        </w:rPr>
        <w:t>u</w:t>
      </w:r>
      <w:r w:rsidR="001F5349" w:rsidRPr="00E231CB">
        <w:rPr>
          <w:rFonts w:ascii="宋体" w:hAnsi="宋体" w:hint="eastAsia"/>
        </w:rPr>
        <w:t>对物品</w:t>
      </w:r>
      <w:r w:rsidR="00D05292" w:rsidRPr="00E231CB">
        <w:rPr>
          <w:rFonts w:ascii="宋体" w:hAnsi="宋体" w:hint="eastAsia"/>
        </w:rPr>
        <w:t>i</w:t>
      </w:r>
      <w:r w:rsidR="001F5349" w:rsidRPr="00E231CB">
        <w:rPr>
          <w:rFonts w:ascii="宋体" w:hAnsi="宋体" w:hint="eastAsia"/>
        </w:rPr>
        <w:t>的打分情况。</w:t>
      </w:r>
    </w:p>
    <w:p w:rsidR="00F24796" w:rsidRPr="00CB39A0" w:rsidRDefault="004C4ADD" w:rsidP="007F5C36">
      <w:pPr>
        <w:pStyle w:val="3"/>
        <w:ind w:left="210" w:right="210" w:firstLineChars="100" w:firstLine="240"/>
        <w:rPr>
          <w:rFonts w:ascii="黑体" w:eastAsia="黑体" w:hAnsi="黑体"/>
          <w:b/>
          <w:color w:val="FF0000"/>
          <w:kern w:val="10"/>
          <w:szCs w:val="24"/>
        </w:rPr>
      </w:pPr>
      <w:bookmarkStart w:id="12" w:name="_Toc8040453"/>
      <w:r w:rsidRPr="00CB39A0">
        <w:rPr>
          <w:rFonts w:ascii="黑体" w:eastAsia="黑体" w:hAnsi="黑体" w:hint="eastAsia"/>
        </w:rPr>
        <w:t>2.1.2</w:t>
      </w:r>
      <w:r w:rsidR="00584D78" w:rsidRPr="00CB39A0">
        <w:rPr>
          <w:rFonts w:ascii="黑体" w:eastAsia="黑体" w:hAnsi="黑体" w:hint="eastAsia"/>
        </w:rPr>
        <w:t>临近</w:t>
      </w:r>
      <w:r w:rsidR="00D05292" w:rsidRPr="00CB39A0">
        <w:rPr>
          <w:rFonts w:ascii="黑体" w:eastAsia="黑体" w:hAnsi="黑体" w:hint="eastAsia"/>
        </w:rPr>
        <w:t>模型</w:t>
      </w:r>
      <w:bookmarkEnd w:id="12"/>
    </w:p>
    <w:p w:rsidR="00370651" w:rsidRPr="00E231CB" w:rsidRDefault="00370651" w:rsidP="005B3B31">
      <w:pPr>
        <w:rPr>
          <w:rFonts w:ascii="宋体" w:hAnsi="宋体"/>
        </w:rPr>
      </w:pPr>
      <w:r w:rsidRPr="00E231CB">
        <w:rPr>
          <w:rFonts w:ascii="宋体" w:hAnsi="宋体" w:hint="eastAsia"/>
        </w:rPr>
        <w:t xml:space="preserve"> </w:t>
      </w:r>
      <w:r w:rsidRPr="004C4ADD">
        <w:rPr>
          <w:rFonts w:hint="eastAsia"/>
        </w:rPr>
        <w:t xml:space="preserve">  </w:t>
      </w:r>
      <w:r w:rsidRPr="00731867">
        <w:rPr>
          <w:rFonts w:eastAsia="黑体" w:hint="eastAsia"/>
          <w:kern w:val="44"/>
          <w:lang w:val="x-none"/>
        </w:rPr>
        <w:t xml:space="preserve"> </w:t>
      </w:r>
      <w:proofErr w:type="spellStart"/>
      <w:r w:rsidR="00AF0A51" w:rsidRPr="00731867">
        <w:rPr>
          <w:rFonts w:eastAsia="黑体" w:hint="eastAsia"/>
          <w:kern w:val="44"/>
          <w:lang w:val="x-none"/>
        </w:rPr>
        <w:t>ItemCF</w:t>
      </w:r>
      <w:r w:rsidR="00AF0A51" w:rsidRPr="00731867">
        <w:rPr>
          <w:rFonts w:eastAsia="黑体" w:hint="eastAsia"/>
          <w:kern w:val="44"/>
          <w:lang w:val="x-none"/>
        </w:rPr>
        <w:t>算法</w:t>
      </w:r>
      <w:proofErr w:type="spellEnd"/>
    </w:p>
    <w:p w:rsidR="00CD1F4B" w:rsidRPr="00E231CB" w:rsidRDefault="00F24796" w:rsidP="004C4ADD">
      <w:pPr>
        <w:spacing w:line="360" w:lineRule="auto"/>
        <w:ind w:firstLineChars="200" w:firstLine="420"/>
        <w:rPr>
          <w:rFonts w:ascii="宋体" w:hAnsi="宋体"/>
        </w:rPr>
      </w:pPr>
      <w:r w:rsidRPr="00E231CB">
        <w:rPr>
          <w:rFonts w:ascii="宋体" w:hAnsi="宋体" w:hint="eastAsia"/>
        </w:rPr>
        <w:t>Item算法</w:t>
      </w:r>
      <w:r w:rsidR="009E1FDE">
        <w:rPr>
          <w:rFonts w:ascii="宋体" w:hAnsi="宋体" w:hint="eastAsia"/>
        </w:rPr>
        <w:t>就是基于物品的协同过滤算法，</w:t>
      </w:r>
      <w:r w:rsidRPr="00E231CB">
        <w:rPr>
          <w:rFonts w:ascii="宋体" w:hAnsi="宋体" w:hint="eastAsia"/>
        </w:rPr>
        <w:t>基本思想是</w:t>
      </w:r>
      <w:r w:rsidR="007B5D65">
        <w:rPr>
          <w:rFonts w:ascii="宋体" w:hAnsi="宋体" w:hint="eastAsia"/>
        </w:rPr>
        <w:t>在用户评分矩阵的基础上利用物品打分向量</w:t>
      </w:r>
      <w:r w:rsidR="009C4DC9">
        <w:rPr>
          <w:rFonts w:ascii="宋体" w:hAnsi="宋体" w:hint="eastAsia"/>
        </w:rPr>
        <w:t>计算物品之间的相似性</w:t>
      </w:r>
      <w:r w:rsidRPr="00E231CB">
        <w:rPr>
          <w:rFonts w:ascii="宋体" w:hAnsi="宋体" w:hint="eastAsia"/>
        </w:rPr>
        <w:t>，然后把与用户喜欢的物品相类似的物品推荐给用户。</w:t>
      </w:r>
      <w:r w:rsidR="00CD1F4B" w:rsidRPr="00E231CB">
        <w:rPr>
          <w:rFonts w:ascii="宋体" w:hAnsi="宋体" w:hint="eastAsia"/>
        </w:rPr>
        <w:t>Item算法第一步是计算各个物品之间的相似度，</w:t>
      </w:r>
      <w:r w:rsidR="009C4DC9">
        <w:rPr>
          <w:rFonts w:ascii="宋体" w:hAnsi="宋体" w:hint="eastAsia"/>
        </w:rPr>
        <w:t>这也是</w:t>
      </w:r>
      <w:r w:rsidR="00646E48">
        <w:rPr>
          <w:rFonts w:ascii="宋体" w:hAnsi="宋体" w:hint="eastAsia"/>
        </w:rPr>
        <w:t>体现</w:t>
      </w:r>
      <w:r w:rsidR="009C4DC9">
        <w:rPr>
          <w:rFonts w:ascii="宋体" w:hAnsi="宋体" w:hint="eastAsia"/>
        </w:rPr>
        <w:t>基于物品的协同过滤算法优势的一点，物品的性质不会因为时间的变化而变化太大，所以</w:t>
      </w:r>
      <w:r w:rsidR="009E1FDE">
        <w:rPr>
          <w:rFonts w:ascii="宋体" w:hAnsi="宋体" w:hint="eastAsia"/>
        </w:rPr>
        <w:t>物品的相似度比较稳定</w:t>
      </w:r>
      <w:r w:rsidR="009C4DC9">
        <w:rPr>
          <w:rFonts w:ascii="宋体" w:hAnsi="宋体" w:hint="eastAsia"/>
        </w:rPr>
        <w:t>。</w:t>
      </w:r>
      <w:r w:rsidR="00CD1F4B" w:rsidRPr="00E231CB">
        <w:rPr>
          <w:rFonts w:ascii="宋体" w:hAnsi="宋体" w:hint="eastAsia"/>
        </w:rPr>
        <w:t>计算相似度常用余弦相似度计算</w:t>
      </w:r>
      <w:r w:rsidR="0089508B" w:rsidRPr="00E231CB">
        <w:rPr>
          <w:rFonts w:ascii="宋体" w:hAnsi="宋体" w:hint="eastAsia"/>
        </w:rPr>
        <w:t>：</w:t>
      </w:r>
    </w:p>
    <w:p w:rsidR="0089508B" w:rsidRPr="00E231CB" w:rsidRDefault="0089508B" w:rsidP="00CD1F4B">
      <w:pPr>
        <w:spacing w:line="360" w:lineRule="auto"/>
        <w:ind w:firstLine="480"/>
        <w:rPr>
          <w:rFonts w:ascii="宋体" w:hAnsi="宋体"/>
          <w:i/>
        </w:rPr>
      </w:pPr>
      <m:oMathPara>
        <m:oMath>
          <m:r>
            <w:rPr>
              <w:rFonts w:ascii="Cambria Math" w:hAnsi="Cambria Math"/>
            </w:rPr>
            <m:t>sim</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i</m:t>
                      </m:r>
                    </m:e>
                  </m:acc>
                  <m:r>
                    <w:rPr>
                      <w:rFonts w:ascii="Cambria Math" w:hAnsi="Cambria Math"/>
                    </w:rPr>
                    <m:t>,</m:t>
                  </m:r>
                  <m:acc>
                    <m:accPr>
                      <m:chr m:val="̅"/>
                      <m:ctrlPr>
                        <w:rPr>
                          <w:rFonts w:ascii="Cambria Math" w:hAnsi="Cambria Math"/>
                          <w:i/>
                        </w:rPr>
                      </m:ctrlPr>
                    </m:accPr>
                    <m:e>
                      <m:r>
                        <w:rPr>
                          <w:rFonts w:ascii="Cambria Math" w:hAnsi="Cambria Math"/>
                        </w:rPr>
                        <m:t>j</m:t>
                      </m:r>
                    </m:e>
                  </m:acc>
                </m:e>
              </m:d>
            </m:e>
          </m:fun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i</m:t>
                  </m:r>
                </m:e>
              </m:acc>
              <m:r>
                <w:rPr>
                  <w:rFonts w:ascii="Cambria Math" w:hAnsi="Cambria Math"/>
                </w:rPr>
                <m:t>∙</m:t>
              </m:r>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i</m:t>
                          </m:r>
                        </m:e>
                      </m:acc>
                    </m:e>
                  </m:d>
                  <m:r>
                    <w:rPr>
                      <w:rFonts w:ascii="Cambria Math" w:hAnsi="Cambria Math"/>
                    </w:rPr>
                    <m: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r>
                    <w:rPr>
                      <w:rFonts w:ascii="Cambria Math" w:hAnsi="Cambria Math"/>
                    </w:rPr>
                    <m:t>|</m:t>
                  </m:r>
                </m:e>
                <m:sub>
                  <m:r>
                    <w:rPr>
                      <w:rFonts w:ascii="Cambria Math" w:hAnsi="Cambria Math"/>
                    </w:rPr>
                    <m:t>2</m:t>
                  </m:r>
                </m:sub>
              </m:sSub>
            </m:den>
          </m:f>
        </m:oMath>
      </m:oMathPara>
    </w:p>
    <w:p w:rsidR="008E37B0" w:rsidRPr="00E231CB" w:rsidRDefault="008E37B0" w:rsidP="00CD1F4B">
      <w:pPr>
        <w:spacing w:line="360" w:lineRule="auto"/>
        <w:ind w:firstLine="480"/>
        <w:rPr>
          <w:rFonts w:ascii="宋体" w:hAnsi="宋体"/>
        </w:rPr>
      </w:pPr>
      <w:r w:rsidRPr="00E231CB">
        <w:rPr>
          <w:rFonts w:ascii="宋体" w:hAnsi="宋体" w:hint="eastAsia"/>
        </w:rPr>
        <w:lastRenderedPageBreak/>
        <w:t>其中</w:t>
      </w:r>
      <m:oMath>
        <m:r>
          <w:rPr>
            <w:rFonts w:ascii="Cambria Math" w:hAnsi="Cambria Math"/>
          </w:rPr>
          <m:t>i,j</m:t>
        </m:r>
      </m:oMath>
      <w:r w:rsidRPr="00E231CB">
        <w:rPr>
          <w:rFonts w:ascii="宋体" w:hAnsi="宋体" w:hint="eastAsia"/>
        </w:rPr>
        <w:t>表示物品</w:t>
      </w:r>
      <w:r w:rsidRPr="00E231CB">
        <w:rPr>
          <w:rFonts w:ascii="宋体" w:hAnsi="宋体"/>
        </w:rPr>
        <w:t>i</w:t>
      </w:r>
      <w:r w:rsidRPr="00E231CB">
        <w:rPr>
          <w:rFonts w:ascii="宋体" w:hAnsi="宋体" w:hint="eastAsia"/>
        </w:rPr>
        <w:t>和物品j的打分向量。</w:t>
      </w:r>
    </w:p>
    <w:p w:rsidR="008E37B0" w:rsidRPr="00E231CB" w:rsidRDefault="009C4DC9" w:rsidP="00CD1F4B">
      <w:pPr>
        <w:spacing w:line="360" w:lineRule="auto"/>
        <w:ind w:firstLine="480"/>
        <w:rPr>
          <w:rFonts w:ascii="宋体" w:hAnsi="宋体"/>
        </w:rPr>
      </w:pPr>
      <w:r>
        <w:rPr>
          <w:rFonts w:ascii="宋体" w:hAnsi="宋体" w:hint="eastAsia"/>
        </w:rPr>
        <w:t>或者可以使用</w:t>
      </w:r>
      <w:r w:rsidR="008E37B0" w:rsidRPr="00E231CB">
        <w:rPr>
          <w:rFonts w:ascii="宋体" w:hAnsi="宋体" w:hint="eastAsia"/>
        </w:rPr>
        <w:t>皮尔逊相关系数来计算相似度：</w:t>
      </w:r>
    </w:p>
    <w:p w:rsidR="008E37B0" w:rsidRPr="00E231CB" w:rsidRDefault="008E37B0" w:rsidP="00CD1F4B">
      <w:pPr>
        <w:spacing w:line="360" w:lineRule="auto"/>
        <w:ind w:firstLine="480"/>
        <w:rPr>
          <w:rFonts w:ascii="宋体" w:hAnsi="宋体"/>
        </w:rPr>
      </w:pPr>
      <m:oMathPara>
        <m:oMath>
          <m:r>
            <w:rPr>
              <w:rFonts w:ascii="Cambria Math" w:hAnsi="Cambria Math"/>
            </w:rPr>
            <m:t>sim</m:t>
          </m:r>
          <m:d>
            <m:dPr>
              <m:ctrlPr>
                <w:rPr>
                  <w:rFonts w:ascii="Cambria Math" w:hAnsi="Cambria Math"/>
                  <w:i/>
                </w:rPr>
              </m:ctrlPr>
            </m:dPr>
            <m:e>
              <m:r>
                <w:rPr>
                  <w:rFonts w:ascii="Cambria Math" w:hAnsi="Cambria Math"/>
                </w:rPr>
                <m:t>i,j</m:t>
              </m:r>
            </m:e>
          </m:d>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u∈U</m:t>
                  </m:r>
                </m:sub>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u∈U</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u∈U</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e>
                        <m:sup>
                          <m:r>
                            <w:rPr>
                              <w:rFonts w:ascii="Cambria Math" w:hAnsi="Cambria Math"/>
                            </w:rPr>
                            <m:t>2</m:t>
                          </m:r>
                        </m:sup>
                      </m:sSup>
                    </m:e>
                  </m:nary>
                </m:e>
              </m:rad>
            </m:den>
          </m:f>
        </m:oMath>
      </m:oMathPara>
    </w:p>
    <w:p w:rsidR="00571BE9" w:rsidRPr="00E231CB" w:rsidRDefault="00571BE9" w:rsidP="00CD1F4B">
      <w:pPr>
        <w:spacing w:line="360" w:lineRule="auto"/>
        <w:ind w:firstLine="480"/>
        <w:rPr>
          <w:rFonts w:ascii="宋体" w:hAnsi="宋体"/>
        </w:rPr>
      </w:pPr>
      <w:r w:rsidRPr="00E231CB">
        <w:rPr>
          <w:rFonts w:ascii="宋体" w:hAnsi="宋体" w:hint="eastAsia"/>
        </w:rPr>
        <w:t>其中</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sidRPr="00E231CB">
        <w:rPr>
          <w:rFonts w:ascii="宋体" w:hAnsi="宋体" w:hint="eastAsia"/>
        </w:rPr>
        <w:t>表示用户u对物品i的打分，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sidRPr="00E231CB">
        <w:rPr>
          <w:rFonts w:ascii="宋体" w:hAnsi="宋体" w:hint="eastAsia"/>
        </w:rPr>
        <w:t>表示第i</w:t>
      </w:r>
      <w:proofErr w:type="gramStart"/>
      <w:r w:rsidRPr="00E231CB">
        <w:rPr>
          <w:rFonts w:ascii="宋体" w:hAnsi="宋体" w:hint="eastAsia"/>
        </w:rPr>
        <w:t>个</w:t>
      </w:r>
      <w:proofErr w:type="gramEnd"/>
      <w:r w:rsidRPr="00E231CB">
        <w:rPr>
          <w:rFonts w:ascii="宋体" w:hAnsi="宋体" w:hint="eastAsia"/>
        </w:rPr>
        <w:t>物品打分的平均值。</w:t>
      </w:r>
    </w:p>
    <w:p w:rsidR="00571BE9" w:rsidRPr="00E231CB" w:rsidRDefault="009C4DC9" w:rsidP="00571BE9">
      <w:pPr>
        <w:spacing w:line="360" w:lineRule="auto"/>
        <w:ind w:firstLine="480"/>
        <w:rPr>
          <w:rFonts w:ascii="宋体" w:hAnsi="宋体"/>
        </w:rPr>
      </w:pPr>
      <w:r>
        <w:rPr>
          <w:rFonts w:ascii="宋体" w:hAnsi="宋体" w:hint="eastAsia"/>
        </w:rPr>
        <w:t>计算得到了物品之间的相似度，</w:t>
      </w:r>
      <w:r w:rsidR="00C708AF">
        <w:rPr>
          <w:rFonts w:ascii="宋体" w:hAnsi="宋体" w:hint="eastAsia"/>
        </w:rPr>
        <w:t>相似度代表了</w:t>
      </w:r>
      <w:r w:rsidR="009E1FDE">
        <w:rPr>
          <w:rFonts w:ascii="宋体" w:hAnsi="宋体" w:hint="eastAsia"/>
        </w:rPr>
        <w:t>每个评分的重要程度，相似度越高则越重要，即用</w:t>
      </w:r>
      <w:r w:rsidR="00D9280E" w:rsidRPr="00E231CB">
        <w:rPr>
          <w:rFonts w:ascii="宋体" w:hAnsi="宋体" w:hint="eastAsia"/>
        </w:rPr>
        <w:t>对用户u已打分的物品的分数进行加权求和，权</w:t>
      </w:r>
      <w:r>
        <w:rPr>
          <w:rFonts w:ascii="宋体" w:hAnsi="宋体" w:hint="eastAsia"/>
        </w:rPr>
        <w:t>重</w:t>
      </w:r>
      <w:r w:rsidR="00D9280E" w:rsidRPr="00E231CB">
        <w:rPr>
          <w:rFonts w:ascii="宋体" w:hAnsi="宋体" w:hint="eastAsia"/>
        </w:rPr>
        <w:t>为</w:t>
      </w:r>
      <w:r>
        <w:rPr>
          <w:rFonts w:ascii="宋体" w:hAnsi="宋体" w:hint="eastAsia"/>
        </w:rPr>
        <w:t>这些物品与要评分物品之间的相似度</w:t>
      </w:r>
      <w:r w:rsidR="00D9280E" w:rsidRPr="00E231CB">
        <w:rPr>
          <w:rFonts w:ascii="宋体" w:hAnsi="宋体" w:hint="eastAsia"/>
        </w:rPr>
        <w:t>，</w:t>
      </w:r>
      <w:r w:rsidR="009E1FDE">
        <w:rPr>
          <w:rFonts w:ascii="宋体" w:hAnsi="宋体" w:hint="eastAsia"/>
        </w:rPr>
        <w:t>得到预测</w:t>
      </w:r>
      <w:r w:rsidR="00D9280E" w:rsidRPr="00E231CB">
        <w:rPr>
          <w:rFonts w:ascii="宋体" w:hAnsi="宋体" w:hint="eastAsia"/>
        </w:rPr>
        <w:t>公式如下：</w:t>
      </w:r>
    </w:p>
    <w:p w:rsidR="00D9280E" w:rsidRPr="00E231CB" w:rsidRDefault="000323E0" w:rsidP="00571BE9">
      <w:pPr>
        <w:spacing w:line="360" w:lineRule="auto"/>
        <w:ind w:firstLine="480"/>
        <w:rPr>
          <w:rFonts w:ascii="宋体" w:hAnsi="宋体"/>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j∈K</m:t>
                  </m:r>
                </m:sub>
                <m:sup/>
                <m:e>
                  <m:r>
                    <w:rPr>
                      <w:rFonts w:ascii="Cambria Math" w:hAnsi="Cambria Math"/>
                    </w:rPr>
                    <m:t>[sim</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j∈K</m:t>
                  </m:r>
                </m:sub>
                <m:sup/>
                <m:e>
                  <m:r>
                    <w:rPr>
                      <w:rFonts w:ascii="Cambria Math" w:hAnsi="Cambria Math"/>
                    </w:rPr>
                    <m:t>sim</m:t>
                  </m:r>
                  <m:d>
                    <m:dPr>
                      <m:ctrlPr>
                        <w:rPr>
                          <w:rFonts w:ascii="Cambria Math" w:hAnsi="Cambria Math"/>
                          <w:i/>
                        </w:rPr>
                      </m:ctrlPr>
                    </m:dPr>
                    <m:e>
                      <m:r>
                        <w:rPr>
                          <w:rFonts w:ascii="Cambria Math" w:hAnsi="Cambria Math"/>
                        </w:rPr>
                        <m:t>i,j</m:t>
                      </m:r>
                    </m:e>
                  </m:d>
                </m:e>
              </m:nary>
            </m:den>
          </m:f>
        </m:oMath>
      </m:oMathPara>
    </w:p>
    <w:p w:rsidR="0041289A" w:rsidRPr="00E231CB" w:rsidRDefault="0041289A" w:rsidP="00571BE9">
      <w:pPr>
        <w:spacing w:line="360" w:lineRule="auto"/>
        <w:ind w:firstLine="480"/>
        <w:rPr>
          <w:rFonts w:ascii="宋体" w:hAnsi="宋体"/>
        </w:rPr>
      </w:pPr>
      <w:r w:rsidRPr="00E231CB">
        <w:rPr>
          <w:rFonts w:ascii="宋体" w:hAnsi="宋体" w:hint="eastAsia"/>
        </w:rPr>
        <w:t>其中</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oMath>
      <w:r w:rsidRPr="00E231CB">
        <w:rPr>
          <w:rFonts w:ascii="宋体" w:hAnsi="宋体" w:hint="eastAsia"/>
        </w:rPr>
        <w:t>表示用户u对物品i的预测打分，K表示与i相似度高的物品的集合</w:t>
      </w:r>
      <w:r w:rsidR="004A5C6E" w:rsidRPr="00E231CB">
        <w:rPr>
          <w:rFonts w:ascii="宋体" w:hAnsi="宋体" w:hint="eastAsia"/>
        </w:rPr>
        <w:t>，这个集合</w:t>
      </w:r>
      <w:r w:rsidR="00582007">
        <w:rPr>
          <w:rFonts w:ascii="宋体" w:hAnsi="宋体" w:hint="eastAsia"/>
        </w:rPr>
        <w:t>很容易从</w:t>
      </w:r>
      <w:r w:rsidR="009C4DC9">
        <w:rPr>
          <w:rFonts w:ascii="宋体" w:hAnsi="宋体" w:hint="eastAsia"/>
        </w:rPr>
        <w:t>相似度矩阵</w:t>
      </w:r>
      <w:r w:rsidR="00582007">
        <w:rPr>
          <w:rFonts w:ascii="宋体" w:hAnsi="宋体" w:hint="eastAsia"/>
        </w:rPr>
        <w:t>中得到</w:t>
      </w:r>
      <w:r w:rsidR="009C4DC9">
        <w:rPr>
          <w:rFonts w:ascii="宋体" w:hAnsi="宋体" w:hint="eastAsia"/>
        </w:rPr>
        <w:t>。</w:t>
      </w:r>
    </w:p>
    <w:p w:rsidR="00370651" w:rsidRPr="004C4ADD" w:rsidRDefault="00AF0A51" w:rsidP="005B3B31">
      <w:pPr>
        <w:ind w:firstLineChars="200" w:firstLine="420"/>
        <w:rPr>
          <w:rFonts w:eastAsia="黑体"/>
          <w:kern w:val="44"/>
          <w:lang w:val="x-none"/>
        </w:rPr>
      </w:pPr>
      <w:proofErr w:type="spellStart"/>
      <w:r w:rsidRPr="004C4ADD">
        <w:rPr>
          <w:rFonts w:eastAsia="黑体" w:hint="eastAsia"/>
          <w:kern w:val="44"/>
          <w:lang w:val="x-none"/>
        </w:rPr>
        <w:t>UserCF</w:t>
      </w:r>
      <w:r w:rsidRPr="004C4ADD">
        <w:rPr>
          <w:rFonts w:eastAsia="黑体" w:hint="eastAsia"/>
          <w:kern w:val="44"/>
          <w:lang w:val="x-none"/>
        </w:rPr>
        <w:t>算法</w:t>
      </w:r>
      <w:proofErr w:type="spellEnd"/>
    </w:p>
    <w:p w:rsidR="00370651" w:rsidRPr="00E231CB" w:rsidRDefault="00347B79" w:rsidP="00F32732">
      <w:pPr>
        <w:spacing w:line="360" w:lineRule="auto"/>
        <w:ind w:firstLineChars="200" w:firstLine="420"/>
        <w:rPr>
          <w:rFonts w:ascii="宋体" w:hAnsi="宋体"/>
        </w:rPr>
      </w:pPr>
      <w:r w:rsidRPr="00E231CB">
        <w:rPr>
          <w:rFonts w:ascii="宋体" w:hAnsi="宋体" w:hint="eastAsia"/>
        </w:rPr>
        <w:t>UserCF算法和Item算法</w:t>
      </w:r>
      <w:r w:rsidR="009C4DC9">
        <w:rPr>
          <w:rFonts w:ascii="宋体" w:hAnsi="宋体" w:hint="eastAsia"/>
        </w:rPr>
        <w:t>很大程度上是一样的</w:t>
      </w:r>
      <w:r w:rsidRPr="00E231CB">
        <w:rPr>
          <w:rFonts w:ascii="宋体" w:hAnsi="宋体" w:hint="eastAsia"/>
        </w:rPr>
        <w:t>，</w:t>
      </w:r>
      <w:r w:rsidR="000A7678" w:rsidRPr="00E231CB">
        <w:rPr>
          <w:rFonts w:ascii="宋体" w:hAnsi="宋体" w:hint="eastAsia"/>
        </w:rPr>
        <w:t xml:space="preserve"> </w:t>
      </w:r>
      <w:r w:rsidR="00582007">
        <w:rPr>
          <w:rFonts w:ascii="宋体" w:hAnsi="宋体" w:hint="eastAsia"/>
        </w:rPr>
        <w:t>但</w:t>
      </w:r>
      <w:r w:rsidR="000A7678">
        <w:rPr>
          <w:rFonts w:ascii="宋体" w:hAnsi="宋体" w:hint="eastAsia"/>
        </w:rPr>
        <w:t>他们的思想是恰恰相反的</w:t>
      </w:r>
      <w:r w:rsidR="009E1FDE">
        <w:rPr>
          <w:rFonts w:ascii="宋体" w:hAnsi="宋体" w:hint="eastAsia"/>
        </w:rPr>
        <w:t>。</w:t>
      </w:r>
      <w:r w:rsidRPr="00E231CB">
        <w:rPr>
          <w:rFonts w:ascii="宋体" w:hAnsi="宋体" w:hint="eastAsia"/>
        </w:rPr>
        <w:t>具体算法和Item算法</w:t>
      </w:r>
      <w:r w:rsidR="000A7678">
        <w:rPr>
          <w:rFonts w:ascii="宋体" w:hAnsi="宋体" w:hint="eastAsia"/>
        </w:rPr>
        <w:t>没有太大差别</w:t>
      </w:r>
      <w:r w:rsidRPr="00E231CB">
        <w:rPr>
          <w:rFonts w:ascii="宋体" w:hAnsi="宋体" w:hint="eastAsia"/>
        </w:rPr>
        <w:t>，所以这里主要阐释一下其区别：UserCF</w:t>
      </w:r>
      <w:r w:rsidR="000A7678">
        <w:rPr>
          <w:rFonts w:ascii="宋体" w:hAnsi="宋体" w:hint="eastAsia"/>
        </w:rPr>
        <w:t>算法因为是基于用户的，所以在一群兴趣爱好相似的人群中可能会有更好的表现</w:t>
      </w:r>
      <w:r w:rsidRPr="00E231CB">
        <w:rPr>
          <w:rFonts w:ascii="宋体" w:hAnsi="宋体" w:hint="eastAsia"/>
        </w:rPr>
        <w:t>。ItemCF着重于</w:t>
      </w:r>
      <w:r w:rsidR="00582007">
        <w:rPr>
          <w:rFonts w:ascii="宋体" w:hAnsi="宋体" w:hint="eastAsia"/>
        </w:rPr>
        <w:t>维护每个用户本身的特点和喜好，它</w:t>
      </w:r>
      <w:r w:rsidR="000A7678">
        <w:rPr>
          <w:rFonts w:ascii="宋体" w:hAnsi="宋体" w:hint="eastAsia"/>
        </w:rPr>
        <w:t>是在每个用户自己已经打分物品的基础上进行推荐的，推荐结果更加贴近用户喜好</w:t>
      </w:r>
      <w:r w:rsidRPr="00E231CB">
        <w:rPr>
          <w:rFonts w:ascii="宋体" w:hAnsi="宋体" w:hint="eastAsia"/>
        </w:rPr>
        <w:t>。UserCF要</w:t>
      </w:r>
      <w:r w:rsidR="000A7678">
        <w:rPr>
          <w:rFonts w:ascii="宋体" w:hAnsi="宋体" w:hint="eastAsia"/>
        </w:rPr>
        <w:t>必须</w:t>
      </w:r>
      <w:r w:rsidRPr="00E231CB">
        <w:rPr>
          <w:rFonts w:ascii="宋体" w:hAnsi="宋体" w:hint="eastAsia"/>
        </w:rPr>
        <w:t>计算用户</w:t>
      </w:r>
      <w:r w:rsidR="000A7678">
        <w:rPr>
          <w:rFonts w:ascii="宋体" w:hAnsi="宋体" w:hint="eastAsia"/>
        </w:rPr>
        <w:t>的</w:t>
      </w:r>
      <w:r w:rsidRPr="00E231CB">
        <w:rPr>
          <w:rFonts w:ascii="宋体" w:hAnsi="宋体" w:hint="eastAsia"/>
        </w:rPr>
        <w:t>相似度矩阵，</w:t>
      </w:r>
      <w:r w:rsidR="000A7678">
        <w:rPr>
          <w:rFonts w:ascii="宋体" w:hAnsi="宋体" w:hint="eastAsia"/>
        </w:rPr>
        <w:t>所以在用户数量较少时会有更低的复杂度</w:t>
      </w:r>
      <w:r w:rsidRPr="00E231CB">
        <w:rPr>
          <w:rFonts w:ascii="宋体" w:hAnsi="宋体" w:hint="eastAsia"/>
        </w:rPr>
        <w:t>，ItemCF</w:t>
      </w:r>
      <w:r w:rsidR="000A7678">
        <w:rPr>
          <w:rFonts w:ascii="宋体" w:hAnsi="宋体" w:hint="eastAsia"/>
        </w:rPr>
        <w:t>则要计算物品</w:t>
      </w:r>
      <w:r w:rsidR="00582007">
        <w:rPr>
          <w:rFonts w:ascii="宋体" w:hAnsi="宋体" w:hint="eastAsia"/>
        </w:rPr>
        <w:t>的</w:t>
      </w:r>
      <w:r w:rsidR="000A7678">
        <w:rPr>
          <w:rFonts w:ascii="宋体" w:hAnsi="宋体" w:hint="eastAsia"/>
        </w:rPr>
        <w:t>相似度矩阵，在物品种类较少时</w:t>
      </w:r>
      <w:r w:rsidR="00582007">
        <w:rPr>
          <w:rFonts w:ascii="宋体" w:hAnsi="宋体" w:hint="eastAsia"/>
        </w:rPr>
        <w:t>会有</w:t>
      </w:r>
      <w:r w:rsidR="000A7678">
        <w:rPr>
          <w:rFonts w:ascii="宋体" w:hAnsi="宋体" w:hint="eastAsia"/>
        </w:rPr>
        <w:t>更低的复杂度。</w:t>
      </w:r>
    </w:p>
    <w:p w:rsidR="000D1807" w:rsidRPr="00CB39A0" w:rsidRDefault="004C4ADD" w:rsidP="007F5C36">
      <w:pPr>
        <w:pStyle w:val="3"/>
        <w:ind w:left="210" w:right="210" w:firstLineChars="100" w:firstLine="240"/>
        <w:rPr>
          <w:rFonts w:ascii="黑体" w:eastAsia="黑体" w:hAnsi="黑体"/>
          <w:b/>
          <w:color w:val="FF0000"/>
          <w:kern w:val="10"/>
          <w:szCs w:val="24"/>
        </w:rPr>
      </w:pPr>
      <w:bookmarkStart w:id="13" w:name="_Toc8040454"/>
      <w:r w:rsidRPr="00CB39A0">
        <w:rPr>
          <w:rFonts w:ascii="黑体" w:eastAsia="黑体" w:hAnsi="黑体" w:hint="eastAsia"/>
        </w:rPr>
        <w:t>2</w:t>
      </w:r>
      <w:r w:rsidRPr="00CB39A0">
        <w:rPr>
          <w:rFonts w:ascii="黑体" w:eastAsia="黑体" w:hAnsi="黑体"/>
        </w:rPr>
        <w:t>.1.3</w:t>
      </w:r>
      <w:r w:rsidR="005D1859" w:rsidRPr="00CB39A0">
        <w:rPr>
          <w:rFonts w:ascii="黑体" w:eastAsia="黑体" w:hAnsi="黑体" w:hint="eastAsia"/>
        </w:rPr>
        <w:t>基线</w:t>
      </w:r>
      <w:r w:rsidR="00D05292" w:rsidRPr="00CB39A0">
        <w:rPr>
          <w:rFonts w:ascii="黑体" w:eastAsia="黑体" w:hAnsi="黑体" w:hint="eastAsia"/>
        </w:rPr>
        <w:t>模型</w:t>
      </w:r>
      <w:bookmarkEnd w:id="13"/>
    </w:p>
    <w:p w:rsidR="000D1807" w:rsidRPr="00E231CB" w:rsidRDefault="000D1807" w:rsidP="000D1807">
      <w:pPr>
        <w:spacing w:line="360" w:lineRule="auto"/>
        <w:rPr>
          <w:rFonts w:ascii="宋体" w:hAnsi="宋体"/>
        </w:rPr>
      </w:pPr>
      <w:r w:rsidRPr="00E231CB">
        <w:rPr>
          <w:rFonts w:ascii="宋体" w:hAnsi="宋体"/>
          <w:lang w:val="x-none"/>
        </w:rPr>
        <w:tab/>
      </w:r>
      <w:r w:rsidR="00D05292" w:rsidRPr="00E231CB">
        <w:rPr>
          <w:rFonts w:ascii="宋体" w:hAnsi="宋体" w:hint="eastAsia"/>
          <w:lang w:val="x-none"/>
        </w:rPr>
        <w:t>在一个庞大的数据集中，会有百万级的用户和商品，在打分程度方面每个人也有每个人的风格，比如一个人性格比较挑剔所以给予商品的评分会普遍较低，而另一个人可能给分普遍较高，但这不能完全代表这两者不相似，所以模型需要尽量消除这种评分偏差带来的影响。假设</w:t>
      </w:r>
      <m:oMath>
        <m:r>
          <m:rPr>
            <m:sty m:val="p"/>
          </m:rPr>
          <w:rPr>
            <w:rFonts w:ascii="Cambria Math" w:hAnsi="Cambria Math"/>
            <w:lang w:val="x-none"/>
          </w:rPr>
          <m:t>μ</m:t>
        </m:r>
      </m:oMath>
      <w:r w:rsidR="00D05292" w:rsidRPr="00E231CB">
        <w:rPr>
          <w:rFonts w:ascii="宋体" w:hAnsi="宋体" w:hint="eastAsia"/>
          <w:lang w:val="x-none"/>
        </w:rPr>
        <w:t>代表总体打分均值，</w:t>
      </w:r>
      <w:r w:rsidR="00823BF2" w:rsidRPr="00E231CB">
        <w:rPr>
          <w:rFonts w:ascii="宋体" w:hAnsi="宋体" w:hint="eastAsia"/>
          <w:lang w:val="x-none"/>
        </w:rPr>
        <w:t>用</w:t>
      </w:r>
      <m:oMath>
        <m:sSub>
          <m:sSubPr>
            <m:ctrlPr>
              <w:rPr>
                <w:rFonts w:ascii="Cambria Math" w:hAnsi="Cambria Math"/>
                <w:i/>
                <w:lang w:val="x-none"/>
              </w:rPr>
            </m:ctrlPr>
          </m:sSubPr>
          <m:e>
            <m:r>
              <w:rPr>
                <w:rFonts w:ascii="Cambria Math" w:hAnsi="Cambria Math"/>
                <w:lang w:val="x-none"/>
              </w:rPr>
              <m:t>b</m:t>
            </m:r>
          </m:e>
          <m:sub>
            <m:r>
              <w:rPr>
                <w:rFonts w:ascii="Cambria Math" w:hAnsi="Cambria Math"/>
                <w:lang w:val="x-none"/>
              </w:rPr>
              <m:t>u,i</m:t>
            </m:r>
          </m:sub>
        </m:sSub>
      </m:oMath>
      <w:r w:rsidR="00823BF2" w:rsidRPr="00E231CB">
        <w:rPr>
          <w:rFonts w:ascii="宋体" w:hAnsi="宋体" w:hint="eastAsia"/>
        </w:rPr>
        <w:t>表示这种基于偏差的估计：</w:t>
      </w:r>
    </w:p>
    <w:p w:rsidR="00823BF2" w:rsidRPr="00E231CB" w:rsidRDefault="000323E0" w:rsidP="00823BF2">
      <w:pPr>
        <w:pStyle w:val="ae"/>
        <w:spacing w:line="312" w:lineRule="auto"/>
        <w:ind w:leftChars="250" w:left="525" w:rightChars="250" w:right="525"/>
        <w:jc w:val="center"/>
        <w:rPr>
          <w:i/>
        </w:rPr>
      </w:pPr>
      <m:oMathPara>
        <m:oMath>
          <m:sSub>
            <m:sSubPr>
              <m:ctrlPr>
                <w:rPr>
                  <w:rFonts w:ascii="Cambria Math" w:hAnsi="Cambria Math"/>
                  <w:i/>
                </w:rPr>
              </m:ctrlPr>
            </m:sSubPr>
            <m:e>
              <m:r>
                <w:rPr>
                  <w:rFonts w:ascii="Cambria Math" w:hAnsi="Cambria Math"/>
                </w:rPr>
                <m:t>b</m:t>
              </m:r>
            </m:e>
            <m:sub>
              <m:r>
                <w:rPr>
                  <w:rFonts w:ascii="Cambria Math" w:hAnsi="Cambria Math"/>
                </w:rPr>
                <m:t>ui</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823BF2" w:rsidRPr="00E231CB" w:rsidRDefault="00823BF2" w:rsidP="000D1807">
      <w:pPr>
        <w:spacing w:line="360" w:lineRule="auto"/>
        <w:rPr>
          <w:rFonts w:ascii="宋体" w:hAnsi="宋体"/>
        </w:rPr>
      </w:pPr>
      <w:r w:rsidRPr="00E231CB">
        <w:rPr>
          <w:rFonts w:ascii="宋体" w:hAnsi="宋体"/>
        </w:rPr>
        <w:tab/>
      </w:r>
      <w:r w:rsidRPr="00E231CB">
        <w:rPr>
          <w:rFonts w:ascii="宋体" w:hAnsi="宋体" w:hint="eastAsia"/>
        </w:rPr>
        <w:t>其中，</w:t>
      </w:r>
      <m:oMath>
        <m:sSub>
          <m:sSubPr>
            <m:ctrlPr>
              <w:rPr>
                <w:rFonts w:ascii="Cambria Math" w:hAnsi="Cambria Math"/>
                <w:i/>
              </w:rPr>
            </m:ctrlPr>
          </m:sSubPr>
          <m:e>
            <m:r>
              <w:rPr>
                <w:rFonts w:ascii="Cambria Math" w:hAnsi="Cambria Math"/>
              </w:rPr>
              <m:t>b</m:t>
            </m:r>
          </m:e>
          <m:sub>
            <m:r>
              <w:rPr>
                <w:rFonts w:ascii="Cambria Math" w:hAnsi="Cambria Math"/>
              </w:rPr>
              <m:t>u</m:t>
            </m:r>
          </m:sub>
        </m:sSub>
      </m:oMath>
      <w:r w:rsidRPr="00E231CB">
        <w:rPr>
          <w:rFonts w:ascii="宋体" w:hAnsi="宋体" w:hint="eastAsia"/>
        </w:rPr>
        <w:t>和</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E231CB">
        <w:rPr>
          <w:rFonts w:ascii="宋体" w:hAnsi="宋体" w:hint="eastAsia"/>
        </w:rPr>
        <w:t>表示用户u和物品i打分时的偏差。用</w:t>
      </w:r>
      <m:oMath>
        <m:sSub>
          <m:sSubPr>
            <m:ctrlPr>
              <w:rPr>
                <w:rFonts w:ascii="Cambria Math" w:hAnsi="Cambria Math"/>
                <w:i/>
              </w:rPr>
            </m:ctrlPr>
          </m:sSubPr>
          <m:e>
            <m:r>
              <w:rPr>
                <w:rFonts w:ascii="Cambria Math" w:hAnsi="Cambria Math"/>
              </w:rPr>
              <m:t>b</m:t>
            </m:r>
          </m:e>
          <m:sub>
            <m:r>
              <w:rPr>
                <w:rFonts w:ascii="Cambria Math" w:hAnsi="Cambria Math"/>
              </w:rPr>
              <m:t>u,i</m:t>
            </m:r>
          </m:sub>
        </m:sSub>
      </m:oMath>
      <w:r w:rsidRPr="00E231CB">
        <w:rPr>
          <w:rFonts w:ascii="宋体" w:hAnsi="宋体" w:hint="eastAsia"/>
        </w:rPr>
        <w:t>来估计</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sidRPr="00E231CB">
        <w:rPr>
          <w:rFonts w:ascii="宋体" w:hAnsi="宋体" w:hint="eastAsia"/>
        </w:rPr>
        <w:t>基本避免了因为打分习惯引起的相似度误差，可以用最小二乘法对</w:t>
      </w:r>
      <m:oMath>
        <m:sSub>
          <m:sSubPr>
            <m:ctrlPr>
              <w:rPr>
                <w:rFonts w:ascii="Cambria Math" w:hAnsi="Cambria Math"/>
                <w:i/>
              </w:rPr>
            </m:ctrlPr>
          </m:sSubPr>
          <m:e>
            <m:r>
              <w:rPr>
                <w:rFonts w:ascii="Cambria Math" w:hAnsi="Cambria Math"/>
              </w:rPr>
              <m:t>b</m:t>
            </m:r>
          </m:e>
          <m:sub>
            <m:r>
              <w:rPr>
                <w:rFonts w:ascii="Cambria Math" w:hAnsi="Cambria Math"/>
              </w:rPr>
              <m:t>u</m:t>
            </m:r>
          </m:sub>
        </m:sSub>
      </m:oMath>
      <w:r w:rsidRPr="00E231CB">
        <w:rPr>
          <w:rFonts w:ascii="宋体" w:hAnsi="宋体" w:hint="eastAsia"/>
        </w:rPr>
        <w:t>和</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E231CB">
        <w:rPr>
          <w:rFonts w:ascii="宋体" w:hAnsi="宋体" w:hint="eastAsia"/>
        </w:rPr>
        <w:t>进行最优化：</w:t>
      </w:r>
    </w:p>
    <w:p w:rsidR="00823BF2" w:rsidRPr="00E231CB" w:rsidRDefault="00823BF2" w:rsidP="00823BF2">
      <w:pPr>
        <w:pStyle w:val="ae"/>
        <w:spacing w:line="312" w:lineRule="auto"/>
        <w:ind w:leftChars="250" w:left="525" w:rightChars="250" w:right="525"/>
        <w:jc w:val="center"/>
        <w:rPr>
          <w:sz w:val="18"/>
        </w:rPr>
      </w:pPr>
      <m:oMathPara>
        <m:oMath>
          <m:r>
            <m:rPr>
              <m:sty m:val="p"/>
            </m:rPr>
            <w:rPr>
              <w:rFonts w:ascii="Cambria Math" w:hAnsi="Cambria Math"/>
              <w:sz w:val="18"/>
            </w:rPr>
            <m:t>min</m:t>
          </m:r>
          <m:nary>
            <m:naryPr>
              <m:chr m:val="∑"/>
              <m:limLoc m:val="undOvr"/>
              <m:supHide m:val="1"/>
              <m:ctrlPr>
                <w:rPr>
                  <w:rFonts w:ascii="Cambria Math" w:hAnsi="Cambria Math"/>
                  <w:sz w:val="18"/>
                </w:rPr>
              </m:ctrlPr>
            </m:naryPr>
            <m:sub>
              <m:r>
                <w:rPr>
                  <w:rFonts w:ascii="Cambria Math" w:hAnsi="Cambria Math"/>
                  <w:sz w:val="18"/>
                </w:rPr>
                <m:t>(u,i)∈ℵ</m:t>
              </m:r>
            </m:sub>
            <m:sup/>
            <m:e>
              <m:sSup>
                <m:sSupPr>
                  <m:ctrlPr>
                    <w:rPr>
                      <w:rFonts w:ascii="Cambria Math" w:hAnsi="Cambria Math"/>
                      <w:i/>
                      <w:sz w:val="18"/>
                    </w:rPr>
                  </m:ctrlPr>
                </m:sSupPr>
                <m:e>
                  <m:r>
                    <w:rPr>
                      <w:rFonts w:ascii="Cambria Math" w:hAnsi="Cambria Math"/>
                      <w:sz w:val="18"/>
                    </w:rPr>
                    <m:t>(</m:t>
                  </m:r>
                  <m:sSub>
                    <m:sSubPr>
                      <m:ctrlPr>
                        <w:rPr>
                          <w:rFonts w:ascii="Cambria Math" w:hAnsi="Cambria Math"/>
                          <w:i/>
                          <w:sz w:val="18"/>
                        </w:rPr>
                      </m:ctrlPr>
                    </m:sSubPr>
                    <m:e>
                      <m:r>
                        <w:rPr>
                          <w:rFonts w:ascii="Cambria Math" w:hAnsi="Cambria Math"/>
                          <w:sz w:val="18"/>
                        </w:rPr>
                        <m:t>r</m:t>
                      </m:r>
                    </m:e>
                    <m:sub>
                      <m:r>
                        <w:rPr>
                          <w:rFonts w:ascii="Cambria Math" w:hAnsi="Cambria Math"/>
                          <w:sz w:val="18"/>
                        </w:rPr>
                        <m:t>ui</m:t>
                      </m:r>
                    </m:sub>
                  </m:sSub>
                  <m:r>
                    <w:rPr>
                      <w:rFonts w:ascii="Cambria Math" w:hAnsi="Cambria Math"/>
                      <w:sz w:val="18"/>
                    </w:rPr>
                    <m:t>-μ-</m:t>
                  </m:r>
                  <m:sSub>
                    <m:sSubPr>
                      <m:ctrlPr>
                        <w:rPr>
                          <w:rFonts w:ascii="Cambria Math" w:hAnsi="Cambria Math"/>
                          <w:i/>
                          <w:sz w:val="18"/>
                        </w:rPr>
                      </m:ctrlPr>
                    </m:sSubPr>
                    <m:e>
                      <m:r>
                        <w:rPr>
                          <w:rFonts w:ascii="Cambria Math" w:hAnsi="Cambria Math"/>
                          <w:sz w:val="18"/>
                        </w:rPr>
                        <m:t>b</m:t>
                      </m:r>
                    </m:e>
                    <m:sub>
                      <m:r>
                        <w:rPr>
                          <w:rFonts w:ascii="Cambria Math" w:hAnsi="Cambria Math"/>
                          <w:sz w:val="18"/>
                        </w:rPr>
                        <m:t>u</m:t>
                      </m:r>
                    </m:sub>
                  </m:sSub>
                  <m:r>
                    <w:rPr>
                      <w:rFonts w:ascii="Cambria Math" w:hAnsi="Cambria Math"/>
                      <w:sz w:val="18"/>
                    </w:rPr>
                    <m:t>-</m:t>
                  </m:r>
                  <m:sSub>
                    <m:sSubPr>
                      <m:ctrlPr>
                        <w:rPr>
                          <w:rFonts w:ascii="Cambria Math" w:hAnsi="Cambria Math"/>
                          <w:i/>
                          <w:sz w:val="18"/>
                        </w:rPr>
                      </m:ctrlPr>
                    </m:sSubPr>
                    <m:e>
                      <m:r>
                        <w:rPr>
                          <w:rFonts w:ascii="Cambria Math" w:hAnsi="Cambria Math"/>
                          <w:sz w:val="18"/>
                        </w:rPr>
                        <m:t>b</m:t>
                      </m:r>
                    </m:e>
                    <m:sub>
                      <m:r>
                        <w:rPr>
                          <w:rFonts w:ascii="Cambria Math" w:hAnsi="Cambria Math"/>
                          <w:sz w:val="18"/>
                        </w:rPr>
                        <m:t>i</m:t>
                      </m:r>
                    </m:sub>
                  </m:sSub>
                  <m:r>
                    <w:rPr>
                      <w:rFonts w:ascii="Cambria Math" w:hAnsi="Cambria Math"/>
                      <w:sz w:val="18"/>
                    </w:rPr>
                    <m:t>)</m:t>
                  </m:r>
                </m:e>
                <m:sup>
                  <m:r>
                    <w:rPr>
                      <w:rFonts w:ascii="Cambria Math" w:hAnsi="Cambria Math"/>
                      <w:sz w:val="18"/>
                    </w:rPr>
                    <m:t>2</m:t>
                  </m:r>
                </m:sup>
              </m:sSup>
            </m:e>
          </m:nary>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λ</m:t>
              </m:r>
            </m:e>
            <m:sub>
              <m:r>
                <w:rPr>
                  <w:rFonts w:ascii="Cambria Math" w:hAnsi="Cambria Math"/>
                  <w:sz w:val="18"/>
                </w:rPr>
                <m:t>1</m:t>
              </m:r>
            </m:sub>
          </m:sSub>
          <m:r>
            <w:rPr>
              <w:rFonts w:ascii="Cambria Math" w:hAnsi="Cambria Math"/>
              <w:sz w:val="18"/>
            </w:rPr>
            <m:t>(</m:t>
          </m:r>
          <m:nary>
            <m:naryPr>
              <m:chr m:val="∑"/>
              <m:limLoc m:val="undOvr"/>
              <m:supHide m:val="1"/>
              <m:ctrlPr>
                <w:rPr>
                  <w:rFonts w:ascii="Cambria Math" w:hAnsi="Cambria Math"/>
                  <w:i/>
                  <w:sz w:val="18"/>
                </w:rPr>
              </m:ctrlPr>
            </m:naryPr>
            <m:sub>
              <m:r>
                <w:rPr>
                  <w:rFonts w:ascii="Cambria Math" w:hAnsi="Cambria Math"/>
                  <w:sz w:val="18"/>
                </w:rPr>
                <m:t>u</m:t>
              </m:r>
            </m:sub>
            <m:sup/>
            <m:e>
              <m:sSubSup>
                <m:sSubSupPr>
                  <m:ctrlPr>
                    <w:rPr>
                      <w:rFonts w:ascii="Cambria Math" w:hAnsi="Cambria Math"/>
                      <w:i/>
                      <w:sz w:val="18"/>
                    </w:rPr>
                  </m:ctrlPr>
                </m:sSubSupPr>
                <m:e>
                  <m:r>
                    <w:rPr>
                      <w:rFonts w:ascii="Cambria Math" w:hAnsi="Cambria Math"/>
                      <w:sz w:val="18"/>
                    </w:rPr>
                    <m:t>b</m:t>
                  </m:r>
                </m:e>
                <m:sub>
                  <m:r>
                    <w:rPr>
                      <w:rFonts w:ascii="Cambria Math" w:hAnsi="Cambria Math"/>
                      <w:sz w:val="18"/>
                    </w:rPr>
                    <m:t>u</m:t>
                  </m:r>
                </m:sub>
                <m:sup>
                  <m:r>
                    <w:rPr>
                      <w:rFonts w:ascii="Cambria Math" w:hAnsi="Cambria Math"/>
                      <w:sz w:val="18"/>
                    </w:rPr>
                    <m:t>2</m:t>
                  </m:r>
                </m:sup>
              </m:sSubSup>
            </m:e>
          </m:nary>
          <m:r>
            <w:rPr>
              <w:rFonts w:ascii="Cambria Math" w:hAnsi="Cambria Math"/>
              <w:sz w:val="18"/>
            </w:rPr>
            <m:t>+</m:t>
          </m:r>
          <m:nary>
            <m:naryPr>
              <m:chr m:val="∑"/>
              <m:limLoc m:val="undOvr"/>
              <m:supHide m:val="1"/>
              <m:ctrlPr>
                <w:rPr>
                  <w:rFonts w:ascii="Cambria Math" w:hAnsi="Cambria Math"/>
                  <w:i/>
                  <w:sz w:val="18"/>
                </w:rPr>
              </m:ctrlPr>
            </m:naryPr>
            <m:sub>
              <m:r>
                <w:rPr>
                  <w:rFonts w:ascii="Cambria Math" w:hAnsi="Cambria Math"/>
                  <w:sz w:val="18"/>
                </w:rPr>
                <m:t>i</m:t>
              </m:r>
            </m:sub>
            <m:sup/>
            <m:e>
              <m:sSubSup>
                <m:sSubSupPr>
                  <m:ctrlPr>
                    <w:rPr>
                      <w:rFonts w:ascii="Cambria Math" w:hAnsi="Cambria Math"/>
                      <w:i/>
                      <w:sz w:val="18"/>
                    </w:rPr>
                  </m:ctrlPr>
                </m:sSubSupPr>
                <m:e>
                  <m:r>
                    <w:rPr>
                      <w:rFonts w:ascii="Cambria Math" w:hAnsi="Cambria Math"/>
                      <w:sz w:val="18"/>
                    </w:rPr>
                    <m:t>b</m:t>
                  </m:r>
                </m:e>
                <m:sub>
                  <m:r>
                    <w:rPr>
                      <w:rFonts w:ascii="Cambria Math" w:hAnsi="Cambria Math"/>
                      <w:sz w:val="18"/>
                    </w:rPr>
                    <m:t>i</m:t>
                  </m:r>
                </m:sub>
                <m:sup>
                  <m:r>
                    <w:rPr>
                      <w:rFonts w:ascii="Cambria Math" w:hAnsi="Cambria Math"/>
                      <w:sz w:val="18"/>
                    </w:rPr>
                    <m:t>2</m:t>
                  </m:r>
                </m:sup>
              </m:sSubSup>
            </m:e>
          </m:nary>
          <m:r>
            <w:rPr>
              <w:rFonts w:ascii="Cambria Math" w:hAnsi="Cambria Math"/>
              <w:sz w:val="18"/>
            </w:rPr>
            <m:t>)</m:t>
          </m:r>
        </m:oMath>
      </m:oMathPara>
    </w:p>
    <w:p w:rsidR="00E07AEB" w:rsidRPr="00E231CB" w:rsidRDefault="00823BF2" w:rsidP="000D1807">
      <w:pPr>
        <w:spacing w:line="360" w:lineRule="auto"/>
        <w:rPr>
          <w:rFonts w:ascii="宋体" w:hAnsi="宋体"/>
        </w:rPr>
      </w:pPr>
      <w:r w:rsidRPr="00E231CB">
        <w:rPr>
          <w:rFonts w:ascii="宋体" w:hAnsi="宋体"/>
        </w:rPr>
        <w:tab/>
      </w:r>
      <w:r w:rsidRPr="00E231CB">
        <w:rPr>
          <w:rFonts w:ascii="宋体" w:hAnsi="宋体" w:hint="eastAsia"/>
          <w:szCs w:val="24"/>
        </w:rPr>
        <w:t>其中，第一项</w:t>
      </w:r>
      <m:oMath>
        <m:nary>
          <m:naryPr>
            <m:chr m:val="∑"/>
            <m:limLoc m:val="undOvr"/>
            <m:supHide m:val="1"/>
            <m:ctrlPr>
              <w:rPr>
                <w:rFonts w:ascii="Cambria Math" w:hAnsi="Cambria Math"/>
                <w:szCs w:val="24"/>
              </w:rPr>
            </m:ctrlPr>
          </m:naryPr>
          <m:sub>
            <m:r>
              <w:rPr>
                <w:rFonts w:ascii="Cambria Math" w:hAnsi="Cambria Math"/>
                <w:szCs w:val="24"/>
              </w:rPr>
              <m:t>(u,i)∈ℵ</m:t>
            </m:r>
          </m:sub>
          <m:sup/>
          <m:e>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ui</m:t>
                    </m:r>
                  </m:sub>
                </m:sSub>
                <m:r>
                  <w:rPr>
                    <w:rFonts w:ascii="Cambria Math" w:hAnsi="Cambria Math"/>
                    <w:szCs w:val="24"/>
                  </w:rPr>
                  <m:t>-μ-</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r>
                  <w:rPr>
                    <w:rFonts w:ascii="Cambria Math" w:hAnsi="Cambria Math"/>
                    <w:szCs w:val="24"/>
                  </w:rPr>
                  <m:t>)</m:t>
                </m:r>
              </m:e>
              <m:sup>
                <m:r>
                  <w:rPr>
                    <w:rFonts w:ascii="Cambria Math" w:hAnsi="Cambria Math"/>
                    <w:szCs w:val="24"/>
                  </w:rPr>
                  <m:t>2</m:t>
                </m:r>
              </m:sup>
            </m:sSup>
          </m:e>
        </m:nary>
      </m:oMath>
      <w:r w:rsidRPr="00E231CB">
        <w:rPr>
          <w:rFonts w:ascii="宋体" w:hAnsi="宋体" w:hint="eastAsia"/>
          <w:szCs w:val="24"/>
        </w:rPr>
        <w:t>是寻找最优的</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u</m:t>
            </m:r>
          </m:sub>
        </m:sSub>
      </m:oMath>
      <w:r w:rsidRPr="00E231CB">
        <w:rPr>
          <w:rFonts w:ascii="宋体" w:hAnsi="宋体" w:hint="eastAsia"/>
          <w:szCs w:val="24"/>
        </w:rPr>
        <w:t>和</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oMath>
      <w:r w:rsidRPr="00E231CB">
        <w:rPr>
          <w:rFonts w:ascii="宋体" w:hAnsi="宋体" w:hint="eastAsia"/>
          <w:szCs w:val="24"/>
        </w:rPr>
        <w:t>，第</w:t>
      </w:r>
      <w:r w:rsidRPr="00E231CB">
        <w:rPr>
          <w:rFonts w:ascii="宋体" w:hAnsi="宋体" w:hint="eastAsia"/>
        </w:rPr>
        <w:t>二项</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u</m:t>
            </m:r>
          </m:sub>
          <m:sup/>
          <m:e>
            <m:sSubSup>
              <m:sSubSupPr>
                <m:ctrlPr>
                  <w:rPr>
                    <w:rFonts w:ascii="Cambria Math" w:hAnsi="Cambria Math"/>
                  </w:rPr>
                </m:ctrlPr>
              </m:sSubSupPr>
              <m:e>
                <m:r>
                  <w:rPr>
                    <w:rFonts w:ascii="Cambria Math" w:hAnsi="Cambria Math"/>
                  </w:rPr>
                  <m:t>b</m:t>
                </m:r>
              </m:e>
              <m:sub>
                <m:r>
                  <w:rPr>
                    <w:rFonts w:ascii="Cambria Math" w:hAnsi="Cambria Math"/>
                  </w:rPr>
                  <m:t>u</m:t>
                </m:r>
              </m:sub>
              <m:sup>
                <m:r>
                  <m:rPr>
                    <m:sty m:val="p"/>
                  </m:rPr>
                  <w:rPr>
                    <w:rFonts w:ascii="Cambria Math" w:hAnsi="Cambria Math"/>
                  </w:rPr>
                  <m:t>2</m:t>
                </m:r>
              </m:sup>
            </m:sSubSup>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b</m:t>
                </m:r>
              </m:e>
              <m:sub>
                <m:r>
                  <w:rPr>
                    <w:rFonts w:ascii="Cambria Math" w:hAnsi="Cambria Math"/>
                  </w:rPr>
                  <m:t>i</m:t>
                </m:r>
              </m:sub>
              <m:sup>
                <m:r>
                  <m:rPr>
                    <m:sty m:val="p"/>
                  </m:rPr>
                  <w:rPr>
                    <w:rFonts w:ascii="Cambria Math" w:hAnsi="Cambria Math"/>
                  </w:rPr>
                  <m:t>2</m:t>
                </m:r>
              </m:sup>
            </m:sSubSup>
          </m:e>
        </m:nary>
        <m:r>
          <m:rPr>
            <m:sty m:val="p"/>
          </m:rPr>
          <w:rPr>
            <w:rFonts w:ascii="Cambria Math" w:hAnsi="Cambria Math"/>
          </w:rPr>
          <m:t>)</m:t>
        </m:r>
      </m:oMath>
      <w:r w:rsidRPr="00E231CB">
        <w:rPr>
          <w:rFonts w:ascii="宋体" w:hAnsi="宋体" w:hint="eastAsia"/>
        </w:rPr>
        <w:t>是对</w:t>
      </w:r>
      <m:oMath>
        <m:sSub>
          <m:sSubPr>
            <m:ctrlPr>
              <w:rPr>
                <w:rFonts w:ascii="Cambria Math" w:hAnsi="Cambria Math"/>
              </w:rPr>
            </m:ctrlPr>
          </m:sSubPr>
          <m:e>
            <m:r>
              <w:rPr>
                <w:rFonts w:ascii="Cambria Math" w:hAnsi="Cambria Math"/>
              </w:rPr>
              <m:t>b</m:t>
            </m:r>
          </m:e>
          <m:sub>
            <m:r>
              <w:rPr>
                <w:rFonts w:ascii="Cambria Math" w:hAnsi="Cambria Math"/>
              </w:rPr>
              <m:t>u</m:t>
            </m:r>
          </m:sub>
        </m:sSub>
      </m:oMath>
      <w:r w:rsidRPr="00E231CB">
        <w:rPr>
          <w:rFonts w:ascii="宋体" w:hAnsi="宋体" w:hint="eastAsia"/>
        </w:rPr>
        <w:t>和</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E231CB">
        <w:rPr>
          <w:rFonts w:ascii="宋体" w:hAnsi="宋体" w:hint="eastAsia"/>
        </w:rPr>
        <w:t>的惩罚项以防止过拟合。</w:t>
      </w:r>
    </w:p>
    <w:p w:rsidR="00E07AEB" w:rsidRPr="00741A91" w:rsidRDefault="00741A91" w:rsidP="00741A91">
      <w:pPr>
        <w:pStyle w:val="2"/>
        <w:ind w:leftChars="0" w:left="0" w:right="210"/>
        <w:rPr>
          <w:rFonts w:ascii="黑体" w:hAnsi="黑体"/>
          <w:sz w:val="28"/>
        </w:rPr>
      </w:pPr>
      <w:bookmarkStart w:id="14" w:name="_Toc8040455"/>
      <w:r w:rsidRPr="00741A91">
        <w:rPr>
          <w:rFonts w:ascii="黑体" w:hAnsi="黑体" w:hint="eastAsia"/>
          <w:sz w:val="28"/>
        </w:rPr>
        <w:lastRenderedPageBreak/>
        <w:t>2.</w:t>
      </w:r>
      <w:r w:rsidR="00611055">
        <w:rPr>
          <w:rFonts w:ascii="黑体" w:hAnsi="黑体" w:hint="eastAsia"/>
          <w:sz w:val="28"/>
        </w:rPr>
        <w:t>2</w:t>
      </w:r>
      <w:r w:rsidRPr="00741A91">
        <w:rPr>
          <w:rFonts w:ascii="黑体" w:hAnsi="黑体" w:hint="eastAsia"/>
          <w:sz w:val="28"/>
        </w:rPr>
        <w:t>隐式(SVD)模型和SVD++</w:t>
      </w:r>
      <w:bookmarkEnd w:id="14"/>
    </w:p>
    <w:p w:rsidR="00E07AEB" w:rsidRPr="00E231CB" w:rsidRDefault="00E33A6A" w:rsidP="00E33A6A">
      <w:pPr>
        <w:spacing w:line="360" w:lineRule="auto"/>
        <w:ind w:firstLine="420"/>
        <w:rPr>
          <w:rFonts w:ascii="宋体" w:hAnsi="宋体"/>
          <w:szCs w:val="24"/>
        </w:rPr>
      </w:pPr>
      <w:r>
        <w:rPr>
          <w:rFonts w:ascii="宋体" w:hAnsi="宋体" w:hint="eastAsia"/>
        </w:rPr>
        <w:t>在Kor</w:t>
      </w:r>
      <w:r>
        <w:rPr>
          <w:rFonts w:ascii="宋体" w:hAnsi="宋体"/>
        </w:rPr>
        <w:t>en</w:t>
      </w:r>
      <w:r>
        <w:rPr>
          <w:rFonts w:ascii="宋体" w:hAnsi="宋体" w:hint="eastAsia"/>
        </w:rPr>
        <w:t>的文章中，他们在解决Netfilx</w:t>
      </w:r>
      <w:r w:rsidR="00ED4C95">
        <w:rPr>
          <w:rFonts w:ascii="宋体" w:hAnsi="宋体" w:hint="eastAsia"/>
        </w:rPr>
        <w:t>问题时</w:t>
      </w:r>
      <w:r>
        <w:rPr>
          <w:rFonts w:ascii="宋体" w:hAnsi="宋体" w:hint="eastAsia"/>
        </w:rPr>
        <w:t>用到的SVD++模型，就来自于</w:t>
      </w:r>
      <w:r w:rsidRPr="00E231CB">
        <w:rPr>
          <w:rFonts w:hint="eastAsia"/>
          <w:kern w:val="44"/>
          <w:lang w:val="x-none"/>
        </w:rPr>
        <w:t>隐式</w:t>
      </w:r>
      <w:r>
        <w:rPr>
          <w:rFonts w:ascii="宋体" w:hAnsi="宋体" w:hint="eastAsia"/>
        </w:rPr>
        <w:t>模型。</w:t>
      </w:r>
      <w:r w:rsidR="00E07AEB" w:rsidRPr="00E231CB">
        <w:rPr>
          <w:rFonts w:ascii="宋体" w:hAnsi="宋体" w:hint="eastAsia"/>
        </w:rPr>
        <w:t>隐式模型利用了用户和物品的隐变量属性进</w:t>
      </w:r>
      <w:r w:rsidR="00033358">
        <w:rPr>
          <w:rFonts w:ascii="宋体" w:hAnsi="宋体" w:hint="eastAsia"/>
        </w:rPr>
        <w:t>行建模，隐变量在一定程度上反映了物品的属性特征和人物的喜好特征。</w:t>
      </w:r>
      <w:r w:rsidR="00E07AEB" w:rsidRPr="00E231CB">
        <w:rPr>
          <w:rFonts w:ascii="宋体" w:hAnsi="宋体" w:hint="eastAsia"/>
        </w:rPr>
        <w:t>例如对于电影产品而言，隐变量代表了电影的类型、导演级别、出版社级别等等。用和</w:t>
      </w:r>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f</m:t>
            </m:r>
          </m:sup>
        </m:sSup>
      </m:oMath>
      <w:r w:rsidR="00E07AEB" w:rsidRPr="00E231CB">
        <w:rPr>
          <w:rFonts w:ascii="宋体" w:hAnsi="宋体" w:hint="eastAsia"/>
        </w:rPr>
        <w:t>和</w:t>
      </w:r>
      <m:oMath>
        <m:sSub>
          <m:sSubPr>
            <m:ctrlPr>
              <w:rPr>
                <w:rFonts w:ascii="Cambria Math" w:hAnsi="Cambria Math"/>
                <w:i/>
              </w:rPr>
            </m:ctrlPr>
          </m:sSubPr>
          <m:e>
            <m:r>
              <w:rPr>
                <w:rFonts w:ascii="Cambria Math" w:hAnsi="Cambria Math" w:hint="eastAsia"/>
              </w:rPr>
              <m:t>q</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f</m:t>
            </m:r>
          </m:sup>
        </m:sSup>
      </m:oMath>
      <w:r w:rsidR="00E07AEB" w:rsidRPr="00E231CB">
        <w:rPr>
          <w:rFonts w:ascii="宋体" w:hAnsi="宋体" w:hint="eastAsia"/>
        </w:rPr>
        <w:t>来表示物品和人物所对应的隐变量，分别对应了电影和用户在各个隐藏特质上的特征向量。在不考虑偏差时可以直接用</w:t>
      </w:r>
      <m:oMath>
        <m:sSub>
          <m:sSubPr>
            <m:ctrlPr>
              <w:rPr>
                <w:rFonts w:ascii="Cambria Math" w:hAnsi="Cambria Math"/>
                <w:i/>
              </w:rPr>
            </m:ctrlPr>
          </m:sSubPr>
          <m:e>
            <m:r>
              <w:rPr>
                <w:rFonts w:ascii="Cambria Math" w:hAnsi="Cambria Math"/>
              </w:rPr>
              <m:t>p</m:t>
            </m:r>
          </m:e>
          <m:sub>
            <m:r>
              <w:rPr>
                <w:rFonts w:ascii="Cambria Math" w:hAnsi="Cambria Math"/>
              </w:rPr>
              <m:t>u</m:t>
            </m:r>
          </m:sub>
        </m:sSub>
      </m:oMath>
      <w:r w:rsidR="00E07AEB" w:rsidRPr="00E231CB">
        <w:rPr>
          <w:rFonts w:ascii="宋体" w:hAnsi="宋体" w:hint="eastAsia"/>
        </w:rPr>
        <w:t>和</w:t>
      </w:r>
      <m:oMath>
        <m:sSub>
          <m:sSubPr>
            <m:ctrlPr>
              <w:rPr>
                <w:rFonts w:ascii="Cambria Math" w:hAnsi="Cambria Math"/>
                <w:i/>
              </w:rPr>
            </m:ctrlPr>
          </m:sSubPr>
          <m:e>
            <m:r>
              <w:rPr>
                <w:rFonts w:ascii="Cambria Math" w:hAnsi="Cambria Math" w:hint="eastAsia"/>
              </w:rPr>
              <m:t>q</m:t>
            </m:r>
          </m:e>
          <m:sub>
            <m:r>
              <w:rPr>
                <w:rFonts w:ascii="Cambria Math" w:hAnsi="Cambria Math"/>
              </w:rPr>
              <m:t>i</m:t>
            </m:r>
          </m:sub>
        </m:sSub>
      </m:oMath>
      <w:r w:rsidR="00E07AEB" w:rsidRPr="00E231CB">
        <w:rPr>
          <w:rFonts w:ascii="宋体" w:hAnsi="宋体" w:hint="eastAsia"/>
        </w:rPr>
        <w:t>对</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ui</m:t>
            </m:r>
          </m:sub>
        </m:sSub>
      </m:oMath>
      <w:r w:rsidR="00E07AEB" w:rsidRPr="00E231CB">
        <w:rPr>
          <w:rFonts w:ascii="宋体" w:hAnsi="宋体" w:hint="eastAsia"/>
          <w:szCs w:val="24"/>
        </w:rPr>
        <w:t>进行估计：</w:t>
      </w:r>
    </w:p>
    <w:p w:rsidR="00E07AEB" w:rsidRPr="00E231CB" w:rsidRDefault="000323E0" w:rsidP="00E07AEB">
      <w:pPr>
        <w:spacing w:line="360" w:lineRule="auto"/>
        <w:ind w:firstLine="420"/>
        <w:rPr>
          <w:rFonts w:ascii="宋体" w:hAnsi="宋体"/>
        </w:rPr>
      </w:pPr>
      <m:oMathPara>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ui</m:t>
                  </m:r>
                </m:sub>
              </m:sSub>
            </m:e>
          </m:acc>
          <m:r>
            <w:rPr>
              <w:rFonts w:ascii="Cambria Math" w:hAnsi="Cambria Math" w:hint="eastAsia"/>
              <w:szCs w:val="24"/>
            </w:rPr>
            <m:t>=</m:t>
          </m:r>
          <m:sSubSup>
            <m:sSubSupPr>
              <m:ctrlPr>
                <w:rPr>
                  <w:rFonts w:ascii="Cambria Math" w:hAnsi="Cambria Math"/>
                  <w:i/>
                </w:rPr>
              </m:ctrlPr>
            </m:sSubSupPr>
            <m:e>
              <m:r>
                <w:rPr>
                  <w:rFonts w:ascii="Cambria Math" w:hAnsi="Cambria Math"/>
                </w:rPr>
                <m:t>p</m:t>
              </m:r>
            </m:e>
            <m:sub>
              <m:r>
                <w:rPr>
                  <w:rFonts w:ascii="Cambria Math" w:hAnsi="Cambria Math"/>
                </w:rPr>
                <m:t>u</m:t>
              </m:r>
            </m:sub>
            <m:sup>
              <m:r>
                <w:rPr>
                  <w:rFonts w:ascii="Cambria Math" w:hAnsi="Cambria Math"/>
                </w:rPr>
                <m:t>T</m:t>
              </m:r>
            </m:sup>
          </m:sSubSup>
          <m:sSub>
            <m:sSubPr>
              <m:ctrlPr>
                <w:rPr>
                  <w:rFonts w:ascii="Cambria Math" w:hAnsi="Cambria Math"/>
                  <w:i/>
                </w:rPr>
              </m:ctrlPr>
            </m:sSubPr>
            <m:e>
              <m:r>
                <w:rPr>
                  <w:rFonts w:ascii="Cambria Math" w:hAnsi="Cambria Math" w:hint="eastAsia"/>
                </w:rPr>
                <m:t>q</m:t>
              </m:r>
            </m:e>
            <m:sub>
              <m:r>
                <w:rPr>
                  <w:rFonts w:ascii="Cambria Math" w:hAnsi="Cambria Math"/>
                </w:rPr>
                <m:t>i</m:t>
              </m:r>
            </m:sub>
          </m:sSub>
        </m:oMath>
      </m:oMathPara>
    </w:p>
    <w:p w:rsidR="00E86274" w:rsidRPr="00E231CB" w:rsidRDefault="00E86274" w:rsidP="00E07AEB">
      <w:pPr>
        <w:spacing w:line="360" w:lineRule="auto"/>
        <w:ind w:firstLine="420"/>
        <w:rPr>
          <w:rFonts w:ascii="宋体" w:hAnsi="宋体"/>
        </w:rPr>
      </w:pPr>
      <w:r w:rsidRPr="00E231CB">
        <w:rPr>
          <w:rFonts w:ascii="宋体" w:hAnsi="宋体" w:hint="eastAsia"/>
        </w:rPr>
        <w:t>如果将用户和电影</w:t>
      </w:r>
      <w:r w:rsidR="00033358">
        <w:rPr>
          <w:rFonts w:ascii="宋体" w:hAnsi="宋体" w:hint="eastAsia"/>
        </w:rPr>
        <w:t>本身</w:t>
      </w:r>
      <w:r w:rsidRPr="00E231CB">
        <w:rPr>
          <w:rFonts w:ascii="宋体" w:hAnsi="宋体" w:hint="eastAsia"/>
        </w:rPr>
        <w:t>评分偏差的影响考虑进来，那么我们可以将SVD</w:t>
      </w:r>
      <w:r w:rsidR="00033358">
        <w:rPr>
          <w:rFonts w:ascii="宋体" w:hAnsi="宋体" w:hint="eastAsia"/>
        </w:rPr>
        <w:t>模型与基线模型</w:t>
      </w:r>
      <w:r w:rsidRPr="00E231CB">
        <w:rPr>
          <w:rFonts w:ascii="宋体" w:hAnsi="宋体" w:hint="eastAsia"/>
        </w:rPr>
        <w:t>结合得到：</w:t>
      </w:r>
    </w:p>
    <w:p w:rsidR="00E86274" w:rsidRPr="00E231CB" w:rsidRDefault="000323E0" w:rsidP="00E86274">
      <w:pPr>
        <w:spacing w:line="360" w:lineRule="auto"/>
        <w:ind w:firstLine="420"/>
        <w:rPr>
          <w:rFonts w:ascii="Cambria Math" w:hAnsi="Cambria Math"/>
          <w:i/>
          <w:szCs w:val="24"/>
        </w:rPr>
      </w:pPr>
      <m:oMathPara>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ui</m:t>
                  </m:r>
                </m:sub>
              </m:sSub>
            </m:e>
          </m:acc>
          <m:r>
            <w:rPr>
              <w:rFonts w:ascii="Cambria Math" w:hAnsi="Cambria Math"/>
              <w:szCs w:val="24"/>
            </w:rPr>
            <m:t>=μ+</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u</m:t>
              </m:r>
            </m:sub>
            <m:sup>
              <m:r>
                <w:rPr>
                  <w:rFonts w:ascii="Cambria Math" w:hAnsi="Cambria Math"/>
                  <w:szCs w:val="24"/>
                </w:rPr>
                <m:t>T</m:t>
              </m:r>
            </m:sup>
          </m:sSubSup>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i</m:t>
              </m:r>
            </m:sub>
          </m:sSub>
        </m:oMath>
      </m:oMathPara>
    </w:p>
    <w:p w:rsidR="00E86274" w:rsidRPr="00E231CB" w:rsidRDefault="005617EA" w:rsidP="00E07AEB">
      <w:pPr>
        <w:spacing w:line="360" w:lineRule="auto"/>
        <w:ind w:firstLine="420"/>
        <w:rPr>
          <w:rFonts w:ascii="宋体" w:hAnsi="宋体"/>
        </w:rPr>
      </w:pPr>
      <w:r w:rsidRPr="00E231CB">
        <w:rPr>
          <w:rFonts w:ascii="宋体" w:hAnsi="宋体" w:hint="eastAsia"/>
        </w:rPr>
        <w:t>进而转化为了优化问题：</w:t>
      </w:r>
    </w:p>
    <w:p w:rsidR="00990B9D" w:rsidRPr="00E231CB" w:rsidRDefault="000323E0" w:rsidP="00990B9D">
      <w:pPr>
        <w:spacing w:line="360" w:lineRule="auto"/>
        <w:ind w:firstLine="420"/>
        <w:rPr>
          <w:rFonts w:ascii="Cambria Math" w:hAnsi="Cambria Math"/>
          <w:i/>
          <w:sz w:val="20"/>
          <w:szCs w:val="24"/>
        </w:rPr>
      </w:pPr>
      <m:oMathPara>
        <m:oMath>
          <m:func>
            <m:funcPr>
              <m:ctrlPr>
                <w:rPr>
                  <w:rFonts w:ascii="Cambria Math" w:hAnsi="Cambria Math"/>
                  <w:i/>
                  <w:sz w:val="20"/>
                  <w:szCs w:val="24"/>
                </w:rPr>
              </m:ctrlPr>
            </m:funcPr>
            <m:fName>
              <m:r>
                <w:rPr>
                  <w:rFonts w:ascii="Cambria Math" w:hAnsi="Cambria Math"/>
                  <w:sz w:val="20"/>
                  <w:szCs w:val="24"/>
                </w:rPr>
                <m:t>min</m:t>
              </m:r>
            </m:fName>
            <m:e>
              <m:nary>
                <m:naryPr>
                  <m:chr m:val="∑"/>
                  <m:limLoc m:val="undOvr"/>
                  <m:supHide m:val="1"/>
                  <m:ctrlPr>
                    <w:rPr>
                      <w:rFonts w:ascii="Cambria Math" w:hAnsi="Cambria Math"/>
                      <w:i/>
                      <w:sz w:val="20"/>
                      <w:szCs w:val="24"/>
                    </w:rPr>
                  </m:ctrlPr>
                </m:naryPr>
                <m:sub>
                  <m:r>
                    <w:rPr>
                      <w:rFonts w:ascii="Cambria Math" w:hAnsi="Cambria Math"/>
                      <w:sz w:val="20"/>
                      <w:szCs w:val="24"/>
                    </w:rPr>
                    <m:t>u,i</m:t>
                  </m:r>
                </m:sub>
                <m:sup/>
                <m:e>
                  <m:sSup>
                    <m:sSupPr>
                      <m:ctrlPr>
                        <w:rPr>
                          <w:rFonts w:ascii="Cambria Math" w:hAnsi="Cambria Math"/>
                          <w:i/>
                          <w:sz w:val="20"/>
                          <w:szCs w:val="24"/>
                        </w:rPr>
                      </m:ctrlPr>
                    </m:sSupPr>
                    <m:e>
                      <m:r>
                        <w:rPr>
                          <w:rFonts w:ascii="Cambria Math" w:hAnsi="Cambria Math"/>
                          <w:sz w:val="20"/>
                          <w:szCs w:val="24"/>
                        </w:rPr>
                        <m:t>(</m:t>
                      </m:r>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ui</m:t>
                          </m:r>
                        </m:sub>
                      </m:sSub>
                      <m:r>
                        <w:rPr>
                          <w:rFonts w:ascii="Cambria Math" w:hAnsi="Cambria Math"/>
                          <w:sz w:val="20"/>
                          <w:szCs w:val="24"/>
                        </w:rPr>
                        <m:t>-μ-</m:t>
                      </m:r>
                      <m:sSub>
                        <m:sSubPr>
                          <m:ctrlPr>
                            <w:rPr>
                              <w:rFonts w:ascii="Cambria Math" w:hAnsi="Cambria Math"/>
                              <w:i/>
                              <w:sz w:val="20"/>
                              <w:szCs w:val="24"/>
                            </w:rPr>
                          </m:ctrlPr>
                        </m:sSubPr>
                        <m:e>
                          <m:r>
                            <w:rPr>
                              <w:rFonts w:ascii="Cambria Math" w:hAnsi="Cambria Math"/>
                              <w:sz w:val="20"/>
                              <w:szCs w:val="24"/>
                            </w:rPr>
                            <m:t>b</m:t>
                          </m:r>
                        </m:e>
                        <m:sub>
                          <m:r>
                            <w:rPr>
                              <w:rFonts w:ascii="Cambria Math" w:hAnsi="Cambria Math"/>
                              <w:sz w:val="20"/>
                              <w:szCs w:val="24"/>
                            </w:rPr>
                            <m:t>u</m:t>
                          </m:r>
                        </m:sub>
                      </m:sSub>
                      <m:r>
                        <w:rPr>
                          <w:rFonts w:ascii="Cambria Math" w:hAnsi="Cambria Math"/>
                          <w:sz w:val="20"/>
                          <w:szCs w:val="24"/>
                        </w:rPr>
                        <m:t>-</m:t>
                      </m:r>
                      <m:sSub>
                        <m:sSubPr>
                          <m:ctrlPr>
                            <w:rPr>
                              <w:rFonts w:ascii="Cambria Math" w:hAnsi="Cambria Math"/>
                              <w:i/>
                              <w:sz w:val="20"/>
                              <w:szCs w:val="24"/>
                            </w:rPr>
                          </m:ctrlPr>
                        </m:sSubPr>
                        <m:e>
                          <m:r>
                            <w:rPr>
                              <w:rFonts w:ascii="Cambria Math" w:hAnsi="Cambria Math"/>
                              <w:sz w:val="20"/>
                              <w:szCs w:val="24"/>
                            </w:rPr>
                            <m:t>b</m:t>
                          </m:r>
                        </m:e>
                        <m:sub>
                          <m:r>
                            <w:rPr>
                              <w:rFonts w:ascii="Cambria Math" w:hAnsi="Cambria Math"/>
                              <w:sz w:val="20"/>
                              <w:szCs w:val="24"/>
                            </w:rPr>
                            <m:t>i</m:t>
                          </m:r>
                        </m:sub>
                      </m:sSub>
                      <m:r>
                        <w:rPr>
                          <w:rFonts w:ascii="Cambria Math" w:hAnsi="Cambria Math"/>
                          <w:sz w:val="20"/>
                          <w:szCs w:val="24"/>
                        </w:rPr>
                        <m:t>-</m:t>
                      </m:r>
                      <m:sSubSup>
                        <m:sSubSupPr>
                          <m:ctrlPr>
                            <w:rPr>
                              <w:rFonts w:ascii="Cambria Math" w:hAnsi="Cambria Math"/>
                              <w:i/>
                              <w:sz w:val="20"/>
                              <w:szCs w:val="24"/>
                            </w:rPr>
                          </m:ctrlPr>
                        </m:sSubSupPr>
                        <m:e>
                          <m:r>
                            <w:rPr>
                              <w:rFonts w:ascii="Cambria Math" w:hAnsi="Cambria Math"/>
                              <w:sz w:val="20"/>
                              <w:szCs w:val="24"/>
                            </w:rPr>
                            <m:t>p</m:t>
                          </m:r>
                        </m:e>
                        <m:sub>
                          <m:r>
                            <w:rPr>
                              <w:rFonts w:ascii="Cambria Math" w:hAnsi="Cambria Math"/>
                              <w:sz w:val="20"/>
                              <w:szCs w:val="24"/>
                            </w:rPr>
                            <m:t>u</m:t>
                          </m:r>
                        </m:sub>
                        <m:sup>
                          <m:r>
                            <w:rPr>
                              <w:rFonts w:ascii="Cambria Math" w:hAnsi="Cambria Math"/>
                              <w:sz w:val="20"/>
                              <w:szCs w:val="24"/>
                            </w:rPr>
                            <m:t>T</m:t>
                          </m:r>
                        </m:sup>
                      </m:sSubSup>
                      <m:sSub>
                        <m:sSubPr>
                          <m:ctrlPr>
                            <w:rPr>
                              <w:rFonts w:ascii="Cambria Math" w:hAnsi="Cambria Math"/>
                              <w:i/>
                              <w:sz w:val="20"/>
                              <w:szCs w:val="24"/>
                            </w:rPr>
                          </m:ctrlPr>
                        </m:sSubPr>
                        <m:e>
                          <m:r>
                            <w:rPr>
                              <w:rFonts w:ascii="Cambria Math" w:hAnsi="Cambria Math" w:hint="eastAsia"/>
                              <w:sz w:val="20"/>
                              <w:szCs w:val="24"/>
                            </w:rPr>
                            <m:t>q</m:t>
                          </m:r>
                        </m:e>
                        <m:sub>
                          <m:r>
                            <w:rPr>
                              <w:rFonts w:ascii="Cambria Math" w:hAnsi="Cambria Math"/>
                              <w:sz w:val="20"/>
                              <w:szCs w:val="24"/>
                            </w:rPr>
                            <m:t>i</m:t>
                          </m:r>
                        </m:sub>
                      </m:sSub>
                      <m:r>
                        <w:rPr>
                          <w:rFonts w:ascii="Cambria Math" w:hAnsi="Cambria Math"/>
                          <w:sz w:val="20"/>
                          <w:szCs w:val="24"/>
                        </w:rPr>
                        <m:t>)</m:t>
                      </m:r>
                    </m:e>
                    <m:sup>
                      <m:r>
                        <w:rPr>
                          <w:rFonts w:ascii="Cambria Math" w:hAnsi="Cambria Math"/>
                          <w:sz w:val="20"/>
                          <w:szCs w:val="24"/>
                        </w:rPr>
                        <m:t>2</m:t>
                      </m:r>
                    </m:sup>
                  </m:sSup>
                </m:e>
              </m:nary>
              <m:r>
                <w:rPr>
                  <w:rFonts w:ascii="Cambria Math" w:hAnsi="Cambria Math" w:hint="eastAsia"/>
                  <w:sz w:val="20"/>
                  <w:szCs w:val="24"/>
                </w:rPr>
                <m:t>+</m:t>
              </m:r>
              <m:f>
                <m:fPr>
                  <m:ctrlPr>
                    <w:rPr>
                      <w:rFonts w:ascii="Cambria Math" w:hAnsi="Cambria Math"/>
                      <w:i/>
                      <w:sz w:val="20"/>
                      <w:szCs w:val="24"/>
                    </w:rPr>
                  </m:ctrlPr>
                </m:fPr>
                <m:num>
                  <m:r>
                    <w:rPr>
                      <w:rFonts w:ascii="Cambria Math" w:hAnsi="Cambria Math" w:hint="eastAsia"/>
                      <w:sz w:val="20"/>
                      <w:szCs w:val="24"/>
                    </w:rPr>
                    <m:t>1</m:t>
                  </m:r>
                </m:num>
                <m:den>
                  <m:r>
                    <w:rPr>
                      <w:rFonts w:ascii="Cambria Math" w:hAnsi="Cambria Math" w:hint="eastAsia"/>
                      <w:sz w:val="20"/>
                      <w:szCs w:val="24"/>
                    </w:rPr>
                    <m:t>2</m:t>
                  </m:r>
                </m:den>
              </m:f>
              <m:r>
                <w:rPr>
                  <w:rFonts w:ascii="Cambria Math" w:hAnsi="Cambria Math"/>
                  <w:sz w:val="20"/>
                  <w:szCs w:val="24"/>
                </w:rPr>
                <m:t>λ</m:t>
              </m:r>
              <m:nary>
                <m:naryPr>
                  <m:chr m:val="∑"/>
                  <m:limLoc m:val="undOvr"/>
                  <m:supHide m:val="1"/>
                  <m:ctrlPr>
                    <w:rPr>
                      <w:rFonts w:ascii="Cambria Math" w:hAnsi="Cambria Math"/>
                      <w:i/>
                      <w:sz w:val="20"/>
                      <w:szCs w:val="24"/>
                    </w:rPr>
                  </m:ctrlPr>
                </m:naryPr>
                <m:sub>
                  <m:r>
                    <w:rPr>
                      <w:rFonts w:ascii="Cambria Math" w:hAnsi="Cambria Math"/>
                      <w:sz w:val="20"/>
                      <w:szCs w:val="24"/>
                    </w:rPr>
                    <m:t>u</m:t>
                  </m:r>
                </m:sub>
                <m:sup/>
                <m:e>
                  <m:sSup>
                    <m:sSupPr>
                      <m:ctrlPr>
                        <w:rPr>
                          <w:rFonts w:ascii="Cambria Math" w:hAnsi="Cambria Math"/>
                          <w:i/>
                          <w:sz w:val="20"/>
                          <w:szCs w:val="24"/>
                        </w:rPr>
                      </m:ctrlPr>
                    </m:sSupPr>
                    <m:e>
                      <m:r>
                        <w:rPr>
                          <w:rFonts w:ascii="Cambria Math" w:hAnsi="Cambria Math"/>
                          <w:sz w:val="20"/>
                          <w:szCs w:val="24"/>
                        </w:rPr>
                        <m:t>||</m:t>
                      </m:r>
                      <m:sSub>
                        <m:sSubPr>
                          <m:ctrlPr>
                            <w:rPr>
                              <w:rFonts w:ascii="Cambria Math" w:hAnsi="Cambria Math"/>
                              <w:i/>
                              <w:sz w:val="20"/>
                              <w:szCs w:val="24"/>
                            </w:rPr>
                          </m:ctrlPr>
                        </m:sSubPr>
                        <m:e>
                          <m:r>
                            <w:rPr>
                              <w:rFonts w:ascii="Cambria Math" w:hAnsi="Cambria Math"/>
                              <w:sz w:val="20"/>
                              <w:szCs w:val="24"/>
                            </w:rPr>
                            <m:t>p</m:t>
                          </m:r>
                        </m:e>
                        <m:sub>
                          <m:r>
                            <w:rPr>
                              <w:rFonts w:ascii="Cambria Math" w:hAnsi="Cambria Math"/>
                              <w:sz w:val="20"/>
                              <w:szCs w:val="24"/>
                            </w:rPr>
                            <m:t>u</m:t>
                          </m:r>
                        </m:sub>
                      </m:sSub>
                      <m:r>
                        <w:rPr>
                          <w:rFonts w:ascii="Cambria Math" w:hAnsi="Cambria Math"/>
                          <w:sz w:val="20"/>
                          <w:szCs w:val="24"/>
                        </w:rPr>
                        <m:t>||</m:t>
                      </m:r>
                    </m:e>
                    <m:sup>
                      <m:r>
                        <w:rPr>
                          <w:rFonts w:ascii="Cambria Math" w:hAnsi="Cambria Math"/>
                          <w:sz w:val="20"/>
                          <w:szCs w:val="24"/>
                        </w:rPr>
                        <m:t>2</m:t>
                      </m:r>
                    </m:sup>
                  </m:sSup>
                </m:e>
              </m:nary>
            </m:e>
          </m:func>
          <m:r>
            <w:rPr>
              <w:rFonts w:ascii="Cambria Math" w:hAnsi="Cambria Math"/>
              <w:sz w:val="20"/>
              <w:szCs w:val="24"/>
            </w:rPr>
            <m:t>+</m:t>
          </m:r>
          <m:f>
            <m:fPr>
              <m:ctrlPr>
                <w:rPr>
                  <w:rFonts w:ascii="Cambria Math" w:hAnsi="Cambria Math"/>
                  <w:i/>
                  <w:sz w:val="20"/>
                  <w:szCs w:val="24"/>
                </w:rPr>
              </m:ctrlPr>
            </m:fPr>
            <m:num>
              <m:r>
                <w:rPr>
                  <w:rFonts w:ascii="Cambria Math" w:hAnsi="Cambria Math" w:hint="eastAsia"/>
                  <w:sz w:val="20"/>
                  <w:szCs w:val="24"/>
                </w:rPr>
                <m:t>1</m:t>
              </m:r>
            </m:num>
            <m:den>
              <m:r>
                <w:rPr>
                  <w:rFonts w:ascii="Cambria Math" w:hAnsi="Cambria Math" w:hint="eastAsia"/>
                  <w:sz w:val="20"/>
                  <w:szCs w:val="24"/>
                </w:rPr>
                <m:t>2</m:t>
              </m:r>
            </m:den>
          </m:f>
          <m:r>
            <w:rPr>
              <w:rFonts w:ascii="Cambria Math" w:hAnsi="Cambria Math"/>
              <w:sz w:val="20"/>
              <w:szCs w:val="24"/>
            </w:rPr>
            <m:t>λ</m:t>
          </m:r>
          <m:nary>
            <m:naryPr>
              <m:chr m:val="∑"/>
              <m:limLoc m:val="undOvr"/>
              <m:supHide m:val="1"/>
              <m:ctrlPr>
                <w:rPr>
                  <w:rFonts w:ascii="Cambria Math" w:hAnsi="Cambria Math"/>
                  <w:i/>
                  <w:sz w:val="20"/>
                  <w:szCs w:val="24"/>
                </w:rPr>
              </m:ctrlPr>
            </m:naryPr>
            <m:sub>
              <m:r>
                <w:rPr>
                  <w:rFonts w:ascii="Cambria Math" w:hAnsi="Cambria Math"/>
                  <w:sz w:val="20"/>
                  <w:szCs w:val="24"/>
                </w:rPr>
                <m:t>i</m:t>
              </m:r>
            </m:sub>
            <m:sup/>
            <m:e>
              <m:sSup>
                <m:sSupPr>
                  <m:ctrlPr>
                    <w:rPr>
                      <w:rFonts w:ascii="Cambria Math" w:hAnsi="Cambria Math"/>
                      <w:i/>
                      <w:sz w:val="20"/>
                      <w:szCs w:val="24"/>
                    </w:rPr>
                  </m:ctrlPr>
                </m:sSupPr>
                <m:e>
                  <m:r>
                    <w:rPr>
                      <w:rFonts w:ascii="Cambria Math" w:hAnsi="Cambria Math"/>
                      <w:sz w:val="20"/>
                      <w:szCs w:val="24"/>
                    </w:rPr>
                    <m:t>||</m:t>
                  </m:r>
                  <m:sSub>
                    <m:sSubPr>
                      <m:ctrlPr>
                        <w:rPr>
                          <w:rFonts w:ascii="Cambria Math" w:hAnsi="Cambria Math"/>
                          <w:i/>
                          <w:sz w:val="20"/>
                          <w:szCs w:val="24"/>
                        </w:rPr>
                      </m:ctrlPr>
                    </m:sSubPr>
                    <m:e>
                      <m:r>
                        <w:rPr>
                          <w:rFonts w:ascii="Cambria Math" w:hAnsi="Cambria Math"/>
                          <w:sz w:val="20"/>
                          <w:szCs w:val="24"/>
                        </w:rPr>
                        <m:t>q</m:t>
                      </m:r>
                    </m:e>
                    <m:sub>
                      <m:r>
                        <w:rPr>
                          <w:rFonts w:ascii="Cambria Math" w:hAnsi="Cambria Math"/>
                          <w:sz w:val="20"/>
                          <w:szCs w:val="24"/>
                        </w:rPr>
                        <m:t>i</m:t>
                      </m:r>
                    </m:sub>
                  </m:sSub>
                  <m:r>
                    <w:rPr>
                      <w:rFonts w:ascii="Cambria Math" w:hAnsi="Cambria Math"/>
                      <w:sz w:val="20"/>
                      <w:szCs w:val="24"/>
                    </w:rPr>
                    <m:t>||</m:t>
                  </m:r>
                </m:e>
                <m:sup>
                  <m:r>
                    <w:rPr>
                      <w:rFonts w:ascii="Cambria Math" w:hAnsi="Cambria Math"/>
                      <w:sz w:val="20"/>
                      <w:szCs w:val="24"/>
                    </w:rPr>
                    <m:t>2</m:t>
                  </m:r>
                </m:sup>
              </m:sSup>
            </m:e>
          </m:nary>
          <m:r>
            <w:rPr>
              <w:rFonts w:ascii="Cambria Math" w:hAnsi="Cambria Math"/>
              <w:sz w:val="20"/>
              <w:szCs w:val="24"/>
            </w:rPr>
            <m:t>+</m:t>
          </m:r>
          <m:f>
            <m:fPr>
              <m:ctrlPr>
                <w:rPr>
                  <w:rFonts w:ascii="Cambria Math" w:hAnsi="Cambria Math"/>
                  <w:i/>
                  <w:sz w:val="20"/>
                  <w:szCs w:val="24"/>
                </w:rPr>
              </m:ctrlPr>
            </m:fPr>
            <m:num>
              <m:r>
                <w:rPr>
                  <w:rFonts w:ascii="Cambria Math" w:hAnsi="Cambria Math" w:hint="eastAsia"/>
                  <w:sz w:val="20"/>
                  <w:szCs w:val="24"/>
                </w:rPr>
                <m:t>1</m:t>
              </m:r>
            </m:num>
            <m:den>
              <m:r>
                <w:rPr>
                  <w:rFonts w:ascii="Cambria Math" w:hAnsi="Cambria Math" w:hint="eastAsia"/>
                  <w:sz w:val="20"/>
                  <w:szCs w:val="24"/>
                </w:rPr>
                <m:t>2</m:t>
              </m:r>
            </m:den>
          </m:f>
          <m:r>
            <w:rPr>
              <w:rFonts w:ascii="Cambria Math" w:hAnsi="Cambria Math"/>
              <w:sz w:val="20"/>
              <w:szCs w:val="24"/>
            </w:rPr>
            <m:t>λ</m:t>
          </m:r>
          <m:nary>
            <m:naryPr>
              <m:chr m:val="∑"/>
              <m:limLoc m:val="undOvr"/>
              <m:supHide m:val="1"/>
              <m:ctrlPr>
                <w:rPr>
                  <w:rFonts w:ascii="Cambria Math" w:hAnsi="Cambria Math"/>
                  <w:i/>
                  <w:sz w:val="20"/>
                  <w:szCs w:val="24"/>
                </w:rPr>
              </m:ctrlPr>
            </m:naryPr>
            <m:sub>
              <m:r>
                <w:rPr>
                  <w:rFonts w:ascii="Cambria Math" w:hAnsi="Cambria Math"/>
                  <w:sz w:val="20"/>
                  <w:szCs w:val="24"/>
                </w:rPr>
                <m:t>u</m:t>
              </m:r>
            </m:sub>
            <m:sup/>
            <m:e>
              <m:sSup>
                <m:sSupPr>
                  <m:ctrlPr>
                    <w:rPr>
                      <w:rFonts w:ascii="Cambria Math" w:hAnsi="Cambria Math"/>
                      <w:i/>
                      <w:sz w:val="20"/>
                      <w:szCs w:val="24"/>
                    </w:rPr>
                  </m:ctrlPr>
                </m:sSupPr>
                <m:e>
                  <m:sSub>
                    <m:sSubPr>
                      <m:ctrlPr>
                        <w:rPr>
                          <w:rFonts w:ascii="Cambria Math" w:hAnsi="Cambria Math"/>
                          <w:i/>
                          <w:sz w:val="20"/>
                          <w:szCs w:val="24"/>
                        </w:rPr>
                      </m:ctrlPr>
                    </m:sSubPr>
                    <m:e>
                      <m:r>
                        <w:rPr>
                          <w:rFonts w:ascii="Cambria Math" w:hAnsi="Cambria Math"/>
                          <w:sz w:val="20"/>
                          <w:szCs w:val="24"/>
                        </w:rPr>
                        <m:t>b</m:t>
                      </m:r>
                    </m:e>
                    <m:sub>
                      <m:r>
                        <w:rPr>
                          <w:rFonts w:ascii="Cambria Math" w:hAnsi="Cambria Math"/>
                          <w:sz w:val="20"/>
                          <w:szCs w:val="24"/>
                        </w:rPr>
                        <m:t>i</m:t>
                      </m:r>
                    </m:sub>
                  </m:sSub>
                </m:e>
                <m:sup>
                  <m:r>
                    <w:rPr>
                      <w:rFonts w:ascii="Cambria Math" w:hAnsi="Cambria Math"/>
                      <w:sz w:val="20"/>
                      <w:szCs w:val="24"/>
                    </w:rPr>
                    <m:t>2</m:t>
                  </m:r>
                </m:sup>
              </m:sSup>
            </m:e>
          </m:nary>
          <m:r>
            <w:rPr>
              <w:rFonts w:ascii="Cambria Math" w:hAnsi="Cambria Math"/>
              <w:sz w:val="20"/>
              <w:szCs w:val="24"/>
            </w:rPr>
            <m:t>+</m:t>
          </m:r>
          <m:f>
            <m:fPr>
              <m:ctrlPr>
                <w:rPr>
                  <w:rFonts w:ascii="Cambria Math" w:hAnsi="Cambria Math"/>
                  <w:i/>
                  <w:sz w:val="20"/>
                  <w:szCs w:val="24"/>
                </w:rPr>
              </m:ctrlPr>
            </m:fPr>
            <m:num>
              <m:r>
                <w:rPr>
                  <w:rFonts w:ascii="Cambria Math" w:hAnsi="Cambria Math" w:hint="eastAsia"/>
                  <w:sz w:val="20"/>
                  <w:szCs w:val="24"/>
                </w:rPr>
                <m:t>1</m:t>
              </m:r>
            </m:num>
            <m:den>
              <m:r>
                <w:rPr>
                  <w:rFonts w:ascii="Cambria Math" w:hAnsi="Cambria Math" w:hint="eastAsia"/>
                  <w:sz w:val="20"/>
                  <w:szCs w:val="24"/>
                </w:rPr>
                <m:t>2</m:t>
              </m:r>
            </m:den>
          </m:f>
          <m:r>
            <w:rPr>
              <w:rFonts w:ascii="Cambria Math" w:hAnsi="Cambria Math"/>
              <w:sz w:val="20"/>
              <w:szCs w:val="24"/>
            </w:rPr>
            <m:t>λ</m:t>
          </m:r>
          <m:nary>
            <m:naryPr>
              <m:chr m:val="∑"/>
              <m:limLoc m:val="undOvr"/>
              <m:supHide m:val="1"/>
              <m:ctrlPr>
                <w:rPr>
                  <w:rFonts w:ascii="Cambria Math" w:hAnsi="Cambria Math"/>
                  <w:i/>
                  <w:sz w:val="20"/>
                  <w:szCs w:val="24"/>
                </w:rPr>
              </m:ctrlPr>
            </m:naryPr>
            <m:sub>
              <m:r>
                <w:rPr>
                  <w:rFonts w:ascii="Cambria Math" w:hAnsi="Cambria Math"/>
                  <w:sz w:val="20"/>
                  <w:szCs w:val="24"/>
                </w:rPr>
                <m:t>u</m:t>
              </m:r>
            </m:sub>
            <m:sup/>
            <m:e>
              <m:sSup>
                <m:sSupPr>
                  <m:ctrlPr>
                    <w:rPr>
                      <w:rFonts w:ascii="Cambria Math" w:hAnsi="Cambria Math"/>
                      <w:i/>
                      <w:sz w:val="20"/>
                      <w:szCs w:val="24"/>
                    </w:rPr>
                  </m:ctrlPr>
                </m:sSupPr>
                <m:e>
                  <m:sSub>
                    <m:sSubPr>
                      <m:ctrlPr>
                        <w:rPr>
                          <w:rFonts w:ascii="Cambria Math" w:hAnsi="Cambria Math"/>
                          <w:i/>
                          <w:sz w:val="20"/>
                          <w:szCs w:val="24"/>
                        </w:rPr>
                      </m:ctrlPr>
                    </m:sSubPr>
                    <m:e>
                      <m:r>
                        <w:rPr>
                          <w:rFonts w:ascii="Cambria Math" w:hAnsi="Cambria Math"/>
                          <w:sz w:val="20"/>
                          <w:szCs w:val="24"/>
                        </w:rPr>
                        <m:t>b</m:t>
                      </m:r>
                    </m:e>
                    <m:sub>
                      <m:r>
                        <w:rPr>
                          <w:rFonts w:ascii="Cambria Math" w:hAnsi="Cambria Math"/>
                          <w:sz w:val="20"/>
                          <w:szCs w:val="24"/>
                        </w:rPr>
                        <m:t>i</m:t>
                      </m:r>
                    </m:sub>
                  </m:sSub>
                </m:e>
                <m:sup>
                  <m:r>
                    <w:rPr>
                      <w:rFonts w:ascii="Cambria Math" w:hAnsi="Cambria Math"/>
                      <w:sz w:val="20"/>
                      <w:szCs w:val="24"/>
                    </w:rPr>
                    <m:t>2</m:t>
                  </m:r>
                </m:sup>
              </m:sSup>
            </m:e>
          </m:nary>
        </m:oMath>
      </m:oMathPara>
    </w:p>
    <w:p w:rsidR="005617EA" w:rsidRPr="00E231CB" w:rsidRDefault="005617EA" w:rsidP="005617EA">
      <w:pPr>
        <w:spacing w:line="360" w:lineRule="auto"/>
        <w:ind w:firstLine="420"/>
        <w:rPr>
          <w:rFonts w:ascii="宋体" w:hAnsi="宋体"/>
        </w:rPr>
      </w:pPr>
      <w:r w:rsidRPr="00E231CB">
        <w:rPr>
          <w:rFonts w:ascii="宋体" w:hAnsi="宋体" w:hint="eastAsia"/>
        </w:rPr>
        <w:t>对于每一个给定的打分，用</w:t>
      </w:r>
      <m:oMath>
        <m:sSub>
          <m:sSubPr>
            <m:ctrlPr>
              <w:rPr>
                <w:rFonts w:ascii="Cambria Math" w:hAnsi="Cambria Math"/>
                <w:i/>
              </w:rPr>
            </m:ctrlPr>
          </m:sSubPr>
          <m:e>
            <m:r>
              <w:rPr>
                <w:rFonts w:ascii="Cambria Math" w:hAnsi="Cambria Math"/>
              </w:rPr>
              <m:t>e</m:t>
            </m:r>
          </m:e>
          <m:sub>
            <m:r>
              <w:rPr>
                <w:rFonts w:ascii="Cambria Math" w:hAnsi="Cambria Math"/>
              </w:rPr>
              <m:t>u,i</m:t>
            </m:r>
          </m:sub>
        </m:sSub>
        <m:r>
          <w:rPr>
            <w:rFonts w:ascii="Cambria Math" w:hAnsi="Cambria Math"/>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ui</m:t>
            </m:r>
          </m:sub>
        </m:sSub>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ui</m:t>
                </m:r>
              </m:sub>
            </m:sSub>
          </m:e>
        </m:acc>
      </m:oMath>
      <w:r w:rsidRPr="00E231CB">
        <w:rPr>
          <w:rFonts w:ascii="宋体" w:hAnsi="宋体" w:hint="eastAsia"/>
        </w:rPr>
        <w:t>来表示误差，可以用梯度下降方法或迭代的最小二乘算法求解。在迭代最小二乘算法中，首先固定</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u</m:t>
            </m:r>
          </m:sub>
        </m:sSub>
      </m:oMath>
      <w:r w:rsidRPr="00E231CB">
        <w:rPr>
          <w:rFonts w:ascii="宋体" w:hAnsi="宋体" w:hint="eastAsia"/>
        </w:rPr>
        <w:t>优化</w:t>
      </w: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i</m:t>
            </m:r>
          </m:sub>
        </m:sSub>
      </m:oMath>
      <w:r w:rsidRPr="00E231CB">
        <w:rPr>
          <w:rFonts w:ascii="宋体" w:hAnsi="宋体" w:hint="eastAsia"/>
        </w:rPr>
        <w:t>，然后固定</w:t>
      </w: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i</m:t>
            </m:r>
          </m:sub>
        </m:sSub>
      </m:oMath>
      <w:r w:rsidRPr="00E231CB">
        <w:rPr>
          <w:rFonts w:ascii="宋体" w:hAnsi="宋体" w:hint="eastAsia"/>
        </w:rPr>
        <w:t>优化</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u</m:t>
            </m:r>
          </m:sub>
        </m:sSub>
      </m:oMath>
      <w:r w:rsidRPr="00E231CB">
        <w:rPr>
          <w:rFonts w:ascii="宋体" w:hAnsi="宋体" w:hint="eastAsia"/>
        </w:rPr>
        <w:t>，交替更新，并用下面的迭代方式更新参数直到收敛:</w:t>
      </w:r>
    </w:p>
    <w:p w:rsidR="005617EA" w:rsidRPr="00E231CB" w:rsidRDefault="000323E0" w:rsidP="005617EA">
      <w:pPr>
        <w:numPr>
          <w:ilvl w:val="0"/>
          <w:numId w:val="6"/>
        </w:numPr>
        <w:autoSpaceDE w:val="0"/>
        <w:autoSpaceDN w:val="0"/>
        <w:spacing w:line="312" w:lineRule="auto"/>
        <w:ind w:rightChars="250" w:right="525"/>
        <w:jc w:val="left"/>
        <w:rPr>
          <w:rFonts w:ascii="宋体" w:hAnsi="宋体" w:cs="宋体"/>
          <w:i/>
          <w:kern w:val="0"/>
          <w:szCs w:val="24"/>
        </w:rPr>
      </w:pPr>
      <m:oMath>
        <m:sSub>
          <m:sSubPr>
            <m:ctrlPr>
              <w:rPr>
                <w:rFonts w:ascii="Cambria Math" w:hAnsi="Cambria Math" w:cs="宋体"/>
                <w:i/>
                <w:kern w:val="0"/>
                <w:szCs w:val="24"/>
              </w:rPr>
            </m:ctrlPr>
          </m:sSubPr>
          <m:e>
            <m:r>
              <w:rPr>
                <w:rFonts w:ascii="Cambria Math" w:hAnsi="Cambria Math" w:cs="宋体"/>
                <w:kern w:val="0"/>
                <w:szCs w:val="24"/>
              </w:rPr>
              <m:t>b</m:t>
            </m:r>
          </m:e>
          <m:sub>
            <m:r>
              <w:rPr>
                <w:rFonts w:ascii="Cambria Math" w:hAnsi="Cambria Math" w:cs="宋体"/>
                <w:kern w:val="0"/>
                <w:szCs w:val="24"/>
              </w:rPr>
              <m:t>u</m:t>
            </m:r>
          </m:sub>
        </m:sSub>
        <m:r>
          <w:rPr>
            <w:rFonts w:ascii="Cambria Math" w:hAnsi="Cambria Math" w:cs="宋体"/>
            <w:kern w:val="0"/>
            <w:szCs w:val="24"/>
          </w:rPr>
          <m:t>←</m:t>
        </m:r>
        <m:sSub>
          <m:sSubPr>
            <m:ctrlPr>
              <w:rPr>
                <w:rFonts w:ascii="Cambria Math" w:hAnsi="Cambria Math" w:cs="宋体"/>
                <w:i/>
                <w:kern w:val="0"/>
                <w:szCs w:val="24"/>
              </w:rPr>
            </m:ctrlPr>
          </m:sSubPr>
          <m:e>
            <m:r>
              <w:rPr>
                <w:rFonts w:ascii="Cambria Math" w:hAnsi="Cambria Math" w:cs="宋体"/>
                <w:kern w:val="0"/>
                <w:szCs w:val="24"/>
              </w:rPr>
              <m:t>b</m:t>
            </m:r>
          </m:e>
          <m:sub>
            <m:r>
              <w:rPr>
                <w:rFonts w:ascii="Cambria Math" w:hAnsi="Cambria Math" w:cs="宋体"/>
                <w:kern w:val="0"/>
                <w:szCs w:val="24"/>
              </w:rPr>
              <m:t>u</m:t>
            </m:r>
          </m:sub>
        </m:sSub>
        <m:r>
          <w:rPr>
            <w:rFonts w:ascii="Cambria Math" w:hAnsi="Cambria Math" w:cs="宋体"/>
            <w:kern w:val="0"/>
            <w:szCs w:val="24"/>
          </w:rPr>
          <m:t>+γ(</m:t>
        </m:r>
        <m:sSub>
          <m:sSubPr>
            <m:ctrlPr>
              <w:rPr>
                <w:rFonts w:ascii="Cambria Math" w:hAnsi="Cambria Math" w:cs="宋体"/>
                <w:i/>
                <w:kern w:val="0"/>
                <w:szCs w:val="24"/>
              </w:rPr>
            </m:ctrlPr>
          </m:sSubPr>
          <m:e>
            <m:r>
              <w:rPr>
                <w:rFonts w:ascii="Cambria Math" w:hAnsi="Cambria Math" w:cs="宋体"/>
                <w:kern w:val="0"/>
                <w:szCs w:val="24"/>
              </w:rPr>
              <m:t>e</m:t>
            </m:r>
          </m:e>
          <m:sub>
            <m:r>
              <w:rPr>
                <w:rFonts w:ascii="Cambria Math" w:hAnsi="Cambria Math" w:cs="宋体"/>
                <w:kern w:val="0"/>
                <w:szCs w:val="24"/>
              </w:rPr>
              <m:t>ui</m:t>
            </m:r>
          </m:sub>
        </m:sSub>
        <m:r>
          <w:rPr>
            <w:rFonts w:ascii="Cambria Math" w:hAnsi="Cambria Math" w:cs="宋体"/>
            <w:kern w:val="0"/>
            <w:szCs w:val="24"/>
          </w:rPr>
          <m:t>-λ</m:t>
        </m:r>
        <m:r>
          <w:rPr>
            <w:rFonts w:ascii="Cambria Math" w:hAnsi="Cambria Math" w:cs="宋体" w:hint="eastAsia"/>
            <w:kern w:val="0"/>
            <w:szCs w:val="24"/>
          </w:rPr>
          <m:t>·</m:t>
        </m:r>
        <m:sSub>
          <m:sSubPr>
            <m:ctrlPr>
              <w:rPr>
                <w:rFonts w:ascii="Cambria Math" w:hAnsi="Cambria Math" w:cs="宋体"/>
                <w:i/>
                <w:kern w:val="0"/>
                <w:szCs w:val="24"/>
              </w:rPr>
            </m:ctrlPr>
          </m:sSubPr>
          <m:e>
            <m:r>
              <w:rPr>
                <w:rFonts w:ascii="Cambria Math" w:hAnsi="Cambria Math" w:cs="宋体"/>
                <w:kern w:val="0"/>
                <w:szCs w:val="24"/>
              </w:rPr>
              <m:t>b</m:t>
            </m:r>
          </m:e>
          <m:sub>
            <m:r>
              <w:rPr>
                <w:rFonts w:ascii="Cambria Math" w:hAnsi="Cambria Math" w:cs="宋体"/>
                <w:kern w:val="0"/>
                <w:szCs w:val="24"/>
              </w:rPr>
              <m:t>u</m:t>
            </m:r>
          </m:sub>
        </m:sSub>
        <m:r>
          <w:rPr>
            <w:rFonts w:ascii="Cambria Math" w:hAnsi="Cambria Math" w:cs="宋体"/>
            <w:kern w:val="0"/>
            <w:szCs w:val="24"/>
          </w:rPr>
          <m:t>)</m:t>
        </m:r>
      </m:oMath>
    </w:p>
    <w:p w:rsidR="005617EA" w:rsidRPr="00E231CB" w:rsidRDefault="000323E0" w:rsidP="005617EA">
      <w:pPr>
        <w:numPr>
          <w:ilvl w:val="0"/>
          <w:numId w:val="6"/>
        </w:numPr>
        <w:autoSpaceDE w:val="0"/>
        <w:autoSpaceDN w:val="0"/>
        <w:spacing w:line="312" w:lineRule="auto"/>
        <w:ind w:rightChars="250" w:right="525"/>
        <w:jc w:val="left"/>
        <w:rPr>
          <w:rFonts w:ascii="宋体" w:hAnsi="宋体" w:cs="宋体"/>
          <w:i/>
          <w:kern w:val="0"/>
          <w:szCs w:val="24"/>
        </w:rPr>
      </w:pPr>
      <m:oMath>
        <m:sSub>
          <m:sSubPr>
            <m:ctrlPr>
              <w:rPr>
                <w:rFonts w:ascii="Cambria Math" w:hAnsi="Cambria Math" w:cs="宋体"/>
                <w:i/>
                <w:kern w:val="0"/>
                <w:szCs w:val="24"/>
              </w:rPr>
            </m:ctrlPr>
          </m:sSubPr>
          <m:e>
            <m:r>
              <w:rPr>
                <w:rFonts w:ascii="Cambria Math" w:hAnsi="Cambria Math" w:cs="宋体"/>
                <w:kern w:val="0"/>
                <w:szCs w:val="24"/>
              </w:rPr>
              <m:t>b</m:t>
            </m:r>
          </m:e>
          <m:sub>
            <m:r>
              <w:rPr>
                <w:rFonts w:ascii="Cambria Math" w:hAnsi="Cambria Math" w:cs="宋体" w:hint="eastAsia"/>
                <w:kern w:val="0"/>
                <w:szCs w:val="24"/>
              </w:rPr>
              <m:t>i</m:t>
            </m:r>
          </m:sub>
        </m:sSub>
        <m:r>
          <w:rPr>
            <w:rFonts w:ascii="Cambria Math" w:hAnsi="Cambria Math" w:cs="宋体"/>
            <w:kern w:val="0"/>
            <w:szCs w:val="24"/>
          </w:rPr>
          <m:t>←</m:t>
        </m:r>
        <m:sSub>
          <m:sSubPr>
            <m:ctrlPr>
              <w:rPr>
                <w:rFonts w:ascii="Cambria Math" w:hAnsi="Cambria Math" w:cs="宋体"/>
                <w:i/>
                <w:kern w:val="0"/>
                <w:szCs w:val="24"/>
              </w:rPr>
            </m:ctrlPr>
          </m:sSubPr>
          <m:e>
            <m:r>
              <w:rPr>
                <w:rFonts w:ascii="Cambria Math" w:hAnsi="Cambria Math" w:cs="宋体"/>
                <w:kern w:val="0"/>
                <w:szCs w:val="24"/>
              </w:rPr>
              <m:t>b</m:t>
            </m:r>
          </m:e>
          <m:sub>
            <m:r>
              <w:rPr>
                <w:rFonts w:ascii="Cambria Math" w:hAnsi="Cambria Math" w:cs="宋体" w:hint="eastAsia"/>
                <w:kern w:val="0"/>
                <w:szCs w:val="24"/>
              </w:rPr>
              <m:t>i</m:t>
            </m:r>
          </m:sub>
        </m:sSub>
        <m:r>
          <w:rPr>
            <w:rFonts w:ascii="Cambria Math" w:hAnsi="Cambria Math" w:cs="宋体"/>
            <w:kern w:val="0"/>
            <w:szCs w:val="24"/>
          </w:rPr>
          <m:t>+γ(</m:t>
        </m:r>
        <m:sSub>
          <m:sSubPr>
            <m:ctrlPr>
              <w:rPr>
                <w:rFonts w:ascii="Cambria Math" w:hAnsi="Cambria Math" w:cs="宋体"/>
                <w:i/>
                <w:kern w:val="0"/>
                <w:szCs w:val="24"/>
              </w:rPr>
            </m:ctrlPr>
          </m:sSubPr>
          <m:e>
            <m:r>
              <w:rPr>
                <w:rFonts w:ascii="Cambria Math" w:hAnsi="Cambria Math" w:cs="宋体"/>
                <w:kern w:val="0"/>
                <w:szCs w:val="24"/>
              </w:rPr>
              <m:t>e</m:t>
            </m:r>
          </m:e>
          <m:sub>
            <m:r>
              <w:rPr>
                <w:rFonts w:ascii="Cambria Math" w:hAnsi="Cambria Math" w:cs="宋体"/>
                <w:kern w:val="0"/>
                <w:szCs w:val="24"/>
              </w:rPr>
              <m:t>ui</m:t>
            </m:r>
          </m:sub>
        </m:sSub>
        <m:r>
          <w:rPr>
            <w:rFonts w:ascii="Cambria Math" w:hAnsi="Cambria Math" w:cs="宋体"/>
            <w:kern w:val="0"/>
            <w:szCs w:val="24"/>
          </w:rPr>
          <m:t>-λ</m:t>
        </m:r>
        <m:r>
          <w:rPr>
            <w:rFonts w:ascii="Cambria Math" w:hAnsi="Cambria Math" w:cs="宋体" w:hint="eastAsia"/>
            <w:kern w:val="0"/>
            <w:szCs w:val="24"/>
          </w:rPr>
          <m:t>·</m:t>
        </m:r>
        <m:sSub>
          <m:sSubPr>
            <m:ctrlPr>
              <w:rPr>
                <w:rFonts w:ascii="Cambria Math" w:hAnsi="Cambria Math" w:cs="宋体"/>
                <w:i/>
                <w:kern w:val="0"/>
                <w:szCs w:val="24"/>
              </w:rPr>
            </m:ctrlPr>
          </m:sSubPr>
          <m:e>
            <m:r>
              <w:rPr>
                <w:rFonts w:ascii="Cambria Math" w:hAnsi="Cambria Math" w:cs="宋体"/>
                <w:kern w:val="0"/>
                <w:szCs w:val="24"/>
              </w:rPr>
              <m:t>b</m:t>
            </m:r>
          </m:e>
          <m:sub>
            <m:r>
              <w:rPr>
                <w:rFonts w:ascii="Cambria Math" w:hAnsi="Cambria Math" w:cs="宋体"/>
                <w:kern w:val="0"/>
                <w:szCs w:val="24"/>
              </w:rPr>
              <m:t>i</m:t>
            </m:r>
          </m:sub>
        </m:sSub>
        <m:r>
          <w:rPr>
            <w:rFonts w:ascii="Cambria Math" w:hAnsi="Cambria Math" w:cs="宋体"/>
            <w:kern w:val="0"/>
            <w:szCs w:val="24"/>
          </w:rPr>
          <m:t>)</m:t>
        </m:r>
      </m:oMath>
    </w:p>
    <w:p w:rsidR="005617EA" w:rsidRPr="00E231CB" w:rsidRDefault="000323E0" w:rsidP="005617EA">
      <w:pPr>
        <w:numPr>
          <w:ilvl w:val="0"/>
          <w:numId w:val="6"/>
        </w:numPr>
        <w:autoSpaceDE w:val="0"/>
        <w:autoSpaceDN w:val="0"/>
        <w:spacing w:line="312" w:lineRule="auto"/>
        <w:ind w:rightChars="250" w:right="525"/>
        <w:jc w:val="left"/>
        <w:rPr>
          <w:rFonts w:ascii="宋体" w:hAnsi="宋体" w:cs="宋体"/>
          <w:i/>
          <w:kern w:val="0"/>
          <w:szCs w:val="24"/>
        </w:rPr>
      </w:pPr>
      <m:oMath>
        <m:sSub>
          <m:sSubPr>
            <m:ctrlPr>
              <w:rPr>
                <w:rFonts w:ascii="Cambria Math" w:hAnsi="Cambria Math" w:cs="宋体"/>
                <w:i/>
                <w:kern w:val="0"/>
                <w:szCs w:val="24"/>
              </w:rPr>
            </m:ctrlPr>
          </m:sSubPr>
          <m:e>
            <m:r>
              <w:rPr>
                <w:rFonts w:ascii="Cambria Math" w:hAnsi="Cambria Math" w:cs="宋体"/>
                <w:kern w:val="0"/>
                <w:szCs w:val="24"/>
              </w:rPr>
              <m:t>q</m:t>
            </m:r>
          </m:e>
          <m:sub>
            <m:r>
              <w:rPr>
                <w:rFonts w:ascii="Cambria Math" w:hAnsi="Cambria Math" w:cs="宋体" w:hint="eastAsia"/>
                <w:kern w:val="0"/>
                <w:szCs w:val="24"/>
              </w:rPr>
              <m:t>i</m:t>
            </m:r>
          </m:sub>
        </m:sSub>
        <m:r>
          <w:rPr>
            <w:rFonts w:ascii="Cambria Math" w:hAnsi="Cambria Math" w:cs="宋体"/>
            <w:kern w:val="0"/>
            <w:szCs w:val="24"/>
          </w:rPr>
          <m:t>←</m:t>
        </m:r>
        <m:sSub>
          <m:sSubPr>
            <m:ctrlPr>
              <w:rPr>
                <w:rFonts w:ascii="Cambria Math" w:hAnsi="Cambria Math" w:cs="宋体"/>
                <w:i/>
                <w:kern w:val="0"/>
                <w:szCs w:val="24"/>
              </w:rPr>
            </m:ctrlPr>
          </m:sSubPr>
          <m:e>
            <m:r>
              <w:rPr>
                <w:rFonts w:ascii="Cambria Math" w:hAnsi="Cambria Math" w:cs="宋体"/>
                <w:kern w:val="0"/>
                <w:szCs w:val="24"/>
              </w:rPr>
              <m:t>q</m:t>
            </m:r>
          </m:e>
          <m:sub>
            <m:r>
              <w:rPr>
                <w:rFonts w:ascii="Cambria Math" w:hAnsi="Cambria Math" w:cs="宋体" w:hint="eastAsia"/>
                <w:kern w:val="0"/>
                <w:szCs w:val="24"/>
              </w:rPr>
              <m:t>i</m:t>
            </m:r>
          </m:sub>
        </m:sSub>
        <m:r>
          <w:rPr>
            <w:rFonts w:ascii="Cambria Math" w:hAnsi="Cambria Math" w:cs="宋体"/>
            <w:kern w:val="0"/>
            <w:szCs w:val="24"/>
          </w:rPr>
          <m:t>+γ(</m:t>
        </m:r>
        <m:sSub>
          <m:sSubPr>
            <m:ctrlPr>
              <w:rPr>
                <w:rFonts w:ascii="Cambria Math" w:hAnsi="Cambria Math" w:cs="宋体"/>
                <w:i/>
                <w:kern w:val="0"/>
                <w:szCs w:val="24"/>
              </w:rPr>
            </m:ctrlPr>
          </m:sSubPr>
          <m:e>
            <m:r>
              <w:rPr>
                <w:rFonts w:ascii="Cambria Math" w:hAnsi="Cambria Math" w:cs="宋体"/>
                <w:kern w:val="0"/>
                <w:szCs w:val="24"/>
              </w:rPr>
              <m:t>e</m:t>
            </m:r>
          </m:e>
          <m:sub>
            <m:r>
              <w:rPr>
                <w:rFonts w:ascii="Cambria Math" w:hAnsi="Cambria Math" w:cs="宋体"/>
                <w:kern w:val="0"/>
                <w:szCs w:val="24"/>
              </w:rPr>
              <m:t>ui</m:t>
            </m:r>
          </m:sub>
        </m:sSub>
        <m:r>
          <w:rPr>
            <w:rFonts w:ascii="Cambria Math" w:hAnsi="Cambria Math" w:cs="宋体" w:hint="eastAsia"/>
            <w:kern w:val="0"/>
            <w:szCs w:val="24"/>
          </w:rPr>
          <m:t>·</m:t>
        </m:r>
        <m:sSub>
          <m:sSubPr>
            <m:ctrlPr>
              <w:rPr>
                <w:rFonts w:ascii="Cambria Math" w:hAnsi="Cambria Math" w:cs="宋体"/>
                <w:i/>
                <w:kern w:val="0"/>
                <w:szCs w:val="24"/>
              </w:rPr>
            </m:ctrlPr>
          </m:sSubPr>
          <m:e>
            <m:r>
              <w:rPr>
                <w:rFonts w:ascii="Cambria Math" w:hAnsi="Cambria Math" w:cs="宋体"/>
                <w:kern w:val="0"/>
                <w:szCs w:val="24"/>
              </w:rPr>
              <m:t>p</m:t>
            </m:r>
          </m:e>
          <m:sub>
            <m:r>
              <w:rPr>
                <w:rFonts w:ascii="Cambria Math" w:hAnsi="Cambria Math" w:cs="宋体"/>
                <w:kern w:val="0"/>
                <w:szCs w:val="24"/>
              </w:rPr>
              <m:t>u</m:t>
            </m:r>
          </m:sub>
        </m:sSub>
        <m:r>
          <w:rPr>
            <w:rFonts w:ascii="Cambria Math" w:hAnsi="Cambria Math" w:cs="宋体"/>
            <w:kern w:val="0"/>
            <w:szCs w:val="24"/>
          </w:rPr>
          <m:t>-λ</m:t>
        </m:r>
        <m:r>
          <w:rPr>
            <w:rFonts w:ascii="Cambria Math" w:hAnsi="Cambria Math" w:cs="宋体" w:hint="eastAsia"/>
            <w:kern w:val="0"/>
            <w:szCs w:val="24"/>
          </w:rPr>
          <m:t>·</m:t>
        </m:r>
        <m:sSub>
          <m:sSubPr>
            <m:ctrlPr>
              <w:rPr>
                <w:rFonts w:ascii="Cambria Math" w:hAnsi="Cambria Math" w:cs="宋体"/>
                <w:i/>
                <w:kern w:val="0"/>
                <w:szCs w:val="24"/>
              </w:rPr>
            </m:ctrlPr>
          </m:sSubPr>
          <m:e>
            <m:r>
              <w:rPr>
                <w:rFonts w:ascii="Cambria Math" w:hAnsi="Cambria Math" w:cs="宋体"/>
                <w:kern w:val="0"/>
                <w:szCs w:val="24"/>
              </w:rPr>
              <m:t>q</m:t>
            </m:r>
          </m:e>
          <m:sub>
            <m:r>
              <w:rPr>
                <w:rFonts w:ascii="Cambria Math" w:hAnsi="Cambria Math" w:cs="宋体"/>
                <w:kern w:val="0"/>
                <w:szCs w:val="24"/>
              </w:rPr>
              <m:t>i</m:t>
            </m:r>
          </m:sub>
        </m:sSub>
        <m:r>
          <w:rPr>
            <w:rFonts w:ascii="Cambria Math" w:hAnsi="Cambria Math" w:cs="宋体"/>
            <w:kern w:val="0"/>
            <w:szCs w:val="24"/>
          </w:rPr>
          <m:t>)</m:t>
        </m:r>
      </m:oMath>
    </w:p>
    <w:p w:rsidR="005617EA" w:rsidRPr="00E231CB" w:rsidRDefault="000323E0" w:rsidP="005617EA">
      <w:pPr>
        <w:numPr>
          <w:ilvl w:val="0"/>
          <w:numId w:val="6"/>
        </w:numPr>
        <w:autoSpaceDE w:val="0"/>
        <w:autoSpaceDN w:val="0"/>
        <w:spacing w:line="312" w:lineRule="auto"/>
        <w:ind w:rightChars="250" w:right="525"/>
        <w:jc w:val="left"/>
        <w:rPr>
          <w:rFonts w:ascii="宋体" w:hAnsi="宋体" w:cs="宋体"/>
          <w:i/>
          <w:kern w:val="0"/>
          <w:szCs w:val="24"/>
        </w:rPr>
      </w:pPr>
      <m:oMath>
        <m:sSub>
          <m:sSubPr>
            <m:ctrlPr>
              <w:rPr>
                <w:rFonts w:ascii="Cambria Math" w:hAnsi="Cambria Math" w:cs="宋体"/>
                <w:i/>
                <w:kern w:val="0"/>
                <w:szCs w:val="24"/>
              </w:rPr>
            </m:ctrlPr>
          </m:sSubPr>
          <m:e>
            <m:r>
              <w:rPr>
                <w:rFonts w:ascii="Cambria Math" w:hAnsi="Cambria Math" w:cs="宋体"/>
                <w:kern w:val="0"/>
                <w:szCs w:val="24"/>
              </w:rPr>
              <m:t>p</m:t>
            </m:r>
          </m:e>
          <m:sub>
            <m:r>
              <w:rPr>
                <w:rFonts w:ascii="Cambria Math" w:hAnsi="Cambria Math" w:cs="宋体" w:hint="eastAsia"/>
                <w:kern w:val="0"/>
                <w:szCs w:val="24"/>
              </w:rPr>
              <m:t>i</m:t>
            </m:r>
          </m:sub>
        </m:sSub>
        <m:r>
          <w:rPr>
            <w:rFonts w:ascii="Cambria Math" w:hAnsi="Cambria Math" w:cs="宋体"/>
            <w:kern w:val="0"/>
            <w:szCs w:val="24"/>
          </w:rPr>
          <m:t>←</m:t>
        </m:r>
        <m:sSub>
          <m:sSubPr>
            <m:ctrlPr>
              <w:rPr>
                <w:rFonts w:ascii="Cambria Math" w:hAnsi="Cambria Math" w:cs="宋体"/>
                <w:i/>
                <w:kern w:val="0"/>
                <w:szCs w:val="24"/>
              </w:rPr>
            </m:ctrlPr>
          </m:sSubPr>
          <m:e>
            <m:r>
              <w:rPr>
                <w:rFonts w:ascii="Cambria Math" w:hAnsi="Cambria Math" w:cs="宋体"/>
                <w:kern w:val="0"/>
                <w:szCs w:val="24"/>
              </w:rPr>
              <m:t>p</m:t>
            </m:r>
          </m:e>
          <m:sub>
            <m:r>
              <w:rPr>
                <w:rFonts w:ascii="Cambria Math" w:hAnsi="Cambria Math" w:cs="宋体" w:hint="eastAsia"/>
                <w:kern w:val="0"/>
                <w:szCs w:val="24"/>
              </w:rPr>
              <m:t>i</m:t>
            </m:r>
          </m:sub>
        </m:sSub>
        <m:r>
          <w:rPr>
            <w:rFonts w:ascii="Cambria Math" w:hAnsi="Cambria Math" w:cs="宋体"/>
            <w:kern w:val="0"/>
            <w:szCs w:val="24"/>
          </w:rPr>
          <m:t>+γ(</m:t>
        </m:r>
        <m:sSub>
          <m:sSubPr>
            <m:ctrlPr>
              <w:rPr>
                <w:rFonts w:ascii="Cambria Math" w:hAnsi="Cambria Math" w:cs="宋体"/>
                <w:i/>
                <w:kern w:val="0"/>
                <w:szCs w:val="24"/>
              </w:rPr>
            </m:ctrlPr>
          </m:sSubPr>
          <m:e>
            <m:r>
              <w:rPr>
                <w:rFonts w:ascii="Cambria Math" w:hAnsi="Cambria Math" w:cs="宋体"/>
                <w:kern w:val="0"/>
                <w:szCs w:val="24"/>
              </w:rPr>
              <m:t>e</m:t>
            </m:r>
          </m:e>
          <m:sub>
            <m:r>
              <w:rPr>
                <w:rFonts w:ascii="Cambria Math" w:hAnsi="Cambria Math" w:cs="宋体"/>
                <w:kern w:val="0"/>
                <w:szCs w:val="24"/>
              </w:rPr>
              <m:t>ui</m:t>
            </m:r>
          </m:sub>
        </m:sSub>
        <m:r>
          <w:rPr>
            <w:rFonts w:ascii="Cambria Math" w:hAnsi="Cambria Math" w:cs="宋体" w:hint="eastAsia"/>
            <w:kern w:val="0"/>
            <w:szCs w:val="24"/>
          </w:rPr>
          <m:t>·</m:t>
        </m:r>
        <m:sSub>
          <m:sSubPr>
            <m:ctrlPr>
              <w:rPr>
                <w:rFonts w:ascii="Cambria Math" w:hAnsi="Cambria Math" w:cs="宋体"/>
                <w:i/>
                <w:kern w:val="0"/>
                <w:szCs w:val="24"/>
              </w:rPr>
            </m:ctrlPr>
          </m:sSubPr>
          <m:e>
            <m:r>
              <w:rPr>
                <w:rFonts w:ascii="Cambria Math" w:hAnsi="Cambria Math" w:cs="宋体"/>
                <w:kern w:val="0"/>
                <w:szCs w:val="24"/>
              </w:rPr>
              <m:t>q</m:t>
            </m:r>
          </m:e>
          <m:sub>
            <m:r>
              <w:rPr>
                <w:rFonts w:ascii="Cambria Math" w:hAnsi="Cambria Math" w:cs="宋体"/>
                <w:kern w:val="0"/>
                <w:szCs w:val="24"/>
              </w:rPr>
              <m:t>i</m:t>
            </m:r>
          </m:sub>
        </m:sSub>
        <m:r>
          <w:rPr>
            <w:rFonts w:ascii="Cambria Math" w:hAnsi="Cambria Math" w:cs="宋体"/>
            <w:kern w:val="0"/>
            <w:szCs w:val="24"/>
          </w:rPr>
          <m:t>-λ</m:t>
        </m:r>
        <m:r>
          <w:rPr>
            <w:rFonts w:ascii="Cambria Math" w:hAnsi="Cambria Math" w:cs="宋体" w:hint="eastAsia"/>
            <w:kern w:val="0"/>
            <w:szCs w:val="24"/>
          </w:rPr>
          <m:t>·</m:t>
        </m:r>
        <m:sSub>
          <m:sSubPr>
            <m:ctrlPr>
              <w:rPr>
                <w:rFonts w:ascii="Cambria Math" w:hAnsi="Cambria Math" w:cs="宋体"/>
                <w:i/>
                <w:kern w:val="0"/>
                <w:szCs w:val="24"/>
              </w:rPr>
            </m:ctrlPr>
          </m:sSubPr>
          <m:e>
            <m:r>
              <w:rPr>
                <w:rFonts w:ascii="Cambria Math" w:hAnsi="Cambria Math" w:cs="宋体"/>
                <w:kern w:val="0"/>
                <w:szCs w:val="24"/>
              </w:rPr>
              <m:t>p</m:t>
            </m:r>
          </m:e>
          <m:sub>
            <m:r>
              <w:rPr>
                <w:rFonts w:ascii="Cambria Math" w:hAnsi="Cambria Math" w:cs="宋体"/>
                <w:kern w:val="0"/>
                <w:szCs w:val="24"/>
              </w:rPr>
              <m:t>u</m:t>
            </m:r>
          </m:sub>
        </m:sSub>
        <m:r>
          <w:rPr>
            <w:rFonts w:ascii="Cambria Math" w:hAnsi="Cambria Math" w:cs="宋体"/>
            <w:kern w:val="0"/>
            <w:szCs w:val="24"/>
          </w:rPr>
          <m:t>)</m:t>
        </m:r>
      </m:oMath>
    </w:p>
    <w:p w:rsidR="00927960" w:rsidRDefault="005617EA" w:rsidP="003D7D60">
      <w:pPr>
        <w:spacing w:line="360" w:lineRule="auto"/>
        <w:ind w:firstLine="420"/>
        <w:rPr>
          <w:rFonts w:ascii="宋体" w:hAnsi="宋体"/>
        </w:rPr>
      </w:pPr>
      <w:r w:rsidRPr="00E231CB">
        <w:rPr>
          <w:rFonts w:ascii="宋体" w:hAnsi="宋体" w:hint="eastAsia"/>
        </w:rPr>
        <w:t>γ是更新步长，在求解过程中，利用参数γ</w:t>
      </w:r>
      <w:r w:rsidRPr="00E231CB">
        <w:rPr>
          <w:rFonts w:ascii="宋体" w:hAnsi="宋体"/>
        </w:rPr>
        <w:t>=0.005,λ=0.02</w:t>
      </w:r>
      <w:r w:rsidR="003D7D60" w:rsidRPr="00E231CB">
        <w:rPr>
          <w:rFonts w:ascii="宋体" w:hAnsi="宋体" w:hint="eastAsia"/>
        </w:rPr>
        <w:t>。</w:t>
      </w:r>
    </w:p>
    <w:p w:rsidR="00F4480A" w:rsidRPr="00C55F2B" w:rsidRDefault="00C55F2B" w:rsidP="00C55F2B">
      <w:pPr>
        <w:spacing w:line="360" w:lineRule="auto"/>
        <w:ind w:firstLine="420"/>
        <w:rPr>
          <w:rFonts w:ascii="Cambria Math" w:hAnsi="Cambria Math"/>
          <w:i/>
          <w:sz w:val="20"/>
          <w:szCs w:val="24"/>
        </w:rPr>
      </w:pPr>
      <w:r>
        <w:rPr>
          <w:rFonts w:ascii="宋体" w:hAnsi="宋体" w:hint="eastAsia"/>
        </w:rPr>
        <w:t>上述模型被称为SVD模型，</w:t>
      </w:r>
      <w:r w:rsidR="00F4480A" w:rsidRPr="00E231CB">
        <w:rPr>
          <w:rFonts w:ascii="宋体" w:hAnsi="宋体" w:hint="eastAsia"/>
        </w:rPr>
        <w:t>基线模型包含了用户和商品的偏好信息，临近模型包含了用户、商品之间的相关性信息，而SVD模型包含了用户和商品的潜在属性。与此同时，Koren在Ne</w:t>
      </w:r>
      <w:r w:rsidR="00F4480A" w:rsidRPr="00E231CB">
        <w:rPr>
          <w:rFonts w:ascii="宋体" w:hAnsi="宋体"/>
        </w:rPr>
        <w:t>tflix</w:t>
      </w:r>
      <w:r w:rsidR="00F4480A" w:rsidRPr="00E231CB">
        <w:rPr>
          <w:rFonts w:ascii="宋体" w:hAnsi="宋体" w:hint="eastAsia"/>
        </w:rPr>
        <w:t>比赛中使用的方法是在这个模型中又加入了隐式反馈来对</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u</m:t>
            </m:r>
          </m:sub>
        </m:sSub>
      </m:oMath>
      <w:r w:rsidR="00F4480A" w:rsidRPr="00E231CB">
        <w:rPr>
          <w:rFonts w:ascii="宋体" w:hAnsi="宋体" w:hint="eastAsia"/>
          <w:szCs w:val="24"/>
        </w:rPr>
        <w:t>进行补充,</w:t>
      </w:r>
      <w:r w:rsidR="00F4480A" w:rsidRPr="00E231CB">
        <w:rPr>
          <w:rFonts w:hint="eastAsia"/>
          <w:sz w:val="18"/>
        </w:rPr>
        <w:t xml:space="preserve"> </w:t>
      </w:r>
      <w:r w:rsidR="00F4480A" w:rsidRPr="00033358">
        <w:rPr>
          <w:rFonts w:ascii="宋体" w:hAnsi="宋体" w:hint="eastAsia"/>
        </w:rPr>
        <w:t>可以把</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u</m:t>
            </m:r>
          </m:sub>
        </m:sSub>
      </m:oMath>
      <w:r w:rsidR="00F4480A" w:rsidRPr="00E231CB">
        <w:rPr>
          <w:rFonts w:hint="eastAsia"/>
          <w:szCs w:val="24"/>
        </w:rPr>
        <w:t>看作是显示反馈，它有很好的可解释性，比如代表用户某个方面的喜好，整个</w:t>
      </w:r>
      <w:r w:rsidR="00F4480A" w:rsidRPr="00E231CB">
        <w:rPr>
          <w:rFonts w:hint="eastAsia"/>
          <w:szCs w:val="24"/>
        </w:rPr>
        <w:t>SVD++</w:t>
      </w:r>
      <w:r w:rsidR="00F4480A" w:rsidRPr="00E231CB">
        <w:rPr>
          <w:rFonts w:hint="eastAsia"/>
          <w:szCs w:val="24"/>
        </w:rPr>
        <w:t>模型可以看作是显示反馈、隐式反馈和偏见偏好的结合，其中</w:t>
      </w:r>
      <w:r w:rsidR="00F4480A" w:rsidRPr="00E231CB">
        <w:rPr>
          <w:rFonts w:ascii="宋体" w:hAnsi="宋体" w:hint="eastAsia"/>
          <w:szCs w:val="24"/>
        </w:rPr>
        <w:t>隐式兴趣对应的向量也是 k 维，它由用户有过评分的物品生成</w:t>
      </w:r>
      <w:r w:rsidR="00F4480A" w:rsidRPr="00E231CB">
        <w:rPr>
          <w:rFonts w:ascii="宋体" w:hAnsi="宋体"/>
          <w:szCs w:val="24"/>
        </w:rPr>
        <w:t>:</w:t>
      </w:r>
    </w:p>
    <w:p w:rsidR="00F4480A" w:rsidRPr="00E231CB" w:rsidRDefault="000323E0" w:rsidP="00F4480A">
      <w:pPr>
        <w:spacing w:line="360" w:lineRule="auto"/>
        <w:rPr>
          <w:rFonts w:ascii="宋体" w:hAnsi="宋体"/>
          <w:i/>
        </w:rPr>
      </w:pPr>
      <m:oMathPara>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ui</m:t>
                  </m:r>
                </m:sub>
              </m:sSub>
            </m:e>
          </m:acc>
          <m:r>
            <w:rPr>
              <w:rFonts w:ascii="Cambria Math" w:hAnsi="Cambria Math"/>
              <w:szCs w:val="24"/>
            </w:rPr>
            <m:t>=μ+</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i</m:t>
              </m:r>
            </m:sub>
            <m:sup>
              <m:r>
                <w:rPr>
                  <w:rFonts w:ascii="Cambria Math" w:hAnsi="Cambria Math"/>
                  <w:szCs w:val="24"/>
                </w:rPr>
                <m:t>T</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u</m:t>
              </m:r>
            </m:sub>
          </m:sSub>
          <m:r>
            <w:rPr>
              <w:rFonts w:ascii="Cambria Math" w:hAnsi="Cambria Math"/>
              <w:szCs w:val="24"/>
            </w:rPr>
            <m:t>+</m:t>
          </m:r>
          <m:sSup>
            <m:sSupPr>
              <m:ctrlPr>
                <w:rPr>
                  <w:rFonts w:ascii="Cambria Math" w:hAnsi="Cambria Math"/>
                  <w:i/>
                  <w:szCs w:val="24"/>
                </w:rPr>
              </m:ctrlPr>
            </m:sSup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e>
              </m:d>
            </m:e>
            <m: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p>
          </m:sSup>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r>
            <w:rPr>
              <w:rFonts w:ascii="Cambria Math" w:hAnsi="Cambria Math"/>
              <w:szCs w:val="24"/>
            </w:rPr>
            <m:t>)</m:t>
          </m:r>
        </m:oMath>
      </m:oMathPara>
    </w:p>
    <w:p w:rsidR="00F4480A" w:rsidRPr="00E231CB" w:rsidRDefault="00F4480A" w:rsidP="00F4480A">
      <w:pPr>
        <w:spacing w:line="360" w:lineRule="auto"/>
        <w:rPr>
          <w:rFonts w:ascii="宋体" w:hAnsi="宋体"/>
        </w:rPr>
      </w:pPr>
      <w:r w:rsidRPr="00E231CB">
        <w:rPr>
          <w:rFonts w:ascii="宋体" w:hAnsi="宋体" w:hint="eastAsia"/>
        </w:rPr>
        <w:tab/>
        <w:t>其中</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oMath>
      <w:r w:rsidRPr="00E231CB">
        <w:rPr>
          <w:rFonts w:ascii="宋体" w:hAnsi="宋体" w:hint="eastAsia"/>
          <w:szCs w:val="24"/>
        </w:rPr>
        <w:t>表示用户u的打分集合，隐式反馈用</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oMath>
      <w:r w:rsidRPr="00E231CB">
        <w:rPr>
          <w:rFonts w:ascii="宋体" w:hAnsi="宋体" w:hint="eastAsia"/>
          <w:szCs w:val="24"/>
        </w:rPr>
        <w:t>表示，一般是通过用户购物历史获得，所以遍历</w:t>
      </w:r>
      <m:oMath>
        <m:r>
          <w:rPr>
            <w:rFonts w:ascii="Cambria Math" w:hAnsi="Cambria Math"/>
            <w:szCs w:val="24"/>
          </w:rPr>
          <m:t>j∈</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oMath>
      <w:r w:rsidRPr="00E231CB">
        <w:rPr>
          <w:rFonts w:ascii="宋体" w:hAnsi="宋体" w:hint="eastAsia"/>
          <w:szCs w:val="24"/>
        </w:rPr>
        <w:t>.</w:t>
      </w:r>
    </w:p>
    <w:p w:rsidR="00F4480A" w:rsidRPr="00731867" w:rsidRDefault="000323E0" w:rsidP="00F4480A">
      <w:pPr>
        <w:spacing w:line="360" w:lineRule="auto"/>
        <w:ind w:firstLine="420"/>
        <w:rPr>
          <w:rFonts w:ascii="Cambria Math" w:hAnsi="Cambria Math"/>
          <w:i/>
          <w:sz w:val="20"/>
          <w:szCs w:val="24"/>
        </w:rPr>
      </w:pPr>
      <m:oMathPara>
        <m:oMath>
          <m:func>
            <m:funcPr>
              <m:ctrlPr>
                <w:rPr>
                  <w:rFonts w:ascii="Cambria Math" w:hAnsi="Cambria Math"/>
                  <w:i/>
                  <w:sz w:val="20"/>
                  <w:szCs w:val="24"/>
                </w:rPr>
              </m:ctrlPr>
            </m:funcPr>
            <m:fName>
              <m:r>
                <w:rPr>
                  <w:rFonts w:ascii="Cambria Math" w:hAnsi="Cambria Math"/>
                  <w:sz w:val="20"/>
                  <w:szCs w:val="24"/>
                </w:rPr>
                <m:t>min</m:t>
              </m:r>
            </m:fName>
            <m:e>
              <m:nary>
                <m:naryPr>
                  <m:chr m:val="∑"/>
                  <m:limLoc m:val="undOvr"/>
                  <m:supHide m:val="1"/>
                  <m:ctrlPr>
                    <w:rPr>
                      <w:rFonts w:ascii="Cambria Math" w:hAnsi="Cambria Math"/>
                      <w:i/>
                      <w:sz w:val="20"/>
                      <w:szCs w:val="24"/>
                    </w:rPr>
                  </m:ctrlPr>
                </m:naryPr>
                <m:sub>
                  <m:r>
                    <w:rPr>
                      <w:rFonts w:ascii="Cambria Math" w:hAnsi="Cambria Math"/>
                      <w:sz w:val="20"/>
                      <w:szCs w:val="24"/>
                    </w:rPr>
                    <m:t>u,i</m:t>
                  </m:r>
                </m:sub>
                <m:sup/>
                <m:e>
                  <m:sSup>
                    <m:sSupPr>
                      <m:ctrlPr>
                        <w:rPr>
                          <w:rFonts w:ascii="Cambria Math" w:hAnsi="Cambria Math"/>
                          <w:i/>
                          <w:sz w:val="20"/>
                          <w:szCs w:val="24"/>
                        </w:rPr>
                      </m:ctrlPr>
                    </m:sSupPr>
                    <m:e>
                      <m:r>
                        <w:rPr>
                          <w:rFonts w:ascii="Cambria Math" w:hAnsi="Cambria Math"/>
                          <w:sz w:val="20"/>
                          <w:szCs w:val="24"/>
                        </w:rPr>
                        <m:t>(</m:t>
                      </m:r>
                      <m:sSub>
                        <m:sSubPr>
                          <m:ctrlPr>
                            <w:rPr>
                              <w:rFonts w:ascii="Cambria Math" w:hAnsi="Cambria Math"/>
                              <w:i/>
                              <w:sz w:val="20"/>
                              <w:szCs w:val="24"/>
                            </w:rPr>
                          </m:ctrlPr>
                        </m:sSubPr>
                        <m:e>
                          <m:r>
                            <w:rPr>
                              <w:rFonts w:ascii="Cambria Math" w:hAnsi="Cambria Math"/>
                              <w:sz w:val="20"/>
                              <w:szCs w:val="24"/>
                            </w:rPr>
                            <m:t>r</m:t>
                          </m:r>
                        </m:e>
                        <m:sub>
                          <m:r>
                            <w:rPr>
                              <w:rFonts w:ascii="Cambria Math" w:hAnsi="Cambria Math"/>
                              <w:sz w:val="20"/>
                              <w:szCs w:val="24"/>
                            </w:rPr>
                            <m:t>ui</m:t>
                          </m:r>
                        </m:sub>
                      </m:sSub>
                      <m:r>
                        <w:rPr>
                          <w:rFonts w:ascii="Cambria Math" w:hAnsi="Cambria Math"/>
                          <w:sz w:val="20"/>
                          <w:szCs w:val="24"/>
                        </w:rPr>
                        <m:t>-μ-</m:t>
                      </m:r>
                      <m:sSub>
                        <m:sSubPr>
                          <m:ctrlPr>
                            <w:rPr>
                              <w:rFonts w:ascii="Cambria Math" w:hAnsi="Cambria Math"/>
                              <w:i/>
                              <w:sz w:val="20"/>
                              <w:szCs w:val="24"/>
                            </w:rPr>
                          </m:ctrlPr>
                        </m:sSubPr>
                        <m:e>
                          <m:r>
                            <w:rPr>
                              <w:rFonts w:ascii="Cambria Math" w:hAnsi="Cambria Math"/>
                              <w:sz w:val="20"/>
                              <w:szCs w:val="24"/>
                            </w:rPr>
                            <m:t>b</m:t>
                          </m:r>
                        </m:e>
                        <m:sub>
                          <m:r>
                            <w:rPr>
                              <w:rFonts w:ascii="Cambria Math" w:hAnsi="Cambria Math"/>
                              <w:sz w:val="20"/>
                              <w:szCs w:val="24"/>
                            </w:rPr>
                            <m:t>u</m:t>
                          </m:r>
                        </m:sub>
                      </m:sSub>
                      <m:r>
                        <w:rPr>
                          <w:rFonts w:ascii="Cambria Math" w:hAnsi="Cambria Math"/>
                          <w:sz w:val="20"/>
                          <w:szCs w:val="24"/>
                        </w:rPr>
                        <m:t>-</m:t>
                      </m:r>
                      <m:sSub>
                        <m:sSubPr>
                          <m:ctrlPr>
                            <w:rPr>
                              <w:rFonts w:ascii="Cambria Math" w:hAnsi="Cambria Math"/>
                              <w:i/>
                              <w:sz w:val="20"/>
                              <w:szCs w:val="24"/>
                            </w:rPr>
                          </m:ctrlPr>
                        </m:sSubPr>
                        <m:e>
                          <m:r>
                            <w:rPr>
                              <w:rFonts w:ascii="Cambria Math" w:hAnsi="Cambria Math"/>
                              <w:sz w:val="20"/>
                              <w:szCs w:val="24"/>
                            </w:rPr>
                            <m:t>b</m:t>
                          </m:r>
                        </m:e>
                        <m:sub>
                          <m:r>
                            <w:rPr>
                              <w:rFonts w:ascii="Cambria Math" w:hAnsi="Cambria Math"/>
                              <w:sz w:val="20"/>
                              <w:szCs w:val="24"/>
                            </w:rPr>
                            <m:t>i</m:t>
                          </m:r>
                        </m:sub>
                      </m:sSub>
                      <m:r>
                        <w:rPr>
                          <w:rFonts w:ascii="Cambria Math" w:hAnsi="Cambria Math"/>
                          <w:sz w:val="20"/>
                          <w:szCs w:val="24"/>
                        </w:rPr>
                        <m:t>-</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i</m:t>
                          </m:r>
                        </m:sub>
                        <m:sup>
                          <m:r>
                            <w:rPr>
                              <w:rFonts w:ascii="Cambria Math" w:hAnsi="Cambria Math"/>
                              <w:szCs w:val="24"/>
                            </w:rPr>
                            <m:t>T</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u</m:t>
                          </m:r>
                        </m:sub>
                      </m:sSub>
                      <m:r>
                        <w:rPr>
                          <w:rFonts w:ascii="Cambria Math" w:hAnsi="Cambria Math"/>
                          <w:szCs w:val="24"/>
                        </w:rPr>
                        <m:t>+</m:t>
                      </m:r>
                      <m:sSup>
                        <m:sSupPr>
                          <m:ctrlPr>
                            <w:rPr>
                              <w:rFonts w:ascii="Cambria Math" w:hAnsi="Cambria Math"/>
                              <w:i/>
                              <w:szCs w:val="24"/>
                            </w:rPr>
                          </m:ctrlPr>
                        </m:sSup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e>
                          </m:d>
                        </m:e>
                        <m: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p>
                      </m:sSup>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r>
                        <w:rPr>
                          <w:rFonts w:ascii="Cambria Math" w:hAnsi="Cambria Math"/>
                          <w:szCs w:val="24"/>
                        </w:rPr>
                        <m:t>)</m:t>
                      </m:r>
                      <m:r>
                        <w:rPr>
                          <w:rFonts w:ascii="Cambria Math" w:hAnsi="Cambria Math"/>
                          <w:sz w:val="20"/>
                          <w:szCs w:val="24"/>
                        </w:rPr>
                        <m:t>)</m:t>
                      </m:r>
                    </m:e>
                    <m:sup>
                      <m:r>
                        <w:rPr>
                          <w:rFonts w:ascii="Cambria Math" w:hAnsi="Cambria Math"/>
                          <w:sz w:val="20"/>
                          <w:szCs w:val="24"/>
                        </w:rPr>
                        <m:t>2</m:t>
                      </m:r>
                    </m:sup>
                  </m:sSup>
                </m:e>
              </m:nary>
              <m:r>
                <w:rPr>
                  <w:rFonts w:ascii="Cambria Math" w:hAnsi="Cambria Math" w:hint="eastAsia"/>
                  <w:sz w:val="20"/>
                  <w:szCs w:val="24"/>
                </w:rPr>
                <m:t>+</m:t>
              </m:r>
              <m:f>
                <m:fPr>
                  <m:ctrlPr>
                    <w:rPr>
                      <w:rFonts w:ascii="Cambria Math" w:hAnsi="Cambria Math"/>
                      <w:i/>
                      <w:sz w:val="20"/>
                      <w:szCs w:val="24"/>
                    </w:rPr>
                  </m:ctrlPr>
                </m:fPr>
                <m:num>
                  <m:r>
                    <w:rPr>
                      <w:rFonts w:ascii="Cambria Math" w:hAnsi="Cambria Math" w:hint="eastAsia"/>
                      <w:sz w:val="20"/>
                      <w:szCs w:val="24"/>
                    </w:rPr>
                    <m:t>1</m:t>
                  </m:r>
                </m:num>
                <m:den>
                  <m:r>
                    <w:rPr>
                      <w:rFonts w:ascii="Cambria Math" w:hAnsi="Cambria Math" w:hint="eastAsia"/>
                      <w:sz w:val="20"/>
                      <w:szCs w:val="24"/>
                    </w:rPr>
                    <m:t>2</m:t>
                  </m:r>
                </m:den>
              </m:f>
              <m:r>
                <w:rPr>
                  <w:rFonts w:ascii="Cambria Math" w:hAnsi="Cambria Math"/>
                  <w:sz w:val="20"/>
                  <w:szCs w:val="24"/>
                </w:rPr>
                <m:t>λ</m:t>
              </m:r>
              <m:nary>
                <m:naryPr>
                  <m:chr m:val="∑"/>
                  <m:limLoc m:val="undOvr"/>
                  <m:supHide m:val="1"/>
                  <m:ctrlPr>
                    <w:rPr>
                      <w:rFonts w:ascii="Cambria Math" w:hAnsi="Cambria Math"/>
                      <w:i/>
                      <w:sz w:val="20"/>
                      <w:szCs w:val="24"/>
                    </w:rPr>
                  </m:ctrlPr>
                </m:naryPr>
                <m:sub>
                  <m:r>
                    <w:rPr>
                      <w:rFonts w:ascii="Cambria Math" w:hAnsi="Cambria Math"/>
                      <w:sz w:val="20"/>
                      <w:szCs w:val="24"/>
                    </w:rPr>
                    <m:t>u</m:t>
                  </m:r>
                </m:sub>
                <m:sup/>
                <m:e>
                  <m:sSup>
                    <m:sSupPr>
                      <m:ctrlPr>
                        <w:rPr>
                          <w:rFonts w:ascii="Cambria Math" w:hAnsi="Cambria Math"/>
                          <w:i/>
                          <w:sz w:val="20"/>
                          <w:szCs w:val="24"/>
                        </w:rPr>
                      </m:ctrlPr>
                    </m:sSupPr>
                    <m:e>
                      <m:r>
                        <w:rPr>
                          <w:rFonts w:ascii="Cambria Math" w:hAnsi="Cambria Math"/>
                          <w:sz w:val="20"/>
                          <w:szCs w:val="24"/>
                        </w:rPr>
                        <m:t>||</m:t>
                      </m:r>
                      <m:sSub>
                        <m:sSubPr>
                          <m:ctrlPr>
                            <w:rPr>
                              <w:rFonts w:ascii="Cambria Math" w:hAnsi="Cambria Math"/>
                              <w:i/>
                              <w:sz w:val="20"/>
                              <w:szCs w:val="24"/>
                            </w:rPr>
                          </m:ctrlPr>
                        </m:sSubPr>
                        <m:e>
                          <m:r>
                            <w:rPr>
                              <w:rFonts w:ascii="Cambria Math" w:hAnsi="Cambria Math"/>
                              <w:sz w:val="20"/>
                              <w:szCs w:val="24"/>
                            </w:rPr>
                            <m:t>p</m:t>
                          </m:r>
                        </m:e>
                        <m:sub>
                          <m:r>
                            <w:rPr>
                              <w:rFonts w:ascii="Cambria Math" w:hAnsi="Cambria Math"/>
                              <w:sz w:val="20"/>
                              <w:szCs w:val="24"/>
                            </w:rPr>
                            <m:t>u</m:t>
                          </m:r>
                        </m:sub>
                      </m:sSub>
                      <m:r>
                        <w:rPr>
                          <w:rFonts w:ascii="Cambria Math" w:hAnsi="Cambria Math"/>
                          <w:sz w:val="20"/>
                          <w:szCs w:val="24"/>
                        </w:rPr>
                        <m:t>||</m:t>
                      </m:r>
                    </m:e>
                    <m:sup>
                      <m:r>
                        <w:rPr>
                          <w:rFonts w:ascii="Cambria Math" w:hAnsi="Cambria Math"/>
                          <w:sz w:val="20"/>
                          <w:szCs w:val="24"/>
                        </w:rPr>
                        <m:t>2</m:t>
                      </m:r>
                    </m:sup>
                  </m:sSup>
                </m:e>
              </m:nary>
            </m:e>
          </m:func>
          <m:r>
            <w:rPr>
              <w:rFonts w:ascii="Cambria Math" w:hAnsi="Cambria Math"/>
              <w:sz w:val="20"/>
              <w:szCs w:val="24"/>
            </w:rPr>
            <m:t>+</m:t>
          </m:r>
          <m:f>
            <m:fPr>
              <m:ctrlPr>
                <w:rPr>
                  <w:rFonts w:ascii="Cambria Math" w:hAnsi="Cambria Math"/>
                  <w:i/>
                  <w:sz w:val="20"/>
                  <w:szCs w:val="24"/>
                </w:rPr>
              </m:ctrlPr>
            </m:fPr>
            <m:num>
              <m:r>
                <w:rPr>
                  <w:rFonts w:ascii="Cambria Math" w:hAnsi="Cambria Math" w:hint="eastAsia"/>
                  <w:sz w:val="20"/>
                  <w:szCs w:val="24"/>
                </w:rPr>
                <m:t>1</m:t>
              </m:r>
            </m:num>
            <m:den>
              <m:r>
                <w:rPr>
                  <w:rFonts w:ascii="Cambria Math" w:hAnsi="Cambria Math" w:hint="eastAsia"/>
                  <w:sz w:val="20"/>
                  <w:szCs w:val="24"/>
                </w:rPr>
                <m:t>2</m:t>
              </m:r>
            </m:den>
          </m:f>
          <m:r>
            <w:rPr>
              <w:rFonts w:ascii="Cambria Math" w:hAnsi="Cambria Math"/>
              <w:sz w:val="20"/>
              <w:szCs w:val="24"/>
            </w:rPr>
            <m:t>λ</m:t>
          </m:r>
          <m:nary>
            <m:naryPr>
              <m:chr m:val="∑"/>
              <m:limLoc m:val="undOvr"/>
              <m:supHide m:val="1"/>
              <m:ctrlPr>
                <w:rPr>
                  <w:rFonts w:ascii="Cambria Math" w:hAnsi="Cambria Math"/>
                  <w:i/>
                  <w:sz w:val="20"/>
                  <w:szCs w:val="24"/>
                </w:rPr>
              </m:ctrlPr>
            </m:naryPr>
            <m:sub>
              <m:r>
                <w:rPr>
                  <w:rFonts w:ascii="Cambria Math" w:hAnsi="Cambria Math"/>
                  <w:sz w:val="20"/>
                  <w:szCs w:val="24"/>
                </w:rPr>
                <m:t>i</m:t>
              </m:r>
            </m:sub>
            <m:sup/>
            <m:e>
              <m:sSup>
                <m:sSupPr>
                  <m:ctrlPr>
                    <w:rPr>
                      <w:rFonts w:ascii="Cambria Math" w:hAnsi="Cambria Math"/>
                      <w:i/>
                      <w:sz w:val="20"/>
                      <w:szCs w:val="24"/>
                    </w:rPr>
                  </m:ctrlPr>
                </m:sSupPr>
                <m:e>
                  <m:r>
                    <w:rPr>
                      <w:rFonts w:ascii="Cambria Math" w:hAnsi="Cambria Math"/>
                      <w:sz w:val="20"/>
                      <w:szCs w:val="24"/>
                    </w:rPr>
                    <m:t>||</m:t>
                  </m:r>
                  <m:sSub>
                    <m:sSubPr>
                      <m:ctrlPr>
                        <w:rPr>
                          <w:rFonts w:ascii="Cambria Math" w:hAnsi="Cambria Math"/>
                          <w:i/>
                          <w:sz w:val="20"/>
                          <w:szCs w:val="24"/>
                        </w:rPr>
                      </m:ctrlPr>
                    </m:sSubPr>
                    <m:e>
                      <m:r>
                        <w:rPr>
                          <w:rFonts w:ascii="Cambria Math" w:hAnsi="Cambria Math"/>
                          <w:sz w:val="20"/>
                          <w:szCs w:val="24"/>
                        </w:rPr>
                        <m:t>q</m:t>
                      </m:r>
                    </m:e>
                    <m:sub>
                      <m:r>
                        <w:rPr>
                          <w:rFonts w:ascii="Cambria Math" w:hAnsi="Cambria Math"/>
                          <w:sz w:val="20"/>
                          <w:szCs w:val="24"/>
                        </w:rPr>
                        <m:t>i</m:t>
                      </m:r>
                    </m:sub>
                  </m:sSub>
                  <m:r>
                    <w:rPr>
                      <w:rFonts w:ascii="Cambria Math" w:hAnsi="Cambria Math"/>
                      <w:sz w:val="20"/>
                      <w:szCs w:val="24"/>
                    </w:rPr>
                    <m:t>||</m:t>
                  </m:r>
                </m:e>
                <m:sup>
                  <m:r>
                    <w:rPr>
                      <w:rFonts w:ascii="Cambria Math" w:hAnsi="Cambria Math"/>
                      <w:sz w:val="20"/>
                      <w:szCs w:val="24"/>
                    </w:rPr>
                    <m:t>2</m:t>
                  </m:r>
                </m:sup>
              </m:sSup>
            </m:e>
          </m:nary>
          <m:r>
            <w:rPr>
              <w:rFonts w:ascii="Cambria Math" w:hAnsi="Cambria Math"/>
              <w:sz w:val="20"/>
              <w:szCs w:val="24"/>
            </w:rPr>
            <m:t>+</m:t>
          </m:r>
          <m:f>
            <m:fPr>
              <m:ctrlPr>
                <w:rPr>
                  <w:rFonts w:ascii="Cambria Math" w:hAnsi="Cambria Math"/>
                  <w:i/>
                  <w:sz w:val="20"/>
                  <w:szCs w:val="24"/>
                </w:rPr>
              </m:ctrlPr>
            </m:fPr>
            <m:num>
              <m:r>
                <w:rPr>
                  <w:rFonts w:ascii="Cambria Math" w:hAnsi="Cambria Math" w:hint="eastAsia"/>
                  <w:sz w:val="20"/>
                  <w:szCs w:val="24"/>
                </w:rPr>
                <m:t>1</m:t>
              </m:r>
            </m:num>
            <m:den>
              <m:r>
                <w:rPr>
                  <w:rFonts w:ascii="Cambria Math" w:hAnsi="Cambria Math" w:hint="eastAsia"/>
                  <w:sz w:val="20"/>
                  <w:szCs w:val="24"/>
                </w:rPr>
                <m:t>2</m:t>
              </m:r>
            </m:den>
          </m:f>
          <m:r>
            <w:rPr>
              <w:rFonts w:ascii="Cambria Math" w:hAnsi="Cambria Math"/>
              <w:sz w:val="20"/>
              <w:szCs w:val="24"/>
            </w:rPr>
            <m:t>λ</m:t>
          </m:r>
          <m:nary>
            <m:naryPr>
              <m:chr m:val="∑"/>
              <m:limLoc m:val="undOvr"/>
              <m:supHide m:val="1"/>
              <m:ctrlPr>
                <w:rPr>
                  <w:rFonts w:ascii="Cambria Math" w:hAnsi="Cambria Math"/>
                  <w:i/>
                  <w:sz w:val="20"/>
                  <w:szCs w:val="24"/>
                </w:rPr>
              </m:ctrlPr>
            </m:naryPr>
            <m:sub>
              <m:r>
                <w:rPr>
                  <w:rFonts w:ascii="Cambria Math" w:hAnsi="Cambria Math"/>
                  <w:sz w:val="20"/>
                  <w:szCs w:val="24"/>
                </w:rPr>
                <m:t>u</m:t>
              </m:r>
            </m:sub>
            <m:sup/>
            <m:e>
              <m:sSup>
                <m:sSupPr>
                  <m:ctrlPr>
                    <w:rPr>
                      <w:rFonts w:ascii="Cambria Math" w:hAnsi="Cambria Math"/>
                      <w:i/>
                      <w:sz w:val="20"/>
                      <w:szCs w:val="24"/>
                    </w:rPr>
                  </m:ctrlPr>
                </m:sSupPr>
                <m:e>
                  <m:sSub>
                    <m:sSubPr>
                      <m:ctrlPr>
                        <w:rPr>
                          <w:rFonts w:ascii="Cambria Math" w:hAnsi="Cambria Math"/>
                          <w:i/>
                          <w:sz w:val="20"/>
                          <w:szCs w:val="24"/>
                        </w:rPr>
                      </m:ctrlPr>
                    </m:sSubPr>
                    <m:e>
                      <m:r>
                        <w:rPr>
                          <w:rFonts w:ascii="Cambria Math" w:hAnsi="Cambria Math"/>
                          <w:sz w:val="20"/>
                          <w:szCs w:val="24"/>
                        </w:rPr>
                        <m:t>b</m:t>
                      </m:r>
                    </m:e>
                    <m:sub>
                      <m:r>
                        <w:rPr>
                          <w:rFonts w:ascii="Cambria Math" w:hAnsi="Cambria Math"/>
                          <w:sz w:val="20"/>
                          <w:szCs w:val="24"/>
                        </w:rPr>
                        <m:t>i</m:t>
                      </m:r>
                    </m:sub>
                  </m:sSub>
                </m:e>
                <m:sup>
                  <m:r>
                    <w:rPr>
                      <w:rFonts w:ascii="Cambria Math" w:hAnsi="Cambria Math"/>
                      <w:sz w:val="20"/>
                      <w:szCs w:val="24"/>
                    </w:rPr>
                    <m:t>2</m:t>
                  </m:r>
                </m:sup>
              </m:sSup>
            </m:e>
          </m:nary>
          <m:r>
            <w:rPr>
              <w:rFonts w:ascii="Cambria Math" w:hAnsi="Cambria Math"/>
              <w:sz w:val="20"/>
              <w:szCs w:val="24"/>
            </w:rPr>
            <m:t>+</m:t>
          </m:r>
          <m:f>
            <m:fPr>
              <m:ctrlPr>
                <w:rPr>
                  <w:rFonts w:ascii="Cambria Math" w:hAnsi="Cambria Math"/>
                  <w:i/>
                  <w:sz w:val="20"/>
                  <w:szCs w:val="24"/>
                </w:rPr>
              </m:ctrlPr>
            </m:fPr>
            <m:num>
              <m:r>
                <w:rPr>
                  <w:rFonts w:ascii="Cambria Math" w:hAnsi="Cambria Math" w:hint="eastAsia"/>
                  <w:sz w:val="20"/>
                  <w:szCs w:val="24"/>
                </w:rPr>
                <m:t>1</m:t>
              </m:r>
            </m:num>
            <m:den>
              <m:r>
                <w:rPr>
                  <w:rFonts w:ascii="Cambria Math" w:hAnsi="Cambria Math" w:hint="eastAsia"/>
                  <w:sz w:val="20"/>
                  <w:szCs w:val="24"/>
                </w:rPr>
                <m:t>2</m:t>
              </m:r>
            </m:den>
          </m:f>
          <m:r>
            <w:rPr>
              <w:rFonts w:ascii="Cambria Math" w:hAnsi="Cambria Math"/>
              <w:sz w:val="20"/>
              <w:szCs w:val="24"/>
            </w:rPr>
            <m:t>λ</m:t>
          </m:r>
          <m:nary>
            <m:naryPr>
              <m:chr m:val="∑"/>
              <m:limLoc m:val="undOvr"/>
              <m:supHide m:val="1"/>
              <m:ctrlPr>
                <w:rPr>
                  <w:rFonts w:ascii="Cambria Math" w:hAnsi="Cambria Math"/>
                  <w:i/>
                  <w:sz w:val="20"/>
                  <w:szCs w:val="24"/>
                </w:rPr>
              </m:ctrlPr>
            </m:naryPr>
            <m:sub>
              <m:r>
                <w:rPr>
                  <w:rFonts w:ascii="Cambria Math" w:hAnsi="Cambria Math"/>
                  <w:sz w:val="20"/>
                  <w:szCs w:val="24"/>
                </w:rPr>
                <m:t>u</m:t>
              </m:r>
            </m:sub>
            <m:sup/>
            <m:e>
              <m:sSup>
                <m:sSupPr>
                  <m:ctrlPr>
                    <w:rPr>
                      <w:rFonts w:ascii="Cambria Math" w:hAnsi="Cambria Math"/>
                      <w:i/>
                      <w:sz w:val="20"/>
                      <w:szCs w:val="24"/>
                    </w:rPr>
                  </m:ctrlPr>
                </m:sSupPr>
                <m:e>
                  <m:sSub>
                    <m:sSubPr>
                      <m:ctrlPr>
                        <w:rPr>
                          <w:rFonts w:ascii="Cambria Math" w:hAnsi="Cambria Math"/>
                          <w:i/>
                          <w:sz w:val="20"/>
                          <w:szCs w:val="24"/>
                        </w:rPr>
                      </m:ctrlPr>
                    </m:sSubPr>
                    <m:e>
                      <m:r>
                        <w:rPr>
                          <w:rFonts w:ascii="Cambria Math" w:hAnsi="Cambria Math"/>
                          <w:sz w:val="20"/>
                          <w:szCs w:val="24"/>
                        </w:rPr>
                        <m:t>b</m:t>
                      </m:r>
                    </m:e>
                    <m:sub>
                      <m:r>
                        <w:rPr>
                          <w:rFonts w:ascii="Cambria Math" w:hAnsi="Cambria Math"/>
                          <w:sz w:val="20"/>
                          <w:szCs w:val="24"/>
                        </w:rPr>
                        <m:t>i</m:t>
                      </m:r>
                    </m:sub>
                  </m:sSub>
                </m:e>
                <m:sup>
                  <m:r>
                    <w:rPr>
                      <w:rFonts w:ascii="Cambria Math" w:hAnsi="Cambria Math"/>
                      <w:sz w:val="20"/>
                      <w:szCs w:val="24"/>
                    </w:rPr>
                    <m:t>2</m:t>
                  </m:r>
                </m:sup>
              </m:sSup>
            </m:e>
          </m:nary>
          <m:r>
            <w:rPr>
              <w:rFonts w:ascii="Cambria Math" w:hAnsi="Cambria Math" w:hint="eastAsia"/>
              <w:sz w:val="20"/>
              <w:szCs w:val="24"/>
            </w:rPr>
            <m:t>+</m:t>
          </m:r>
          <m:f>
            <m:fPr>
              <m:ctrlPr>
                <w:rPr>
                  <w:rFonts w:ascii="Cambria Math" w:hAnsi="Cambria Math"/>
                  <w:i/>
                  <w:sz w:val="20"/>
                  <w:szCs w:val="24"/>
                </w:rPr>
              </m:ctrlPr>
            </m:fPr>
            <m:num>
              <m:r>
                <w:rPr>
                  <w:rFonts w:ascii="Cambria Math" w:hAnsi="Cambria Math" w:hint="eastAsia"/>
                  <w:sz w:val="20"/>
                  <w:szCs w:val="24"/>
                </w:rPr>
                <m:t>1</m:t>
              </m:r>
            </m:num>
            <m:den>
              <m:r>
                <w:rPr>
                  <w:rFonts w:ascii="Cambria Math" w:hAnsi="Cambria Math" w:hint="eastAsia"/>
                  <w:sz w:val="20"/>
                  <w:szCs w:val="24"/>
                </w:rPr>
                <m:t>2</m:t>
              </m:r>
            </m:den>
          </m:f>
          <m:r>
            <w:rPr>
              <w:rFonts w:ascii="Cambria Math" w:hAnsi="Cambria Math"/>
              <w:sz w:val="20"/>
              <w:szCs w:val="24"/>
            </w:rPr>
            <m:t>λ</m:t>
          </m:r>
          <m:nary>
            <m:naryPr>
              <m:chr m:val="∑"/>
              <m:limLoc m:val="undOvr"/>
              <m:supHide m:val="1"/>
              <m:ctrlPr>
                <w:rPr>
                  <w:rFonts w:ascii="Cambria Math" w:hAnsi="Cambria Math"/>
                  <w:i/>
                  <w:sz w:val="20"/>
                  <w:szCs w:val="24"/>
                </w:rPr>
              </m:ctrlPr>
            </m:naryPr>
            <m:sub>
              <m:r>
                <w:rPr>
                  <w:rFonts w:ascii="Cambria Math" w:hAnsi="Cambria Math"/>
                  <w:szCs w:val="24"/>
                </w:rPr>
                <m:t>j∈</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sub>
            <m:sup/>
            <m:e>
              <m:sSup>
                <m:sSupPr>
                  <m:ctrlPr>
                    <w:rPr>
                      <w:rFonts w:ascii="Cambria Math" w:hAnsi="Cambria Math"/>
                      <w:i/>
                      <w:sz w:val="20"/>
                      <w:szCs w:val="24"/>
                    </w:rPr>
                  </m:ctrlPr>
                </m:sSupPr>
                <m:e>
                  <m:r>
                    <w:rPr>
                      <w:rFonts w:ascii="Cambria Math" w:hAnsi="Cambria Math"/>
                      <w:sz w:val="20"/>
                      <w:szCs w:val="24"/>
                    </w:rPr>
                    <m:t>||</m:t>
                  </m:r>
                  <m:sSub>
                    <m:sSubPr>
                      <m:ctrlPr>
                        <w:rPr>
                          <w:rFonts w:ascii="Cambria Math" w:hAnsi="Cambria Math"/>
                          <w:i/>
                          <w:sz w:val="20"/>
                          <w:szCs w:val="24"/>
                        </w:rPr>
                      </m:ctrlPr>
                    </m:sSubPr>
                    <m:e>
                      <m:r>
                        <w:rPr>
                          <w:rFonts w:ascii="Cambria Math" w:hAnsi="Cambria Math"/>
                          <w:sz w:val="20"/>
                          <w:szCs w:val="24"/>
                        </w:rPr>
                        <m:t>y</m:t>
                      </m:r>
                    </m:e>
                    <m:sub>
                      <m:r>
                        <w:rPr>
                          <w:rFonts w:ascii="Cambria Math" w:hAnsi="Cambria Math"/>
                          <w:sz w:val="20"/>
                          <w:szCs w:val="24"/>
                        </w:rPr>
                        <m:t>j</m:t>
                      </m:r>
                    </m:sub>
                  </m:sSub>
                  <m:r>
                    <w:rPr>
                      <w:rFonts w:ascii="Cambria Math" w:hAnsi="Cambria Math"/>
                      <w:sz w:val="20"/>
                      <w:szCs w:val="24"/>
                    </w:rPr>
                    <m:t>||</m:t>
                  </m:r>
                </m:e>
                <m:sup>
                  <m:r>
                    <w:rPr>
                      <w:rFonts w:ascii="Cambria Math" w:hAnsi="Cambria Math"/>
                      <w:sz w:val="20"/>
                      <w:szCs w:val="24"/>
                    </w:rPr>
                    <m:t>2</m:t>
                  </m:r>
                </m:sup>
              </m:sSup>
            </m:e>
          </m:nary>
        </m:oMath>
      </m:oMathPara>
    </w:p>
    <w:p w:rsidR="00731867" w:rsidRPr="00122F00" w:rsidRDefault="00731867" w:rsidP="00122F00">
      <w:pPr>
        <w:pStyle w:val="2"/>
        <w:ind w:leftChars="0" w:left="0" w:right="210"/>
        <w:rPr>
          <w:rFonts w:ascii="黑体" w:hAnsi="黑体"/>
          <w:kern w:val="44"/>
          <w:sz w:val="28"/>
          <w:szCs w:val="28"/>
          <w:lang w:val="x-none"/>
        </w:rPr>
      </w:pPr>
      <w:bookmarkStart w:id="15" w:name="_Toc8040456"/>
      <w:r w:rsidRPr="00122F00">
        <w:rPr>
          <w:rFonts w:ascii="黑体" w:hAnsi="黑体" w:hint="eastAsia"/>
          <w:kern w:val="44"/>
          <w:sz w:val="28"/>
          <w:szCs w:val="28"/>
          <w:lang w:val="x-none"/>
        </w:rPr>
        <w:t>2.</w:t>
      </w:r>
      <w:r w:rsidR="00611055">
        <w:rPr>
          <w:rFonts w:ascii="黑体" w:hAnsi="黑体" w:hint="eastAsia"/>
          <w:kern w:val="44"/>
          <w:sz w:val="28"/>
          <w:szCs w:val="28"/>
          <w:lang w:val="x-none"/>
        </w:rPr>
        <w:t>3</w:t>
      </w:r>
      <w:r w:rsidRPr="00122F00">
        <w:rPr>
          <w:rFonts w:ascii="黑体" w:hAnsi="黑体" w:hint="eastAsia"/>
          <w:kern w:val="44"/>
          <w:sz w:val="28"/>
          <w:szCs w:val="28"/>
          <w:lang w:val="x-none"/>
        </w:rPr>
        <w:t>时间感知算法</w:t>
      </w:r>
      <w:bookmarkEnd w:id="15"/>
    </w:p>
    <w:p w:rsidR="00731867" w:rsidRPr="00E231CB" w:rsidRDefault="00731867" w:rsidP="00731867">
      <w:pPr>
        <w:spacing w:line="360" w:lineRule="auto"/>
        <w:ind w:firstLine="420"/>
        <w:rPr>
          <w:rFonts w:ascii="Cambria Math" w:hAnsi="Cambria Math"/>
          <w:i/>
          <w:szCs w:val="24"/>
        </w:rPr>
      </w:pPr>
      <w:r w:rsidRPr="00E231CB">
        <w:rPr>
          <w:rFonts w:ascii="宋体" w:hAnsi="宋体" w:hint="eastAsia"/>
        </w:rPr>
        <w:t>在算法介绍中，SVD</w:t>
      </w:r>
      <w:r w:rsidR="00FD5CED">
        <w:rPr>
          <w:rFonts w:ascii="宋体" w:hAnsi="宋体" w:hint="eastAsia"/>
        </w:rPr>
        <w:t>算法将</w:t>
      </w:r>
      <w:r w:rsidRPr="00E231CB">
        <w:rPr>
          <w:rFonts w:ascii="宋体" w:hAnsi="宋体" w:hint="eastAsia"/>
        </w:rPr>
        <w:t>用户的喜好和商品的特征进行分解，用</w:t>
      </w:r>
      <m:oMath>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u</m:t>
            </m:r>
          </m:sub>
          <m:sup>
            <m:r>
              <w:rPr>
                <w:rFonts w:ascii="Cambria Math" w:hAnsi="Cambria Math"/>
                <w:szCs w:val="24"/>
              </w:rPr>
              <m:t>T</m:t>
            </m:r>
          </m:sup>
        </m:sSubSup>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i</m:t>
            </m:r>
          </m:sub>
        </m:sSub>
      </m:oMath>
      <w:r w:rsidRPr="00E231CB">
        <w:rPr>
          <w:rFonts w:ascii="宋体" w:hAnsi="宋体" w:hint="eastAsia"/>
          <w:szCs w:val="24"/>
        </w:rPr>
        <w:t>来表示预测的结果，当加入基线模型时得到：</w:t>
      </w:r>
      <m:oMath>
        <m:r>
          <m:rPr>
            <m:sty m:val="p"/>
          </m:rPr>
          <w:rPr>
            <w:rFonts w:ascii="Cambria Math" w:hAnsi="Cambria Math"/>
            <w:szCs w:val="24"/>
          </w:rPr>
          <w:br/>
        </m:r>
      </m:oMath>
      <m:oMathPara>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ui</m:t>
                  </m:r>
                </m:sub>
              </m:sSub>
            </m:e>
          </m:acc>
          <m:r>
            <w:rPr>
              <w:rFonts w:ascii="Cambria Math" w:hAnsi="Cambria Math"/>
              <w:szCs w:val="24"/>
            </w:rPr>
            <m:t>=μ+</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u</m:t>
              </m:r>
            </m:sub>
            <m:sup>
              <m:r>
                <w:rPr>
                  <w:rFonts w:ascii="Cambria Math" w:hAnsi="Cambria Math"/>
                  <w:szCs w:val="24"/>
                </w:rPr>
                <m:t>T</m:t>
              </m:r>
            </m:sup>
          </m:sSubSup>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i</m:t>
              </m:r>
            </m:sub>
          </m:sSub>
        </m:oMath>
      </m:oMathPara>
    </w:p>
    <w:p w:rsidR="00731867" w:rsidRPr="00E231CB" w:rsidRDefault="00731867" w:rsidP="00731867">
      <w:pPr>
        <w:spacing w:line="360" w:lineRule="auto"/>
        <w:ind w:firstLine="420"/>
        <w:rPr>
          <w:rFonts w:ascii="宋体" w:hAnsi="宋体"/>
        </w:rPr>
      </w:pPr>
      <w:r w:rsidRPr="00E231CB">
        <w:rPr>
          <w:rFonts w:ascii="宋体" w:hAnsi="宋体" w:hint="eastAsia"/>
        </w:rPr>
        <w:t>进而转化为了优化问题：</w:t>
      </w:r>
    </w:p>
    <w:p w:rsidR="00731867" w:rsidRPr="00E231CB" w:rsidRDefault="000323E0" w:rsidP="00731867">
      <w:pPr>
        <w:spacing w:line="360" w:lineRule="auto"/>
        <w:ind w:firstLine="420"/>
        <w:rPr>
          <w:rFonts w:ascii="Cambria Math" w:hAnsi="Cambria Math"/>
          <w:i/>
          <w:szCs w:val="24"/>
        </w:rPr>
      </w:pPr>
      <m:oMathPara>
        <m:oMath>
          <m:func>
            <m:funcPr>
              <m:ctrlPr>
                <w:rPr>
                  <w:rFonts w:ascii="Cambria Math" w:hAnsi="Cambria Math"/>
                  <w:i/>
                  <w:szCs w:val="24"/>
                </w:rPr>
              </m:ctrlPr>
            </m:funcPr>
            <m:fName>
              <m:r>
                <w:rPr>
                  <w:rFonts w:ascii="Cambria Math" w:hAnsi="Cambria Math"/>
                  <w:szCs w:val="24"/>
                </w:rPr>
                <m:t>min</m:t>
              </m:r>
            </m:fName>
            <m:e>
              <m:nary>
                <m:naryPr>
                  <m:chr m:val="∑"/>
                  <m:limLoc m:val="undOvr"/>
                  <m:supHide m:val="1"/>
                  <m:ctrlPr>
                    <w:rPr>
                      <w:rFonts w:ascii="Cambria Math" w:hAnsi="Cambria Math"/>
                      <w:i/>
                      <w:szCs w:val="24"/>
                    </w:rPr>
                  </m:ctrlPr>
                </m:naryPr>
                <m:sub>
                  <m:r>
                    <w:rPr>
                      <w:rFonts w:ascii="Cambria Math" w:hAnsi="Cambria Math"/>
                      <w:szCs w:val="24"/>
                    </w:rPr>
                    <m:t>u,i</m:t>
                  </m:r>
                </m:sub>
                <m:sup/>
                <m:e>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ui</m:t>
                          </m:r>
                        </m:sub>
                      </m:sSub>
                      <m:r>
                        <w:rPr>
                          <w:rFonts w:ascii="Cambria Math" w:hAnsi="Cambria Math"/>
                          <w:szCs w:val="24"/>
                        </w:rPr>
                        <m:t>-μ-</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u</m:t>
                          </m:r>
                        </m:sub>
                        <m:sup>
                          <m:r>
                            <w:rPr>
                              <w:rFonts w:ascii="Cambria Math" w:hAnsi="Cambria Math"/>
                              <w:szCs w:val="24"/>
                            </w:rPr>
                            <m:t>T</m:t>
                          </m:r>
                        </m:sup>
                      </m:sSubSup>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i</m:t>
                          </m:r>
                        </m:sub>
                      </m:sSub>
                      <m:r>
                        <w:rPr>
                          <w:rFonts w:ascii="Cambria Math" w:hAnsi="Cambria Math"/>
                          <w:szCs w:val="24"/>
                        </w:rPr>
                        <m:t>)</m:t>
                      </m:r>
                    </m:e>
                    <m:sup>
                      <m:r>
                        <w:rPr>
                          <w:rFonts w:ascii="Cambria Math" w:hAnsi="Cambria Math"/>
                          <w:szCs w:val="24"/>
                        </w:rPr>
                        <m:t>2</m:t>
                      </m:r>
                    </m:sup>
                  </m:sSup>
                </m:e>
              </m:nary>
            </m:e>
          </m:func>
        </m:oMath>
      </m:oMathPara>
    </w:p>
    <w:p w:rsidR="00731867" w:rsidRPr="00E231CB" w:rsidRDefault="00731867" w:rsidP="00731867">
      <w:pPr>
        <w:spacing w:line="360" w:lineRule="auto"/>
        <w:rPr>
          <w:rFonts w:ascii="宋体" w:hAnsi="宋体"/>
        </w:rPr>
      </w:pPr>
      <w:r w:rsidRPr="00E231CB">
        <w:rPr>
          <w:rFonts w:ascii="宋体" w:hAnsi="宋体"/>
        </w:rPr>
        <w:tab/>
      </w:r>
      <w:r w:rsidR="00FD5CED">
        <w:rPr>
          <w:rFonts w:ascii="宋体" w:hAnsi="宋体" w:hint="eastAsia"/>
        </w:rPr>
        <w:t>而</w:t>
      </w:r>
      <w:r w:rsidRPr="00E231CB">
        <w:rPr>
          <w:rFonts w:ascii="宋体" w:hAnsi="宋体" w:hint="eastAsia"/>
        </w:rPr>
        <w:t>时间感知算法认为</w:t>
      </w:r>
      <w:r w:rsidR="00FD5CED">
        <w:rPr>
          <w:rFonts w:ascii="宋体" w:hAnsi="宋体" w:hint="eastAsia"/>
        </w:rPr>
        <w:t>，</w:t>
      </w:r>
      <w:r w:rsidRPr="00E231CB">
        <w:rPr>
          <w:rFonts w:ascii="宋体" w:hAnsi="宋体" w:hint="eastAsia"/>
        </w:rPr>
        <w:t>人们的兴趣喜好是随着时间</w:t>
      </w:r>
      <w:r w:rsidR="00FD5CED">
        <w:rPr>
          <w:rFonts w:ascii="宋体" w:hAnsi="宋体" w:hint="eastAsia"/>
        </w:rPr>
        <w:t>变化的，比如高中时期人们可能比较喜欢书籍教辅资料</w:t>
      </w:r>
      <w:r w:rsidRPr="00E231CB">
        <w:rPr>
          <w:rFonts w:ascii="宋体" w:hAnsi="宋体" w:hint="eastAsia"/>
        </w:rPr>
        <w:t>，等到上了大学人们的喜好就不再是这些书籍，反而是电影游戏这一类。另一个方面，物品的特征是不会显著变化的。这种算法就是把每一个变量看作是随时间变化的变量，Koren在提出了SVD模型之后，加入了时间信息：</w:t>
      </w:r>
    </w:p>
    <w:p w:rsidR="00731867" w:rsidRPr="00E231CB" w:rsidRDefault="000323E0" w:rsidP="00731867">
      <w:pPr>
        <w:spacing w:line="360" w:lineRule="auto"/>
        <w:rPr>
          <w:rFonts w:ascii="宋体" w:hAnsi="宋体"/>
          <w:szCs w:val="24"/>
        </w:rPr>
      </w:pPr>
      <m:oMathPara>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ui</m:t>
                  </m:r>
                </m:sub>
              </m:sSub>
            </m:e>
          </m:acc>
          <m:r>
            <w:rPr>
              <w:rFonts w:ascii="Cambria Math" w:hAnsi="Cambria Math"/>
              <w:szCs w:val="24"/>
            </w:rPr>
            <m:t>=μ+</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u</m:t>
              </m:r>
            </m:sub>
          </m:sSub>
          <m:r>
            <w:rPr>
              <w:rFonts w:ascii="Cambria Math" w:hAnsi="Cambria Math"/>
              <w:szCs w:val="24"/>
            </w:rPr>
            <m:t>(t)+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r>
            <w:rPr>
              <w:rFonts w:ascii="Cambria Math" w:hAnsi="Cambria Math"/>
              <w:szCs w:val="24"/>
            </w:rPr>
            <m:t>(t)+</m:t>
          </m:r>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i</m:t>
              </m:r>
            </m:sub>
            <m:sup>
              <m:r>
                <w:rPr>
                  <w:rFonts w:ascii="Cambria Math" w:hAnsi="Cambria Math"/>
                  <w:szCs w:val="24"/>
                </w:rPr>
                <m:t>T</m:t>
              </m:r>
            </m:sup>
          </m:sSubSup>
          <m:sSub>
            <m:sSubPr>
              <m:ctrlPr>
                <w:rPr>
                  <w:rFonts w:ascii="Cambria Math" w:hAnsi="Cambria Math"/>
                  <w:i/>
                  <w:szCs w:val="24"/>
                </w:rPr>
              </m:ctrlPr>
            </m:sSubPr>
            <m:e>
              <m:r>
                <w:rPr>
                  <w:rFonts w:ascii="Cambria Math" w:hAnsi="Cambria Math"/>
                  <w:szCs w:val="24"/>
                </w:rPr>
                <m:t>p</m:t>
              </m:r>
            </m:e>
            <m:sub>
              <m:r>
                <w:rPr>
                  <w:rFonts w:ascii="Cambria Math" w:hAnsi="Cambria Math"/>
                  <w:szCs w:val="24"/>
                </w:rPr>
                <m:t>u</m:t>
              </m:r>
            </m:sub>
          </m:sSub>
          <m:r>
            <w:rPr>
              <w:rFonts w:ascii="Cambria Math" w:hAnsi="Cambria Math"/>
              <w:szCs w:val="24"/>
            </w:rPr>
            <m:t>(t)</m:t>
          </m:r>
        </m:oMath>
      </m:oMathPara>
    </w:p>
    <w:p w:rsidR="00731867" w:rsidRPr="00E231CB" w:rsidRDefault="000323E0" w:rsidP="00731867">
      <w:pPr>
        <w:spacing w:line="360" w:lineRule="auto"/>
        <w:rPr>
          <w:rFonts w:ascii="宋体" w:hAnsi="宋体"/>
          <w:szCs w:val="24"/>
        </w:rPr>
      </w:pPr>
      <m:oMathPara>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t</m:t>
              </m:r>
            </m:e>
          </m:d>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i</m:t>
              </m:r>
            </m:sub>
          </m:sSub>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i,bin(t)</m:t>
              </m:r>
            </m:sub>
          </m:sSub>
        </m:oMath>
      </m:oMathPara>
    </w:p>
    <w:p w:rsidR="00731867" w:rsidRPr="00E231CB" w:rsidRDefault="000323E0" w:rsidP="00731867">
      <w:pPr>
        <w:spacing w:line="360" w:lineRule="auto"/>
        <w:rPr>
          <w:rFonts w:ascii="宋体" w:hAnsi="宋体"/>
          <w:szCs w:val="24"/>
        </w:rPr>
      </w:pPr>
      <m:oMathPara>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u</m:t>
              </m:r>
            </m:sub>
          </m:sSub>
          <m:d>
            <m:dPr>
              <m:ctrlPr>
                <w:rPr>
                  <w:rFonts w:ascii="Cambria Math" w:hAnsi="Cambria Math"/>
                  <w:i/>
                  <w:szCs w:val="24"/>
                </w:rPr>
              </m:ctrlPr>
            </m:dPr>
            <m:e>
              <m:r>
                <w:rPr>
                  <w:rFonts w:ascii="Cambria Math" w:hAnsi="Cambria Math"/>
                  <w:szCs w:val="24"/>
                </w:rPr>
                <m:t>t</m:t>
              </m:r>
            </m:e>
          </m:d>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u</m:t>
              </m:r>
            </m:sub>
          </m:sSub>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dev</m:t>
              </m:r>
            </m:e>
            <m:sub>
              <m:r>
                <w:rPr>
                  <w:rFonts w:ascii="Cambria Math" w:hAnsi="Cambria Math"/>
                  <w:szCs w:val="24"/>
                </w:rPr>
                <m:t>u</m:t>
              </m:r>
            </m:sub>
          </m:sSub>
          <m:r>
            <w:rPr>
              <w:rFonts w:ascii="Cambria Math" w:hAnsi="Cambria Math"/>
              <w:szCs w:val="24"/>
            </w:rPr>
            <m:t>(t)</m:t>
          </m:r>
        </m:oMath>
      </m:oMathPara>
    </w:p>
    <w:p w:rsidR="00731867" w:rsidRPr="00E231CB" w:rsidRDefault="000323E0" w:rsidP="00731867">
      <w:pPr>
        <w:spacing w:line="360" w:lineRule="auto"/>
        <w:rPr>
          <w:rFonts w:ascii="宋体" w:hAnsi="宋体"/>
        </w:rPr>
      </w:pPr>
      <m:oMathPara>
        <m:oMath>
          <m:sSub>
            <m:sSubPr>
              <m:ctrlPr>
                <w:rPr>
                  <w:rFonts w:ascii="Cambria Math" w:hAnsi="Cambria Math"/>
                  <w:i/>
                  <w:szCs w:val="24"/>
                </w:rPr>
              </m:ctrlPr>
            </m:sSubPr>
            <m:e>
              <m:r>
                <w:rPr>
                  <w:rFonts w:ascii="Cambria Math" w:hAnsi="Cambria Math"/>
                  <w:szCs w:val="24"/>
                </w:rPr>
                <m:t>dev</m:t>
              </m:r>
            </m:e>
            <m:sub>
              <m:r>
                <w:rPr>
                  <w:rFonts w:ascii="Cambria Math" w:hAnsi="Cambria Math"/>
                  <w:szCs w:val="24"/>
                </w:rPr>
                <m:t>u</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=sign</m:t>
          </m:r>
          <m:d>
            <m:dPr>
              <m:ctrlPr>
                <w:rPr>
                  <w:rFonts w:ascii="Cambria Math" w:hAnsi="Cambria Math"/>
                  <w:i/>
                  <w:szCs w:val="24"/>
                </w:rPr>
              </m:ctrlPr>
            </m:d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u</m:t>
                  </m:r>
                </m:sub>
              </m:sSub>
            </m:e>
          </m:d>
          <m:r>
            <w:rPr>
              <w:rFonts w:ascii="Cambria Math" w:hAnsi="Cambria Math"/>
              <w:szCs w:val="24"/>
            </w:rPr>
            <m:t>*(</m:t>
          </m:r>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u</m:t>
                  </m:r>
                </m:sub>
              </m:sSub>
              <m:r>
                <w:rPr>
                  <w:rFonts w:ascii="Cambria Math" w:hAnsi="Cambria Math"/>
                  <w:szCs w:val="24"/>
                </w:rPr>
                <m:t>|</m:t>
              </m:r>
            </m:e>
            <m:sup>
              <m:r>
                <w:rPr>
                  <w:rFonts w:ascii="Cambria Math" w:hAnsi="Cambria Math"/>
                  <w:szCs w:val="24"/>
                </w:rPr>
                <m:t>β</m:t>
              </m:r>
            </m:sup>
          </m:sSup>
          <m:r>
            <w:rPr>
              <w:rFonts w:ascii="Cambria Math" w:hAnsi="Cambria Math"/>
              <w:szCs w:val="24"/>
            </w:rPr>
            <m:t>)</m:t>
          </m:r>
        </m:oMath>
      </m:oMathPara>
    </w:p>
    <w:p w:rsidR="00731867" w:rsidRPr="00E231CB" w:rsidRDefault="000323E0" w:rsidP="00731867">
      <w:pPr>
        <w:spacing w:line="360" w:lineRule="auto"/>
        <w:rPr>
          <w:rFonts w:ascii="宋体" w:hAnsi="宋体"/>
          <w:szCs w:val="24"/>
        </w:rPr>
      </w:pPr>
      <m:oMathPara>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u</m:t>
                  </m:r>
                </m:sub>
              </m:sSub>
              <m:r>
                <w:rPr>
                  <w:rFonts w:ascii="Cambria Math" w:hAnsi="Cambria Math"/>
                  <w:szCs w:val="24"/>
                </w:rPr>
                <m:t>(t)</m:t>
              </m:r>
            </m:e>
            <m:sup>
              <m:r>
                <w:rPr>
                  <w:rFonts w:ascii="Cambria Math" w:hAnsi="Cambria Math"/>
                  <w:szCs w:val="24"/>
                </w:rPr>
                <m:t>T</m:t>
              </m:r>
            </m:sup>
          </m:sSup>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u1</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u2</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r>
            <m:rPr>
              <m:sty m:val="p"/>
            </m:rP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uf</m:t>
              </m:r>
            </m:sub>
          </m:sSub>
          <m:r>
            <w:rPr>
              <w:rFonts w:ascii="Cambria Math" w:hAnsi="Cambria Math"/>
              <w:szCs w:val="24"/>
            </w:rPr>
            <m:t>(t))</m:t>
          </m:r>
        </m:oMath>
      </m:oMathPara>
    </w:p>
    <w:p w:rsidR="00731867" w:rsidRPr="00E231CB" w:rsidRDefault="000323E0" w:rsidP="00731867">
      <w:pPr>
        <w:spacing w:line="360" w:lineRule="auto"/>
        <w:rPr>
          <w:rFonts w:ascii="宋体" w:hAnsi="宋体"/>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uk</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uk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uk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dev</m:t>
              </m:r>
            </m:e>
            <m:sub>
              <m:r>
                <w:rPr>
                  <w:rFonts w:ascii="Cambria Math" w:hAnsi="Cambria Math"/>
                  <w:szCs w:val="24"/>
                </w:rPr>
                <m:t>uk</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u,k,t</m:t>
              </m:r>
            </m:sub>
          </m:sSub>
        </m:oMath>
      </m:oMathPara>
    </w:p>
    <w:p w:rsidR="00731867" w:rsidRPr="00731867" w:rsidRDefault="00731867" w:rsidP="00731867">
      <w:pPr>
        <w:spacing w:line="360" w:lineRule="auto"/>
        <w:rPr>
          <w:rFonts w:ascii="宋体" w:hAnsi="宋体"/>
          <w:szCs w:val="24"/>
        </w:rPr>
      </w:pPr>
      <w:r w:rsidRPr="00E231CB">
        <w:rPr>
          <w:rFonts w:ascii="宋体" w:hAnsi="宋体"/>
          <w:szCs w:val="24"/>
        </w:rPr>
        <w:tab/>
      </w:r>
      <w:r w:rsidRPr="00E231CB">
        <w:rPr>
          <w:rFonts w:ascii="宋体" w:hAnsi="宋体" w:hint="eastAsia"/>
          <w:szCs w:val="24"/>
        </w:rPr>
        <w:t>其中</w:t>
      </w:r>
      <m:oMath>
        <m:r>
          <w:rPr>
            <w:rFonts w:ascii="Cambria Math" w:hAnsi="Cambria Math"/>
            <w:szCs w:val="24"/>
          </w:rPr>
          <m:t>β</m:t>
        </m:r>
      </m:oMath>
      <w:r w:rsidRPr="00E231CB">
        <w:rPr>
          <w:rFonts w:ascii="宋体" w:hAnsi="宋体" w:hint="eastAsia"/>
          <w:szCs w:val="24"/>
        </w:rPr>
        <w:t>表示削减常量，</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u</m:t>
            </m:r>
          </m:sub>
        </m:sSub>
      </m:oMath>
      <w:r w:rsidRPr="00E231CB">
        <w:rPr>
          <w:rFonts w:ascii="宋体" w:hAnsi="宋体" w:hint="eastAsia"/>
          <w:szCs w:val="24"/>
        </w:rPr>
        <w:t>表示用户u平均的打分时间，</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u</m:t>
            </m:r>
          </m:sub>
        </m:sSub>
      </m:oMath>
      <w:r w:rsidRPr="00E231CB">
        <w:rPr>
          <w:rFonts w:ascii="宋体" w:hAnsi="宋体" w:hint="eastAsia"/>
          <w:szCs w:val="24"/>
        </w:rPr>
        <w:t>和</w:t>
      </w: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u</m:t>
            </m:r>
          </m:sub>
        </m:sSub>
      </m:oMath>
      <w:r w:rsidRPr="00E231CB">
        <w:rPr>
          <w:rFonts w:ascii="宋体" w:hAnsi="宋体" w:hint="eastAsia"/>
          <w:szCs w:val="24"/>
        </w:rPr>
        <w:t>可以通过线性回归得到估值，</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i,bin(t)</m:t>
            </m:r>
          </m:sub>
        </m:sSub>
      </m:oMath>
      <w:r w:rsidRPr="00E231CB">
        <w:rPr>
          <w:rFonts w:ascii="宋体" w:hAnsi="宋体" w:hint="eastAsia"/>
          <w:szCs w:val="24"/>
        </w:rPr>
        <w:t>中</w:t>
      </w:r>
      <m:oMath>
        <m:r>
          <w:rPr>
            <w:rFonts w:ascii="Cambria Math" w:hAnsi="Cambria Math"/>
            <w:szCs w:val="24"/>
          </w:rPr>
          <m:t>bin(t</m:t>
        </m:r>
        <m:r>
          <m:rPr>
            <m:sty m:val="p"/>
          </m:rPr>
          <w:rPr>
            <w:rFonts w:ascii="Cambria Math" w:hAnsi="Cambria Math"/>
            <w:szCs w:val="24"/>
          </w:rPr>
          <m:t>)</m:t>
        </m:r>
      </m:oMath>
      <w:r w:rsidRPr="00E231CB">
        <w:rPr>
          <w:rFonts w:ascii="宋体" w:hAnsi="宋体" w:hint="eastAsia"/>
          <w:szCs w:val="24"/>
        </w:rPr>
        <w:t>表示将时间t进行等分，时间段的个数就是</w:t>
      </w:r>
      <m:oMath>
        <m:r>
          <w:rPr>
            <w:rFonts w:ascii="Cambria Math" w:hAnsi="Cambria Math"/>
            <w:szCs w:val="24"/>
          </w:rPr>
          <m:t>bin(t)</m:t>
        </m:r>
      </m:oMath>
      <w:r w:rsidRPr="00E231CB">
        <w:rPr>
          <w:rFonts w:ascii="宋体" w:hAnsi="宋体" w:hint="eastAsia"/>
          <w:szCs w:val="24"/>
        </w:rPr>
        <w:t>取值的大小。</w:t>
      </w:r>
    </w:p>
    <w:p w:rsidR="003D7D60" w:rsidRPr="00E231CB" w:rsidRDefault="003D7D60" w:rsidP="00EC5C00">
      <w:pPr>
        <w:pStyle w:val="1"/>
      </w:pPr>
      <w:bookmarkStart w:id="16" w:name="_Toc8040457"/>
      <w:proofErr w:type="spellStart"/>
      <w:r w:rsidRPr="00E231CB">
        <w:rPr>
          <w:rFonts w:hint="eastAsia"/>
        </w:rPr>
        <w:t>第三章</w:t>
      </w:r>
      <w:proofErr w:type="spellEnd"/>
      <w:r w:rsidRPr="00E231CB">
        <w:rPr>
          <w:rFonts w:hint="eastAsia"/>
        </w:rPr>
        <w:t xml:space="preserve"> </w:t>
      </w:r>
      <w:proofErr w:type="spellStart"/>
      <w:r w:rsidR="005D3222" w:rsidRPr="005D3222">
        <w:rPr>
          <w:rFonts w:hint="eastAsia"/>
        </w:rPr>
        <w:t>基于时效性和序列性的推荐算法研究</w:t>
      </w:r>
      <w:bookmarkEnd w:id="16"/>
      <w:proofErr w:type="spellEnd"/>
    </w:p>
    <w:p w:rsidR="002825B6" w:rsidRPr="00CB39A0" w:rsidRDefault="002825B6" w:rsidP="00122F00">
      <w:pPr>
        <w:pStyle w:val="2"/>
        <w:ind w:leftChars="0" w:left="0" w:right="210"/>
        <w:rPr>
          <w:rFonts w:ascii="黑体" w:hAnsi="黑体"/>
          <w:kern w:val="44"/>
          <w:sz w:val="28"/>
          <w:szCs w:val="28"/>
          <w:lang w:val="x-none"/>
        </w:rPr>
      </w:pPr>
      <w:bookmarkStart w:id="17" w:name="_Toc8040458"/>
      <w:r w:rsidRPr="00CB39A0">
        <w:rPr>
          <w:rFonts w:ascii="黑体" w:hAnsi="黑体" w:hint="eastAsia"/>
          <w:kern w:val="44"/>
          <w:sz w:val="28"/>
          <w:szCs w:val="28"/>
          <w:lang w:val="x-none"/>
        </w:rPr>
        <w:t>3.1用户行为分析</w:t>
      </w:r>
      <w:bookmarkEnd w:id="17"/>
    </w:p>
    <w:p w:rsidR="003D7D60" w:rsidRPr="00CB39A0" w:rsidRDefault="002825B6" w:rsidP="000A15B5">
      <w:pPr>
        <w:pStyle w:val="3"/>
        <w:ind w:left="210" w:right="210" w:firstLineChars="100" w:firstLine="240"/>
        <w:rPr>
          <w:rFonts w:ascii="黑体" w:eastAsia="黑体" w:hAnsi="黑体"/>
          <w:kern w:val="44"/>
          <w:lang w:val="x-none"/>
        </w:rPr>
      </w:pPr>
      <w:bookmarkStart w:id="18" w:name="_Toc8040459"/>
      <w:r w:rsidRPr="00CB39A0">
        <w:rPr>
          <w:rFonts w:ascii="黑体" w:eastAsia="黑体" w:hAnsi="黑体" w:hint="eastAsia"/>
          <w:kern w:val="44"/>
          <w:lang w:val="x-none"/>
        </w:rPr>
        <w:t>3.1.1数据集描述</w:t>
      </w:r>
      <w:bookmarkEnd w:id="18"/>
    </w:p>
    <w:p w:rsidR="00F20533" w:rsidRDefault="003D7D60" w:rsidP="009A5FEA">
      <w:pPr>
        <w:spacing w:line="360" w:lineRule="auto"/>
        <w:ind w:firstLine="420"/>
        <w:rPr>
          <w:rFonts w:ascii="宋体" w:hAnsi="宋体"/>
        </w:rPr>
      </w:pPr>
      <w:r w:rsidRPr="00E231CB">
        <w:rPr>
          <w:rFonts w:ascii="宋体" w:hAnsi="宋体" w:hint="eastAsia"/>
        </w:rPr>
        <w:t>本文</w:t>
      </w:r>
      <w:r w:rsidR="006F7761" w:rsidRPr="00E231CB">
        <w:rPr>
          <w:rFonts w:ascii="宋体" w:hAnsi="宋体" w:hint="eastAsia"/>
        </w:rPr>
        <w:t>采用</w:t>
      </w:r>
      <w:r w:rsidR="002C5B12">
        <w:rPr>
          <w:rFonts w:ascii="宋体" w:hAnsi="宋体" w:hint="eastAsia"/>
        </w:rPr>
        <w:t>了两个主要数据集:</w:t>
      </w:r>
      <w:r w:rsidRPr="00E231CB">
        <w:rPr>
          <w:rFonts w:ascii="宋体" w:hAnsi="宋体" w:hint="eastAsia"/>
        </w:rPr>
        <w:t>亚马逊公开用户商品打分数据集</w:t>
      </w:r>
      <w:r w:rsidR="00266BAD" w:rsidRPr="00E231CB">
        <w:rPr>
          <w:rFonts w:ascii="宋体" w:hAnsi="宋体" w:hint="eastAsia"/>
        </w:rPr>
        <w:t>和s</w:t>
      </w:r>
      <w:r w:rsidR="00266BAD" w:rsidRPr="00E231CB">
        <w:rPr>
          <w:rFonts w:ascii="宋体" w:hAnsi="宋体"/>
        </w:rPr>
        <w:t>team</w:t>
      </w:r>
      <w:r w:rsidR="00266BAD" w:rsidRPr="00E231CB">
        <w:rPr>
          <w:rFonts w:ascii="宋体" w:hAnsi="宋体" w:hint="eastAsia"/>
        </w:rPr>
        <w:t>用户行为数据集</w:t>
      </w:r>
      <w:r w:rsidR="002C5B12">
        <w:rPr>
          <w:rFonts w:ascii="宋体" w:hAnsi="宋体" w:hint="eastAsia"/>
        </w:rPr>
        <w:t>。</w:t>
      </w:r>
      <w:r w:rsidR="00BE3D80" w:rsidRPr="00E231CB">
        <w:rPr>
          <w:rFonts w:ascii="宋体" w:hAnsi="宋体" w:hint="eastAsia"/>
        </w:rPr>
        <w:t>亚马逊提供了总计</w:t>
      </w:r>
      <w:r w:rsidR="00BE3D80" w:rsidRPr="00E231CB">
        <w:rPr>
          <w:rFonts w:ascii="宋体" w:hAnsi="宋体"/>
        </w:rPr>
        <w:t xml:space="preserve">142.8 </w:t>
      </w:r>
      <w:r w:rsidR="00BE3D80" w:rsidRPr="00E231CB">
        <w:rPr>
          <w:rFonts w:ascii="宋体" w:hAnsi="宋体" w:hint="eastAsia"/>
        </w:rPr>
        <w:t>m的用户打分评论数据，并依据商品种类对数据集进行划分，</w:t>
      </w:r>
      <w:r w:rsidR="008E3F70">
        <w:rPr>
          <w:rFonts w:ascii="宋体" w:hAnsi="宋体" w:hint="eastAsia"/>
        </w:rPr>
        <w:t>本文</w:t>
      </w:r>
      <w:r w:rsidR="00BE3D80" w:rsidRPr="00E231CB">
        <w:rPr>
          <w:rFonts w:ascii="宋体" w:hAnsi="宋体" w:hint="eastAsia"/>
        </w:rPr>
        <w:t>利用了总计</w:t>
      </w:r>
      <w:r w:rsidR="00BE3D80" w:rsidRPr="00E231CB">
        <w:rPr>
          <w:rFonts w:ascii="宋体" w:hAnsi="宋体"/>
        </w:rPr>
        <w:t>2,252,771</w:t>
      </w:r>
      <w:r w:rsidR="00BE3D80" w:rsidRPr="00E231CB">
        <w:rPr>
          <w:rFonts w:ascii="宋体" w:hAnsi="宋体" w:hint="eastAsia"/>
        </w:rPr>
        <w:t>条数据来做用户行为分析和推荐系统设计。数据</w:t>
      </w:r>
      <w:r w:rsidR="00112734" w:rsidRPr="00E231CB">
        <w:rPr>
          <w:rFonts w:ascii="宋体" w:hAnsi="宋体" w:hint="eastAsia"/>
        </w:rPr>
        <w:t>由用户编号，商品编号，用户评分和时间戳组成。因为包含了时间戳，所以更容易进行时效性方面的分析。</w:t>
      </w:r>
    </w:p>
    <w:p w:rsidR="00E578ED" w:rsidRPr="00A04306" w:rsidRDefault="00266BAD" w:rsidP="00A04306">
      <w:pPr>
        <w:spacing w:line="360" w:lineRule="auto"/>
        <w:ind w:firstLine="420"/>
        <w:rPr>
          <w:rFonts w:ascii="宋体" w:hAnsi="宋体"/>
        </w:rPr>
      </w:pPr>
      <w:r w:rsidRPr="00E231CB">
        <w:rPr>
          <w:rFonts w:ascii="宋体" w:hAnsi="宋体"/>
        </w:rPr>
        <w:lastRenderedPageBreak/>
        <w:t>Steam</w:t>
      </w:r>
      <w:r w:rsidRPr="00E231CB">
        <w:rPr>
          <w:rFonts w:ascii="宋体" w:hAnsi="宋体" w:hint="eastAsia"/>
        </w:rPr>
        <w:t>用户行为数据集的选取是因为相比庞大的亚马逊数据集，s</w:t>
      </w:r>
      <w:r w:rsidRPr="00E231CB">
        <w:rPr>
          <w:rFonts w:ascii="宋体" w:hAnsi="宋体"/>
        </w:rPr>
        <w:t>team</w:t>
      </w:r>
      <w:r w:rsidRPr="00E231CB">
        <w:rPr>
          <w:rFonts w:ascii="宋体" w:hAnsi="宋体" w:hint="eastAsia"/>
        </w:rPr>
        <w:t>游戏商品没有严格的细分种类</w:t>
      </w:r>
      <w:r w:rsidR="007E2691">
        <w:rPr>
          <w:rFonts w:ascii="宋体" w:hAnsi="宋体" w:hint="eastAsia"/>
        </w:rPr>
        <w:t>，一个用户</w:t>
      </w:r>
      <w:r w:rsidRPr="00E231CB">
        <w:rPr>
          <w:rFonts w:ascii="宋体" w:hAnsi="宋体" w:hint="eastAsia"/>
        </w:rPr>
        <w:t>可能拥有</w:t>
      </w:r>
      <w:r w:rsidR="007E2691">
        <w:rPr>
          <w:rFonts w:ascii="宋体" w:hAnsi="宋体" w:hint="eastAsia"/>
        </w:rPr>
        <w:t>很多品类的游戏，一个游戏也会被多个</w:t>
      </w:r>
      <w:r w:rsidRPr="00E231CB">
        <w:rPr>
          <w:rFonts w:ascii="宋体" w:hAnsi="宋体" w:hint="eastAsia"/>
        </w:rPr>
        <w:t>玩家购买，所以在推荐的过程中</w:t>
      </w:r>
      <w:r w:rsidR="00F64760">
        <w:rPr>
          <w:rFonts w:ascii="宋体" w:hAnsi="宋体" w:hint="eastAsia"/>
        </w:rPr>
        <w:t>更</w:t>
      </w:r>
      <w:r w:rsidRPr="00E231CB">
        <w:rPr>
          <w:rFonts w:ascii="宋体" w:hAnsi="宋体" w:hint="eastAsia"/>
        </w:rPr>
        <w:t>具有代表性，这个数据集包含了20万条用户购买使用数据，包括了用户ID，游戏名，是否购买和游戏时间四条数据。</w:t>
      </w:r>
    </w:p>
    <w:p w:rsidR="00112734" w:rsidRPr="00CB39A0" w:rsidRDefault="002825B6" w:rsidP="000A15B5">
      <w:pPr>
        <w:pStyle w:val="3"/>
        <w:ind w:left="210" w:right="210" w:firstLineChars="100" w:firstLine="240"/>
        <w:rPr>
          <w:rFonts w:ascii="黑体" w:eastAsia="黑体" w:hAnsi="黑体"/>
          <w:kern w:val="44"/>
          <w:lang w:val="x-none"/>
        </w:rPr>
      </w:pPr>
      <w:bookmarkStart w:id="19" w:name="_Toc8040460"/>
      <w:r w:rsidRPr="00CB39A0">
        <w:rPr>
          <w:rFonts w:ascii="黑体" w:eastAsia="黑体" w:hAnsi="黑体" w:hint="eastAsia"/>
          <w:kern w:val="44"/>
          <w:lang w:val="x-none"/>
        </w:rPr>
        <w:t>3.1.2</w:t>
      </w:r>
      <w:r w:rsidR="00112734" w:rsidRPr="00CB39A0">
        <w:rPr>
          <w:rFonts w:ascii="黑体" w:eastAsia="黑体" w:hAnsi="黑体" w:hint="eastAsia"/>
          <w:kern w:val="44"/>
          <w:lang w:val="x-none"/>
        </w:rPr>
        <w:t>用户描述</w:t>
      </w:r>
      <w:bookmarkEnd w:id="19"/>
    </w:p>
    <w:p w:rsidR="00112734" w:rsidRPr="00E231CB" w:rsidRDefault="00112734" w:rsidP="00112734">
      <w:pPr>
        <w:spacing w:line="360" w:lineRule="auto"/>
        <w:ind w:firstLine="420"/>
        <w:rPr>
          <w:rFonts w:ascii="宋体" w:hAnsi="宋体"/>
        </w:rPr>
      </w:pPr>
      <w:r w:rsidRPr="00E231CB">
        <w:rPr>
          <w:rFonts w:ascii="宋体" w:hAnsi="宋体" w:hint="eastAsia"/>
        </w:rPr>
        <w:t>首先</w:t>
      </w:r>
      <w:r w:rsidR="00F20533" w:rsidRPr="00E231CB">
        <w:rPr>
          <w:rFonts w:ascii="宋体" w:hAnsi="宋体" w:hint="eastAsia"/>
        </w:rPr>
        <w:t>分析原始数据，</w:t>
      </w:r>
      <w:r w:rsidRPr="00E231CB">
        <w:rPr>
          <w:rFonts w:ascii="宋体" w:hAnsi="宋体" w:hint="eastAsia"/>
        </w:rPr>
        <w:t>看总体用户的打分习惯，利用python对1到5分打分的用户数量进行汇总得到：</w:t>
      </w:r>
    </w:p>
    <w:p w:rsidR="00E578ED" w:rsidRDefault="00112734" w:rsidP="00A6598D">
      <w:pPr>
        <w:keepNext/>
        <w:spacing w:line="360" w:lineRule="auto"/>
        <w:jc w:val="center"/>
      </w:pPr>
      <w:r w:rsidRPr="00E231CB">
        <w:rPr>
          <w:noProof/>
          <w:sz w:val="18"/>
        </w:rPr>
        <w:drawing>
          <wp:inline distT="0" distB="0" distL="0" distR="0" wp14:anchorId="08D7BE5B" wp14:editId="40B0847D">
            <wp:extent cx="2821314" cy="19134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6930" cy="1944403"/>
                    </a:xfrm>
                    <a:prstGeom prst="rect">
                      <a:avLst/>
                    </a:prstGeom>
                  </pic:spPr>
                </pic:pic>
              </a:graphicData>
            </a:graphic>
          </wp:inline>
        </w:drawing>
      </w:r>
    </w:p>
    <w:p w:rsidR="00112734" w:rsidRPr="00E231CB" w:rsidRDefault="00E578ED" w:rsidP="00E578ED">
      <w:pPr>
        <w:pStyle w:val="afa"/>
        <w:jc w:val="center"/>
        <w:rPr>
          <w:rFonts w:ascii="Batang" w:hAnsi="Batang" w:cs="Batang"/>
          <w:b/>
          <w:color w:val="FF0000"/>
          <w:kern w:val="10"/>
          <w:sz w:val="18"/>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81D41">
        <w:rPr>
          <w:noProof/>
        </w:rPr>
        <w:t>1</w:t>
      </w:r>
      <w:r>
        <w:fldChar w:fldCharType="end"/>
      </w:r>
      <w:r w:rsidR="001756F4">
        <w:t xml:space="preserve"> </w:t>
      </w:r>
      <w:r w:rsidR="001756F4">
        <w:t>用户汇总</w:t>
      </w:r>
    </w:p>
    <w:p w:rsidR="007F2ED7" w:rsidRPr="00E231CB" w:rsidRDefault="00E578ED" w:rsidP="008068EE">
      <w:pPr>
        <w:spacing w:line="360" w:lineRule="auto"/>
        <w:ind w:firstLine="420"/>
        <w:rPr>
          <w:rFonts w:ascii="宋体" w:hAnsi="宋体"/>
        </w:rPr>
      </w:pPr>
      <w:r>
        <w:rPr>
          <w:rFonts w:ascii="宋体" w:hAnsi="宋体" w:hint="eastAsia"/>
        </w:rPr>
        <w:t>通过图1</w:t>
      </w:r>
      <w:r w:rsidR="008068EE" w:rsidRPr="00E231CB">
        <w:rPr>
          <w:rFonts w:ascii="宋体" w:hAnsi="宋体" w:hint="eastAsia"/>
        </w:rPr>
        <w:t>可以看出过半数的用户商品评分达到了五分，可见亚马逊玩具商品总体质量还是很不错的，其次1分商品的数量大致占总体的9%且略高于2</w:t>
      </w:r>
      <w:r w:rsidR="00342B5C">
        <w:rPr>
          <w:rFonts w:ascii="宋体" w:hAnsi="宋体" w:hint="eastAsia"/>
        </w:rPr>
        <w:t>分商品，侧面说明亚马逊用户评分带有极端性</w:t>
      </w:r>
      <w:r w:rsidR="008068EE" w:rsidRPr="00E231CB">
        <w:rPr>
          <w:rFonts w:ascii="宋体" w:hAnsi="宋体" w:hint="eastAsia"/>
        </w:rPr>
        <w:t>，即可能在对商品比较满意时给予最高分数同时在对商品不满意时给予最低分数。</w:t>
      </w:r>
      <w:r w:rsidR="007F2ED7" w:rsidRPr="00E231CB">
        <w:rPr>
          <w:rFonts w:ascii="宋体" w:hAnsi="宋体" w:hint="eastAsia"/>
        </w:rPr>
        <w:t>因为原始数据</w:t>
      </w:r>
      <w:r w:rsidR="008068EE" w:rsidRPr="00E231CB">
        <w:rPr>
          <w:rFonts w:ascii="宋体" w:hAnsi="宋体" w:hint="eastAsia"/>
        </w:rPr>
        <w:t>还</w:t>
      </w:r>
      <w:r w:rsidR="007F2ED7" w:rsidRPr="00E231CB">
        <w:rPr>
          <w:rFonts w:ascii="宋体" w:hAnsi="宋体" w:hint="eastAsia"/>
        </w:rPr>
        <w:t>给了评分时间的信息，利用</w:t>
      </w:r>
      <w:r w:rsidR="007F2ED7" w:rsidRPr="00E231CB">
        <w:rPr>
          <w:rFonts w:ascii="宋体" w:hAnsi="宋体"/>
        </w:rPr>
        <w:t>python</w:t>
      </w:r>
      <w:r w:rsidR="007F2ED7" w:rsidRPr="00E231CB">
        <w:rPr>
          <w:rFonts w:ascii="宋体" w:hAnsi="宋体" w:hint="eastAsia"/>
        </w:rPr>
        <w:t>将时间戳格式转化为时间格式，并对</w:t>
      </w:r>
      <w:r w:rsidR="008068EE" w:rsidRPr="00E231CB">
        <w:rPr>
          <w:rFonts w:ascii="宋体" w:hAnsi="宋体" w:hint="eastAsia"/>
        </w:rPr>
        <w:t>星期进行汇总</w:t>
      </w:r>
      <w:r>
        <w:rPr>
          <w:rFonts w:ascii="宋体" w:hAnsi="宋体" w:hint="eastAsia"/>
        </w:rPr>
        <w:t>（图2）</w:t>
      </w:r>
      <w:r w:rsidR="008068EE" w:rsidRPr="00E231CB">
        <w:rPr>
          <w:rFonts w:ascii="宋体" w:hAnsi="宋体" w:hint="eastAsia"/>
        </w:rPr>
        <w:t>:</w:t>
      </w:r>
    </w:p>
    <w:p w:rsidR="00E578ED" w:rsidRDefault="00CB1D15" w:rsidP="00E578ED">
      <w:pPr>
        <w:keepNext/>
        <w:spacing w:line="360" w:lineRule="auto"/>
        <w:jc w:val="center"/>
      </w:pPr>
      <w:r w:rsidRPr="00E231CB">
        <w:rPr>
          <w:noProof/>
          <w:sz w:val="18"/>
        </w:rPr>
        <w:drawing>
          <wp:inline distT="0" distB="0" distL="0" distR="0" wp14:anchorId="7DB03EFE" wp14:editId="2107E2C6">
            <wp:extent cx="2992859" cy="2074334"/>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3725" cy="2095727"/>
                    </a:xfrm>
                    <a:prstGeom prst="rect">
                      <a:avLst/>
                    </a:prstGeom>
                  </pic:spPr>
                </pic:pic>
              </a:graphicData>
            </a:graphic>
          </wp:inline>
        </w:drawing>
      </w:r>
    </w:p>
    <w:p w:rsidR="00CB1D15" w:rsidRPr="00E231CB" w:rsidRDefault="00E578ED" w:rsidP="00E578ED">
      <w:pPr>
        <w:pStyle w:val="afa"/>
        <w:jc w:val="center"/>
        <w:rPr>
          <w:rFonts w:ascii="宋体" w:hAnsi="宋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81D41">
        <w:rPr>
          <w:noProof/>
        </w:rPr>
        <w:t>2</w:t>
      </w:r>
      <w:r>
        <w:fldChar w:fldCharType="end"/>
      </w:r>
      <w:r w:rsidR="001756F4">
        <w:t xml:space="preserve"> </w:t>
      </w:r>
      <w:r w:rsidR="001756F4">
        <w:t>按周分类的用户行为</w:t>
      </w:r>
      <w:r w:rsidR="001756F4">
        <w:rPr>
          <w:rFonts w:hint="eastAsia"/>
        </w:rPr>
        <w:t>数据</w:t>
      </w:r>
    </w:p>
    <w:p w:rsidR="008068EE" w:rsidRPr="00E231CB" w:rsidRDefault="008068EE" w:rsidP="008068EE">
      <w:pPr>
        <w:spacing w:line="360" w:lineRule="auto"/>
        <w:rPr>
          <w:rFonts w:ascii="宋体" w:hAnsi="宋体"/>
        </w:rPr>
      </w:pPr>
      <w:r w:rsidRPr="00E231CB">
        <w:rPr>
          <w:rFonts w:ascii="宋体" w:hAnsi="宋体"/>
        </w:rPr>
        <w:tab/>
      </w:r>
      <w:r w:rsidRPr="00E231CB">
        <w:rPr>
          <w:rFonts w:ascii="宋体" w:hAnsi="宋体" w:hint="eastAsia"/>
        </w:rPr>
        <w:t>周六和周日用户评分数</w:t>
      </w:r>
      <w:r w:rsidR="00787F80">
        <w:rPr>
          <w:rFonts w:ascii="宋体" w:hAnsi="宋体" w:hint="eastAsia"/>
        </w:rPr>
        <w:t>量明显少于工作日，而在工作日中周一和周二的用户评分量较高。</w:t>
      </w:r>
      <w:r w:rsidRPr="00E231CB">
        <w:rPr>
          <w:rFonts w:ascii="宋体" w:hAnsi="宋体" w:hint="eastAsia"/>
        </w:rPr>
        <w:t>其中</w:t>
      </w:r>
      <w:r w:rsidR="00787F80">
        <w:rPr>
          <w:rFonts w:ascii="宋体" w:hAnsi="宋体" w:hint="eastAsia"/>
        </w:rPr>
        <w:t>蕴含了</w:t>
      </w:r>
      <w:r w:rsidR="00D318A2">
        <w:rPr>
          <w:rFonts w:ascii="宋体" w:hAnsi="宋体" w:hint="eastAsia"/>
        </w:rPr>
        <w:t>周期性规律，当然它</w:t>
      </w:r>
      <w:r w:rsidRPr="00E231CB">
        <w:rPr>
          <w:rFonts w:ascii="宋体" w:hAnsi="宋体" w:hint="eastAsia"/>
        </w:rPr>
        <w:t>不一定是以周为周期</w:t>
      </w:r>
      <w:r w:rsidR="00D318A2">
        <w:rPr>
          <w:rFonts w:ascii="宋体" w:hAnsi="宋体" w:hint="eastAsia"/>
        </w:rPr>
        <w:t>，还可能包含了其他的规律</w:t>
      </w:r>
      <w:r w:rsidRPr="00E231CB">
        <w:rPr>
          <w:rFonts w:ascii="宋体" w:hAnsi="宋体" w:hint="eastAsia"/>
        </w:rPr>
        <w:t>，</w:t>
      </w:r>
      <w:r w:rsidR="009E1FDE">
        <w:rPr>
          <w:rFonts w:ascii="宋体" w:hAnsi="宋体" w:hint="eastAsia"/>
        </w:rPr>
        <w:t>时间周期也是影响推荐系统效率的重要因素</w:t>
      </w:r>
      <w:r w:rsidRPr="00E231CB">
        <w:rPr>
          <w:rFonts w:ascii="宋体" w:hAnsi="宋体" w:hint="eastAsia"/>
        </w:rPr>
        <w:t>。</w:t>
      </w:r>
    </w:p>
    <w:p w:rsidR="00E578ED" w:rsidRDefault="007525DD" w:rsidP="00E578ED">
      <w:pPr>
        <w:keepNext/>
        <w:spacing w:line="360" w:lineRule="auto"/>
        <w:jc w:val="center"/>
      </w:pPr>
      <w:r w:rsidRPr="00E231CB">
        <w:rPr>
          <w:noProof/>
          <w:sz w:val="18"/>
        </w:rPr>
        <w:lastRenderedPageBreak/>
        <w:drawing>
          <wp:inline distT="0" distB="0" distL="0" distR="0" wp14:anchorId="76D25D1B" wp14:editId="77AF8ACA">
            <wp:extent cx="3025506" cy="20497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0067" cy="2059645"/>
                    </a:xfrm>
                    <a:prstGeom prst="rect">
                      <a:avLst/>
                    </a:prstGeom>
                  </pic:spPr>
                </pic:pic>
              </a:graphicData>
            </a:graphic>
          </wp:inline>
        </w:drawing>
      </w:r>
    </w:p>
    <w:p w:rsidR="00112734" w:rsidRPr="00E231CB" w:rsidRDefault="00E578ED" w:rsidP="00E578ED">
      <w:pPr>
        <w:pStyle w:val="afa"/>
        <w:jc w:val="center"/>
        <w:rPr>
          <w:rFonts w:ascii="宋体" w:hAnsi="宋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81D41">
        <w:rPr>
          <w:noProof/>
        </w:rPr>
        <w:t>3</w:t>
      </w:r>
      <w:r>
        <w:fldChar w:fldCharType="end"/>
      </w:r>
      <w:r w:rsidR="001756F4">
        <w:t xml:space="preserve"> </w:t>
      </w:r>
      <w:r w:rsidR="001756F4">
        <w:rPr>
          <w:rFonts w:hint="eastAsia"/>
        </w:rPr>
        <w:t>评分数量随时间的变化</w:t>
      </w:r>
    </w:p>
    <w:p w:rsidR="007525DD" w:rsidRPr="00E231CB" w:rsidRDefault="007525DD" w:rsidP="007525DD">
      <w:pPr>
        <w:spacing w:line="360" w:lineRule="auto"/>
        <w:rPr>
          <w:rFonts w:ascii="宋体" w:hAnsi="宋体"/>
        </w:rPr>
      </w:pPr>
      <w:r w:rsidRPr="00E231CB">
        <w:rPr>
          <w:rFonts w:ascii="宋体" w:hAnsi="宋体"/>
        </w:rPr>
        <w:tab/>
      </w:r>
      <w:r w:rsidRPr="00E231CB">
        <w:rPr>
          <w:rFonts w:ascii="宋体" w:hAnsi="宋体" w:hint="eastAsia"/>
        </w:rPr>
        <w:t>图</w:t>
      </w:r>
      <w:r w:rsidR="00E578ED">
        <w:rPr>
          <w:rFonts w:ascii="宋体" w:hAnsi="宋体" w:hint="eastAsia"/>
        </w:rPr>
        <w:t>3</w:t>
      </w:r>
      <w:r w:rsidRPr="00E231CB">
        <w:rPr>
          <w:rFonts w:ascii="宋体" w:hAnsi="宋体" w:hint="eastAsia"/>
        </w:rPr>
        <w:t>为按照月份将评分数量汇总得到的，很明显看出2006年之前的</w:t>
      </w:r>
      <w:r w:rsidR="00AF5B41">
        <w:rPr>
          <w:rFonts w:ascii="宋体" w:hAnsi="宋体" w:hint="eastAsia"/>
        </w:rPr>
        <w:t>评分数量整体都比较少，也没有表现出很强的季节性。</w:t>
      </w:r>
      <w:r w:rsidR="00095CDA" w:rsidRPr="00E231CB">
        <w:rPr>
          <w:rFonts w:ascii="宋体" w:hAnsi="宋体" w:hint="eastAsia"/>
        </w:rPr>
        <w:t>2007</w:t>
      </w:r>
      <w:r w:rsidR="00AF5B41">
        <w:rPr>
          <w:rFonts w:ascii="宋体" w:hAnsi="宋体" w:hint="eastAsia"/>
        </w:rPr>
        <w:t>年</w:t>
      </w:r>
      <w:r w:rsidR="00095CDA" w:rsidRPr="00E231CB">
        <w:rPr>
          <w:rFonts w:ascii="宋体" w:hAnsi="宋体" w:hint="eastAsia"/>
        </w:rPr>
        <w:t>春天</w:t>
      </w:r>
      <w:r w:rsidR="00AF5B41">
        <w:rPr>
          <w:rFonts w:ascii="宋体" w:hAnsi="宋体" w:hint="eastAsia"/>
        </w:rPr>
        <w:t>的</w:t>
      </w:r>
      <w:r w:rsidR="00095CDA" w:rsidRPr="00E231CB">
        <w:rPr>
          <w:rFonts w:ascii="宋体" w:hAnsi="宋体" w:hint="eastAsia"/>
        </w:rPr>
        <w:t>评分数量开始激增并随之恢复正常值，在接下来的几年当中，在平均评分数量缓慢增长的情况下呈现出一定的周期性，主要体现在每年12月到2</w:t>
      </w:r>
      <w:r w:rsidR="00AF5B41">
        <w:rPr>
          <w:rFonts w:ascii="宋体" w:hAnsi="宋体" w:hint="eastAsia"/>
        </w:rPr>
        <w:t>月份会有明显的销量上升，内在原因可能有二，一是每年冬末春</w:t>
      </w:r>
      <w:r w:rsidR="00095CDA" w:rsidRPr="00E231CB">
        <w:rPr>
          <w:rFonts w:ascii="宋体" w:hAnsi="宋体" w:hint="eastAsia"/>
        </w:rPr>
        <w:t>初之际，该类型商品都会有较大的折扣导致销量上升评分数量增多，二是人们对于商品的需求本就有季节特征或周期性。</w:t>
      </w:r>
    </w:p>
    <w:p w:rsidR="00E578ED" w:rsidRDefault="00355558" w:rsidP="00E578ED">
      <w:pPr>
        <w:keepNext/>
        <w:spacing w:line="360" w:lineRule="auto"/>
        <w:jc w:val="center"/>
      </w:pPr>
      <w:r w:rsidRPr="00E231CB">
        <w:rPr>
          <w:noProof/>
          <w:sz w:val="18"/>
        </w:rPr>
        <w:drawing>
          <wp:inline distT="0" distB="0" distL="0" distR="0" wp14:anchorId="7D93E796" wp14:editId="36EF3B2F">
            <wp:extent cx="1805940" cy="2447048"/>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5107" cy="2459469"/>
                    </a:xfrm>
                    <a:prstGeom prst="rect">
                      <a:avLst/>
                    </a:prstGeom>
                  </pic:spPr>
                </pic:pic>
              </a:graphicData>
            </a:graphic>
          </wp:inline>
        </w:drawing>
      </w:r>
    </w:p>
    <w:p w:rsidR="0091293A" w:rsidRPr="00E231CB" w:rsidRDefault="00E578ED" w:rsidP="00E578ED">
      <w:pPr>
        <w:pStyle w:val="afa"/>
        <w:jc w:val="center"/>
        <w:rPr>
          <w:rFonts w:ascii="宋体" w:hAnsi="宋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81D41">
        <w:rPr>
          <w:noProof/>
        </w:rPr>
        <w:t>4</w:t>
      </w:r>
      <w:r>
        <w:fldChar w:fldCharType="end"/>
      </w:r>
      <w:r w:rsidR="001756F4">
        <w:t xml:space="preserve"> </w:t>
      </w:r>
      <w:r w:rsidR="001756F4">
        <w:rPr>
          <w:rFonts w:hint="eastAsia"/>
        </w:rPr>
        <w:t>商品购买数量概率分布图</w:t>
      </w:r>
    </w:p>
    <w:p w:rsidR="0091293A" w:rsidRPr="00E231CB" w:rsidRDefault="0091293A" w:rsidP="0091293A">
      <w:pPr>
        <w:spacing w:line="360" w:lineRule="auto"/>
        <w:rPr>
          <w:rFonts w:ascii="宋体" w:hAnsi="宋体"/>
        </w:rPr>
      </w:pPr>
      <w:r w:rsidRPr="00E231CB">
        <w:rPr>
          <w:rFonts w:ascii="宋体" w:hAnsi="宋体"/>
        </w:rPr>
        <w:tab/>
      </w:r>
      <w:r w:rsidRPr="00E231CB">
        <w:rPr>
          <w:rFonts w:ascii="宋体" w:hAnsi="宋体" w:hint="eastAsia"/>
        </w:rPr>
        <w:t>通过绘制所有用户购买商品数量PDF图</w:t>
      </w:r>
      <w:r w:rsidR="00E578ED">
        <w:rPr>
          <w:rFonts w:ascii="宋体" w:hAnsi="宋体" w:hint="eastAsia"/>
        </w:rPr>
        <w:t>4</w:t>
      </w:r>
      <w:r w:rsidRPr="00E231CB">
        <w:rPr>
          <w:rFonts w:ascii="宋体" w:hAnsi="宋体" w:hint="eastAsia"/>
        </w:rPr>
        <w:t>，可以看出大多数用户购买商品的数量围绕在</w:t>
      </w:r>
      <w:r w:rsidR="00355558" w:rsidRPr="00E231CB">
        <w:rPr>
          <w:rFonts w:ascii="宋体" w:hAnsi="宋体" w:hint="eastAsia"/>
        </w:rPr>
        <w:t>1.3</w:t>
      </w:r>
      <w:r w:rsidRPr="00E231CB">
        <w:rPr>
          <w:rFonts w:ascii="宋体" w:hAnsi="宋体" w:hint="eastAsia"/>
        </w:rPr>
        <w:t>个附近，购买超过</w:t>
      </w:r>
      <w:r w:rsidR="004F66A4" w:rsidRPr="00E231CB">
        <w:rPr>
          <w:rFonts w:ascii="宋体" w:hAnsi="宋体" w:hint="eastAsia"/>
        </w:rPr>
        <w:t>5</w:t>
      </w:r>
      <w:r w:rsidRPr="00E231CB">
        <w:rPr>
          <w:rFonts w:ascii="宋体" w:hAnsi="宋体" w:hint="eastAsia"/>
        </w:rPr>
        <w:t>个的用户数量骤降，但有一少部分用户会购买非常多的商品</w:t>
      </w:r>
      <w:r w:rsidR="002C2F6A" w:rsidRPr="00E231CB">
        <w:rPr>
          <w:rFonts w:ascii="宋体" w:hAnsi="宋体" w:hint="eastAsia"/>
        </w:rPr>
        <w:t>。</w:t>
      </w:r>
    </w:p>
    <w:p w:rsidR="00E578ED" w:rsidRDefault="00CE084F" w:rsidP="00E578ED">
      <w:pPr>
        <w:keepNext/>
        <w:spacing w:line="360" w:lineRule="auto"/>
        <w:jc w:val="center"/>
      </w:pPr>
      <w:r w:rsidRPr="00E231CB">
        <w:rPr>
          <w:noProof/>
          <w:sz w:val="18"/>
        </w:rPr>
        <w:lastRenderedPageBreak/>
        <w:drawing>
          <wp:inline distT="0" distB="0" distL="0" distR="0" wp14:anchorId="10FAFA2B" wp14:editId="77303AE2">
            <wp:extent cx="2682240" cy="1425402"/>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1457" cy="1435614"/>
                    </a:xfrm>
                    <a:prstGeom prst="rect">
                      <a:avLst/>
                    </a:prstGeom>
                  </pic:spPr>
                </pic:pic>
              </a:graphicData>
            </a:graphic>
          </wp:inline>
        </w:drawing>
      </w:r>
    </w:p>
    <w:p w:rsidR="002C2F6A" w:rsidRPr="00E231CB" w:rsidRDefault="00E578ED" w:rsidP="00E578ED">
      <w:pPr>
        <w:pStyle w:val="afa"/>
        <w:jc w:val="center"/>
        <w:rPr>
          <w:rFonts w:ascii="宋体" w:hAnsi="宋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81D41">
        <w:rPr>
          <w:noProof/>
        </w:rPr>
        <w:t>5</w:t>
      </w:r>
      <w:r>
        <w:fldChar w:fldCharType="end"/>
      </w:r>
      <w:r w:rsidR="001756F4">
        <w:t xml:space="preserve"> </w:t>
      </w:r>
      <w:r w:rsidR="001756F4">
        <w:rPr>
          <w:rFonts w:hint="eastAsia"/>
        </w:rPr>
        <w:t>商品购买频数分布</w:t>
      </w:r>
    </w:p>
    <w:p w:rsidR="002C2F6A" w:rsidRPr="00E231CB" w:rsidRDefault="00E578ED" w:rsidP="002C2F6A">
      <w:pPr>
        <w:spacing w:line="360" w:lineRule="auto"/>
        <w:ind w:firstLine="420"/>
        <w:jc w:val="left"/>
        <w:rPr>
          <w:rFonts w:ascii="宋体" w:hAnsi="宋体"/>
        </w:rPr>
      </w:pPr>
      <w:r>
        <w:rPr>
          <w:rFonts w:ascii="宋体" w:hAnsi="宋体" w:hint="eastAsia"/>
        </w:rPr>
        <w:t>从商品角度来看，商品购买频数如</w:t>
      </w:r>
      <w:r w:rsidR="002C2F6A" w:rsidRPr="00E231CB">
        <w:rPr>
          <w:rFonts w:ascii="宋体" w:hAnsi="宋体" w:hint="eastAsia"/>
        </w:rPr>
        <w:t>图</w:t>
      </w:r>
      <w:r>
        <w:rPr>
          <w:rFonts w:ascii="宋体" w:hAnsi="宋体" w:hint="eastAsia"/>
        </w:rPr>
        <w:t>5</w:t>
      </w:r>
      <w:r w:rsidR="002C2F6A" w:rsidRPr="00E231CB">
        <w:rPr>
          <w:rFonts w:ascii="宋体" w:hAnsi="宋体" w:hint="eastAsia"/>
        </w:rPr>
        <w:t>所示，极少部分的商品是</w:t>
      </w:r>
      <w:r w:rsidR="00975283">
        <w:rPr>
          <w:rFonts w:ascii="宋体" w:hAnsi="宋体" w:hint="eastAsia"/>
        </w:rPr>
        <w:t>热门商品。</w:t>
      </w:r>
      <w:r w:rsidR="002C2F6A" w:rsidRPr="00E231CB">
        <w:rPr>
          <w:rFonts w:ascii="宋体" w:hAnsi="宋体" w:hint="eastAsia"/>
        </w:rPr>
        <w:t>在推荐系统设计中，应该比较重视这部分商品</w:t>
      </w:r>
      <w:r w:rsidR="00975283">
        <w:rPr>
          <w:rFonts w:ascii="宋体" w:hAnsi="宋体" w:hint="eastAsia"/>
        </w:rPr>
        <w:t>的处理</w:t>
      </w:r>
      <w:r w:rsidR="002825B6">
        <w:rPr>
          <w:rFonts w:ascii="宋体" w:hAnsi="宋体" w:hint="eastAsia"/>
        </w:rPr>
        <w:t>，</w:t>
      </w:r>
      <w:r w:rsidR="002C2F6A" w:rsidRPr="00E231CB">
        <w:rPr>
          <w:rFonts w:ascii="宋体" w:hAnsi="宋体" w:hint="eastAsia"/>
        </w:rPr>
        <w:t>因为其本质可能更加大众化，这使得我们推荐这些热门商品的优先级降低了，所以可以用修改权重来实现。</w:t>
      </w:r>
    </w:p>
    <w:p w:rsidR="00FD2130" w:rsidRPr="00CB39A0" w:rsidRDefault="002825B6" w:rsidP="000A15B5">
      <w:pPr>
        <w:pStyle w:val="3"/>
        <w:ind w:left="210" w:right="210" w:firstLineChars="100" w:firstLine="240"/>
        <w:rPr>
          <w:rFonts w:ascii="黑体" w:eastAsia="黑体" w:hAnsi="黑体"/>
          <w:kern w:val="44"/>
          <w:szCs w:val="24"/>
          <w:lang w:val="x-none"/>
        </w:rPr>
      </w:pPr>
      <w:bookmarkStart w:id="20" w:name="_Toc8040461"/>
      <w:r w:rsidRPr="00CB39A0">
        <w:rPr>
          <w:rFonts w:ascii="黑体" w:eastAsia="黑体" w:hAnsi="黑体" w:hint="eastAsia"/>
          <w:kern w:val="44"/>
          <w:szCs w:val="24"/>
          <w:lang w:val="x-none"/>
        </w:rPr>
        <w:t>3.1.3</w:t>
      </w:r>
      <w:r w:rsidR="00FD2130" w:rsidRPr="00CB39A0">
        <w:rPr>
          <w:rFonts w:ascii="黑体" w:eastAsia="黑体" w:hAnsi="黑体" w:hint="eastAsia"/>
          <w:kern w:val="44"/>
          <w:szCs w:val="24"/>
          <w:lang w:val="x-none"/>
        </w:rPr>
        <w:t>相关性分析</w:t>
      </w:r>
      <w:bookmarkEnd w:id="20"/>
    </w:p>
    <w:p w:rsidR="008B1F4A" w:rsidRPr="00E231CB" w:rsidRDefault="00DF00BE" w:rsidP="00E350F5">
      <w:pPr>
        <w:spacing w:line="360" w:lineRule="auto"/>
        <w:ind w:firstLine="420"/>
        <w:jc w:val="left"/>
        <w:rPr>
          <w:rFonts w:ascii="宋体" w:hAnsi="宋体"/>
        </w:rPr>
      </w:pPr>
      <w:r>
        <w:rPr>
          <w:rFonts w:ascii="宋体" w:hAnsi="宋体" w:hint="eastAsia"/>
        </w:rPr>
        <w:t>相关性分析</w:t>
      </w:r>
      <w:r w:rsidR="00FD2130" w:rsidRPr="00E231CB">
        <w:rPr>
          <w:rFonts w:ascii="宋体" w:hAnsi="宋体" w:hint="eastAsia"/>
        </w:rPr>
        <w:t>利用的是steam</w:t>
      </w:r>
      <w:r>
        <w:rPr>
          <w:rFonts w:ascii="宋体" w:hAnsi="宋体" w:hint="eastAsia"/>
        </w:rPr>
        <w:t>用户行为数据集，首先对得到的数据进行去重处理，并得到</w:t>
      </w:r>
      <w:r w:rsidR="00FD2130" w:rsidRPr="00E231CB">
        <w:rPr>
          <w:rFonts w:ascii="宋体" w:hAnsi="宋体" w:hint="eastAsia"/>
        </w:rPr>
        <w:t>用户商品打分矩阵（这里是用户商品使用情况矩阵，如游戏购买则为1，未购买则为0）。</w:t>
      </w:r>
      <w:r w:rsidR="008B1F4A" w:rsidRPr="00E231CB">
        <w:rPr>
          <w:rFonts w:ascii="宋体" w:hAnsi="宋体" w:hint="eastAsia"/>
        </w:rPr>
        <w:t>这里使用itemCF的思想，</w:t>
      </w:r>
      <w:r w:rsidR="00FD2130" w:rsidRPr="00E231CB">
        <w:rPr>
          <w:rFonts w:ascii="宋体" w:hAnsi="宋体" w:hint="eastAsia"/>
        </w:rPr>
        <w:t>利用余弦相关系数计算出每个游戏之间的相关性，</w:t>
      </w:r>
      <w:r w:rsidR="008B1F4A" w:rsidRPr="00E231CB">
        <w:rPr>
          <w:rFonts w:ascii="宋体" w:hAnsi="宋体" w:hint="eastAsia"/>
        </w:rPr>
        <w:t>得到相关性矩阵。</w:t>
      </w:r>
    </w:p>
    <w:p w:rsidR="008B1F4A" w:rsidRPr="00E231CB" w:rsidRDefault="008B1F4A" w:rsidP="008B1F4A">
      <w:pPr>
        <w:spacing w:line="360" w:lineRule="auto"/>
        <w:ind w:firstLine="420"/>
        <w:rPr>
          <w:rFonts w:ascii="宋体" w:hAnsi="宋体"/>
        </w:rPr>
      </w:pPr>
      <w:r w:rsidRPr="00E231CB">
        <w:rPr>
          <w:rFonts w:ascii="宋体" w:hAnsi="宋体" w:hint="eastAsia"/>
        </w:rPr>
        <w:t>进一步的，可以对每一款游戏相关的游戏进行相关度排序，进而得到一个相关游戏的集合，以一款</w:t>
      </w:r>
      <w:r w:rsidR="007D1DEE">
        <w:rPr>
          <w:rFonts w:ascii="宋体" w:hAnsi="宋体" w:hint="eastAsia"/>
        </w:rPr>
        <w:t>名为</w:t>
      </w:r>
      <w:r w:rsidRPr="00E231CB">
        <w:rPr>
          <w:rFonts w:ascii="宋体" w:hAnsi="宋体" w:hint="eastAsia"/>
        </w:rPr>
        <w:t>“</w:t>
      </w:r>
      <w:r w:rsidRPr="00E231CB">
        <w:rPr>
          <w:rFonts w:ascii="宋体" w:hAnsi="宋体"/>
        </w:rPr>
        <w:t>Borderlands DLC The Secret Armory of General Knoxx”</w:t>
      </w:r>
      <w:r w:rsidR="007D1DEE">
        <w:rPr>
          <w:rFonts w:ascii="宋体" w:hAnsi="宋体" w:hint="eastAsia"/>
        </w:rPr>
        <w:t>的游戏为例，与这款游戏相关度最高的游戏集合为</w:t>
      </w:r>
      <w:r w:rsidR="00E578ED">
        <w:rPr>
          <w:rFonts w:ascii="宋体" w:hAnsi="宋体" w:hint="eastAsia"/>
        </w:rPr>
        <w:t>（Table</w:t>
      </w:r>
      <w:r w:rsidR="00E578ED">
        <w:rPr>
          <w:rFonts w:ascii="宋体" w:hAnsi="宋体"/>
        </w:rPr>
        <w:t>3</w:t>
      </w:r>
      <w:r w:rsidR="00E578ED">
        <w:rPr>
          <w:rFonts w:ascii="宋体" w:hAnsi="宋体" w:hint="eastAsia"/>
        </w:rPr>
        <w:t>）:</w:t>
      </w:r>
    </w:p>
    <w:tbl>
      <w:tblPr>
        <w:tblStyle w:val="af2"/>
        <w:tblW w:w="6603" w:type="dxa"/>
        <w:jc w:val="center"/>
        <w:tblLook w:val="04A0" w:firstRow="1" w:lastRow="0" w:firstColumn="1" w:lastColumn="0" w:noHBand="0" w:noVBand="1"/>
      </w:tblPr>
      <w:tblGrid>
        <w:gridCol w:w="6603"/>
      </w:tblGrid>
      <w:tr w:rsidR="00A13979" w:rsidRPr="00E231CB" w:rsidTr="00E670E7">
        <w:trPr>
          <w:trHeight w:val="240"/>
          <w:jc w:val="center"/>
        </w:trPr>
        <w:tc>
          <w:tcPr>
            <w:tcW w:w="6603" w:type="dxa"/>
            <w:noWrap/>
            <w:hideMark/>
          </w:tcPr>
          <w:p w:rsidR="00A13979" w:rsidRPr="00E231CB" w:rsidRDefault="00A13979" w:rsidP="00A13979">
            <w:pPr>
              <w:widowControl/>
              <w:jc w:val="left"/>
              <w:rPr>
                <w:rFonts w:ascii="宋体" w:hAnsi="宋体" w:cs="宋体"/>
                <w:color w:val="000000"/>
                <w:kern w:val="0"/>
                <w:szCs w:val="24"/>
              </w:rPr>
            </w:pPr>
            <w:r w:rsidRPr="00E231CB">
              <w:rPr>
                <w:rFonts w:ascii="宋体" w:hAnsi="宋体" w:cs="宋体" w:hint="eastAsia"/>
                <w:color w:val="000000"/>
                <w:kern w:val="0"/>
                <w:szCs w:val="24"/>
              </w:rPr>
              <w:t>Borderlands DLC The Zombie Island of Dr. Ned</w:t>
            </w:r>
          </w:p>
        </w:tc>
      </w:tr>
      <w:tr w:rsidR="00A13979" w:rsidRPr="00E231CB" w:rsidTr="00E670E7">
        <w:trPr>
          <w:trHeight w:val="240"/>
          <w:jc w:val="center"/>
        </w:trPr>
        <w:tc>
          <w:tcPr>
            <w:tcW w:w="6603" w:type="dxa"/>
            <w:noWrap/>
            <w:hideMark/>
          </w:tcPr>
          <w:p w:rsidR="00A13979" w:rsidRPr="00E231CB" w:rsidRDefault="00A13979" w:rsidP="00A13979">
            <w:pPr>
              <w:widowControl/>
              <w:jc w:val="left"/>
              <w:rPr>
                <w:rFonts w:ascii="宋体" w:hAnsi="宋体" w:cs="宋体"/>
                <w:color w:val="000000"/>
                <w:kern w:val="0"/>
                <w:szCs w:val="24"/>
              </w:rPr>
            </w:pPr>
            <w:r w:rsidRPr="00E231CB">
              <w:rPr>
                <w:rFonts w:ascii="宋体" w:hAnsi="宋体" w:cs="宋体" w:hint="eastAsia"/>
                <w:color w:val="000000"/>
                <w:kern w:val="0"/>
                <w:szCs w:val="24"/>
              </w:rPr>
              <w:t>Borderlands DLC Mad Moxxi's Underdome Riot</w:t>
            </w:r>
          </w:p>
        </w:tc>
      </w:tr>
      <w:tr w:rsidR="00A13979" w:rsidRPr="00E231CB" w:rsidTr="00E670E7">
        <w:trPr>
          <w:trHeight w:val="240"/>
          <w:jc w:val="center"/>
        </w:trPr>
        <w:tc>
          <w:tcPr>
            <w:tcW w:w="6603" w:type="dxa"/>
            <w:noWrap/>
            <w:hideMark/>
          </w:tcPr>
          <w:p w:rsidR="00A13979" w:rsidRPr="00E231CB" w:rsidRDefault="00A13979" w:rsidP="00A13979">
            <w:pPr>
              <w:widowControl/>
              <w:jc w:val="left"/>
              <w:rPr>
                <w:rFonts w:ascii="宋体" w:hAnsi="宋体" w:cs="宋体"/>
                <w:color w:val="000000"/>
                <w:kern w:val="0"/>
                <w:szCs w:val="24"/>
              </w:rPr>
            </w:pPr>
            <w:r w:rsidRPr="00E231CB">
              <w:rPr>
                <w:rFonts w:ascii="宋体" w:hAnsi="宋体" w:cs="宋体" w:hint="eastAsia"/>
                <w:color w:val="000000"/>
                <w:kern w:val="0"/>
                <w:szCs w:val="24"/>
              </w:rPr>
              <w:t>Borderlands DLC Claptraps New Robot Revolution</w:t>
            </w:r>
          </w:p>
        </w:tc>
      </w:tr>
      <w:tr w:rsidR="00A13979" w:rsidRPr="00E231CB" w:rsidTr="00E670E7">
        <w:trPr>
          <w:trHeight w:val="240"/>
          <w:jc w:val="center"/>
        </w:trPr>
        <w:tc>
          <w:tcPr>
            <w:tcW w:w="6603" w:type="dxa"/>
            <w:noWrap/>
            <w:hideMark/>
          </w:tcPr>
          <w:p w:rsidR="00A13979" w:rsidRPr="00E231CB" w:rsidRDefault="00A13979" w:rsidP="00A13979">
            <w:pPr>
              <w:widowControl/>
              <w:jc w:val="left"/>
              <w:rPr>
                <w:rFonts w:ascii="宋体" w:hAnsi="宋体" w:cs="宋体"/>
                <w:color w:val="000000"/>
                <w:kern w:val="0"/>
                <w:szCs w:val="24"/>
              </w:rPr>
            </w:pPr>
            <w:r w:rsidRPr="00E231CB">
              <w:rPr>
                <w:rFonts w:ascii="宋体" w:hAnsi="宋体" w:cs="宋体" w:hint="eastAsia"/>
                <w:color w:val="000000"/>
                <w:kern w:val="0"/>
                <w:szCs w:val="24"/>
              </w:rPr>
              <w:t>Borderlands</w:t>
            </w:r>
          </w:p>
        </w:tc>
      </w:tr>
      <w:tr w:rsidR="00A13979" w:rsidRPr="00E231CB" w:rsidTr="00E670E7">
        <w:trPr>
          <w:trHeight w:val="250"/>
          <w:jc w:val="center"/>
        </w:trPr>
        <w:tc>
          <w:tcPr>
            <w:tcW w:w="6603" w:type="dxa"/>
            <w:noWrap/>
            <w:hideMark/>
          </w:tcPr>
          <w:p w:rsidR="00A13979" w:rsidRPr="00E231CB" w:rsidRDefault="00A13979" w:rsidP="00A13979">
            <w:pPr>
              <w:widowControl/>
              <w:jc w:val="left"/>
              <w:rPr>
                <w:rFonts w:ascii="宋体" w:hAnsi="宋体" w:cs="宋体"/>
                <w:color w:val="000000"/>
                <w:kern w:val="0"/>
                <w:szCs w:val="24"/>
              </w:rPr>
            </w:pPr>
            <w:r w:rsidRPr="00E231CB">
              <w:rPr>
                <w:rFonts w:ascii="宋体" w:hAnsi="宋体" w:cs="宋体" w:hint="eastAsia"/>
                <w:color w:val="000000"/>
                <w:kern w:val="0"/>
                <w:szCs w:val="24"/>
              </w:rPr>
              <w:t>Borderlands 2</w:t>
            </w:r>
          </w:p>
        </w:tc>
      </w:tr>
      <w:tr w:rsidR="00A13979" w:rsidRPr="00E231CB" w:rsidTr="00E670E7">
        <w:trPr>
          <w:trHeight w:val="250"/>
          <w:jc w:val="center"/>
        </w:trPr>
        <w:tc>
          <w:tcPr>
            <w:tcW w:w="6603" w:type="dxa"/>
            <w:noWrap/>
            <w:hideMark/>
          </w:tcPr>
          <w:p w:rsidR="00A13979" w:rsidRPr="00E231CB" w:rsidRDefault="00A13979" w:rsidP="00A13979">
            <w:pPr>
              <w:widowControl/>
              <w:jc w:val="left"/>
              <w:rPr>
                <w:rFonts w:ascii="宋体" w:hAnsi="宋体" w:cs="宋体"/>
                <w:color w:val="000000"/>
                <w:kern w:val="0"/>
                <w:szCs w:val="24"/>
              </w:rPr>
            </w:pPr>
            <w:r w:rsidRPr="00E231CB">
              <w:rPr>
                <w:rFonts w:ascii="宋体" w:hAnsi="宋体" w:cs="宋体" w:hint="eastAsia"/>
                <w:color w:val="000000"/>
                <w:kern w:val="0"/>
                <w:szCs w:val="24"/>
              </w:rPr>
              <w:t>Red Faction Armageddon</w:t>
            </w:r>
          </w:p>
        </w:tc>
      </w:tr>
      <w:tr w:rsidR="00A13979" w:rsidRPr="00E231CB" w:rsidTr="00E670E7">
        <w:trPr>
          <w:trHeight w:val="250"/>
          <w:jc w:val="center"/>
        </w:trPr>
        <w:tc>
          <w:tcPr>
            <w:tcW w:w="6603" w:type="dxa"/>
            <w:noWrap/>
            <w:hideMark/>
          </w:tcPr>
          <w:p w:rsidR="00A13979" w:rsidRPr="00E231CB" w:rsidRDefault="00A13979" w:rsidP="00A13979">
            <w:pPr>
              <w:widowControl/>
              <w:jc w:val="left"/>
              <w:rPr>
                <w:rFonts w:ascii="宋体" w:hAnsi="宋体" w:cs="宋体"/>
                <w:color w:val="000000"/>
                <w:kern w:val="0"/>
                <w:szCs w:val="24"/>
              </w:rPr>
            </w:pPr>
            <w:r w:rsidRPr="00E231CB">
              <w:rPr>
                <w:rFonts w:ascii="宋体" w:hAnsi="宋体" w:cs="宋体" w:hint="eastAsia"/>
                <w:color w:val="000000"/>
                <w:kern w:val="0"/>
                <w:szCs w:val="24"/>
              </w:rPr>
              <w:t>Metro 2033</w:t>
            </w:r>
          </w:p>
        </w:tc>
      </w:tr>
      <w:tr w:rsidR="00A13979" w:rsidRPr="00E231CB" w:rsidTr="00E670E7">
        <w:trPr>
          <w:trHeight w:val="250"/>
          <w:jc w:val="center"/>
        </w:trPr>
        <w:tc>
          <w:tcPr>
            <w:tcW w:w="6603" w:type="dxa"/>
            <w:noWrap/>
            <w:hideMark/>
          </w:tcPr>
          <w:p w:rsidR="00A13979" w:rsidRPr="00E231CB" w:rsidRDefault="00A13979" w:rsidP="00A13979">
            <w:pPr>
              <w:widowControl/>
              <w:jc w:val="left"/>
              <w:rPr>
                <w:rFonts w:ascii="宋体" w:hAnsi="宋体" w:cs="宋体"/>
                <w:color w:val="000000"/>
                <w:kern w:val="0"/>
                <w:szCs w:val="24"/>
              </w:rPr>
            </w:pPr>
            <w:r w:rsidRPr="00E231CB">
              <w:rPr>
                <w:rFonts w:ascii="宋体" w:hAnsi="宋体" w:cs="宋体" w:hint="eastAsia"/>
                <w:color w:val="000000"/>
                <w:kern w:val="0"/>
                <w:szCs w:val="24"/>
              </w:rPr>
              <w:t>Batman Arkham Asylum GOTY Edition</w:t>
            </w:r>
          </w:p>
        </w:tc>
      </w:tr>
      <w:tr w:rsidR="00A13979" w:rsidRPr="00E231CB" w:rsidTr="00E670E7">
        <w:trPr>
          <w:trHeight w:val="250"/>
          <w:jc w:val="center"/>
        </w:trPr>
        <w:tc>
          <w:tcPr>
            <w:tcW w:w="6603" w:type="dxa"/>
            <w:noWrap/>
            <w:hideMark/>
          </w:tcPr>
          <w:p w:rsidR="00A13979" w:rsidRPr="00E231CB" w:rsidRDefault="00A13979" w:rsidP="00E578ED">
            <w:pPr>
              <w:keepNext/>
              <w:widowControl/>
              <w:jc w:val="left"/>
              <w:rPr>
                <w:rFonts w:ascii="宋体" w:hAnsi="宋体" w:cs="宋体"/>
                <w:color w:val="000000"/>
                <w:kern w:val="0"/>
                <w:szCs w:val="24"/>
              </w:rPr>
            </w:pPr>
            <w:r w:rsidRPr="00E231CB">
              <w:rPr>
                <w:rFonts w:ascii="宋体" w:hAnsi="宋体" w:cs="宋体" w:hint="eastAsia"/>
                <w:color w:val="000000"/>
                <w:kern w:val="0"/>
                <w:szCs w:val="24"/>
              </w:rPr>
              <w:t>Deus Ex Human Revolution</w:t>
            </w:r>
          </w:p>
        </w:tc>
      </w:tr>
    </w:tbl>
    <w:p w:rsidR="00E578ED" w:rsidRDefault="00E578ED" w:rsidP="00E578ED">
      <w:pPr>
        <w:pStyle w:val="afa"/>
        <w:jc w:val="center"/>
      </w:pPr>
      <w:r>
        <w:t xml:space="preserve">Table </w:t>
      </w:r>
      <w:fldSimple w:instr=" SEQ Table \* ARABIC ">
        <w:r w:rsidR="001F0289">
          <w:rPr>
            <w:noProof/>
          </w:rPr>
          <w:t>3</w:t>
        </w:r>
      </w:fldSimple>
      <w:r w:rsidR="001756F4">
        <w:rPr>
          <w:noProof/>
        </w:rPr>
        <w:t xml:space="preserve"> </w:t>
      </w:r>
      <w:r w:rsidR="001756F4">
        <w:rPr>
          <w:rFonts w:hint="eastAsia"/>
          <w:noProof/>
        </w:rPr>
        <w:t>实验结果</w:t>
      </w:r>
    </w:p>
    <w:p w:rsidR="008B1F4A" w:rsidRPr="00E231CB" w:rsidRDefault="008B1F4A" w:rsidP="001C2327">
      <w:pPr>
        <w:spacing w:line="360" w:lineRule="auto"/>
        <w:ind w:firstLine="420"/>
        <w:jc w:val="left"/>
        <w:rPr>
          <w:rFonts w:ascii="宋体" w:hAnsi="宋体"/>
        </w:rPr>
      </w:pPr>
      <w:r w:rsidRPr="00E231CB">
        <w:rPr>
          <w:rFonts w:ascii="宋体" w:hAnsi="宋体" w:hint="eastAsia"/>
        </w:rPr>
        <w:t>很容易看出与这个游戏最相关的五款游戏中，无一例外都是“</w:t>
      </w:r>
      <w:r w:rsidRPr="00E231CB">
        <w:rPr>
          <w:rFonts w:ascii="宋体" w:hAnsi="宋体"/>
        </w:rPr>
        <w:t>Borderlands</w:t>
      </w:r>
      <w:r w:rsidR="00341677">
        <w:rPr>
          <w:rFonts w:ascii="宋体" w:hAnsi="宋体" w:hint="eastAsia"/>
        </w:rPr>
        <w:t>”系列的游戏。</w:t>
      </w:r>
      <w:r w:rsidRPr="00E231CB">
        <w:rPr>
          <w:rFonts w:ascii="宋体" w:hAnsi="宋体" w:hint="eastAsia"/>
        </w:rPr>
        <w:t>也</w:t>
      </w:r>
      <w:r w:rsidR="00341677">
        <w:rPr>
          <w:rFonts w:ascii="宋体" w:hAnsi="宋体" w:hint="eastAsia"/>
        </w:rPr>
        <w:t>就是说，用户在购买这款游戏时</w:t>
      </w:r>
      <w:r w:rsidRPr="00E231CB">
        <w:rPr>
          <w:rFonts w:ascii="宋体" w:hAnsi="宋体" w:hint="eastAsia"/>
        </w:rPr>
        <w:t>一般会打包购买这几款十分相关的游戏，其余弦相似度达到了0.98</w:t>
      </w:r>
      <w:r w:rsidR="001C2327" w:rsidRPr="00E231CB">
        <w:rPr>
          <w:rFonts w:ascii="宋体" w:hAnsi="宋体" w:hint="eastAsia"/>
        </w:rPr>
        <w:t>。从一个角度考虑这可能为推荐系统提供了极大的便利</w:t>
      </w:r>
      <w:r w:rsidR="00341677">
        <w:rPr>
          <w:rFonts w:ascii="宋体" w:hAnsi="宋体" w:hint="eastAsia"/>
        </w:rPr>
        <w:t>，</w:t>
      </w:r>
      <w:r w:rsidR="009F3FC6">
        <w:rPr>
          <w:rFonts w:ascii="宋体" w:hAnsi="宋体" w:hint="eastAsia"/>
        </w:rPr>
        <w:t>因为相似度高正是推荐商品所需要的。</w:t>
      </w:r>
      <w:r w:rsidR="001C2327" w:rsidRPr="00E231CB">
        <w:rPr>
          <w:rFonts w:ascii="宋体" w:hAnsi="宋体" w:hint="eastAsia"/>
        </w:rPr>
        <w:t>但另一个角度，这些相似度极高的“系列产品</w:t>
      </w:r>
      <w:r w:rsidR="001C2327" w:rsidRPr="00E231CB">
        <w:rPr>
          <w:rFonts w:ascii="宋体" w:hAnsi="宋体"/>
        </w:rPr>
        <w:t>”</w:t>
      </w:r>
      <w:r w:rsidR="001C2327" w:rsidRPr="00E231CB">
        <w:rPr>
          <w:rFonts w:ascii="宋体" w:hAnsi="宋体" w:hint="eastAsia"/>
        </w:rPr>
        <w:t>在一定程度上并不需要我们推荐，因为用户大概率会选择直接打包购买，相反相关度较高的“</w:t>
      </w:r>
      <w:r w:rsidR="001C2327" w:rsidRPr="00E231CB">
        <w:rPr>
          <w:rFonts w:ascii="宋体" w:hAnsi="宋体"/>
        </w:rPr>
        <w:t>Red Faction Armageddon</w:t>
      </w:r>
      <w:r w:rsidR="001C2327" w:rsidRPr="00E231CB">
        <w:rPr>
          <w:rFonts w:ascii="宋体" w:hAnsi="宋体" w:hint="eastAsia"/>
        </w:rPr>
        <w:t>”虽然相似度只有0.48但是更值得推荐。</w:t>
      </w:r>
    </w:p>
    <w:p w:rsidR="002825B6" w:rsidRPr="00CB39A0" w:rsidRDefault="002825B6" w:rsidP="00CB39A0">
      <w:pPr>
        <w:pStyle w:val="2"/>
        <w:ind w:leftChars="0" w:left="0" w:right="210"/>
        <w:rPr>
          <w:rFonts w:ascii="黑体" w:hAnsi="黑体"/>
          <w:kern w:val="44"/>
          <w:sz w:val="28"/>
          <w:szCs w:val="28"/>
          <w:lang w:val="x-none"/>
        </w:rPr>
      </w:pPr>
      <w:bookmarkStart w:id="21" w:name="_Toc8040462"/>
      <w:r w:rsidRPr="00CB39A0">
        <w:rPr>
          <w:rFonts w:ascii="黑体" w:hAnsi="黑体" w:hint="eastAsia"/>
          <w:kern w:val="44"/>
          <w:sz w:val="28"/>
          <w:szCs w:val="28"/>
          <w:lang w:val="x-none"/>
        </w:rPr>
        <w:lastRenderedPageBreak/>
        <w:t>3.2基于时间变化的协同过滤方法</w:t>
      </w:r>
      <w:bookmarkEnd w:id="21"/>
    </w:p>
    <w:p w:rsidR="002825B6" w:rsidRPr="00106A60" w:rsidRDefault="002825B6" w:rsidP="00106A60">
      <w:pPr>
        <w:spacing w:line="360" w:lineRule="auto"/>
        <w:rPr>
          <w:rFonts w:ascii="宋体" w:hAnsi="宋体"/>
        </w:rPr>
      </w:pPr>
      <w:r w:rsidRPr="00106A60">
        <w:rPr>
          <w:rFonts w:ascii="宋体" w:hAnsi="宋体"/>
        </w:rPr>
        <w:t xml:space="preserve">    </w:t>
      </w:r>
      <w:r w:rsidRPr="00106A60">
        <w:rPr>
          <w:rFonts w:ascii="宋体" w:hAnsi="宋体" w:hint="eastAsia"/>
        </w:rPr>
        <w:t>从上述分析中可以看出，商品的流行具有一定的季节性和周期性，同时相关</w:t>
      </w:r>
      <w:r w:rsidR="00106A60" w:rsidRPr="00106A60">
        <w:rPr>
          <w:rFonts w:ascii="宋体" w:hAnsi="宋体" w:hint="eastAsia"/>
        </w:rPr>
        <w:t>程度和是否值得推荐之间存在着一定的关系。本文从时效性和序列性方面对问题进行了进一步的探讨。</w:t>
      </w:r>
    </w:p>
    <w:p w:rsidR="00BA6D37" w:rsidRPr="00CB39A0" w:rsidRDefault="002825B6" w:rsidP="000A15B5">
      <w:pPr>
        <w:pStyle w:val="3"/>
        <w:ind w:left="210" w:right="210" w:firstLineChars="100" w:firstLine="240"/>
        <w:rPr>
          <w:rFonts w:ascii="黑体" w:eastAsia="黑体" w:hAnsi="黑体"/>
          <w:kern w:val="44"/>
          <w:lang w:val="x-none"/>
        </w:rPr>
      </w:pPr>
      <w:bookmarkStart w:id="22" w:name="_Toc8040463"/>
      <w:r w:rsidRPr="00CB39A0">
        <w:rPr>
          <w:rFonts w:ascii="黑体" w:eastAsia="黑体" w:hAnsi="黑体" w:hint="eastAsia"/>
          <w:kern w:val="44"/>
          <w:lang w:val="x-none"/>
        </w:rPr>
        <w:t>3.2.1时效性分析</w:t>
      </w:r>
      <w:bookmarkEnd w:id="22"/>
    </w:p>
    <w:p w:rsidR="00BB0BF1" w:rsidRPr="00E231CB" w:rsidRDefault="004F3319" w:rsidP="001C2327">
      <w:pPr>
        <w:spacing w:line="360" w:lineRule="auto"/>
        <w:ind w:firstLine="420"/>
        <w:jc w:val="left"/>
        <w:rPr>
          <w:rFonts w:ascii="宋体" w:hAnsi="宋体"/>
        </w:rPr>
      </w:pPr>
      <w:r>
        <w:rPr>
          <w:rFonts w:ascii="宋体" w:hAnsi="宋体" w:hint="eastAsia"/>
        </w:rPr>
        <w:t>时间在推荐中占有很重要的地位，</w:t>
      </w:r>
      <w:r w:rsidR="009F3FC6">
        <w:rPr>
          <w:rFonts w:ascii="宋体" w:hAnsi="宋体" w:hint="eastAsia"/>
        </w:rPr>
        <w:t>同时</w:t>
      </w:r>
      <w:r w:rsidR="00F047EB">
        <w:rPr>
          <w:rFonts w:ascii="宋体" w:hAnsi="宋体" w:hint="eastAsia"/>
        </w:rPr>
        <w:t>人的兴趣是变化的，用户不可能永远只</w:t>
      </w:r>
      <w:r w:rsidR="009F3FC6">
        <w:rPr>
          <w:rFonts w:ascii="宋体" w:hAnsi="宋体" w:hint="eastAsia"/>
        </w:rPr>
        <w:t>购买</w:t>
      </w:r>
      <w:r w:rsidR="00F047EB">
        <w:rPr>
          <w:rFonts w:ascii="宋体" w:hAnsi="宋体" w:hint="eastAsia"/>
        </w:rPr>
        <w:t>某一类或者某一个商品，同时物品也有可能会在一段时期内很“火爆”而另外一些时间面临着冷清甚至是淘汰，所以</w:t>
      </w:r>
      <w:r>
        <w:rPr>
          <w:rFonts w:ascii="宋体" w:hAnsi="宋体" w:hint="eastAsia"/>
        </w:rPr>
        <w:t>整个推荐系统变成一个动态的结构</w:t>
      </w:r>
      <w:r w:rsidR="00D4214D">
        <w:rPr>
          <w:rFonts w:ascii="宋体" w:hAnsi="宋体" w:hint="eastAsia"/>
        </w:rPr>
        <w:t>。亚马逊用户行为数据集是一个包含</w:t>
      </w:r>
      <w:r w:rsidR="00F95749" w:rsidRPr="00E231CB">
        <w:rPr>
          <w:rFonts w:ascii="宋体" w:hAnsi="宋体" w:hint="eastAsia"/>
        </w:rPr>
        <w:t>了用户u在时刻t对物品i产生</w:t>
      </w:r>
      <w:r w:rsidR="004F5498" w:rsidRPr="00E231CB">
        <w:rPr>
          <w:rFonts w:ascii="宋体" w:hAnsi="宋体" w:hint="eastAsia"/>
        </w:rPr>
        <w:t>评分为d的</w:t>
      </w:r>
      <w:r w:rsidR="00F95749" w:rsidRPr="00E231CB">
        <w:rPr>
          <w:rFonts w:ascii="宋体" w:hAnsi="宋体" w:hint="eastAsia"/>
        </w:rPr>
        <w:t>行为</w:t>
      </w:r>
      <w:r w:rsidR="00F047EB">
        <w:rPr>
          <w:rFonts w:ascii="宋体" w:hAnsi="宋体" w:hint="eastAsia"/>
        </w:rPr>
        <w:t>信息</w:t>
      </w:r>
      <w:r w:rsidR="00F95749" w:rsidRPr="00E231CB">
        <w:rPr>
          <w:rFonts w:ascii="宋体" w:hAnsi="宋体" w:hint="eastAsia"/>
        </w:rPr>
        <w:t>。</w:t>
      </w:r>
    </w:p>
    <w:p w:rsidR="0086132D" w:rsidRPr="00E231CB" w:rsidRDefault="00EF75AC" w:rsidP="001D5728">
      <w:pPr>
        <w:spacing w:line="360" w:lineRule="auto"/>
        <w:ind w:firstLine="420"/>
        <w:jc w:val="left"/>
        <w:rPr>
          <w:rFonts w:ascii="宋体" w:hAnsi="宋体"/>
        </w:rPr>
      </w:pPr>
      <w:r>
        <w:rPr>
          <w:rFonts w:ascii="宋体" w:hAnsi="宋体" w:hint="eastAsia"/>
        </w:rPr>
        <w:t>因为有了</w:t>
      </w:r>
      <w:r w:rsidR="00D4214D">
        <w:rPr>
          <w:rFonts w:ascii="宋体" w:hAnsi="宋体" w:hint="eastAsia"/>
        </w:rPr>
        <w:t>时间信息，所以用户每次登陆时，系统都会给予用户一个实时的推荐</w:t>
      </w:r>
      <w:r w:rsidR="001E7023">
        <w:rPr>
          <w:rFonts w:ascii="宋体" w:hAnsi="宋体" w:hint="eastAsia"/>
        </w:rPr>
        <w:t>。</w:t>
      </w:r>
      <w:r w:rsidR="00D4214D">
        <w:rPr>
          <w:rFonts w:ascii="宋体" w:hAnsi="宋体" w:hint="eastAsia"/>
        </w:rPr>
        <w:t>这个推荐既是给予了他的购买历史给予的推荐又考虑了当前时间应该推荐那些商品。与此同时时间因素的部分又不能占有太高的比例，因为从短期来看，维持用户的喜好是很重要的，用户的兴趣爱好</w:t>
      </w:r>
      <w:r w:rsidR="00BD3FB0">
        <w:rPr>
          <w:rFonts w:ascii="宋体" w:hAnsi="宋体" w:hint="eastAsia"/>
        </w:rPr>
        <w:t>是推荐的基础</w:t>
      </w:r>
      <w:r w:rsidR="00D4214D">
        <w:rPr>
          <w:rFonts w:ascii="宋体" w:hAnsi="宋体" w:hint="eastAsia"/>
        </w:rPr>
        <w:t>。为了保证</w:t>
      </w:r>
      <w:r w:rsidR="00C00996">
        <w:rPr>
          <w:rFonts w:ascii="宋体" w:hAnsi="宋体" w:hint="eastAsia"/>
        </w:rPr>
        <w:t>推荐系统的时间多样性，在</w:t>
      </w:r>
      <w:r w:rsidR="00864F42">
        <w:rPr>
          <w:rFonts w:ascii="宋体" w:hAnsi="宋体" w:hint="eastAsia"/>
        </w:rPr>
        <w:t>推荐系统中尽量实现两点，第一是</w:t>
      </w:r>
      <w:r w:rsidR="00D4214D">
        <w:rPr>
          <w:rFonts w:ascii="宋体" w:hAnsi="宋体" w:hint="eastAsia"/>
        </w:rPr>
        <w:t>维持用户的兴趣爱好</w:t>
      </w:r>
      <w:r w:rsidR="00864F42">
        <w:rPr>
          <w:rFonts w:ascii="宋体" w:hAnsi="宋体" w:hint="eastAsia"/>
        </w:rPr>
        <w:t>，</w:t>
      </w:r>
      <w:r w:rsidR="00D4214D">
        <w:rPr>
          <w:rFonts w:ascii="宋体" w:hAnsi="宋体" w:hint="eastAsia"/>
        </w:rPr>
        <w:t>每次推荐都能根据用户最近的行为给出一定的推荐，同时如果用户最近并没有购买行为或者浏览行为，推荐的结果也是会轻微变化的，而这些变化</w:t>
      </w:r>
      <w:r w:rsidR="005D3222">
        <w:rPr>
          <w:rFonts w:ascii="宋体" w:hAnsi="宋体" w:hint="eastAsia"/>
        </w:rPr>
        <w:t>主要来</w:t>
      </w:r>
      <w:r w:rsidR="00D4214D">
        <w:rPr>
          <w:rFonts w:ascii="宋体" w:hAnsi="宋体" w:hint="eastAsia"/>
        </w:rPr>
        <w:t>自于时间。</w:t>
      </w:r>
    </w:p>
    <w:p w:rsidR="0086132D" w:rsidRPr="00E231CB" w:rsidRDefault="00D4214D" w:rsidP="0086132D">
      <w:pPr>
        <w:spacing w:line="360" w:lineRule="auto"/>
        <w:ind w:firstLine="420"/>
        <w:jc w:val="left"/>
        <w:rPr>
          <w:rFonts w:ascii="宋体" w:hAnsi="宋体"/>
        </w:rPr>
      </w:pPr>
      <w:r>
        <w:rPr>
          <w:rFonts w:ascii="宋体" w:hAnsi="宋体" w:hint="eastAsia"/>
        </w:rPr>
        <w:t>在</w:t>
      </w:r>
      <w:r w:rsidR="0086132D" w:rsidRPr="00E231CB">
        <w:rPr>
          <w:rFonts w:ascii="宋体" w:hAnsi="宋体" w:hint="eastAsia"/>
        </w:rPr>
        <w:t>基于物品的协同过滤算法</w:t>
      </w:r>
      <w:r>
        <w:rPr>
          <w:rFonts w:ascii="宋体" w:hAnsi="宋体" w:hint="eastAsia"/>
        </w:rPr>
        <w:t>中</w:t>
      </w:r>
      <w:r w:rsidR="0086132D" w:rsidRPr="00E231CB">
        <w:rPr>
          <w:rFonts w:ascii="宋体" w:hAnsi="宋体" w:hint="eastAsia"/>
        </w:rPr>
        <w:t>，它通过余弦相似度</w:t>
      </w:r>
      <m:oMath>
        <m:r>
          <w:rPr>
            <w:rFonts w:ascii="Cambria Math" w:hAnsi="Cambria Math"/>
          </w:rPr>
          <m:t>sim</m:t>
        </m:r>
        <m:d>
          <m:dPr>
            <m:ctrlPr>
              <w:rPr>
                <w:rFonts w:ascii="Cambria Math" w:hAnsi="Cambria Math"/>
                <w:i/>
              </w:rPr>
            </m:ctrlPr>
          </m:dPr>
          <m:e>
            <m:r>
              <w:rPr>
                <w:rFonts w:ascii="Cambria Math" w:hAnsi="Cambria Math"/>
              </w:rPr>
              <m:t>i,j</m:t>
            </m:r>
          </m:e>
        </m:d>
      </m:oMath>
      <w:r w:rsidR="0086132D" w:rsidRPr="00E231CB">
        <w:rPr>
          <w:rFonts w:ascii="宋体" w:hAnsi="宋体" w:hint="eastAsia"/>
        </w:rPr>
        <w:t>计算物品的相似度：而在给用户u做推荐时，通过</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oMath>
      <w:r w:rsidR="0086132D" w:rsidRPr="00E231CB">
        <w:rPr>
          <w:rFonts w:ascii="宋体" w:hAnsi="宋体" w:hint="eastAsia"/>
        </w:rPr>
        <w:t>计算用户u对物品i的预期打分。</w:t>
      </w:r>
    </w:p>
    <w:p w:rsidR="0086132D" w:rsidRPr="00E231CB" w:rsidRDefault="0086132D" w:rsidP="0086132D">
      <w:pPr>
        <w:spacing w:line="360" w:lineRule="auto"/>
        <w:ind w:firstLine="480"/>
        <w:rPr>
          <w:rFonts w:ascii="宋体" w:hAnsi="宋体"/>
          <w:i/>
        </w:rPr>
      </w:pPr>
      <m:oMathPara>
        <m:oMath>
          <m:r>
            <w:rPr>
              <w:rFonts w:ascii="Cambria Math" w:hAnsi="Cambria Math"/>
            </w:rPr>
            <m:t>sim</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i</m:t>
                      </m:r>
                    </m:e>
                  </m:acc>
                  <m:r>
                    <w:rPr>
                      <w:rFonts w:ascii="Cambria Math" w:hAnsi="Cambria Math"/>
                    </w:rPr>
                    <m:t>,</m:t>
                  </m:r>
                  <m:acc>
                    <m:accPr>
                      <m:chr m:val="̅"/>
                      <m:ctrlPr>
                        <w:rPr>
                          <w:rFonts w:ascii="Cambria Math" w:hAnsi="Cambria Math"/>
                          <w:i/>
                        </w:rPr>
                      </m:ctrlPr>
                    </m:accPr>
                    <m:e>
                      <m:r>
                        <w:rPr>
                          <w:rFonts w:ascii="Cambria Math" w:hAnsi="Cambria Math"/>
                        </w:rPr>
                        <m:t>j</m:t>
                      </m:r>
                    </m:e>
                  </m:acc>
                </m:e>
              </m:d>
            </m:e>
          </m:fun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i</m:t>
                  </m:r>
                </m:e>
              </m:acc>
              <m:r>
                <w:rPr>
                  <w:rFonts w:ascii="Cambria Math" w:hAnsi="Cambria Math"/>
                </w:rPr>
                <m:t>∙</m:t>
              </m:r>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i</m:t>
                          </m:r>
                        </m:e>
                      </m:acc>
                    </m:e>
                  </m:d>
                  <m:r>
                    <w:rPr>
                      <w:rFonts w:ascii="Cambria Math" w:hAnsi="Cambria Math"/>
                    </w:rPr>
                    <m: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r>
                    <w:rPr>
                      <w:rFonts w:ascii="Cambria Math" w:hAnsi="Cambria Math"/>
                    </w:rPr>
                    <m:t>|</m:t>
                  </m:r>
                </m:e>
                <m:sub>
                  <m:r>
                    <w:rPr>
                      <w:rFonts w:ascii="Cambria Math" w:hAnsi="Cambria Math"/>
                    </w:rPr>
                    <m:t>2</m:t>
                  </m:r>
                </m:sub>
              </m:sSub>
            </m:den>
          </m:f>
        </m:oMath>
      </m:oMathPara>
    </w:p>
    <w:p w:rsidR="0086132D" w:rsidRPr="00E231CB" w:rsidRDefault="000323E0" w:rsidP="0086132D">
      <w:pPr>
        <w:spacing w:line="360" w:lineRule="auto"/>
        <w:ind w:firstLine="480"/>
        <w:rPr>
          <w:rFonts w:ascii="宋体" w:hAnsi="宋体"/>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j∈K</m:t>
                  </m:r>
                </m:sub>
                <m:sup/>
                <m:e>
                  <m:r>
                    <w:rPr>
                      <w:rFonts w:ascii="Cambria Math" w:hAnsi="Cambria Math"/>
                    </w:rPr>
                    <m:t>[sim</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j∈K</m:t>
                  </m:r>
                </m:sub>
                <m:sup/>
                <m:e>
                  <m:r>
                    <w:rPr>
                      <w:rFonts w:ascii="Cambria Math" w:hAnsi="Cambria Math"/>
                    </w:rPr>
                    <m:t>sim</m:t>
                  </m:r>
                  <m:d>
                    <m:dPr>
                      <m:ctrlPr>
                        <w:rPr>
                          <w:rFonts w:ascii="Cambria Math" w:hAnsi="Cambria Math"/>
                          <w:i/>
                        </w:rPr>
                      </m:ctrlPr>
                    </m:dPr>
                    <m:e>
                      <m:r>
                        <w:rPr>
                          <w:rFonts w:ascii="Cambria Math" w:hAnsi="Cambria Math"/>
                        </w:rPr>
                        <m:t>i,j</m:t>
                      </m:r>
                    </m:e>
                  </m:d>
                </m:e>
              </m:nary>
            </m:den>
          </m:f>
        </m:oMath>
      </m:oMathPara>
    </w:p>
    <w:p w:rsidR="0086132D" w:rsidRPr="00E231CB" w:rsidRDefault="0096306B" w:rsidP="0086132D">
      <w:pPr>
        <w:spacing w:line="360" w:lineRule="auto"/>
        <w:ind w:firstLine="420"/>
        <w:jc w:val="left"/>
        <w:rPr>
          <w:rFonts w:ascii="宋体" w:hAnsi="宋体"/>
        </w:rPr>
      </w:pPr>
      <w:r>
        <w:rPr>
          <w:rFonts w:ascii="宋体" w:hAnsi="宋体" w:hint="eastAsia"/>
        </w:rPr>
        <w:t>在有时间信息的情况下，相似度会随之发生改变，定义一个衰减函数</w:t>
      </w:r>
      <m:oMath>
        <m:r>
          <w:rPr>
            <w:rFonts w:ascii="Cambria Math" w:hAnsi="Cambria Math"/>
          </w:rPr>
          <m:t>f</m:t>
        </m:r>
      </m:oMath>
      <w:r>
        <w:rPr>
          <w:rFonts w:ascii="宋体" w:hAnsi="宋体" w:hint="eastAsia"/>
        </w:rPr>
        <w:t>来表示这种衰减，得到修正后的公式：</w:t>
      </w:r>
    </w:p>
    <w:p w:rsidR="0086132D" w:rsidRPr="00E231CB" w:rsidRDefault="002F61D4" w:rsidP="0086132D">
      <w:pPr>
        <w:spacing w:line="360" w:lineRule="auto"/>
        <w:ind w:firstLine="420"/>
        <w:jc w:val="left"/>
        <w:rPr>
          <w:rFonts w:ascii="宋体" w:hAnsi="宋体"/>
        </w:rPr>
      </w:pPr>
      <m:oMathPara>
        <m:oMath>
          <m:r>
            <w:rPr>
              <w:rFonts w:ascii="Cambria Math" w:hAnsi="Cambria Math"/>
            </w:rPr>
            <m:t>sim</m:t>
          </m:r>
          <m:d>
            <m:dPr>
              <m:ctrlPr>
                <w:rPr>
                  <w:rFonts w:ascii="Cambria Math" w:hAnsi="Cambria Math"/>
                  <w:i/>
                </w:rPr>
              </m:ctrlPr>
            </m:dPr>
            <m:e>
              <m:r>
                <w:rPr>
                  <w:rFonts w:ascii="Cambria Math" w:hAnsi="Cambria Math"/>
                </w:rPr>
                <m:t>i,j</m:t>
              </m:r>
            </m:e>
          </m:d>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hint="eastAsia"/>
                    </w:rPr>
                    <m:t>u</m:t>
                  </m:r>
                </m:sub>
                <m:sup/>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u,j</m:t>
                      </m:r>
                    </m:sub>
                  </m:sSub>
                  <m:r>
                    <w:rPr>
                      <w:rFonts w:ascii="Cambria Math" w:hAnsi="Cambria Math"/>
                    </w:rPr>
                    <m:t>|)</m:t>
                  </m:r>
                </m:e>
              </m:nary>
            </m:num>
            <m:den>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i</m:t>
                          </m:r>
                        </m:e>
                      </m:acc>
                    </m:e>
                  </m:d>
                  <m:r>
                    <w:rPr>
                      <w:rFonts w:ascii="Cambria Math" w:hAnsi="Cambria Math"/>
                    </w:rPr>
                    <m: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r>
                    <w:rPr>
                      <w:rFonts w:ascii="Cambria Math" w:hAnsi="Cambria Math"/>
                    </w:rPr>
                    <m:t>|</m:t>
                  </m:r>
                </m:e>
                <m:sub>
                  <m:r>
                    <w:rPr>
                      <w:rFonts w:ascii="Cambria Math" w:hAnsi="Cambria Math"/>
                    </w:rPr>
                    <m:t>2</m:t>
                  </m:r>
                </m:sub>
              </m:sSub>
            </m:den>
          </m:f>
        </m:oMath>
      </m:oMathPara>
    </w:p>
    <w:p w:rsidR="0086132D" w:rsidRPr="00E231CB" w:rsidRDefault="004821BC" w:rsidP="0086132D">
      <w:pPr>
        <w:spacing w:line="360" w:lineRule="auto"/>
        <w:ind w:firstLine="420"/>
        <w:jc w:val="left"/>
        <w:rPr>
          <w:rFonts w:ascii="宋体" w:hAnsi="宋体"/>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1+αt</m:t>
              </m:r>
            </m:den>
          </m:f>
        </m:oMath>
      </m:oMathPara>
    </w:p>
    <w:p w:rsidR="0086132D" w:rsidRPr="00E231CB" w:rsidRDefault="000323E0" w:rsidP="004821BC">
      <w:pPr>
        <w:spacing w:line="360" w:lineRule="auto"/>
        <w:ind w:firstLine="480"/>
        <w:rPr>
          <w:rFonts w:ascii="宋体" w:hAnsi="宋体"/>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j∈K</m:t>
                  </m:r>
                </m:sub>
                <m:sup/>
                <m:e>
                  <m:r>
                    <w:rPr>
                      <w:rFonts w:ascii="Cambria Math" w:hAnsi="Cambria Math"/>
                    </w:rPr>
                    <m:t>[sim</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u,j</m:t>
                      </m:r>
                    </m:sub>
                  </m:sSub>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j∈K</m:t>
                  </m:r>
                </m:sub>
                <m:sup/>
                <m:e>
                  <m:r>
                    <w:rPr>
                      <w:rFonts w:ascii="Cambria Math" w:hAnsi="Cambria Math"/>
                    </w:rPr>
                    <m:t>sim</m:t>
                  </m:r>
                  <m:d>
                    <m:dPr>
                      <m:ctrlPr>
                        <w:rPr>
                          <w:rFonts w:ascii="Cambria Math" w:hAnsi="Cambria Math"/>
                          <w:i/>
                        </w:rPr>
                      </m:ctrlPr>
                    </m:dPr>
                    <m:e>
                      <m:r>
                        <w:rPr>
                          <w:rFonts w:ascii="Cambria Math" w:hAnsi="Cambria Math"/>
                        </w:rPr>
                        <m:t>i,j</m:t>
                      </m:r>
                    </m:e>
                  </m:d>
                </m:e>
              </m:nary>
            </m:den>
          </m:f>
        </m:oMath>
      </m:oMathPara>
    </w:p>
    <w:p w:rsidR="004F469D" w:rsidRPr="00E231CB" w:rsidRDefault="00D4214D" w:rsidP="004F469D">
      <w:pPr>
        <w:spacing w:line="360" w:lineRule="auto"/>
        <w:ind w:firstLine="420"/>
        <w:jc w:val="left"/>
        <w:rPr>
          <w:rFonts w:ascii="宋体" w:hAnsi="宋体"/>
        </w:rPr>
      </w:pPr>
      <w:r>
        <w:rPr>
          <w:rFonts w:ascii="宋体" w:hAnsi="宋体" w:hint="eastAsia"/>
        </w:rPr>
        <w:t>在公式</w:t>
      </w:r>
      <m:oMath>
        <m:r>
          <w:rPr>
            <w:rFonts w:ascii="Cambria Math" w:hAnsi="Cambria Math"/>
          </w:rPr>
          <m:t>sim</m:t>
        </m:r>
        <m:d>
          <m:dPr>
            <m:ctrlPr>
              <w:rPr>
                <w:rFonts w:ascii="Cambria Math" w:hAnsi="Cambria Math"/>
                <w:i/>
              </w:rPr>
            </m:ctrlPr>
          </m:dPr>
          <m:e>
            <m:r>
              <w:rPr>
                <w:rFonts w:ascii="Cambria Math" w:hAnsi="Cambria Math"/>
              </w:rPr>
              <m:t>i,j</m:t>
            </m:r>
          </m:e>
        </m:d>
      </m:oMath>
      <w:r>
        <w:rPr>
          <w:rFonts w:ascii="宋体" w:hAnsi="宋体" w:hint="eastAsia"/>
        </w:rPr>
        <w:t>中加入了时间</w:t>
      </w:r>
      <w:r w:rsidR="004F469D" w:rsidRPr="00E231CB">
        <w:rPr>
          <w:rFonts w:ascii="宋体" w:hAnsi="宋体" w:hint="eastAsia"/>
        </w:rPr>
        <w:t>衰减项</w:t>
      </w:r>
      <m:oMath>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u,j</m:t>
            </m:r>
          </m:sub>
        </m:sSub>
        <m:r>
          <w:rPr>
            <w:rFonts w:ascii="Cambria Math" w:hAnsi="Cambria Math"/>
          </w:rPr>
          <m:t>|)</m:t>
        </m:r>
      </m:oMath>
      <w:r w:rsidR="004F469D" w:rsidRPr="00E231CB">
        <w:rPr>
          <w:rFonts w:ascii="宋体" w:hAnsi="宋体" w:hint="eastAsia"/>
        </w:rPr>
        <w:t>，</w:t>
      </w:r>
      <m:oMath>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u,j</m:t>
            </m:r>
          </m:sub>
        </m:sSub>
        <m:r>
          <w:rPr>
            <w:rFonts w:ascii="Cambria Math" w:hAnsi="Cambria Math"/>
          </w:rPr>
          <m:t>|)</m:t>
        </m:r>
      </m:oMath>
      <w:r>
        <w:rPr>
          <w:rFonts w:ascii="宋体" w:hAnsi="宋体" w:hint="eastAsia"/>
        </w:rPr>
        <w:t>表示</w:t>
      </w:r>
      <w:r w:rsidRPr="00E231CB">
        <w:rPr>
          <w:rFonts w:ascii="宋体" w:hAnsi="宋体" w:hint="eastAsia"/>
        </w:rPr>
        <w:t>用户对物品i和物品j产生</w:t>
      </w:r>
      <w:r>
        <w:rPr>
          <w:rFonts w:ascii="宋体" w:hAnsi="宋体" w:hint="eastAsia"/>
        </w:rPr>
        <w:t>购买行为时间跨度上距离越远</w:t>
      </w:r>
      <w:r w:rsidRPr="00E231CB">
        <w:rPr>
          <w:rFonts w:ascii="宋体" w:hAnsi="宋体" w:hint="eastAsia"/>
        </w:rPr>
        <w:t>，</w:t>
      </w:r>
      <w:r>
        <w:rPr>
          <w:rFonts w:ascii="宋体" w:hAnsi="宋体" w:hint="eastAsia"/>
        </w:rPr>
        <w:t>那么</w:t>
      </w:r>
      <m:oMath>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u,j</m:t>
            </m:r>
          </m:sub>
        </m:sSub>
        <m:r>
          <w:rPr>
            <w:rFonts w:ascii="Cambria Math" w:hAnsi="Cambria Math"/>
          </w:rPr>
          <m:t>|)</m:t>
        </m:r>
      </m:oMath>
      <w:r>
        <w:rPr>
          <w:rFonts w:ascii="宋体" w:hAnsi="宋体" w:hint="eastAsia"/>
        </w:rPr>
        <w:t>函数值越小，进而相关性也就越小。</w:t>
      </w:r>
      <m:oMath>
        <m:sSub>
          <m:sSubPr>
            <m:ctrlPr>
              <w:rPr>
                <w:rFonts w:ascii="Cambria Math" w:hAnsi="Cambria Math"/>
                <w:i/>
              </w:rPr>
            </m:ctrlPr>
          </m:sSubPr>
          <m:e>
            <m:r>
              <w:rPr>
                <w:rFonts w:ascii="Cambria Math" w:hAnsi="Cambria Math"/>
              </w:rPr>
              <m:t>t</m:t>
            </m:r>
          </m:e>
          <m:sub>
            <m:r>
              <w:rPr>
                <w:rFonts w:ascii="Cambria Math" w:hAnsi="Cambria Math"/>
              </w:rPr>
              <m:t>u,i</m:t>
            </m:r>
          </m:sub>
        </m:sSub>
      </m:oMath>
      <w:r w:rsidR="004F469D" w:rsidRPr="00E231CB">
        <w:rPr>
          <w:rFonts w:ascii="宋体" w:hAnsi="宋体" w:hint="eastAsia"/>
        </w:rPr>
        <w:t>是用户u对物品i产生</w:t>
      </w:r>
      <w:r>
        <w:rPr>
          <w:rFonts w:ascii="宋体" w:hAnsi="宋体" w:hint="eastAsia"/>
        </w:rPr>
        <w:t>购买或浏览行为的时间节点</w:t>
      </w:r>
      <w:r w:rsidR="004F469D" w:rsidRPr="00E231CB">
        <w:rPr>
          <w:rFonts w:ascii="宋体" w:hAnsi="宋体" w:hint="eastAsia"/>
        </w:rPr>
        <w:t>。</w:t>
      </w:r>
      <m:oMath>
        <m:r>
          <w:rPr>
            <w:rFonts w:ascii="Cambria Math" w:hAnsi="Cambria Math"/>
          </w:rPr>
          <m:t>α</m:t>
        </m:r>
      </m:oMath>
      <w:r w:rsidR="004F469D" w:rsidRPr="00E231CB">
        <w:rPr>
          <w:rFonts w:ascii="宋体" w:hAnsi="宋体" w:hint="eastAsia"/>
        </w:rPr>
        <w:t>是时间衰减</w:t>
      </w:r>
      <w:r w:rsidR="0096306B">
        <w:rPr>
          <w:rFonts w:ascii="宋体" w:hAnsi="宋体" w:hint="eastAsia"/>
        </w:rPr>
        <w:t>系数</w:t>
      </w:r>
      <w:r w:rsidR="004F469D" w:rsidRPr="00E231CB">
        <w:rPr>
          <w:rFonts w:ascii="宋体" w:hAnsi="宋体" w:hint="eastAsia"/>
        </w:rPr>
        <w:t>，</w:t>
      </w:r>
      <w:r w:rsidR="00E670E7">
        <w:rPr>
          <w:rFonts w:ascii="宋体" w:hAnsi="宋体" w:hint="eastAsia"/>
        </w:rPr>
        <w:t>它的取值影响了整个系统对时间因素的敏感程度</w:t>
      </w:r>
      <w:r w:rsidR="004F469D" w:rsidRPr="00E231CB">
        <w:rPr>
          <w:rFonts w:ascii="宋体" w:hAnsi="宋体" w:hint="eastAsia"/>
        </w:rPr>
        <w:t>。</w:t>
      </w:r>
      <w:r w:rsidR="00E670E7">
        <w:rPr>
          <w:rFonts w:ascii="宋体" w:hAnsi="宋体" w:hint="eastAsia"/>
        </w:rPr>
        <w:t>如果用户的兴趣变化较明显</w:t>
      </w:r>
      <w:r w:rsidR="004F469D" w:rsidRPr="00E231CB">
        <w:rPr>
          <w:rFonts w:ascii="宋体" w:hAnsi="宋体" w:hint="eastAsia"/>
        </w:rPr>
        <w:t>，</w:t>
      </w:r>
      <m:oMath>
        <m:r>
          <w:rPr>
            <w:rFonts w:ascii="Cambria Math" w:hAnsi="Cambria Math"/>
          </w:rPr>
          <m:t>α</m:t>
        </m:r>
      </m:oMath>
      <w:r w:rsidR="00E670E7">
        <w:rPr>
          <w:rFonts w:ascii="宋体" w:hAnsi="宋体" w:hint="eastAsia"/>
        </w:rPr>
        <w:t>的值就应当较大</w:t>
      </w:r>
      <w:r w:rsidR="004F469D" w:rsidRPr="00E231CB">
        <w:rPr>
          <w:rFonts w:ascii="宋体" w:hAnsi="宋体" w:hint="eastAsia"/>
        </w:rPr>
        <w:t>，反之</w:t>
      </w:r>
      <m:oMath>
        <m:r>
          <w:rPr>
            <w:rFonts w:ascii="Cambria Math" w:hAnsi="Cambria Math"/>
          </w:rPr>
          <m:t>α</m:t>
        </m:r>
      </m:oMath>
      <w:r w:rsidR="00E670E7">
        <w:rPr>
          <w:rFonts w:ascii="宋体" w:hAnsi="宋体" w:hint="eastAsia"/>
        </w:rPr>
        <w:t>较小</w:t>
      </w:r>
      <w:r w:rsidR="004F469D" w:rsidRPr="00E231CB">
        <w:rPr>
          <w:rFonts w:ascii="宋体" w:hAnsi="宋体" w:hint="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oMath>
      <w:r w:rsidR="00E670E7">
        <w:rPr>
          <w:rFonts w:ascii="宋体" w:hAnsi="宋体" w:hint="eastAsia"/>
        </w:rPr>
        <w:t>表达式</w:t>
      </w:r>
      <w:r w:rsidR="004F469D" w:rsidRPr="00E231CB">
        <w:rPr>
          <w:rFonts w:ascii="宋体" w:hAnsi="宋体" w:hint="eastAsia"/>
        </w:rPr>
        <w:lastRenderedPageBreak/>
        <w:t>中，</w:t>
      </w:r>
      <m:oMath>
        <m:sSub>
          <m:sSubPr>
            <m:ctrlPr>
              <w:rPr>
                <w:rFonts w:ascii="Cambria Math" w:hAnsi="Cambria Math"/>
                <w:i/>
              </w:rPr>
            </m:ctrlPr>
          </m:sSubPr>
          <m:e>
            <m:r>
              <w:rPr>
                <w:rFonts w:ascii="Cambria Math" w:hAnsi="Cambria Math"/>
              </w:rPr>
              <m:t>t</m:t>
            </m:r>
          </m:e>
          <m:sub>
            <m:r>
              <w:rPr>
                <w:rFonts w:ascii="Cambria Math" w:hAnsi="Cambria Math" w:hint="eastAsia"/>
              </w:rPr>
              <m:t>0</m:t>
            </m:r>
          </m:sub>
        </m:sSub>
      </m:oMath>
      <w:r w:rsidR="00E670E7">
        <w:rPr>
          <w:rFonts w:ascii="宋体" w:hAnsi="宋体" w:hint="eastAsia"/>
        </w:rPr>
        <w:t>表示</w:t>
      </w:r>
      <w:r w:rsidR="004F469D" w:rsidRPr="00E231CB">
        <w:rPr>
          <w:rFonts w:ascii="宋体" w:hAnsi="宋体" w:hint="eastAsia"/>
        </w:rPr>
        <w:t>当前时间,</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u,j</m:t>
            </m:r>
          </m:sub>
        </m:sSub>
      </m:oMath>
      <w:r w:rsidR="004F469D" w:rsidRPr="00E231CB">
        <w:rPr>
          <w:rFonts w:ascii="宋体" w:hAnsi="宋体" w:hint="eastAsia"/>
        </w:rPr>
        <w:t xml:space="preserve">越靠近 </w:t>
      </w:r>
      <m:oMath>
        <m:sSub>
          <m:sSubPr>
            <m:ctrlPr>
              <w:rPr>
                <w:rFonts w:ascii="Cambria Math" w:hAnsi="Cambria Math"/>
                <w:i/>
              </w:rPr>
            </m:ctrlPr>
          </m:sSubPr>
          <m:e>
            <m:r>
              <w:rPr>
                <w:rFonts w:ascii="Cambria Math" w:hAnsi="Cambria Math"/>
              </w:rPr>
              <m:t>t</m:t>
            </m:r>
          </m:e>
          <m:sub>
            <m:r>
              <w:rPr>
                <w:rFonts w:ascii="Cambria Math" w:hAnsi="Cambria Math" w:hint="eastAsia"/>
              </w:rPr>
              <m:t>0</m:t>
            </m:r>
          </m:sub>
        </m:sSub>
      </m:oMath>
      <w:r w:rsidR="004F469D" w:rsidRPr="00E231CB">
        <w:rPr>
          <w:rFonts w:ascii="宋体" w:hAnsi="宋体" w:hint="eastAsia"/>
        </w:rPr>
        <w:t>，</w:t>
      </w:r>
      <w:r w:rsidR="00E670E7">
        <w:rPr>
          <w:rFonts w:ascii="宋体" w:hAnsi="宋体" w:hint="eastAsia"/>
        </w:rPr>
        <w:t>物品i</w:t>
      </w:r>
      <w:r w:rsidR="004F469D" w:rsidRPr="00E231CB">
        <w:rPr>
          <w:rFonts w:ascii="宋体" w:hAnsi="宋体" w:hint="eastAsia"/>
        </w:rPr>
        <w:t>和物品j</w:t>
      </w:r>
      <w:r w:rsidR="00E670E7">
        <w:rPr>
          <w:rFonts w:ascii="宋体" w:hAnsi="宋体" w:hint="eastAsia"/>
        </w:rPr>
        <w:t>相似度就会有较高的权重，在结果中也会表现越突出。</w:t>
      </w:r>
    </w:p>
    <w:p w:rsidR="00876514" w:rsidRPr="00E231CB" w:rsidRDefault="00876514" w:rsidP="00876514">
      <w:pPr>
        <w:spacing w:line="360" w:lineRule="auto"/>
        <w:ind w:firstLine="420"/>
        <w:jc w:val="left"/>
        <w:rPr>
          <w:rFonts w:ascii="宋体" w:hAnsi="宋体"/>
        </w:rPr>
      </w:pPr>
      <w:r w:rsidRPr="00E231CB">
        <w:rPr>
          <w:rFonts w:ascii="宋体" w:hAnsi="宋体" w:hint="eastAsia"/>
        </w:rPr>
        <w:t>利用亚马逊游戏用户行为数据（包含1048576</w:t>
      </w:r>
      <w:r w:rsidR="00864F42">
        <w:rPr>
          <w:rFonts w:ascii="宋体" w:hAnsi="宋体" w:hint="eastAsia"/>
        </w:rPr>
        <w:t>条数据）得知，游戏的种类比玩具</w:t>
      </w:r>
      <w:r w:rsidRPr="00E231CB">
        <w:rPr>
          <w:rFonts w:ascii="宋体" w:hAnsi="宋体" w:hint="eastAsia"/>
        </w:rPr>
        <w:t>少，这样游戏之间的相关性更容易体现出来。当我们只用是否购买作为衡量评分的标准时</w:t>
      </w:r>
      <w:r w:rsidR="00607080" w:rsidRPr="00E231CB">
        <w:rPr>
          <w:rFonts w:ascii="宋体" w:hAnsi="宋体" w:hint="eastAsia"/>
        </w:rPr>
        <w:t>的商品相关性矩阵</w:t>
      </w:r>
      <w:r w:rsidRPr="00E231CB">
        <w:rPr>
          <w:rFonts w:ascii="宋体" w:hAnsi="宋体" w:hint="eastAsia"/>
        </w:rPr>
        <w:t>：</w:t>
      </w:r>
    </w:p>
    <w:p w:rsidR="00876514" w:rsidRPr="00E231CB" w:rsidRDefault="00867388" w:rsidP="00876514">
      <w:pPr>
        <w:spacing w:line="360" w:lineRule="auto"/>
        <w:jc w:val="center"/>
        <w:rPr>
          <w:rFonts w:ascii="宋体" w:hAnsi="宋体"/>
        </w:rPr>
      </w:pPr>
      <w:r w:rsidRPr="00E231CB">
        <w:rPr>
          <w:noProof/>
          <w:sz w:val="18"/>
        </w:rPr>
        <w:drawing>
          <wp:inline distT="0" distB="0" distL="0" distR="0" wp14:anchorId="5D246DF5" wp14:editId="33E13FBD">
            <wp:extent cx="2430000" cy="1821600"/>
            <wp:effectExtent l="0" t="0" r="889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0000" cy="1821600"/>
                    </a:xfrm>
                    <a:prstGeom prst="rect">
                      <a:avLst/>
                    </a:prstGeom>
                  </pic:spPr>
                </pic:pic>
              </a:graphicData>
            </a:graphic>
          </wp:inline>
        </w:drawing>
      </w:r>
      <w:r w:rsidR="00607080" w:rsidRPr="00E231CB">
        <w:rPr>
          <w:noProof/>
          <w:sz w:val="18"/>
        </w:rPr>
        <w:drawing>
          <wp:inline distT="0" distB="0" distL="0" distR="0" wp14:anchorId="62D40225" wp14:editId="7A6322F3">
            <wp:extent cx="2430000" cy="1821600"/>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0000" cy="1821600"/>
                    </a:xfrm>
                    <a:prstGeom prst="rect">
                      <a:avLst/>
                    </a:prstGeom>
                  </pic:spPr>
                </pic:pic>
              </a:graphicData>
            </a:graphic>
          </wp:inline>
        </w:drawing>
      </w:r>
    </w:p>
    <w:p w:rsidR="0086132D" w:rsidRPr="00E231CB" w:rsidRDefault="00607080" w:rsidP="00E578ED">
      <w:pPr>
        <w:keepNext/>
        <w:spacing w:line="360" w:lineRule="auto"/>
        <w:jc w:val="center"/>
        <w:rPr>
          <w:rFonts w:ascii="宋体" w:hAnsi="宋体"/>
        </w:rPr>
      </w:pPr>
      <w:r w:rsidRPr="00E231CB">
        <w:rPr>
          <w:noProof/>
          <w:sz w:val="18"/>
        </w:rPr>
        <w:drawing>
          <wp:inline distT="0" distB="0" distL="0" distR="0" wp14:anchorId="6CE67399" wp14:editId="3B7CE8F1">
            <wp:extent cx="2430000" cy="1821600"/>
            <wp:effectExtent l="0" t="0" r="889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0000" cy="1821600"/>
                    </a:xfrm>
                    <a:prstGeom prst="rect">
                      <a:avLst/>
                    </a:prstGeom>
                  </pic:spPr>
                </pic:pic>
              </a:graphicData>
            </a:graphic>
          </wp:inline>
        </w:drawing>
      </w:r>
      <w:r w:rsidRPr="00E231CB">
        <w:rPr>
          <w:noProof/>
          <w:sz w:val="18"/>
        </w:rPr>
        <w:drawing>
          <wp:inline distT="0" distB="0" distL="0" distR="0" wp14:anchorId="248AE2A5" wp14:editId="6118DF64">
            <wp:extent cx="2430000" cy="1821600"/>
            <wp:effectExtent l="0" t="0" r="889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0000" cy="1821600"/>
                    </a:xfrm>
                    <a:prstGeom prst="rect">
                      <a:avLst/>
                    </a:prstGeom>
                  </pic:spPr>
                </pic:pic>
              </a:graphicData>
            </a:graphic>
          </wp:inline>
        </w:drawing>
      </w:r>
    </w:p>
    <w:p w:rsidR="00E578ED" w:rsidRDefault="00E578ED" w:rsidP="00E578ED">
      <w:pPr>
        <w:pStyle w:val="afa"/>
        <w:jc w:val="center"/>
      </w:pPr>
      <w:r>
        <w:t>图</w:t>
      </w:r>
      <w:r>
        <w:t xml:space="preserve"> </w:t>
      </w:r>
      <w:r>
        <w:fldChar w:fldCharType="begin"/>
      </w:r>
      <w:r>
        <w:instrText xml:space="preserve"> SEQ </w:instrText>
      </w:r>
      <w:r>
        <w:instrText>图</w:instrText>
      </w:r>
      <w:r>
        <w:instrText xml:space="preserve"> \* ARABIC </w:instrText>
      </w:r>
      <w:r>
        <w:fldChar w:fldCharType="separate"/>
      </w:r>
      <w:r w:rsidR="00981D41">
        <w:rPr>
          <w:noProof/>
        </w:rPr>
        <w:t>6</w:t>
      </w:r>
      <w:r>
        <w:fldChar w:fldCharType="end"/>
      </w:r>
      <w:r w:rsidR="001756F4">
        <w:t xml:space="preserve"> </w:t>
      </w:r>
      <w:r w:rsidR="001756F4">
        <w:rPr>
          <w:rFonts w:hint="eastAsia"/>
        </w:rPr>
        <w:t>相关性矩阵热力图</w:t>
      </w:r>
    </w:p>
    <w:p w:rsidR="0086132D" w:rsidRPr="00E231CB" w:rsidRDefault="00E578ED" w:rsidP="00867388">
      <w:pPr>
        <w:spacing w:line="360" w:lineRule="auto"/>
        <w:ind w:firstLine="420"/>
        <w:rPr>
          <w:rFonts w:ascii="宋体" w:hAnsi="宋体"/>
        </w:rPr>
      </w:pPr>
      <w:r>
        <w:rPr>
          <w:rFonts w:ascii="宋体" w:hAnsi="宋体" w:hint="eastAsia"/>
        </w:rPr>
        <w:t>图6中，</w:t>
      </w:r>
      <w:r w:rsidR="00607080" w:rsidRPr="00E231CB">
        <w:rPr>
          <w:rFonts w:ascii="宋体" w:hAnsi="宋体" w:hint="eastAsia"/>
        </w:rPr>
        <w:t>我们发现当</w:t>
      </w:r>
      <m:oMath>
        <m:r>
          <w:rPr>
            <w:rFonts w:ascii="Cambria Math" w:hAnsi="Cambria Math"/>
          </w:rPr>
          <m:t>α</m:t>
        </m:r>
      </m:oMath>
      <w:r w:rsidR="00607080" w:rsidRPr="00E231CB">
        <w:rPr>
          <w:rFonts w:ascii="宋体" w:hAnsi="宋体" w:hint="eastAsia"/>
        </w:rPr>
        <w:t>较大时，此时时间效应对相关性的削减很强，导致整体相关度都较弱，</w:t>
      </w:r>
      <m:oMath>
        <m:r>
          <w:rPr>
            <w:rFonts w:ascii="Cambria Math" w:hAnsi="Cambria Math"/>
          </w:rPr>
          <m:t>α</m:t>
        </m:r>
        <m:r>
          <m:rPr>
            <m:sty m:val="p"/>
          </m:rPr>
          <w:rPr>
            <w:rFonts w:ascii="Cambria Math" w:hAnsi="Cambria Math" w:hint="eastAsia"/>
          </w:rPr>
          <m:t>=0</m:t>
        </m:r>
      </m:oMath>
      <w:r w:rsidR="00046BCC">
        <w:rPr>
          <w:rFonts w:ascii="宋体" w:hAnsi="宋体" w:hint="eastAsia"/>
        </w:rPr>
        <w:t>时，得到的也就是传统的余弦相关性</w:t>
      </w:r>
      <w:r w:rsidR="00607080" w:rsidRPr="00E231CB">
        <w:rPr>
          <w:rFonts w:ascii="宋体" w:hAnsi="宋体" w:hint="eastAsia"/>
        </w:rPr>
        <w:t>矩阵，此时相关度最高达到</w:t>
      </w:r>
      <w:r w:rsidR="00607080" w:rsidRPr="00E231CB">
        <w:rPr>
          <w:rFonts w:ascii="宋体" w:hAnsi="宋体"/>
        </w:rPr>
        <w:t>0.408</w:t>
      </w:r>
      <w:r w:rsidR="00607080" w:rsidRPr="00E231CB">
        <w:rPr>
          <w:rFonts w:ascii="宋体" w:hAnsi="宋体" w:hint="eastAsia"/>
        </w:rPr>
        <w:t>。</w:t>
      </w:r>
      <w:r w:rsidR="0017271F" w:rsidRPr="00E231CB">
        <w:rPr>
          <w:rFonts w:ascii="宋体" w:hAnsi="宋体" w:hint="eastAsia"/>
        </w:rPr>
        <w:t>当使用评分作为标准衡量商品相关性时</w:t>
      </w:r>
      <w:r>
        <w:rPr>
          <w:rFonts w:ascii="宋体" w:hAnsi="宋体" w:hint="eastAsia"/>
        </w:rPr>
        <w:t>，得到图7</w:t>
      </w:r>
      <w:r w:rsidR="0017271F" w:rsidRPr="00E231CB">
        <w:rPr>
          <w:rFonts w:ascii="宋体" w:hAnsi="宋体" w:hint="eastAsia"/>
        </w:rPr>
        <w:t>：</w:t>
      </w:r>
    </w:p>
    <w:p w:rsidR="0017271F" w:rsidRPr="00E231CB" w:rsidRDefault="0017271F" w:rsidP="00C604AD">
      <w:pPr>
        <w:spacing w:line="360" w:lineRule="auto"/>
        <w:jc w:val="center"/>
        <w:rPr>
          <w:rFonts w:ascii="宋体" w:hAnsi="宋体"/>
        </w:rPr>
      </w:pPr>
      <w:r w:rsidRPr="00E231CB">
        <w:rPr>
          <w:noProof/>
          <w:sz w:val="18"/>
        </w:rPr>
        <w:drawing>
          <wp:inline distT="0" distB="0" distL="0" distR="0" wp14:anchorId="2DC6A81E" wp14:editId="74601D29">
            <wp:extent cx="2430000" cy="1821600"/>
            <wp:effectExtent l="0" t="0" r="889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0000" cy="1821600"/>
                    </a:xfrm>
                    <a:prstGeom prst="rect">
                      <a:avLst/>
                    </a:prstGeom>
                  </pic:spPr>
                </pic:pic>
              </a:graphicData>
            </a:graphic>
          </wp:inline>
        </w:drawing>
      </w:r>
      <w:r w:rsidRPr="00E231CB">
        <w:rPr>
          <w:noProof/>
          <w:sz w:val="18"/>
        </w:rPr>
        <w:drawing>
          <wp:inline distT="0" distB="0" distL="0" distR="0" wp14:anchorId="7AC57BAC" wp14:editId="315ADD38">
            <wp:extent cx="2430000" cy="1821600"/>
            <wp:effectExtent l="0" t="0" r="889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0000" cy="1821600"/>
                    </a:xfrm>
                    <a:prstGeom prst="rect">
                      <a:avLst/>
                    </a:prstGeom>
                  </pic:spPr>
                </pic:pic>
              </a:graphicData>
            </a:graphic>
          </wp:inline>
        </w:drawing>
      </w:r>
    </w:p>
    <w:p w:rsidR="0086132D" w:rsidRPr="00E231CB" w:rsidRDefault="00C604AD" w:rsidP="00E578ED">
      <w:pPr>
        <w:keepNext/>
        <w:spacing w:line="360" w:lineRule="auto"/>
        <w:jc w:val="center"/>
        <w:rPr>
          <w:rFonts w:ascii="宋体" w:hAnsi="宋体"/>
        </w:rPr>
      </w:pPr>
      <w:r w:rsidRPr="00E231CB">
        <w:rPr>
          <w:noProof/>
          <w:sz w:val="18"/>
        </w:rPr>
        <w:lastRenderedPageBreak/>
        <w:drawing>
          <wp:inline distT="0" distB="0" distL="0" distR="0" wp14:anchorId="753C2F7F" wp14:editId="41203E87">
            <wp:extent cx="2430000" cy="1821600"/>
            <wp:effectExtent l="0" t="0" r="889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0000" cy="1821600"/>
                    </a:xfrm>
                    <a:prstGeom prst="rect">
                      <a:avLst/>
                    </a:prstGeom>
                  </pic:spPr>
                </pic:pic>
              </a:graphicData>
            </a:graphic>
          </wp:inline>
        </w:drawing>
      </w:r>
      <w:r w:rsidRPr="00E231CB">
        <w:rPr>
          <w:noProof/>
          <w:sz w:val="18"/>
        </w:rPr>
        <w:drawing>
          <wp:inline distT="0" distB="0" distL="0" distR="0" wp14:anchorId="590B4E6B" wp14:editId="36D2DFCF">
            <wp:extent cx="2430000" cy="1821600"/>
            <wp:effectExtent l="0" t="0" r="889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0000" cy="1821600"/>
                    </a:xfrm>
                    <a:prstGeom prst="rect">
                      <a:avLst/>
                    </a:prstGeom>
                  </pic:spPr>
                </pic:pic>
              </a:graphicData>
            </a:graphic>
          </wp:inline>
        </w:drawing>
      </w:r>
    </w:p>
    <w:p w:rsidR="00E578ED" w:rsidRDefault="00E578ED" w:rsidP="00E578ED">
      <w:pPr>
        <w:pStyle w:val="afa"/>
        <w:jc w:val="center"/>
      </w:pPr>
      <w:r>
        <w:t>图</w:t>
      </w:r>
      <w:r>
        <w:t xml:space="preserve"> </w:t>
      </w:r>
      <w:r>
        <w:fldChar w:fldCharType="begin"/>
      </w:r>
      <w:r>
        <w:instrText xml:space="preserve"> SEQ </w:instrText>
      </w:r>
      <w:r>
        <w:instrText>图</w:instrText>
      </w:r>
      <w:r>
        <w:instrText xml:space="preserve"> \* ARABIC </w:instrText>
      </w:r>
      <w:r>
        <w:fldChar w:fldCharType="separate"/>
      </w:r>
      <w:r w:rsidR="00981D41">
        <w:rPr>
          <w:noProof/>
        </w:rPr>
        <w:t>7</w:t>
      </w:r>
      <w:r>
        <w:fldChar w:fldCharType="end"/>
      </w:r>
      <w:r w:rsidR="001756F4">
        <w:t xml:space="preserve"> </w:t>
      </w:r>
      <w:r w:rsidR="001756F4">
        <w:rPr>
          <w:rFonts w:hint="eastAsia"/>
        </w:rPr>
        <w:t>相关性矩阵热力图（以评分衡量）</w:t>
      </w:r>
    </w:p>
    <w:p w:rsidR="001648B4" w:rsidRPr="00E231CB" w:rsidRDefault="005C5F40" w:rsidP="001648B4">
      <w:pPr>
        <w:spacing w:line="360" w:lineRule="auto"/>
        <w:ind w:firstLine="480"/>
        <w:rPr>
          <w:rFonts w:ascii="宋体" w:hAnsi="宋体"/>
        </w:rPr>
      </w:pPr>
      <w:r w:rsidRPr="00E231CB">
        <w:rPr>
          <w:rFonts w:ascii="宋体" w:hAnsi="宋体" w:hint="eastAsia"/>
        </w:rPr>
        <w:t>这里使用了评分作为相关度计算</w:t>
      </w:r>
      <w:r w:rsidR="00236888">
        <w:rPr>
          <w:rFonts w:ascii="宋体" w:hAnsi="宋体" w:hint="eastAsia"/>
        </w:rPr>
        <w:t>标准</w:t>
      </w:r>
      <w:r w:rsidRPr="00E231CB">
        <w:rPr>
          <w:rFonts w:ascii="宋体" w:hAnsi="宋体" w:hint="eastAsia"/>
        </w:rPr>
        <w:t>，所以相关性整体会下降</w:t>
      </w:r>
      <w:r w:rsidR="002B07EF" w:rsidRPr="00E231CB">
        <w:rPr>
          <w:rFonts w:ascii="宋体" w:hAnsi="宋体" w:hint="eastAsia"/>
        </w:rPr>
        <w:t>。</w:t>
      </w:r>
      <w:r w:rsidR="001648B4" w:rsidRPr="00E231CB">
        <w:rPr>
          <w:rFonts w:ascii="宋体" w:hAnsi="宋体" w:hint="eastAsia"/>
        </w:rPr>
        <w:t>因为相关性和最终预测函数中加入了时间约束，所以在预测过程中会出现结果随着时间变化而变化的现象，以某一商品为例</w:t>
      </w:r>
      <w:r w:rsidR="007322C9">
        <w:rPr>
          <w:rFonts w:ascii="宋体" w:hAnsi="宋体" w:hint="eastAsia"/>
        </w:rPr>
        <w:t>。</w:t>
      </w:r>
      <m:oMath>
        <m:r>
          <m:rPr>
            <m:sty m:val="p"/>
          </m:rPr>
          <w:rPr>
            <w:rFonts w:ascii="Cambria Math" w:hAnsi="Cambria Math"/>
          </w:rPr>
          <w:br/>
        </m:r>
      </m:oMath>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j∈K</m:t>
                  </m:r>
                </m:sub>
                <m:sup/>
                <m:e>
                  <m:r>
                    <w:rPr>
                      <w:rFonts w:ascii="Cambria Math" w:hAnsi="Cambria Math"/>
                    </w:rPr>
                    <m:t>[sim</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u,j</m:t>
                      </m:r>
                    </m:sub>
                  </m:sSub>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j∈K</m:t>
                  </m:r>
                </m:sub>
                <m:sup/>
                <m:e>
                  <m:r>
                    <w:rPr>
                      <w:rFonts w:ascii="Cambria Math" w:hAnsi="Cambria Math"/>
                    </w:rPr>
                    <m:t>sim</m:t>
                  </m:r>
                  <m:d>
                    <m:dPr>
                      <m:ctrlPr>
                        <w:rPr>
                          <w:rFonts w:ascii="Cambria Math" w:hAnsi="Cambria Math"/>
                          <w:i/>
                        </w:rPr>
                      </m:ctrlPr>
                    </m:dPr>
                    <m:e>
                      <m:r>
                        <w:rPr>
                          <w:rFonts w:ascii="Cambria Math" w:hAnsi="Cambria Math"/>
                        </w:rPr>
                        <m:t>i,j</m:t>
                      </m:r>
                    </m:e>
                  </m:d>
                </m:e>
              </m:nary>
            </m:den>
          </m:f>
        </m:oMath>
      </m:oMathPara>
    </w:p>
    <w:p w:rsidR="0086132D" w:rsidRPr="00E231CB" w:rsidRDefault="001648B4" w:rsidP="005C5F40">
      <w:pPr>
        <w:spacing w:line="360" w:lineRule="auto"/>
        <w:ind w:firstLine="420"/>
        <w:jc w:val="left"/>
        <w:rPr>
          <w:rFonts w:ascii="宋体" w:hAnsi="宋体"/>
        </w:rPr>
      </w:pPr>
      <w:r w:rsidRPr="00E231CB">
        <w:rPr>
          <w:rFonts w:ascii="宋体" w:hAnsi="宋体" w:hint="eastAsia"/>
        </w:rPr>
        <w:t>公式中的</w:t>
      </w:r>
      <m:oMath>
        <m:sSub>
          <m:sSubPr>
            <m:ctrlPr>
              <w:rPr>
                <w:rFonts w:ascii="Cambria Math" w:hAnsi="Cambria Math"/>
                <w:i/>
              </w:rPr>
            </m:ctrlPr>
          </m:sSubPr>
          <m:e>
            <m:r>
              <w:rPr>
                <w:rFonts w:ascii="Cambria Math" w:hAnsi="Cambria Math"/>
              </w:rPr>
              <m:t>t</m:t>
            </m:r>
          </m:e>
          <m:sub>
            <m:r>
              <w:rPr>
                <w:rFonts w:ascii="Cambria Math" w:hAnsi="Cambria Math" w:hint="eastAsia"/>
              </w:rPr>
              <m:t>0</m:t>
            </m:r>
          </m:sub>
        </m:sSub>
      </m:oMath>
      <w:r w:rsidR="007322C9">
        <w:rPr>
          <w:rFonts w:ascii="宋体" w:hAnsi="宋体" w:hint="eastAsia"/>
        </w:rPr>
        <w:t>遍历</w:t>
      </w:r>
      <w:r w:rsidRPr="00E231CB">
        <w:rPr>
          <w:rFonts w:ascii="宋体" w:hAnsi="宋体" w:hint="eastAsia"/>
        </w:rPr>
        <w:t>2001年到2019</w:t>
      </w:r>
      <w:r w:rsidR="001D5728">
        <w:rPr>
          <w:rFonts w:ascii="宋体" w:hAnsi="宋体" w:hint="eastAsia"/>
        </w:rPr>
        <w:t>年这十八年得到的预测结果</w:t>
      </w:r>
      <w:r w:rsidRPr="00E231CB">
        <w:rPr>
          <w:rFonts w:ascii="宋体" w:hAnsi="宋体" w:hint="eastAsia"/>
        </w:rPr>
        <w:t>如下图</w:t>
      </w:r>
      <w:r w:rsidR="00E578ED">
        <w:rPr>
          <w:rFonts w:ascii="宋体" w:hAnsi="宋体" w:hint="eastAsia"/>
        </w:rPr>
        <w:t>8</w:t>
      </w:r>
      <w:r w:rsidRPr="00E231CB">
        <w:rPr>
          <w:rFonts w:ascii="宋体" w:hAnsi="宋体" w:hint="eastAsia"/>
        </w:rPr>
        <w:t>。</w:t>
      </w:r>
      <w:r w:rsidR="005755BA" w:rsidRPr="00E231CB">
        <w:rPr>
          <w:rFonts w:ascii="宋体" w:hAnsi="宋体" w:hint="eastAsia"/>
        </w:rPr>
        <w:t>红色线表示</w:t>
      </w:r>
      <m:oMath>
        <m:r>
          <w:rPr>
            <w:rFonts w:ascii="Cambria Math" w:hAnsi="Cambria Math"/>
          </w:rPr>
          <m:t>α</m:t>
        </m:r>
        <m:r>
          <w:rPr>
            <w:rFonts w:ascii="Cambria Math" w:hAnsi="Cambria Math" w:hint="eastAsia"/>
          </w:rPr>
          <m:t>=0.001</m:t>
        </m:r>
      </m:oMath>
      <w:r w:rsidR="005755BA" w:rsidRPr="00E231CB">
        <w:rPr>
          <w:rFonts w:ascii="宋体" w:hAnsi="宋体" w:hint="eastAsia"/>
        </w:rPr>
        <w:t>，蓝色线表示</w:t>
      </w:r>
      <m:oMath>
        <m:r>
          <w:rPr>
            <w:rFonts w:ascii="Cambria Math" w:hAnsi="Cambria Math"/>
          </w:rPr>
          <m:t>α</m:t>
        </m:r>
        <m:r>
          <w:rPr>
            <w:rFonts w:ascii="Cambria Math" w:hAnsi="Cambria Math" w:hint="eastAsia"/>
          </w:rPr>
          <m:t>=0.005</m:t>
        </m:r>
      </m:oMath>
      <w:r w:rsidR="005755BA" w:rsidRPr="00E231CB">
        <w:rPr>
          <w:rFonts w:ascii="宋体" w:hAnsi="宋体" w:hint="eastAsia"/>
        </w:rPr>
        <w:t>.</w:t>
      </w:r>
    </w:p>
    <w:p w:rsidR="00E578ED" w:rsidRDefault="005755BA" w:rsidP="00E578ED">
      <w:pPr>
        <w:keepNext/>
        <w:spacing w:line="360" w:lineRule="auto"/>
        <w:jc w:val="center"/>
      </w:pPr>
      <w:r w:rsidRPr="00E231CB">
        <w:rPr>
          <w:noProof/>
          <w:sz w:val="18"/>
        </w:rPr>
        <w:drawing>
          <wp:inline distT="0" distB="0" distL="0" distR="0" wp14:anchorId="32F67342" wp14:editId="1B8AE1F6">
            <wp:extent cx="2865120" cy="1952763"/>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2009" cy="1957458"/>
                    </a:xfrm>
                    <a:prstGeom prst="rect">
                      <a:avLst/>
                    </a:prstGeom>
                  </pic:spPr>
                </pic:pic>
              </a:graphicData>
            </a:graphic>
          </wp:inline>
        </w:drawing>
      </w:r>
    </w:p>
    <w:p w:rsidR="0086132D" w:rsidRPr="00E231CB" w:rsidRDefault="00E578ED" w:rsidP="00E578ED">
      <w:pPr>
        <w:pStyle w:val="afa"/>
        <w:jc w:val="center"/>
        <w:rPr>
          <w:rFonts w:ascii="宋体" w:hAnsi="宋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81D41">
        <w:rPr>
          <w:noProof/>
        </w:rPr>
        <w:t>8</w:t>
      </w:r>
      <w:r>
        <w:fldChar w:fldCharType="end"/>
      </w:r>
      <w:r w:rsidR="001756F4">
        <w:t xml:space="preserve"> </w:t>
      </w:r>
      <w:r w:rsidR="001756F4">
        <w:rPr>
          <w:rFonts w:hint="eastAsia"/>
        </w:rPr>
        <w:t>评分预测随时间变化曲线</w:t>
      </w:r>
    </w:p>
    <w:p w:rsidR="0086132D" w:rsidRPr="00E231CB" w:rsidRDefault="005755BA" w:rsidP="0086132D">
      <w:pPr>
        <w:spacing w:line="360" w:lineRule="auto"/>
        <w:ind w:firstLine="420"/>
        <w:jc w:val="left"/>
        <w:rPr>
          <w:rFonts w:ascii="宋体" w:hAnsi="宋体"/>
        </w:rPr>
      </w:pPr>
      <w:r w:rsidRPr="00E231CB">
        <w:rPr>
          <w:rFonts w:ascii="宋体" w:hAnsi="宋体" w:hint="eastAsia"/>
        </w:rPr>
        <w:t>若从此刻来看，最适宜推荐给用户该商品的时间是</w:t>
      </w:r>
      <w:r w:rsidR="007B3D12" w:rsidRPr="00E231CB">
        <w:rPr>
          <w:rFonts w:ascii="宋体" w:hAnsi="宋体" w:hint="eastAsia"/>
        </w:rPr>
        <w:t>2012年6月份左右，随着时间的延续，预测的分数逐渐降低并且下降梯度减少，也就是说评分预测的变化受到时间距离最佳推荐时间的长度增长而越来越少。同时纵向来看，</w:t>
      </w:r>
      <m:oMath>
        <m:r>
          <w:rPr>
            <w:rFonts w:ascii="Cambria Math" w:hAnsi="Cambria Math"/>
          </w:rPr>
          <m:t>α</m:t>
        </m:r>
      </m:oMath>
      <w:r w:rsidR="007B3D12" w:rsidRPr="00E231CB">
        <w:rPr>
          <w:rFonts w:ascii="宋体" w:hAnsi="宋体" w:hint="eastAsia"/>
        </w:rPr>
        <w:t>对于推荐的峰值大致削减了26%，而随着时间远离这个最佳推荐时间，削减程度更加明显。</w:t>
      </w:r>
    </w:p>
    <w:p w:rsidR="0086132D" w:rsidRPr="00CB39A0" w:rsidRDefault="002825B6" w:rsidP="000A15B5">
      <w:pPr>
        <w:pStyle w:val="3"/>
        <w:ind w:left="210" w:right="210" w:firstLine="210"/>
        <w:rPr>
          <w:rFonts w:ascii="黑体" w:eastAsia="黑体" w:hAnsi="黑体"/>
          <w:szCs w:val="24"/>
        </w:rPr>
      </w:pPr>
      <w:bookmarkStart w:id="23" w:name="_Toc8040464"/>
      <w:r w:rsidRPr="00CB39A0">
        <w:rPr>
          <w:rFonts w:ascii="黑体" w:eastAsia="黑体" w:hAnsi="黑体" w:hint="eastAsia"/>
          <w:szCs w:val="24"/>
        </w:rPr>
        <w:t>3.2.2</w:t>
      </w:r>
      <w:r w:rsidR="00E823F5" w:rsidRPr="00CB39A0">
        <w:rPr>
          <w:rFonts w:ascii="黑体" w:eastAsia="黑体" w:hAnsi="黑体" w:hint="eastAsia"/>
          <w:szCs w:val="24"/>
        </w:rPr>
        <w:t>推荐序列性</w:t>
      </w:r>
      <w:bookmarkEnd w:id="23"/>
    </w:p>
    <w:p w:rsidR="0086132D" w:rsidRPr="00E231CB" w:rsidRDefault="00052854" w:rsidP="0086132D">
      <w:pPr>
        <w:spacing w:line="360" w:lineRule="auto"/>
        <w:ind w:firstLine="420"/>
        <w:jc w:val="left"/>
        <w:rPr>
          <w:rFonts w:ascii="宋体" w:hAnsi="宋体"/>
        </w:rPr>
      </w:pPr>
      <w:r w:rsidRPr="00E231CB">
        <w:rPr>
          <w:rFonts w:ascii="宋体" w:hAnsi="宋体" w:hint="eastAsia"/>
        </w:rPr>
        <w:t>日常生活购物过程中，我们会发现有时物品的购买具有序列性，例如</w:t>
      </w:r>
      <w:r w:rsidR="00E670E7">
        <w:rPr>
          <w:rFonts w:ascii="宋体" w:hAnsi="宋体" w:hint="eastAsia"/>
        </w:rPr>
        <w:t>我们在购买手机之后可能会紧接着购买一款配套的手机壳，而不是在购买手机壳之后再购买手机。也就是说对于购买了手机壳的用户我们推荐手机是不合适的。</w:t>
      </w:r>
      <w:r w:rsidRPr="00E231CB">
        <w:rPr>
          <w:rFonts w:ascii="宋体" w:hAnsi="宋体" w:hint="eastAsia"/>
        </w:rPr>
        <w:t>包括书籍、电影和电视剧都有这样的特征，在之前st</w:t>
      </w:r>
      <w:r w:rsidRPr="00E231CB">
        <w:rPr>
          <w:rFonts w:ascii="宋体" w:hAnsi="宋体"/>
        </w:rPr>
        <w:t>eam</w:t>
      </w:r>
      <w:r w:rsidRPr="00E231CB">
        <w:rPr>
          <w:rFonts w:ascii="宋体" w:hAnsi="宋体" w:hint="eastAsia"/>
        </w:rPr>
        <w:t>用户行为数据中，给用户推荐合适顺序的游戏序章是极为重要的，这不仅是有助于增加销售量，用户的</w:t>
      </w:r>
      <w:r w:rsidRPr="00E231CB">
        <w:rPr>
          <w:rFonts w:ascii="宋体" w:hAnsi="宋体" w:hint="eastAsia"/>
        </w:rPr>
        <w:lastRenderedPageBreak/>
        <w:t>体验也十分好。</w:t>
      </w:r>
    </w:p>
    <w:p w:rsidR="00052854" w:rsidRPr="00E231CB" w:rsidRDefault="00052854" w:rsidP="0086132D">
      <w:pPr>
        <w:spacing w:line="360" w:lineRule="auto"/>
        <w:ind w:firstLine="420"/>
        <w:jc w:val="left"/>
        <w:rPr>
          <w:rFonts w:ascii="宋体" w:hAnsi="宋体"/>
        </w:rPr>
      </w:pPr>
      <w:r w:rsidRPr="00E231CB">
        <w:rPr>
          <w:rFonts w:ascii="宋体" w:hAnsi="宋体" w:hint="eastAsia"/>
        </w:rPr>
        <w:t>为了探寻这种序列性，数据中的时间数据是很关键的，</w:t>
      </w:r>
      <w:r w:rsidR="00EB0D22" w:rsidRPr="00E231CB">
        <w:rPr>
          <w:rFonts w:ascii="宋体" w:hAnsi="宋体" w:hint="eastAsia"/>
        </w:rPr>
        <w:t>定义一个新的</w:t>
      </w:r>
      <w:r w:rsidR="000A5158" w:rsidRPr="00E231CB">
        <w:rPr>
          <w:rFonts w:ascii="宋体" w:hAnsi="宋体" w:hint="eastAsia"/>
        </w:rPr>
        <w:t>布尔</w:t>
      </w:r>
      <w:r w:rsidR="00EB0D22" w:rsidRPr="00E231CB">
        <w:rPr>
          <w:rFonts w:ascii="宋体" w:hAnsi="宋体" w:hint="eastAsia"/>
        </w:rPr>
        <w:t>变量</w:t>
      </w:r>
      <m:oMath>
        <m:sSub>
          <m:sSubPr>
            <m:ctrlPr>
              <w:rPr>
                <w:rFonts w:ascii="Cambria Math" w:hAnsi="Cambria Math"/>
              </w:rPr>
            </m:ctrlPr>
          </m:sSubPr>
          <m:e>
            <m:r>
              <w:rPr>
                <w:rFonts w:ascii="Cambria Math" w:hAnsi="Cambria Math"/>
              </w:rPr>
              <m:t>m</m:t>
            </m:r>
          </m:e>
          <m:sub>
            <m:d>
              <m:dPr>
                <m:ctrlPr>
                  <w:rPr>
                    <w:rFonts w:ascii="Cambria Math" w:hAnsi="Cambria Math"/>
                    <w:i/>
                  </w:rPr>
                </m:ctrlPr>
              </m:dPr>
              <m:e>
                <m:r>
                  <w:rPr>
                    <w:rFonts w:ascii="Cambria Math" w:hAnsi="Cambria Math"/>
                  </w:rPr>
                  <m:t>i,j</m:t>
                </m:r>
              </m:e>
            </m:d>
            <m:r>
              <w:rPr>
                <w:rFonts w:ascii="Cambria Math" w:hAnsi="Cambria Math"/>
              </w:rPr>
              <m:t>,u</m:t>
            </m:r>
          </m:sub>
        </m:sSub>
      </m:oMath>
      <w:r w:rsidR="00EB0D22" w:rsidRPr="00E231CB">
        <w:rPr>
          <w:rFonts w:ascii="宋体" w:hAnsi="宋体" w:hint="eastAsia"/>
        </w:rPr>
        <w:t>表示用户是否购买过物品对</w:t>
      </w:r>
      <m:oMath>
        <m:d>
          <m:dPr>
            <m:ctrlPr>
              <w:rPr>
                <w:rFonts w:ascii="Cambria Math" w:hAnsi="Cambria Math"/>
                <w:i/>
              </w:rPr>
            </m:ctrlPr>
          </m:dPr>
          <m:e>
            <m:r>
              <w:rPr>
                <w:rFonts w:ascii="Cambria Math" w:hAnsi="Cambria Math"/>
              </w:rPr>
              <m:t>i,j</m:t>
            </m:r>
          </m:e>
        </m:d>
      </m:oMath>
      <w:r w:rsidR="00EB0D22" w:rsidRPr="00E231CB">
        <w:rPr>
          <w:rFonts w:ascii="宋体" w:hAnsi="宋体" w:hint="eastAsia"/>
        </w:rPr>
        <w:t>并且</w:t>
      </w:r>
      <m:oMath>
        <m:d>
          <m:dPr>
            <m:ctrlPr>
              <w:rPr>
                <w:rFonts w:ascii="Cambria Math" w:hAnsi="Cambria Math"/>
                <w:i/>
              </w:rPr>
            </m:ctrlPr>
          </m:dPr>
          <m:e>
            <m:r>
              <w:rPr>
                <w:rFonts w:ascii="Cambria Math" w:hAnsi="Cambria Math"/>
              </w:rPr>
              <m:t>i,j</m:t>
            </m:r>
          </m:e>
        </m:d>
      </m:oMath>
      <w:r w:rsidR="00EB0D22" w:rsidRPr="00E231CB">
        <w:rPr>
          <w:rFonts w:ascii="宋体" w:hAnsi="宋体" w:hint="eastAsia"/>
        </w:rPr>
        <w:t>是有序的，即用户u先购买了物品i然后购买了物品</w:t>
      </w:r>
      <w:r w:rsidR="00E670E7">
        <w:rPr>
          <w:rFonts w:ascii="宋体" w:hAnsi="宋体" w:hint="eastAsia"/>
        </w:rPr>
        <w:t>j</w:t>
      </w:r>
      <w:r w:rsidR="00EB0D22" w:rsidRPr="00E231CB">
        <w:rPr>
          <w:rFonts w:ascii="宋体" w:hAnsi="宋体" w:hint="eastAsia"/>
        </w:rPr>
        <w:t>，定义</w:t>
      </w:r>
      <m:oMath>
        <m:sSub>
          <m:sSubPr>
            <m:ctrlPr>
              <w:rPr>
                <w:rFonts w:ascii="Cambria Math" w:hAnsi="Cambria Math"/>
              </w:rPr>
            </m:ctrlPr>
          </m:sSubPr>
          <m:e>
            <m:r>
              <w:rPr>
                <w:rFonts w:ascii="Cambria Math" w:hAnsi="Cambria Math"/>
              </w:rPr>
              <m:t>t</m:t>
            </m:r>
          </m:e>
          <m:sub>
            <m:d>
              <m:dPr>
                <m:ctrlPr>
                  <w:rPr>
                    <w:rFonts w:ascii="Cambria Math" w:hAnsi="Cambria Math"/>
                    <w:i/>
                  </w:rPr>
                </m:ctrlPr>
              </m:dPr>
              <m:e>
                <m:r>
                  <w:rPr>
                    <w:rFonts w:ascii="Cambria Math" w:hAnsi="Cambria Math"/>
                  </w:rPr>
                  <m:t>i,j</m:t>
                </m:r>
              </m:e>
            </m:d>
            <m:r>
              <w:rPr>
                <w:rFonts w:ascii="Cambria Math" w:hAnsi="Cambria Math"/>
              </w:rPr>
              <m:t>,u</m:t>
            </m:r>
          </m:sub>
        </m:sSub>
      </m:oMath>
      <w:r w:rsidR="00EB0D22" w:rsidRPr="00E231CB">
        <w:rPr>
          <w:rFonts w:ascii="宋体" w:hAnsi="宋体" w:hint="eastAsia"/>
        </w:rPr>
        <w:t>表示用户u购买物品i 和物品j的时间间隔。</w:t>
      </w:r>
    </w:p>
    <w:p w:rsidR="0086132D" w:rsidRPr="00E231CB" w:rsidRDefault="000323E0" w:rsidP="0086132D">
      <w:pPr>
        <w:spacing w:line="360" w:lineRule="auto"/>
        <w:ind w:firstLine="420"/>
        <w:jc w:val="left"/>
        <w:rPr>
          <w:rFonts w:ascii="宋体" w:hAnsi="宋体"/>
        </w:rPr>
      </w:pPr>
      <m:oMathPara>
        <m:oMath>
          <m:sSub>
            <m:sSubPr>
              <m:ctrlPr>
                <w:rPr>
                  <w:rFonts w:ascii="Cambria Math" w:hAnsi="Cambria Math"/>
                </w:rPr>
              </m:ctrlPr>
            </m:sSubPr>
            <m:e>
              <m:r>
                <w:rPr>
                  <w:rFonts w:ascii="Cambria Math" w:hAnsi="Cambria Math" w:hint="eastAsia"/>
                </w:rPr>
                <m:t>t</m:t>
              </m:r>
            </m:e>
            <m:sub>
              <m:d>
                <m:dPr>
                  <m:ctrlPr>
                    <w:rPr>
                      <w:rFonts w:ascii="Cambria Math" w:hAnsi="Cambria Math"/>
                      <w:i/>
                    </w:rPr>
                  </m:ctrlPr>
                </m:dPr>
                <m:e>
                  <m:r>
                    <w:rPr>
                      <w:rFonts w:ascii="Cambria Math" w:hAnsi="Cambria Math"/>
                    </w:rPr>
                    <m:t>i,j</m:t>
                  </m:r>
                </m:e>
              </m:d>
              <m:r>
                <w:rPr>
                  <w:rFonts w:ascii="Cambria Math" w:hAnsi="Cambria Math"/>
                </w:rPr>
                <m:t>,u</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u,j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u,i</m:t>
              </m:r>
            </m:sub>
          </m:sSub>
        </m:oMath>
      </m:oMathPara>
    </w:p>
    <w:p w:rsidR="00052854" w:rsidRPr="00E231CB" w:rsidRDefault="00B876BE" w:rsidP="0086132D">
      <w:pPr>
        <w:spacing w:line="360" w:lineRule="auto"/>
        <w:ind w:firstLine="420"/>
        <w:jc w:val="left"/>
        <w:rPr>
          <w:rFonts w:ascii="宋体" w:hAnsi="宋体"/>
        </w:rPr>
      </w:pPr>
      <w:r w:rsidRPr="00E231CB">
        <w:rPr>
          <w:rFonts w:ascii="宋体" w:hAnsi="宋体" w:hint="eastAsia"/>
        </w:rPr>
        <w:t>以亚马逊video</w:t>
      </w:r>
      <w:r w:rsidRPr="00E231CB">
        <w:rPr>
          <w:rFonts w:ascii="宋体" w:hAnsi="宋体"/>
        </w:rPr>
        <w:t xml:space="preserve"> game</w:t>
      </w:r>
      <w:r w:rsidRPr="00E231CB">
        <w:rPr>
          <w:rFonts w:ascii="宋体" w:hAnsi="宋体" w:hint="eastAsia"/>
        </w:rPr>
        <w:t>用户行为数据为例，构建一个商品序列矩阵</w:t>
      </w:r>
      <w:r w:rsidRPr="00E231CB">
        <w:rPr>
          <w:rFonts w:ascii="宋体" w:hAnsi="宋体"/>
        </w:rPr>
        <w:t>M</w:t>
      </w:r>
    </w:p>
    <w:p w:rsidR="000A5158" w:rsidRPr="00E231CB" w:rsidRDefault="000323E0" w:rsidP="0086132D">
      <w:pPr>
        <w:spacing w:line="360" w:lineRule="auto"/>
        <w:ind w:firstLine="420"/>
        <w:jc w:val="left"/>
        <w:rPr>
          <w:rFonts w:ascii="宋体" w:hAnsi="宋体"/>
        </w:rPr>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u</m:t>
              </m:r>
            </m:sub>
            <m:sup/>
            <m:e>
              <m:sSub>
                <m:sSubPr>
                  <m:ctrlPr>
                    <w:rPr>
                      <w:rFonts w:ascii="Cambria Math" w:hAnsi="Cambria Math"/>
                    </w:rPr>
                  </m:ctrlPr>
                </m:sSubPr>
                <m:e>
                  <m:r>
                    <w:rPr>
                      <w:rFonts w:ascii="Cambria Math" w:hAnsi="Cambria Math"/>
                    </w:rPr>
                    <m:t>m</m:t>
                  </m:r>
                </m:e>
                <m:sub>
                  <m:d>
                    <m:dPr>
                      <m:ctrlPr>
                        <w:rPr>
                          <w:rFonts w:ascii="Cambria Math" w:hAnsi="Cambria Math"/>
                          <w:i/>
                        </w:rPr>
                      </m:ctrlPr>
                    </m:dPr>
                    <m:e>
                      <m:r>
                        <w:rPr>
                          <w:rFonts w:ascii="Cambria Math" w:hAnsi="Cambria Math"/>
                        </w:rPr>
                        <m:t>i,j</m:t>
                      </m:r>
                    </m:e>
                  </m:d>
                  <m:r>
                    <w:rPr>
                      <w:rFonts w:ascii="Cambria Math" w:hAnsi="Cambria Math"/>
                    </w:rPr>
                    <m:t>,u</m:t>
                  </m:r>
                </m:sub>
              </m:sSub>
            </m:e>
          </m:nary>
          <m:r>
            <w:rPr>
              <w:rFonts w:ascii="MS Mincho" w:eastAsia="MS Mincho" w:hAnsi="MS Mincho" w:cs="MS Mincho" w:hint="eastAsia"/>
            </w:rPr>
            <m:t>*</m:t>
          </m:r>
          <m:sSub>
            <m:sSubPr>
              <m:ctrlPr>
                <w:rPr>
                  <w:rFonts w:ascii="Cambria Math" w:hAnsi="Cambria Math"/>
                </w:rPr>
              </m:ctrlPr>
            </m:sSubPr>
            <m:e>
              <m:r>
                <w:rPr>
                  <w:rFonts w:ascii="Cambria Math" w:hAnsi="Cambria Math"/>
                </w:rPr>
                <m:t>t</m:t>
              </m:r>
            </m:e>
            <m:sub>
              <m:d>
                <m:dPr>
                  <m:ctrlPr>
                    <w:rPr>
                      <w:rFonts w:ascii="Cambria Math" w:hAnsi="Cambria Math"/>
                      <w:i/>
                    </w:rPr>
                  </m:ctrlPr>
                </m:dPr>
                <m:e>
                  <m:r>
                    <w:rPr>
                      <w:rFonts w:ascii="Cambria Math" w:hAnsi="Cambria Math"/>
                    </w:rPr>
                    <m:t>i,j</m:t>
                  </m:r>
                </m:e>
              </m:d>
              <m:r>
                <w:rPr>
                  <w:rFonts w:ascii="Cambria Math" w:hAnsi="Cambria Math"/>
                </w:rPr>
                <m:t>,u</m:t>
              </m:r>
            </m:sub>
          </m:sSub>
        </m:oMath>
      </m:oMathPara>
    </w:p>
    <w:p w:rsidR="00B876BE" w:rsidRPr="00E231CB" w:rsidRDefault="000A5158" w:rsidP="0086132D">
      <w:pPr>
        <w:spacing w:line="360" w:lineRule="auto"/>
        <w:ind w:firstLine="420"/>
        <w:jc w:val="left"/>
        <w:rPr>
          <w:rFonts w:ascii="宋体" w:hAnsi="宋体"/>
        </w:rPr>
      </w:pPr>
      <w:r w:rsidRPr="00E231CB">
        <w:rPr>
          <w:rFonts w:ascii="宋体" w:hAnsi="宋体" w:hint="eastAsia"/>
        </w:rPr>
        <w:t>对于构建好的矩阵进行数据统计：</w:t>
      </w:r>
    </w:p>
    <w:p w:rsidR="000A5158" w:rsidRPr="00E231CB" w:rsidRDefault="000A5158" w:rsidP="00E578ED">
      <w:pPr>
        <w:keepNext/>
        <w:spacing w:line="360" w:lineRule="auto"/>
        <w:jc w:val="center"/>
        <w:rPr>
          <w:rFonts w:ascii="宋体" w:hAnsi="宋体"/>
        </w:rPr>
      </w:pPr>
      <w:r w:rsidRPr="00E231CB">
        <w:rPr>
          <w:noProof/>
          <w:sz w:val="18"/>
        </w:rPr>
        <w:drawing>
          <wp:inline distT="0" distB="0" distL="0" distR="0" wp14:anchorId="69780A5F" wp14:editId="6AB4FA09">
            <wp:extent cx="2915493" cy="1927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5493" cy="1927860"/>
                    </a:xfrm>
                    <a:prstGeom prst="rect">
                      <a:avLst/>
                    </a:prstGeom>
                  </pic:spPr>
                </pic:pic>
              </a:graphicData>
            </a:graphic>
          </wp:inline>
        </w:drawing>
      </w:r>
      <w:r w:rsidRPr="00E231CB">
        <w:rPr>
          <w:noProof/>
          <w:sz w:val="18"/>
        </w:rPr>
        <w:drawing>
          <wp:inline distT="0" distB="0" distL="0" distR="0" wp14:anchorId="2A714544" wp14:editId="10F9E0FB">
            <wp:extent cx="2667000" cy="19668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7000" cy="1966815"/>
                    </a:xfrm>
                    <a:prstGeom prst="rect">
                      <a:avLst/>
                    </a:prstGeom>
                  </pic:spPr>
                </pic:pic>
              </a:graphicData>
            </a:graphic>
          </wp:inline>
        </w:drawing>
      </w:r>
    </w:p>
    <w:p w:rsidR="00E578ED" w:rsidRDefault="00E578ED" w:rsidP="00E578ED">
      <w:pPr>
        <w:pStyle w:val="afa"/>
        <w:jc w:val="center"/>
      </w:pPr>
      <w:r>
        <w:t>图</w:t>
      </w:r>
      <w:r>
        <w:t xml:space="preserve"> </w:t>
      </w:r>
      <w:r>
        <w:fldChar w:fldCharType="begin"/>
      </w:r>
      <w:r>
        <w:instrText xml:space="preserve"> SEQ </w:instrText>
      </w:r>
      <w:r>
        <w:instrText>图</w:instrText>
      </w:r>
      <w:r>
        <w:instrText xml:space="preserve"> \* ARABIC </w:instrText>
      </w:r>
      <w:r>
        <w:fldChar w:fldCharType="separate"/>
      </w:r>
      <w:r w:rsidR="00981D41">
        <w:rPr>
          <w:noProof/>
        </w:rPr>
        <w:t>9</w:t>
      </w:r>
      <w:r>
        <w:fldChar w:fldCharType="end"/>
      </w:r>
      <w:r w:rsidR="001756F4">
        <w:t xml:space="preserve"> </w:t>
      </w:r>
      <w:r w:rsidR="001756F4">
        <w:rPr>
          <w:rFonts w:hint="eastAsia"/>
        </w:rPr>
        <w:t>序列对出现次数频数柱状图和热力图</w:t>
      </w:r>
    </w:p>
    <w:p w:rsidR="00052854" w:rsidRPr="00E231CB" w:rsidRDefault="00E578ED" w:rsidP="0086132D">
      <w:pPr>
        <w:spacing w:line="360" w:lineRule="auto"/>
        <w:ind w:firstLine="420"/>
        <w:jc w:val="left"/>
        <w:rPr>
          <w:rFonts w:ascii="宋体" w:hAnsi="宋体"/>
        </w:rPr>
      </w:pPr>
      <w:r>
        <w:rPr>
          <w:rFonts w:ascii="宋体" w:hAnsi="宋体" w:hint="eastAsia"/>
        </w:rPr>
        <w:t>图9</w:t>
      </w:r>
      <w:r w:rsidR="000A5158" w:rsidRPr="00E231CB">
        <w:rPr>
          <w:rFonts w:ascii="宋体" w:hAnsi="宋体" w:hint="eastAsia"/>
        </w:rPr>
        <w:t>左图中横轴表示序列对出现的次数，即</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0A5158" w:rsidRPr="00E231CB">
        <w:rPr>
          <w:rFonts w:ascii="宋体" w:hAnsi="宋体" w:hint="eastAsia"/>
        </w:rPr>
        <w:t>，纵轴表示次数的频数。右图表示序列对出现次数的热力图。很显然在样本中购买同一序列对商品的用户数量</w:t>
      </w:r>
      <w:r w:rsidR="00464ACA" w:rsidRPr="00E231CB">
        <w:rPr>
          <w:rFonts w:ascii="宋体" w:hAnsi="宋体" w:hint="eastAsia"/>
        </w:rPr>
        <w:t>的频数随着用户数量的增加而减少。并且在右图中，并没有表现出很明显的对称性，也就是说可能某些序列对存在更深的意义。</w:t>
      </w:r>
    </w:p>
    <w:p w:rsidR="00052854" w:rsidRPr="00E231CB" w:rsidRDefault="00464ACA" w:rsidP="0086132D">
      <w:pPr>
        <w:spacing w:line="360" w:lineRule="auto"/>
        <w:ind w:firstLine="420"/>
        <w:jc w:val="left"/>
        <w:rPr>
          <w:rFonts w:ascii="宋体" w:hAnsi="宋体"/>
        </w:rPr>
      </w:pPr>
      <w:r w:rsidRPr="00E231CB">
        <w:rPr>
          <w:rFonts w:ascii="宋体" w:hAnsi="宋体" w:hint="eastAsia"/>
        </w:rPr>
        <w:t>另一方面，序列对</w:t>
      </w:r>
      <m:oMath>
        <m:d>
          <m:dPr>
            <m:ctrlPr>
              <w:rPr>
                <w:rFonts w:ascii="Cambria Math" w:hAnsi="Cambria Math"/>
                <w:i/>
              </w:rPr>
            </m:ctrlPr>
          </m:dPr>
          <m:e>
            <m:r>
              <w:rPr>
                <w:rFonts w:ascii="Cambria Math" w:hAnsi="Cambria Math"/>
              </w:rPr>
              <m:t>i,j</m:t>
            </m:r>
          </m:e>
        </m:d>
      </m:oMath>
      <w:r w:rsidRPr="00E231CB">
        <w:rPr>
          <w:rFonts w:ascii="宋体" w:hAnsi="宋体" w:hint="eastAsia"/>
        </w:rPr>
        <w:t>和序列对</w:t>
      </w:r>
      <m:oMath>
        <m:d>
          <m:dPr>
            <m:ctrlPr>
              <w:rPr>
                <w:rFonts w:ascii="Cambria Math" w:hAnsi="Cambria Math"/>
                <w:i/>
              </w:rPr>
            </m:ctrlPr>
          </m:dPr>
          <m:e>
            <m:r>
              <w:rPr>
                <w:rFonts w:ascii="Cambria Math" w:hAnsi="Cambria Math" w:hint="eastAsia"/>
              </w:rPr>
              <m:t>j</m:t>
            </m:r>
            <m:r>
              <w:rPr>
                <w:rFonts w:ascii="Cambria Math" w:hAnsi="Cambria Math"/>
              </w:rPr>
              <m:t>,i</m:t>
            </m:r>
          </m:e>
        </m:d>
      </m:oMath>
      <w:r w:rsidRPr="00E231CB">
        <w:rPr>
          <w:rFonts w:ascii="宋体" w:hAnsi="宋体" w:hint="eastAsia"/>
        </w:rPr>
        <w:t>的用户购买数量差值也能反映出购买商品时序列的意义，比如说，</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hint="eastAsia"/>
          </w:rPr>
          <m:t>=10</m:t>
        </m:r>
      </m:oMath>
      <w:r w:rsidRPr="00E231CB">
        <w:rPr>
          <w:rFonts w:ascii="宋体" w:hAnsi="宋体" w:hint="eastAsia"/>
        </w:rPr>
        <w:t>以及</w:t>
      </w:r>
      <m:oMath>
        <m:sSub>
          <m:sSubPr>
            <m:ctrlPr>
              <w:rPr>
                <w:rFonts w:ascii="Cambria Math" w:hAnsi="Cambria Math"/>
                <w:i/>
              </w:rPr>
            </m:ctrlPr>
          </m:sSubPr>
          <m:e>
            <m:r>
              <w:rPr>
                <w:rFonts w:ascii="Cambria Math" w:hAnsi="Cambria Math"/>
              </w:rPr>
              <m:t>M</m:t>
            </m:r>
          </m:e>
          <m:sub>
            <m:r>
              <w:rPr>
                <w:rFonts w:ascii="Cambria Math" w:hAnsi="Cambria Math" w:hint="eastAsia"/>
              </w:rPr>
              <m:t>j</m:t>
            </m:r>
            <m:r>
              <w:rPr>
                <w:rFonts w:ascii="Cambria Math" w:hAnsi="Cambria Math"/>
              </w:rPr>
              <m:t>,i</m:t>
            </m:r>
          </m:sub>
        </m:sSub>
        <m:r>
          <w:rPr>
            <w:rFonts w:ascii="Cambria Math" w:hAnsi="Cambria Math" w:hint="eastAsia"/>
          </w:rPr>
          <m:t>=1</m:t>
        </m:r>
      </m:oMath>
      <w:r w:rsidRPr="00E231CB">
        <w:rPr>
          <w:rFonts w:ascii="宋体" w:hAnsi="宋体" w:hint="eastAsia"/>
        </w:rPr>
        <w:t>，那么说明样本中大部分用户在购买i之后会购买j，而小部分人会再购买j之后再购买i，这就体现了推荐序列性的意义。</w:t>
      </w:r>
    </w:p>
    <w:p w:rsidR="00052854" w:rsidRPr="00E231CB" w:rsidRDefault="00F71082" w:rsidP="0086132D">
      <w:pPr>
        <w:spacing w:line="360" w:lineRule="auto"/>
        <w:ind w:firstLine="420"/>
        <w:jc w:val="left"/>
        <w:rPr>
          <w:rFonts w:ascii="宋体" w:hAnsi="宋体"/>
        </w:rPr>
      </w:pPr>
      <w:r w:rsidRPr="00E231CB">
        <w:rPr>
          <w:rFonts w:ascii="宋体" w:hAnsi="宋体" w:hint="eastAsia"/>
        </w:rPr>
        <w:t>已经建立好了商品序列矩阵</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Pr="00E231CB">
        <w:rPr>
          <w:rFonts w:ascii="宋体" w:hAnsi="宋体" w:hint="eastAsia"/>
        </w:rPr>
        <w:t>，矩阵中数值的大小代表着</w:t>
      </w:r>
      <m:oMath>
        <m:d>
          <m:dPr>
            <m:ctrlPr>
              <w:rPr>
                <w:rFonts w:ascii="Cambria Math" w:hAnsi="Cambria Math"/>
                <w:i/>
              </w:rPr>
            </m:ctrlPr>
          </m:dPr>
          <m:e>
            <m:r>
              <w:rPr>
                <w:rFonts w:ascii="Cambria Math" w:hAnsi="Cambria Math"/>
              </w:rPr>
              <m:t>i,j</m:t>
            </m:r>
          </m:e>
        </m:d>
      </m:oMath>
      <w:r w:rsidRPr="00E231CB">
        <w:rPr>
          <w:rFonts w:ascii="宋体" w:hAnsi="宋体" w:hint="eastAsia"/>
        </w:rPr>
        <w:t>序列对的强弱（强意味着用户更愿意按照这个顺序购买商品</w:t>
      </w:r>
      <w:r w:rsidRPr="00E231CB">
        <w:rPr>
          <w:rFonts w:ascii="宋体" w:hAnsi="宋体"/>
        </w:rPr>
        <w:t>i</w:t>
      </w:r>
      <w:r w:rsidRPr="00E231CB">
        <w:rPr>
          <w:rFonts w:ascii="宋体" w:hAnsi="宋体" w:hint="eastAsia"/>
        </w:rPr>
        <w:t>和商品</w:t>
      </w:r>
      <w:r w:rsidRPr="00E231CB">
        <w:rPr>
          <w:rFonts w:ascii="宋体" w:hAnsi="宋体"/>
        </w:rPr>
        <w:t>j）</w:t>
      </w:r>
      <w:r w:rsidRPr="00E231CB">
        <w:rPr>
          <w:rFonts w:ascii="宋体" w:hAnsi="宋体" w:hint="eastAsia"/>
        </w:rPr>
        <w:t>进一步的，对于按照序列对</w:t>
      </w:r>
      <m:oMath>
        <m:d>
          <m:dPr>
            <m:ctrlPr>
              <w:rPr>
                <w:rFonts w:ascii="Cambria Math" w:hAnsi="Cambria Math"/>
                <w:i/>
              </w:rPr>
            </m:ctrlPr>
          </m:dPr>
          <m:e>
            <m:r>
              <w:rPr>
                <w:rFonts w:ascii="Cambria Math" w:hAnsi="Cambria Math"/>
              </w:rPr>
              <m:t>i,j</m:t>
            </m:r>
          </m:e>
        </m:d>
      </m:oMath>
      <w:r w:rsidRPr="00E231CB">
        <w:rPr>
          <w:rFonts w:ascii="宋体" w:hAnsi="宋体" w:hint="eastAsia"/>
        </w:rPr>
        <w:t>购买的用户u，可以计算出购买的时间差，一般来说，购买i和j</w:t>
      </w:r>
      <w:r w:rsidR="006C20E5" w:rsidRPr="00E231CB">
        <w:rPr>
          <w:rFonts w:ascii="宋体" w:hAnsi="宋体" w:hint="eastAsia"/>
        </w:rPr>
        <w:t>时间间隔越长，他们的相关性就越低，反之越高。利用指数函数表示这种削减,构建一个新的矩阵：</w:t>
      </w:r>
    </w:p>
    <w:p w:rsidR="006C20E5" w:rsidRPr="00E231CB" w:rsidRDefault="000323E0" w:rsidP="006C20E5">
      <w:pPr>
        <w:spacing w:line="360" w:lineRule="auto"/>
        <w:jc w:val="left"/>
        <w:rPr>
          <w:rFonts w:ascii="宋体" w:hAnsi="宋体"/>
        </w:rPr>
      </w:pPr>
      <m:oMathPara>
        <m:oMath>
          <m:sSub>
            <m:sSubPr>
              <m:ctrlPr>
                <w:rPr>
                  <w:rFonts w:ascii="Cambria Math" w:hAnsi="Cambria Math"/>
                </w:rPr>
              </m:ctrlPr>
            </m:sSubPr>
            <m:e>
              <m:r>
                <w:rPr>
                  <w:rFonts w:ascii="Cambria Math" w:hAnsi="Cambria Math"/>
                </w:rPr>
                <m:t>T</m:t>
              </m:r>
            </m:e>
            <m:sub>
              <m:r>
                <w:rPr>
                  <w:rFonts w:ascii="Cambria Math" w:hAnsi="Cambria Math"/>
                </w:rPr>
                <m:t>i,j</m:t>
              </m:r>
            </m:sub>
          </m:sSub>
          <m:r>
            <m:rPr>
              <m:sty m:val="p"/>
            </m:rPr>
            <w:rPr>
              <w:rFonts w:ascii="Cambria Math" w:hAnsi="Cambria Math" w:hint="eastAsia"/>
            </w:rPr>
            <m:t>=</m:t>
          </m:r>
          <m:f>
            <m:fPr>
              <m:ctrlPr>
                <w:rPr>
                  <w:rFonts w:ascii="Cambria Math" w:hAnsi="Cambria Math"/>
                </w:rPr>
              </m:ctrlPr>
            </m:fPr>
            <m:num>
              <m:nary>
                <m:naryPr>
                  <m:chr m:val="∑"/>
                  <m:limLoc m:val="subSup"/>
                  <m:supHide m:val="1"/>
                  <m:ctrlPr>
                    <w:rPr>
                      <w:rFonts w:ascii="Cambria Math" w:hAnsi="Cambria Math"/>
                      <w:i/>
                    </w:rPr>
                  </m:ctrlPr>
                </m:naryPr>
                <m:sub>
                  <m:r>
                    <w:rPr>
                      <w:rFonts w:ascii="Cambria Math" w:hAnsi="Cambria Math"/>
                    </w:rPr>
                    <m:t>u</m:t>
                  </m:r>
                </m:sub>
                <m:sup/>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rPr>
                          </m:ctrlPr>
                        </m:sSubPr>
                        <m:e>
                          <m:r>
                            <w:rPr>
                              <w:rFonts w:ascii="Cambria Math" w:hAnsi="Cambria Math" w:hint="eastAsia"/>
                            </w:rPr>
                            <m:t>t</m:t>
                          </m:r>
                        </m:e>
                        <m:sub>
                          <m:d>
                            <m:dPr>
                              <m:ctrlPr>
                                <w:rPr>
                                  <w:rFonts w:ascii="Cambria Math" w:hAnsi="Cambria Math"/>
                                  <w:i/>
                                </w:rPr>
                              </m:ctrlPr>
                            </m:dPr>
                            <m:e>
                              <m:r>
                                <w:rPr>
                                  <w:rFonts w:ascii="Cambria Math" w:hAnsi="Cambria Math"/>
                                </w:rPr>
                                <m:t>i,j</m:t>
                              </m:r>
                            </m:e>
                          </m:d>
                          <m:r>
                            <w:rPr>
                              <w:rFonts w:ascii="Cambria Math" w:hAnsi="Cambria Math"/>
                            </w:rPr>
                            <m:t>,u</m:t>
                          </m:r>
                        </m:sub>
                      </m:sSub>
                    </m:sup>
                  </m:sSup>
                  <m:sSub>
                    <m:sSubPr>
                      <m:ctrlPr>
                        <w:rPr>
                          <w:rFonts w:ascii="Cambria Math" w:hAnsi="Cambria Math"/>
                        </w:rPr>
                      </m:ctrlPr>
                    </m:sSubPr>
                    <m:e>
                      <m:r>
                        <w:rPr>
                          <w:rFonts w:ascii="Cambria Math" w:hAnsi="Cambria Math" w:hint="eastAsia"/>
                        </w:rPr>
                        <m:t>t</m:t>
                      </m:r>
                    </m:e>
                    <m:sub>
                      <m:d>
                        <m:dPr>
                          <m:ctrlPr>
                            <w:rPr>
                              <w:rFonts w:ascii="Cambria Math" w:hAnsi="Cambria Math"/>
                              <w:i/>
                            </w:rPr>
                          </m:ctrlPr>
                        </m:dPr>
                        <m:e>
                          <m:r>
                            <w:rPr>
                              <w:rFonts w:ascii="Cambria Math" w:hAnsi="Cambria Math"/>
                            </w:rPr>
                            <m:t>i,j</m:t>
                          </m:r>
                        </m:e>
                      </m:d>
                      <m:r>
                        <w:rPr>
                          <w:rFonts w:ascii="Cambria Math" w:hAnsi="Cambria Math"/>
                        </w:rPr>
                        <m:t>,u</m:t>
                      </m:r>
                    </m:sub>
                  </m:sSub>
                </m:e>
              </m:nary>
            </m:num>
            <m:den>
              <m:nary>
                <m:naryPr>
                  <m:chr m:val="∑"/>
                  <m:limLoc m:val="subSup"/>
                  <m:supHide m:val="1"/>
                  <m:ctrlPr>
                    <w:rPr>
                      <w:rFonts w:ascii="Cambria Math" w:hAnsi="Cambria Math"/>
                      <w:i/>
                    </w:rPr>
                  </m:ctrlPr>
                </m:naryPr>
                <m:sub>
                  <m:r>
                    <w:rPr>
                      <w:rFonts w:ascii="Cambria Math" w:hAnsi="Cambria Math"/>
                    </w:rPr>
                    <m:t>u</m:t>
                  </m:r>
                </m:sub>
                <m:sup/>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rPr>
                          </m:ctrlPr>
                        </m:sSubPr>
                        <m:e>
                          <m:r>
                            <w:rPr>
                              <w:rFonts w:ascii="Cambria Math" w:hAnsi="Cambria Math" w:hint="eastAsia"/>
                            </w:rPr>
                            <m:t>t</m:t>
                          </m:r>
                        </m:e>
                        <m:sub>
                          <m:d>
                            <m:dPr>
                              <m:ctrlPr>
                                <w:rPr>
                                  <w:rFonts w:ascii="Cambria Math" w:hAnsi="Cambria Math"/>
                                  <w:i/>
                                </w:rPr>
                              </m:ctrlPr>
                            </m:dPr>
                            <m:e>
                              <m:r>
                                <w:rPr>
                                  <w:rFonts w:ascii="Cambria Math" w:hAnsi="Cambria Math"/>
                                </w:rPr>
                                <m:t>i,j</m:t>
                              </m:r>
                            </m:e>
                          </m:d>
                          <m:r>
                            <w:rPr>
                              <w:rFonts w:ascii="Cambria Math" w:hAnsi="Cambria Math"/>
                            </w:rPr>
                            <m:t>,u</m:t>
                          </m:r>
                        </m:sub>
                      </m:sSub>
                    </m:sup>
                  </m:sSup>
                </m:e>
              </m:nary>
            </m:den>
          </m:f>
        </m:oMath>
      </m:oMathPara>
    </w:p>
    <w:p w:rsidR="006C20E5" w:rsidRPr="00E231CB" w:rsidRDefault="000323E0" w:rsidP="006C20E5">
      <w:pPr>
        <w:spacing w:line="360" w:lineRule="auto"/>
        <w:ind w:firstLine="420"/>
        <w:jc w:val="left"/>
        <w:rPr>
          <w:rFonts w:ascii="宋体" w:hAnsi="宋体"/>
        </w:rPr>
      </w:pPr>
      <m:oMathPara>
        <m:oMath>
          <m:sSub>
            <m:sSubPr>
              <m:ctrlPr>
                <w:rPr>
                  <w:rFonts w:ascii="Cambria Math" w:hAnsi="Cambria Math"/>
                </w:rPr>
              </m:ctrlPr>
            </m:sSubPr>
            <m:e>
              <m:r>
                <w:rPr>
                  <w:rFonts w:ascii="Cambria Math" w:hAnsi="Cambria Math" w:hint="eastAsia"/>
                </w:rPr>
                <m:t>t</m:t>
              </m:r>
            </m:e>
            <m:sub>
              <m:d>
                <m:dPr>
                  <m:ctrlPr>
                    <w:rPr>
                      <w:rFonts w:ascii="Cambria Math" w:hAnsi="Cambria Math"/>
                      <w:i/>
                    </w:rPr>
                  </m:ctrlPr>
                </m:dPr>
                <m:e>
                  <m:r>
                    <w:rPr>
                      <w:rFonts w:ascii="Cambria Math" w:hAnsi="Cambria Math"/>
                    </w:rPr>
                    <m:t>i,j</m:t>
                  </m:r>
                </m:e>
              </m:d>
              <m:r>
                <w:rPr>
                  <w:rFonts w:ascii="Cambria Math" w:hAnsi="Cambria Math"/>
                </w:rPr>
                <m:t>,u</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u,j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u,i</m:t>
              </m:r>
            </m:sub>
          </m:sSub>
        </m:oMath>
      </m:oMathPara>
    </w:p>
    <w:p w:rsidR="00052854" w:rsidRPr="00E231CB" w:rsidRDefault="000323E0" w:rsidP="006C20E5">
      <w:pPr>
        <w:spacing w:line="360" w:lineRule="auto"/>
        <w:ind w:firstLine="420"/>
        <w:jc w:val="left"/>
        <w:rPr>
          <w:rFonts w:ascii="宋体" w:hAnsi="宋体"/>
        </w:rPr>
      </w:pPr>
      <m:oMath>
        <m:sSub>
          <m:sSubPr>
            <m:ctrlPr>
              <w:rPr>
                <w:rFonts w:ascii="Cambria Math" w:hAnsi="Cambria Math"/>
              </w:rPr>
            </m:ctrlPr>
          </m:sSubPr>
          <m:e>
            <m:r>
              <w:rPr>
                <w:rFonts w:ascii="Cambria Math" w:hAnsi="Cambria Math" w:hint="eastAsia"/>
              </w:rPr>
              <m:t>t</m:t>
            </m:r>
          </m:e>
          <m:sub>
            <m:d>
              <m:dPr>
                <m:ctrlPr>
                  <w:rPr>
                    <w:rFonts w:ascii="Cambria Math" w:hAnsi="Cambria Math"/>
                    <w:i/>
                  </w:rPr>
                </m:ctrlPr>
              </m:dPr>
              <m:e>
                <m:r>
                  <w:rPr>
                    <w:rFonts w:ascii="Cambria Math" w:hAnsi="Cambria Math"/>
                  </w:rPr>
                  <m:t>i,j</m:t>
                </m:r>
              </m:e>
            </m:d>
            <m:r>
              <w:rPr>
                <w:rFonts w:ascii="Cambria Math" w:hAnsi="Cambria Math"/>
              </w:rPr>
              <m:t>,u</m:t>
            </m:r>
          </m:sub>
        </m:sSub>
      </m:oMath>
      <w:r w:rsidR="006C20E5" w:rsidRPr="00E231CB">
        <w:rPr>
          <w:rFonts w:ascii="宋体" w:hAnsi="宋体" w:hint="eastAsia"/>
        </w:rPr>
        <w:t>表示用户购买的时间间隔，利用</w:t>
      </w:r>
      <m:oMath>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rPr>
                </m:ctrlPr>
              </m:sSubPr>
              <m:e>
                <m:r>
                  <w:rPr>
                    <w:rFonts w:ascii="Cambria Math" w:hAnsi="Cambria Math" w:hint="eastAsia"/>
                  </w:rPr>
                  <m:t>t</m:t>
                </m:r>
              </m:e>
              <m:sub>
                <m:d>
                  <m:dPr>
                    <m:ctrlPr>
                      <w:rPr>
                        <w:rFonts w:ascii="Cambria Math" w:hAnsi="Cambria Math"/>
                        <w:i/>
                      </w:rPr>
                    </m:ctrlPr>
                  </m:dPr>
                  <m:e>
                    <m:r>
                      <w:rPr>
                        <w:rFonts w:ascii="Cambria Math" w:hAnsi="Cambria Math"/>
                      </w:rPr>
                      <m:t>i,j</m:t>
                    </m:r>
                  </m:e>
                </m:d>
                <m:r>
                  <w:rPr>
                    <w:rFonts w:ascii="Cambria Math" w:hAnsi="Cambria Math"/>
                  </w:rPr>
                  <m:t>,u</m:t>
                </m:r>
              </m:sub>
            </m:sSub>
          </m:sup>
        </m:sSup>
      </m:oMath>
      <w:r w:rsidR="006C20E5" w:rsidRPr="00E231CB">
        <w:rPr>
          <w:rFonts w:ascii="宋体" w:hAnsi="宋体" w:hint="eastAsia"/>
        </w:rPr>
        <w:t>作为削减系数，其大致图像</w:t>
      </w:r>
      <w:r w:rsidR="00E578ED">
        <w:rPr>
          <w:rFonts w:ascii="宋体" w:hAnsi="宋体" w:hint="eastAsia"/>
        </w:rPr>
        <w:t>为图10</w:t>
      </w:r>
      <w:r w:rsidR="006C20E5" w:rsidRPr="00E231CB">
        <w:rPr>
          <w:rFonts w:ascii="宋体" w:hAnsi="宋体" w:hint="eastAsia"/>
        </w:rPr>
        <w:t>：</w:t>
      </w:r>
    </w:p>
    <w:p w:rsidR="00E578ED" w:rsidRDefault="00544B8C" w:rsidP="00E578ED">
      <w:pPr>
        <w:keepNext/>
        <w:spacing w:line="360" w:lineRule="auto"/>
        <w:jc w:val="center"/>
      </w:pPr>
      <w:r w:rsidRPr="00E231CB">
        <w:rPr>
          <w:noProof/>
          <w:sz w:val="18"/>
        </w:rPr>
        <w:lastRenderedPageBreak/>
        <w:drawing>
          <wp:inline distT="0" distB="0" distL="0" distR="0" wp14:anchorId="114EAE7D" wp14:editId="1F6C872A">
            <wp:extent cx="2621280" cy="1847789"/>
            <wp:effectExtent l="0" t="0" r="762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3778" cy="1856599"/>
                    </a:xfrm>
                    <a:prstGeom prst="rect">
                      <a:avLst/>
                    </a:prstGeom>
                  </pic:spPr>
                </pic:pic>
              </a:graphicData>
            </a:graphic>
          </wp:inline>
        </w:drawing>
      </w:r>
    </w:p>
    <w:p w:rsidR="006C20E5" w:rsidRPr="00E231CB" w:rsidRDefault="00E578ED" w:rsidP="00E578ED">
      <w:pPr>
        <w:pStyle w:val="afa"/>
        <w:jc w:val="center"/>
        <w:rPr>
          <w:rFonts w:ascii="宋体" w:hAnsi="宋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81D41">
        <w:rPr>
          <w:noProof/>
        </w:rPr>
        <w:t>10</w:t>
      </w:r>
      <w:r>
        <w:fldChar w:fldCharType="end"/>
      </w:r>
      <w:r w:rsidR="001756F4">
        <w:t xml:space="preserve"> </w:t>
      </w:r>
      <w:r w:rsidR="001756F4">
        <w:rPr>
          <w:rFonts w:hint="eastAsia"/>
        </w:rPr>
        <w:t>函数示意图</w:t>
      </w:r>
    </w:p>
    <w:p w:rsidR="00544B8C" w:rsidRPr="00E231CB" w:rsidRDefault="00544B8C" w:rsidP="00544B8C">
      <w:pPr>
        <w:spacing w:line="360" w:lineRule="auto"/>
        <w:rPr>
          <w:rFonts w:ascii="宋体" w:hAnsi="宋体"/>
        </w:rPr>
      </w:pPr>
      <w:r w:rsidRPr="00E231CB">
        <w:rPr>
          <w:rFonts w:ascii="宋体" w:hAnsi="宋体"/>
        </w:rPr>
        <w:tab/>
      </w:r>
      <w:r w:rsidR="00776ABA" w:rsidRPr="00E231CB">
        <w:rPr>
          <w:rFonts w:ascii="宋体" w:hAnsi="宋体" w:hint="eastAsia"/>
        </w:rPr>
        <w:t>这里</w:t>
      </w:r>
      <m:oMath>
        <m:r>
          <w:rPr>
            <w:rFonts w:ascii="Cambria Math" w:hAnsi="Cambria Math"/>
          </w:rPr>
          <m:t>β</m:t>
        </m:r>
      </m:oMath>
      <w:r w:rsidR="00776ABA" w:rsidRPr="00E231CB">
        <w:rPr>
          <w:rFonts w:ascii="宋体" w:hAnsi="宋体" w:hint="eastAsia"/>
        </w:rPr>
        <w:t>采用0.0146，</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Pr="00E231CB">
        <w:rPr>
          <w:rFonts w:ascii="宋体" w:hAnsi="宋体" w:hint="eastAsia"/>
        </w:rPr>
        <w:t>也是</w:t>
      </w:r>
      <w:r w:rsidR="00776ABA" w:rsidRPr="00E231CB">
        <w:rPr>
          <w:rFonts w:ascii="宋体" w:hAnsi="宋体" w:hint="eastAsia"/>
        </w:rPr>
        <w:t>体现</w:t>
      </w:r>
      <w:r w:rsidRPr="00E231CB">
        <w:rPr>
          <w:rFonts w:ascii="宋体" w:hAnsi="宋体" w:hint="eastAsia"/>
        </w:rPr>
        <w:t>序列关系的矩阵，数值的大小表示在指数权重下的时间期望，时间越长意味着两个物品相关性越低，时间越短反之。</w:t>
      </w:r>
      <w:r w:rsidR="005C607D" w:rsidRPr="00E231CB">
        <w:rPr>
          <w:rFonts w:ascii="宋体" w:hAnsi="宋体" w:hint="eastAsia"/>
        </w:rPr>
        <w:t>因为得到的T仅仅记录了商品之间的关系，这种关系是固有的，比如说相机和储存卡之间本身就存在着先后购买的因果关系，而不是人为给定的，所以在</w:t>
      </w:r>
      <w:r w:rsidR="0098320A">
        <w:rPr>
          <w:rFonts w:ascii="宋体" w:hAnsi="宋体" w:hint="eastAsia"/>
        </w:rPr>
        <w:t>临近</w:t>
      </w:r>
      <w:r w:rsidR="005C607D" w:rsidRPr="00E231CB">
        <w:rPr>
          <w:rFonts w:ascii="宋体" w:hAnsi="宋体" w:hint="eastAsia"/>
        </w:rPr>
        <w:t>模型中可以加入这个时间系数作为最终预测的修正：</w:t>
      </w:r>
    </w:p>
    <w:p w:rsidR="005C607D" w:rsidRPr="00E231CB" w:rsidRDefault="000323E0" w:rsidP="005C607D">
      <w:pPr>
        <w:spacing w:line="360" w:lineRule="auto"/>
        <w:ind w:firstLine="480"/>
        <w:rPr>
          <w:rFonts w:ascii="宋体" w:hAnsi="宋体"/>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j∈K</m:t>
                  </m:r>
                </m:sub>
                <m:sup/>
                <m:e>
                  <m:d>
                    <m:dPr>
                      <m:begChr m:val="["/>
                      <m:endChr m:val="]"/>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u,j</m:t>
                          </m:r>
                        </m:sub>
                      </m:sSub>
                      <m:ctrlPr>
                        <w:rPr>
                          <w:rFonts w:ascii="Cambria Math" w:eastAsiaTheme="minorEastAsia" w:hAnsi="Cambria Math" w:cs="MS Mincho"/>
                          <w:i/>
                        </w:rPr>
                      </m:ctrlPr>
                    </m:e>
                  </m:d>
                  <m:r>
                    <w:rPr>
                      <w:rFonts w:ascii="Cambria Math" w:eastAsiaTheme="minorEastAsia" w:hAnsi="Cambria Math" w:cs="MS Mincho"/>
                    </w:rPr>
                    <m:t>*</m:t>
                  </m:r>
                  <m:nary>
                    <m:naryPr>
                      <m:chr m:val="∏"/>
                      <m:limLoc m:val="subSup"/>
                      <m:supHide m:val="1"/>
                      <m:ctrlPr>
                        <w:rPr>
                          <w:rFonts w:ascii="Cambria Math" w:eastAsiaTheme="minorEastAsia" w:hAnsi="Cambria Math" w:cs="MS Mincho"/>
                          <w:i/>
                        </w:rPr>
                      </m:ctrlPr>
                    </m:naryPr>
                    <m:sub>
                      <m:r>
                        <w:rPr>
                          <w:rFonts w:ascii="Cambria Math" w:eastAsiaTheme="minorEastAsia" w:hAnsi="Cambria Math" w:cs="MS Mincho"/>
                        </w:rPr>
                        <m:t>j∈N(u)</m:t>
                      </m:r>
                    </m:sub>
                    <m:sup/>
                    <m:e>
                      <m:r>
                        <w:rPr>
                          <w:rFonts w:ascii="Cambria Math" w:eastAsia="MS Mincho" w:hAnsi="MS Mincho" w:cs="MS Mincho"/>
                        </w:rPr>
                        <m:t>time(</m:t>
                      </m:r>
                      <m:sSub>
                        <m:sSubPr>
                          <m:ctrlPr>
                            <w:rPr>
                              <w:rFonts w:ascii="Cambria Math" w:hAnsi="Cambria Math"/>
                            </w:rPr>
                          </m:ctrlPr>
                        </m:sSubPr>
                        <m:e>
                          <m:r>
                            <w:rPr>
                              <w:rFonts w:ascii="Cambria Math" w:hAnsi="Cambria Math"/>
                            </w:rPr>
                            <m:t>T</m:t>
                          </m:r>
                        </m:e>
                        <m:sub>
                          <m:r>
                            <w:rPr>
                              <w:rFonts w:ascii="Cambria Math" w:hAnsi="Cambria Math"/>
                            </w:rPr>
                            <m:t>j,i</m:t>
                          </m:r>
                        </m:sub>
                      </m:sSub>
                      <m:r>
                        <w:rPr>
                          <w:rFonts w:ascii="Cambria Math" w:eastAsia="MS Mincho" w:hAnsi="MS Mincho" w:cs="MS Mincho"/>
                        </w:rPr>
                        <m:t>)</m:t>
                      </m:r>
                    </m:e>
                  </m:nary>
                </m:e>
              </m:nary>
            </m:num>
            <m:den>
              <m:nary>
                <m:naryPr>
                  <m:chr m:val="∑"/>
                  <m:limLoc m:val="undOvr"/>
                  <m:supHide m:val="1"/>
                  <m:ctrlPr>
                    <w:rPr>
                      <w:rFonts w:ascii="Cambria Math" w:hAnsi="Cambria Math"/>
                      <w:i/>
                    </w:rPr>
                  </m:ctrlPr>
                </m:naryPr>
                <m:sub>
                  <m:r>
                    <w:rPr>
                      <w:rFonts w:ascii="Cambria Math" w:hAnsi="Cambria Math"/>
                    </w:rPr>
                    <m:t>j∈K</m:t>
                  </m:r>
                </m:sub>
                <m:sup/>
                <m:e>
                  <m:r>
                    <w:rPr>
                      <w:rFonts w:ascii="Cambria Math" w:hAnsi="Cambria Math"/>
                    </w:rPr>
                    <m:t>sim</m:t>
                  </m:r>
                  <m:d>
                    <m:dPr>
                      <m:ctrlPr>
                        <w:rPr>
                          <w:rFonts w:ascii="Cambria Math" w:hAnsi="Cambria Math"/>
                          <w:i/>
                        </w:rPr>
                      </m:ctrlPr>
                    </m:dPr>
                    <m:e>
                      <m:r>
                        <w:rPr>
                          <w:rFonts w:ascii="Cambria Math" w:hAnsi="Cambria Math"/>
                        </w:rPr>
                        <m:t>i,j</m:t>
                      </m:r>
                    </m:e>
                  </m:d>
                </m:e>
              </m:nary>
            </m:den>
          </m:f>
        </m:oMath>
      </m:oMathPara>
    </w:p>
    <w:p w:rsidR="005C607D" w:rsidRPr="00E231CB" w:rsidRDefault="00872068" w:rsidP="00544B8C">
      <w:pPr>
        <w:spacing w:line="360" w:lineRule="auto"/>
        <w:rPr>
          <w:rFonts w:ascii="宋体" w:hAnsi="宋体"/>
        </w:rPr>
      </w:pPr>
      <m:oMathPara>
        <m:oMathParaPr>
          <m:jc m:val="center"/>
        </m:oMathParaPr>
        <m:oMath>
          <m:r>
            <w:rPr>
              <w:rFonts w:ascii="Cambria Math" w:eastAsia="MS Mincho" w:hAnsi="MS Mincho" w:cs="MS Mincho"/>
            </w:rPr>
            <m:t>time</m:t>
          </m:r>
          <m:d>
            <m:dPr>
              <m:ctrlPr>
                <w:rPr>
                  <w:rFonts w:ascii="Cambria Math" w:eastAsia="MS Mincho" w:hAnsi="MS Mincho" w:cs="MS Mincho"/>
                  <w:i/>
                </w:rPr>
              </m:ctrlPr>
            </m:dPr>
            <m:e>
              <m:r>
                <w:rPr>
                  <w:rFonts w:ascii="Cambria Math" w:eastAsia="MS Mincho" w:hAnsi="MS Mincho" w:cs="MS Mincho"/>
                </w:rPr>
                <m:t>x</m:t>
              </m:r>
            </m:e>
          </m:d>
          <m:r>
            <w:rPr>
              <w:rFonts w:ascii="Cambria Math" w:eastAsia="MS Mincho" w:hAnsi="MS Mincho" w:cs="MS Mincho"/>
            </w:rPr>
            <m:t>=1+</m:t>
          </m:r>
          <m:f>
            <m:fPr>
              <m:ctrlPr>
                <w:rPr>
                  <w:rFonts w:ascii="Cambria Math" w:eastAsia="MS Mincho" w:hAnsi="Cambria Math" w:cs="MS Mincho"/>
                  <w:i/>
                </w:rPr>
              </m:ctrlPr>
            </m:fPr>
            <m:num>
              <m:r>
                <w:rPr>
                  <w:rFonts w:ascii="Cambria Math" w:eastAsia="MS Mincho" w:hAnsi="Cambria Math" w:cs="MS Mincho"/>
                </w:rPr>
                <m:t>γ</m:t>
              </m:r>
            </m:num>
            <m:den>
              <m:r>
                <w:rPr>
                  <w:rFonts w:ascii="Cambria Math" w:eastAsia="MS Mincho" w:hAnsi="Cambria Math" w:cs="MS Mincho"/>
                </w:rPr>
                <m:t>x</m:t>
              </m:r>
            </m:den>
          </m:f>
        </m:oMath>
      </m:oMathPara>
    </w:p>
    <w:p w:rsidR="005C2A21" w:rsidRPr="00E231CB" w:rsidRDefault="005C2A21" w:rsidP="00544B8C">
      <w:pPr>
        <w:spacing w:line="360" w:lineRule="auto"/>
        <w:rPr>
          <w:rFonts w:ascii="宋体" w:hAnsi="宋体"/>
        </w:rPr>
      </w:pPr>
      <w:r w:rsidRPr="00E231CB">
        <w:rPr>
          <w:rFonts w:ascii="宋体" w:hAnsi="宋体"/>
        </w:rPr>
        <w:tab/>
      </w:r>
      <m:oMath>
        <m:r>
          <w:rPr>
            <w:rFonts w:ascii="Cambria Math" w:eastAsiaTheme="minorEastAsia" w:hAnsi="Cambria Math" w:cs="MS Mincho"/>
          </w:rPr>
          <m:t>N(u)</m:t>
        </m:r>
      </m:oMath>
      <w:r w:rsidR="008C5A59" w:rsidRPr="00E231CB">
        <w:rPr>
          <w:rFonts w:ascii="宋体" w:hAnsi="宋体" w:hint="eastAsia"/>
        </w:rPr>
        <w:t>表示用户u购买的商品集合，</w:t>
      </w:r>
      <m:oMath>
        <m:r>
          <w:rPr>
            <w:rFonts w:ascii="Cambria Math" w:eastAsia="MS Mincho" w:hAnsi="Cambria Math" w:cs="MS Mincho"/>
          </w:rPr>
          <m:t>γ</m:t>
        </m:r>
      </m:oMath>
      <w:r w:rsidRPr="00E231CB">
        <w:rPr>
          <w:rFonts w:ascii="宋体" w:hAnsi="宋体" w:hint="eastAsia"/>
        </w:rPr>
        <w:t>是修正系数，</w:t>
      </w:r>
      <m:oMath>
        <m:r>
          <w:rPr>
            <w:rFonts w:ascii="Cambria Math" w:eastAsia="MS Mincho" w:hAnsi="MS Mincho" w:cs="MS Mincho"/>
          </w:rPr>
          <m:t>time</m:t>
        </m:r>
        <m:d>
          <m:dPr>
            <m:ctrlPr>
              <w:rPr>
                <w:rFonts w:ascii="Cambria Math" w:eastAsia="MS Mincho" w:hAnsi="MS Mincho" w:cs="MS Mincho"/>
                <w:i/>
              </w:rPr>
            </m:ctrlPr>
          </m:dPr>
          <m:e>
            <m:r>
              <w:rPr>
                <w:rFonts w:ascii="Cambria Math" w:eastAsia="MS Mincho" w:hAnsi="MS Mincho" w:cs="MS Mincho"/>
              </w:rPr>
              <m:t>x</m:t>
            </m:r>
          </m:e>
        </m:d>
      </m:oMath>
      <w:r w:rsidRPr="00E231CB">
        <w:rPr>
          <w:rFonts w:ascii="宋体" w:hAnsi="宋体" w:hint="eastAsia"/>
        </w:rPr>
        <w:t>表示序列补偿函数，在预测用户u对商品i的打分时，</w:t>
      </w:r>
      <w:r w:rsidR="008C5A59" w:rsidRPr="00E231CB">
        <w:rPr>
          <w:rFonts w:ascii="宋体" w:hAnsi="宋体" w:hint="eastAsia"/>
        </w:rPr>
        <w:t>不仅</w:t>
      </w:r>
      <w:r w:rsidRPr="00E231CB">
        <w:rPr>
          <w:rFonts w:ascii="宋体" w:hAnsi="宋体" w:hint="eastAsia"/>
        </w:rPr>
        <w:t>利用了与i相关的商品集合</w:t>
      </w:r>
      <m:oMath>
        <m:r>
          <w:rPr>
            <w:rFonts w:ascii="Cambria Math" w:hAnsi="Cambria Math"/>
          </w:rPr>
          <m:t>K</m:t>
        </m:r>
      </m:oMath>
      <w:r w:rsidRPr="00E231CB">
        <w:rPr>
          <w:rFonts w:ascii="宋体" w:hAnsi="宋体" w:hint="eastAsia"/>
        </w:rPr>
        <w:t>中商品的相似度，</w:t>
      </w:r>
      <w:r w:rsidR="008C5A59" w:rsidRPr="00E231CB">
        <w:rPr>
          <w:rFonts w:ascii="宋体" w:hAnsi="宋体" w:hint="eastAsia"/>
        </w:rPr>
        <w:t>并且考虑所有用户u购买的商品中是否有和商品i有很强烈序列关系的商品，</w:t>
      </w:r>
      <w:r w:rsidRPr="00E231CB">
        <w:rPr>
          <w:rFonts w:ascii="宋体" w:hAnsi="宋体" w:hint="eastAsia"/>
        </w:rPr>
        <w:t>如果i和j构成的序列对在</w:t>
      </w:r>
      <m:oMath>
        <m:r>
          <m:rPr>
            <m:sty m:val="p"/>
          </m:rPr>
          <w:rPr>
            <w:rFonts w:ascii="Cambria Math" w:hAnsi="Cambria Math" w:hint="eastAsia"/>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hint="eastAsia"/>
          </w:rPr>
          <m:t>}</m:t>
        </m:r>
      </m:oMath>
      <w:r w:rsidRPr="00E231CB">
        <w:rPr>
          <w:rFonts w:ascii="宋体" w:hAnsi="宋体" w:hint="eastAsia"/>
        </w:rPr>
        <w:t>有较高的表现，那么意味着大部分人可能在</w:t>
      </w:r>
      <w:r w:rsidR="008C5A59" w:rsidRPr="00E231CB">
        <w:rPr>
          <w:rFonts w:ascii="宋体" w:hAnsi="宋体" w:hint="eastAsia"/>
        </w:rPr>
        <w:t>购买j之后会购买i，那么i应该更需要被推荐给用户u</w:t>
      </w:r>
      <w:r w:rsidR="008C5A59" w:rsidRPr="00E231CB">
        <w:rPr>
          <w:rFonts w:ascii="宋体" w:hAnsi="宋体"/>
        </w:rPr>
        <w:t>.</w:t>
      </w:r>
    </w:p>
    <w:p w:rsidR="005E6D6B" w:rsidRPr="00E231CB" w:rsidRDefault="00997252" w:rsidP="00544B8C">
      <w:pPr>
        <w:spacing w:line="360" w:lineRule="auto"/>
        <w:rPr>
          <w:rFonts w:ascii="宋体" w:hAnsi="宋体"/>
        </w:rPr>
      </w:pPr>
      <w:r w:rsidRPr="00E231CB">
        <w:rPr>
          <w:rFonts w:ascii="宋体" w:hAnsi="宋体"/>
        </w:rPr>
        <w:tab/>
      </w:r>
      <w:r w:rsidRPr="00E231CB">
        <w:rPr>
          <w:rFonts w:ascii="宋体" w:hAnsi="宋体" w:hint="eastAsia"/>
        </w:rPr>
        <w:t>当然也可以用百分比来表示这种序列关系，通过计算购买某一商品的用户中有百分之多少的用户在后来购买了另一个商品，比如在样本中在用户购买77号商品之后在购买40号商品的条件概率是22.58%。但是这个概率仅仅包含了时间的先后，并没有涵盖时间的长短，举个例子是两个不同时期的热门商品，如果所有的用户在这两个时期都选择购买，那么计算出的百分比是百分之百，这样显然就失去了意义，而通过计算期望购买时间差的方法就可以有效避免这个问题。</w:t>
      </w:r>
    </w:p>
    <w:p w:rsidR="00E578ED" w:rsidRDefault="00C51215" w:rsidP="00E578ED">
      <w:pPr>
        <w:keepNext/>
        <w:spacing w:line="360" w:lineRule="auto"/>
        <w:jc w:val="center"/>
      </w:pPr>
      <w:r w:rsidRPr="00E231CB">
        <w:rPr>
          <w:noProof/>
          <w:sz w:val="18"/>
        </w:rPr>
        <w:drawing>
          <wp:inline distT="0" distB="0" distL="0" distR="0" wp14:anchorId="3B858175" wp14:editId="7FA2A876">
            <wp:extent cx="2339164" cy="1662546"/>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68419" cy="1683339"/>
                    </a:xfrm>
                    <a:prstGeom prst="rect">
                      <a:avLst/>
                    </a:prstGeom>
                  </pic:spPr>
                </pic:pic>
              </a:graphicData>
            </a:graphic>
          </wp:inline>
        </w:drawing>
      </w:r>
    </w:p>
    <w:p w:rsidR="00997252" w:rsidRPr="00E231CB" w:rsidRDefault="00E578ED" w:rsidP="00E578ED">
      <w:pPr>
        <w:pStyle w:val="afa"/>
        <w:jc w:val="center"/>
        <w:rPr>
          <w:rFonts w:ascii="宋体" w:hAnsi="宋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81D41">
        <w:rPr>
          <w:noProof/>
        </w:rPr>
        <w:t>11</w:t>
      </w:r>
      <w:r>
        <w:fldChar w:fldCharType="end"/>
      </w:r>
      <w:r w:rsidR="001756F4">
        <w:t xml:space="preserve"> G</w:t>
      </w:r>
      <w:r w:rsidR="001756F4">
        <w:rPr>
          <w:rFonts w:hint="eastAsia"/>
        </w:rPr>
        <w:t>amma</w:t>
      </w:r>
      <w:r w:rsidR="001756F4">
        <w:rPr>
          <w:rFonts w:hint="eastAsia"/>
        </w:rPr>
        <w:t>值变化对评分预测的影响</w:t>
      </w:r>
    </w:p>
    <w:p w:rsidR="00997252" w:rsidRPr="00E231CB" w:rsidRDefault="00997252" w:rsidP="00997252">
      <w:pPr>
        <w:spacing w:line="360" w:lineRule="auto"/>
        <w:rPr>
          <w:rFonts w:ascii="宋体" w:hAnsi="宋体"/>
        </w:rPr>
      </w:pPr>
      <w:r w:rsidRPr="00E231CB">
        <w:rPr>
          <w:rFonts w:ascii="宋体" w:hAnsi="宋体"/>
        </w:rPr>
        <w:lastRenderedPageBreak/>
        <w:tab/>
      </w:r>
      <w:r w:rsidRPr="00E231CB">
        <w:rPr>
          <w:rFonts w:ascii="宋体" w:hAnsi="宋体" w:hint="eastAsia"/>
        </w:rPr>
        <w:t>在算法设计中，相似度依旧是用了时效性分析中的相似度矩阵，但是在预测过程中加入了时间序列的考虑，</w:t>
      </w:r>
      <w:r w:rsidR="00C51215" w:rsidRPr="00E231CB">
        <w:rPr>
          <w:rFonts w:ascii="宋体" w:hAnsi="宋体" w:hint="eastAsia"/>
        </w:rPr>
        <w:t>上图</w:t>
      </w:r>
      <w:r w:rsidR="00E578ED">
        <w:rPr>
          <w:rFonts w:ascii="宋体" w:hAnsi="宋体" w:hint="eastAsia"/>
        </w:rPr>
        <w:t>11</w:t>
      </w:r>
      <w:r w:rsidR="00C51215" w:rsidRPr="00E231CB">
        <w:rPr>
          <w:rFonts w:ascii="宋体" w:hAnsi="宋体" w:hint="eastAsia"/>
        </w:rPr>
        <w:t>中横轴表示gamma的变化，纵轴展示了两个商品的预测评分的变化，因为这里预测值可能乘以多个大于1的值</w:t>
      </w:r>
      <w:r w:rsidR="001D5728">
        <w:rPr>
          <w:rFonts w:ascii="宋体" w:hAnsi="宋体" w:hint="eastAsia"/>
        </w:rPr>
        <w:t>，</w:t>
      </w:r>
      <w:r w:rsidR="00C51215" w:rsidRPr="00E231CB">
        <w:rPr>
          <w:rFonts w:ascii="宋体" w:hAnsi="宋体" w:hint="eastAsia"/>
        </w:rPr>
        <w:t>所以最终的结果很可能会大于5（评分上界），但是其实对于商品的推荐并没有太大的影响，依旧会选出分值较高的纳入推荐范围。</w:t>
      </w:r>
      <w:r w:rsidR="00C51215" w:rsidRPr="00E231CB">
        <w:rPr>
          <w:rFonts w:ascii="宋体" w:hAnsi="宋体"/>
        </w:rPr>
        <w:t>Gamma</w:t>
      </w:r>
      <w:r w:rsidR="00C51215" w:rsidRPr="00E231CB">
        <w:rPr>
          <w:rFonts w:ascii="宋体" w:hAnsi="宋体" w:hint="eastAsia"/>
        </w:rPr>
        <w:t>值反映了商品的序列性在最终结果中的影响大小，红色线对应的商品显然存在于很多序列对中使得评分会随着gamma的增加而显著提升，蓝色线对应的商品是更加独立的，增加序列性的影响并不能使最终结果有显著变化。</w:t>
      </w:r>
    </w:p>
    <w:p w:rsidR="00BE6BD6" w:rsidRDefault="00A574F4" w:rsidP="00EC5C00">
      <w:pPr>
        <w:pStyle w:val="1"/>
      </w:pPr>
      <w:bookmarkStart w:id="24" w:name="_Toc8040465"/>
      <w:proofErr w:type="spellStart"/>
      <w:r>
        <w:rPr>
          <w:rFonts w:hint="eastAsia"/>
        </w:rPr>
        <w:t>第</w:t>
      </w:r>
      <w:r w:rsidR="000A15B5">
        <w:rPr>
          <w:rFonts w:hint="eastAsia"/>
        </w:rPr>
        <w:t>四</w:t>
      </w:r>
      <w:r>
        <w:rPr>
          <w:rFonts w:hint="eastAsia"/>
        </w:rPr>
        <w:t>章</w:t>
      </w:r>
      <w:proofErr w:type="spellEnd"/>
      <w:r>
        <w:rPr>
          <w:rFonts w:hint="eastAsia"/>
        </w:rPr>
        <w:t xml:space="preserve"> </w:t>
      </w:r>
      <w:proofErr w:type="spellStart"/>
      <w:r>
        <w:rPr>
          <w:rFonts w:hint="eastAsia"/>
        </w:rPr>
        <w:t>实验与结果分析</w:t>
      </w:r>
      <w:bookmarkEnd w:id="24"/>
      <w:proofErr w:type="spellEnd"/>
    </w:p>
    <w:p w:rsidR="000A15B5" w:rsidRPr="00CB39A0" w:rsidRDefault="000A15B5" w:rsidP="00122F00">
      <w:pPr>
        <w:pStyle w:val="2"/>
        <w:ind w:leftChars="0" w:left="0" w:right="210"/>
        <w:rPr>
          <w:rFonts w:ascii="黑体" w:hAnsi="黑体"/>
          <w:sz w:val="28"/>
          <w:szCs w:val="28"/>
        </w:rPr>
      </w:pPr>
      <w:bookmarkStart w:id="25" w:name="_Toc8040466"/>
      <w:r w:rsidRPr="00CB39A0">
        <w:rPr>
          <w:rFonts w:ascii="黑体" w:hAnsi="黑体" w:hint="eastAsia"/>
          <w:sz w:val="28"/>
          <w:szCs w:val="28"/>
        </w:rPr>
        <w:t>4.1实验准备及过程</w:t>
      </w:r>
      <w:bookmarkEnd w:id="25"/>
    </w:p>
    <w:p w:rsidR="00BE6BD6" w:rsidRPr="0025570F" w:rsidRDefault="000A15B5" w:rsidP="0025570F">
      <w:pPr>
        <w:pStyle w:val="3"/>
        <w:ind w:left="210" w:right="210" w:firstLineChars="100" w:firstLine="240"/>
        <w:rPr>
          <w:rFonts w:ascii="黑体" w:eastAsia="黑体" w:hAnsi="黑体"/>
        </w:rPr>
      </w:pPr>
      <w:bookmarkStart w:id="26" w:name="_Toc8040467"/>
      <w:r w:rsidRPr="0025570F">
        <w:rPr>
          <w:rFonts w:ascii="黑体" w:eastAsia="黑体" w:hAnsi="黑体" w:hint="eastAsia"/>
        </w:rPr>
        <w:t>4.1.1研究方法</w:t>
      </w:r>
      <w:bookmarkEnd w:id="26"/>
    </w:p>
    <w:p w:rsidR="00002B50" w:rsidRDefault="00BE6BD6" w:rsidP="00BE6BD6">
      <w:pPr>
        <w:spacing w:line="360" w:lineRule="auto"/>
        <w:ind w:firstLineChars="200" w:firstLine="420"/>
        <w:rPr>
          <w:rFonts w:ascii="宋体" w:hAnsi="宋体"/>
        </w:rPr>
      </w:pPr>
      <w:r w:rsidRPr="00E231CB">
        <w:rPr>
          <w:rFonts w:ascii="宋体" w:hAnsi="宋体" w:hint="eastAsia"/>
        </w:rPr>
        <w:t>首先收集合适的数据集，本文主要利用了亚马逊商品用户</w:t>
      </w:r>
      <w:r w:rsidR="0025570F">
        <w:rPr>
          <w:rFonts w:ascii="宋体" w:hAnsi="宋体" w:hint="eastAsia"/>
        </w:rPr>
        <w:t>（</w:t>
      </w:r>
      <w:r w:rsidR="0025570F" w:rsidRPr="0025570F">
        <w:rPr>
          <w:rFonts w:ascii="Arial Unicode MS" w:eastAsia="Arial Unicode MS" w:hAnsi="Arial Unicode MS" w:cs="Arial Unicode MS" w:hint="eastAsia"/>
        </w:rPr>
        <w:t>vide</w:t>
      </w:r>
      <w:r w:rsidR="0025570F" w:rsidRPr="0025570F">
        <w:rPr>
          <w:rFonts w:ascii="Arial Unicode MS" w:eastAsia="Arial Unicode MS" w:hAnsi="Arial Unicode MS" w:cs="Arial Unicode MS"/>
        </w:rPr>
        <w:t>o game dataset</w:t>
      </w:r>
      <w:r w:rsidR="0025570F">
        <w:rPr>
          <w:rFonts w:ascii="宋体" w:hAnsi="宋体" w:hint="eastAsia"/>
        </w:rPr>
        <w:t>）</w:t>
      </w:r>
      <w:r w:rsidRPr="00E231CB">
        <w:rPr>
          <w:rFonts w:ascii="宋体" w:hAnsi="宋体" w:hint="eastAsia"/>
        </w:rPr>
        <w:t>评分数据集</w:t>
      </w:r>
      <w:r w:rsidR="0025570F">
        <w:rPr>
          <w:rFonts w:ascii="宋体" w:hAnsi="宋体" w:hint="eastAsia"/>
        </w:rPr>
        <w:t>进行实验</w:t>
      </w:r>
      <w:r w:rsidRPr="00E231CB">
        <w:rPr>
          <w:rFonts w:ascii="宋体" w:hAnsi="宋体" w:hint="eastAsia"/>
        </w:rPr>
        <w:t>，</w:t>
      </w:r>
      <w:r w:rsidR="00002B50">
        <w:rPr>
          <w:rFonts w:ascii="宋体" w:hAnsi="宋体" w:hint="eastAsia"/>
        </w:rPr>
        <w:t>这个数据集有</w:t>
      </w:r>
      <w:r w:rsidR="00002B50" w:rsidRPr="00E231CB">
        <w:rPr>
          <w:rFonts w:ascii="宋体" w:hAnsi="宋体" w:hint="eastAsia"/>
        </w:rPr>
        <w:t>1048576</w:t>
      </w:r>
      <w:r w:rsidR="00002B50">
        <w:rPr>
          <w:rFonts w:ascii="宋体" w:hAnsi="宋体" w:hint="eastAsia"/>
        </w:rPr>
        <w:t>条行为数据，其中包含了652262个用户和41360个游戏。因为数据量较大并且</w:t>
      </w:r>
      <w:r w:rsidR="001E7023">
        <w:rPr>
          <w:rFonts w:ascii="宋体" w:hAnsi="宋体" w:hint="eastAsia"/>
        </w:rPr>
        <w:t>十分稀疏</w:t>
      </w:r>
      <w:r w:rsidR="00002B50">
        <w:rPr>
          <w:rFonts w:ascii="宋体" w:hAnsi="宋体" w:hint="eastAsia"/>
        </w:rPr>
        <w:t>，所以</w:t>
      </w:r>
      <w:r w:rsidR="001E7023">
        <w:rPr>
          <w:rFonts w:ascii="宋体" w:hAnsi="宋体" w:hint="eastAsia"/>
        </w:rPr>
        <w:t>要</w:t>
      </w:r>
      <w:r w:rsidR="00002B50">
        <w:rPr>
          <w:rFonts w:ascii="宋体" w:hAnsi="宋体" w:hint="eastAsia"/>
        </w:rPr>
        <w:t>进行一定的筛选，本文首先从原始数据中选取了较为活跃的用户和游戏，选择参与评价的游戏在</w:t>
      </w:r>
      <w:r w:rsidR="00F2450D">
        <w:rPr>
          <w:rFonts w:ascii="宋体" w:hAnsi="宋体" w:hint="eastAsia"/>
        </w:rPr>
        <w:t>5</w:t>
      </w:r>
      <w:r w:rsidR="00002B50">
        <w:rPr>
          <w:rFonts w:ascii="宋体" w:hAnsi="宋体" w:hint="eastAsia"/>
        </w:rPr>
        <w:t>个以上的用户，和评分</w:t>
      </w:r>
      <w:r w:rsidR="001E7023">
        <w:rPr>
          <w:rFonts w:ascii="宋体" w:hAnsi="宋体" w:hint="eastAsia"/>
        </w:rPr>
        <w:t>数量</w:t>
      </w:r>
      <w:r w:rsidR="00002B50">
        <w:rPr>
          <w:rFonts w:ascii="宋体" w:hAnsi="宋体" w:hint="eastAsia"/>
        </w:rPr>
        <w:t>高于</w:t>
      </w:r>
      <w:r w:rsidR="00F2450D">
        <w:rPr>
          <w:rFonts w:ascii="宋体" w:hAnsi="宋体" w:hint="eastAsia"/>
        </w:rPr>
        <w:t>50</w:t>
      </w:r>
      <w:r w:rsidR="00002B50">
        <w:rPr>
          <w:rFonts w:ascii="宋体" w:hAnsi="宋体" w:hint="eastAsia"/>
        </w:rPr>
        <w:t>游戏。然后选择2009年12月1日之后的所有数据作为</w:t>
      </w:r>
      <w:r w:rsidR="00F2450D">
        <w:rPr>
          <w:rFonts w:ascii="宋体" w:hAnsi="宋体" w:hint="eastAsia"/>
        </w:rPr>
        <w:t>新的数据集。</w:t>
      </w:r>
    </w:p>
    <w:p w:rsidR="00002B50" w:rsidRDefault="00F2450D" w:rsidP="00BE6BD6">
      <w:pPr>
        <w:spacing w:line="360" w:lineRule="auto"/>
        <w:ind w:firstLineChars="200" w:firstLine="420"/>
        <w:rPr>
          <w:rFonts w:ascii="宋体" w:hAnsi="宋体"/>
        </w:rPr>
      </w:pPr>
      <w:r>
        <w:rPr>
          <w:rFonts w:ascii="宋体" w:hAnsi="宋体" w:hint="eastAsia"/>
        </w:rPr>
        <w:t>新的数据集中包含227142条数据，训练及和测试集</w:t>
      </w:r>
      <w:r w:rsidR="001D5728">
        <w:rPr>
          <w:rFonts w:ascii="宋体" w:hAnsi="宋体" w:hint="eastAsia"/>
        </w:rPr>
        <w:t>数据比</w:t>
      </w:r>
      <w:r>
        <w:rPr>
          <w:rFonts w:ascii="宋体" w:hAnsi="宋体" w:hint="eastAsia"/>
        </w:rPr>
        <w:t>为4：1，分别是</w:t>
      </w:r>
      <w:r w:rsidRPr="00F2450D">
        <w:rPr>
          <w:rFonts w:ascii="宋体" w:hAnsi="宋体"/>
        </w:rPr>
        <w:t>181713</w:t>
      </w:r>
      <w:r>
        <w:rPr>
          <w:rFonts w:ascii="宋体" w:hAnsi="宋体" w:hint="eastAsia"/>
        </w:rPr>
        <w:t>条和45429条。</w:t>
      </w:r>
    </w:p>
    <w:tbl>
      <w:tblPr>
        <w:tblStyle w:val="32"/>
        <w:tblW w:w="0" w:type="auto"/>
        <w:jc w:val="center"/>
        <w:tblLook w:val="04A0" w:firstRow="1" w:lastRow="0" w:firstColumn="1" w:lastColumn="0" w:noHBand="0" w:noVBand="1"/>
      </w:tblPr>
      <w:tblGrid>
        <w:gridCol w:w="910"/>
        <w:gridCol w:w="910"/>
        <w:gridCol w:w="910"/>
      </w:tblGrid>
      <w:tr w:rsidR="00F2450D" w:rsidTr="00FB79B7">
        <w:trPr>
          <w:cnfStyle w:val="100000000000" w:firstRow="1" w:lastRow="0" w:firstColumn="0" w:lastColumn="0" w:oddVBand="0" w:evenVBand="0" w:oddHBand="0" w:evenHBand="0" w:firstRowFirstColumn="0" w:firstRowLastColumn="0" w:lastRowFirstColumn="0" w:lastRowLastColumn="0"/>
          <w:trHeight w:val="611"/>
          <w:jc w:val="center"/>
        </w:trPr>
        <w:tc>
          <w:tcPr>
            <w:cnfStyle w:val="001000000100" w:firstRow="0" w:lastRow="0" w:firstColumn="1" w:lastColumn="0" w:oddVBand="0" w:evenVBand="0" w:oddHBand="0" w:evenHBand="0" w:firstRowFirstColumn="1" w:firstRowLastColumn="0" w:lastRowFirstColumn="0" w:lastRowLastColumn="0"/>
            <w:tcW w:w="910" w:type="dxa"/>
            <w:vAlign w:val="center"/>
          </w:tcPr>
          <w:p w:rsidR="00F2450D" w:rsidRDefault="00F2450D" w:rsidP="00FB79B7">
            <w:pPr>
              <w:spacing w:line="360" w:lineRule="auto"/>
              <w:jc w:val="center"/>
              <w:rPr>
                <w:rFonts w:ascii="宋体" w:hAnsi="宋体"/>
              </w:rPr>
            </w:pPr>
          </w:p>
        </w:tc>
        <w:tc>
          <w:tcPr>
            <w:tcW w:w="910" w:type="dxa"/>
            <w:vAlign w:val="center"/>
          </w:tcPr>
          <w:p w:rsidR="00F2450D" w:rsidRDefault="00F2450D" w:rsidP="00FB79B7">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训练集</w:t>
            </w:r>
          </w:p>
        </w:tc>
        <w:tc>
          <w:tcPr>
            <w:tcW w:w="910" w:type="dxa"/>
            <w:vAlign w:val="center"/>
          </w:tcPr>
          <w:p w:rsidR="00F2450D" w:rsidRDefault="00F2450D" w:rsidP="00FB79B7">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测试集</w:t>
            </w:r>
          </w:p>
        </w:tc>
      </w:tr>
      <w:tr w:rsidR="00F2450D" w:rsidTr="00FB79B7">
        <w:trPr>
          <w:cnfStyle w:val="000000100000" w:firstRow="0" w:lastRow="0" w:firstColumn="0" w:lastColumn="0" w:oddVBand="0" w:evenVBand="0" w:oddHBand="1" w:evenHBand="0" w:firstRowFirstColumn="0" w:firstRowLastColumn="0" w:lastRowFirstColumn="0" w:lastRowLastColumn="0"/>
          <w:trHeight w:val="611"/>
          <w:jc w:val="center"/>
        </w:trPr>
        <w:tc>
          <w:tcPr>
            <w:cnfStyle w:val="001000000000" w:firstRow="0" w:lastRow="0" w:firstColumn="1" w:lastColumn="0" w:oddVBand="0" w:evenVBand="0" w:oddHBand="0" w:evenHBand="0" w:firstRowFirstColumn="0" w:firstRowLastColumn="0" w:lastRowFirstColumn="0" w:lastRowLastColumn="0"/>
            <w:tcW w:w="910" w:type="dxa"/>
            <w:vAlign w:val="center"/>
          </w:tcPr>
          <w:p w:rsidR="00F2450D" w:rsidRDefault="00F2450D" w:rsidP="00FB79B7">
            <w:pPr>
              <w:spacing w:line="360" w:lineRule="auto"/>
              <w:jc w:val="center"/>
              <w:rPr>
                <w:rFonts w:ascii="宋体" w:hAnsi="宋体"/>
              </w:rPr>
            </w:pPr>
            <w:r>
              <w:rPr>
                <w:rFonts w:ascii="宋体" w:hAnsi="宋体" w:hint="eastAsia"/>
              </w:rPr>
              <w:t>评分数</w:t>
            </w:r>
          </w:p>
        </w:tc>
        <w:tc>
          <w:tcPr>
            <w:tcW w:w="910" w:type="dxa"/>
            <w:vAlign w:val="center"/>
          </w:tcPr>
          <w:p w:rsidR="00F2450D" w:rsidRDefault="00F2450D" w:rsidP="00FB79B7">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rPr>
            </w:pPr>
            <w:r w:rsidRPr="00F2450D">
              <w:rPr>
                <w:rFonts w:ascii="宋体" w:hAnsi="宋体"/>
              </w:rPr>
              <w:t>181713</w:t>
            </w:r>
          </w:p>
        </w:tc>
        <w:tc>
          <w:tcPr>
            <w:tcW w:w="910" w:type="dxa"/>
            <w:vAlign w:val="center"/>
          </w:tcPr>
          <w:p w:rsidR="00F2450D" w:rsidRDefault="00F2450D" w:rsidP="00FB79B7">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45429</w:t>
            </w:r>
          </w:p>
        </w:tc>
      </w:tr>
      <w:tr w:rsidR="00F2450D" w:rsidTr="00FB79B7">
        <w:trPr>
          <w:trHeight w:val="611"/>
          <w:jc w:val="center"/>
        </w:trPr>
        <w:tc>
          <w:tcPr>
            <w:cnfStyle w:val="001000000000" w:firstRow="0" w:lastRow="0" w:firstColumn="1" w:lastColumn="0" w:oddVBand="0" w:evenVBand="0" w:oddHBand="0" w:evenHBand="0" w:firstRowFirstColumn="0" w:firstRowLastColumn="0" w:lastRowFirstColumn="0" w:lastRowLastColumn="0"/>
            <w:tcW w:w="910" w:type="dxa"/>
            <w:vAlign w:val="center"/>
          </w:tcPr>
          <w:p w:rsidR="00F2450D" w:rsidRDefault="00F2450D" w:rsidP="00FB79B7">
            <w:pPr>
              <w:spacing w:line="360" w:lineRule="auto"/>
              <w:jc w:val="center"/>
              <w:rPr>
                <w:rFonts w:ascii="宋体" w:hAnsi="宋体"/>
              </w:rPr>
            </w:pPr>
            <w:r>
              <w:rPr>
                <w:rFonts w:ascii="宋体" w:hAnsi="宋体" w:hint="eastAsia"/>
              </w:rPr>
              <w:t>用户数</w:t>
            </w:r>
          </w:p>
        </w:tc>
        <w:tc>
          <w:tcPr>
            <w:tcW w:w="910" w:type="dxa"/>
            <w:vAlign w:val="center"/>
          </w:tcPr>
          <w:p w:rsidR="00F2450D" w:rsidRDefault="00F2450D" w:rsidP="00FB79B7">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45607</w:t>
            </w:r>
          </w:p>
        </w:tc>
        <w:tc>
          <w:tcPr>
            <w:tcW w:w="910" w:type="dxa"/>
            <w:vAlign w:val="center"/>
          </w:tcPr>
          <w:p w:rsidR="00F2450D" w:rsidRDefault="00F2450D" w:rsidP="00FB79B7">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14579</w:t>
            </w:r>
          </w:p>
        </w:tc>
      </w:tr>
      <w:tr w:rsidR="00F2450D" w:rsidTr="00FB79B7">
        <w:trPr>
          <w:cnfStyle w:val="000000100000" w:firstRow="0" w:lastRow="0" w:firstColumn="0" w:lastColumn="0" w:oddVBand="0" w:evenVBand="0" w:oddHBand="1" w:evenHBand="0" w:firstRowFirstColumn="0" w:firstRowLastColumn="0" w:lastRowFirstColumn="0" w:lastRowLastColumn="0"/>
          <w:trHeight w:val="591"/>
          <w:jc w:val="center"/>
        </w:trPr>
        <w:tc>
          <w:tcPr>
            <w:cnfStyle w:val="001000000000" w:firstRow="0" w:lastRow="0" w:firstColumn="1" w:lastColumn="0" w:oddVBand="0" w:evenVBand="0" w:oddHBand="0" w:evenHBand="0" w:firstRowFirstColumn="0" w:firstRowLastColumn="0" w:lastRowFirstColumn="0" w:lastRowLastColumn="0"/>
            <w:tcW w:w="910" w:type="dxa"/>
            <w:vAlign w:val="center"/>
          </w:tcPr>
          <w:p w:rsidR="00F2450D" w:rsidRDefault="00F2450D" w:rsidP="00FB79B7">
            <w:pPr>
              <w:spacing w:line="360" w:lineRule="auto"/>
              <w:jc w:val="center"/>
              <w:rPr>
                <w:rFonts w:ascii="宋体" w:hAnsi="宋体"/>
              </w:rPr>
            </w:pPr>
            <w:r>
              <w:rPr>
                <w:rFonts w:ascii="宋体" w:hAnsi="宋体" w:hint="eastAsia"/>
              </w:rPr>
              <w:t>游戏数</w:t>
            </w:r>
          </w:p>
        </w:tc>
        <w:tc>
          <w:tcPr>
            <w:tcW w:w="910" w:type="dxa"/>
            <w:vAlign w:val="center"/>
          </w:tcPr>
          <w:p w:rsidR="00F2450D" w:rsidRDefault="00F2450D" w:rsidP="00FB79B7">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3000</w:t>
            </w:r>
          </w:p>
        </w:tc>
        <w:tc>
          <w:tcPr>
            <w:tcW w:w="910" w:type="dxa"/>
            <w:vAlign w:val="center"/>
          </w:tcPr>
          <w:p w:rsidR="00F2450D" w:rsidRDefault="00F2450D" w:rsidP="001F0289">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1762</w:t>
            </w:r>
          </w:p>
        </w:tc>
      </w:tr>
    </w:tbl>
    <w:p w:rsidR="001F0289" w:rsidRDefault="001F0289" w:rsidP="001F0289">
      <w:pPr>
        <w:pStyle w:val="afa"/>
        <w:jc w:val="center"/>
      </w:pPr>
      <w:r>
        <w:t xml:space="preserve">Table </w:t>
      </w:r>
      <w:fldSimple w:instr=" SEQ Table \* ARABIC ">
        <w:r>
          <w:rPr>
            <w:noProof/>
          </w:rPr>
          <w:t>4</w:t>
        </w:r>
      </w:fldSimple>
      <w:r>
        <w:t xml:space="preserve"> </w:t>
      </w:r>
      <w:r>
        <w:rPr>
          <w:rFonts w:hint="eastAsia"/>
        </w:rPr>
        <w:t>训练集和测试集数据描述</w:t>
      </w:r>
    </w:p>
    <w:p w:rsidR="00BE6BD6" w:rsidRPr="00BE6BD6" w:rsidRDefault="00F2450D" w:rsidP="00BE6BD6">
      <w:pPr>
        <w:spacing w:line="360" w:lineRule="auto"/>
        <w:ind w:firstLineChars="200" w:firstLine="420"/>
        <w:rPr>
          <w:rFonts w:ascii="宋体" w:hAnsi="宋体"/>
        </w:rPr>
      </w:pPr>
      <w:r>
        <w:rPr>
          <w:rFonts w:ascii="宋体" w:hAnsi="宋体" w:hint="eastAsia"/>
        </w:rPr>
        <w:t>本文首先通过</w:t>
      </w:r>
      <w:r w:rsidR="00FB79B7">
        <w:rPr>
          <w:rFonts w:ascii="宋体" w:hAnsi="宋体" w:hint="eastAsia"/>
        </w:rPr>
        <w:t>p</w:t>
      </w:r>
      <w:r w:rsidR="00FB79B7">
        <w:rPr>
          <w:rFonts w:ascii="宋体" w:hAnsi="宋体"/>
        </w:rPr>
        <w:t>ython实现基本的协同过滤算法，</w:t>
      </w:r>
      <w:r w:rsidR="00FB79B7">
        <w:rPr>
          <w:rFonts w:ascii="宋体" w:hAnsi="宋体" w:hint="eastAsia"/>
        </w:rPr>
        <w:t>进一步使用机器学习X</w:t>
      </w:r>
      <w:r w:rsidR="00FB79B7">
        <w:rPr>
          <w:rFonts w:ascii="宋体" w:hAnsi="宋体"/>
        </w:rPr>
        <w:t>GBoost算法进行分析实验，最终将时效性和序列性分别与基础算法结合，得出相应的结论。</w:t>
      </w:r>
    </w:p>
    <w:p w:rsidR="00BE6BD6" w:rsidRPr="0025570F" w:rsidRDefault="000A15B5" w:rsidP="00122F00">
      <w:pPr>
        <w:pStyle w:val="3"/>
        <w:ind w:left="210" w:right="210" w:firstLineChars="100" w:firstLine="240"/>
        <w:rPr>
          <w:rFonts w:ascii="黑体" w:eastAsia="黑体" w:hAnsi="黑体"/>
          <w:szCs w:val="24"/>
        </w:rPr>
      </w:pPr>
      <w:bookmarkStart w:id="27" w:name="_Toc8040468"/>
      <w:r w:rsidRPr="0025570F">
        <w:rPr>
          <w:rFonts w:ascii="黑体" w:eastAsia="黑体" w:hAnsi="黑体" w:hint="eastAsia"/>
          <w:szCs w:val="24"/>
        </w:rPr>
        <w:t>4.1.2</w:t>
      </w:r>
      <w:r w:rsidR="00F53FED" w:rsidRPr="0025570F">
        <w:rPr>
          <w:rFonts w:ascii="黑体" w:eastAsia="黑体" w:hAnsi="黑体" w:hint="eastAsia"/>
          <w:szCs w:val="24"/>
        </w:rPr>
        <w:t>评价方法</w:t>
      </w:r>
      <w:bookmarkEnd w:id="27"/>
    </w:p>
    <w:p w:rsidR="00F53FED" w:rsidRPr="00E231CB" w:rsidRDefault="00F53FED" w:rsidP="00651B33">
      <w:pPr>
        <w:spacing w:line="360" w:lineRule="auto"/>
        <w:ind w:firstLine="420"/>
        <w:jc w:val="left"/>
        <w:rPr>
          <w:rFonts w:ascii="宋体" w:hAnsi="宋体"/>
        </w:rPr>
      </w:pPr>
      <w:r w:rsidRPr="00E231CB">
        <w:rPr>
          <w:rFonts w:ascii="宋体" w:hAnsi="宋体" w:hint="eastAsia"/>
        </w:rPr>
        <w:t>本文主要使用离线测试的方式对推荐系统算法的效果进行评测，</w:t>
      </w:r>
      <w:r w:rsidR="0096306B">
        <w:rPr>
          <w:rFonts w:ascii="宋体" w:hAnsi="宋体" w:hint="eastAsia"/>
        </w:rPr>
        <w:t>在考量实验结果和真实结果的差别时</w:t>
      </w:r>
      <w:r w:rsidRPr="00E231CB">
        <w:rPr>
          <w:rFonts w:ascii="宋体" w:hAnsi="宋体" w:hint="eastAsia"/>
        </w:rPr>
        <w:t>，一般用平均绝对误差</w:t>
      </w:r>
      <w:r w:rsidR="00651B33" w:rsidRPr="00E231CB">
        <w:rPr>
          <w:rFonts w:ascii="宋体" w:hAnsi="宋体" w:hint="eastAsia"/>
        </w:rPr>
        <w:t>(Mean</w:t>
      </w:r>
      <w:r w:rsidR="00651B33" w:rsidRPr="00E231CB">
        <w:rPr>
          <w:rFonts w:ascii="宋体" w:hAnsi="宋体"/>
        </w:rPr>
        <w:t xml:space="preserve"> </w:t>
      </w:r>
      <w:r w:rsidR="00651B33" w:rsidRPr="00E231CB">
        <w:rPr>
          <w:rFonts w:ascii="宋体" w:hAnsi="宋体" w:hint="eastAsia"/>
        </w:rPr>
        <w:t>Absolute</w:t>
      </w:r>
      <w:r w:rsidR="00651B33" w:rsidRPr="00E231CB">
        <w:rPr>
          <w:rFonts w:ascii="宋体" w:hAnsi="宋体"/>
        </w:rPr>
        <w:t xml:space="preserve"> </w:t>
      </w:r>
      <w:r w:rsidR="007C3DF6" w:rsidRPr="00E231CB">
        <w:rPr>
          <w:rFonts w:ascii="宋体" w:hAnsi="宋体"/>
        </w:rPr>
        <w:t>Irrorate</w:t>
      </w:r>
      <w:r w:rsidRPr="00E231CB">
        <w:rPr>
          <w:rFonts w:ascii="宋体" w:hAnsi="宋体" w:hint="eastAsia"/>
        </w:rPr>
        <w:t>)或者均方根误差(Root Mean Square Error RMSE)来衡量推荐的准确率。</w:t>
      </w:r>
    </w:p>
    <w:p w:rsidR="00F53FED" w:rsidRPr="00E231CB" w:rsidRDefault="00F53FED" w:rsidP="00F53FED">
      <w:pPr>
        <w:spacing w:line="360" w:lineRule="auto"/>
        <w:ind w:firstLine="420"/>
        <w:jc w:val="left"/>
        <w:rPr>
          <w:rFonts w:ascii="宋体" w:hAnsi="宋体"/>
        </w:rPr>
      </w:pPr>
      <w:r w:rsidRPr="00E231CB">
        <w:rPr>
          <w:rFonts w:ascii="宋体" w:hAnsi="宋体" w:hint="eastAsia"/>
        </w:rPr>
        <w:lastRenderedPageBreak/>
        <w:t>MAE, RMSE定义如下:</w:t>
      </w:r>
    </w:p>
    <w:p w:rsidR="00F53FED" w:rsidRPr="00E231CB" w:rsidRDefault="00651B33" w:rsidP="00A574F4">
      <w:pPr>
        <w:spacing w:line="360" w:lineRule="auto"/>
        <w:ind w:firstLine="420"/>
        <w:jc w:val="left"/>
        <w:rPr>
          <w:rFonts w:ascii="宋体" w:hAnsi="宋体"/>
        </w:rPr>
      </w:pPr>
      <m:oMathPara>
        <m:oMath>
          <m:r>
            <m:rPr>
              <m:sty m:val="p"/>
            </m:rPr>
            <w:rPr>
              <w:rFonts w:ascii="Cambria Math" w:hAnsi="Cambria Math"/>
            </w:rPr>
            <m:t>MAE</m:t>
          </m:r>
          <m:r>
            <m:rPr>
              <m:sty m:val="p"/>
            </m:rPr>
            <w:rPr>
              <w:rFonts w:ascii="Cambria Math" w:hAnsi="Cambria Math" w:hint="eastAsia"/>
            </w:rPr>
            <m:t>=</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u,iϵT</m:t>
                  </m:r>
                </m:sub>
                <m:sup/>
                <m:e>
                  <m:r>
                    <w:rPr>
                      <w:rFonts w:ascii="Cambria Math" w:hAnsi="Cambria Math"/>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ui</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e>
              </m:nary>
            </m:num>
            <m:den>
              <m:r>
                <w:rPr>
                  <w:rFonts w:ascii="Cambria Math" w:hAnsi="Cambria Math" w:hint="eastAsia"/>
                </w:rPr>
                <m:t>|</m:t>
              </m:r>
              <m:r>
                <w:rPr>
                  <w:rFonts w:ascii="Cambria Math" w:hAnsi="Cambria Math"/>
                </w:rPr>
                <m:t>T</m:t>
              </m:r>
              <m:r>
                <w:rPr>
                  <w:rFonts w:ascii="Cambria Math" w:hAnsi="Cambria Math" w:hint="eastAsia"/>
                </w:rPr>
                <m:t>|</m:t>
              </m:r>
            </m:den>
          </m:f>
        </m:oMath>
      </m:oMathPara>
    </w:p>
    <w:p w:rsidR="00651B33" w:rsidRPr="00E231CB" w:rsidRDefault="00651B33" w:rsidP="00651B33">
      <w:pPr>
        <w:spacing w:line="360" w:lineRule="auto"/>
        <w:ind w:firstLine="420"/>
        <w:jc w:val="left"/>
        <w:rPr>
          <w:rFonts w:ascii="宋体" w:hAnsi="宋体"/>
        </w:rPr>
      </w:pPr>
      <m:oMathPara>
        <m:oMath>
          <m:r>
            <m:rPr>
              <m:sty m:val="p"/>
            </m:rPr>
            <w:rPr>
              <w:rFonts w:ascii="Cambria Math" w:hAnsi="Cambria Math"/>
            </w:rPr>
            <m:t>RMSE</m:t>
          </m:r>
          <m:r>
            <m:rPr>
              <m:sty m:val="p"/>
            </m:rPr>
            <w:rPr>
              <w:rFonts w:ascii="Cambria Math" w:hAnsi="Cambria Math" w:hint="eastAsia"/>
            </w:rPr>
            <m:t>=</m:t>
          </m:r>
          <m:f>
            <m:fPr>
              <m:ctrlPr>
                <w:rPr>
                  <w:rFonts w:ascii="Cambria Math" w:hAnsi="Cambria Math"/>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u,iϵT</m:t>
                      </m:r>
                    </m:sub>
                    <m:sup/>
                    <m:e>
                      <m:sSup>
                        <m:sSupPr>
                          <m:ctrlPr>
                            <w:rPr>
                              <w:rFonts w:ascii="Cambria Math" w:hAnsi="Cambria Math"/>
                              <w:i/>
                            </w:rPr>
                          </m:ctrlPr>
                        </m:sSupPr>
                        <m:e>
                          <m:r>
                            <w:rPr>
                              <w:rFonts w:ascii="Cambria Math" w:hAnsi="Cambria Math"/>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ui</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e>
                        <m:sup>
                          <m:r>
                            <w:rPr>
                              <w:rFonts w:ascii="Cambria Math" w:hAnsi="Cambria Math"/>
                            </w:rPr>
                            <m:t>2</m:t>
                          </m:r>
                        </m:sup>
                      </m:sSup>
                    </m:e>
                  </m:nary>
                </m:e>
              </m:rad>
            </m:num>
            <m:den>
              <m:r>
                <w:rPr>
                  <w:rFonts w:ascii="Cambria Math" w:hAnsi="Cambria Math" w:hint="eastAsia"/>
                </w:rPr>
                <m:t>|</m:t>
              </m:r>
              <m:r>
                <w:rPr>
                  <w:rFonts w:ascii="Cambria Math" w:hAnsi="Cambria Math"/>
                </w:rPr>
                <m:t>T</m:t>
              </m:r>
              <m:r>
                <w:rPr>
                  <w:rFonts w:ascii="Cambria Math" w:hAnsi="Cambria Math" w:hint="eastAsia"/>
                </w:rPr>
                <m:t>|</m:t>
              </m:r>
            </m:den>
          </m:f>
        </m:oMath>
      </m:oMathPara>
    </w:p>
    <w:p w:rsidR="00651B33" w:rsidRPr="00E231CB" w:rsidRDefault="00651B33" w:rsidP="00651B33">
      <w:pPr>
        <w:spacing w:line="360" w:lineRule="auto"/>
        <w:ind w:firstLine="420"/>
        <w:jc w:val="left"/>
        <w:rPr>
          <w:rFonts w:ascii="宋体" w:hAnsi="宋体"/>
        </w:rPr>
      </w:pPr>
      <w:r w:rsidRPr="00E231CB">
        <w:rPr>
          <w:rFonts w:ascii="宋体" w:hAnsi="宋体" w:hint="eastAsia"/>
        </w:rPr>
        <w:t>T表示用户商品集合。这是对于评分结果的评测。通过计算精确率、召回率、F1</w:t>
      </w:r>
      <w:r w:rsidR="0096306B">
        <w:rPr>
          <w:rFonts w:ascii="宋体" w:hAnsi="宋体" w:hint="eastAsia"/>
        </w:rPr>
        <w:t>来衡量推荐算法的效果，一般情况下精确率和召回率有相反的表现状况</w:t>
      </w:r>
      <w:r w:rsidRPr="00E231CB">
        <w:rPr>
          <w:rFonts w:ascii="宋体" w:hAnsi="宋体" w:hint="eastAsia"/>
        </w:rPr>
        <w:t>，Fl值</w:t>
      </w:r>
      <w:r w:rsidR="0096306B">
        <w:rPr>
          <w:rFonts w:ascii="宋体" w:hAnsi="宋体" w:hint="eastAsia"/>
        </w:rPr>
        <w:t>则会同时考虑这</w:t>
      </w:r>
      <w:r w:rsidRPr="00E231CB">
        <w:rPr>
          <w:rFonts w:ascii="宋体" w:hAnsi="宋体" w:hint="eastAsia"/>
        </w:rPr>
        <w:t>两个指标，定义如下:</w:t>
      </w:r>
    </w:p>
    <w:p w:rsidR="00A574F4" w:rsidRPr="00E231CB" w:rsidRDefault="00651B33" w:rsidP="00997252">
      <w:pPr>
        <w:spacing w:line="360" w:lineRule="auto"/>
        <w:rPr>
          <w:rFonts w:ascii="宋体" w:hAnsi="宋体"/>
        </w:rPr>
      </w:pPr>
      <m:oMathPara>
        <m:oMath>
          <m:r>
            <w:rPr>
              <w:rFonts w:ascii="Cambria Math" w:hAnsi="Cambria Math"/>
            </w:rPr>
            <m:t>precision=</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u</m:t>
                  </m:r>
                </m:sub>
                <m:sup/>
                <m:e>
                  <m:r>
                    <w:rPr>
                      <w:rFonts w:ascii="Cambria Math" w:hAnsi="Cambria Math"/>
                    </w:rPr>
                    <m:t>|T(U)∩R(u)|</m:t>
                  </m:r>
                </m:e>
              </m:nary>
            </m:num>
            <m:den>
              <m:nary>
                <m:naryPr>
                  <m:chr m:val="∑"/>
                  <m:limLoc m:val="undOvr"/>
                  <m:supHide m:val="1"/>
                  <m:ctrlPr>
                    <w:rPr>
                      <w:rFonts w:ascii="Cambria Math" w:hAnsi="Cambria Math"/>
                      <w:i/>
                    </w:rPr>
                  </m:ctrlPr>
                </m:naryPr>
                <m:sub>
                  <m:r>
                    <w:rPr>
                      <w:rFonts w:ascii="Cambria Math" w:hAnsi="Cambria Math"/>
                    </w:rPr>
                    <m:t>u</m:t>
                  </m:r>
                </m:sub>
                <m:sup/>
                <m:e>
                  <m:r>
                    <w:rPr>
                      <w:rFonts w:ascii="Cambria Math" w:hAnsi="Cambria Math"/>
                    </w:rPr>
                    <m:t>|R(u)|</m:t>
                  </m:r>
                </m:e>
              </m:nary>
            </m:den>
          </m:f>
        </m:oMath>
      </m:oMathPara>
    </w:p>
    <w:p w:rsidR="00651B33" w:rsidRPr="00E231CB" w:rsidRDefault="00651B33" w:rsidP="00997252">
      <w:pPr>
        <w:spacing w:line="360" w:lineRule="auto"/>
        <w:rPr>
          <w:rFonts w:ascii="宋体" w:hAnsi="宋体"/>
        </w:rPr>
      </w:pPr>
      <m:oMathPara>
        <m:oMath>
          <m:r>
            <w:rPr>
              <w:rFonts w:ascii="Cambria Math" w:hAnsi="Cambria Math"/>
            </w:rPr>
            <m:t>recall=</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u</m:t>
                  </m:r>
                </m:sub>
                <m:sup/>
                <m:e>
                  <m:r>
                    <w:rPr>
                      <w:rFonts w:ascii="Cambria Math" w:hAnsi="Cambria Math"/>
                    </w:rPr>
                    <m:t>|T(U)∩R(u)|</m:t>
                  </m:r>
                </m:e>
              </m:nary>
            </m:num>
            <m:den>
              <m:nary>
                <m:naryPr>
                  <m:chr m:val="∑"/>
                  <m:limLoc m:val="undOvr"/>
                  <m:supHide m:val="1"/>
                  <m:ctrlPr>
                    <w:rPr>
                      <w:rFonts w:ascii="Cambria Math" w:hAnsi="Cambria Math"/>
                      <w:i/>
                    </w:rPr>
                  </m:ctrlPr>
                </m:naryPr>
                <m:sub>
                  <m:r>
                    <w:rPr>
                      <w:rFonts w:ascii="Cambria Math" w:hAnsi="Cambria Math"/>
                    </w:rPr>
                    <m:t>u</m:t>
                  </m:r>
                </m:sub>
                <m:sup/>
                <m:e>
                  <m:r>
                    <w:rPr>
                      <w:rFonts w:ascii="Cambria Math" w:hAnsi="Cambria Math"/>
                    </w:rPr>
                    <m:t>|T(u)|</m:t>
                  </m:r>
                </m:e>
              </m:nary>
            </m:den>
          </m:f>
        </m:oMath>
      </m:oMathPara>
    </w:p>
    <w:p w:rsidR="00651B33" w:rsidRPr="00E231CB" w:rsidRDefault="00651B33" w:rsidP="00997252">
      <w:pPr>
        <w:spacing w:line="360" w:lineRule="auto"/>
        <w:rPr>
          <w:rFonts w:ascii="宋体" w:hAnsi="宋体"/>
        </w:rPr>
      </w:pPr>
      <m:oMathPara>
        <m:oMath>
          <m:r>
            <w:rPr>
              <w:rFonts w:ascii="Cambria Math" w:hAnsi="Cambria Math"/>
            </w:rPr>
            <m:t>F1score=</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rsidR="00651B33" w:rsidRPr="00E231CB" w:rsidRDefault="00651B33" w:rsidP="00997252">
      <w:pPr>
        <w:spacing w:line="360" w:lineRule="auto"/>
        <w:rPr>
          <w:rFonts w:ascii="宋体" w:hAnsi="宋体"/>
        </w:rPr>
      </w:pPr>
      <w:r w:rsidRPr="00E231CB">
        <w:rPr>
          <w:rFonts w:ascii="宋体" w:hAnsi="宋体"/>
        </w:rPr>
        <w:tab/>
      </w:r>
      <m:oMath>
        <m:r>
          <w:rPr>
            <w:rFonts w:ascii="Cambria Math" w:hAnsi="Cambria Math"/>
          </w:rPr>
          <m:t>R(u)</m:t>
        </m:r>
      </m:oMath>
      <w:r w:rsidRPr="00E231CB">
        <w:rPr>
          <w:rFonts w:ascii="宋体" w:hAnsi="宋体" w:hint="eastAsia"/>
        </w:rPr>
        <w:t>表示推荐给用户的商品列表，</w:t>
      </w:r>
      <m:oMath>
        <m:r>
          <w:rPr>
            <w:rFonts w:ascii="Cambria Math" w:hAnsi="Cambria Math"/>
          </w:rPr>
          <m:t>T(u)</m:t>
        </m:r>
      </m:oMath>
      <w:r w:rsidRPr="00E231CB">
        <w:rPr>
          <w:rFonts w:ascii="宋体" w:hAnsi="宋体" w:hint="eastAsia"/>
        </w:rPr>
        <w:t>表示用户实际购买的或者实际感兴趣的商品列表。</w:t>
      </w:r>
    </w:p>
    <w:p w:rsidR="00B96F71" w:rsidRPr="00CB39A0" w:rsidRDefault="000A15B5" w:rsidP="00122F00">
      <w:pPr>
        <w:pStyle w:val="2"/>
        <w:ind w:leftChars="0" w:left="0" w:right="210"/>
        <w:rPr>
          <w:rFonts w:ascii="黑体" w:hAnsi="黑体"/>
          <w:sz w:val="28"/>
          <w:szCs w:val="28"/>
        </w:rPr>
      </w:pPr>
      <w:bookmarkStart w:id="28" w:name="_Toc8040469"/>
      <w:r w:rsidRPr="00CB39A0">
        <w:rPr>
          <w:rFonts w:ascii="黑体" w:hAnsi="黑体" w:hint="eastAsia"/>
          <w:sz w:val="28"/>
          <w:szCs w:val="28"/>
        </w:rPr>
        <w:t>4.2</w:t>
      </w:r>
      <w:r w:rsidR="00E07268" w:rsidRPr="00CB39A0">
        <w:rPr>
          <w:rFonts w:ascii="黑体" w:hAnsi="黑体" w:hint="eastAsia"/>
          <w:sz w:val="28"/>
          <w:szCs w:val="28"/>
        </w:rPr>
        <w:t>算法比较</w:t>
      </w:r>
      <w:bookmarkEnd w:id="28"/>
    </w:p>
    <w:p w:rsidR="00E07268" w:rsidRPr="00CB39A0" w:rsidRDefault="000A15B5" w:rsidP="00CB39A0">
      <w:pPr>
        <w:pStyle w:val="3"/>
        <w:ind w:leftChars="0" w:left="0" w:right="210" w:firstLineChars="200" w:firstLine="480"/>
        <w:rPr>
          <w:rFonts w:ascii="黑体" w:eastAsia="黑体" w:hAnsi="黑体"/>
          <w:kern w:val="44"/>
          <w:szCs w:val="24"/>
          <w:lang w:val="x-none" w:eastAsia="x-none"/>
        </w:rPr>
      </w:pPr>
      <w:bookmarkStart w:id="29" w:name="_Toc8040470"/>
      <w:r w:rsidRPr="00CB39A0">
        <w:rPr>
          <w:rFonts w:ascii="黑体" w:eastAsia="黑体" w:hAnsi="黑体" w:hint="eastAsia"/>
          <w:kern w:val="44"/>
          <w:szCs w:val="24"/>
          <w:lang w:val="x-none" w:eastAsia="x-none"/>
        </w:rPr>
        <w:t>4.2.1基于</w:t>
      </w:r>
      <w:r w:rsidRPr="00CB39A0">
        <w:rPr>
          <w:rFonts w:ascii="黑体" w:eastAsia="黑体" w:hAnsi="黑体"/>
          <w:kern w:val="44"/>
          <w:szCs w:val="24"/>
          <w:lang w:val="x-none" w:eastAsia="x-none"/>
        </w:rPr>
        <w:t>XGBoost</w:t>
      </w:r>
      <w:r w:rsidRPr="00CB39A0">
        <w:rPr>
          <w:rFonts w:ascii="黑体" w:eastAsia="黑体" w:hAnsi="黑体" w:hint="eastAsia"/>
          <w:kern w:val="44"/>
          <w:szCs w:val="24"/>
          <w:lang w:val="x-none" w:eastAsia="x-none"/>
        </w:rPr>
        <w:t>的</w:t>
      </w:r>
      <w:r w:rsidR="00A04306">
        <w:rPr>
          <w:rFonts w:ascii="黑体" w:eastAsia="黑体" w:hAnsi="黑体" w:hint="eastAsia"/>
          <w:kern w:val="44"/>
          <w:szCs w:val="24"/>
          <w:lang w:val="x-none"/>
        </w:rPr>
        <w:t>推荐算法</w:t>
      </w:r>
      <w:bookmarkEnd w:id="29"/>
    </w:p>
    <w:p w:rsidR="00761C46" w:rsidRPr="00E231CB" w:rsidRDefault="00731E42" w:rsidP="00761C46">
      <w:pPr>
        <w:spacing w:line="360" w:lineRule="auto"/>
        <w:ind w:firstLine="480"/>
        <w:rPr>
          <w:rFonts w:ascii="宋体" w:hAnsi="宋体"/>
        </w:rPr>
      </w:pPr>
      <w:r w:rsidRPr="00E231CB">
        <w:rPr>
          <w:rFonts w:ascii="宋体" w:hAnsi="宋体" w:hint="eastAsia"/>
        </w:rPr>
        <w:t>在临近模型中，我们利用用户对与被打分物品相关的物品打分情况来获得评分情况，而这些评分</w:t>
      </w:r>
      <w:r w:rsidR="005B76FF" w:rsidRPr="00E231CB">
        <w:rPr>
          <w:rFonts w:ascii="宋体" w:hAnsi="宋体" w:hint="eastAsia"/>
        </w:rPr>
        <w:t>是有助于</w:t>
      </w:r>
      <w:r w:rsidRPr="00E231CB">
        <w:rPr>
          <w:rFonts w:ascii="宋体" w:hAnsi="宋体" w:hint="eastAsia"/>
        </w:rPr>
        <w:t>利用机器学习的模型预测打分，而不是直接通过公式来预测。</w:t>
      </w:r>
      <m:oMath>
        <m:r>
          <m:rPr>
            <m:sty m:val="p"/>
          </m:rPr>
          <w:rPr>
            <w:rFonts w:ascii="Cambria Math" w:hAnsi="Cambria Math"/>
          </w:rPr>
          <w:br/>
        </m:r>
      </m:oMath>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u,i</m:t>
                  </m:r>
                </m:sub>
              </m:sSub>
            </m:e>
          </m:ac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j∈K</m:t>
                  </m:r>
                </m:sub>
                <m:sup/>
                <m:e>
                  <m:r>
                    <w:rPr>
                      <w:rFonts w:ascii="Cambria Math" w:hAnsi="Cambria Math"/>
                    </w:rPr>
                    <m:t>[sim</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j∈K</m:t>
                  </m:r>
                </m:sub>
                <m:sup/>
                <m:e>
                  <m:r>
                    <w:rPr>
                      <w:rFonts w:ascii="Cambria Math" w:hAnsi="Cambria Math"/>
                    </w:rPr>
                    <m:t>sim</m:t>
                  </m:r>
                  <m:d>
                    <m:dPr>
                      <m:ctrlPr>
                        <w:rPr>
                          <w:rFonts w:ascii="Cambria Math" w:hAnsi="Cambria Math"/>
                          <w:i/>
                        </w:rPr>
                      </m:ctrlPr>
                    </m:dPr>
                    <m:e>
                      <m:r>
                        <w:rPr>
                          <w:rFonts w:ascii="Cambria Math" w:hAnsi="Cambria Math"/>
                        </w:rPr>
                        <m:t>i,j</m:t>
                      </m:r>
                    </m:e>
                  </m:d>
                </m:e>
              </m:nary>
            </m:den>
          </m:f>
        </m:oMath>
      </m:oMathPara>
    </w:p>
    <w:p w:rsidR="00E350F5" w:rsidRPr="00E231CB" w:rsidRDefault="005B76FF" w:rsidP="00F4480A">
      <w:pPr>
        <w:spacing w:line="360" w:lineRule="auto"/>
        <w:ind w:firstLine="420"/>
        <w:rPr>
          <w:rFonts w:ascii="宋体" w:hAnsi="宋体"/>
        </w:rPr>
      </w:pPr>
      <w:r w:rsidRPr="00E231CB">
        <w:rPr>
          <w:rFonts w:ascii="宋体" w:hAnsi="宋体" w:hint="eastAsia"/>
        </w:rPr>
        <w:t>首先，建立用户相似度矩阵和商品相似度矩阵</w:t>
      </w:r>
      <w:r w:rsidR="003C749F" w:rsidRPr="00E231CB">
        <w:rPr>
          <w:rFonts w:ascii="宋体" w:hAnsi="宋体" w:hint="eastAsia"/>
        </w:rPr>
        <w:t>，如果</w:t>
      </w:r>
      <w:r w:rsidR="00761C46" w:rsidRPr="00E231CB">
        <w:rPr>
          <w:rFonts w:ascii="宋体" w:hAnsi="宋体" w:hint="eastAsia"/>
        </w:rPr>
        <w:t>要预测用户u对商品i的评分，找到和i最相似并且u也购买过的商品的评分并作为学习模型的特征，再找到和u最相似并且购买过的商品i的评分并也作为学习模型的特征。构建好的新的数据集如</w:t>
      </w:r>
      <w:r w:rsidR="00981D41">
        <w:rPr>
          <w:rFonts w:ascii="宋体" w:hAnsi="宋体" w:hint="eastAsia"/>
        </w:rPr>
        <w:t>下表4</w:t>
      </w:r>
      <w:r w:rsidR="00761C46" w:rsidRPr="00E231CB">
        <w:rPr>
          <w:rFonts w:ascii="宋体" w:hAnsi="宋体" w:hint="eastAsia"/>
        </w:rPr>
        <w:t>：</w:t>
      </w:r>
    </w:p>
    <w:tbl>
      <w:tblPr>
        <w:tblStyle w:val="af2"/>
        <w:tblW w:w="0" w:type="auto"/>
        <w:jc w:val="center"/>
        <w:tblLook w:val="04A0" w:firstRow="1" w:lastRow="0" w:firstColumn="1" w:lastColumn="0" w:noHBand="0" w:noVBand="1"/>
      </w:tblPr>
      <w:tblGrid>
        <w:gridCol w:w="506"/>
        <w:gridCol w:w="605"/>
        <w:gridCol w:w="593"/>
        <w:gridCol w:w="508"/>
        <w:gridCol w:w="508"/>
        <w:gridCol w:w="508"/>
        <w:gridCol w:w="508"/>
        <w:gridCol w:w="508"/>
        <w:gridCol w:w="555"/>
        <w:gridCol w:w="555"/>
        <w:gridCol w:w="555"/>
        <w:gridCol w:w="555"/>
        <w:gridCol w:w="555"/>
        <w:gridCol w:w="591"/>
        <w:gridCol w:w="623"/>
        <w:gridCol w:w="617"/>
      </w:tblGrid>
      <w:tr w:rsidR="005762E7" w:rsidRPr="00E350F5" w:rsidTr="005762E7">
        <w:trPr>
          <w:trHeight w:val="276"/>
          <w:jc w:val="center"/>
        </w:trPr>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user</w:t>
            </w:r>
          </w:p>
        </w:tc>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game</w:t>
            </w:r>
          </w:p>
        </w:tc>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GAvg</w:t>
            </w:r>
          </w:p>
        </w:tc>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sur1</w:t>
            </w:r>
          </w:p>
        </w:tc>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sur2</w:t>
            </w:r>
          </w:p>
        </w:tc>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sur3</w:t>
            </w:r>
          </w:p>
        </w:tc>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sur4</w:t>
            </w:r>
          </w:p>
        </w:tc>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sur5</w:t>
            </w:r>
          </w:p>
        </w:tc>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smr1</w:t>
            </w:r>
          </w:p>
        </w:tc>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smr2</w:t>
            </w:r>
          </w:p>
        </w:tc>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smr3</w:t>
            </w:r>
          </w:p>
        </w:tc>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smr4</w:t>
            </w:r>
          </w:p>
        </w:tc>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smr5</w:t>
            </w:r>
          </w:p>
        </w:tc>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UAvg</w:t>
            </w:r>
          </w:p>
        </w:tc>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MAvg</w:t>
            </w:r>
          </w:p>
        </w:tc>
        <w:tc>
          <w:tcPr>
            <w:tcW w:w="0" w:type="auto"/>
            <w:noWrap/>
            <w:vAlign w:val="center"/>
            <w:hideMark/>
          </w:tcPr>
          <w:p w:rsidR="00E350F5" w:rsidRPr="00E350F5" w:rsidRDefault="00E350F5" w:rsidP="005762E7">
            <w:pPr>
              <w:widowControl/>
              <w:jc w:val="center"/>
              <w:rPr>
                <w:rFonts w:ascii="等线" w:eastAsia="等线" w:hAnsi="等线" w:cs="宋体"/>
                <w:color w:val="000000"/>
                <w:kern w:val="0"/>
                <w:sz w:val="16"/>
                <w:szCs w:val="22"/>
              </w:rPr>
            </w:pPr>
            <w:r w:rsidRPr="00E350F5">
              <w:rPr>
                <w:rFonts w:ascii="等线" w:eastAsia="等线" w:hAnsi="等线" w:cs="宋体" w:hint="eastAsia"/>
                <w:color w:val="000000"/>
                <w:kern w:val="0"/>
                <w:sz w:val="16"/>
                <w:szCs w:val="22"/>
              </w:rPr>
              <w:t>rating</w:t>
            </w:r>
          </w:p>
        </w:tc>
      </w:tr>
      <w:tr w:rsidR="005762E7" w:rsidRPr="00E350F5" w:rsidTr="005762E7">
        <w:trPr>
          <w:trHeight w:val="276"/>
          <w:jc w:val="center"/>
        </w:trPr>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0</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0</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4.0</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4.6</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4.48</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r>
      <w:tr w:rsidR="005762E7" w:rsidRPr="00E350F5" w:rsidTr="005762E7">
        <w:trPr>
          <w:trHeight w:val="276"/>
          <w:jc w:val="center"/>
        </w:trPr>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27</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0</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w:t>
            </w:r>
            <w:r w:rsidR="005762E7" w:rsidRPr="00455FEA">
              <w:rPr>
                <w:rFonts w:ascii="等线" w:eastAsia="等线" w:hAnsi="等线" w:cs="宋体" w:hint="eastAsia"/>
                <w:color w:val="000000"/>
                <w:kern w:val="0"/>
                <w:sz w:val="18"/>
                <w:szCs w:val="22"/>
              </w:rPr>
              <w:t>0</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4.48</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r>
      <w:tr w:rsidR="005762E7" w:rsidRPr="00E350F5" w:rsidTr="005762E7">
        <w:trPr>
          <w:trHeight w:val="276"/>
          <w:jc w:val="center"/>
        </w:trPr>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338</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0</w:t>
            </w:r>
          </w:p>
        </w:tc>
        <w:tc>
          <w:tcPr>
            <w:tcW w:w="0" w:type="auto"/>
            <w:noWrap/>
            <w:vAlign w:val="center"/>
            <w:hideMark/>
          </w:tcPr>
          <w:p w:rsidR="00E350F5" w:rsidRPr="00455FEA" w:rsidRDefault="005762E7"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4.0</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3</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4.3</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4.3</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4.3</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4.3</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4.61</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r>
      <w:tr w:rsidR="005762E7" w:rsidRPr="00E350F5" w:rsidTr="005762E7">
        <w:trPr>
          <w:trHeight w:val="276"/>
          <w:jc w:val="center"/>
        </w:trPr>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409</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0</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4.0</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1</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2</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1</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1.2</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1.2</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1.2</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4.48</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1</w:t>
            </w:r>
          </w:p>
        </w:tc>
      </w:tr>
      <w:tr w:rsidR="005762E7" w:rsidRPr="00E350F5" w:rsidTr="005762E7">
        <w:trPr>
          <w:trHeight w:val="276"/>
          <w:jc w:val="center"/>
        </w:trPr>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621</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0</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4.0</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c>
          <w:tcPr>
            <w:tcW w:w="0" w:type="auto"/>
            <w:noWrap/>
            <w:vAlign w:val="center"/>
            <w:hideMark/>
          </w:tcPr>
          <w:p w:rsidR="00E350F5" w:rsidRPr="00455FEA" w:rsidRDefault="005762E7"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4.0</w:t>
            </w:r>
          </w:p>
        </w:tc>
        <w:tc>
          <w:tcPr>
            <w:tcW w:w="0" w:type="auto"/>
            <w:noWrap/>
            <w:vAlign w:val="center"/>
            <w:hideMark/>
          </w:tcPr>
          <w:p w:rsidR="00E350F5" w:rsidRPr="00455FEA" w:rsidRDefault="00E350F5" w:rsidP="005762E7">
            <w:pPr>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4.48</w:t>
            </w:r>
          </w:p>
        </w:tc>
        <w:tc>
          <w:tcPr>
            <w:tcW w:w="0" w:type="auto"/>
            <w:noWrap/>
            <w:vAlign w:val="center"/>
            <w:hideMark/>
          </w:tcPr>
          <w:p w:rsidR="00E350F5" w:rsidRPr="00455FEA" w:rsidRDefault="00E350F5" w:rsidP="00981D41">
            <w:pPr>
              <w:keepNext/>
              <w:widowControl/>
              <w:jc w:val="center"/>
              <w:rPr>
                <w:rFonts w:ascii="等线" w:eastAsia="等线" w:hAnsi="等线" w:cs="宋体"/>
                <w:color w:val="000000"/>
                <w:kern w:val="0"/>
                <w:sz w:val="18"/>
                <w:szCs w:val="22"/>
              </w:rPr>
            </w:pPr>
            <w:r w:rsidRPr="00455FEA">
              <w:rPr>
                <w:rFonts w:ascii="等线" w:eastAsia="等线" w:hAnsi="等线" w:cs="宋体" w:hint="eastAsia"/>
                <w:color w:val="000000"/>
                <w:kern w:val="0"/>
                <w:sz w:val="18"/>
                <w:szCs w:val="22"/>
              </w:rPr>
              <w:t>5</w:t>
            </w:r>
          </w:p>
        </w:tc>
      </w:tr>
    </w:tbl>
    <w:p w:rsidR="00981D41" w:rsidRDefault="00981D41" w:rsidP="00981D41">
      <w:pPr>
        <w:pStyle w:val="afa"/>
        <w:jc w:val="center"/>
      </w:pPr>
      <w:r>
        <w:t xml:space="preserve">Table </w:t>
      </w:r>
      <w:fldSimple w:instr=" SEQ Table \* ARABIC ">
        <w:r w:rsidR="001F0289">
          <w:rPr>
            <w:noProof/>
          </w:rPr>
          <w:t>5</w:t>
        </w:r>
      </w:fldSimple>
      <w:r w:rsidR="001F0289">
        <w:rPr>
          <w:noProof/>
        </w:rPr>
        <w:t xml:space="preserve"> </w:t>
      </w:r>
      <w:r w:rsidR="001F0289">
        <w:rPr>
          <w:rFonts w:hint="eastAsia"/>
          <w:noProof/>
        </w:rPr>
        <w:t>XGBoost</w:t>
      </w:r>
      <w:r w:rsidR="001F0289">
        <w:rPr>
          <w:rFonts w:hint="eastAsia"/>
          <w:noProof/>
        </w:rPr>
        <w:t>训练集</w:t>
      </w:r>
    </w:p>
    <w:p w:rsidR="00E07268" w:rsidRPr="00E231CB" w:rsidRDefault="00761C46" w:rsidP="00997252">
      <w:pPr>
        <w:spacing w:line="360" w:lineRule="auto"/>
        <w:rPr>
          <w:rFonts w:ascii="宋体" w:hAnsi="宋体"/>
        </w:rPr>
      </w:pPr>
      <w:r w:rsidRPr="00E231CB">
        <w:rPr>
          <w:rFonts w:ascii="宋体" w:hAnsi="宋体"/>
        </w:rPr>
        <w:tab/>
      </w:r>
      <w:r w:rsidRPr="00E231CB">
        <w:rPr>
          <w:rFonts w:ascii="宋体" w:hAnsi="宋体" w:hint="eastAsia"/>
        </w:rPr>
        <w:t>其中GAvg表示所有打分的平均值，s</w:t>
      </w:r>
      <w:r w:rsidRPr="00E231CB">
        <w:rPr>
          <w:rFonts w:ascii="宋体" w:hAnsi="宋体"/>
        </w:rPr>
        <w:t>ur1-sur5</w:t>
      </w:r>
      <w:r w:rsidRPr="00E231CB">
        <w:rPr>
          <w:rFonts w:ascii="宋体" w:hAnsi="宋体" w:hint="eastAsia"/>
        </w:rPr>
        <w:t>表示与用户u最相似（取前五）的用户对i的打分，smr</w:t>
      </w:r>
      <w:r w:rsidRPr="00E231CB">
        <w:rPr>
          <w:rFonts w:ascii="宋体" w:hAnsi="宋体"/>
        </w:rPr>
        <w:t>1-smr5</w:t>
      </w:r>
      <w:r w:rsidRPr="00E231CB">
        <w:rPr>
          <w:rFonts w:ascii="宋体" w:hAnsi="宋体" w:hint="eastAsia"/>
        </w:rPr>
        <w:t>表示用户对与商品i最相思（取前五）的商品的打分，UAvg表示用户u所有打分的平均值，MAvg表示商品i所有打分的平均值。</w:t>
      </w:r>
      <w:r w:rsidR="00B21A00" w:rsidRPr="00E231CB">
        <w:rPr>
          <w:rFonts w:ascii="宋体" w:hAnsi="宋体" w:hint="eastAsia"/>
        </w:rPr>
        <w:t>一共有十三个特征值。</w:t>
      </w:r>
    </w:p>
    <w:p w:rsidR="00981D41" w:rsidRDefault="00761C46" w:rsidP="00981D41">
      <w:pPr>
        <w:keepNext/>
        <w:spacing w:line="360" w:lineRule="auto"/>
        <w:jc w:val="center"/>
      </w:pPr>
      <w:r w:rsidRPr="00E231CB">
        <w:rPr>
          <w:noProof/>
          <w:sz w:val="18"/>
        </w:rPr>
        <w:lastRenderedPageBreak/>
        <w:drawing>
          <wp:inline distT="0" distB="0" distL="0" distR="0" wp14:anchorId="6853E3FF" wp14:editId="4A683A42">
            <wp:extent cx="2357641" cy="1634067"/>
            <wp:effectExtent l="0" t="0" r="508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5546" cy="1674200"/>
                    </a:xfrm>
                    <a:prstGeom prst="rect">
                      <a:avLst/>
                    </a:prstGeom>
                  </pic:spPr>
                </pic:pic>
              </a:graphicData>
            </a:graphic>
          </wp:inline>
        </w:drawing>
      </w:r>
    </w:p>
    <w:p w:rsidR="00761C46" w:rsidRPr="00E231CB" w:rsidRDefault="00981D41" w:rsidP="00981D41">
      <w:pPr>
        <w:pStyle w:val="afa"/>
        <w:jc w:val="center"/>
        <w:rPr>
          <w:rFonts w:ascii="宋体" w:hAnsi="宋体"/>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r w:rsidR="001F0289">
        <w:t xml:space="preserve"> </w:t>
      </w:r>
      <w:r w:rsidR="001F0289">
        <w:rPr>
          <w:rFonts w:hint="eastAsia"/>
        </w:rPr>
        <w:t>重要性分析结果图</w:t>
      </w:r>
    </w:p>
    <w:p w:rsidR="00E07268" w:rsidRPr="00E231CB" w:rsidRDefault="00530385" w:rsidP="00997252">
      <w:pPr>
        <w:spacing w:line="360" w:lineRule="auto"/>
        <w:rPr>
          <w:rFonts w:ascii="宋体" w:hAnsi="宋体"/>
        </w:rPr>
      </w:pPr>
      <w:r w:rsidRPr="00E231CB">
        <w:rPr>
          <w:rFonts w:ascii="宋体" w:hAnsi="宋体"/>
        </w:rPr>
        <w:tab/>
      </w:r>
      <w:r w:rsidR="00981D41">
        <w:rPr>
          <w:rFonts w:ascii="宋体" w:hAnsi="宋体" w:hint="eastAsia"/>
        </w:rPr>
        <w:t>如图12</w:t>
      </w:r>
      <w:r w:rsidR="00971512" w:rsidRPr="00E231CB">
        <w:rPr>
          <w:rFonts w:ascii="宋体" w:hAnsi="宋体" w:hint="eastAsia"/>
        </w:rPr>
        <w:t>利用xgb内建变量重要性</w:t>
      </w:r>
      <w:r w:rsidR="00B21A00" w:rsidRPr="00E231CB">
        <w:rPr>
          <w:rFonts w:ascii="宋体" w:hAnsi="宋体" w:hint="eastAsia"/>
        </w:rPr>
        <w:t>来看这十三个变量，UAvg用户个人打分均值重要性最高，M</w:t>
      </w:r>
      <w:r w:rsidR="00B21A00" w:rsidRPr="00E231CB">
        <w:rPr>
          <w:rFonts w:ascii="宋体" w:hAnsi="宋体"/>
        </w:rPr>
        <w:t>A</w:t>
      </w:r>
      <w:r w:rsidR="00B21A00" w:rsidRPr="00E231CB">
        <w:rPr>
          <w:rFonts w:ascii="宋体" w:hAnsi="宋体" w:hint="eastAsia"/>
        </w:rPr>
        <w:t>vg商品打分均值其次。作为一个机器学习模型，可以允许加入更多的特征进行训练，这也就可以让XGBoost</w:t>
      </w:r>
      <w:r w:rsidR="00864F42">
        <w:rPr>
          <w:rFonts w:ascii="宋体" w:hAnsi="宋体" w:hint="eastAsia"/>
        </w:rPr>
        <w:t>和其他协同过滤的训练方法结合，得到综合模型</w:t>
      </w:r>
      <w:r w:rsidR="00B21A00" w:rsidRPr="00E231CB">
        <w:rPr>
          <w:rFonts w:ascii="宋体" w:hAnsi="宋体" w:hint="eastAsia"/>
        </w:rPr>
        <w:t>。</w:t>
      </w:r>
    </w:p>
    <w:p w:rsidR="00B21A00" w:rsidRPr="00CB39A0" w:rsidRDefault="000A15B5" w:rsidP="00CB39A0">
      <w:pPr>
        <w:pStyle w:val="3"/>
        <w:ind w:left="210" w:right="210" w:firstLineChars="50" w:firstLine="120"/>
        <w:rPr>
          <w:rFonts w:ascii="黑体" w:eastAsia="黑体" w:hAnsi="黑体"/>
        </w:rPr>
      </w:pPr>
      <w:bookmarkStart w:id="30" w:name="_Toc8040471"/>
      <w:r w:rsidRPr="00CB39A0">
        <w:rPr>
          <w:rFonts w:ascii="黑体" w:eastAsia="黑体" w:hAnsi="黑体" w:hint="eastAsia"/>
        </w:rPr>
        <w:t>4.2.2</w:t>
      </w:r>
      <w:r w:rsidR="00B21A00" w:rsidRPr="00CB39A0">
        <w:rPr>
          <w:rFonts w:ascii="黑体" w:eastAsia="黑体" w:hAnsi="黑体"/>
        </w:rPr>
        <w:t xml:space="preserve"> </w:t>
      </w:r>
      <w:r w:rsidR="00B21A00" w:rsidRPr="00CB39A0">
        <w:rPr>
          <w:rFonts w:ascii="黑体" w:eastAsia="黑体" w:hAnsi="黑体" w:hint="eastAsia"/>
        </w:rPr>
        <w:t>实验结果</w:t>
      </w:r>
      <w:bookmarkEnd w:id="30"/>
    </w:p>
    <w:p w:rsidR="003C455F" w:rsidRPr="00E231CB" w:rsidRDefault="00B21A00" w:rsidP="00997252">
      <w:pPr>
        <w:spacing w:line="360" w:lineRule="auto"/>
        <w:rPr>
          <w:rFonts w:ascii="宋体" w:hAnsi="宋体"/>
        </w:rPr>
      </w:pPr>
      <w:r w:rsidRPr="00E231CB">
        <w:rPr>
          <w:rFonts w:ascii="宋体" w:hAnsi="宋体"/>
        </w:rPr>
        <w:tab/>
      </w:r>
      <w:r w:rsidR="003C455F" w:rsidRPr="00E231CB">
        <w:rPr>
          <w:rFonts w:ascii="宋体" w:hAnsi="宋体" w:hint="eastAsia"/>
        </w:rPr>
        <w:t>本文中的实验在Intel</w:t>
      </w:r>
      <w:r w:rsidR="003C455F" w:rsidRPr="00E231CB">
        <w:rPr>
          <w:rFonts w:ascii="宋体" w:hAnsi="宋体"/>
        </w:rPr>
        <w:t>®C</w:t>
      </w:r>
      <w:r w:rsidR="003C455F" w:rsidRPr="00E231CB">
        <w:rPr>
          <w:rFonts w:ascii="宋体" w:hAnsi="宋体" w:hint="eastAsia"/>
        </w:rPr>
        <w:t>ore</w:t>
      </w:r>
      <w:r w:rsidR="003C455F" w:rsidRPr="00E231CB">
        <w:rPr>
          <w:rFonts w:ascii="宋体" w:hAnsi="宋体"/>
        </w:rPr>
        <w:t>(TM)i7</w:t>
      </w:r>
      <w:r w:rsidR="003C455F" w:rsidRPr="00E231CB">
        <w:rPr>
          <w:rFonts w:ascii="宋体" w:hAnsi="宋体" w:hint="eastAsia"/>
        </w:rPr>
        <w:t xml:space="preserve"> 2.40</w:t>
      </w:r>
      <w:r w:rsidR="003C455F" w:rsidRPr="00E231CB">
        <w:rPr>
          <w:rFonts w:ascii="宋体" w:hAnsi="宋体"/>
        </w:rPr>
        <w:t>GH</w:t>
      </w:r>
      <w:r w:rsidR="003C455F" w:rsidRPr="00E231CB">
        <w:rPr>
          <w:rFonts w:ascii="宋体" w:hAnsi="宋体" w:hint="eastAsia"/>
        </w:rPr>
        <w:t>z</w:t>
      </w:r>
      <w:r w:rsidR="003C455F" w:rsidRPr="00E231CB">
        <w:rPr>
          <w:rFonts w:ascii="宋体" w:hAnsi="宋体"/>
        </w:rPr>
        <w:t xml:space="preserve"> </w:t>
      </w:r>
      <w:r w:rsidR="003C455F" w:rsidRPr="00E231CB">
        <w:rPr>
          <w:rFonts w:ascii="宋体" w:hAnsi="宋体" w:hint="eastAsia"/>
        </w:rPr>
        <w:t>处理器，内存8</w:t>
      </w:r>
      <w:r w:rsidR="003C455F" w:rsidRPr="00E231CB">
        <w:rPr>
          <w:rFonts w:ascii="宋体" w:hAnsi="宋体"/>
        </w:rPr>
        <w:t>G</w:t>
      </w:r>
      <w:r w:rsidR="003C455F" w:rsidRPr="00E231CB">
        <w:rPr>
          <w:rFonts w:ascii="宋体" w:hAnsi="宋体" w:hint="eastAsia"/>
        </w:rPr>
        <w:t>，windows操作系统，python</w:t>
      </w:r>
      <w:r w:rsidR="003C455F" w:rsidRPr="00E231CB">
        <w:rPr>
          <w:rFonts w:ascii="宋体" w:hAnsi="宋体"/>
        </w:rPr>
        <w:t>3.5</w:t>
      </w:r>
      <w:r w:rsidR="003C455F" w:rsidRPr="00E231CB">
        <w:rPr>
          <w:rFonts w:ascii="宋体" w:hAnsi="宋体" w:hint="eastAsia"/>
        </w:rPr>
        <w:t>编译下完成的。实验结果采用了RMSE指标：</w:t>
      </w:r>
    </w:p>
    <w:tbl>
      <w:tblPr>
        <w:tblStyle w:val="32"/>
        <w:tblW w:w="5820" w:type="dxa"/>
        <w:jc w:val="center"/>
        <w:tblLook w:val="04A0" w:firstRow="1" w:lastRow="0" w:firstColumn="1" w:lastColumn="0" w:noHBand="0" w:noVBand="1"/>
      </w:tblPr>
      <w:tblGrid>
        <w:gridCol w:w="2828"/>
        <w:gridCol w:w="1052"/>
        <w:gridCol w:w="1940"/>
      </w:tblGrid>
      <w:tr w:rsidR="00233A1D" w:rsidRPr="00E231CB" w:rsidTr="00981D41">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100" w:firstRow="0" w:lastRow="0" w:firstColumn="1" w:lastColumn="0" w:oddVBand="0" w:evenVBand="0" w:oddHBand="0" w:evenHBand="0" w:firstRowFirstColumn="1" w:firstRowLastColumn="0" w:lastRowFirstColumn="0" w:lastRowLastColumn="0"/>
            <w:tcW w:w="2828" w:type="dxa"/>
          </w:tcPr>
          <w:p w:rsidR="00233A1D" w:rsidRPr="00E231CB" w:rsidRDefault="00233A1D" w:rsidP="00C52D84">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算法名称</w:t>
            </w:r>
          </w:p>
        </w:tc>
        <w:tc>
          <w:tcPr>
            <w:tcW w:w="1052" w:type="dxa"/>
            <w:noWrap/>
          </w:tcPr>
          <w:p w:rsidR="00233A1D" w:rsidRPr="00E231CB" w:rsidRDefault="00233A1D" w:rsidP="00C52D84">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模型名称</w:t>
            </w:r>
          </w:p>
        </w:tc>
        <w:tc>
          <w:tcPr>
            <w:tcW w:w="1940" w:type="dxa"/>
            <w:noWrap/>
          </w:tcPr>
          <w:p w:rsidR="00233A1D" w:rsidRPr="00E231CB" w:rsidRDefault="00233A1D" w:rsidP="00C52D84">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RMSE</w:t>
            </w:r>
          </w:p>
        </w:tc>
      </w:tr>
      <w:tr w:rsidR="00C52D84" w:rsidRPr="00E231CB" w:rsidTr="00981D4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828" w:type="dxa"/>
          </w:tcPr>
          <w:p w:rsidR="00C52D84" w:rsidRPr="00E231CB" w:rsidRDefault="00233A1D" w:rsidP="00C52D84">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XGBoost</w:t>
            </w:r>
          </w:p>
        </w:tc>
        <w:tc>
          <w:tcPr>
            <w:tcW w:w="1052" w:type="dxa"/>
            <w:noWrap/>
            <w:hideMark/>
          </w:tcPr>
          <w:p w:rsidR="00C52D84" w:rsidRPr="00E231CB" w:rsidRDefault="00C52D84" w:rsidP="00C52D84">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first_algo</w:t>
            </w:r>
          </w:p>
        </w:tc>
        <w:tc>
          <w:tcPr>
            <w:tcW w:w="1940" w:type="dxa"/>
            <w:noWrap/>
            <w:hideMark/>
          </w:tcPr>
          <w:p w:rsidR="00C52D84" w:rsidRPr="00E231CB" w:rsidRDefault="00C52D84" w:rsidP="00C52D84">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0.650002</w:t>
            </w:r>
          </w:p>
        </w:tc>
      </w:tr>
      <w:tr w:rsidR="00C52D84" w:rsidRPr="00E231CB" w:rsidTr="00981D41">
        <w:trPr>
          <w:trHeight w:val="276"/>
          <w:jc w:val="center"/>
        </w:trPr>
        <w:tc>
          <w:tcPr>
            <w:cnfStyle w:val="001000000000" w:firstRow="0" w:lastRow="0" w:firstColumn="1" w:lastColumn="0" w:oddVBand="0" w:evenVBand="0" w:oddHBand="0" w:evenHBand="0" w:firstRowFirstColumn="0" w:firstRowLastColumn="0" w:lastRowFirstColumn="0" w:lastRowLastColumn="0"/>
            <w:tcW w:w="2828" w:type="dxa"/>
          </w:tcPr>
          <w:p w:rsidR="00C52D84" w:rsidRPr="00E231CB" w:rsidRDefault="00233A1D" w:rsidP="00C52D84">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基线模型</w:t>
            </w:r>
          </w:p>
        </w:tc>
        <w:tc>
          <w:tcPr>
            <w:tcW w:w="1052" w:type="dxa"/>
            <w:noWrap/>
            <w:hideMark/>
          </w:tcPr>
          <w:p w:rsidR="00C52D84" w:rsidRPr="00E231CB" w:rsidRDefault="00C52D84" w:rsidP="00C52D84">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bsl_algo</w:t>
            </w:r>
          </w:p>
        </w:tc>
        <w:tc>
          <w:tcPr>
            <w:tcW w:w="1940" w:type="dxa"/>
            <w:noWrap/>
            <w:hideMark/>
          </w:tcPr>
          <w:p w:rsidR="00C52D84" w:rsidRPr="00E231CB" w:rsidRDefault="00C52D84" w:rsidP="00C52D84">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1.13832</w:t>
            </w:r>
          </w:p>
        </w:tc>
      </w:tr>
      <w:tr w:rsidR="00C52D84" w:rsidRPr="00E231CB" w:rsidTr="00981D4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828" w:type="dxa"/>
          </w:tcPr>
          <w:p w:rsidR="00C52D84" w:rsidRPr="00E231CB" w:rsidRDefault="00233A1D" w:rsidP="00C52D84">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SVD++模型</w:t>
            </w:r>
          </w:p>
        </w:tc>
        <w:tc>
          <w:tcPr>
            <w:tcW w:w="1052" w:type="dxa"/>
            <w:noWrap/>
            <w:hideMark/>
          </w:tcPr>
          <w:p w:rsidR="00C52D84" w:rsidRPr="00E231CB" w:rsidRDefault="00C52D84" w:rsidP="00C52D84">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svdpp</w:t>
            </w:r>
          </w:p>
        </w:tc>
        <w:tc>
          <w:tcPr>
            <w:tcW w:w="1940" w:type="dxa"/>
            <w:noWrap/>
            <w:hideMark/>
          </w:tcPr>
          <w:p w:rsidR="00C52D84" w:rsidRPr="00E231CB" w:rsidRDefault="00C52D84" w:rsidP="00C52D84">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1.15441</w:t>
            </w:r>
          </w:p>
        </w:tc>
      </w:tr>
      <w:tr w:rsidR="00C52D84" w:rsidRPr="00E231CB" w:rsidTr="00981D41">
        <w:trPr>
          <w:trHeight w:val="276"/>
          <w:jc w:val="center"/>
        </w:trPr>
        <w:tc>
          <w:tcPr>
            <w:cnfStyle w:val="001000000000" w:firstRow="0" w:lastRow="0" w:firstColumn="1" w:lastColumn="0" w:oddVBand="0" w:evenVBand="0" w:oddHBand="0" w:evenHBand="0" w:firstRowFirstColumn="0" w:firstRowLastColumn="0" w:lastRowFirstColumn="0" w:lastRowLastColumn="0"/>
            <w:tcW w:w="2828" w:type="dxa"/>
          </w:tcPr>
          <w:p w:rsidR="00C52D84" w:rsidRPr="00E231CB" w:rsidRDefault="00233A1D" w:rsidP="00C52D84">
            <w:pPr>
              <w:widowControl/>
              <w:jc w:val="left"/>
              <w:rPr>
                <w:rFonts w:ascii="等线" w:eastAsia="等线" w:hAnsi="等线" w:cs="宋体"/>
                <w:color w:val="000000"/>
                <w:kern w:val="0"/>
                <w:sz w:val="20"/>
                <w:szCs w:val="22"/>
              </w:rPr>
            </w:pPr>
            <w:r w:rsidRPr="00E231CB">
              <w:rPr>
                <w:rFonts w:ascii="等线" w:eastAsia="等线" w:hAnsi="等线" w:cs="宋体"/>
                <w:color w:val="000000"/>
                <w:kern w:val="0"/>
                <w:sz w:val="20"/>
                <w:szCs w:val="22"/>
              </w:rPr>
              <w:t>SVD</w:t>
            </w:r>
            <w:r w:rsidRPr="00E231CB">
              <w:rPr>
                <w:rFonts w:ascii="等线" w:eastAsia="等线" w:hAnsi="等线" w:cs="宋体" w:hint="eastAsia"/>
                <w:color w:val="000000"/>
                <w:kern w:val="0"/>
                <w:sz w:val="20"/>
                <w:szCs w:val="22"/>
              </w:rPr>
              <w:t>模型</w:t>
            </w:r>
          </w:p>
        </w:tc>
        <w:tc>
          <w:tcPr>
            <w:tcW w:w="1052" w:type="dxa"/>
            <w:noWrap/>
            <w:hideMark/>
          </w:tcPr>
          <w:p w:rsidR="00C52D84" w:rsidRPr="00E231CB" w:rsidRDefault="00C52D84" w:rsidP="00C52D84">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svd</w:t>
            </w:r>
          </w:p>
        </w:tc>
        <w:tc>
          <w:tcPr>
            <w:tcW w:w="1940" w:type="dxa"/>
            <w:noWrap/>
            <w:hideMark/>
          </w:tcPr>
          <w:p w:rsidR="00C52D84" w:rsidRPr="00E231CB" w:rsidRDefault="00C52D84" w:rsidP="00C52D84">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1.16129</w:t>
            </w:r>
          </w:p>
        </w:tc>
      </w:tr>
      <w:tr w:rsidR="00C52D84" w:rsidRPr="00E231CB" w:rsidTr="00981D4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828" w:type="dxa"/>
          </w:tcPr>
          <w:p w:rsidR="00C52D84" w:rsidRPr="00E231CB" w:rsidRDefault="00233A1D" w:rsidP="00C52D84">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基于用户的临近模型</w:t>
            </w:r>
          </w:p>
        </w:tc>
        <w:tc>
          <w:tcPr>
            <w:tcW w:w="1052" w:type="dxa"/>
            <w:noWrap/>
            <w:hideMark/>
          </w:tcPr>
          <w:p w:rsidR="00C52D84" w:rsidRPr="00E231CB" w:rsidRDefault="00C52D84" w:rsidP="00C52D84">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knn_bsl_u</w:t>
            </w:r>
          </w:p>
        </w:tc>
        <w:tc>
          <w:tcPr>
            <w:tcW w:w="1940" w:type="dxa"/>
            <w:noWrap/>
            <w:hideMark/>
          </w:tcPr>
          <w:p w:rsidR="00C52D84" w:rsidRPr="00E231CB" w:rsidRDefault="00C52D84" w:rsidP="00C52D84">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1.22062</w:t>
            </w:r>
          </w:p>
        </w:tc>
      </w:tr>
      <w:tr w:rsidR="00C52D84" w:rsidRPr="00E231CB" w:rsidTr="00981D41">
        <w:trPr>
          <w:trHeight w:val="288"/>
          <w:jc w:val="center"/>
        </w:trPr>
        <w:tc>
          <w:tcPr>
            <w:cnfStyle w:val="001000000000" w:firstRow="0" w:lastRow="0" w:firstColumn="1" w:lastColumn="0" w:oddVBand="0" w:evenVBand="0" w:oddHBand="0" w:evenHBand="0" w:firstRowFirstColumn="0" w:firstRowLastColumn="0" w:lastRowFirstColumn="0" w:lastRowLastColumn="0"/>
            <w:tcW w:w="2828" w:type="dxa"/>
          </w:tcPr>
          <w:p w:rsidR="00C52D84" w:rsidRPr="00E231CB" w:rsidRDefault="00233A1D" w:rsidP="00C52D84">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基于物品的临近模型</w:t>
            </w:r>
          </w:p>
        </w:tc>
        <w:tc>
          <w:tcPr>
            <w:tcW w:w="1052" w:type="dxa"/>
            <w:noWrap/>
            <w:hideMark/>
          </w:tcPr>
          <w:p w:rsidR="00C52D84" w:rsidRPr="00E231CB" w:rsidRDefault="00C52D84" w:rsidP="00C52D84">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knn_bsl_g</w:t>
            </w:r>
          </w:p>
        </w:tc>
        <w:tc>
          <w:tcPr>
            <w:tcW w:w="1940" w:type="dxa"/>
            <w:noWrap/>
            <w:hideMark/>
          </w:tcPr>
          <w:p w:rsidR="00C52D84" w:rsidRPr="00E231CB" w:rsidRDefault="00C52D84" w:rsidP="00981D41">
            <w:pPr>
              <w:keepNext/>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1.22062</w:t>
            </w:r>
          </w:p>
        </w:tc>
      </w:tr>
    </w:tbl>
    <w:p w:rsidR="00981D41" w:rsidRDefault="00981D41" w:rsidP="00981D41">
      <w:pPr>
        <w:pStyle w:val="afa"/>
        <w:jc w:val="center"/>
      </w:pPr>
      <w:r>
        <w:t xml:space="preserve">Table </w:t>
      </w:r>
      <w:fldSimple w:instr=" SEQ Table \* ARABIC ">
        <w:r w:rsidR="001F0289">
          <w:rPr>
            <w:noProof/>
          </w:rPr>
          <w:t>6</w:t>
        </w:r>
      </w:fldSimple>
      <w:r w:rsidR="001F0289">
        <w:rPr>
          <w:noProof/>
        </w:rPr>
        <w:t xml:space="preserve"> </w:t>
      </w:r>
      <w:r w:rsidR="001F0289">
        <w:rPr>
          <w:rFonts w:hint="eastAsia"/>
          <w:noProof/>
        </w:rPr>
        <w:t>基础模型实验结果</w:t>
      </w:r>
    </w:p>
    <w:p w:rsidR="00E07268" w:rsidRPr="00E231CB" w:rsidRDefault="0080314E" w:rsidP="00997252">
      <w:pPr>
        <w:spacing w:line="360" w:lineRule="auto"/>
        <w:rPr>
          <w:rFonts w:ascii="宋体" w:hAnsi="宋体"/>
        </w:rPr>
      </w:pPr>
      <w:r w:rsidRPr="00E231CB">
        <w:rPr>
          <w:rFonts w:ascii="宋体" w:hAnsi="宋体" w:hint="eastAsia"/>
        </w:rPr>
        <w:tab/>
      </w:r>
      <w:r w:rsidR="00981D41">
        <w:rPr>
          <w:rFonts w:ascii="宋体" w:hAnsi="宋体" w:hint="eastAsia"/>
        </w:rPr>
        <w:t>表5展示的</w:t>
      </w:r>
      <w:r w:rsidRPr="00E231CB">
        <w:rPr>
          <w:rFonts w:ascii="宋体" w:hAnsi="宋体" w:hint="eastAsia"/>
        </w:rPr>
        <w:t>是在steam_video_game数据集上的实验结果，其中XGBoost的RMSE最小，其次是基线模型。因为XGBoost的效果较好，所以把协同过滤算法的结果加入到XGBo</w:t>
      </w:r>
      <w:r w:rsidRPr="00E231CB">
        <w:rPr>
          <w:rFonts w:ascii="宋体" w:hAnsi="宋体"/>
        </w:rPr>
        <w:t>ost</w:t>
      </w:r>
      <w:r w:rsidRPr="00E231CB">
        <w:rPr>
          <w:rFonts w:ascii="宋体" w:hAnsi="宋体" w:hint="eastAsia"/>
        </w:rPr>
        <w:t>的特征中来得到</w:t>
      </w:r>
      <w:r w:rsidR="00981D41">
        <w:rPr>
          <w:rFonts w:ascii="宋体" w:hAnsi="宋体" w:hint="eastAsia"/>
        </w:rPr>
        <w:t>表6</w:t>
      </w:r>
      <w:r w:rsidRPr="00E231CB">
        <w:rPr>
          <w:rFonts w:ascii="宋体" w:hAnsi="宋体" w:hint="eastAsia"/>
        </w:rPr>
        <w:t>：</w:t>
      </w:r>
    </w:p>
    <w:tbl>
      <w:tblPr>
        <w:tblStyle w:val="32"/>
        <w:tblW w:w="8822" w:type="dxa"/>
        <w:jc w:val="center"/>
        <w:tblLook w:val="04A0" w:firstRow="1" w:lastRow="0" w:firstColumn="1" w:lastColumn="0" w:noHBand="0" w:noVBand="1"/>
      </w:tblPr>
      <w:tblGrid>
        <w:gridCol w:w="4987"/>
        <w:gridCol w:w="1516"/>
        <w:gridCol w:w="2319"/>
      </w:tblGrid>
      <w:tr w:rsidR="00AF1463" w:rsidRPr="00E231CB" w:rsidTr="00354686">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100" w:firstRow="0" w:lastRow="0" w:firstColumn="1" w:lastColumn="0" w:oddVBand="0" w:evenVBand="0" w:oddHBand="0" w:evenHBand="0" w:firstRowFirstColumn="1" w:firstRowLastColumn="0" w:lastRowFirstColumn="0" w:lastRowLastColumn="0"/>
            <w:tcW w:w="5103" w:type="dxa"/>
          </w:tcPr>
          <w:p w:rsidR="0080314E" w:rsidRPr="00E231CB" w:rsidRDefault="0080314E" w:rsidP="003974C9">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算法名称</w:t>
            </w:r>
          </w:p>
        </w:tc>
        <w:tc>
          <w:tcPr>
            <w:tcW w:w="1400" w:type="dxa"/>
            <w:noWrap/>
          </w:tcPr>
          <w:p w:rsidR="0080314E" w:rsidRPr="00E231CB" w:rsidRDefault="0080314E" w:rsidP="003974C9">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模型名称</w:t>
            </w:r>
          </w:p>
        </w:tc>
        <w:tc>
          <w:tcPr>
            <w:tcW w:w="2319" w:type="dxa"/>
            <w:noWrap/>
          </w:tcPr>
          <w:p w:rsidR="0080314E" w:rsidRPr="00E231CB" w:rsidRDefault="0080314E" w:rsidP="003974C9">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RMSE</w:t>
            </w:r>
          </w:p>
        </w:tc>
      </w:tr>
      <w:tr w:rsidR="00AF1463" w:rsidRPr="00E231CB" w:rsidTr="0035468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5103" w:type="dxa"/>
          </w:tcPr>
          <w:p w:rsidR="0080314E" w:rsidRPr="00E231CB" w:rsidRDefault="0080314E" w:rsidP="0080314E">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XGBoost</w:t>
            </w:r>
            <w:r w:rsidR="00AF1463" w:rsidRPr="00E231CB">
              <w:rPr>
                <w:rFonts w:ascii="等线" w:eastAsia="等线" w:hAnsi="等线" w:cs="宋体" w:hint="eastAsia"/>
                <w:color w:val="000000"/>
                <w:kern w:val="0"/>
                <w:sz w:val="20"/>
                <w:szCs w:val="22"/>
              </w:rPr>
              <w:t>+基线模型+</w:t>
            </w:r>
            <w:r w:rsidR="00354686" w:rsidRPr="00E231CB">
              <w:rPr>
                <w:rFonts w:ascii="等线" w:eastAsia="等线" w:hAnsi="等线" w:cs="宋体" w:hint="eastAsia"/>
                <w:color w:val="000000"/>
                <w:kern w:val="0"/>
                <w:sz w:val="20"/>
                <w:szCs w:val="22"/>
              </w:rPr>
              <w:t>基于物品的</w:t>
            </w:r>
            <w:r w:rsidR="00AF1463" w:rsidRPr="00E231CB">
              <w:rPr>
                <w:rFonts w:ascii="等线" w:eastAsia="等线" w:hAnsi="等线" w:cs="宋体" w:hint="eastAsia"/>
                <w:color w:val="000000"/>
                <w:kern w:val="0"/>
                <w:sz w:val="20"/>
                <w:szCs w:val="22"/>
              </w:rPr>
              <w:t>临近模型+</w:t>
            </w:r>
            <w:r w:rsidR="00AF1463" w:rsidRPr="00E231CB">
              <w:rPr>
                <w:rFonts w:ascii="等线" w:eastAsia="等线" w:hAnsi="等线" w:cs="宋体"/>
                <w:color w:val="000000"/>
                <w:kern w:val="0"/>
                <w:sz w:val="20"/>
                <w:szCs w:val="22"/>
              </w:rPr>
              <w:t>SVD</w:t>
            </w:r>
            <w:r w:rsidR="00AF1463" w:rsidRPr="00E231CB">
              <w:rPr>
                <w:rFonts w:ascii="等线" w:eastAsia="等线" w:hAnsi="等线" w:cs="宋体" w:hint="eastAsia"/>
                <w:color w:val="000000"/>
                <w:kern w:val="0"/>
                <w:sz w:val="20"/>
                <w:szCs w:val="22"/>
              </w:rPr>
              <w:t>模型</w:t>
            </w:r>
          </w:p>
        </w:tc>
        <w:tc>
          <w:tcPr>
            <w:tcW w:w="1400" w:type="dxa"/>
            <w:noWrap/>
            <w:vAlign w:val="bottom"/>
            <w:hideMark/>
          </w:tcPr>
          <w:p w:rsidR="0080314E" w:rsidRPr="00E231CB" w:rsidRDefault="0080314E" w:rsidP="0080314E">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kern w:val="0"/>
                <w:sz w:val="20"/>
                <w:szCs w:val="22"/>
              </w:rPr>
            </w:pPr>
            <w:r w:rsidRPr="00E231CB">
              <w:rPr>
                <w:rFonts w:ascii="等线" w:eastAsia="等线" w:hAnsi="等线" w:hint="eastAsia"/>
                <w:color w:val="000000"/>
                <w:sz w:val="20"/>
                <w:szCs w:val="22"/>
              </w:rPr>
              <w:t>xgb_final</w:t>
            </w:r>
          </w:p>
        </w:tc>
        <w:tc>
          <w:tcPr>
            <w:tcW w:w="2319" w:type="dxa"/>
            <w:noWrap/>
            <w:vAlign w:val="bottom"/>
            <w:hideMark/>
          </w:tcPr>
          <w:p w:rsidR="0080314E" w:rsidRPr="00E231CB" w:rsidRDefault="0080314E" w:rsidP="0080314E">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0.647133</w:t>
            </w:r>
          </w:p>
        </w:tc>
      </w:tr>
      <w:tr w:rsidR="00AF1463" w:rsidRPr="00E231CB" w:rsidTr="00354686">
        <w:trPr>
          <w:trHeight w:val="270"/>
          <w:jc w:val="center"/>
        </w:trPr>
        <w:tc>
          <w:tcPr>
            <w:cnfStyle w:val="001000000000" w:firstRow="0" w:lastRow="0" w:firstColumn="1" w:lastColumn="0" w:oddVBand="0" w:evenVBand="0" w:oddHBand="0" w:evenHBand="0" w:firstRowFirstColumn="0" w:firstRowLastColumn="0" w:lastRowFirstColumn="0" w:lastRowLastColumn="0"/>
            <w:tcW w:w="5103" w:type="dxa"/>
          </w:tcPr>
          <w:p w:rsidR="0080314E" w:rsidRPr="00E231CB" w:rsidRDefault="0080314E" w:rsidP="0080314E">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基线模型+ XGBoost</w:t>
            </w:r>
            <w:r w:rsidR="00AF1463" w:rsidRPr="00E231CB">
              <w:rPr>
                <w:rFonts w:ascii="等线" w:eastAsia="等线" w:hAnsi="等线" w:cs="宋体"/>
                <w:color w:val="000000"/>
                <w:kern w:val="0"/>
                <w:sz w:val="20"/>
                <w:szCs w:val="22"/>
              </w:rPr>
              <w:t>+</w:t>
            </w:r>
            <w:r w:rsidR="00354686" w:rsidRPr="00E231CB">
              <w:rPr>
                <w:rFonts w:ascii="等线" w:eastAsia="等线" w:hAnsi="等线" w:cs="宋体" w:hint="eastAsia"/>
                <w:color w:val="000000"/>
                <w:kern w:val="0"/>
                <w:sz w:val="20"/>
                <w:szCs w:val="22"/>
              </w:rPr>
              <w:t>基于物品的</w:t>
            </w:r>
            <w:r w:rsidR="00AF1463" w:rsidRPr="00E231CB">
              <w:rPr>
                <w:rFonts w:ascii="等线" w:eastAsia="等线" w:hAnsi="等线" w:cs="宋体" w:hint="eastAsia"/>
                <w:color w:val="000000"/>
                <w:kern w:val="0"/>
                <w:sz w:val="20"/>
                <w:szCs w:val="22"/>
              </w:rPr>
              <w:t>临近模型</w:t>
            </w:r>
          </w:p>
        </w:tc>
        <w:tc>
          <w:tcPr>
            <w:tcW w:w="1400" w:type="dxa"/>
            <w:noWrap/>
            <w:vAlign w:val="bottom"/>
            <w:hideMark/>
          </w:tcPr>
          <w:p w:rsidR="0080314E" w:rsidRPr="00E231CB" w:rsidRDefault="0080314E" w:rsidP="0080314E">
            <w:pPr>
              <w:jc w:val="lef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xgb_</w:t>
            </w:r>
            <w:r w:rsidR="00AF1463" w:rsidRPr="00E231CB">
              <w:rPr>
                <w:rFonts w:ascii="等线" w:eastAsia="等线" w:hAnsi="等线" w:hint="eastAsia"/>
                <w:color w:val="000000"/>
                <w:sz w:val="20"/>
                <w:szCs w:val="22"/>
              </w:rPr>
              <w:t>knn</w:t>
            </w:r>
            <w:r w:rsidR="00AF1463" w:rsidRPr="00E231CB">
              <w:rPr>
                <w:rFonts w:ascii="等线" w:eastAsia="等线" w:hAnsi="等线"/>
                <w:color w:val="000000"/>
                <w:sz w:val="20"/>
                <w:szCs w:val="22"/>
              </w:rPr>
              <w:t>_</w:t>
            </w:r>
            <w:r w:rsidRPr="00E231CB">
              <w:rPr>
                <w:rFonts w:ascii="等线" w:eastAsia="等线" w:hAnsi="等线" w:hint="eastAsia"/>
                <w:color w:val="000000"/>
                <w:sz w:val="20"/>
                <w:szCs w:val="22"/>
              </w:rPr>
              <w:t>bsl</w:t>
            </w:r>
          </w:p>
        </w:tc>
        <w:tc>
          <w:tcPr>
            <w:tcW w:w="2319" w:type="dxa"/>
            <w:noWrap/>
            <w:vAlign w:val="bottom"/>
            <w:hideMark/>
          </w:tcPr>
          <w:p w:rsidR="0080314E" w:rsidRPr="00E231CB" w:rsidRDefault="0080314E" w:rsidP="0080314E">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0.647133</w:t>
            </w:r>
          </w:p>
        </w:tc>
      </w:tr>
      <w:tr w:rsidR="00AF1463" w:rsidRPr="00E231CB" w:rsidTr="0035468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5103" w:type="dxa"/>
          </w:tcPr>
          <w:p w:rsidR="0080314E" w:rsidRPr="00E231CB" w:rsidRDefault="00AF1463" w:rsidP="0080314E">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基线模型+ XGBoost</w:t>
            </w:r>
          </w:p>
        </w:tc>
        <w:tc>
          <w:tcPr>
            <w:tcW w:w="1400" w:type="dxa"/>
            <w:noWrap/>
            <w:vAlign w:val="bottom"/>
            <w:hideMark/>
          </w:tcPr>
          <w:p w:rsidR="0080314E" w:rsidRPr="00E231CB" w:rsidRDefault="00AF1463" w:rsidP="00AF1463">
            <w:pPr>
              <w:jc w:val="left"/>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xgb</w:t>
            </w:r>
            <w:r w:rsidR="0080314E" w:rsidRPr="00E231CB">
              <w:rPr>
                <w:rFonts w:ascii="等线" w:eastAsia="等线" w:hAnsi="等线" w:hint="eastAsia"/>
                <w:color w:val="000000"/>
                <w:sz w:val="20"/>
                <w:szCs w:val="22"/>
              </w:rPr>
              <w:t>_bsl</w:t>
            </w:r>
          </w:p>
        </w:tc>
        <w:tc>
          <w:tcPr>
            <w:tcW w:w="2319" w:type="dxa"/>
            <w:noWrap/>
            <w:vAlign w:val="bottom"/>
            <w:hideMark/>
          </w:tcPr>
          <w:p w:rsidR="0080314E" w:rsidRPr="00E231CB" w:rsidRDefault="0080314E" w:rsidP="0080314E">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0.648695</w:t>
            </w:r>
          </w:p>
        </w:tc>
      </w:tr>
      <w:tr w:rsidR="00AF1463" w:rsidRPr="00E231CB" w:rsidTr="00354686">
        <w:trPr>
          <w:trHeight w:val="270"/>
          <w:jc w:val="center"/>
        </w:trPr>
        <w:tc>
          <w:tcPr>
            <w:cnfStyle w:val="001000000000" w:firstRow="0" w:lastRow="0" w:firstColumn="1" w:lastColumn="0" w:oddVBand="0" w:evenVBand="0" w:oddHBand="0" w:evenHBand="0" w:firstRowFirstColumn="0" w:firstRowLastColumn="0" w:lastRowFirstColumn="0" w:lastRowLastColumn="0"/>
            <w:tcW w:w="5103" w:type="dxa"/>
          </w:tcPr>
          <w:p w:rsidR="0080314E" w:rsidRPr="00E231CB" w:rsidRDefault="00AF1463" w:rsidP="0080314E">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XGBoost</w:t>
            </w:r>
          </w:p>
        </w:tc>
        <w:tc>
          <w:tcPr>
            <w:tcW w:w="1400" w:type="dxa"/>
            <w:noWrap/>
            <w:vAlign w:val="bottom"/>
            <w:hideMark/>
          </w:tcPr>
          <w:p w:rsidR="0080314E" w:rsidRPr="00E231CB" w:rsidRDefault="0080314E" w:rsidP="0080314E">
            <w:pPr>
              <w:jc w:val="lef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first_algo</w:t>
            </w:r>
          </w:p>
        </w:tc>
        <w:tc>
          <w:tcPr>
            <w:tcW w:w="2319" w:type="dxa"/>
            <w:noWrap/>
            <w:vAlign w:val="bottom"/>
            <w:hideMark/>
          </w:tcPr>
          <w:p w:rsidR="0080314E" w:rsidRPr="00E231CB" w:rsidRDefault="0080314E" w:rsidP="0080314E">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0.650002</w:t>
            </w:r>
          </w:p>
        </w:tc>
      </w:tr>
      <w:tr w:rsidR="00AF1463" w:rsidRPr="00E231CB" w:rsidTr="0035468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5103" w:type="dxa"/>
          </w:tcPr>
          <w:p w:rsidR="0080314E" w:rsidRPr="00E231CB" w:rsidRDefault="00AF1463" w:rsidP="0080314E">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基线模型+</w:t>
            </w:r>
            <w:r w:rsidR="00F273CB" w:rsidRPr="00E231CB">
              <w:rPr>
                <w:rFonts w:ascii="等线" w:eastAsia="等线" w:hAnsi="等线" w:cs="宋体" w:hint="eastAsia"/>
                <w:color w:val="000000"/>
                <w:kern w:val="0"/>
                <w:sz w:val="20"/>
                <w:szCs w:val="22"/>
              </w:rPr>
              <w:t>基于物品的</w:t>
            </w:r>
            <w:r w:rsidRPr="00E231CB">
              <w:rPr>
                <w:rFonts w:ascii="等线" w:eastAsia="等线" w:hAnsi="等线" w:cs="宋体" w:hint="eastAsia"/>
                <w:color w:val="000000"/>
                <w:kern w:val="0"/>
                <w:sz w:val="20"/>
                <w:szCs w:val="22"/>
              </w:rPr>
              <w:t>临近模型+</w:t>
            </w:r>
            <w:r w:rsidRPr="00E231CB">
              <w:rPr>
                <w:rFonts w:ascii="等线" w:eastAsia="等线" w:hAnsi="等线" w:cs="宋体"/>
                <w:color w:val="000000"/>
                <w:kern w:val="0"/>
                <w:sz w:val="20"/>
                <w:szCs w:val="22"/>
              </w:rPr>
              <w:t>SVD</w:t>
            </w:r>
            <w:r w:rsidRPr="00E231CB">
              <w:rPr>
                <w:rFonts w:ascii="等线" w:eastAsia="等线" w:hAnsi="等线" w:cs="宋体" w:hint="eastAsia"/>
                <w:color w:val="000000"/>
                <w:kern w:val="0"/>
                <w:sz w:val="20"/>
                <w:szCs w:val="22"/>
              </w:rPr>
              <w:t>模型</w:t>
            </w:r>
          </w:p>
        </w:tc>
        <w:tc>
          <w:tcPr>
            <w:tcW w:w="1400" w:type="dxa"/>
            <w:noWrap/>
            <w:vAlign w:val="bottom"/>
          </w:tcPr>
          <w:p w:rsidR="0080314E" w:rsidRPr="00E231CB" w:rsidRDefault="0080314E" w:rsidP="0080314E">
            <w:pPr>
              <w:jc w:val="left"/>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xgb_all_models</w:t>
            </w:r>
          </w:p>
        </w:tc>
        <w:tc>
          <w:tcPr>
            <w:tcW w:w="2319" w:type="dxa"/>
            <w:noWrap/>
            <w:vAlign w:val="bottom"/>
          </w:tcPr>
          <w:p w:rsidR="0080314E" w:rsidRPr="00E231CB" w:rsidRDefault="0080314E" w:rsidP="0080314E">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1.11609</w:t>
            </w:r>
          </w:p>
        </w:tc>
      </w:tr>
      <w:tr w:rsidR="00AF1463" w:rsidRPr="00E231CB" w:rsidTr="00354686">
        <w:trPr>
          <w:trHeight w:val="270"/>
          <w:jc w:val="center"/>
        </w:trPr>
        <w:tc>
          <w:tcPr>
            <w:cnfStyle w:val="001000000000" w:firstRow="0" w:lastRow="0" w:firstColumn="1" w:lastColumn="0" w:oddVBand="0" w:evenVBand="0" w:oddHBand="0" w:evenHBand="0" w:firstRowFirstColumn="0" w:firstRowLastColumn="0" w:lastRowFirstColumn="0" w:lastRowLastColumn="0"/>
            <w:tcW w:w="5103" w:type="dxa"/>
          </w:tcPr>
          <w:p w:rsidR="00AF1463" w:rsidRPr="00E231CB" w:rsidRDefault="00AF1463" w:rsidP="00AF1463">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基线模型</w:t>
            </w:r>
          </w:p>
        </w:tc>
        <w:tc>
          <w:tcPr>
            <w:tcW w:w="1400" w:type="dxa"/>
            <w:noWrap/>
            <w:vAlign w:val="bottom"/>
            <w:hideMark/>
          </w:tcPr>
          <w:p w:rsidR="00AF1463" w:rsidRPr="00E231CB" w:rsidRDefault="00AF1463" w:rsidP="00AF1463">
            <w:pPr>
              <w:jc w:val="lef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bsl_algo</w:t>
            </w:r>
          </w:p>
        </w:tc>
        <w:tc>
          <w:tcPr>
            <w:tcW w:w="2319" w:type="dxa"/>
            <w:noWrap/>
            <w:vAlign w:val="bottom"/>
            <w:hideMark/>
          </w:tcPr>
          <w:p w:rsidR="00AF1463" w:rsidRPr="00E231CB" w:rsidRDefault="00AF1463" w:rsidP="00AF146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1.13832</w:t>
            </w:r>
          </w:p>
        </w:tc>
      </w:tr>
      <w:tr w:rsidR="00AF1463" w:rsidRPr="00E231CB" w:rsidTr="0035468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5103" w:type="dxa"/>
          </w:tcPr>
          <w:p w:rsidR="00AF1463" w:rsidRPr="00E231CB" w:rsidRDefault="00AF1463" w:rsidP="00AF1463">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SVD++模型</w:t>
            </w:r>
          </w:p>
        </w:tc>
        <w:tc>
          <w:tcPr>
            <w:tcW w:w="1400" w:type="dxa"/>
            <w:noWrap/>
            <w:vAlign w:val="bottom"/>
          </w:tcPr>
          <w:p w:rsidR="00AF1463" w:rsidRPr="00E231CB" w:rsidRDefault="00AF1463" w:rsidP="00AF1463">
            <w:pPr>
              <w:jc w:val="left"/>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svdpp</w:t>
            </w:r>
          </w:p>
        </w:tc>
        <w:tc>
          <w:tcPr>
            <w:tcW w:w="2319" w:type="dxa"/>
            <w:noWrap/>
            <w:vAlign w:val="bottom"/>
          </w:tcPr>
          <w:p w:rsidR="00AF1463" w:rsidRPr="00E231CB" w:rsidRDefault="00AF1463" w:rsidP="00AF146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1.15441</w:t>
            </w:r>
          </w:p>
        </w:tc>
      </w:tr>
      <w:tr w:rsidR="00AF1463" w:rsidRPr="00E231CB" w:rsidTr="00354686">
        <w:trPr>
          <w:trHeight w:val="270"/>
          <w:jc w:val="center"/>
        </w:trPr>
        <w:tc>
          <w:tcPr>
            <w:cnfStyle w:val="001000000000" w:firstRow="0" w:lastRow="0" w:firstColumn="1" w:lastColumn="0" w:oddVBand="0" w:evenVBand="0" w:oddHBand="0" w:evenHBand="0" w:firstRowFirstColumn="0" w:firstRowLastColumn="0" w:lastRowFirstColumn="0" w:lastRowLastColumn="0"/>
            <w:tcW w:w="5103" w:type="dxa"/>
          </w:tcPr>
          <w:p w:rsidR="00AF1463" w:rsidRPr="00E231CB" w:rsidRDefault="00AF1463" w:rsidP="00AF1463">
            <w:pPr>
              <w:widowControl/>
              <w:jc w:val="left"/>
              <w:rPr>
                <w:rFonts w:ascii="等线" w:eastAsia="等线" w:hAnsi="等线" w:cs="宋体"/>
                <w:color w:val="000000"/>
                <w:kern w:val="0"/>
                <w:sz w:val="20"/>
                <w:szCs w:val="22"/>
              </w:rPr>
            </w:pPr>
            <w:r w:rsidRPr="00E231CB">
              <w:rPr>
                <w:rFonts w:ascii="等线" w:eastAsia="等线" w:hAnsi="等线" w:cs="宋体"/>
                <w:color w:val="000000"/>
                <w:kern w:val="0"/>
                <w:sz w:val="20"/>
                <w:szCs w:val="22"/>
              </w:rPr>
              <w:t>SVD</w:t>
            </w:r>
            <w:r w:rsidRPr="00E231CB">
              <w:rPr>
                <w:rFonts w:ascii="等线" w:eastAsia="等线" w:hAnsi="等线" w:cs="宋体" w:hint="eastAsia"/>
                <w:color w:val="000000"/>
                <w:kern w:val="0"/>
                <w:sz w:val="20"/>
                <w:szCs w:val="22"/>
              </w:rPr>
              <w:t>模型</w:t>
            </w:r>
          </w:p>
        </w:tc>
        <w:tc>
          <w:tcPr>
            <w:tcW w:w="1400" w:type="dxa"/>
            <w:noWrap/>
            <w:vAlign w:val="bottom"/>
          </w:tcPr>
          <w:p w:rsidR="00AF1463" w:rsidRPr="00E231CB" w:rsidRDefault="00AF1463" w:rsidP="00AF1463">
            <w:pPr>
              <w:jc w:val="lef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svd</w:t>
            </w:r>
          </w:p>
        </w:tc>
        <w:tc>
          <w:tcPr>
            <w:tcW w:w="2319" w:type="dxa"/>
            <w:noWrap/>
            <w:vAlign w:val="bottom"/>
          </w:tcPr>
          <w:p w:rsidR="00AF1463" w:rsidRPr="00E231CB" w:rsidRDefault="00AF1463" w:rsidP="00AF146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1.16129</w:t>
            </w:r>
          </w:p>
        </w:tc>
      </w:tr>
      <w:tr w:rsidR="00AF1463" w:rsidRPr="00E231CB" w:rsidTr="0035468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5103" w:type="dxa"/>
          </w:tcPr>
          <w:p w:rsidR="00AF1463" w:rsidRPr="00E231CB" w:rsidRDefault="00AF1463" w:rsidP="00AF1463">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基于用户的临近模型</w:t>
            </w:r>
          </w:p>
        </w:tc>
        <w:tc>
          <w:tcPr>
            <w:tcW w:w="1400" w:type="dxa"/>
            <w:noWrap/>
            <w:vAlign w:val="bottom"/>
          </w:tcPr>
          <w:p w:rsidR="00AF1463" w:rsidRPr="00E231CB" w:rsidRDefault="00AF1463" w:rsidP="00AF1463">
            <w:pPr>
              <w:jc w:val="left"/>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knn_bsl_u</w:t>
            </w:r>
          </w:p>
        </w:tc>
        <w:tc>
          <w:tcPr>
            <w:tcW w:w="2319" w:type="dxa"/>
            <w:noWrap/>
            <w:vAlign w:val="bottom"/>
          </w:tcPr>
          <w:p w:rsidR="00AF1463" w:rsidRPr="00E231CB" w:rsidRDefault="00AF1463" w:rsidP="00AF146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1.22062</w:t>
            </w:r>
          </w:p>
        </w:tc>
      </w:tr>
      <w:tr w:rsidR="00AF1463" w:rsidRPr="00E231CB" w:rsidTr="00354686">
        <w:trPr>
          <w:trHeight w:val="281"/>
          <w:jc w:val="center"/>
        </w:trPr>
        <w:tc>
          <w:tcPr>
            <w:cnfStyle w:val="001000000000" w:firstRow="0" w:lastRow="0" w:firstColumn="1" w:lastColumn="0" w:oddVBand="0" w:evenVBand="0" w:oddHBand="0" w:evenHBand="0" w:firstRowFirstColumn="0" w:firstRowLastColumn="0" w:lastRowFirstColumn="0" w:lastRowLastColumn="0"/>
            <w:tcW w:w="5103" w:type="dxa"/>
          </w:tcPr>
          <w:p w:rsidR="00AF1463" w:rsidRPr="00E231CB" w:rsidRDefault="00AF1463" w:rsidP="00AF1463">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基于物品的临近模型</w:t>
            </w:r>
          </w:p>
        </w:tc>
        <w:tc>
          <w:tcPr>
            <w:tcW w:w="1400" w:type="dxa"/>
            <w:noWrap/>
            <w:vAlign w:val="bottom"/>
            <w:hideMark/>
          </w:tcPr>
          <w:p w:rsidR="00AF1463" w:rsidRPr="00E231CB" w:rsidRDefault="00AF1463" w:rsidP="00AF1463">
            <w:pPr>
              <w:jc w:val="lef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knn_bsl_g</w:t>
            </w:r>
          </w:p>
        </w:tc>
        <w:tc>
          <w:tcPr>
            <w:tcW w:w="2319" w:type="dxa"/>
            <w:noWrap/>
            <w:vAlign w:val="bottom"/>
            <w:hideMark/>
          </w:tcPr>
          <w:p w:rsidR="00AF1463" w:rsidRPr="00E231CB" w:rsidRDefault="00AF1463" w:rsidP="00981D41">
            <w:pPr>
              <w:keepNext/>
              <w:jc w:val="right"/>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22"/>
              </w:rPr>
            </w:pPr>
            <w:r w:rsidRPr="00E231CB">
              <w:rPr>
                <w:rFonts w:ascii="等线" w:eastAsia="等线" w:hAnsi="等线" w:hint="eastAsia"/>
                <w:color w:val="000000"/>
                <w:sz w:val="20"/>
                <w:szCs w:val="22"/>
              </w:rPr>
              <w:t>1.22062</w:t>
            </w:r>
          </w:p>
        </w:tc>
      </w:tr>
    </w:tbl>
    <w:p w:rsidR="00981D41" w:rsidRDefault="00981D41" w:rsidP="00981D41">
      <w:pPr>
        <w:pStyle w:val="afa"/>
        <w:jc w:val="center"/>
      </w:pPr>
      <w:r>
        <w:t xml:space="preserve">Table </w:t>
      </w:r>
      <w:fldSimple w:instr=" SEQ Table \* ARABIC ">
        <w:r w:rsidR="001F0289">
          <w:rPr>
            <w:noProof/>
          </w:rPr>
          <w:t>7</w:t>
        </w:r>
      </w:fldSimple>
      <w:r w:rsidR="001F0289">
        <w:rPr>
          <w:noProof/>
        </w:rPr>
        <w:t xml:space="preserve"> </w:t>
      </w:r>
      <w:r w:rsidR="001F0289">
        <w:rPr>
          <w:rFonts w:hint="eastAsia"/>
          <w:noProof/>
        </w:rPr>
        <w:t>综合模型实验结果</w:t>
      </w:r>
    </w:p>
    <w:p w:rsidR="00E07268" w:rsidRPr="00E231CB" w:rsidRDefault="00AF1463" w:rsidP="00997252">
      <w:pPr>
        <w:spacing w:line="360" w:lineRule="auto"/>
        <w:rPr>
          <w:rFonts w:ascii="宋体" w:hAnsi="宋体"/>
        </w:rPr>
      </w:pPr>
      <w:r w:rsidRPr="00E231CB">
        <w:rPr>
          <w:rFonts w:ascii="宋体" w:hAnsi="宋体"/>
        </w:rPr>
        <w:lastRenderedPageBreak/>
        <w:tab/>
      </w:r>
      <w:r w:rsidRPr="00E231CB">
        <w:rPr>
          <w:rFonts w:ascii="宋体" w:hAnsi="宋体" w:hint="eastAsia"/>
        </w:rPr>
        <w:t>从实验结果可以看出，XGBoost实验效果不论是在训练集还是测试集都有比较好的效果，在加入了新的特征之后</w:t>
      </w:r>
      <w:r w:rsidR="00D1296C" w:rsidRPr="00E231CB">
        <w:rPr>
          <w:rFonts w:ascii="宋体" w:hAnsi="宋体" w:hint="eastAsia"/>
        </w:rPr>
        <w:t>RMSE也有进一步的提升，用XGBoo</w:t>
      </w:r>
      <w:r w:rsidR="00D1296C" w:rsidRPr="00E231CB">
        <w:rPr>
          <w:rFonts w:ascii="宋体" w:hAnsi="宋体"/>
        </w:rPr>
        <w:t>st</w:t>
      </w:r>
      <w:r w:rsidR="00D1296C" w:rsidRPr="00E231CB">
        <w:rPr>
          <w:rFonts w:ascii="宋体" w:hAnsi="宋体" w:hint="eastAsia"/>
        </w:rPr>
        <w:t>自带的重要性评判中</w:t>
      </w:r>
      <w:r w:rsidR="00981D41">
        <w:rPr>
          <w:rFonts w:ascii="宋体" w:hAnsi="宋体" w:hint="eastAsia"/>
        </w:rPr>
        <w:t>（如图7）</w:t>
      </w:r>
      <w:r w:rsidR="00D1296C" w:rsidRPr="00E231CB">
        <w:rPr>
          <w:rFonts w:ascii="宋体" w:hAnsi="宋体" w:hint="eastAsia"/>
        </w:rPr>
        <w:t>：</w:t>
      </w:r>
    </w:p>
    <w:p w:rsidR="00981D41" w:rsidRDefault="00D1296C" w:rsidP="00981D41">
      <w:pPr>
        <w:keepNext/>
        <w:spacing w:line="360" w:lineRule="auto"/>
        <w:jc w:val="center"/>
      </w:pPr>
      <w:r w:rsidRPr="00E231CB">
        <w:rPr>
          <w:noProof/>
          <w:sz w:val="18"/>
        </w:rPr>
        <w:drawing>
          <wp:inline distT="0" distB="0" distL="0" distR="0" wp14:anchorId="03B91B30" wp14:editId="1822EA3F">
            <wp:extent cx="3451860" cy="227604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7772" cy="2293130"/>
                    </a:xfrm>
                    <a:prstGeom prst="rect">
                      <a:avLst/>
                    </a:prstGeom>
                  </pic:spPr>
                </pic:pic>
              </a:graphicData>
            </a:graphic>
          </wp:inline>
        </w:drawing>
      </w:r>
    </w:p>
    <w:p w:rsidR="00D1296C" w:rsidRPr="00E231CB" w:rsidRDefault="00981D41" w:rsidP="00981D41">
      <w:pPr>
        <w:pStyle w:val="afa"/>
        <w:jc w:val="center"/>
        <w:rPr>
          <w:rFonts w:ascii="宋体" w:hAnsi="宋体"/>
        </w:rPr>
      </w:pPr>
      <w:r>
        <w:t xml:space="preserve">Table </w:t>
      </w:r>
      <w:fldSimple w:instr=" SEQ Table \* ARABIC ">
        <w:r w:rsidR="001F0289">
          <w:rPr>
            <w:noProof/>
          </w:rPr>
          <w:t>8</w:t>
        </w:r>
      </w:fldSimple>
      <w:r w:rsidR="001F0289">
        <w:rPr>
          <w:noProof/>
        </w:rPr>
        <w:t xml:space="preserve"> </w:t>
      </w:r>
      <w:r w:rsidR="001F0289">
        <w:rPr>
          <w:rFonts w:hint="eastAsia"/>
          <w:noProof/>
        </w:rPr>
        <w:t>重要性分析结果图</w:t>
      </w:r>
    </w:p>
    <w:p w:rsidR="00E07268" w:rsidRPr="00E231CB" w:rsidRDefault="00D1296C" w:rsidP="00997252">
      <w:pPr>
        <w:spacing w:line="360" w:lineRule="auto"/>
        <w:rPr>
          <w:rFonts w:ascii="宋体" w:hAnsi="宋体"/>
        </w:rPr>
      </w:pPr>
      <w:r w:rsidRPr="00E231CB">
        <w:rPr>
          <w:rFonts w:ascii="宋体" w:hAnsi="宋体"/>
        </w:rPr>
        <w:tab/>
      </w:r>
      <w:r w:rsidRPr="00E231CB">
        <w:rPr>
          <w:rFonts w:ascii="宋体" w:hAnsi="宋体" w:hint="eastAsia"/>
        </w:rPr>
        <w:t>在临近模型和SVD模型相比</w:t>
      </w:r>
      <w:r w:rsidR="0068492A" w:rsidRPr="00E231CB">
        <w:rPr>
          <w:rFonts w:ascii="宋体" w:hAnsi="宋体" w:hint="eastAsia"/>
        </w:rPr>
        <w:t>，SVD具有更高的重要程度</w:t>
      </w:r>
      <w:r w:rsidR="00570707" w:rsidRPr="00E231CB">
        <w:rPr>
          <w:rFonts w:ascii="宋体" w:hAnsi="宋体" w:hint="eastAsia"/>
        </w:rPr>
        <w:t>，其次是基于用户的临近模型。</w:t>
      </w:r>
    </w:p>
    <w:p w:rsidR="00D11E4F" w:rsidRPr="00E231CB" w:rsidRDefault="00D11E4F" w:rsidP="00997252">
      <w:pPr>
        <w:spacing w:line="360" w:lineRule="auto"/>
        <w:rPr>
          <w:rFonts w:ascii="宋体" w:hAnsi="宋体"/>
        </w:rPr>
      </w:pPr>
      <w:r w:rsidRPr="00E231CB">
        <w:rPr>
          <w:rFonts w:ascii="宋体" w:hAnsi="宋体"/>
        </w:rPr>
        <w:tab/>
      </w:r>
      <w:r w:rsidRPr="00E231CB">
        <w:rPr>
          <w:rFonts w:ascii="宋体" w:hAnsi="宋体" w:hint="eastAsia"/>
        </w:rPr>
        <w:t>在第四章中考虑了</w:t>
      </w:r>
      <w:r w:rsidR="0098320A">
        <w:rPr>
          <w:rFonts w:ascii="宋体" w:hAnsi="宋体" w:hint="eastAsia"/>
        </w:rPr>
        <w:t>时效性</w:t>
      </w:r>
      <w:r w:rsidRPr="00E231CB">
        <w:rPr>
          <w:rFonts w:ascii="宋体" w:hAnsi="宋体" w:hint="eastAsia"/>
        </w:rPr>
        <w:t>和序列性在推荐系统中的影响，思想是在临近模型的基础上对相关性进行修正</w:t>
      </w:r>
      <w:r w:rsidR="00886391" w:rsidRPr="00E231CB">
        <w:rPr>
          <w:rFonts w:ascii="宋体" w:hAnsi="宋体" w:hint="eastAsia"/>
        </w:rPr>
        <w:t>和对序列性进行研究，实验结果</w:t>
      </w:r>
      <w:r w:rsidR="00981D41">
        <w:rPr>
          <w:rFonts w:ascii="宋体" w:hAnsi="宋体" w:hint="eastAsia"/>
        </w:rPr>
        <w:t>如表8</w:t>
      </w:r>
      <w:r w:rsidR="00886391" w:rsidRPr="00E231CB">
        <w:rPr>
          <w:rFonts w:ascii="宋体" w:hAnsi="宋体" w:hint="eastAsia"/>
        </w:rPr>
        <w:t>：</w:t>
      </w:r>
    </w:p>
    <w:tbl>
      <w:tblPr>
        <w:tblStyle w:val="af2"/>
        <w:tblW w:w="5843" w:type="dxa"/>
        <w:jc w:val="center"/>
        <w:tblLook w:val="04A0" w:firstRow="1" w:lastRow="0" w:firstColumn="1" w:lastColumn="0" w:noHBand="0" w:noVBand="1"/>
      </w:tblPr>
      <w:tblGrid>
        <w:gridCol w:w="4432"/>
        <w:gridCol w:w="1411"/>
      </w:tblGrid>
      <w:tr w:rsidR="00886391" w:rsidRPr="00E231CB" w:rsidTr="00354686">
        <w:trPr>
          <w:trHeight w:val="297"/>
          <w:jc w:val="center"/>
        </w:trPr>
        <w:tc>
          <w:tcPr>
            <w:tcW w:w="4432" w:type="dxa"/>
            <w:noWrap/>
          </w:tcPr>
          <w:p w:rsidR="00886391" w:rsidRPr="00E231CB" w:rsidRDefault="00886391" w:rsidP="00886391">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模型名称</w:t>
            </w:r>
          </w:p>
        </w:tc>
        <w:tc>
          <w:tcPr>
            <w:tcW w:w="1411" w:type="dxa"/>
            <w:noWrap/>
          </w:tcPr>
          <w:p w:rsidR="00886391" w:rsidRPr="00E231CB" w:rsidRDefault="00886391" w:rsidP="00886391">
            <w:pPr>
              <w:widowControl/>
              <w:jc w:val="righ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RMSE</w:t>
            </w:r>
          </w:p>
        </w:tc>
      </w:tr>
      <w:tr w:rsidR="00886391" w:rsidRPr="00E231CB" w:rsidTr="00354686">
        <w:trPr>
          <w:trHeight w:val="297"/>
          <w:jc w:val="center"/>
        </w:trPr>
        <w:tc>
          <w:tcPr>
            <w:tcW w:w="4432" w:type="dxa"/>
            <w:noWrap/>
            <w:hideMark/>
          </w:tcPr>
          <w:p w:rsidR="00886391" w:rsidRPr="00E231CB" w:rsidRDefault="006A240A" w:rsidP="0098320A">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基于物品的</w:t>
            </w:r>
            <w:r w:rsidR="00886391" w:rsidRPr="00E231CB">
              <w:rPr>
                <w:rFonts w:ascii="等线" w:eastAsia="等线" w:hAnsi="等线" w:cs="宋体" w:hint="eastAsia"/>
                <w:color w:val="000000"/>
                <w:kern w:val="0"/>
                <w:sz w:val="20"/>
                <w:szCs w:val="22"/>
              </w:rPr>
              <w:t>临近模型+时</w:t>
            </w:r>
            <w:r w:rsidR="0098320A">
              <w:rPr>
                <w:rFonts w:ascii="等线" w:eastAsia="等线" w:hAnsi="等线" w:cs="宋体" w:hint="eastAsia"/>
                <w:color w:val="000000"/>
                <w:kern w:val="0"/>
                <w:sz w:val="20"/>
                <w:szCs w:val="22"/>
              </w:rPr>
              <w:t>效</w:t>
            </w:r>
            <w:r w:rsidR="00886391" w:rsidRPr="00E231CB">
              <w:rPr>
                <w:rFonts w:ascii="等线" w:eastAsia="等线" w:hAnsi="等线" w:cs="宋体" w:hint="eastAsia"/>
                <w:color w:val="000000"/>
                <w:kern w:val="0"/>
                <w:sz w:val="20"/>
                <w:szCs w:val="22"/>
              </w:rPr>
              <w:t>性分析</w:t>
            </w:r>
          </w:p>
        </w:tc>
        <w:tc>
          <w:tcPr>
            <w:tcW w:w="1411" w:type="dxa"/>
            <w:noWrap/>
            <w:hideMark/>
          </w:tcPr>
          <w:p w:rsidR="00886391" w:rsidRPr="00E231CB" w:rsidRDefault="00886391" w:rsidP="00886391">
            <w:pPr>
              <w:widowControl/>
              <w:jc w:val="righ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1.198066</w:t>
            </w:r>
          </w:p>
        </w:tc>
      </w:tr>
      <w:tr w:rsidR="00886391" w:rsidRPr="00E231CB" w:rsidTr="00354686">
        <w:trPr>
          <w:trHeight w:val="297"/>
          <w:jc w:val="center"/>
        </w:trPr>
        <w:tc>
          <w:tcPr>
            <w:tcW w:w="4432" w:type="dxa"/>
            <w:noWrap/>
            <w:hideMark/>
          </w:tcPr>
          <w:p w:rsidR="00886391" w:rsidRPr="00E231CB" w:rsidRDefault="006A240A" w:rsidP="00886391">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基于物品的</w:t>
            </w:r>
            <w:r w:rsidR="00886391" w:rsidRPr="00E231CB">
              <w:rPr>
                <w:rFonts w:ascii="等线" w:eastAsia="等线" w:hAnsi="等线" w:cs="宋体" w:hint="eastAsia"/>
                <w:color w:val="000000"/>
                <w:kern w:val="0"/>
                <w:sz w:val="20"/>
                <w:szCs w:val="22"/>
              </w:rPr>
              <w:t>临近模型+序列性分析</w:t>
            </w:r>
          </w:p>
        </w:tc>
        <w:tc>
          <w:tcPr>
            <w:tcW w:w="1411" w:type="dxa"/>
            <w:noWrap/>
            <w:hideMark/>
          </w:tcPr>
          <w:p w:rsidR="00886391" w:rsidRPr="00E231CB" w:rsidRDefault="00886391" w:rsidP="00886391">
            <w:pPr>
              <w:widowControl/>
              <w:jc w:val="righ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1.2</w:t>
            </w:r>
            <w:r w:rsidR="006A240A">
              <w:rPr>
                <w:rFonts w:ascii="等线" w:eastAsia="等线" w:hAnsi="等线" w:cs="宋体" w:hint="eastAsia"/>
                <w:color w:val="000000"/>
                <w:kern w:val="0"/>
                <w:sz w:val="20"/>
                <w:szCs w:val="22"/>
              </w:rPr>
              <w:t>1</w:t>
            </w:r>
            <w:r w:rsidRPr="00E231CB">
              <w:rPr>
                <w:rFonts w:ascii="等线" w:eastAsia="等线" w:hAnsi="等线" w:cs="宋体" w:hint="eastAsia"/>
                <w:color w:val="000000"/>
                <w:kern w:val="0"/>
                <w:sz w:val="20"/>
                <w:szCs w:val="22"/>
              </w:rPr>
              <w:t>3142</w:t>
            </w:r>
          </w:p>
        </w:tc>
      </w:tr>
      <w:tr w:rsidR="00886391" w:rsidRPr="00E231CB" w:rsidTr="00354686">
        <w:trPr>
          <w:trHeight w:val="297"/>
          <w:jc w:val="center"/>
        </w:trPr>
        <w:tc>
          <w:tcPr>
            <w:tcW w:w="4432" w:type="dxa"/>
            <w:noWrap/>
            <w:hideMark/>
          </w:tcPr>
          <w:p w:rsidR="00886391" w:rsidRPr="00E231CB" w:rsidRDefault="006A240A" w:rsidP="00886391">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基于物品的</w:t>
            </w:r>
            <w:r w:rsidR="00864F42" w:rsidRPr="00E231CB">
              <w:rPr>
                <w:rFonts w:ascii="等线" w:eastAsia="等线" w:hAnsi="等线" w:cs="宋体" w:hint="eastAsia"/>
                <w:color w:val="000000"/>
                <w:kern w:val="0"/>
                <w:sz w:val="20"/>
                <w:szCs w:val="22"/>
              </w:rPr>
              <w:t>临近模型+</w:t>
            </w:r>
            <w:r w:rsidR="0098320A">
              <w:rPr>
                <w:rFonts w:ascii="等线" w:eastAsia="等线" w:hAnsi="等线" w:cs="宋体" w:hint="eastAsia"/>
                <w:color w:val="000000"/>
                <w:kern w:val="0"/>
                <w:sz w:val="20"/>
                <w:szCs w:val="22"/>
              </w:rPr>
              <w:t>时效性</w:t>
            </w:r>
            <w:r w:rsidR="00886391" w:rsidRPr="00E231CB">
              <w:rPr>
                <w:rFonts w:ascii="等线" w:eastAsia="等线" w:hAnsi="等线" w:cs="宋体" w:hint="eastAsia"/>
                <w:color w:val="000000"/>
                <w:kern w:val="0"/>
                <w:sz w:val="20"/>
                <w:szCs w:val="22"/>
              </w:rPr>
              <w:t>分析+序列性分析</w:t>
            </w:r>
          </w:p>
        </w:tc>
        <w:tc>
          <w:tcPr>
            <w:tcW w:w="1411" w:type="dxa"/>
            <w:noWrap/>
            <w:hideMark/>
          </w:tcPr>
          <w:p w:rsidR="00886391" w:rsidRPr="00E231CB" w:rsidRDefault="00886391" w:rsidP="00981D41">
            <w:pPr>
              <w:keepNext/>
              <w:widowControl/>
              <w:jc w:val="righ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1.189296</w:t>
            </w:r>
          </w:p>
        </w:tc>
      </w:tr>
      <w:tr w:rsidR="0098320A" w:rsidRPr="00E231CB" w:rsidTr="00354686">
        <w:trPr>
          <w:trHeight w:val="297"/>
          <w:jc w:val="center"/>
        </w:trPr>
        <w:tc>
          <w:tcPr>
            <w:tcW w:w="4432" w:type="dxa"/>
            <w:noWrap/>
          </w:tcPr>
          <w:p w:rsidR="0098320A" w:rsidRPr="00E231CB" w:rsidRDefault="0098320A" w:rsidP="00886391">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XGBoost</w:t>
            </w:r>
            <w:r>
              <w:rPr>
                <w:rFonts w:ascii="等线" w:eastAsia="等线" w:hAnsi="等线" w:cs="宋体"/>
                <w:color w:val="000000"/>
                <w:kern w:val="0"/>
                <w:sz w:val="20"/>
                <w:szCs w:val="22"/>
              </w:rPr>
              <w:t>+</w:t>
            </w:r>
            <w:r w:rsidRPr="00E231CB">
              <w:rPr>
                <w:rFonts w:ascii="等线" w:eastAsia="等线" w:hAnsi="等线" w:cs="宋体" w:hint="eastAsia"/>
                <w:color w:val="000000"/>
                <w:kern w:val="0"/>
                <w:sz w:val="20"/>
                <w:szCs w:val="22"/>
              </w:rPr>
              <w:t>时</w:t>
            </w:r>
            <w:r>
              <w:rPr>
                <w:rFonts w:ascii="等线" w:eastAsia="等线" w:hAnsi="等线" w:cs="宋体" w:hint="eastAsia"/>
                <w:color w:val="000000"/>
                <w:kern w:val="0"/>
                <w:sz w:val="20"/>
                <w:szCs w:val="22"/>
              </w:rPr>
              <w:t>效</w:t>
            </w:r>
            <w:r w:rsidRPr="00E231CB">
              <w:rPr>
                <w:rFonts w:ascii="等线" w:eastAsia="等线" w:hAnsi="等线" w:cs="宋体" w:hint="eastAsia"/>
                <w:color w:val="000000"/>
                <w:kern w:val="0"/>
                <w:sz w:val="20"/>
                <w:szCs w:val="22"/>
              </w:rPr>
              <w:t>性分析</w:t>
            </w:r>
          </w:p>
        </w:tc>
        <w:tc>
          <w:tcPr>
            <w:tcW w:w="1411" w:type="dxa"/>
            <w:noWrap/>
          </w:tcPr>
          <w:p w:rsidR="0098320A" w:rsidRPr="00E231CB" w:rsidRDefault="0098320A" w:rsidP="00981D41">
            <w:pPr>
              <w:keepNext/>
              <w:widowControl/>
              <w:jc w:val="right"/>
              <w:rPr>
                <w:rFonts w:ascii="等线" w:eastAsia="等线" w:hAnsi="等线" w:cs="宋体"/>
                <w:color w:val="000000"/>
                <w:kern w:val="0"/>
                <w:sz w:val="20"/>
                <w:szCs w:val="22"/>
              </w:rPr>
            </w:pPr>
            <w:r w:rsidRPr="00E231CB">
              <w:rPr>
                <w:rFonts w:ascii="等线" w:eastAsia="等线" w:hAnsi="等线" w:hint="eastAsia"/>
                <w:color w:val="000000"/>
                <w:sz w:val="20"/>
                <w:szCs w:val="22"/>
              </w:rPr>
              <w:t>0.647</w:t>
            </w:r>
            <w:r>
              <w:rPr>
                <w:rFonts w:ascii="等线" w:eastAsia="等线" w:hAnsi="等线" w:hint="eastAsia"/>
                <w:color w:val="000000"/>
                <w:sz w:val="20"/>
                <w:szCs w:val="22"/>
              </w:rPr>
              <w:t>029</w:t>
            </w:r>
          </w:p>
        </w:tc>
      </w:tr>
      <w:tr w:rsidR="0098320A" w:rsidRPr="00E231CB" w:rsidTr="00354686">
        <w:trPr>
          <w:trHeight w:val="297"/>
          <w:jc w:val="center"/>
        </w:trPr>
        <w:tc>
          <w:tcPr>
            <w:tcW w:w="4432" w:type="dxa"/>
            <w:noWrap/>
          </w:tcPr>
          <w:p w:rsidR="0098320A" w:rsidRPr="00E231CB" w:rsidRDefault="0098320A" w:rsidP="00886391">
            <w:pPr>
              <w:widowControl/>
              <w:jc w:val="left"/>
              <w:rPr>
                <w:rFonts w:ascii="等线" w:eastAsia="等线" w:hAnsi="等线" w:cs="宋体"/>
                <w:color w:val="000000"/>
                <w:kern w:val="0"/>
                <w:sz w:val="20"/>
                <w:szCs w:val="22"/>
              </w:rPr>
            </w:pPr>
            <w:r w:rsidRPr="00E231CB">
              <w:rPr>
                <w:rFonts w:ascii="等线" w:eastAsia="等线" w:hAnsi="等线" w:cs="宋体" w:hint="eastAsia"/>
                <w:color w:val="000000"/>
                <w:kern w:val="0"/>
                <w:sz w:val="20"/>
                <w:szCs w:val="22"/>
              </w:rPr>
              <w:t>XGBoost</w:t>
            </w:r>
            <w:r>
              <w:rPr>
                <w:rFonts w:ascii="等线" w:eastAsia="等线" w:hAnsi="等线" w:cs="宋体"/>
                <w:color w:val="000000"/>
                <w:kern w:val="0"/>
                <w:sz w:val="20"/>
                <w:szCs w:val="22"/>
              </w:rPr>
              <w:t>+</w:t>
            </w:r>
            <w:r w:rsidRPr="00E231CB">
              <w:rPr>
                <w:rFonts w:ascii="等线" w:eastAsia="等线" w:hAnsi="等线" w:cs="宋体" w:hint="eastAsia"/>
                <w:color w:val="000000"/>
                <w:kern w:val="0"/>
                <w:sz w:val="20"/>
                <w:szCs w:val="22"/>
              </w:rPr>
              <w:t>序列性分析</w:t>
            </w:r>
          </w:p>
        </w:tc>
        <w:tc>
          <w:tcPr>
            <w:tcW w:w="1411" w:type="dxa"/>
            <w:noWrap/>
          </w:tcPr>
          <w:p w:rsidR="0098320A" w:rsidRPr="00E231CB" w:rsidRDefault="0098320A" w:rsidP="00981D41">
            <w:pPr>
              <w:keepNext/>
              <w:widowControl/>
              <w:jc w:val="right"/>
              <w:rPr>
                <w:rFonts w:ascii="等线" w:eastAsia="等线" w:hAnsi="等线"/>
                <w:color w:val="000000"/>
                <w:sz w:val="20"/>
                <w:szCs w:val="22"/>
              </w:rPr>
            </w:pPr>
            <w:r w:rsidRPr="00E231CB">
              <w:rPr>
                <w:rFonts w:ascii="等线" w:eastAsia="等线" w:hAnsi="等线" w:hint="eastAsia"/>
                <w:color w:val="000000"/>
                <w:sz w:val="20"/>
                <w:szCs w:val="22"/>
              </w:rPr>
              <w:t>0.647</w:t>
            </w:r>
            <w:r>
              <w:rPr>
                <w:rFonts w:ascii="等线" w:eastAsia="等线" w:hAnsi="等线" w:hint="eastAsia"/>
                <w:color w:val="000000"/>
                <w:sz w:val="20"/>
                <w:szCs w:val="22"/>
              </w:rPr>
              <w:t>462</w:t>
            </w:r>
          </w:p>
        </w:tc>
      </w:tr>
    </w:tbl>
    <w:p w:rsidR="00981D41" w:rsidRDefault="00981D41" w:rsidP="00981D41">
      <w:pPr>
        <w:pStyle w:val="afa"/>
        <w:jc w:val="center"/>
      </w:pPr>
      <w:r>
        <w:t xml:space="preserve">Table </w:t>
      </w:r>
      <w:fldSimple w:instr=" SEQ Table \* ARABIC ">
        <w:r w:rsidR="001F0289">
          <w:rPr>
            <w:noProof/>
          </w:rPr>
          <w:t>9</w:t>
        </w:r>
      </w:fldSimple>
      <w:r w:rsidR="001F0289">
        <w:rPr>
          <w:noProof/>
        </w:rPr>
        <w:t xml:space="preserve"> </w:t>
      </w:r>
      <w:r w:rsidR="001F0289">
        <w:rPr>
          <w:rFonts w:hint="eastAsia"/>
          <w:noProof/>
        </w:rPr>
        <w:t>加入时效性考虑的综合实验结果</w:t>
      </w:r>
    </w:p>
    <w:p w:rsidR="00886391" w:rsidRPr="00E231CB" w:rsidRDefault="00886391" w:rsidP="00997252">
      <w:pPr>
        <w:spacing w:line="360" w:lineRule="auto"/>
        <w:rPr>
          <w:rFonts w:ascii="宋体" w:hAnsi="宋体"/>
        </w:rPr>
      </w:pPr>
      <w:r w:rsidRPr="00E231CB">
        <w:rPr>
          <w:rFonts w:ascii="宋体" w:hAnsi="宋体"/>
        </w:rPr>
        <w:tab/>
      </w:r>
      <w:r w:rsidRPr="00E231CB">
        <w:rPr>
          <w:rFonts w:ascii="宋体" w:hAnsi="宋体" w:hint="eastAsia"/>
        </w:rPr>
        <w:t>一方面序列性分析在临近模型中单独表现并不</w:t>
      </w:r>
      <w:r w:rsidR="009B6A05">
        <w:rPr>
          <w:rFonts w:ascii="宋体" w:hAnsi="宋体" w:hint="eastAsia"/>
        </w:rPr>
        <w:t>突出</w:t>
      </w:r>
      <w:r w:rsidRPr="00E231CB">
        <w:rPr>
          <w:rFonts w:ascii="宋体" w:hAnsi="宋体" w:hint="eastAsia"/>
        </w:rPr>
        <w:t>，但是他有很强的可解释性，因为本文采用的数据集具有一定的局限性，在商品序列表现上没有达到很好的效果，另一方面，</w:t>
      </w:r>
      <w:r w:rsidR="0098320A">
        <w:rPr>
          <w:rFonts w:ascii="宋体" w:hAnsi="宋体" w:hint="eastAsia"/>
        </w:rPr>
        <w:t>时效性</w:t>
      </w:r>
      <w:r w:rsidRPr="00E231CB">
        <w:rPr>
          <w:rFonts w:ascii="宋体" w:hAnsi="宋体" w:hint="eastAsia"/>
        </w:rPr>
        <w:t>分析对于临近模型有很好的改善，二者的结合也有比较好的效果。总体来看，时间的因素的考虑是必不可少的，在未来会有更大的时间跨度和更精细的时间节点，这会使</w:t>
      </w:r>
      <w:r w:rsidR="0098320A">
        <w:rPr>
          <w:rFonts w:ascii="宋体" w:hAnsi="宋体" w:hint="eastAsia"/>
        </w:rPr>
        <w:t>时效性</w:t>
      </w:r>
      <w:r w:rsidRPr="00E231CB">
        <w:rPr>
          <w:rFonts w:ascii="宋体" w:hAnsi="宋体" w:hint="eastAsia"/>
        </w:rPr>
        <w:t>分析和序列性分析有更好的发展空间。</w:t>
      </w:r>
    </w:p>
    <w:p w:rsidR="00570707" w:rsidRDefault="00570707" w:rsidP="00EC5C00">
      <w:pPr>
        <w:pStyle w:val="1"/>
      </w:pPr>
      <w:bookmarkStart w:id="31" w:name="_Toc8040472"/>
      <w:proofErr w:type="spellStart"/>
      <w:r w:rsidRPr="00E231CB">
        <w:rPr>
          <w:rFonts w:hint="eastAsia"/>
        </w:rPr>
        <w:t>第</w:t>
      </w:r>
      <w:r w:rsidR="000A15B5">
        <w:rPr>
          <w:rFonts w:hint="eastAsia"/>
        </w:rPr>
        <w:t>五</w:t>
      </w:r>
      <w:r w:rsidRPr="00E231CB">
        <w:rPr>
          <w:rFonts w:hint="eastAsia"/>
        </w:rPr>
        <w:t>章</w:t>
      </w:r>
      <w:proofErr w:type="spellEnd"/>
      <w:r w:rsidRPr="00E231CB">
        <w:rPr>
          <w:rFonts w:hint="eastAsia"/>
        </w:rPr>
        <w:t xml:space="preserve"> </w:t>
      </w:r>
      <w:proofErr w:type="spellStart"/>
      <w:r w:rsidRPr="00E231CB">
        <w:rPr>
          <w:rFonts w:hint="eastAsia"/>
        </w:rPr>
        <w:t>总结与展望</w:t>
      </w:r>
      <w:bookmarkEnd w:id="31"/>
      <w:proofErr w:type="spellEnd"/>
    </w:p>
    <w:p w:rsidR="00E07268" w:rsidRPr="00DE59C9" w:rsidRDefault="003974C9" w:rsidP="00997252">
      <w:pPr>
        <w:spacing w:line="360" w:lineRule="auto"/>
        <w:rPr>
          <w:rFonts w:ascii="宋体" w:hAnsi="宋体"/>
          <w:lang w:val="x-none"/>
        </w:rPr>
      </w:pPr>
      <w:r>
        <w:rPr>
          <w:rFonts w:ascii="宋体" w:hAnsi="宋体"/>
          <w:sz w:val="24"/>
          <w:lang w:val="x-none"/>
        </w:rPr>
        <w:tab/>
      </w:r>
      <w:r w:rsidRPr="00E231CB">
        <w:rPr>
          <w:rFonts w:ascii="宋体" w:hAnsi="宋体" w:hint="eastAsia"/>
          <w:lang w:val="x-none"/>
        </w:rPr>
        <w:t>本文首先推荐系统历史</w:t>
      </w:r>
      <w:r w:rsidR="0026437F">
        <w:rPr>
          <w:rFonts w:ascii="宋体" w:hAnsi="宋体" w:hint="eastAsia"/>
          <w:lang w:val="x-none"/>
        </w:rPr>
        <w:t>发展</w:t>
      </w:r>
      <w:r w:rsidR="00713323">
        <w:rPr>
          <w:rFonts w:ascii="宋体" w:hAnsi="宋体" w:hint="eastAsia"/>
          <w:lang w:val="x-none"/>
        </w:rPr>
        <w:t>状况</w:t>
      </w:r>
      <w:r w:rsidR="0026437F">
        <w:rPr>
          <w:rFonts w:ascii="宋体" w:hAnsi="宋体" w:hint="eastAsia"/>
          <w:lang w:val="x-none"/>
        </w:rPr>
        <w:t>和实现意义</w:t>
      </w:r>
      <w:r w:rsidRPr="00E231CB">
        <w:rPr>
          <w:rFonts w:ascii="宋体" w:hAnsi="宋体" w:hint="eastAsia"/>
          <w:lang w:val="x-none"/>
        </w:rPr>
        <w:t>，进一步介绍了主流的三种推荐方式，考虑到时间因素，对临近模型在</w:t>
      </w:r>
      <w:r w:rsidR="0098320A">
        <w:rPr>
          <w:rFonts w:ascii="宋体" w:hAnsi="宋体" w:hint="eastAsia"/>
          <w:lang w:val="x-none"/>
        </w:rPr>
        <w:t>时效性</w:t>
      </w:r>
      <w:r w:rsidRPr="00E231CB">
        <w:rPr>
          <w:rFonts w:ascii="宋体" w:hAnsi="宋体" w:hint="eastAsia"/>
          <w:lang w:val="x-none"/>
        </w:rPr>
        <w:t>、序列性</w:t>
      </w:r>
      <w:r w:rsidRPr="00E231CB">
        <w:rPr>
          <w:rFonts w:ascii="宋体" w:hAnsi="宋体" w:hint="eastAsia"/>
        </w:rPr>
        <w:t>方面进行了探究，并对用户商品打分在时间维度进行了分析和总结。最后利用python实现了Koren论文中SVD++算法并进行了多角度的算法准确率比较。</w:t>
      </w:r>
    </w:p>
    <w:p w:rsidR="003974C9" w:rsidRPr="00E231CB" w:rsidRDefault="003974C9" w:rsidP="003974C9">
      <w:pPr>
        <w:spacing w:line="360" w:lineRule="auto"/>
        <w:rPr>
          <w:rFonts w:ascii="宋体" w:hAnsi="宋体"/>
        </w:rPr>
      </w:pPr>
      <w:r w:rsidRPr="00E231CB">
        <w:rPr>
          <w:rFonts w:ascii="宋体" w:hAnsi="宋体"/>
        </w:rPr>
        <w:tab/>
      </w:r>
      <w:r w:rsidRPr="00E231CB">
        <w:rPr>
          <w:rFonts w:ascii="宋体" w:hAnsi="宋体" w:hint="eastAsia"/>
        </w:rPr>
        <w:t>就</w:t>
      </w:r>
      <w:r w:rsidR="0098320A">
        <w:rPr>
          <w:rFonts w:ascii="宋体" w:hAnsi="宋体" w:hint="eastAsia"/>
        </w:rPr>
        <w:t>时效性</w:t>
      </w:r>
      <w:r w:rsidRPr="00E231CB">
        <w:rPr>
          <w:rFonts w:ascii="宋体" w:hAnsi="宋体" w:hint="eastAsia"/>
        </w:rPr>
        <w:t>而言，除了时间对相关性的影响，商品序列性之外，还有很多方面有待完善。我们发现一本书的购买信息可以暴露很多用户的兴趣，让我们能够给出很多高度相关的推荐。</w:t>
      </w:r>
      <w:r w:rsidR="009D7464" w:rsidRPr="00E231CB">
        <w:rPr>
          <w:rFonts w:ascii="宋体" w:hAnsi="宋体" w:hint="eastAsia"/>
        </w:rPr>
        <w:t>这时候基于</w:t>
      </w:r>
      <w:r w:rsidR="009D7464" w:rsidRPr="00E231CB">
        <w:rPr>
          <w:rFonts w:ascii="宋体" w:hAnsi="宋体" w:hint="eastAsia"/>
        </w:rPr>
        <w:lastRenderedPageBreak/>
        <w:t>物品的协同过滤可能会格外有效。换一个场景，比如购买一款游戏时，可能会有很明显的购买先后顺序，这时候序列性又能有比较好的表现，但是这一算法</w:t>
      </w:r>
      <w:r w:rsidR="00967CD6">
        <w:rPr>
          <w:rFonts w:ascii="宋体" w:hAnsi="宋体" w:hint="eastAsia"/>
        </w:rPr>
        <w:t>不适用</w:t>
      </w:r>
      <w:r w:rsidR="009D7464" w:rsidRPr="00E231CB">
        <w:rPr>
          <w:rFonts w:ascii="宋体" w:hAnsi="宋体" w:hint="eastAsia"/>
        </w:rPr>
        <w:t>书籍类产品。另一个方面，时间相关性和序列性其实是矛盾的，时间相关性希望用户可以购买更加广泛的商品，而序列性则要求用户专注于某一领域的购买，当用户很明显是在寻找某个具体的商品时，推荐系统应该</w:t>
      </w:r>
      <w:r w:rsidR="004F3B5A">
        <w:rPr>
          <w:rFonts w:ascii="宋体" w:hAnsi="宋体" w:hint="eastAsia"/>
        </w:rPr>
        <w:t>减小</w:t>
      </w:r>
      <w:r w:rsidR="009D7464" w:rsidRPr="00E231CB">
        <w:rPr>
          <w:rFonts w:ascii="宋体" w:hAnsi="宋体" w:hint="eastAsia"/>
        </w:rPr>
        <w:t>范围帮助用户快速找到所需</w:t>
      </w:r>
      <w:r w:rsidR="004F3B5A">
        <w:rPr>
          <w:rFonts w:ascii="宋体" w:hAnsi="宋体" w:hint="eastAsia"/>
        </w:rPr>
        <w:t>要的商品</w:t>
      </w:r>
      <w:r w:rsidR="009D7464" w:rsidRPr="00E231CB">
        <w:rPr>
          <w:rFonts w:ascii="宋体" w:hAnsi="宋体" w:hint="eastAsia"/>
        </w:rPr>
        <w:t>。但是当意图并不确定时，探索性和新奇性应该是推荐的目标，找到推荐系统中多样性的正确平衡点，这也是至关重要的</w:t>
      </w:r>
      <w:r w:rsidRPr="00E231CB">
        <w:rPr>
          <w:rFonts w:ascii="宋体" w:hAnsi="宋体" w:hint="eastAsia"/>
        </w:rPr>
        <w:t>。</w:t>
      </w:r>
    </w:p>
    <w:p w:rsidR="00684BC2" w:rsidRPr="00E231CB" w:rsidRDefault="009D7464" w:rsidP="00684BC2">
      <w:pPr>
        <w:spacing w:line="360" w:lineRule="auto"/>
        <w:rPr>
          <w:rFonts w:ascii="宋体" w:hAnsi="宋体"/>
        </w:rPr>
      </w:pPr>
      <w:r w:rsidRPr="00E231CB">
        <w:rPr>
          <w:rFonts w:ascii="宋体" w:hAnsi="宋体"/>
        </w:rPr>
        <w:tab/>
      </w:r>
      <w:r w:rsidRPr="00E231CB">
        <w:rPr>
          <w:rFonts w:ascii="宋体" w:hAnsi="宋体" w:hint="eastAsia"/>
        </w:rPr>
        <w:t>未来的推荐系统一定会朝着这四个方向发展，简单、可扩展，经常能给出令人惊喜和有用的推荐，可根据</w:t>
      </w:r>
      <w:r w:rsidR="001811FB">
        <w:rPr>
          <w:rFonts w:ascii="宋体" w:hAnsi="宋体" w:hint="eastAsia"/>
        </w:rPr>
        <w:t>用户的新信息立刻更新推荐，可解释性强。未来的推荐会在智能计算机</w:t>
      </w:r>
      <w:r w:rsidRPr="00E231CB">
        <w:rPr>
          <w:rFonts w:ascii="宋体" w:hAnsi="宋体" w:hint="eastAsia"/>
        </w:rPr>
        <w:t>发展基础上更加的造福于人类。</w:t>
      </w:r>
    </w:p>
    <w:p w:rsidR="00684BC2" w:rsidRPr="00E231CB" w:rsidRDefault="00684BC2" w:rsidP="00684BC2">
      <w:pPr>
        <w:widowControl/>
        <w:jc w:val="left"/>
        <w:rPr>
          <w:rFonts w:ascii="宋体" w:hAnsi="宋体"/>
        </w:rPr>
      </w:pPr>
      <w:r w:rsidRPr="00E231CB">
        <w:rPr>
          <w:rFonts w:ascii="宋体" w:hAnsi="宋体"/>
        </w:rPr>
        <w:br w:type="page"/>
      </w:r>
    </w:p>
    <w:p w:rsidR="009A5FEA" w:rsidRPr="009A5FEA" w:rsidRDefault="00370651" w:rsidP="00EC5C00">
      <w:pPr>
        <w:pStyle w:val="1"/>
      </w:pPr>
      <w:bookmarkStart w:id="32" w:name="_Toc8040473"/>
      <w:proofErr w:type="spellStart"/>
      <w:r w:rsidRPr="00E231CB">
        <w:rPr>
          <w:rFonts w:hint="eastAsia"/>
        </w:rPr>
        <w:lastRenderedPageBreak/>
        <w:t>参考文献</w:t>
      </w:r>
      <w:bookmarkEnd w:id="32"/>
      <w:proofErr w:type="spellEnd"/>
    </w:p>
    <w:p w:rsidR="00482B57" w:rsidRPr="00482B57" w:rsidRDefault="00482B57" w:rsidP="00482B57">
      <w:r w:rsidRPr="00482B57">
        <w:t xml:space="preserve">[1]G. Linden, B. Smith, and J. York, “Amazon.com Recommendations: Item-to-Item Collaborative Filtering,” IEEE Internet Computing, vol. 7, no. 1, 2003. </w:t>
      </w:r>
    </w:p>
    <w:p w:rsidR="00E460A1" w:rsidRPr="00482B57" w:rsidRDefault="00482B57" w:rsidP="00482B57">
      <w:r w:rsidRPr="00482B57">
        <w:t>[2]G.D. Linden, J.A. Jacobi, and E.A. Benson, Collaborative Recommendations Using Item-to-Item Similarity Mappings, US Patent 6,266,649, to Amazon.com, Patent and Trademark Office, 2001 (filed 1998).</w:t>
      </w:r>
    </w:p>
    <w:p w:rsidR="00482B57" w:rsidRPr="00482B57" w:rsidRDefault="00482B57" w:rsidP="00482B57">
      <w:pPr>
        <w:widowControl/>
        <w:jc w:val="left"/>
      </w:pPr>
      <w:r w:rsidRPr="00482B57">
        <w:rPr>
          <w:rFonts w:hint="eastAsia"/>
        </w:rPr>
        <w:t>[3]</w:t>
      </w:r>
      <w:r w:rsidRPr="00482B57">
        <w:rPr>
          <w:rFonts w:hint="eastAsia"/>
        </w:rPr>
        <w:t>朱扬勇，孙蜻</w:t>
      </w:r>
      <w:r w:rsidRPr="00482B57">
        <w:rPr>
          <w:rFonts w:hint="eastAsia"/>
        </w:rPr>
        <w:t>.</w:t>
      </w:r>
      <w:r w:rsidRPr="00482B57">
        <w:rPr>
          <w:rFonts w:hint="eastAsia"/>
        </w:rPr>
        <w:t>推荐系统研究进展</w:t>
      </w:r>
      <w:r w:rsidRPr="00482B57">
        <w:rPr>
          <w:rFonts w:hint="eastAsia"/>
        </w:rPr>
        <w:t>[[J].</w:t>
      </w:r>
      <w:r w:rsidRPr="00482B57">
        <w:rPr>
          <w:rFonts w:hint="eastAsia"/>
        </w:rPr>
        <w:t>计算机科学与探索</w:t>
      </w:r>
      <w:r w:rsidRPr="00482B57">
        <w:rPr>
          <w:rFonts w:hint="eastAsia"/>
        </w:rPr>
        <w:t>,2015,9(5):513-525</w:t>
      </w:r>
    </w:p>
    <w:p w:rsidR="00482B57" w:rsidRPr="00482B57" w:rsidRDefault="00482B57" w:rsidP="00482B57">
      <w:pPr>
        <w:widowControl/>
        <w:jc w:val="left"/>
      </w:pPr>
      <w:r w:rsidRPr="00482B57">
        <w:rPr>
          <w:rFonts w:hint="eastAsia"/>
        </w:rPr>
        <w:t xml:space="preserve">[4]Goldberg D, </w:t>
      </w:r>
      <w:r w:rsidR="00E00A8D" w:rsidRPr="00482B57">
        <w:t>Nicholls</w:t>
      </w:r>
      <w:r w:rsidRPr="00482B57">
        <w:rPr>
          <w:rFonts w:hint="eastAsia"/>
        </w:rPr>
        <w:t xml:space="preserve"> D, Brian M.O, et a1.Using collaborative filtering to weave an </w:t>
      </w:r>
      <w:r w:rsidR="00E00A8D" w:rsidRPr="00482B57">
        <w:t>information</w:t>
      </w:r>
      <w:r w:rsidRPr="00482B57">
        <w:rPr>
          <w:rFonts w:hint="eastAsia"/>
        </w:rPr>
        <w:t xml:space="preserve"> tapestry[J].Communications of the ACM</w:t>
      </w:r>
      <w:r w:rsidRPr="00482B57">
        <w:rPr>
          <w:rFonts w:hint="eastAsia"/>
        </w:rPr>
        <w:t>一</w:t>
      </w:r>
      <w:r w:rsidRPr="00482B57">
        <w:rPr>
          <w:rFonts w:hint="eastAsia"/>
        </w:rPr>
        <w:t>Special issue on information filtering,1992,35(12),61-70.</w:t>
      </w:r>
    </w:p>
    <w:p w:rsidR="00482B57" w:rsidRPr="00482B57" w:rsidRDefault="00482B57" w:rsidP="00482B57">
      <w:pPr>
        <w:widowControl/>
        <w:jc w:val="left"/>
      </w:pPr>
      <w:r w:rsidRPr="00482B57">
        <w:t xml:space="preserve">[5]Resnick P, lacovou N, Suchak M, et al. </w:t>
      </w:r>
      <w:r w:rsidR="007C3DF6" w:rsidRPr="00482B57">
        <w:t>Group Lens</w:t>
      </w:r>
      <w:r w:rsidRPr="00482B57">
        <w:t xml:space="preserve"> : an open architecture for col</w:t>
      </w:r>
      <w:r w:rsidR="00E00A8D">
        <w:t xml:space="preserve">laborative filtering of </w:t>
      </w:r>
      <w:r w:rsidR="00E00A8D">
        <w:rPr>
          <w:rFonts w:hint="eastAsia"/>
        </w:rPr>
        <w:t>n</w:t>
      </w:r>
      <w:r w:rsidRPr="00482B57">
        <w:t>etnews[C].CSCW 1994 proceedings of the 1994 ACM conference on Computer supported cooperative work, 1994: 175-186</w:t>
      </w:r>
    </w:p>
    <w:p w:rsidR="00482B57" w:rsidRPr="00482B57" w:rsidRDefault="00482B57" w:rsidP="00482B57">
      <w:pPr>
        <w:widowControl/>
        <w:jc w:val="left"/>
      </w:pPr>
      <w:r w:rsidRPr="00482B57">
        <w:t>[6]Xin D, Lei Y, et a1.A Hybrid Collaborative Filtering Model with Deep Structure for Recommender Systems[C]//Proceedings of the Thirty-First AAAI Conference on Artificial Intelligence,2017:1309-1315.</w:t>
      </w:r>
    </w:p>
    <w:p w:rsidR="00482B57" w:rsidRPr="00482B57" w:rsidRDefault="00482B57" w:rsidP="00482B57">
      <w:pPr>
        <w:widowControl/>
        <w:jc w:val="left"/>
      </w:pPr>
      <w:r w:rsidRPr="00482B57">
        <w:t>[7]</w:t>
      </w:r>
      <w:r w:rsidR="00E00A8D" w:rsidRPr="00E00A8D">
        <w:t xml:space="preserve"> Kim D , Park C , Oh J , et al. Convolutional Matrix Factorization for Document Context-Aware Recommendation[C]// Acm Conference on Recommender Systems. ACM, 2016.</w:t>
      </w:r>
    </w:p>
    <w:p w:rsidR="00E00A8D" w:rsidRDefault="00482B57" w:rsidP="00482B57">
      <w:pPr>
        <w:widowControl/>
        <w:jc w:val="left"/>
      </w:pPr>
      <w:r w:rsidRPr="00482B57">
        <w:t>[8]</w:t>
      </w:r>
      <w:r w:rsidR="00E00A8D" w:rsidRPr="00E00A8D">
        <w:t xml:space="preserve"> Dias R , Fonseca M J . Improving Music Recommendation in Session-Based Collaborative Filtering by Using Temporal Context[C]// IEEE International Conference on Tools with Artificial Intelligence. IEEE Computer Society, 2013. </w:t>
      </w:r>
    </w:p>
    <w:p w:rsidR="00D03994" w:rsidRPr="00482B57" w:rsidRDefault="00E00A8D" w:rsidP="00482B57">
      <w:pPr>
        <w:widowControl/>
        <w:jc w:val="left"/>
      </w:pPr>
      <w:r>
        <w:t>[9]</w:t>
      </w:r>
      <w:r w:rsidRPr="00E00A8D">
        <w:rPr>
          <w:rFonts w:ascii="微软雅黑" w:eastAsia="微软雅黑" w:hAnsi="微软雅黑" w:hint="eastAsia"/>
          <w:color w:val="000000"/>
          <w:szCs w:val="21"/>
          <w:shd w:val="clear" w:color="auto" w:fill="FFFFFF"/>
        </w:rPr>
        <w:t xml:space="preserve"> </w:t>
      </w:r>
      <w:r w:rsidRPr="00E00A8D">
        <w:rPr>
          <w:rFonts w:hint="eastAsia"/>
        </w:rPr>
        <w:t>Koren, Yehuda , and R. Bell . "Advances in Collaborative Filtering." Recommender Systems Handbook (2015):145-186.</w:t>
      </w:r>
    </w:p>
    <w:sectPr w:rsidR="00D03994" w:rsidRPr="00482B57" w:rsidSect="00D60852">
      <w:footerReference w:type="default" r:id="rId31"/>
      <w:footerReference w:type="first" r:id="rId32"/>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EA0" w:rsidRDefault="00B03EA0">
      <w:r>
        <w:separator/>
      </w:r>
    </w:p>
  </w:endnote>
  <w:endnote w:type="continuationSeparator" w:id="0">
    <w:p w:rsidR="00B03EA0" w:rsidRDefault="00B03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3E0" w:rsidRDefault="000323E0" w:rsidP="00370651">
    <w:pPr>
      <w:pStyle w:val="ab"/>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0323E0" w:rsidRDefault="000323E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3E0" w:rsidRDefault="000323E0" w:rsidP="00370651">
    <w:pPr>
      <w:pStyle w:val="ab"/>
    </w:pPr>
    <w:r>
      <w:rPr>
        <w:rStyle w:val="a4"/>
      </w:rPr>
      <w:fldChar w:fldCharType="begin"/>
    </w:r>
    <w:r>
      <w:rPr>
        <w:rStyle w:val="a4"/>
      </w:rPr>
      <w:instrText xml:space="preserve"> PAGE </w:instrText>
    </w:r>
    <w:r>
      <w:rPr>
        <w:rStyle w:val="a4"/>
      </w:rPr>
      <w:fldChar w:fldCharType="separate"/>
    </w:r>
    <w:r>
      <w:rPr>
        <w:rStyle w:val="a4"/>
        <w:noProof/>
      </w:rPr>
      <w:t>I</w:t>
    </w:r>
    <w:r>
      <w:rPr>
        <w:rStyle w:val="a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717216"/>
      <w:docPartObj>
        <w:docPartGallery w:val="Page Numbers (Bottom of Page)"/>
        <w:docPartUnique/>
      </w:docPartObj>
    </w:sdtPr>
    <w:sdtContent>
      <w:p w:rsidR="000323E0" w:rsidRDefault="000323E0">
        <w:pPr>
          <w:pStyle w:val="ab"/>
        </w:pPr>
        <w:r>
          <w:fldChar w:fldCharType="begin"/>
        </w:r>
        <w:r>
          <w:instrText>PAGE   \* MERGEFORMAT</w:instrText>
        </w:r>
        <w:r>
          <w:fldChar w:fldCharType="separate"/>
        </w:r>
        <w:r w:rsidRPr="00636FFF">
          <w:rPr>
            <w:noProof/>
            <w:lang w:val="zh-CN"/>
          </w:rPr>
          <w:t>20</w:t>
        </w:r>
        <w:r>
          <w:fldChar w:fldCharType="end"/>
        </w:r>
      </w:p>
    </w:sdtContent>
  </w:sdt>
  <w:p w:rsidR="000323E0" w:rsidRPr="00D60852" w:rsidRDefault="000323E0" w:rsidP="00D60852">
    <w:pPr>
      <w:pStyle w:val="ab"/>
      <w:jc w:val="both"/>
      <w:rPr>
        <w:rFonts w:eastAsiaTheme="minor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3E0" w:rsidRDefault="000323E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EA0" w:rsidRDefault="00B03EA0">
      <w:r>
        <w:separator/>
      </w:r>
    </w:p>
  </w:footnote>
  <w:footnote w:type="continuationSeparator" w:id="0">
    <w:p w:rsidR="00B03EA0" w:rsidRDefault="00B03EA0">
      <w:r>
        <w:continuationSeparator/>
      </w:r>
    </w:p>
  </w:footnote>
  <w:footnote w:id="1">
    <w:p w:rsidR="000323E0" w:rsidRPr="00D60852" w:rsidRDefault="000323E0" w:rsidP="00D60852">
      <w:pPr>
        <w:rPr>
          <w:sz w:val="15"/>
        </w:rPr>
      </w:pPr>
      <w:r w:rsidRPr="00D60852">
        <w:rPr>
          <w:sz w:val="15"/>
        </w:rPr>
        <w:t>[</w:t>
      </w:r>
      <w:r w:rsidRPr="00D60852">
        <w:rPr>
          <w:rFonts w:hint="eastAsia"/>
          <w:sz w:val="15"/>
        </w:rPr>
        <w:t>1</w:t>
      </w:r>
      <w:r w:rsidRPr="00D60852">
        <w:rPr>
          <w:sz w:val="15"/>
        </w:rPr>
        <w:t xml:space="preserve">]G. Linden, B. Smith, and J. York, “Amazon.com Recommendations: Item-to-Item Collaborative Filtering,” IEEE Internet Computing, vol. 7, no. 1, 2003. </w:t>
      </w:r>
    </w:p>
  </w:footnote>
  <w:footnote w:id="2">
    <w:p w:rsidR="000323E0" w:rsidRPr="00D60852" w:rsidRDefault="000323E0" w:rsidP="00D60852">
      <w:pPr>
        <w:rPr>
          <w:sz w:val="15"/>
        </w:rPr>
      </w:pPr>
      <w:r w:rsidRPr="00D60852">
        <w:rPr>
          <w:sz w:val="15"/>
        </w:rPr>
        <w:t xml:space="preserve">[2]G.D. Linden, J.A. Jacobi, and E.A. Benson, Collaborative Recommendations Using Item-to-Item Similarity Mappings, US Patent 6,266,649, to Amazon.com, Patent and Trademark Office, 2001 (filed 1998). </w:t>
      </w:r>
    </w:p>
  </w:footnote>
  <w:footnote w:id="3">
    <w:p w:rsidR="000323E0" w:rsidRPr="007415E2" w:rsidRDefault="000323E0" w:rsidP="0045492B">
      <w:pPr>
        <w:pStyle w:val="ad"/>
        <w:jc w:val="both"/>
        <w:rPr>
          <w:sz w:val="15"/>
        </w:rPr>
      </w:pPr>
      <w:r>
        <w:rPr>
          <w:rFonts w:hint="eastAsia"/>
          <w:sz w:val="15"/>
        </w:rPr>
        <w:t>[</w:t>
      </w:r>
      <w:r>
        <w:rPr>
          <w:sz w:val="15"/>
        </w:rPr>
        <w:t>3]</w:t>
      </w:r>
      <w:r>
        <w:rPr>
          <w:rFonts w:hint="eastAsia"/>
          <w:sz w:val="15"/>
        </w:rPr>
        <w:t>朱扬</w:t>
      </w:r>
      <w:r w:rsidRPr="00231D44">
        <w:rPr>
          <w:rFonts w:hint="eastAsia"/>
          <w:sz w:val="15"/>
        </w:rPr>
        <w:t>勇，孙蜻</w:t>
      </w:r>
      <w:r w:rsidRPr="00231D44">
        <w:rPr>
          <w:rFonts w:hint="eastAsia"/>
          <w:sz w:val="15"/>
        </w:rPr>
        <w:t>.</w:t>
      </w:r>
      <w:r w:rsidRPr="00231D44">
        <w:rPr>
          <w:rFonts w:hint="eastAsia"/>
          <w:sz w:val="15"/>
        </w:rPr>
        <w:t>推荐系统研究进展</w:t>
      </w:r>
      <w:r w:rsidRPr="00231D44">
        <w:rPr>
          <w:rFonts w:hint="eastAsia"/>
          <w:sz w:val="15"/>
        </w:rPr>
        <w:t>[[J].</w:t>
      </w:r>
      <w:r w:rsidRPr="00231D44">
        <w:rPr>
          <w:rFonts w:hint="eastAsia"/>
          <w:sz w:val="15"/>
        </w:rPr>
        <w:t>计算机科学与探索</w:t>
      </w:r>
      <w:r w:rsidRPr="00231D44">
        <w:rPr>
          <w:rFonts w:hint="eastAsia"/>
          <w:sz w:val="15"/>
        </w:rPr>
        <w:t>,2015,9(5):513-525</w:t>
      </w:r>
    </w:p>
  </w:footnote>
  <w:footnote w:id="4">
    <w:p w:rsidR="000323E0" w:rsidRPr="007415E2" w:rsidRDefault="000323E0" w:rsidP="0045492B">
      <w:pPr>
        <w:pStyle w:val="ad"/>
        <w:jc w:val="both"/>
        <w:rPr>
          <w:sz w:val="15"/>
        </w:rPr>
      </w:pPr>
      <w:r>
        <w:rPr>
          <w:sz w:val="15"/>
        </w:rPr>
        <w:t>[4]</w:t>
      </w:r>
      <w:r w:rsidRPr="00231D44">
        <w:rPr>
          <w:sz w:val="15"/>
        </w:rPr>
        <w:t>Goldberg D, Nichols D, Brian M.O, et a1.Using collaborative filtering to weave an information tapestry[J].Communications of the</w:t>
      </w:r>
      <w:r>
        <w:rPr>
          <w:rFonts w:hint="eastAsia"/>
          <w:sz w:val="15"/>
        </w:rPr>
        <w:t xml:space="preserve"> </w:t>
      </w:r>
      <w:r w:rsidRPr="00231D44">
        <w:rPr>
          <w:rFonts w:hint="eastAsia"/>
          <w:sz w:val="15"/>
        </w:rPr>
        <w:t>ACM</w:t>
      </w:r>
      <w:r>
        <w:rPr>
          <w:rFonts w:hint="eastAsia"/>
          <w:sz w:val="15"/>
        </w:rPr>
        <w:t xml:space="preserve"> </w:t>
      </w:r>
      <w:r w:rsidRPr="00231D44">
        <w:rPr>
          <w:rFonts w:hint="eastAsia"/>
          <w:sz w:val="15"/>
        </w:rPr>
        <w:t>Special issue on information filtering,1992,35(12),61-70.</w:t>
      </w:r>
    </w:p>
  </w:footnote>
  <w:footnote w:id="5">
    <w:p w:rsidR="000323E0" w:rsidRPr="007415E2" w:rsidRDefault="000323E0" w:rsidP="0045492B">
      <w:pPr>
        <w:pStyle w:val="ad"/>
        <w:jc w:val="both"/>
        <w:rPr>
          <w:sz w:val="15"/>
        </w:rPr>
      </w:pPr>
      <w:r>
        <w:rPr>
          <w:sz w:val="15"/>
        </w:rPr>
        <w:t>[5]</w:t>
      </w:r>
      <w:r w:rsidRPr="007415E2">
        <w:rPr>
          <w:sz w:val="15"/>
        </w:rPr>
        <w:t>Resnick P, lacovou N, Suchak M, et al. GroupLens</w:t>
      </w:r>
      <w:r>
        <w:rPr>
          <w:sz w:val="15"/>
        </w:rPr>
        <w:t xml:space="preserve"> </w:t>
      </w:r>
      <w:r w:rsidRPr="007415E2">
        <w:rPr>
          <w:sz w:val="15"/>
        </w:rPr>
        <w:t>: an open architecture for collabo</w:t>
      </w:r>
      <w:r>
        <w:rPr>
          <w:sz w:val="15"/>
        </w:rPr>
        <w:t>rative filtering of netnews[C].CSCW 19</w:t>
      </w:r>
      <w:r w:rsidRPr="007415E2">
        <w:rPr>
          <w:sz w:val="15"/>
        </w:rPr>
        <w:t>94</w:t>
      </w:r>
      <w:r>
        <w:rPr>
          <w:sz w:val="15"/>
        </w:rPr>
        <w:t xml:space="preserve"> </w:t>
      </w:r>
      <w:r w:rsidRPr="007415E2">
        <w:rPr>
          <w:sz w:val="15"/>
        </w:rPr>
        <w:t>proceedings of the 1994 ACM conference on Computer supported cooperative work, 1994: 175-186</w:t>
      </w:r>
    </w:p>
  </w:footnote>
  <w:footnote w:id="6">
    <w:p w:rsidR="000323E0" w:rsidRPr="007415E2" w:rsidRDefault="000323E0" w:rsidP="0045492B">
      <w:pPr>
        <w:pStyle w:val="ad"/>
        <w:jc w:val="both"/>
        <w:rPr>
          <w:sz w:val="15"/>
        </w:rPr>
      </w:pPr>
      <w:r>
        <w:rPr>
          <w:sz w:val="15"/>
        </w:rPr>
        <w:t>[6]</w:t>
      </w:r>
      <w:r w:rsidRPr="0045492B">
        <w:rPr>
          <w:sz w:val="15"/>
        </w:rPr>
        <w:t xml:space="preserve"> Xin D, Lei Y, et a1.A Hybrid Collaborative Filtering Model with Deep Structure for Recommender Systems[C]//Proceedings of the Thirty-First AAAI Conference on Artificial Intelligence,2017:1309-1315.</w:t>
      </w:r>
    </w:p>
  </w:footnote>
  <w:footnote w:id="7">
    <w:p w:rsidR="000323E0" w:rsidRPr="007415E2" w:rsidRDefault="000323E0" w:rsidP="0045492B">
      <w:pPr>
        <w:pStyle w:val="ad"/>
        <w:jc w:val="both"/>
        <w:rPr>
          <w:sz w:val="15"/>
        </w:rPr>
      </w:pPr>
      <w:r>
        <w:rPr>
          <w:sz w:val="15"/>
        </w:rPr>
        <w:t>[7]</w:t>
      </w:r>
      <w:r w:rsidRPr="0045492B">
        <w:rPr>
          <w:sz w:val="15"/>
        </w:rPr>
        <w:t xml:space="preserve"> Kim D , Park C , Oh J , et al. Convolutional Matrix Factorization for Document Context-Aware Recommendation[C]// Acm Conference on Recommender Systems. ACM, 2016.</w:t>
      </w:r>
    </w:p>
  </w:footnote>
  <w:footnote w:id="8">
    <w:p w:rsidR="000323E0" w:rsidRPr="0045492B" w:rsidRDefault="000323E0" w:rsidP="0045492B">
      <w:pPr>
        <w:widowControl/>
        <w:rPr>
          <w:sz w:val="15"/>
        </w:rPr>
      </w:pPr>
      <w:r>
        <w:rPr>
          <w:sz w:val="15"/>
        </w:rPr>
        <w:t>[8]</w:t>
      </w:r>
      <w:r w:rsidRPr="0045492B">
        <w:rPr>
          <w:sz w:val="15"/>
        </w:rPr>
        <w:t xml:space="preserve"> Dias R , Fonseca M J . Improving Music Recommendation in Session-Based Collaborative Filtering by U</w:t>
      </w:r>
      <w:r>
        <w:rPr>
          <w:sz w:val="15"/>
        </w:rPr>
        <w:t xml:space="preserve">sing Temporal Context[C]// IEEE </w:t>
      </w:r>
      <w:r w:rsidRPr="0045492B">
        <w:rPr>
          <w:sz w:val="15"/>
        </w:rPr>
        <w:t>International Conference on Tools with Artificial Intelligence. IEEE Computer Society, 2013.</w:t>
      </w:r>
    </w:p>
  </w:footnote>
  <w:footnote w:id="9">
    <w:p w:rsidR="000323E0" w:rsidRPr="0045492B" w:rsidRDefault="000323E0" w:rsidP="0045492B">
      <w:pPr>
        <w:pStyle w:val="ad"/>
        <w:jc w:val="both"/>
        <w:rPr>
          <w:sz w:val="15"/>
        </w:rPr>
      </w:pPr>
      <w:r w:rsidRPr="001040A4">
        <w:rPr>
          <w:sz w:val="15"/>
        </w:rPr>
        <w:t>[9]</w:t>
      </w:r>
      <w:r w:rsidRPr="0045492B">
        <w:rPr>
          <w:rFonts w:hint="eastAsia"/>
          <w:sz w:val="15"/>
        </w:rPr>
        <w:t xml:space="preserve"> Koren, Yehuda , and R. Bell . "Advances in Collaborative Filtering." Recommender Systems Handbook (2015):145-186.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3E0" w:rsidRPr="002B7925" w:rsidRDefault="000323E0" w:rsidP="00370651">
    <w:pPr>
      <w:pStyle w:val="a7"/>
      <w:jc w:val="righ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2"/>
      <w:numFmt w:val="chineseCounting"/>
      <w:suff w:val="nothing"/>
      <w:lvlText w:val="（%1）"/>
      <w:lvlJc w:val="left"/>
    </w:lvl>
  </w:abstractNum>
  <w:abstractNum w:abstractNumId="1" w15:restartNumberingAfterBreak="0">
    <w:nsid w:val="00000007"/>
    <w:multiLevelType w:val="singleLevel"/>
    <w:tmpl w:val="00000007"/>
    <w:lvl w:ilvl="0">
      <w:start w:val="1"/>
      <w:numFmt w:val="chineseCounting"/>
      <w:suff w:val="nothing"/>
      <w:lvlText w:val="（%1）"/>
      <w:lvlJc w:val="left"/>
    </w:lvl>
  </w:abstractNum>
  <w:abstractNum w:abstractNumId="2" w15:restartNumberingAfterBreak="0">
    <w:nsid w:val="0000000D"/>
    <w:multiLevelType w:val="singleLevel"/>
    <w:tmpl w:val="F8B86ED0"/>
    <w:lvl w:ilvl="0">
      <w:start w:val="1"/>
      <w:numFmt w:val="decimal"/>
      <w:suff w:val="nothing"/>
      <w:lvlText w:val="（%1）"/>
      <w:lvlJc w:val="left"/>
      <w:rPr>
        <w:rFonts w:ascii="宋体" w:eastAsia="宋体" w:hAnsi="宋体" w:cs="Times New Roman"/>
      </w:rPr>
    </w:lvl>
  </w:abstractNum>
  <w:abstractNum w:abstractNumId="3" w15:restartNumberingAfterBreak="0">
    <w:nsid w:val="3C7C2954"/>
    <w:multiLevelType w:val="hybridMultilevel"/>
    <w:tmpl w:val="790ACF9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570806BC"/>
    <w:multiLevelType w:val="hybridMultilevel"/>
    <w:tmpl w:val="B8DEA26E"/>
    <w:lvl w:ilvl="0" w:tplc="759AEEE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5DE4D83"/>
    <w:multiLevelType w:val="hybridMultilevel"/>
    <w:tmpl w:val="D0D03374"/>
    <w:lvl w:ilvl="0" w:tplc="E26E25A0">
      <w:start w:val="1"/>
      <w:numFmt w:val="japaneseCounting"/>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15:restartNumberingAfterBreak="0">
    <w:nsid w:val="65E602C8"/>
    <w:multiLevelType w:val="multilevel"/>
    <w:tmpl w:val="BB3C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DD188B"/>
    <w:multiLevelType w:val="hybridMultilevel"/>
    <w:tmpl w:val="D0D03374"/>
    <w:lvl w:ilvl="0" w:tplc="E26E25A0">
      <w:start w:val="1"/>
      <w:numFmt w:val="japaneseCounting"/>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
  </w:num>
  <w:num w:numId="2">
    <w:abstractNumId w:val="0"/>
  </w:num>
  <w:num w:numId="3">
    <w:abstractNumId w:val="2"/>
  </w:num>
  <w:num w:numId="4">
    <w:abstractNumId w:val="7"/>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34A"/>
    <w:rsid w:val="00002B50"/>
    <w:rsid w:val="00006AC0"/>
    <w:rsid w:val="00015724"/>
    <w:rsid w:val="00017499"/>
    <w:rsid w:val="000323E0"/>
    <w:rsid w:val="00033358"/>
    <w:rsid w:val="00042368"/>
    <w:rsid w:val="00043475"/>
    <w:rsid w:val="00046BCC"/>
    <w:rsid w:val="00052854"/>
    <w:rsid w:val="000649DE"/>
    <w:rsid w:val="00075823"/>
    <w:rsid w:val="000764EF"/>
    <w:rsid w:val="0008343F"/>
    <w:rsid w:val="00083B65"/>
    <w:rsid w:val="00095CDA"/>
    <w:rsid w:val="000A15B5"/>
    <w:rsid w:val="000A5158"/>
    <w:rsid w:val="000A7678"/>
    <w:rsid w:val="000B1D9B"/>
    <w:rsid w:val="000B4CA7"/>
    <w:rsid w:val="000D1807"/>
    <w:rsid w:val="000E00AA"/>
    <w:rsid w:val="00102E13"/>
    <w:rsid w:val="001040A4"/>
    <w:rsid w:val="00106A60"/>
    <w:rsid w:val="00112734"/>
    <w:rsid w:val="00121C7D"/>
    <w:rsid w:val="00122219"/>
    <w:rsid w:val="00122F00"/>
    <w:rsid w:val="0012777F"/>
    <w:rsid w:val="00147C80"/>
    <w:rsid w:val="001648B4"/>
    <w:rsid w:val="0017271F"/>
    <w:rsid w:val="00172A27"/>
    <w:rsid w:val="001756F4"/>
    <w:rsid w:val="001811FB"/>
    <w:rsid w:val="00186463"/>
    <w:rsid w:val="00190D71"/>
    <w:rsid w:val="001C2327"/>
    <w:rsid w:val="001D4D91"/>
    <w:rsid w:val="001D5728"/>
    <w:rsid w:val="001D7323"/>
    <w:rsid w:val="001E1BC2"/>
    <w:rsid w:val="001E7023"/>
    <w:rsid w:val="001E779B"/>
    <w:rsid w:val="001F0289"/>
    <w:rsid w:val="001F0962"/>
    <w:rsid w:val="001F5349"/>
    <w:rsid w:val="0020642C"/>
    <w:rsid w:val="00231D44"/>
    <w:rsid w:val="00233232"/>
    <w:rsid w:val="00233A1D"/>
    <w:rsid w:val="00236888"/>
    <w:rsid w:val="0024054B"/>
    <w:rsid w:val="00252674"/>
    <w:rsid w:val="0025570F"/>
    <w:rsid w:val="0026437F"/>
    <w:rsid w:val="00266BAD"/>
    <w:rsid w:val="002825B6"/>
    <w:rsid w:val="002A3477"/>
    <w:rsid w:val="002A7B09"/>
    <w:rsid w:val="002B07EF"/>
    <w:rsid w:val="002B6430"/>
    <w:rsid w:val="002B679F"/>
    <w:rsid w:val="002C0065"/>
    <w:rsid w:val="002C2F6A"/>
    <w:rsid w:val="002C4E2F"/>
    <w:rsid w:val="002C5B12"/>
    <w:rsid w:val="002E0D71"/>
    <w:rsid w:val="002E6AA6"/>
    <w:rsid w:val="002F29F4"/>
    <w:rsid w:val="002F5B49"/>
    <w:rsid w:val="002F605E"/>
    <w:rsid w:val="002F61D4"/>
    <w:rsid w:val="00314BFC"/>
    <w:rsid w:val="003349D7"/>
    <w:rsid w:val="00341677"/>
    <w:rsid w:val="00342B5C"/>
    <w:rsid w:val="00347B79"/>
    <w:rsid w:val="00354686"/>
    <w:rsid w:val="00355558"/>
    <w:rsid w:val="003605DC"/>
    <w:rsid w:val="0036632C"/>
    <w:rsid w:val="00370651"/>
    <w:rsid w:val="00376F30"/>
    <w:rsid w:val="0038399A"/>
    <w:rsid w:val="00396150"/>
    <w:rsid w:val="003974C9"/>
    <w:rsid w:val="003A6DBD"/>
    <w:rsid w:val="003A7978"/>
    <w:rsid w:val="003B7716"/>
    <w:rsid w:val="003C455F"/>
    <w:rsid w:val="003C749F"/>
    <w:rsid w:val="003D7D60"/>
    <w:rsid w:val="003E1721"/>
    <w:rsid w:val="003E5DE0"/>
    <w:rsid w:val="00400876"/>
    <w:rsid w:val="0041243D"/>
    <w:rsid w:val="0041289A"/>
    <w:rsid w:val="00417EA2"/>
    <w:rsid w:val="00423B1B"/>
    <w:rsid w:val="00432C58"/>
    <w:rsid w:val="00440E5B"/>
    <w:rsid w:val="0045492B"/>
    <w:rsid w:val="00455FEA"/>
    <w:rsid w:val="00464ACA"/>
    <w:rsid w:val="00466C63"/>
    <w:rsid w:val="00476D75"/>
    <w:rsid w:val="004821BC"/>
    <w:rsid w:val="00482B57"/>
    <w:rsid w:val="004A5C6E"/>
    <w:rsid w:val="004B3339"/>
    <w:rsid w:val="004C4ADD"/>
    <w:rsid w:val="004F3319"/>
    <w:rsid w:val="004F3729"/>
    <w:rsid w:val="004F3B5A"/>
    <w:rsid w:val="004F469D"/>
    <w:rsid w:val="004F5498"/>
    <w:rsid w:val="004F66A4"/>
    <w:rsid w:val="004F7740"/>
    <w:rsid w:val="00500B3C"/>
    <w:rsid w:val="005056DC"/>
    <w:rsid w:val="00530385"/>
    <w:rsid w:val="00535601"/>
    <w:rsid w:val="0054460E"/>
    <w:rsid w:val="00544B8C"/>
    <w:rsid w:val="005617EA"/>
    <w:rsid w:val="00570707"/>
    <w:rsid w:val="00571BE9"/>
    <w:rsid w:val="005755BA"/>
    <w:rsid w:val="005762E7"/>
    <w:rsid w:val="00582007"/>
    <w:rsid w:val="00584D78"/>
    <w:rsid w:val="00590964"/>
    <w:rsid w:val="00597C50"/>
    <w:rsid w:val="005A1EF8"/>
    <w:rsid w:val="005A689B"/>
    <w:rsid w:val="005B10E4"/>
    <w:rsid w:val="005B3B31"/>
    <w:rsid w:val="005B76FF"/>
    <w:rsid w:val="005C2A21"/>
    <w:rsid w:val="005C5F40"/>
    <w:rsid w:val="005C607D"/>
    <w:rsid w:val="005D1859"/>
    <w:rsid w:val="005D3222"/>
    <w:rsid w:val="005D39E6"/>
    <w:rsid w:val="005E20FE"/>
    <w:rsid w:val="005E350B"/>
    <w:rsid w:val="005E6D6B"/>
    <w:rsid w:val="005F4991"/>
    <w:rsid w:val="005F5162"/>
    <w:rsid w:val="005F5D53"/>
    <w:rsid w:val="0060526D"/>
    <w:rsid w:val="00607080"/>
    <w:rsid w:val="00611055"/>
    <w:rsid w:val="00614D7C"/>
    <w:rsid w:val="00614F57"/>
    <w:rsid w:val="00626291"/>
    <w:rsid w:val="00630111"/>
    <w:rsid w:val="00630D1F"/>
    <w:rsid w:val="00636FFF"/>
    <w:rsid w:val="00646E48"/>
    <w:rsid w:val="00651492"/>
    <w:rsid w:val="00651B33"/>
    <w:rsid w:val="00654AA2"/>
    <w:rsid w:val="006601D9"/>
    <w:rsid w:val="006761CF"/>
    <w:rsid w:val="0068492A"/>
    <w:rsid w:val="00684BC2"/>
    <w:rsid w:val="00690BDE"/>
    <w:rsid w:val="00697BCA"/>
    <w:rsid w:val="006A240A"/>
    <w:rsid w:val="006C20E5"/>
    <w:rsid w:val="006C2642"/>
    <w:rsid w:val="006C6A15"/>
    <w:rsid w:val="006D11A2"/>
    <w:rsid w:val="006D26AC"/>
    <w:rsid w:val="006E18B1"/>
    <w:rsid w:val="006E300A"/>
    <w:rsid w:val="006F7761"/>
    <w:rsid w:val="00713323"/>
    <w:rsid w:val="00713A62"/>
    <w:rsid w:val="00715FF4"/>
    <w:rsid w:val="00730BBB"/>
    <w:rsid w:val="00731867"/>
    <w:rsid w:val="00731E42"/>
    <w:rsid w:val="007322C9"/>
    <w:rsid w:val="00733F92"/>
    <w:rsid w:val="0073549E"/>
    <w:rsid w:val="00737BDB"/>
    <w:rsid w:val="007415E2"/>
    <w:rsid w:val="00741A91"/>
    <w:rsid w:val="00750765"/>
    <w:rsid w:val="007525DD"/>
    <w:rsid w:val="00761164"/>
    <w:rsid w:val="00761C46"/>
    <w:rsid w:val="00765F30"/>
    <w:rsid w:val="00775857"/>
    <w:rsid w:val="007761E0"/>
    <w:rsid w:val="00776ABA"/>
    <w:rsid w:val="00782403"/>
    <w:rsid w:val="00787F80"/>
    <w:rsid w:val="00794668"/>
    <w:rsid w:val="007B3D12"/>
    <w:rsid w:val="007B5D65"/>
    <w:rsid w:val="007C3DF6"/>
    <w:rsid w:val="007D1185"/>
    <w:rsid w:val="007D1DEE"/>
    <w:rsid w:val="007D3279"/>
    <w:rsid w:val="007D60B7"/>
    <w:rsid w:val="007D710B"/>
    <w:rsid w:val="007E2691"/>
    <w:rsid w:val="007E6800"/>
    <w:rsid w:val="007F2ED7"/>
    <w:rsid w:val="007F5C36"/>
    <w:rsid w:val="007F69A7"/>
    <w:rsid w:val="0080314E"/>
    <w:rsid w:val="00805240"/>
    <w:rsid w:val="008067D3"/>
    <w:rsid w:val="008068EE"/>
    <w:rsid w:val="00810AEE"/>
    <w:rsid w:val="00822803"/>
    <w:rsid w:val="008230B4"/>
    <w:rsid w:val="00823BF2"/>
    <w:rsid w:val="00840A5E"/>
    <w:rsid w:val="0086132D"/>
    <w:rsid w:val="00864F42"/>
    <w:rsid w:val="00865943"/>
    <w:rsid w:val="00867388"/>
    <w:rsid w:val="00867B7C"/>
    <w:rsid w:val="00872068"/>
    <w:rsid w:val="00876514"/>
    <w:rsid w:val="00880600"/>
    <w:rsid w:val="00884230"/>
    <w:rsid w:val="00886391"/>
    <w:rsid w:val="0089508B"/>
    <w:rsid w:val="008955DF"/>
    <w:rsid w:val="008A274B"/>
    <w:rsid w:val="008B1F4A"/>
    <w:rsid w:val="008B7FF9"/>
    <w:rsid w:val="008C2B6F"/>
    <w:rsid w:val="008C5A59"/>
    <w:rsid w:val="008D0AE6"/>
    <w:rsid w:val="008D2C55"/>
    <w:rsid w:val="008D55AC"/>
    <w:rsid w:val="008D7F39"/>
    <w:rsid w:val="008E3599"/>
    <w:rsid w:val="008E37B0"/>
    <w:rsid w:val="008E392C"/>
    <w:rsid w:val="008E3F70"/>
    <w:rsid w:val="008E6930"/>
    <w:rsid w:val="008F7A22"/>
    <w:rsid w:val="0091293A"/>
    <w:rsid w:val="009152D5"/>
    <w:rsid w:val="009223D8"/>
    <w:rsid w:val="00927960"/>
    <w:rsid w:val="00937BB2"/>
    <w:rsid w:val="0096306B"/>
    <w:rsid w:val="00967CD6"/>
    <w:rsid w:val="00971512"/>
    <w:rsid w:val="00972ACE"/>
    <w:rsid w:val="00973434"/>
    <w:rsid w:val="00975283"/>
    <w:rsid w:val="00981D41"/>
    <w:rsid w:val="0098320A"/>
    <w:rsid w:val="00986356"/>
    <w:rsid w:val="00990B9D"/>
    <w:rsid w:val="00992DA0"/>
    <w:rsid w:val="0099315B"/>
    <w:rsid w:val="009947B8"/>
    <w:rsid w:val="00997252"/>
    <w:rsid w:val="009A4A04"/>
    <w:rsid w:val="009A5FEA"/>
    <w:rsid w:val="009B6A05"/>
    <w:rsid w:val="009C2546"/>
    <w:rsid w:val="009C4DC9"/>
    <w:rsid w:val="009D302C"/>
    <w:rsid w:val="009D4628"/>
    <w:rsid w:val="009D7464"/>
    <w:rsid w:val="009E17FF"/>
    <w:rsid w:val="009E1FDE"/>
    <w:rsid w:val="009F3FC6"/>
    <w:rsid w:val="00A04306"/>
    <w:rsid w:val="00A127E8"/>
    <w:rsid w:val="00A13979"/>
    <w:rsid w:val="00A242B3"/>
    <w:rsid w:val="00A328BC"/>
    <w:rsid w:val="00A45D7F"/>
    <w:rsid w:val="00A461DD"/>
    <w:rsid w:val="00A463E8"/>
    <w:rsid w:val="00A51BD3"/>
    <w:rsid w:val="00A574F4"/>
    <w:rsid w:val="00A6598D"/>
    <w:rsid w:val="00A733AA"/>
    <w:rsid w:val="00A85A3C"/>
    <w:rsid w:val="00A936F0"/>
    <w:rsid w:val="00A95D12"/>
    <w:rsid w:val="00AB4D19"/>
    <w:rsid w:val="00AC1EB4"/>
    <w:rsid w:val="00AD58EC"/>
    <w:rsid w:val="00AE12FD"/>
    <w:rsid w:val="00AE5351"/>
    <w:rsid w:val="00AE7387"/>
    <w:rsid w:val="00AE7E3A"/>
    <w:rsid w:val="00AF0A51"/>
    <w:rsid w:val="00AF1463"/>
    <w:rsid w:val="00AF5B41"/>
    <w:rsid w:val="00AF62CA"/>
    <w:rsid w:val="00B03EA0"/>
    <w:rsid w:val="00B04CA9"/>
    <w:rsid w:val="00B10B65"/>
    <w:rsid w:val="00B11DE0"/>
    <w:rsid w:val="00B15CF1"/>
    <w:rsid w:val="00B21A00"/>
    <w:rsid w:val="00B36CED"/>
    <w:rsid w:val="00B436FC"/>
    <w:rsid w:val="00B5363B"/>
    <w:rsid w:val="00B61450"/>
    <w:rsid w:val="00B61CCB"/>
    <w:rsid w:val="00B65482"/>
    <w:rsid w:val="00B876BE"/>
    <w:rsid w:val="00B91E04"/>
    <w:rsid w:val="00B95921"/>
    <w:rsid w:val="00B96F71"/>
    <w:rsid w:val="00B97669"/>
    <w:rsid w:val="00BA2202"/>
    <w:rsid w:val="00BA6D37"/>
    <w:rsid w:val="00BA72E0"/>
    <w:rsid w:val="00BB0BF1"/>
    <w:rsid w:val="00BB5A95"/>
    <w:rsid w:val="00BB7955"/>
    <w:rsid w:val="00BC0D93"/>
    <w:rsid w:val="00BC63E6"/>
    <w:rsid w:val="00BD3FB0"/>
    <w:rsid w:val="00BE0B0F"/>
    <w:rsid w:val="00BE3D80"/>
    <w:rsid w:val="00BE6789"/>
    <w:rsid w:val="00BE6BD6"/>
    <w:rsid w:val="00C00996"/>
    <w:rsid w:val="00C049E3"/>
    <w:rsid w:val="00C0500F"/>
    <w:rsid w:val="00C22E15"/>
    <w:rsid w:val="00C457DF"/>
    <w:rsid w:val="00C51215"/>
    <w:rsid w:val="00C52D84"/>
    <w:rsid w:val="00C5326B"/>
    <w:rsid w:val="00C55F2B"/>
    <w:rsid w:val="00C604AD"/>
    <w:rsid w:val="00C62CE6"/>
    <w:rsid w:val="00C708AF"/>
    <w:rsid w:val="00C72380"/>
    <w:rsid w:val="00C86E70"/>
    <w:rsid w:val="00CB1D15"/>
    <w:rsid w:val="00CB39A0"/>
    <w:rsid w:val="00CB3DFB"/>
    <w:rsid w:val="00CC0D6B"/>
    <w:rsid w:val="00CD1F4B"/>
    <w:rsid w:val="00CE084F"/>
    <w:rsid w:val="00CE23F2"/>
    <w:rsid w:val="00CE4C20"/>
    <w:rsid w:val="00D03994"/>
    <w:rsid w:val="00D05292"/>
    <w:rsid w:val="00D05E53"/>
    <w:rsid w:val="00D11E4F"/>
    <w:rsid w:val="00D1296C"/>
    <w:rsid w:val="00D145E4"/>
    <w:rsid w:val="00D1720D"/>
    <w:rsid w:val="00D20FA6"/>
    <w:rsid w:val="00D23BA0"/>
    <w:rsid w:val="00D318A2"/>
    <w:rsid w:val="00D330A7"/>
    <w:rsid w:val="00D4214D"/>
    <w:rsid w:val="00D60852"/>
    <w:rsid w:val="00D60871"/>
    <w:rsid w:val="00D867C5"/>
    <w:rsid w:val="00D91C33"/>
    <w:rsid w:val="00D92568"/>
    <w:rsid w:val="00D9280E"/>
    <w:rsid w:val="00D92B68"/>
    <w:rsid w:val="00DA1FE6"/>
    <w:rsid w:val="00DA2743"/>
    <w:rsid w:val="00DA76AA"/>
    <w:rsid w:val="00DC2638"/>
    <w:rsid w:val="00DC5421"/>
    <w:rsid w:val="00DD2B1E"/>
    <w:rsid w:val="00DE256A"/>
    <w:rsid w:val="00DE59C9"/>
    <w:rsid w:val="00DF00BE"/>
    <w:rsid w:val="00DF016C"/>
    <w:rsid w:val="00E00A8D"/>
    <w:rsid w:val="00E07268"/>
    <w:rsid w:val="00E07AEB"/>
    <w:rsid w:val="00E14BCA"/>
    <w:rsid w:val="00E15F6C"/>
    <w:rsid w:val="00E204DA"/>
    <w:rsid w:val="00E20A94"/>
    <w:rsid w:val="00E231CB"/>
    <w:rsid w:val="00E33A6A"/>
    <w:rsid w:val="00E350F5"/>
    <w:rsid w:val="00E37756"/>
    <w:rsid w:val="00E40189"/>
    <w:rsid w:val="00E41C08"/>
    <w:rsid w:val="00E460A1"/>
    <w:rsid w:val="00E46D17"/>
    <w:rsid w:val="00E578ED"/>
    <w:rsid w:val="00E670E7"/>
    <w:rsid w:val="00E823F5"/>
    <w:rsid w:val="00E86274"/>
    <w:rsid w:val="00EA1718"/>
    <w:rsid w:val="00EB0D22"/>
    <w:rsid w:val="00EB575A"/>
    <w:rsid w:val="00EB5CC6"/>
    <w:rsid w:val="00EC3142"/>
    <w:rsid w:val="00EC54E4"/>
    <w:rsid w:val="00EC5C00"/>
    <w:rsid w:val="00EC6007"/>
    <w:rsid w:val="00ED0CC2"/>
    <w:rsid w:val="00ED4C95"/>
    <w:rsid w:val="00EE1DCF"/>
    <w:rsid w:val="00EF75AC"/>
    <w:rsid w:val="00F047EB"/>
    <w:rsid w:val="00F06123"/>
    <w:rsid w:val="00F10AA7"/>
    <w:rsid w:val="00F14761"/>
    <w:rsid w:val="00F149AA"/>
    <w:rsid w:val="00F20533"/>
    <w:rsid w:val="00F2450D"/>
    <w:rsid w:val="00F24796"/>
    <w:rsid w:val="00F273CB"/>
    <w:rsid w:val="00F32732"/>
    <w:rsid w:val="00F429BA"/>
    <w:rsid w:val="00F4480A"/>
    <w:rsid w:val="00F53FED"/>
    <w:rsid w:val="00F63FFA"/>
    <w:rsid w:val="00F64760"/>
    <w:rsid w:val="00F71082"/>
    <w:rsid w:val="00F95749"/>
    <w:rsid w:val="00FB76B8"/>
    <w:rsid w:val="00FB79B7"/>
    <w:rsid w:val="00FC3F3C"/>
    <w:rsid w:val="00FD2130"/>
    <w:rsid w:val="00FD2EC0"/>
    <w:rsid w:val="00FD5CED"/>
    <w:rsid w:val="00FE70AF"/>
    <w:rsid w:val="00FE7B4C"/>
    <w:rsid w:val="00FF168B"/>
    <w:rsid w:val="00FF4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4:docId w14:val="3D38877B"/>
  <w15:chartTrackingRefBased/>
  <w15:docId w15:val="{FD51F248-9F3B-4228-812D-2439A38B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2"/>
    <w:link w:val="10"/>
    <w:qFormat/>
    <w:rsid w:val="00043475"/>
    <w:pPr>
      <w:tabs>
        <w:tab w:val="left" w:pos="502"/>
        <w:tab w:val="center" w:pos="4596"/>
      </w:tabs>
      <w:spacing w:before="0" w:after="0" w:line="360" w:lineRule="auto"/>
      <w:ind w:leftChars="0" w:left="0" w:rightChars="0" w:right="0"/>
      <w:jc w:val="center"/>
      <w:outlineLvl w:val="0"/>
    </w:pPr>
    <w:rPr>
      <w:rFonts w:ascii="Times New Roman" w:hAnsi="Times New Roman"/>
      <w:kern w:val="44"/>
      <w:sz w:val="32"/>
      <w:lang w:val="x-none" w:eastAsia="x-none"/>
    </w:rPr>
  </w:style>
  <w:style w:type="paragraph" w:styleId="2">
    <w:name w:val="heading 2"/>
    <w:basedOn w:val="a"/>
    <w:next w:val="a"/>
    <w:link w:val="20"/>
    <w:qFormat/>
    <w:pPr>
      <w:keepNext/>
      <w:keepLines/>
      <w:spacing w:before="20" w:after="20"/>
      <w:ind w:leftChars="100" w:left="480" w:rightChars="100" w:right="100"/>
      <w:outlineLvl w:val="1"/>
    </w:pPr>
    <w:rPr>
      <w:rFonts w:ascii="Arial" w:eastAsia="黑体" w:hAnsi="Arial"/>
      <w:sz w:val="24"/>
    </w:rPr>
  </w:style>
  <w:style w:type="paragraph" w:styleId="3">
    <w:name w:val="heading 3"/>
    <w:basedOn w:val="a"/>
    <w:next w:val="a"/>
    <w:link w:val="30"/>
    <w:qFormat/>
    <w:pPr>
      <w:keepNext/>
      <w:keepLines/>
      <w:spacing w:before="20" w:after="20" w:line="413" w:lineRule="auto"/>
      <w:ind w:leftChars="100" w:left="1200" w:rightChars="100" w:right="100"/>
      <w:outlineLvl w:val="2"/>
    </w:pPr>
    <w:rPr>
      <w:sz w:val="24"/>
    </w:rPr>
  </w:style>
  <w:style w:type="paragraph" w:styleId="4">
    <w:name w:val="heading 4"/>
    <w:basedOn w:val="3"/>
    <w:link w:val="40"/>
    <w:qFormat/>
    <w:pPr>
      <w:spacing w:before="40" w:after="50" w:line="372" w:lineRule="auto"/>
      <w:outlineLvl w:val="3"/>
    </w:pPr>
    <w:rPr>
      <w:rFonts w:ascii="Arial" w:hAnsi="Arial"/>
    </w:rPr>
  </w:style>
  <w:style w:type="paragraph" w:styleId="5">
    <w:name w:val="heading 5"/>
    <w:basedOn w:val="4"/>
    <w:qFormat/>
    <w:pPr>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rPr>
      <w:vertAlign w:val="superscript"/>
    </w:rPr>
  </w:style>
  <w:style w:type="character" w:styleId="a4">
    <w:name w:val="page number"/>
    <w:basedOn w:val="a0"/>
  </w:style>
  <w:style w:type="character" w:styleId="a5">
    <w:name w:val="footnote reference"/>
    <w:rPr>
      <w:vertAlign w:val="superscript"/>
    </w:rPr>
  </w:style>
  <w:style w:type="character" w:styleId="a6">
    <w:name w:val="Hyperlink"/>
    <w:uiPriority w:val="99"/>
    <w:rPr>
      <w:color w:val="0000FF"/>
      <w:u w:val="single"/>
    </w:rPr>
  </w:style>
  <w:style w:type="character" w:customStyle="1" w:styleId="shorttext">
    <w:name w:val="short_text"/>
    <w:basedOn w:val="a0"/>
  </w:style>
  <w:style w:type="character" w:customStyle="1" w:styleId="40">
    <w:name w:val="标题 4 字符"/>
    <w:link w:val="4"/>
    <w:rPr>
      <w:rFonts w:ascii="Arial" w:eastAsia="宋体" w:hAnsi="Arial"/>
      <w:kern w:val="2"/>
      <w:sz w:val="24"/>
      <w:lang w:val="en-US" w:eastAsia="zh-CN" w:bidi="ar-SA"/>
    </w:rPr>
  </w:style>
  <w:style w:type="character" w:customStyle="1" w:styleId="hps">
    <w:name w:val="hps"/>
    <w:basedOn w:val="a0"/>
  </w:style>
  <w:style w:type="character" w:customStyle="1" w:styleId="30">
    <w:name w:val="标题 3 字符"/>
    <w:link w:val="3"/>
    <w:rPr>
      <w:rFonts w:eastAsia="宋体"/>
      <w:kern w:val="2"/>
      <w:sz w:val="24"/>
      <w:lang w:val="en-US" w:eastAsia="zh-CN" w:bidi="ar-SA"/>
    </w:rPr>
  </w:style>
  <w:style w:type="character" w:customStyle="1" w:styleId="20">
    <w:name w:val="标题 2 字符"/>
    <w:link w:val="2"/>
    <w:rPr>
      <w:rFonts w:ascii="Arial" w:eastAsia="黑体" w:hAnsi="Arial"/>
      <w:kern w:val="2"/>
      <w:sz w:val="24"/>
      <w:lang w:val="en-US" w:eastAsia="zh-CN" w:bidi="ar-SA"/>
    </w:rPr>
  </w:style>
  <w:style w:type="character" w:customStyle="1" w:styleId="10">
    <w:name w:val="标题 1 字符"/>
    <w:link w:val="1"/>
    <w:rsid w:val="00043475"/>
    <w:rPr>
      <w:rFonts w:eastAsia="黑体"/>
      <w:kern w:val="44"/>
      <w:sz w:val="32"/>
      <w:lang w:val="x-none" w:eastAsia="x-none"/>
    </w:rPr>
  </w:style>
  <w:style w:type="paragraph" w:styleId="TOC7">
    <w:name w:val="toc 7"/>
    <w:basedOn w:val="a"/>
    <w:next w:val="a"/>
    <w:pPr>
      <w:ind w:leftChars="1200" w:left="2520"/>
    </w:pPr>
  </w:style>
  <w:style w:type="paragraph" w:styleId="TOC4">
    <w:name w:val="toc 4"/>
    <w:basedOn w:val="a"/>
    <w:next w:val="5"/>
    <w:pPr>
      <w:ind w:leftChars="600" w:left="1260"/>
    </w:pPr>
  </w:style>
  <w:style w:type="paragraph" w:styleId="TOC8">
    <w:name w:val="toc 8"/>
    <w:basedOn w:val="a"/>
    <w:next w:val="a"/>
    <w:pPr>
      <w:ind w:leftChars="1400" w:left="2940"/>
    </w:pPr>
  </w:style>
  <w:style w:type="paragraph" w:styleId="a7">
    <w:name w:val="header"/>
    <w:basedOn w:val="a"/>
    <w:pPr>
      <w:pBdr>
        <w:bottom w:val="single" w:sz="6" w:space="1" w:color="auto"/>
      </w:pBdr>
      <w:tabs>
        <w:tab w:val="center" w:pos="4153"/>
        <w:tab w:val="right" w:pos="8306"/>
      </w:tabs>
      <w:snapToGrid w:val="0"/>
      <w:jc w:val="center"/>
    </w:pPr>
    <w:rPr>
      <w:sz w:val="18"/>
    </w:rPr>
  </w:style>
  <w:style w:type="paragraph" w:styleId="a8">
    <w:name w:val="toa heading"/>
    <w:basedOn w:val="a"/>
    <w:next w:val="a"/>
    <w:pPr>
      <w:spacing w:before="120"/>
    </w:pPr>
    <w:rPr>
      <w:rFonts w:ascii="Arial" w:hAnsi="Arial"/>
      <w:sz w:val="24"/>
    </w:rPr>
  </w:style>
  <w:style w:type="paragraph" w:styleId="TOC2">
    <w:name w:val="toc 2"/>
    <w:basedOn w:val="a"/>
    <w:next w:val="a"/>
    <w:uiPriority w:val="39"/>
    <w:pPr>
      <w:ind w:leftChars="200" w:left="420"/>
    </w:pPr>
  </w:style>
  <w:style w:type="paragraph" w:styleId="TOC9">
    <w:name w:val="toc 9"/>
    <w:basedOn w:val="a"/>
    <w:next w:val="a"/>
    <w:pPr>
      <w:ind w:leftChars="1600" w:left="3360"/>
    </w:pPr>
  </w:style>
  <w:style w:type="paragraph" w:styleId="a9">
    <w:name w:val="Title"/>
    <w:basedOn w:val="a"/>
    <w:qFormat/>
    <w:pPr>
      <w:spacing w:before="240" w:after="60"/>
      <w:jc w:val="center"/>
      <w:outlineLvl w:val="0"/>
    </w:pPr>
    <w:rPr>
      <w:rFonts w:ascii="Arial" w:hAnsi="Arial"/>
      <w:b/>
      <w:sz w:val="28"/>
    </w:rPr>
  </w:style>
  <w:style w:type="paragraph" w:styleId="TOC5">
    <w:name w:val="toc 5"/>
    <w:basedOn w:val="a"/>
    <w:next w:val="a"/>
    <w:pPr>
      <w:ind w:leftChars="800" w:left="1680"/>
    </w:pPr>
  </w:style>
  <w:style w:type="paragraph" w:styleId="TOC1">
    <w:name w:val="toc 1"/>
    <w:basedOn w:val="a"/>
    <w:next w:val="a"/>
    <w:uiPriority w:val="39"/>
  </w:style>
  <w:style w:type="paragraph" w:styleId="aa">
    <w:name w:val="endnote text"/>
    <w:basedOn w:val="a"/>
    <w:pPr>
      <w:snapToGrid w:val="0"/>
    </w:pPr>
  </w:style>
  <w:style w:type="paragraph" w:styleId="TOC3">
    <w:name w:val="toc 3"/>
    <w:basedOn w:val="a"/>
    <w:next w:val="a"/>
    <w:uiPriority w:val="39"/>
    <w:pPr>
      <w:ind w:leftChars="400" w:left="840"/>
    </w:pPr>
  </w:style>
  <w:style w:type="paragraph" w:styleId="ab">
    <w:name w:val="footer"/>
    <w:basedOn w:val="a"/>
    <w:link w:val="ac"/>
    <w:uiPriority w:val="99"/>
    <w:pPr>
      <w:tabs>
        <w:tab w:val="center" w:pos="4153"/>
        <w:tab w:val="right" w:pos="8306"/>
      </w:tabs>
      <w:snapToGrid w:val="0"/>
      <w:jc w:val="center"/>
    </w:pPr>
    <w:rPr>
      <w:rFonts w:eastAsia="Times New Roman"/>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TOC6">
    <w:name w:val="toc 6"/>
    <w:basedOn w:val="a"/>
    <w:next w:val="a"/>
    <w:pPr>
      <w:ind w:leftChars="1000" w:left="2100"/>
    </w:pPr>
  </w:style>
  <w:style w:type="paragraph" w:styleId="ad">
    <w:name w:val="footnote text"/>
    <w:basedOn w:val="a"/>
    <w:pPr>
      <w:snapToGrid w:val="0"/>
      <w:jc w:val="left"/>
    </w:pPr>
    <w:rPr>
      <w:sz w:val="18"/>
    </w:rPr>
  </w:style>
  <w:style w:type="paragraph" w:styleId="ae">
    <w:name w:val="Body Text"/>
    <w:basedOn w:val="a"/>
    <w:pPr>
      <w:spacing w:after="120"/>
    </w:pPr>
  </w:style>
  <w:style w:type="paragraph" w:customStyle="1" w:styleId="11">
    <w:name w:val="标题1"/>
    <w:basedOn w:val="1"/>
    <w:rsid w:val="00370651"/>
  </w:style>
  <w:style w:type="paragraph" w:customStyle="1" w:styleId="21">
    <w:name w:val="标题2"/>
    <w:basedOn w:val="1"/>
    <w:rsid w:val="00370651"/>
    <w:pPr>
      <w:jc w:val="left"/>
    </w:pPr>
    <w:rPr>
      <w:sz w:val="24"/>
    </w:rPr>
  </w:style>
  <w:style w:type="paragraph" w:customStyle="1" w:styleId="31">
    <w:name w:val="标题3"/>
    <w:basedOn w:val="1"/>
    <w:rsid w:val="00370651"/>
    <w:pPr>
      <w:jc w:val="left"/>
    </w:pPr>
    <w:rPr>
      <w:rFonts w:eastAsia="宋体"/>
      <w:sz w:val="24"/>
    </w:rPr>
  </w:style>
  <w:style w:type="character" w:styleId="af">
    <w:name w:val="Placeholder Text"/>
    <w:basedOn w:val="a0"/>
    <w:uiPriority w:val="99"/>
    <w:semiHidden/>
    <w:rsid w:val="002B679F"/>
    <w:rPr>
      <w:color w:val="808080"/>
    </w:rPr>
  </w:style>
  <w:style w:type="paragraph" w:styleId="af0">
    <w:name w:val="List Paragraph"/>
    <w:basedOn w:val="a"/>
    <w:uiPriority w:val="1"/>
    <w:qFormat/>
    <w:rsid w:val="00876514"/>
    <w:pPr>
      <w:ind w:firstLineChars="200" w:firstLine="420"/>
    </w:pPr>
  </w:style>
  <w:style w:type="table" w:styleId="af1">
    <w:name w:val="Table Grid"/>
    <w:basedOn w:val="a1"/>
    <w:rsid w:val="00C52D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Plain Table 3"/>
    <w:basedOn w:val="a1"/>
    <w:uiPriority w:val="43"/>
    <w:rsid w:val="00233A1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2">
    <w:name w:val="Grid Table Light"/>
    <w:basedOn w:val="a1"/>
    <w:uiPriority w:val="40"/>
    <w:rsid w:val="00A139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c">
    <w:name w:val="页脚 字符"/>
    <w:basedOn w:val="a0"/>
    <w:link w:val="ab"/>
    <w:uiPriority w:val="99"/>
    <w:rsid w:val="00B10B65"/>
    <w:rPr>
      <w:rFonts w:eastAsia="Times New Roman"/>
      <w:kern w:val="2"/>
      <w:sz w:val="18"/>
    </w:rPr>
  </w:style>
  <w:style w:type="character" w:styleId="af3">
    <w:name w:val="annotation reference"/>
    <w:basedOn w:val="a0"/>
    <w:rsid w:val="00D60852"/>
    <w:rPr>
      <w:sz w:val="21"/>
      <w:szCs w:val="21"/>
    </w:rPr>
  </w:style>
  <w:style w:type="paragraph" w:styleId="af4">
    <w:name w:val="annotation text"/>
    <w:basedOn w:val="a"/>
    <w:link w:val="af5"/>
    <w:rsid w:val="00D60852"/>
    <w:pPr>
      <w:jc w:val="left"/>
    </w:pPr>
  </w:style>
  <w:style w:type="character" w:customStyle="1" w:styleId="af5">
    <w:name w:val="批注文字 字符"/>
    <w:basedOn w:val="a0"/>
    <w:link w:val="af4"/>
    <w:rsid w:val="00D60852"/>
    <w:rPr>
      <w:kern w:val="2"/>
      <w:sz w:val="21"/>
    </w:rPr>
  </w:style>
  <w:style w:type="paragraph" w:styleId="af6">
    <w:name w:val="annotation subject"/>
    <w:basedOn w:val="af4"/>
    <w:next w:val="af4"/>
    <w:link w:val="af7"/>
    <w:rsid w:val="00D60852"/>
    <w:rPr>
      <w:b/>
      <w:bCs/>
    </w:rPr>
  </w:style>
  <w:style w:type="character" w:customStyle="1" w:styleId="af7">
    <w:name w:val="批注主题 字符"/>
    <w:basedOn w:val="af5"/>
    <w:link w:val="af6"/>
    <w:rsid w:val="00D60852"/>
    <w:rPr>
      <w:b/>
      <w:bCs/>
      <w:kern w:val="2"/>
      <w:sz w:val="21"/>
    </w:rPr>
  </w:style>
  <w:style w:type="paragraph" w:styleId="af8">
    <w:name w:val="Balloon Text"/>
    <w:basedOn w:val="a"/>
    <w:link w:val="af9"/>
    <w:rsid w:val="00D60852"/>
    <w:rPr>
      <w:sz w:val="18"/>
      <w:szCs w:val="18"/>
    </w:rPr>
  </w:style>
  <w:style w:type="character" w:customStyle="1" w:styleId="af9">
    <w:name w:val="批注框文本 字符"/>
    <w:basedOn w:val="a0"/>
    <w:link w:val="af8"/>
    <w:rsid w:val="00D60852"/>
    <w:rPr>
      <w:kern w:val="2"/>
      <w:sz w:val="18"/>
      <w:szCs w:val="18"/>
    </w:rPr>
  </w:style>
  <w:style w:type="paragraph" w:styleId="afa">
    <w:name w:val="caption"/>
    <w:basedOn w:val="a"/>
    <w:next w:val="a"/>
    <w:unhideWhenUsed/>
    <w:qFormat/>
    <w:rsid w:val="00E578ED"/>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1219">
      <w:bodyDiv w:val="1"/>
      <w:marLeft w:val="0"/>
      <w:marRight w:val="0"/>
      <w:marTop w:val="0"/>
      <w:marBottom w:val="0"/>
      <w:divBdr>
        <w:top w:val="none" w:sz="0" w:space="0" w:color="auto"/>
        <w:left w:val="none" w:sz="0" w:space="0" w:color="auto"/>
        <w:bottom w:val="none" w:sz="0" w:space="0" w:color="auto"/>
        <w:right w:val="none" w:sz="0" w:space="0" w:color="auto"/>
      </w:divBdr>
    </w:div>
    <w:div w:id="614867962">
      <w:bodyDiv w:val="1"/>
      <w:marLeft w:val="0"/>
      <w:marRight w:val="0"/>
      <w:marTop w:val="0"/>
      <w:marBottom w:val="0"/>
      <w:divBdr>
        <w:top w:val="none" w:sz="0" w:space="0" w:color="auto"/>
        <w:left w:val="none" w:sz="0" w:space="0" w:color="auto"/>
        <w:bottom w:val="none" w:sz="0" w:space="0" w:color="auto"/>
        <w:right w:val="none" w:sz="0" w:space="0" w:color="auto"/>
      </w:divBdr>
    </w:div>
    <w:div w:id="1421832944">
      <w:bodyDiv w:val="1"/>
      <w:marLeft w:val="0"/>
      <w:marRight w:val="0"/>
      <w:marTop w:val="0"/>
      <w:marBottom w:val="0"/>
      <w:divBdr>
        <w:top w:val="none" w:sz="0" w:space="0" w:color="auto"/>
        <w:left w:val="none" w:sz="0" w:space="0" w:color="auto"/>
        <w:bottom w:val="none" w:sz="0" w:space="0" w:color="auto"/>
        <w:right w:val="none" w:sz="0" w:space="0" w:color="auto"/>
      </w:divBdr>
    </w:div>
    <w:div w:id="1654142635">
      <w:bodyDiv w:val="1"/>
      <w:marLeft w:val="0"/>
      <w:marRight w:val="0"/>
      <w:marTop w:val="0"/>
      <w:marBottom w:val="0"/>
      <w:divBdr>
        <w:top w:val="none" w:sz="0" w:space="0" w:color="auto"/>
        <w:left w:val="none" w:sz="0" w:space="0" w:color="auto"/>
        <w:bottom w:val="none" w:sz="0" w:space="0" w:color="auto"/>
        <w:right w:val="none" w:sz="0" w:space="0" w:color="auto"/>
      </w:divBdr>
      <w:divsChild>
        <w:div w:id="178471131">
          <w:marLeft w:val="0"/>
          <w:marRight w:val="0"/>
          <w:marTop w:val="0"/>
          <w:marBottom w:val="0"/>
          <w:divBdr>
            <w:top w:val="none" w:sz="0" w:space="0" w:color="auto"/>
            <w:left w:val="none" w:sz="0" w:space="0" w:color="auto"/>
            <w:bottom w:val="none" w:sz="0" w:space="0" w:color="auto"/>
            <w:right w:val="none" w:sz="0" w:space="0" w:color="auto"/>
          </w:divBdr>
          <w:divsChild>
            <w:div w:id="1341808370">
              <w:marLeft w:val="0"/>
              <w:marRight w:val="0"/>
              <w:marTop w:val="0"/>
              <w:marBottom w:val="0"/>
              <w:divBdr>
                <w:top w:val="single" w:sz="6" w:space="0" w:color="DEDEDE"/>
                <w:left w:val="single" w:sz="6" w:space="0" w:color="DEDEDE"/>
                <w:bottom w:val="single" w:sz="6" w:space="0" w:color="DEDEDE"/>
                <w:right w:val="single" w:sz="6" w:space="0" w:color="DEDEDE"/>
              </w:divBdr>
              <w:divsChild>
                <w:div w:id="1718162899">
                  <w:marLeft w:val="0"/>
                  <w:marRight w:val="0"/>
                  <w:marTop w:val="0"/>
                  <w:marBottom w:val="0"/>
                  <w:divBdr>
                    <w:top w:val="none" w:sz="0" w:space="0" w:color="auto"/>
                    <w:left w:val="none" w:sz="0" w:space="0" w:color="auto"/>
                    <w:bottom w:val="none" w:sz="0" w:space="0" w:color="auto"/>
                    <w:right w:val="none" w:sz="0" w:space="0" w:color="auto"/>
                  </w:divBdr>
                  <w:divsChild>
                    <w:div w:id="84463701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21110933">
          <w:marLeft w:val="0"/>
          <w:marRight w:val="0"/>
          <w:marTop w:val="0"/>
          <w:marBottom w:val="0"/>
          <w:divBdr>
            <w:top w:val="none" w:sz="0" w:space="0" w:color="auto"/>
            <w:left w:val="none" w:sz="0" w:space="0" w:color="auto"/>
            <w:bottom w:val="none" w:sz="0" w:space="0" w:color="auto"/>
            <w:right w:val="none" w:sz="0" w:space="0" w:color="auto"/>
          </w:divBdr>
          <w:divsChild>
            <w:div w:id="1697539859">
              <w:marLeft w:val="0"/>
              <w:marRight w:val="0"/>
              <w:marTop w:val="0"/>
              <w:marBottom w:val="0"/>
              <w:divBdr>
                <w:top w:val="none" w:sz="0" w:space="0" w:color="auto"/>
                <w:left w:val="none" w:sz="0" w:space="0" w:color="auto"/>
                <w:bottom w:val="none" w:sz="0" w:space="0" w:color="auto"/>
                <w:right w:val="none" w:sz="0" w:space="0" w:color="auto"/>
              </w:divBdr>
              <w:divsChild>
                <w:div w:id="128517853">
                  <w:marLeft w:val="0"/>
                  <w:marRight w:val="0"/>
                  <w:marTop w:val="0"/>
                  <w:marBottom w:val="0"/>
                  <w:divBdr>
                    <w:top w:val="single" w:sz="6" w:space="8" w:color="EEEEEE"/>
                    <w:left w:val="none" w:sz="0" w:space="8" w:color="auto"/>
                    <w:bottom w:val="single" w:sz="6" w:space="8" w:color="EEEEEE"/>
                    <w:right w:val="single" w:sz="6" w:space="8" w:color="EEEEEE"/>
                  </w:divBdr>
                  <w:divsChild>
                    <w:div w:id="9584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47899">
      <w:bodyDiv w:val="1"/>
      <w:marLeft w:val="0"/>
      <w:marRight w:val="0"/>
      <w:marTop w:val="0"/>
      <w:marBottom w:val="0"/>
      <w:divBdr>
        <w:top w:val="none" w:sz="0" w:space="0" w:color="auto"/>
        <w:left w:val="none" w:sz="0" w:space="0" w:color="auto"/>
        <w:bottom w:val="none" w:sz="0" w:space="0" w:color="auto"/>
        <w:right w:val="none" w:sz="0" w:space="0" w:color="auto"/>
      </w:divBdr>
    </w:div>
    <w:div w:id="1719545101">
      <w:bodyDiv w:val="1"/>
      <w:marLeft w:val="0"/>
      <w:marRight w:val="0"/>
      <w:marTop w:val="0"/>
      <w:marBottom w:val="0"/>
      <w:divBdr>
        <w:top w:val="none" w:sz="0" w:space="0" w:color="auto"/>
        <w:left w:val="none" w:sz="0" w:space="0" w:color="auto"/>
        <w:bottom w:val="none" w:sz="0" w:space="0" w:color="auto"/>
        <w:right w:val="none" w:sz="0" w:space="0" w:color="auto"/>
      </w:divBdr>
    </w:div>
    <w:div w:id="1779831756">
      <w:bodyDiv w:val="1"/>
      <w:marLeft w:val="0"/>
      <w:marRight w:val="0"/>
      <w:marTop w:val="0"/>
      <w:marBottom w:val="0"/>
      <w:divBdr>
        <w:top w:val="none" w:sz="0" w:space="0" w:color="auto"/>
        <w:left w:val="none" w:sz="0" w:space="0" w:color="auto"/>
        <w:bottom w:val="none" w:sz="0" w:space="0" w:color="auto"/>
        <w:right w:val="none" w:sz="0" w:space="0" w:color="auto"/>
      </w:divBdr>
    </w:div>
    <w:div w:id="1856840600">
      <w:bodyDiv w:val="1"/>
      <w:marLeft w:val="0"/>
      <w:marRight w:val="0"/>
      <w:marTop w:val="0"/>
      <w:marBottom w:val="0"/>
      <w:divBdr>
        <w:top w:val="none" w:sz="0" w:space="0" w:color="auto"/>
        <w:left w:val="none" w:sz="0" w:space="0" w:color="auto"/>
        <w:bottom w:val="none" w:sz="0" w:space="0" w:color="auto"/>
        <w:right w:val="none" w:sz="0" w:space="0" w:color="auto"/>
      </w:divBdr>
    </w:div>
    <w:div w:id="1872262912">
      <w:bodyDiv w:val="1"/>
      <w:marLeft w:val="0"/>
      <w:marRight w:val="0"/>
      <w:marTop w:val="0"/>
      <w:marBottom w:val="0"/>
      <w:divBdr>
        <w:top w:val="none" w:sz="0" w:space="0" w:color="auto"/>
        <w:left w:val="none" w:sz="0" w:space="0" w:color="auto"/>
        <w:bottom w:val="none" w:sz="0" w:space="0" w:color="auto"/>
        <w:right w:val="none" w:sz="0" w:space="0" w:color="auto"/>
      </w:divBdr>
    </w:div>
    <w:div w:id="1888105877">
      <w:bodyDiv w:val="1"/>
      <w:marLeft w:val="0"/>
      <w:marRight w:val="0"/>
      <w:marTop w:val="0"/>
      <w:marBottom w:val="0"/>
      <w:divBdr>
        <w:top w:val="none" w:sz="0" w:space="0" w:color="auto"/>
        <w:left w:val="none" w:sz="0" w:space="0" w:color="auto"/>
        <w:bottom w:val="none" w:sz="0" w:space="0" w:color="auto"/>
        <w:right w:val="none" w:sz="0" w:space="0" w:color="auto"/>
      </w:divBdr>
    </w:div>
    <w:div w:id="1905410554">
      <w:bodyDiv w:val="1"/>
      <w:marLeft w:val="0"/>
      <w:marRight w:val="0"/>
      <w:marTop w:val="0"/>
      <w:marBottom w:val="0"/>
      <w:divBdr>
        <w:top w:val="none" w:sz="0" w:space="0" w:color="auto"/>
        <w:left w:val="none" w:sz="0" w:space="0" w:color="auto"/>
        <w:bottom w:val="none" w:sz="0" w:space="0" w:color="auto"/>
        <w:right w:val="none" w:sz="0" w:space="0" w:color="auto"/>
      </w:divBdr>
    </w:div>
    <w:div w:id="1913663185">
      <w:bodyDiv w:val="1"/>
      <w:marLeft w:val="0"/>
      <w:marRight w:val="0"/>
      <w:marTop w:val="0"/>
      <w:marBottom w:val="0"/>
      <w:divBdr>
        <w:top w:val="none" w:sz="0" w:space="0" w:color="auto"/>
        <w:left w:val="none" w:sz="0" w:space="0" w:color="auto"/>
        <w:bottom w:val="none" w:sz="0" w:space="0" w:color="auto"/>
        <w:right w:val="none" w:sz="0" w:space="0" w:color="auto"/>
      </w:divBdr>
    </w:div>
    <w:div w:id="193863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78566-88E6-4AC0-B980-C3F17116A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1611</TotalTime>
  <Pages>24</Pages>
  <Words>3349</Words>
  <Characters>19091</Characters>
  <Application>Microsoft Office Word</Application>
  <DocSecurity>0</DocSecurity>
  <PresentationFormat/>
  <Lines>159</Lines>
  <Paragraphs>44</Paragraphs>
  <Slides>0</Slides>
  <Notes>0</Notes>
  <HiddenSlides>0</HiddenSlides>
  <MMClips>0</MMClips>
  <ScaleCrop>false</ScaleCrop>
  <Manager/>
  <Company/>
  <LinksUpToDate>false</LinksUpToDate>
  <CharactersWithSpaces>22396</CharactersWithSpaces>
  <SharedDoc>false</SharedDoc>
  <HLinks>
    <vt:vector size="282" baseType="variant">
      <vt:variant>
        <vt:i4>2359299</vt:i4>
      </vt:variant>
      <vt:variant>
        <vt:i4>281</vt:i4>
      </vt:variant>
      <vt:variant>
        <vt:i4>0</vt:i4>
      </vt:variant>
      <vt:variant>
        <vt:i4>5</vt:i4>
      </vt:variant>
      <vt:variant>
        <vt:lpwstr/>
      </vt:variant>
      <vt:variant>
        <vt:lpwstr>_Toc3470777</vt:lpwstr>
      </vt:variant>
      <vt:variant>
        <vt:i4>2359299</vt:i4>
      </vt:variant>
      <vt:variant>
        <vt:i4>275</vt:i4>
      </vt:variant>
      <vt:variant>
        <vt:i4>0</vt:i4>
      </vt:variant>
      <vt:variant>
        <vt:i4>5</vt:i4>
      </vt:variant>
      <vt:variant>
        <vt:lpwstr/>
      </vt:variant>
      <vt:variant>
        <vt:lpwstr>_Toc3470776</vt:lpwstr>
      </vt:variant>
      <vt:variant>
        <vt:i4>2359299</vt:i4>
      </vt:variant>
      <vt:variant>
        <vt:i4>269</vt:i4>
      </vt:variant>
      <vt:variant>
        <vt:i4>0</vt:i4>
      </vt:variant>
      <vt:variant>
        <vt:i4>5</vt:i4>
      </vt:variant>
      <vt:variant>
        <vt:lpwstr/>
      </vt:variant>
      <vt:variant>
        <vt:lpwstr>_Toc3470775</vt:lpwstr>
      </vt:variant>
      <vt:variant>
        <vt:i4>2359299</vt:i4>
      </vt:variant>
      <vt:variant>
        <vt:i4>263</vt:i4>
      </vt:variant>
      <vt:variant>
        <vt:i4>0</vt:i4>
      </vt:variant>
      <vt:variant>
        <vt:i4>5</vt:i4>
      </vt:variant>
      <vt:variant>
        <vt:lpwstr/>
      </vt:variant>
      <vt:variant>
        <vt:lpwstr>_Toc3470774</vt:lpwstr>
      </vt:variant>
      <vt:variant>
        <vt:i4>2359299</vt:i4>
      </vt:variant>
      <vt:variant>
        <vt:i4>257</vt:i4>
      </vt:variant>
      <vt:variant>
        <vt:i4>0</vt:i4>
      </vt:variant>
      <vt:variant>
        <vt:i4>5</vt:i4>
      </vt:variant>
      <vt:variant>
        <vt:lpwstr/>
      </vt:variant>
      <vt:variant>
        <vt:lpwstr>_Toc3470773</vt:lpwstr>
      </vt:variant>
      <vt:variant>
        <vt:i4>2359299</vt:i4>
      </vt:variant>
      <vt:variant>
        <vt:i4>251</vt:i4>
      </vt:variant>
      <vt:variant>
        <vt:i4>0</vt:i4>
      </vt:variant>
      <vt:variant>
        <vt:i4>5</vt:i4>
      </vt:variant>
      <vt:variant>
        <vt:lpwstr/>
      </vt:variant>
      <vt:variant>
        <vt:lpwstr>_Toc3470772</vt:lpwstr>
      </vt:variant>
      <vt:variant>
        <vt:i4>2359299</vt:i4>
      </vt:variant>
      <vt:variant>
        <vt:i4>245</vt:i4>
      </vt:variant>
      <vt:variant>
        <vt:i4>0</vt:i4>
      </vt:variant>
      <vt:variant>
        <vt:i4>5</vt:i4>
      </vt:variant>
      <vt:variant>
        <vt:lpwstr/>
      </vt:variant>
      <vt:variant>
        <vt:lpwstr>_Toc3470771</vt:lpwstr>
      </vt:variant>
      <vt:variant>
        <vt:i4>2359299</vt:i4>
      </vt:variant>
      <vt:variant>
        <vt:i4>239</vt:i4>
      </vt:variant>
      <vt:variant>
        <vt:i4>0</vt:i4>
      </vt:variant>
      <vt:variant>
        <vt:i4>5</vt:i4>
      </vt:variant>
      <vt:variant>
        <vt:lpwstr/>
      </vt:variant>
      <vt:variant>
        <vt:lpwstr>_Toc3470770</vt:lpwstr>
      </vt:variant>
      <vt:variant>
        <vt:i4>2424835</vt:i4>
      </vt:variant>
      <vt:variant>
        <vt:i4>233</vt:i4>
      </vt:variant>
      <vt:variant>
        <vt:i4>0</vt:i4>
      </vt:variant>
      <vt:variant>
        <vt:i4>5</vt:i4>
      </vt:variant>
      <vt:variant>
        <vt:lpwstr/>
      </vt:variant>
      <vt:variant>
        <vt:lpwstr>_Toc3470769</vt:lpwstr>
      </vt:variant>
      <vt:variant>
        <vt:i4>2424835</vt:i4>
      </vt:variant>
      <vt:variant>
        <vt:i4>227</vt:i4>
      </vt:variant>
      <vt:variant>
        <vt:i4>0</vt:i4>
      </vt:variant>
      <vt:variant>
        <vt:i4>5</vt:i4>
      </vt:variant>
      <vt:variant>
        <vt:lpwstr/>
      </vt:variant>
      <vt:variant>
        <vt:lpwstr>_Toc3470768</vt:lpwstr>
      </vt:variant>
      <vt:variant>
        <vt:i4>2424835</vt:i4>
      </vt:variant>
      <vt:variant>
        <vt:i4>221</vt:i4>
      </vt:variant>
      <vt:variant>
        <vt:i4>0</vt:i4>
      </vt:variant>
      <vt:variant>
        <vt:i4>5</vt:i4>
      </vt:variant>
      <vt:variant>
        <vt:lpwstr/>
      </vt:variant>
      <vt:variant>
        <vt:lpwstr>_Toc3470767</vt:lpwstr>
      </vt:variant>
      <vt:variant>
        <vt:i4>2424835</vt:i4>
      </vt:variant>
      <vt:variant>
        <vt:i4>215</vt:i4>
      </vt:variant>
      <vt:variant>
        <vt:i4>0</vt:i4>
      </vt:variant>
      <vt:variant>
        <vt:i4>5</vt:i4>
      </vt:variant>
      <vt:variant>
        <vt:lpwstr/>
      </vt:variant>
      <vt:variant>
        <vt:lpwstr>_Toc3470766</vt:lpwstr>
      </vt:variant>
      <vt:variant>
        <vt:i4>2424835</vt:i4>
      </vt:variant>
      <vt:variant>
        <vt:i4>209</vt:i4>
      </vt:variant>
      <vt:variant>
        <vt:i4>0</vt:i4>
      </vt:variant>
      <vt:variant>
        <vt:i4>5</vt:i4>
      </vt:variant>
      <vt:variant>
        <vt:lpwstr/>
      </vt:variant>
      <vt:variant>
        <vt:lpwstr>_Toc3470765</vt:lpwstr>
      </vt:variant>
      <vt:variant>
        <vt:i4>2424835</vt:i4>
      </vt:variant>
      <vt:variant>
        <vt:i4>203</vt:i4>
      </vt:variant>
      <vt:variant>
        <vt:i4>0</vt:i4>
      </vt:variant>
      <vt:variant>
        <vt:i4>5</vt:i4>
      </vt:variant>
      <vt:variant>
        <vt:lpwstr/>
      </vt:variant>
      <vt:variant>
        <vt:lpwstr>_Toc3470764</vt:lpwstr>
      </vt:variant>
      <vt:variant>
        <vt:i4>2424835</vt:i4>
      </vt:variant>
      <vt:variant>
        <vt:i4>197</vt:i4>
      </vt:variant>
      <vt:variant>
        <vt:i4>0</vt:i4>
      </vt:variant>
      <vt:variant>
        <vt:i4>5</vt:i4>
      </vt:variant>
      <vt:variant>
        <vt:lpwstr/>
      </vt:variant>
      <vt:variant>
        <vt:lpwstr>_Toc3470763</vt:lpwstr>
      </vt:variant>
      <vt:variant>
        <vt:i4>2424835</vt:i4>
      </vt:variant>
      <vt:variant>
        <vt:i4>191</vt:i4>
      </vt:variant>
      <vt:variant>
        <vt:i4>0</vt:i4>
      </vt:variant>
      <vt:variant>
        <vt:i4>5</vt:i4>
      </vt:variant>
      <vt:variant>
        <vt:lpwstr/>
      </vt:variant>
      <vt:variant>
        <vt:lpwstr>_Toc3470762</vt:lpwstr>
      </vt:variant>
      <vt:variant>
        <vt:i4>2424835</vt:i4>
      </vt:variant>
      <vt:variant>
        <vt:i4>185</vt:i4>
      </vt:variant>
      <vt:variant>
        <vt:i4>0</vt:i4>
      </vt:variant>
      <vt:variant>
        <vt:i4>5</vt:i4>
      </vt:variant>
      <vt:variant>
        <vt:lpwstr/>
      </vt:variant>
      <vt:variant>
        <vt:lpwstr>_Toc3470761</vt:lpwstr>
      </vt:variant>
      <vt:variant>
        <vt:i4>2424835</vt:i4>
      </vt:variant>
      <vt:variant>
        <vt:i4>179</vt:i4>
      </vt:variant>
      <vt:variant>
        <vt:i4>0</vt:i4>
      </vt:variant>
      <vt:variant>
        <vt:i4>5</vt:i4>
      </vt:variant>
      <vt:variant>
        <vt:lpwstr/>
      </vt:variant>
      <vt:variant>
        <vt:lpwstr>_Toc3470760</vt:lpwstr>
      </vt:variant>
      <vt:variant>
        <vt:i4>2490371</vt:i4>
      </vt:variant>
      <vt:variant>
        <vt:i4>173</vt:i4>
      </vt:variant>
      <vt:variant>
        <vt:i4>0</vt:i4>
      </vt:variant>
      <vt:variant>
        <vt:i4>5</vt:i4>
      </vt:variant>
      <vt:variant>
        <vt:lpwstr/>
      </vt:variant>
      <vt:variant>
        <vt:lpwstr>_Toc3470759</vt:lpwstr>
      </vt:variant>
      <vt:variant>
        <vt:i4>2490371</vt:i4>
      </vt:variant>
      <vt:variant>
        <vt:i4>167</vt:i4>
      </vt:variant>
      <vt:variant>
        <vt:i4>0</vt:i4>
      </vt:variant>
      <vt:variant>
        <vt:i4>5</vt:i4>
      </vt:variant>
      <vt:variant>
        <vt:lpwstr/>
      </vt:variant>
      <vt:variant>
        <vt:lpwstr>_Toc3470758</vt:lpwstr>
      </vt:variant>
      <vt:variant>
        <vt:i4>2490371</vt:i4>
      </vt:variant>
      <vt:variant>
        <vt:i4>161</vt:i4>
      </vt:variant>
      <vt:variant>
        <vt:i4>0</vt:i4>
      </vt:variant>
      <vt:variant>
        <vt:i4>5</vt:i4>
      </vt:variant>
      <vt:variant>
        <vt:lpwstr/>
      </vt:variant>
      <vt:variant>
        <vt:lpwstr>_Toc3470757</vt:lpwstr>
      </vt:variant>
      <vt:variant>
        <vt:i4>2490371</vt:i4>
      </vt:variant>
      <vt:variant>
        <vt:i4>155</vt:i4>
      </vt:variant>
      <vt:variant>
        <vt:i4>0</vt:i4>
      </vt:variant>
      <vt:variant>
        <vt:i4>5</vt:i4>
      </vt:variant>
      <vt:variant>
        <vt:lpwstr/>
      </vt:variant>
      <vt:variant>
        <vt:lpwstr>_Toc3470756</vt:lpwstr>
      </vt:variant>
      <vt:variant>
        <vt:i4>2490371</vt:i4>
      </vt:variant>
      <vt:variant>
        <vt:i4>149</vt:i4>
      </vt:variant>
      <vt:variant>
        <vt:i4>0</vt:i4>
      </vt:variant>
      <vt:variant>
        <vt:i4>5</vt:i4>
      </vt:variant>
      <vt:variant>
        <vt:lpwstr/>
      </vt:variant>
      <vt:variant>
        <vt:lpwstr>_Toc3470755</vt:lpwstr>
      </vt:variant>
      <vt:variant>
        <vt:i4>2490371</vt:i4>
      </vt:variant>
      <vt:variant>
        <vt:i4>143</vt:i4>
      </vt:variant>
      <vt:variant>
        <vt:i4>0</vt:i4>
      </vt:variant>
      <vt:variant>
        <vt:i4>5</vt:i4>
      </vt:variant>
      <vt:variant>
        <vt:lpwstr/>
      </vt:variant>
      <vt:variant>
        <vt:lpwstr>_Toc3470754</vt:lpwstr>
      </vt:variant>
      <vt:variant>
        <vt:i4>2490371</vt:i4>
      </vt:variant>
      <vt:variant>
        <vt:i4>137</vt:i4>
      </vt:variant>
      <vt:variant>
        <vt:i4>0</vt:i4>
      </vt:variant>
      <vt:variant>
        <vt:i4>5</vt:i4>
      </vt:variant>
      <vt:variant>
        <vt:lpwstr/>
      </vt:variant>
      <vt:variant>
        <vt:lpwstr>_Toc3470753</vt:lpwstr>
      </vt:variant>
      <vt:variant>
        <vt:i4>2490371</vt:i4>
      </vt:variant>
      <vt:variant>
        <vt:i4>131</vt:i4>
      </vt:variant>
      <vt:variant>
        <vt:i4>0</vt:i4>
      </vt:variant>
      <vt:variant>
        <vt:i4>5</vt:i4>
      </vt:variant>
      <vt:variant>
        <vt:lpwstr/>
      </vt:variant>
      <vt:variant>
        <vt:lpwstr>_Toc3470752</vt:lpwstr>
      </vt:variant>
      <vt:variant>
        <vt:i4>2490371</vt:i4>
      </vt:variant>
      <vt:variant>
        <vt:i4>125</vt:i4>
      </vt:variant>
      <vt:variant>
        <vt:i4>0</vt:i4>
      </vt:variant>
      <vt:variant>
        <vt:i4>5</vt:i4>
      </vt:variant>
      <vt:variant>
        <vt:lpwstr/>
      </vt:variant>
      <vt:variant>
        <vt:lpwstr>_Toc3470751</vt:lpwstr>
      </vt:variant>
      <vt:variant>
        <vt:i4>2490371</vt:i4>
      </vt:variant>
      <vt:variant>
        <vt:i4>119</vt:i4>
      </vt:variant>
      <vt:variant>
        <vt:i4>0</vt:i4>
      </vt:variant>
      <vt:variant>
        <vt:i4>5</vt:i4>
      </vt:variant>
      <vt:variant>
        <vt:lpwstr/>
      </vt:variant>
      <vt:variant>
        <vt:lpwstr>_Toc3470750</vt:lpwstr>
      </vt:variant>
      <vt:variant>
        <vt:i4>2555907</vt:i4>
      </vt:variant>
      <vt:variant>
        <vt:i4>113</vt:i4>
      </vt:variant>
      <vt:variant>
        <vt:i4>0</vt:i4>
      </vt:variant>
      <vt:variant>
        <vt:i4>5</vt:i4>
      </vt:variant>
      <vt:variant>
        <vt:lpwstr/>
      </vt:variant>
      <vt:variant>
        <vt:lpwstr>_Toc3470749</vt:lpwstr>
      </vt:variant>
      <vt:variant>
        <vt:i4>2555907</vt:i4>
      </vt:variant>
      <vt:variant>
        <vt:i4>107</vt:i4>
      </vt:variant>
      <vt:variant>
        <vt:i4>0</vt:i4>
      </vt:variant>
      <vt:variant>
        <vt:i4>5</vt:i4>
      </vt:variant>
      <vt:variant>
        <vt:lpwstr/>
      </vt:variant>
      <vt:variant>
        <vt:lpwstr>_Toc3470748</vt:lpwstr>
      </vt:variant>
      <vt:variant>
        <vt:i4>2555907</vt:i4>
      </vt:variant>
      <vt:variant>
        <vt:i4>101</vt:i4>
      </vt:variant>
      <vt:variant>
        <vt:i4>0</vt:i4>
      </vt:variant>
      <vt:variant>
        <vt:i4>5</vt:i4>
      </vt:variant>
      <vt:variant>
        <vt:lpwstr/>
      </vt:variant>
      <vt:variant>
        <vt:lpwstr>_Toc3470747</vt:lpwstr>
      </vt:variant>
      <vt:variant>
        <vt:i4>2555907</vt:i4>
      </vt:variant>
      <vt:variant>
        <vt:i4>95</vt:i4>
      </vt:variant>
      <vt:variant>
        <vt:i4>0</vt:i4>
      </vt:variant>
      <vt:variant>
        <vt:i4>5</vt:i4>
      </vt:variant>
      <vt:variant>
        <vt:lpwstr/>
      </vt:variant>
      <vt:variant>
        <vt:lpwstr>_Toc3470746</vt:lpwstr>
      </vt:variant>
      <vt:variant>
        <vt:i4>2555907</vt:i4>
      </vt:variant>
      <vt:variant>
        <vt:i4>89</vt:i4>
      </vt:variant>
      <vt:variant>
        <vt:i4>0</vt:i4>
      </vt:variant>
      <vt:variant>
        <vt:i4>5</vt:i4>
      </vt:variant>
      <vt:variant>
        <vt:lpwstr/>
      </vt:variant>
      <vt:variant>
        <vt:lpwstr>_Toc3470745</vt:lpwstr>
      </vt:variant>
      <vt:variant>
        <vt:i4>2555907</vt:i4>
      </vt:variant>
      <vt:variant>
        <vt:i4>83</vt:i4>
      </vt:variant>
      <vt:variant>
        <vt:i4>0</vt:i4>
      </vt:variant>
      <vt:variant>
        <vt:i4>5</vt:i4>
      </vt:variant>
      <vt:variant>
        <vt:lpwstr/>
      </vt:variant>
      <vt:variant>
        <vt:lpwstr>_Toc3470744</vt:lpwstr>
      </vt:variant>
      <vt:variant>
        <vt:i4>2555907</vt:i4>
      </vt:variant>
      <vt:variant>
        <vt:i4>77</vt:i4>
      </vt:variant>
      <vt:variant>
        <vt:i4>0</vt:i4>
      </vt:variant>
      <vt:variant>
        <vt:i4>5</vt:i4>
      </vt:variant>
      <vt:variant>
        <vt:lpwstr/>
      </vt:variant>
      <vt:variant>
        <vt:lpwstr>_Toc3470743</vt:lpwstr>
      </vt:variant>
      <vt:variant>
        <vt:i4>2555907</vt:i4>
      </vt:variant>
      <vt:variant>
        <vt:i4>71</vt:i4>
      </vt:variant>
      <vt:variant>
        <vt:i4>0</vt:i4>
      </vt:variant>
      <vt:variant>
        <vt:i4>5</vt:i4>
      </vt:variant>
      <vt:variant>
        <vt:lpwstr/>
      </vt:variant>
      <vt:variant>
        <vt:lpwstr>_Toc3470742</vt:lpwstr>
      </vt:variant>
      <vt:variant>
        <vt:i4>2555907</vt:i4>
      </vt:variant>
      <vt:variant>
        <vt:i4>65</vt:i4>
      </vt:variant>
      <vt:variant>
        <vt:i4>0</vt:i4>
      </vt:variant>
      <vt:variant>
        <vt:i4>5</vt:i4>
      </vt:variant>
      <vt:variant>
        <vt:lpwstr/>
      </vt:variant>
      <vt:variant>
        <vt:lpwstr>_Toc3470741</vt:lpwstr>
      </vt:variant>
      <vt:variant>
        <vt:i4>2555907</vt:i4>
      </vt:variant>
      <vt:variant>
        <vt:i4>59</vt:i4>
      </vt:variant>
      <vt:variant>
        <vt:i4>0</vt:i4>
      </vt:variant>
      <vt:variant>
        <vt:i4>5</vt:i4>
      </vt:variant>
      <vt:variant>
        <vt:lpwstr/>
      </vt:variant>
      <vt:variant>
        <vt:lpwstr>_Toc3470740</vt:lpwstr>
      </vt:variant>
      <vt:variant>
        <vt:i4>2097155</vt:i4>
      </vt:variant>
      <vt:variant>
        <vt:i4>53</vt:i4>
      </vt:variant>
      <vt:variant>
        <vt:i4>0</vt:i4>
      </vt:variant>
      <vt:variant>
        <vt:i4>5</vt:i4>
      </vt:variant>
      <vt:variant>
        <vt:lpwstr/>
      </vt:variant>
      <vt:variant>
        <vt:lpwstr>_Toc3470739</vt:lpwstr>
      </vt:variant>
      <vt:variant>
        <vt:i4>2097155</vt:i4>
      </vt:variant>
      <vt:variant>
        <vt:i4>47</vt:i4>
      </vt:variant>
      <vt:variant>
        <vt:i4>0</vt:i4>
      </vt:variant>
      <vt:variant>
        <vt:i4>5</vt:i4>
      </vt:variant>
      <vt:variant>
        <vt:lpwstr/>
      </vt:variant>
      <vt:variant>
        <vt:lpwstr>_Toc3470738</vt:lpwstr>
      </vt:variant>
      <vt:variant>
        <vt:i4>2097155</vt:i4>
      </vt:variant>
      <vt:variant>
        <vt:i4>41</vt:i4>
      </vt:variant>
      <vt:variant>
        <vt:i4>0</vt:i4>
      </vt:variant>
      <vt:variant>
        <vt:i4>5</vt:i4>
      </vt:variant>
      <vt:variant>
        <vt:lpwstr/>
      </vt:variant>
      <vt:variant>
        <vt:lpwstr>_Toc3470737</vt:lpwstr>
      </vt:variant>
      <vt:variant>
        <vt:i4>2097155</vt:i4>
      </vt:variant>
      <vt:variant>
        <vt:i4>35</vt:i4>
      </vt:variant>
      <vt:variant>
        <vt:i4>0</vt:i4>
      </vt:variant>
      <vt:variant>
        <vt:i4>5</vt:i4>
      </vt:variant>
      <vt:variant>
        <vt:lpwstr/>
      </vt:variant>
      <vt:variant>
        <vt:lpwstr>_Toc3470736</vt:lpwstr>
      </vt:variant>
      <vt:variant>
        <vt:i4>2097155</vt:i4>
      </vt:variant>
      <vt:variant>
        <vt:i4>29</vt:i4>
      </vt:variant>
      <vt:variant>
        <vt:i4>0</vt:i4>
      </vt:variant>
      <vt:variant>
        <vt:i4>5</vt:i4>
      </vt:variant>
      <vt:variant>
        <vt:lpwstr/>
      </vt:variant>
      <vt:variant>
        <vt:lpwstr>_Toc3470735</vt:lpwstr>
      </vt:variant>
      <vt:variant>
        <vt:i4>2097155</vt:i4>
      </vt:variant>
      <vt:variant>
        <vt:i4>23</vt:i4>
      </vt:variant>
      <vt:variant>
        <vt:i4>0</vt:i4>
      </vt:variant>
      <vt:variant>
        <vt:i4>5</vt:i4>
      </vt:variant>
      <vt:variant>
        <vt:lpwstr/>
      </vt:variant>
      <vt:variant>
        <vt:lpwstr>_Toc3470734</vt:lpwstr>
      </vt:variant>
      <vt:variant>
        <vt:i4>2097155</vt:i4>
      </vt:variant>
      <vt:variant>
        <vt:i4>17</vt:i4>
      </vt:variant>
      <vt:variant>
        <vt:i4>0</vt:i4>
      </vt:variant>
      <vt:variant>
        <vt:i4>5</vt:i4>
      </vt:variant>
      <vt:variant>
        <vt:lpwstr/>
      </vt:variant>
      <vt:variant>
        <vt:lpwstr>_Toc3470733</vt:lpwstr>
      </vt:variant>
      <vt:variant>
        <vt:i4>2097155</vt:i4>
      </vt:variant>
      <vt:variant>
        <vt:i4>11</vt:i4>
      </vt:variant>
      <vt:variant>
        <vt:i4>0</vt:i4>
      </vt:variant>
      <vt:variant>
        <vt:i4>5</vt:i4>
      </vt:variant>
      <vt:variant>
        <vt:lpwstr/>
      </vt:variant>
      <vt:variant>
        <vt:lpwstr>_Toc3470732</vt:lpwstr>
      </vt:variant>
      <vt:variant>
        <vt:i4>2097155</vt:i4>
      </vt:variant>
      <vt:variant>
        <vt:i4>5</vt:i4>
      </vt:variant>
      <vt:variant>
        <vt:i4>0</vt:i4>
      </vt:variant>
      <vt:variant>
        <vt:i4>5</vt:i4>
      </vt:variant>
      <vt:variant>
        <vt:lpwstr/>
      </vt:variant>
      <vt:variant>
        <vt:lpwstr>_Toc3470731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subject/>
  <dc:creator>pc</dc:creator>
  <cp:keywords/>
  <dc:description/>
  <cp:lastModifiedBy>Shihao</cp:lastModifiedBy>
  <cp:revision>162</cp:revision>
  <cp:lastPrinted>1899-12-31T16:00:00Z</cp:lastPrinted>
  <dcterms:created xsi:type="dcterms:W3CDTF">2019-04-18T11:55:00Z</dcterms:created>
  <dcterms:modified xsi:type="dcterms:W3CDTF">2019-05-06T05:40:00Z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