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3bzy28ywpy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Анализ удовлетворенности клиентов. Исследование комфорта при работе климатического оборудования.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 для проекта: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https://drive.google.com/file/d/1eT_a2KPPL9JvPUS0FVrW0Ofd4db3gQdd/view?usp=sharing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проекта: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Вы работаете аналитиком в международной компании, занимающейся производством и продажами климатического оборудования: систем кондиционирования и вентиляции. На одной из выставок, посвященной климатическому оборудованию, группа инженеров из дружественной компании предоставила результаты своего исследования: данные по использованию климатических систем в офисах разных стран, городов, а также оценочные данные от респондентов по тому, насколько им комфортно было находиться в заданных условиях. Руководство поставило вам задачу проанализировать полученные данные и предоставить выводы о том, в какой тип климатического оборудования стоит инвестировать больше, чтобы повысить удовлетворенность клиентов созданными условиями в зависимости от региона? И на что стоит обратить внимание при развитии бизнеса в разных регионах?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Описание данных</w:t>
        <w:br w:type="textWrapping"/>
        <w:t xml:space="preserve">Год</w:t>
      </w:r>
      <w:r w:rsidDel="00000000" w:rsidR="00000000" w:rsidRPr="00000000">
        <w:rPr>
          <w:rtl w:val="0"/>
        </w:rPr>
        <w:t xml:space="preserve"> - Год проведения исследования </w:t>
        <w:br w:type="textWrapping"/>
      </w:r>
      <w:r w:rsidDel="00000000" w:rsidR="00000000" w:rsidRPr="00000000">
        <w:rPr>
          <w:b w:val="1"/>
          <w:rtl w:val="0"/>
        </w:rPr>
        <w:t xml:space="preserve">Время года</w:t>
      </w:r>
      <w:r w:rsidDel="00000000" w:rsidR="00000000" w:rsidRPr="00000000">
        <w:rPr>
          <w:rtl w:val="0"/>
        </w:rPr>
        <w:t xml:space="preserve"> - Весна, лето, осень, зима </w:t>
        <w:br w:type="textWrapping"/>
      </w:r>
      <w:r w:rsidDel="00000000" w:rsidR="00000000" w:rsidRPr="00000000">
        <w:rPr>
          <w:b w:val="1"/>
          <w:rtl w:val="0"/>
        </w:rPr>
        <w:t xml:space="preserve">Климат</w:t>
      </w:r>
      <w:r w:rsidDel="00000000" w:rsidR="00000000" w:rsidRPr="00000000">
        <w:rPr>
          <w:rtl w:val="0"/>
        </w:rPr>
        <w:t xml:space="preserve"> - Название типа климата </w:t>
        <w:br w:type="textWrapping"/>
      </w:r>
      <w:r w:rsidDel="00000000" w:rsidR="00000000" w:rsidRPr="00000000">
        <w:rPr>
          <w:b w:val="1"/>
          <w:rtl w:val="0"/>
        </w:rPr>
        <w:t xml:space="preserve">Город</w:t>
      </w:r>
      <w:r w:rsidDel="00000000" w:rsidR="00000000" w:rsidRPr="00000000">
        <w:rPr>
          <w:rtl w:val="0"/>
        </w:rPr>
        <w:t xml:space="preserve"> - Город, где было проведено исследование </w:t>
        <w:br w:type="textWrapping"/>
      </w:r>
      <w:r w:rsidDel="00000000" w:rsidR="00000000" w:rsidRPr="00000000">
        <w:rPr>
          <w:b w:val="1"/>
          <w:rtl w:val="0"/>
        </w:rPr>
        <w:t xml:space="preserve">Страна</w:t>
      </w:r>
      <w:r w:rsidDel="00000000" w:rsidR="00000000" w:rsidRPr="00000000">
        <w:rPr>
          <w:rtl w:val="0"/>
        </w:rPr>
        <w:t xml:space="preserve"> - Страна, где было проведено исследование </w:t>
        <w:br w:type="textWrapping"/>
      </w:r>
      <w:r w:rsidDel="00000000" w:rsidR="00000000" w:rsidRPr="00000000">
        <w:rPr>
          <w:b w:val="1"/>
          <w:rtl w:val="0"/>
        </w:rPr>
        <w:t xml:space="preserve">Способ охлаждения:</w:t>
        <w:br w:type="textWrapping"/>
        <w:tab/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Кондиционирование</w:t>
      </w:r>
      <w:r w:rsidDel="00000000" w:rsidR="00000000" w:rsidRPr="00000000">
        <w:rPr>
          <w:rtl w:val="0"/>
        </w:rPr>
        <w:t xml:space="preserve"> = может быть разных типов, окна закрыты.</w:t>
        <w:br w:type="textWrapping"/>
        <w:tab/>
        <w:t xml:space="preserve">- </w:t>
      </w:r>
      <w:r w:rsidDel="00000000" w:rsidR="00000000" w:rsidRPr="00000000">
        <w:rPr>
          <w:i w:val="1"/>
          <w:rtl w:val="0"/>
        </w:rPr>
        <w:t xml:space="preserve">Вентиляция</w:t>
      </w:r>
      <w:r w:rsidDel="00000000" w:rsidR="00000000" w:rsidRPr="00000000">
        <w:rPr>
          <w:rtl w:val="0"/>
        </w:rPr>
        <w:t xml:space="preserve"> = механические системы вентиляции и естественное охлаждение.</w:t>
        <w:br w:type="textWrapping"/>
        <w:tab/>
        <w:t xml:space="preserve">- </w:t>
      </w:r>
      <w:r w:rsidDel="00000000" w:rsidR="00000000" w:rsidRPr="00000000">
        <w:rPr>
          <w:i w:val="1"/>
          <w:rtl w:val="0"/>
        </w:rPr>
        <w:t xml:space="preserve">Смешанный</w:t>
      </w:r>
      <w:r w:rsidDel="00000000" w:rsidR="00000000" w:rsidRPr="00000000">
        <w:rPr>
          <w:rtl w:val="0"/>
        </w:rPr>
        <w:t xml:space="preserve"> = механическое охлаждение, окна могут быть как открыты, так и закрыты.</w:t>
        <w:br w:type="textWrapping"/>
        <w:tab/>
        <w:t xml:space="preserve">-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rtl w:val="0"/>
        </w:rPr>
        <w:t xml:space="preserve"> = не применимо, например исследование холодной зимой, когда включено отопление.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720"/>
        <w:rPr/>
      </w:pPr>
      <w:r w:rsidDel="00000000" w:rsidR="00000000" w:rsidRPr="00000000">
        <w:rPr>
          <w:b w:val="1"/>
          <w:rtl w:val="0"/>
        </w:rPr>
        <w:t xml:space="preserve">Режим при смешанном типе охлаждения:</w:t>
        <w:br w:type="textWrapping"/>
        <w:tab/>
        <w:tab/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rtl w:val="0"/>
        </w:rPr>
        <w:t xml:space="preserve"> = здания, не относящиеся к смешанному типу.</w:t>
        <w:br w:type="textWrapping"/>
        <w:tab/>
        <w:tab/>
        <w:t xml:space="preserve">- </w:t>
      </w:r>
      <w:r w:rsidDel="00000000" w:rsidR="00000000" w:rsidRPr="00000000">
        <w:rPr>
          <w:i w:val="1"/>
          <w:rtl w:val="0"/>
        </w:rPr>
        <w:t xml:space="preserve">Кондиционер</w:t>
      </w:r>
      <w:r w:rsidDel="00000000" w:rsidR="00000000" w:rsidRPr="00000000">
        <w:rPr>
          <w:rtl w:val="0"/>
        </w:rPr>
        <w:t xml:space="preserve"> = кондиционер включен, окна закрыты.</w:t>
        <w:br w:type="textWrapping"/>
        <w:tab/>
        <w:tab/>
        <w:t xml:space="preserve">- </w:t>
      </w:r>
      <w:r w:rsidDel="00000000" w:rsidR="00000000" w:rsidRPr="00000000">
        <w:rPr>
          <w:i w:val="1"/>
          <w:rtl w:val="0"/>
        </w:rPr>
        <w:t xml:space="preserve">Вентиляция</w:t>
      </w:r>
      <w:r w:rsidDel="00000000" w:rsidR="00000000" w:rsidRPr="00000000">
        <w:rPr>
          <w:rtl w:val="0"/>
        </w:rPr>
        <w:t xml:space="preserve"> = кондиционер выключен, окна открыты/механическая</w:t>
        <w:br w:type="textWrapping"/>
        <w:tab/>
        <w:t xml:space="preserve">вентиляция.</w:t>
        <w:br w:type="textWrapping"/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Способ обогрева:</w:t>
        <w:br w:type="textWrapping"/>
        <w:tab/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Механическое отопление</w:t>
      </w:r>
      <w:r w:rsidDel="00000000" w:rsidR="00000000" w:rsidRPr="00000000">
        <w:rPr>
          <w:rtl w:val="0"/>
        </w:rPr>
        <w:t xml:space="preserve"> = в здании имеется механическая система отопления (переносные обогреватели не считаются механическим отоплением на уровне здания).</w:t>
        <w:br w:type="textWrapping"/>
        <w:tab/>
        <w:t xml:space="preserve">-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rtl w:val="0"/>
        </w:rPr>
        <w:t xml:space="preserve"> = отсутствие механического отопления, неизвестно или исследование только в жаркую летнюю погоду.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Возраст -</w:t>
      </w:r>
      <w:r w:rsidDel="00000000" w:rsidR="00000000" w:rsidRPr="00000000">
        <w:rPr>
          <w:rtl w:val="0"/>
        </w:rPr>
        <w:t xml:space="preserve"> Возраст респондента </w:t>
        <w:br w:type="textWrapping"/>
      </w:r>
      <w:r w:rsidDel="00000000" w:rsidR="00000000" w:rsidRPr="00000000">
        <w:rPr>
          <w:b w:val="1"/>
          <w:rtl w:val="0"/>
        </w:rPr>
        <w:t xml:space="preserve">Пол</w:t>
      </w:r>
      <w:r w:rsidDel="00000000" w:rsidR="00000000" w:rsidRPr="00000000">
        <w:rPr>
          <w:rtl w:val="0"/>
        </w:rPr>
        <w:t xml:space="preserve"> - Пол респондента </w:t>
        <w:br w:type="textWrapping"/>
      </w:r>
      <w:r w:rsidDel="00000000" w:rsidR="00000000" w:rsidRPr="00000000">
        <w:rPr>
          <w:b w:val="1"/>
          <w:rtl w:val="0"/>
        </w:rPr>
        <w:t xml:space="preserve">Ощущение температуры</w:t>
      </w:r>
      <w:r w:rsidDel="00000000" w:rsidR="00000000" w:rsidRPr="00000000">
        <w:rPr>
          <w:rtl w:val="0"/>
        </w:rPr>
        <w:t xml:space="preserve"> - Оценка температуры по ощущениям: от -3 (холодно) до +3 (горячо) </w:t>
        <w:br w:type="textWrapping"/>
      </w:r>
      <w:r w:rsidDel="00000000" w:rsidR="00000000" w:rsidRPr="00000000">
        <w:rPr>
          <w:b w:val="1"/>
          <w:rtl w:val="0"/>
        </w:rPr>
        <w:t xml:space="preserve">Ощущение температуры (bool)</w:t>
      </w:r>
      <w:r w:rsidDel="00000000" w:rsidR="00000000" w:rsidRPr="00000000">
        <w:rPr>
          <w:rtl w:val="0"/>
        </w:rPr>
        <w:t xml:space="preserve"> - 0 = неприемлемо, 1 = приемлемо </w:t>
        <w:br w:type="textWrapping"/>
      </w:r>
      <w:r w:rsidDel="00000000" w:rsidR="00000000" w:rsidRPr="00000000">
        <w:rPr>
          <w:b w:val="1"/>
          <w:rtl w:val="0"/>
        </w:rPr>
        <w:t xml:space="preserve">Предпочтительное изменение температуры</w:t>
      </w:r>
      <w:r w:rsidDel="00000000" w:rsidR="00000000" w:rsidRPr="00000000">
        <w:rPr>
          <w:rtl w:val="0"/>
        </w:rPr>
        <w:t xml:space="preserve"> - Без изменений, теплее, холоднее </w:t>
        <w:br w:type="textWrapping"/>
      </w:r>
      <w:r w:rsidDel="00000000" w:rsidR="00000000" w:rsidRPr="00000000">
        <w:rPr>
          <w:b w:val="1"/>
          <w:rtl w:val="0"/>
        </w:rPr>
        <w:t xml:space="preserve">Ощущение движения воздуха (bool)</w:t>
      </w:r>
      <w:r w:rsidDel="00000000" w:rsidR="00000000" w:rsidRPr="00000000">
        <w:rPr>
          <w:rtl w:val="0"/>
        </w:rPr>
        <w:t xml:space="preserve"> - 0 = неприемлемо, 1 = приемлемо </w:t>
        <w:br w:type="textWrapping"/>
      </w:r>
      <w:r w:rsidDel="00000000" w:rsidR="00000000" w:rsidRPr="00000000">
        <w:rPr>
          <w:b w:val="1"/>
          <w:rtl w:val="0"/>
        </w:rPr>
        <w:t xml:space="preserve">Предпочтительное изменение движения воздуха</w:t>
      </w:r>
      <w:r w:rsidDel="00000000" w:rsidR="00000000" w:rsidRPr="00000000">
        <w:rPr>
          <w:rtl w:val="0"/>
        </w:rPr>
        <w:t xml:space="preserve"> - Меньше, без изменений, больше </w:t>
        <w:br w:type="textWrapping"/>
      </w:r>
      <w:r w:rsidDel="00000000" w:rsidR="00000000" w:rsidRPr="00000000">
        <w:rPr>
          <w:b w:val="1"/>
          <w:rtl w:val="0"/>
        </w:rPr>
        <w:t xml:space="preserve">Оценка комфорта</w:t>
      </w:r>
      <w:r w:rsidDel="00000000" w:rsidR="00000000" w:rsidRPr="00000000">
        <w:rPr>
          <w:rtl w:val="0"/>
        </w:rPr>
        <w:t xml:space="preserve"> - От 1 (очень неудобно) до 6 (очень комфортно) </w:t>
        <w:br w:type="textWrapping"/>
      </w:r>
      <w:r w:rsidDel="00000000" w:rsidR="00000000" w:rsidRPr="00000000">
        <w:rPr>
          <w:b w:val="1"/>
          <w:rtl w:val="0"/>
        </w:rPr>
        <w:t xml:space="preserve">Утепление</w:t>
      </w:r>
      <w:r w:rsidDel="00000000" w:rsidR="00000000" w:rsidRPr="00000000">
        <w:rPr>
          <w:rtl w:val="0"/>
        </w:rPr>
        <w:t xml:space="preserve"> - Фактор связанный с одеждой респондента </w:t>
        <w:br w:type="textWrapping"/>
      </w:r>
      <w:r w:rsidDel="00000000" w:rsidR="00000000" w:rsidRPr="00000000">
        <w:rPr>
          <w:b w:val="1"/>
          <w:rtl w:val="0"/>
        </w:rPr>
        <w:t xml:space="preserve">Температура воздуха в помещении</w:t>
      </w:r>
      <w:r w:rsidDel="00000000" w:rsidR="00000000" w:rsidRPr="00000000">
        <w:rPr>
          <w:rtl w:val="0"/>
        </w:rPr>
        <w:t xml:space="preserve"> - Измеренная температура в помещении </w:t>
        <w:br w:type="textWrapping"/>
      </w:r>
      <w:r w:rsidDel="00000000" w:rsidR="00000000" w:rsidRPr="00000000">
        <w:rPr>
          <w:b w:val="1"/>
          <w:rtl w:val="0"/>
        </w:rPr>
        <w:t xml:space="preserve">Температура воздуха на улице</w:t>
      </w:r>
      <w:r w:rsidDel="00000000" w:rsidR="00000000" w:rsidRPr="00000000">
        <w:rPr>
          <w:rtl w:val="0"/>
        </w:rPr>
        <w:t xml:space="preserve"> - Измеренная температура на улице </w:t>
        <w:br w:type="textWrapping"/>
      </w:r>
      <w:r w:rsidDel="00000000" w:rsidR="00000000" w:rsidRPr="00000000">
        <w:rPr>
          <w:b w:val="1"/>
          <w:rtl w:val="0"/>
        </w:rPr>
        <w:t xml:space="preserve">RH</w:t>
      </w:r>
      <w:r w:rsidDel="00000000" w:rsidR="00000000" w:rsidRPr="00000000">
        <w:rPr>
          <w:rtl w:val="0"/>
        </w:rPr>
        <w:t xml:space="preserve"> - Относительная влажность </w:t>
        <w:br w:type="textWrapping"/>
      </w:r>
      <w:r w:rsidDel="00000000" w:rsidR="00000000" w:rsidRPr="00000000">
        <w:rPr>
          <w:b w:val="1"/>
          <w:rtl w:val="0"/>
        </w:rPr>
        <w:t xml:space="preserve">Скорость воздуха</w:t>
      </w:r>
      <w:r w:rsidDel="00000000" w:rsidR="00000000" w:rsidRPr="00000000">
        <w:rPr>
          <w:rtl w:val="0"/>
        </w:rPr>
        <w:t xml:space="preserve"> - Скорость воздуха, м/с </w:t>
        <w:br w:type="textWrapping"/>
      </w:r>
      <w:r w:rsidDel="00000000" w:rsidR="00000000" w:rsidRPr="00000000">
        <w:rPr>
          <w:b w:val="1"/>
          <w:rtl w:val="0"/>
        </w:rPr>
        <w:t xml:space="preserve">Рост</w:t>
      </w:r>
      <w:r w:rsidDel="00000000" w:rsidR="00000000" w:rsidRPr="00000000">
        <w:rPr>
          <w:rtl w:val="0"/>
        </w:rPr>
        <w:t xml:space="preserve"> - Рост респондента</w:t>
        <w:br w:type="textWrapping"/>
      </w:r>
      <w:r w:rsidDel="00000000" w:rsidR="00000000" w:rsidRPr="00000000">
        <w:rPr>
          <w:b w:val="1"/>
          <w:rtl w:val="0"/>
        </w:rPr>
        <w:t xml:space="preserve">Вес</w:t>
      </w:r>
      <w:r w:rsidDel="00000000" w:rsidR="00000000" w:rsidRPr="00000000">
        <w:rPr>
          <w:rtl w:val="0"/>
        </w:rPr>
        <w:t xml:space="preserve"> - Вес респондента </w:t>
        <w:br w:type="textWrapping"/>
      </w:r>
      <w:r w:rsidDel="00000000" w:rsidR="00000000" w:rsidRPr="00000000">
        <w:rPr>
          <w:b w:val="1"/>
          <w:rtl w:val="0"/>
        </w:rPr>
        <w:t xml:space="preserve">Занавески</w:t>
      </w:r>
      <w:r w:rsidDel="00000000" w:rsidR="00000000" w:rsidRPr="00000000">
        <w:rPr>
          <w:rtl w:val="0"/>
        </w:rPr>
        <w:t xml:space="preserve"> - 0 = открыто, 1 = закрыто; если неизвестно - нет данных </w:t>
        <w:br w:type="textWrapping"/>
      </w:r>
      <w:r w:rsidDel="00000000" w:rsidR="00000000" w:rsidRPr="00000000">
        <w:rPr>
          <w:b w:val="1"/>
          <w:rtl w:val="0"/>
        </w:rPr>
        <w:t xml:space="preserve">Вентилятор</w:t>
      </w:r>
      <w:r w:rsidDel="00000000" w:rsidR="00000000" w:rsidRPr="00000000">
        <w:rPr>
          <w:rtl w:val="0"/>
        </w:rPr>
        <w:t xml:space="preserve"> - Режим вентилятора: 0 = выключен, 1 = включен; если неизвестно - нет данных </w:t>
        <w:br w:type="textWrapping"/>
      </w:r>
      <w:r w:rsidDel="00000000" w:rsidR="00000000" w:rsidRPr="00000000">
        <w:rPr>
          <w:b w:val="1"/>
          <w:rtl w:val="0"/>
        </w:rPr>
        <w:t xml:space="preserve">Окно</w:t>
      </w:r>
      <w:r w:rsidDel="00000000" w:rsidR="00000000" w:rsidRPr="00000000">
        <w:rPr>
          <w:rtl w:val="0"/>
        </w:rPr>
        <w:t xml:space="preserve"> - 0 = открыто, 1 = закрыто; если неизвестно - нет данных </w:t>
        <w:br w:type="textWrapping"/>
      </w:r>
      <w:r w:rsidDel="00000000" w:rsidR="00000000" w:rsidRPr="00000000">
        <w:rPr>
          <w:b w:val="1"/>
          <w:rtl w:val="0"/>
        </w:rPr>
        <w:t xml:space="preserve">Двери</w:t>
      </w:r>
      <w:r w:rsidDel="00000000" w:rsidR="00000000" w:rsidRPr="00000000">
        <w:rPr>
          <w:rtl w:val="0"/>
        </w:rPr>
        <w:t xml:space="preserve"> - 0 = открыты, 1 = закрыты; если неизвестно - нет данных</w:t>
        <w:br w:type="textWrapping"/>
      </w:r>
      <w:r w:rsidDel="00000000" w:rsidR="00000000" w:rsidRPr="00000000">
        <w:rPr>
          <w:b w:val="1"/>
          <w:rtl w:val="0"/>
        </w:rPr>
        <w:t xml:space="preserve">Отопление</w:t>
      </w:r>
      <w:r w:rsidDel="00000000" w:rsidR="00000000" w:rsidRPr="00000000">
        <w:rPr>
          <w:rtl w:val="0"/>
        </w:rPr>
        <w:t xml:space="preserve"> - Режим обогрева: 0 -выключен, 1 - включен; если неизвестно - нет данных </w:t>
        <w:br w:type="textWrapping"/>
      </w:r>
      <w:r w:rsidDel="00000000" w:rsidR="00000000" w:rsidRPr="00000000">
        <w:rPr>
          <w:b w:val="1"/>
          <w:rtl w:val="0"/>
        </w:rPr>
        <w:t xml:space="preserve">Среднемесячная температура на улице</w:t>
      </w:r>
      <w:r w:rsidDel="00000000" w:rsidR="00000000" w:rsidRPr="00000000">
        <w:rPr>
          <w:rtl w:val="0"/>
        </w:rPr>
        <w:t xml:space="preserve"> - Среднемесячная температура наружного воздуха на момент исследования, C.</w:t>
        <w:br w:type="textWrapping"/>
      </w:r>
      <w:r w:rsidDel="00000000" w:rsidR="00000000" w:rsidRPr="00000000">
        <w:rPr>
          <w:b w:val="1"/>
          <w:rtl w:val="0"/>
        </w:rPr>
        <w:t xml:space="preserve">Количество рекламаций</w:t>
      </w:r>
      <w:r w:rsidDel="00000000" w:rsidR="00000000" w:rsidRPr="00000000">
        <w:rPr>
          <w:rtl w:val="0"/>
        </w:rPr>
        <w:t xml:space="preserve"> - Количество жалоб на установленное оборудование, полученных от клиента, за прошедший период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Исследование данных на качество и предобработка</w:t>
        <w:br w:type="textWrapping"/>
      </w:r>
      <w:r w:rsidDel="00000000" w:rsidR="00000000" w:rsidRPr="00000000">
        <w:rPr>
          <w:rtl w:val="0"/>
        </w:rPr>
        <w:t xml:space="preserve">Для проведения исследования необходимо: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Названия столбцов привести в соответствии с PEP8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Исследовать типы данных, привести данные к правильному типу, где это необходимо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Проверить данные на пропуски и заполнить их при необходимости. Обосновать решение.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Проверить данные на явные и неявные (в категориальных столбцах) дубликаты. Обработать дубликаты.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Провести аналитический и графический анализ данных. Сделать выводы.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Проверить данные на выбросы и адекватность данных. Предположить причину возникновения выбросов и обработать такие значения.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Проведение расчётов и исследований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Создать дополнительный категориальный столбец, который покажет количество рекламаций по каждому клиенту отдельно: мало (≤1), средне (=2), много (&gt;2).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Рассчитать средний возраст респондентов по полу и стране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Добавить категориальный столбец, разделив респондентов на три категории по возрасту: до 44 лет - молодой возраст, 45 - 59 лет - средний возраст, 60 лет и больше - пожилой возраст.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Рассчитать среднюю комфортную температуру в зависимости от возрастной категории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Рассчитать медианное значение температуры и влажности для каждого типа охлаждения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Добавить столбец с процентом удовлетворенных респондентов температурой воздуха в помещении относительно всех респондентов одной страны и одного пола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Составить сводную таблицу, в которой данные будут сгруппированы по стране, полу, возрастной группе и подсчитаны средняя температура воздуха в помещении, на улице и средняя относительная влажность для каждой из этих групп.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Самостоятельно найти информацию по стандартной комфортной относительной влажности в помещениях (в нашем случае - офисы). Создать новый категориальный столбец, в котором будет показано, удовлетворяет ли зафиксированная относительная влажность стандарту или нет. Категории назначить самостоятельно.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Исследовать корреляцию между параметрами. Объяснить наиболее коррелирующие параметры, имеет ли это реальный смысл или просто особенность данных?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Проверка гипотез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Влияет ли способ охлаждения на оценку комфорта?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Влияет ли пол на оценку комфорта?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Влияет ли возрастная группа на оценку комфорта?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Есть ли взаимосвязь между количеством рекламаций и оценкой комфорта?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Проверить гипотезу о том, что средняя оценка комфорта отличается в зависимости от страны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Дополнительно выдвинуть и проверить не менее 3 гипотез по влиянию разных факторов на оценку комфорта/ощущение температуры/ощущение движения воздуха.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Регрессионное моделирование</w:t>
        <w:br w:type="textWrapping"/>
      </w:r>
      <w:r w:rsidDel="00000000" w:rsidR="00000000" w:rsidRPr="00000000">
        <w:rPr>
          <w:rtl w:val="0"/>
        </w:rPr>
        <w:t xml:space="preserve">Построить регрессионную модель температуры воздуха в помещении в зависимости от типа охлаждения и других значимых факторов. Выбор факторов - на усмотрение исполнителя.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Дашборд</w:t>
        <w:br w:type="textWrapping"/>
      </w:r>
      <w:r w:rsidDel="00000000" w:rsidR="00000000" w:rsidRPr="00000000">
        <w:rPr>
          <w:rtl w:val="0"/>
        </w:rPr>
        <w:t xml:space="preserve">На основе результатов выполненных расчетов и исследований составить информативный дашборд: показать наиболее интересные найденные зависимости, результаты проверки гипотез, основные статистики/распределения предоставленных данных: то, что может быть интересно и полезно заказчику для развития его бизнеса.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Выводы</w:t>
        <w:br w:type="textWrapping"/>
      </w:r>
      <w:r w:rsidDel="00000000" w:rsidR="00000000" w:rsidRPr="00000000">
        <w:rPr>
          <w:rtl w:val="0"/>
        </w:rPr>
        <w:t xml:space="preserve">Оформите выводы и дашборд в презентацию для руководства вашей компании (не более 7 слайдов).</w:t>
        <w:br w:type="textWrapping"/>
        <w:t xml:space="preserve">При составлении помните про основной вопрос заказчика: “В какой тип климатического оборудования стоит инвестировать больше, чтобы повысить удовлетворенность клиентов созданными условиями в зависимости от региона? И на что стоит обратить внимание при развитии бизнеса в разных регионах?”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6834" w:w="11909" w:orient="portrait"/>
      <w:pgMar w:bottom="834.4488188976391" w:top="425.1968503937008" w:left="1440" w:right="1440" w:header="720.0000000000001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