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5DD6" w14:textId="77777777" w:rsidR="00442DA8" w:rsidRDefault="00442DA8">
      <w:pPr>
        <w:rPr>
          <w:sz w:val="24"/>
          <w:szCs w:val="24"/>
        </w:rPr>
      </w:pPr>
    </w:p>
    <w:p w14:paraId="78C9AB23" w14:textId="77777777" w:rsidR="00442DA8" w:rsidRDefault="00442DA8">
      <w:pPr>
        <w:spacing w:before="6"/>
        <w:rPr>
          <w:sz w:val="31"/>
          <w:szCs w:val="31"/>
        </w:rPr>
      </w:pPr>
    </w:p>
    <w:p w14:paraId="6BB75A18" w14:textId="77777777" w:rsidR="00442DA8" w:rsidRDefault="005C2D01">
      <w:pPr>
        <w:pBdr>
          <w:top w:val="nil"/>
          <w:left w:val="nil"/>
          <w:bottom w:val="nil"/>
          <w:right w:val="nil"/>
          <w:between w:val="nil"/>
        </w:pBdr>
        <w:ind w:left="1131" w:right="146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ПАСПОРТ СТАРТАП-ПРОЕКТА</w:t>
      </w:r>
    </w:p>
    <w:p w14:paraId="740838A3" w14:textId="77777777" w:rsidR="00442DA8" w:rsidRDefault="005C2D01">
      <w:pPr>
        <w:tabs>
          <w:tab w:val="left" w:pos="1562"/>
          <w:tab w:val="left" w:pos="6966"/>
          <w:tab w:val="left" w:pos="8667"/>
        </w:tabs>
        <w:spacing w:before="190"/>
        <w:ind w:left="361"/>
        <w:rPr>
          <w:i/>
          <w:sz w:val="20"/>
          <w:szCs w:val="20"/>
        </w:rPr>
      </w:pP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i/>
          <w:sz w:val="20"/>
          <w:szCs w:val="20"/>
        </w:rPr>
        <w:t>(ссылка на проект)</w:t>
      </w:r>
      <w:r>
        <w:rPr>
          <w:i/>
          <w:sz w:val="20"/>
          <w:szCs w:val="20"/>
        </w:rPr>
        <w:tab/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i/>
          <w:sz w:val="20"/>
          <w:szCs w:val="20"/>
        </w:rPr>
        <w:t>(дата выгрузки)</w:t>
      </w:r>
    </w:p>
    <w:p w14:paraId="7A71B109" w14:textId="77777777" w:rsidR="00442DA8" w:rsidRDefault="00442DA8">
      <w:pPr>
        <w:rPr>
          <w:i/>
          <w:sz w:val="20"/>
          <w:szCs w:val="20"/>
        </w:rPr>
      </w:pPr>
    </w:p>
    <w:p w14:paraId="76A18ECB" w14:textId="77777777" w:rsidR="00442DA8" w:rsidRDefault="00442DA8">
      <w:pPr>
        <w:spacing w:before="6"/>
        <w:rPr>
          <w:i/>
          <w:sz w:val="15"/>
          <w:szCs w:val="15"/>
        </w:rPr>
      </w:pPr>
    </w:p>
    <w:tbl>
      <w:tblPr>
        <w:tblStyle w:val="a8"/>
        <w:tblW w:w="1049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5389"/>
      </w:tblGrid>
      <w:tr w:rsidR="00442DA8" w14:paraId="2F354DA7" w14:textId="77777777">
        <w:trPr>
          <w:trHeight w:val="505"/>
        </w:trPr>
        <w:tc>
          <w:tcPr>
            <w:tcW w:w="5103" w:type="dxa"/>
          </w:tcPr>
          <w:p w14:paraId="2EEFEA92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7" w:right="724"/>
              <w:rPr>
                <w:color w:val="000000"/>
              </w:rPr>
            </w:pPr>
            <w:r>
              <w:rPr>
                <w:color w:val="000000"/>
              </w:rPr>
              <w:t>Наименование образовательной организации высшего образования (Получателя гранта)</w:t>
            </w:r>
          </w:p>
        </w:tc>
        <w:tc>
          <w:tcPr>
            <w:tcW w:w="5389" w:type="dxa"/>
          </w:tcPr>
          <w:p w14:paraId="4506C160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ФГАОУ ВО «Северо-Кавказский федеральный университет»</w:t>
            </w:r>
          </w:p>
        </w:tc>
      </w:tr>
      <w:tr w:rsidR="00442DA8" w14:paraId="63258387" w14:textId="77777777">
        <w:trPr>
          <w:trHeight w:val="251"/>
        </w:trPr>
        <w:tc>
          <w:tcPr>
            <w:tcW w:w="5103" w:type="dxa"/>
          </w:tcPr>
          <w:p w14:paraId="2AF0C7FA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Карточка ВУЗа (по ИНН)</w:t>
            </w:r>
          </w:p>
        </w:tc>
        <w:tc>
          <w:tcPr>
            <w:tcW w:w="5389" w:type="dxa"/>
          </w:tcPr>
          <w:p w14:paraId="72348028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2635014955</w:t>
            </w:r>
          </w:p>
        </w:tc>
      </w:tr>
      <w:tr w:rsidR="00442DA8" w14:paraId="173A0C24" w14:textId="77777777">
        <w:trPr>
          <w:trHeight w:val="253"/>
        </w:trPr>
        <w:tc>
          <w:tcPr>
            <w:tcW w:w="5103" w:type="dxa"/>
          </w:tcPr>
          <w:p w14:paraId="3133BBC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Регион ВУЗа</w:t>
            </w:r>
          </w:p>
        </w:tc>
        <w:tc>
          <w:tcPr>
            <w:tcW w:w="5389" w:type="dxa"/>
          </w:tcPr>
          <w:p w14:paraId="28B7335C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Ставропольский край</w:t>
            </w:r>
          </w:p>
        </w:tc>
      </w:tr>
      <w:tr w:rsidR="00442DA8" w14:paraId="06B77567" w14:textId="77777777">
        <w:trPr>
          <w:trHeight w:val="251"/>
        </w:trPr>
        <w:tc>
          <w:tcPr>
            <w:tcW w:w="5103" w:type="dxa"/>
          </w:tcPr>
          <w:p w14:paraId="28F0920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Наименование акселерационной программы</w:t>
            </w:r>
          </w:p>
        </w:tc>
        <w:tc>
          <w:tcPr>
            <w:tcW w:w="5389" w:type="dxa"/>
          </w:tcPr>
          <w:p w14:paraId="301DEA6F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Акселерационная программа “Цифровые технологии - Кавказ”</w:t>
            </w:r>
          </w:p>
        </w:tc>
      </w:tr>
      <w:tr w:rsidR="00442DA8" w14:paraId="4510DAB2" w14:textId="77777777">
        <w:trPr>
          <w:trHeight w:val="254"/>
        </w:trPr>
        <w:tc>
          <w:tcPr>
            <w:tcW w:w="5103" w:type="dxa"/>
          </w:tcPr>
          <w:p w14:paraId="471F9210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Дата заключения и номер Договора</w:t>
            </w:r>
          </w:p>
        </w:tc>
        <w:tc>
          <w:tcPr>
            <w:tcW w:w="5389" w:type="dxa"/>
          </w:tcPr>
          <w:p w14:paraId="213338A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№ 70-2023-000718 от 11.07.2023</w:t>
            </w:r>
          </w:p>
        </w:tc>
      </w:tr>
    </w:tbl>
    <w:p w14:paraId="32A2C6D1" w14:textId="77777777" w:rsidR="00442DA8" w:rsidRDefault="00442DA8">
      <w:pPr>
        <w:rPr>
          <w:i/>
          <w:sz w:val="20"/>
          <w:szCs w:val="20"/>
        </w:rPr>
      </w:pPr>
    </w:p>
    <w:p w14:paraId="29B205D6" w14:textId="77777777" w:rsidR="00442DA8" w:rsidRDefault="00442DA8">
      <w:pPr>
        <w:spacing w:before="6"/>
        <w:rPr>
          <w:i/>
          <w:sz w:val="15"/>
          <w:szCs w:val="15"/>
        </w:rPr>
      </w:pPr>
    </w:p>
    <w:tbl>
      <w:tblPr>
        <w:tblStyle w:val="a9"/>
        <w:tblW w:w="10501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116"/>
        <w:gridCol w:w="382"/>
        <w:gridCol w:w="876"/>
        <w:gridCol w:w="1148"/>
        <w:gridCol w:w="1419"/>
        <w:gridCol w:w="320"/>
        <w:gridCol w:w="1384"/>
        <w:gridCol w:w="1134"/>
        <w:gridCol w:w="1562"/>
        <w:gridCol w:w="1492"/>
      </w:tblGrid>
      <w:tr w:rsidR="00442DA8" w14:paraId="4A09867E" w14:textId="77777777">
        <w:trPr>
          <w:trHeight w:val="839"/>
        </w:trPr>
        <w:tc>
          <w:tcPr>
            <w:tcW w:w="668" w:type="dxa"/>
          </w:tcPr>
          <w:p w14:paraId="2D96A847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9833" w:type="dxa"/>
            <w:gridSpan w:val="10"/>
          </w:tcPr>
          <w:p w14:paraId="07C274DA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1496" w:right="1491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КРАТКАЯ ИНФОРМАЦИЯ О СТАРТАП-ПРОЕКТЕ</w:t>
            </w:r>
          </w:p>
        </w:tc>
      </w:tr>
      <w:tr w:rsidR="00442DA8" w14:paraId="033618F1" w14:textId="77777777">
        <w:trPr>
          <w:trHeight w:val="460"/>
        </w:trPr>
        <w:tc>
          <w:tcPr>
            <w:tcW w:w="668" w:type="dxa"/>
          </w:tcPr>
          <w:p w14:paraId="6A796B8F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1" w:type="dxa"/>
            <w:gridSpan w:val="6"/>
          </w:tcPr>
          <w:p w14:paraId="4F203A58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Название стартап-проекта*</w:t>
            </w:r>
          </w:p>
        </w:tc>
        <w:tc>
          <w:tcPr>
            <w:tcW w:w="5572" w:type="dxa"/>
            <w:gridSpan w:val="4"/>
          </w:tcPr>
          <w:p w14:paraId="226B234D" w14:textId="7BE3E799" w:rsidR="00442DA8" w:rsidRDefault="00153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Печатающий манипулятор</w:t>
            </w:r>
          </w:p>
        </w:tc>
      </w:tr>
      <w:tr w:rsidR="00442DA8" w14:paraId="2600F3AD" w14:textId="77777777">
        <w:trPr>
          <w:trHeight w:val="2714"/>
        </w:trPr>
        <w:tc>
          <w:tcPr>
            <w:tcW w:w="668" w:type="dxa"/>
          </w:tcPr>
          <w:p w14:paraId="4D679278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4261" w:type="dxa"/>
            <w:gridSpan w:val="6"/>
          </w:tcPr>
          <w:p w14:paraId="196AD2ED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Тема стартап-проекта*</w:t>
            </w:r>
          </w:p>
          <w:p w14:paraId="322A8399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  <w:p w14:paraId="24075296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5" w:line="256" w:lineRule="auto"/>
              <w:ind w:left="109" w:right="413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Указывается тема стартап-проекта в рамках темы акселерационной программы,</w:t>
            </w:r>
          </w:p>
          <w:p w14:paraId="47F7FB57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59" w:lineRule="auto"/>
              <w:ind w:left="109" w:right="111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основанной на Технологических направлениях в соответствии с перечнем критических технологий РФ, Рынках НТИ и Сквозных технологиях.</w:t>
            </w:r>
          </w:p>
        </w:tc>
        <w:tc>
          <w:tcPr>
            <w:tcW w:w="5572" w:type="dxa"/>
            <w:gridSpan w:val="4"/>
          </w:tcPr>
          <w:p w14:paraId="0F7210F3" w14:textId="059843F2" w:rsidR="00442DA8" w:rsidRDefault="00153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Ознакомление с управлением сервоприводами</w:t>
            </w:r>
          </w:p>
        </w:tc>
      </w:tr>
      <w:tr w:rsidR="00442DA8" w14:paraId="2C8E724A" w14:textId="77777777">
        <w:trPr>
          <w:trHeight w:val="1153"/>
        </w:trPr>
        <w:tc>
          <w:tcPr>
            <w:tcW w:w="668" w:type="dxa"/>
          </w:tcPr>
          <w:p w14:paraId="0D90EC92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4261" w:type="dxa"/>
            <w:gridSpan w:val="6"/>
          </w:tcPr>
          <w:p w14:paraId="0BD063C6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Технологическое направление в</w:t>
            </w:r>
          </w:p>
          <w:p w14:paraId="54906863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56" w:lineRule="auto"/>
              <w:ind w:left="109" w:right="64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соответствии с перечнем критических технологий РФ*</w:t>
            </w:r>
          </w:p>
        </w:tc>
        <w:tc>
          <w:tcPr>
            <w:tcW w:w="5572" w:type="dxa"/>
            <w:gridSpan w:val="4"/>
          </w:tcPr>
          <w:p w14:paraId="4301866A" w14:textId="5405CE73" w:rsidR="00442DA8" w:rsidRDefault="00153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53ECF">
              <w:rPr>
                <w:color w:val="000000"/>
                <w:sz w:val="20"/>
                <w:szCs w:val="20"/>
              </w:rPr>
              <w:t>14. Технологии наноустройств и микросистемной техники.</w:t>
            </w:r>
          </w:p>
        </w:tc>
      </w:tr>
      <w:tr w:rsidR="00442DA8" w14:paraId="5B9EFD57" w14:textId="77777777">
        <w:trPr>
          <w:trHeight w:val="654"/>
        </w:trPr>
        <w:tc>
          <w:tcPr>
            <w:tcW w:w="668" w:type="dxa"/>
          </w:tcPr>
          <w:p w14:paraId="6FC35C4B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4261" w:type="dxa"/>
            <w:gridSpan w:val="6"/>
          </w:tcPr>
          <w:p w14:paraId="34B89A2A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Рынок НТИ</w:t>
            </w:r>
          </w:p>
        </w:tc>
        <w:tc>
          <w:tcPr>
            <w:tcW w:w="5572" w:type="dxa"/>
            <w:gridSpan w:val="4"/>
          </w:tcPr>
          <w:p w14:paraId="28FF0CE9" w14:textId="52848C8B" w:rsidR="00442DA8" w:rsidRDefault="00C52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</w:tr>
      <w:tr w:rsidR="00442DA8" w14:paraId="3C2527E0" w14:textId="77777777">
        <w:trPr>
          <w:trHeight w:val="657"/>
        </w:trPr>
        <w:tc>
          <w:tcPr>
            <w:tcW w:w="668" w:type="dxa"/>
          </w:tcPr>
          <w:p w14:paraId="7D69E35E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4261" w:type="dxa"/>
            <w:gridSpan w:val="6"/>
          </w:tcPr>
          <w:p w14:paraId="62449B83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Сквозные технологии</w:t>
            </w:r>
          </w:p>
        </w:tc>
        <w:tc>
          <w:tcPr>
            <w:tcW w:w="5572" w:type="dxa"/>
            <w:gridSpan w:val="4"/>
          </w:tcPr>
          <w:p w14:paraId="7D0ECEEC" w14:textId="18090202" w:rsidR="00442DA8" w:rsidRDefault="00C52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</w:tr>
      <w:tr w:rsidR="00442DA8" w14:paraId="6BD92292" w14:textId="77777777">
        <w:trPr>
          <w:trHeight w:val="846"/>
        </w:trPr>
        <w:tc>
          <w:tcPr>
            <w:tcW w:w="668" w:type="dxa"/>
          </w:tcPr>
          <w:p w14:paraId="787784D4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9833" w:type="dxa"/>
            <w:gridSpan w:val="10"/>
          </w:tcPr>
          <w:p w14:paraId="1C2FABA9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777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ИНФОРМАЦИЯ О ЛИДЕРЕ И УЧАСТНИКАХ СТАРТАП-ПРОЕКТА</w:t>
            </w:r>
          </w:p>
        </w:tc>
      </w:tr>
      <w:tr w:rsidR="00442DA8" w14:paraId="788A6D9C" w14:textId="77777777">
        <w:trPr>
          <w:trHeight w:val="1149"/>
        </w:trPr>
        <w:tc>
          <w:tcPr>
            <w:tcW w:w="668" w:type="dxa"/>
          </w:tcPr>
          <w:p w14:paraId="0410336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4261" w:type="dxa"/>
            <w:gridSpan w:val="6"/>
          </w:tcPr>
          <w:p w14:paraId="7C8FB8EC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Лидер стартап-проекта*</w:t>
            </w:r>
          </w:p>
        </w:tc>
        <w:tc>
          <w:tcPr>
            <w:tcW w:w="5572" w:type="dxa"/>
            <w:gridSpan w:val="4"/>
          </w:tcPr>
          <w:p w14:paraId="0CA3874E" w14:textId="43114A16" w:rsidR="00442DA8" w:rsidRDefault="00442DA8" w:rsidP="004F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3"/>
              </w:tabs>
              <w:spacing w:line="209" w:lineRule="auto"/>
              <w:ind w:left="222"/>
              <w:rPr>
                <w:color w:val="000000"/>
                <w:sz w:val="20"/>
                <w:szCs w:val="20"/>
              </w:rPr>
            </w:pPr>
          </w:p>
        </w:tc>
      </w:tr>
      <w:tr w:rsidR="00442DA8" w14:paraId="3824A23C" w14:textId="77777777">
        <w:trPr>
          <w:trHeight w:val="460"/>
        </w:trPr>
        <w:tc>
          <w:tcPr>
            <w:tcW w:w="668" w:type="dxa"/>
            <w:vMerge w:val="restart"/>
          </w:tcPr>
          <w:p w14:paraId="719BF54D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9833" w:type="dxa"/>
            <w:gridSpan w:val="10"/>
          </w:tcPr>
          <w:p w14:paraId="071E8017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Команда стартап-проекта (участники стартап-проекта, которые работают в рамках акселерационной программы)</w:t>
            </w:r>
          </w:p>
        </w:tc>
      </w:tr>
      <w:tr w:rsidR="00442DA8" w14:paraId="4A36840B" w14:textId="77777777">
        <w:trPr>
          <w:trHeight w:val="921"/>
        </w:trPr>
        <w:tc>
          <w:tcPr>
            <w:tcW w:w="668" w:type="dxa"/>
            <w:vMerge/>
          </w:tcPr>
          <w:p w14:paraId="7070B441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6" w:type="dxa"/>
            <w:vMerge w:val="restart"/>
            <w:tcBorders>
              <w:top w:val="nil"/>
            </w:tcBorders>
          </w:tcPr>
          <w:p w14:paraId="2EC0275D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</w:tcPr>
          <w:p w14:paraId="1CB2D71B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876" w:type="dxa"/>
          </w:tcPr>
          <w:p w14:paraId="13F2E2C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Unti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1148" w:type="dxa"/>
          </w:tcPr>
          <w:p w14:paraId="67F1C593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Leader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1419" w:type="dxa"/>
          </w:tcPr>
          <w:p w14:paraId="413592D6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ФИО</w:t>
            </w:r>
          </w:p>
        </w:tc>
        <w:tc>
          <w:tcPr>
            <w:tcW w:w="1704" w:type="dxa"/>
            <w:gridSpan w:val="2"/>
          </w:tcPr>
          <w:p w14:paraId="3F4EEDF0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Роль в проекте</w:t>
            </w:r>
          </w:p>
        </w:tc>
        <w:tc>
          <w:tcPr>
            <w:tcW w:w="1134" w:type="dxa"/>
          </w:tcPr>
          <w:p w14:paraId="520AF3FE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 w:right="21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Телефон, почта</w:t>
            </w:r>
          </w:p>
        </w:tc>
        <w:tc>
          <w:tcPr>
            <w:tcW w:w="1562" w:type="dxa"/>
          </w:tcPr>
          <w:p w14:paraId="093F2F0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Должность</w:t>
            </w:r>
          </w:p>
          <w:p w14:paraId="57FB7AD4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(при наличии)</w:t>
            </w:r>
          </w:p>
        </w:tc>
        <w:tc>
          <w:tcPr>
            <w:tcW w:w="1492" w:type="dxa"/>
          </w:tcPr>
          <w:p w14:paraId="65A3F0B4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15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Опыт и квалификация (краткое</w:t>
            </w:r>
          </w:p>
          <w:p w14:paraId="5D56137D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10" w:lineRule="auto"/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описание)</w:t>
            </w:r>
          </w:p>
        </w:tc>
      </w:tr>
      <w:tr w:rsidR="00442DA8" w14:paraId="0C1F176A" w14:textId="77777777">
        <w:trPr>
          <w:trHeight w:val="268"/>
        </w:trPr>
        <w:tc>
          <w:tcPr>
            <w:tcW w:w="668" w:type="dxa"/>
            <w:vMerge/>
          </w:tcPr>
          <w:p w14:paraId="28746779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14:paraId="14B25FC1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2" w:type="dxa"/>
          </w:tcPr>
          <w:p w14:paraId="1A103DF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76" w:type="dxa"/>
          </w:tcPr>
          <w:p w14:paraId="7C24FD52" w14:textId="7382D622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32172A87" w14:textId="7D5DD5A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419" w:type="dxa"/>
          </w:tcPr>
          <w:p w14:paraId="3DC73AB6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704" w:type="dxa"/>
            <w:gridSpan w:val="2"/>
          </w:tcPr>
          <w:p w14:paraId="1F241E67" w14:textId="460C3C4B" w:rsidR="00442DA8" w:rsidRPr="00C5237B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7AF176E" w14:textId="26E99B48" w:rsidR="00442DA8" w:rsidRDefault="00442DA8" w:rsidP="00C52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562" w:type="dxa"/>
          </w:tcPr>
          <w:p w14:paraId="2322B1C7" w14:textId="292F5DA3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</w:tcPr>
          <w:p w14:paraId="050AD878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442DA8" w14:paraId="23110BA5" w14:textId="77777777">
        <w:trPr>
          <w:trHeight w:val="268"/>
        </w:trPr>
        <w:tc>
          <w:tcPr>
            <w:tcW w:w="668" w:type="dxa"/>
            <w:vMerge/>
          </w:tcPr>
          <w:p w14:paraId="1FD1EA3E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14:paraId="531410DB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82" w:type="dxa"/>
          </w:tcPr>
          <w:p w14:paraId="43D79493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76" w:type="dxa"/>
          </w:tcPr>
          <w:p w14:paraId="406B9E46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48" w:type="dxa"/>
          </w:tcPr>
          <w:p w14:paraId="7BA3B938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419" w:type="dxa"/>
          </w:tcPr>
          <w:p w14:paraId="530598B9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704" w:type="dxa"/>
            <w:gridSpan w:val="2"/>
          </w:tcPr>
          <w:p w14:paraId="18C0C2F5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603EB00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562" w:type="dxa"/>
          </w:tcPr>
          <w:p w14:paraId="4F5B291A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</w:tcPr>
          <w:p w14:paraId="7744BCEF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  <w:tr w:rsidR="00442DA8" w14:paraId="03F71BAD" w14:textId="77777777">
        <w:trPr>
          <w:trHeight w:val="268"/>
        </w:trPr>
        <w:tc>
          <w:tcPr>
            <w:tcW w:w="668" w:type="dxa"/>
            <w:vMerge/>
          </w:tcPr>
          <w:p w14:paraId="5FF8854B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16" w:type="dxa"/>
            <w:vMerge/>
            <w:tcBorders>
              <w:top w:val="nil"/>
            </w:tcBorders>
          </w:tcPr>
          <w:p w14:paraId="5C1E6B9B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382" w:type="dxa"/>
            <w:tcBorders>
              <w:bottom w:val="single" w:sz="8" w:space="0" w:color="000000"/>
            </w:tcBorders>
          </w:tcPr>
          <w:p w14:paraId="1612FF97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76" w:type="dxa"/>
            <w:tcBorders>
              <w:bottom w:val="single" w:sz="8" w:space="0" w:color="000000"/>
            </w:tcBorders>
          </w:tcPr>
          <w:p w14:paraId="71E3F501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48" w:type="dxa"/>
            <w:tcBorders>
              <w:bottom w:val="single" w:sz="8" w:space="0" w:color="000000"/>
            </w:tcBorders>
          </w:tcPr>
          <w:p w14:paraId="513B2D8F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 w14:paraId="664FAD13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704" w:type="dxa"/>
            <w:gridSpan w:val="2"/>
            <w:tcBorders>
              <w:bottom w:val="single" w:sz="8" w:space="0" w:color="000000"/>
            </w:tcBorders>
          </w:tcPr>
          <w:p w14:paraId="19AFA1D9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 w14:paraId="01E0C38C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562" w:type="dxa"/>
            <w:tcBorders>
              <w:bottom w:val="single" w:sz="8" w:space="0" w:color="000000"/>
            </w:tcBorders>
          </w:tcPr>
          <w:p w14:paraId="26BA90CD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bottom w:val="single" w:sz="8" w:space="0" w:color="000000"/>
            </w:tcBorders>
          </w:tcPr>
          <w:p w14:paraId="5E51D221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</w:tr>
    </w:tbl>
    <w:p w14:paraId="39ED6D9A" w14:textId="77777777" w:rsidR="00442DA8" w:rsidRDefault="00442DA8">
      <w:pPr>
        <w:rPr>
          <w:sz w:val="18"/>
          <w:szCs w:val="18"/>
        </w:rPr>
        <w:sectPr w:rsidR="00442DA8">
          <w:pgSz w:w="11910" w:h="16840"/>
          <w:pgMar w:top="340" w:right="260" w:bottom="280" w:left="880" w:header="720" w:footer="720" w:gutter="0"/>
          <w:pgNumType w:start="1"/>
          <w:cols w:space="720"/>
        </w:sectPr>
      </w:pPr>
    </w:p>
    <w:p w14:paraId="649277CC" w14:textId="77777777" w:rsidR="00442DA8" w:rsidRDefault="00442D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18"/>
          <w:szCs w:val="18"/>
        </w:rPr>
      </w:pPr>
    </w:p>
    <w:tbl>
      <w:tblPr>
        <w:tblStyle w:val="aa"/>
        <w:tblW w:w="10493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4258"/>
        <w:gridCol w:w="5567"/>
      </w:tblGrid>
      <w:tr w:rsidR="00442DA8" w14:paraId="36633CF9" w14:textId="77777777">
        <w:trPr>
          <w:trHeight w:val="1070"/>
        </w:trPr>
        <w:tc>
          <w:tcPr>
            <w:tcW w:w="668" w:type="dxa"/>
          </w:tcPr>
          <w:p w14:paraId="620AB88E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9825" w:type="dxa"/>
            <w:gridSpan w:val="2"/>
          </w:tcPr>
          <w:p w14:paraId="50570B8F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8"/>
              <w:ind w:left="1567" w:right="1561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ПЛАН РЕАЛИЗАЦИИ СТАРТАП-ПРОЕКТА</w:t>
            </w:r>
          </w:p>
        </w:tc>
      </w:tr>
      <w:tr w:rsidR="00442DA8" w14:paraId="685CBDBC" w14:textId="77777777">
        <w:trPr>
          <w:trHeight w:val="2553"/>
        </w:trPr>
        <w:tc>
          <w:tcPr>
            <w:tcW w:w="668" w:type="dxa"/>
          </w:tcPr>
          <w:p w14:paraId="1826F600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258" w:type="dxa"/>
          </w:tcPr>
          <w:p w14:paraId="29B813CD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Аннотация проекта*</w:t>
            </w:r>
          </w:p>
          <w:p w14:paraId="15DC62FC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8" w:line="259" w:lineRule="auto"/>
              <w:ind w:left="109" w:right="104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Указывается краткая информация (не более 1000 знаков, без пробелов) о стартап-проекте (краткий реферат проекта, детализация отдельных блоков предусмотрена другими разделами Паспорта): цели и задачи проекта, ожидаемые результаты, области применения результатов, потенциальные</w:t>
            </w:r>
          </w:p>
          <w:p w14:paraId="42CE2A46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потребительские сегменты</w:t>
            </w:r>
          </w:p>
        </w:tc>
        <w:tc>
          <w:tcPr>
            <w:tcW w:w="5567" w:type="dxa"/>
          </w:tcPr>
          <w:p w14:paraId="095B6082" w14:textId="77777777" w:rsidR="00D275AD" w:rsidRPr="00D275AD" w:rsidRDefault="00D275AD" w:rsidP="00D27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275AD">
              <w:rPr>
                <w:color w:val="000000"/>
                <w:sz w:val="20"/>
                <w:szCs w:val="20"/>
              </w:rPr>
              <w:t>Идея проекта: обучить манипулятор на сервоприводах печати на клавиатуре</w:t>
            </w:r>
          </w:p>
          <w:p w14:paraId="11920052" w14:textId="77777777" w:rsidR="00D275AD" w:rsidRPr="00D275AD" w:rsidRDefault="00D275AD" w:rsidP="00D27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2922F9E5" w14:textId="77777777" w:rsidR="00D275AD" w:rsidRPr="00D275AD" w:rsidRDefault="00D275AD" w:rsidP="00D27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275AD">
              <w:rPr>
                <w:color w:val="000000"/>
                <w:sz w:val="20"/>
                <w:szCs w:val="20"/>
              </w:rPr>
              <w:t xml:space="preserve">Проект реализован на плате </w:t>
            </w:r>
            <w:proofErr w:type="spellStart"/>
            <w:r w:rsidRPr="00D275AD">
              <w:rPr>
                <w:color w:val="000000"/>
                <w:sz w:val="20"/>
                <w:szCs w:val="20"/>
              </w:rPr>
              <w:t>Arduino</w:t>
            </w:r>
            <w:proofErr w:type="spellEnd"/>
            <w:r w:rsidRPr="00D275AD">
              <w:rPr>
                <w:color w:val="000000"/>
                <w:sz w:val="20"/>
                <w:szCs w:val="20"/>
              </w:rPr>
              <w:t xml:space="preserve"> UNO с набором из 4 сервоприводов и деталей из органического стекла.</w:t>
            </w:r>
          </w:p>
          <w:p w14:paraId="3DD99132" w14:textId="77777777" w:rsidR="00D275AD" w:rsidRPr="00D275AD" w:rsidRDefault="00D275AD" w:rsidP="00D27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7A389944" w14:textId="5EA3FE2F" w:rsidR="00442DA8" w:rsidRDefault="00D275AD" w:rsidP="00D27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D275AD">
              <w:rPr>
                <w:color w:val="000000"/>
                <w:sz w:val="20"/>
                <w:szCs w:val="20"/>
              </w:rPr>
              <w:t xml:space="preserve">Репозиторий содержит код для платы </w:t>
            </w:r>
            <w:proofErr w:type="spellStart"/>
            <w:r w:rsidRPr="00D275AD">
              <w:rPr>
                <w:color w:val="000000"/>
                <w:sz w:val="20"/>
                <w:szCs w:val="20"/>
              </w:rPr>
              <w:t>Arduino</w:t>
            </w:r>
            <w:proofErr w:type="spellEnd"/>
            <w:r w:rsidRPr="00D275AD">
              <w:rPr>
                <w:color w:val="000000"/>
                <w:sz w:val="20"/>
                <w:szCs w:val="20"/>
              </w:rPr>
              <w:t xml:space="preserve">, и Python код (запускаемый на стороне ПК, и подключаемый по USB </w:t>
            </w:r>
            <w:proofErr w:type="spellStart"/>
            <w:r w:rsidRPr="00D275AD">
              <w:rPr>
                <w:color w:val="000000"/>
                <w:sz w:val="20"/>
                <w:szCs w:val="20"/>
              </w:rPr>
              <w:t>type</w:t>
            </w:r>
            <w:proofErr w:type="spellEnd"/>
            <w:r w:rsidRPr="00D275AD">
              <w:rPr>
                <w:color w:val="000000"/>
                <w:sz w:val="20"/>
                <w:szCs w:val="20"/>
              </w:rPr>
              <w:t xml:space="preserve">-B кабелю к плате). Также содержит некоторую документацию и медиа файлы с </w:t>
            </w:r>
            <w:proofErr w:type="spellStart"/>
            <w:r w:rsidRPr="00D275AD">
              <w:rPr>
                <w:color w:val="000000"/>
                <w:sz w:val="20"/>
                <w:szCs w:val="20"/>
              </w:rPr>
              <w:t>примерамию</w:t>
            </w:r>
            <w:proofErr w:type="spellEnd"/>
          </w:p>
        </w:tc>
      </w:tr>
      <w:tr w:rsidR="00442DA8" w14:paraId="4DE106D0" w14:textId="77777777">
        <w:trPr>
          <w:trHeight w:val="508"/>
        </w:trPr>
        <w:tc>
          <w:tcPr>
            <w:tcW w:w="668" w:type="dxa"/>
          </w:tcPr>
          <w:p w14:paraId="48E7D533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9825" w:type="dxa"/>
            <w:gridSpan w:val="2"/>
          </w:tcPr>
          <w:p w14:paraId="00EAE1B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67" w:right="1553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Базовая бизнес-идея</w:t>
            </w:r>
          </w:p>
        </w:tc>
      </w:tr>
      <w:tr w:rsidR="00442DA8" w14:paraId="09FBCFF3" w14:textId="77777777">
        <w:trPr>
          <w:trHeight w:val="2481"/>
        </w:trPr>
        <w:tc>
          <w:tcPr>
            <w:tcW w:w="668" w:type="dxa"/>
          </w:tcPr>
          <w:p w14:paraId="4CCF264A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4258" w:type="dxa"/>
          </w:tcPr>
          <w:p w14:paraId="41FCCA30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9" w:right="26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Какой продукт (товар/ услуга/ устройство/ ПО/ технология/ процесс и т.д.) будет</w:t>
            </w:r>
          </w:p>
          <w:p w14:paraId="19E55D18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продаваться*</w:t>
            </w:r>
          </w:p>
          <w:p w14:paraId="0F312A67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i/>
                <w:color w:val="000000"/>
                <w:sz w:val="23"/>
                <w:szCs w:val="23"/>
              </w:rPr>
            </w:pPr>
          </w:p>
          <w:p w14:paraId="6C346C3C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9" w:right="381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Указывается максимально понятно и емко информация о продукте, лежащем в основе стартап-проекта, благодаря реализации</w:t>
            </w:r>
          </w:p>
          <w:p w14:paraId="32292A3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9" w:right="497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которого планируется получать основной доход</w:t>
            </w:r>
          </w:p>
        </w:tc>
        <w:tc>
          <w:tcPr>
            <w:tcW w:w="5567" w:type="dxa"/>
          </w:tcPr>
          <w:p w14:paraId="70445EF5" w14:textId="74D754BE" w:rsidR="00442DA8" w:rsidRDefault="00C52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Продукт </w:t>
            </w:r>
            <w:r w:rsidR="00D275AD">
              <w:rPr>
                <w:color w:val="000000"/>
                <w:sz w:val="20"/>
                <w:szCs w:val="20"/>
              </w:rPr>
              <w:t>— это</w:t>
            </w:r>
            <w:r>
              <w:rPr>
                <w:color w:val="000000"/>
                <w:sz w:val="20"/>
                <w:szCs w:val="20"/>
              </w:rPr>
              <w:t xml:space="preserve"> небольшой манипулятор на сервоприводах, способный управляться через клавиатуру, и печатать на ней</w:t>
            </w:r>
          </w:p>
        </w:tc>
      </w:tr>
      <w:tr w:rsidR="00442DA8" w14:paraId="7D9F7DE8" w14:textId="77777777">
        <w:trPr>
          <w:trHeight w:val="2299"/>
        </w:trPr>
        <w:tc>
          <w:tcPr>
            <w:tcW w:w="668" w:type="dxa"/>
          </w:tcPr>
          <w:p w14:paraId="1C6542F8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i/>
                <w:color w:val="000000"/>
                <w:sz w:val="24"/>
                <w:szCs w:val="24"/>
              </w:rPr>
            </w:pPr>
          </w:p>
          <w:p w14:paraId="73C6E594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4258" w:type="dxa"/>
          </w:tcPr>
          <w:p w14:paraId="30625587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i/>
                <w:color w:val="000000"/>
                <w:sz w:val="24"/>
                <w:szCs w:val="24"/>
              </w:rPr>
            </w:pPr>
          </w:p>
          <w:p w14:paraId="4777F223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Какую и чью (какого типа потребителей) проблему решает*</w:t>
            </w:r>
          </w:p>
          <w:p w14:paraId="5F90F73D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  <w:p w14:paraId="5769C6C9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 w:line="256" w:lineRule="auto"/>
              <w:ind w:left="109" w:right="8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Указывается максимально и емко информация о проблеме потенциального потребителя,</w:t>
            </w:r>
          </w:p>
          <w:p w14:paraId="0FFBEEE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56" w:lineRule="auto"/>
              <w:ind w:left="109" w:right="23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которую (полностью или частично) сможет решить ваш продукт</w:t>
            </w:r>
          </w:p>
        </w:tc>
        <w:tc>
          <w:tcPr>
            <w:tcW w:w="5567" w:type="dxa"/>
          </w:tcPr>
          <w:p w14:paraId="4F07E9C1" w14:textId="5B76D85B" w:rsidR="00442DA8" w:rsidRDefault="00C52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Проблема неумения набирать текст на клавиатуре</w:t>
            </w:r>
          </w:p>
        </w:tc>
      </w:tr>
      <w:tr w:rsidR="00442DA8" w14:paraId="3B45A2C1" w14:textId="77777777">
        <w:trPr>
          <w:trHeight w:val="2841"/>
        </w:trPr>
        <w:tc>
          <w:tcPr>
            <w:tcW w:w="668" w:type="dxa"/>
          </w:tcPr>
          <w:p w14:paraId="6AAE2397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7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258" w:type="dxa"/>
          </w:tcPr>
          <w:p w14:paraId="359850DE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65"/>
              <w:jc w:val="both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Потенциальные потребительские сегменты*</w:t>
            </w:r>
          </w:p>
          <w:p w14:paraId="2F63158A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6"/>
                <w:szCs w:val="26"/>
              </w:rPr>
            </w:pPr>
          </w:p>
          <w:p w14:paraId="073E0E27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4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Указывается краткая информация о потенциальных потребителях с указанием их характеристик (детализация предусмотрена в части 3 данной таблицы): для юридических лиц</w:t>
            </w:r>
          </w:p>
          <w:p w14:paraId="72B1986D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95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– категория бизнеса, отрасль, и т.д.; для физических лиц – демографические данные, вкусы, уровень образования, уровень потребления и т.д.; географическое расположение потребителей, сектор рынка</w:t>
            </w:r>
          </w:p>
          <w:p w14:paraId="22317886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0" w:lineRule="auto"/>
              <w:ind w:left="109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(B2B, B2C и др.)</w:t>
            </w:r>
          </w:p>
        </w:tc>
        <w:tc>
          <w:tcPr>
            <w:tcW w:w="5567" w:type="dxa"/>
          </w:tcPr>
          <w:p w14:paraId="5EE967F2" w14:textId="770C613C" w:rsidR="00442DA8" w:rsidRDefault="00C52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Все, кто </w:t>
            </w:r>
            <w:r w:rsidR="00D275AD">
              <w:rPr>
                <w:color w:val="000000"/>
                <w:sz w:val="20"/>
                <w:szCs w:val="20"/>
              </w:rPr>
              <w:t>не умеет</w:t>
            </w:r>
            <w:r>
              <w:rPr>
                <w:color w:val="000000"/>
                <w:sz w:val="20"/>
                <w:szCs w:val="20"/>
              </w:rPr>
              <w:t xml:space="preserve"> набирать текст на клавиатуре</w:t>
            </w:r>
          </w:p>
        </w:tc>
      </w:tr>
      <w:tr w:rsidR="00442DA8" w14:paraId="743DFA48" w14:textId="77777777">
        <w:trPr>
          <w:trHeight w:val="2680"/>
        </w:trPr>
        <w:tc>
          <w:tcPr>
            <w:tcW w:w="668" w:type="dxa"/>
          </w:tcPr>
          <w:p w14:paraId="798198E8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i/>
                <w:color w:val="000000"/>
                <w:sz w:val="24"/>
                <w:szCs w:val="24"/>
              </w:rPr>
            </w:pPr>
          </w:p>
          <w:p w14:paraId="7BD3F177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4258" w:type="dxa"/>
          </w:tcPr>
          <w:p w14:paraId="0CE365BC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i/>
                <w:color w:val="000000"/>
                <w:sz w:val="24"/>
                <w:szCs w:val="24"/>
              </w:rPr>
            </w:pPr>
          </w:p>
          <w:p w14:paraId="0AC28862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48"/>
                <w:tab w:val="left" w:pos="2772"/>
              </w:tabs>
              <w:ind w:left="109" w:right="93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 основе какого научно-технического решения и/или результата будет создан продукт (с указанием использования собственных</w:t>
            </w:r>
            <w:r>
              <w:rPr>
                <w:b/>
                <w:color w:val="000000"/>
                <w:sz w:val="20"/>
                <w:szCs w:val="20"/>
              </w:rPr>
              <w:tab/>
              <w:t>или</w:t>
            </w:r>
            <w:r>
              <w:rPr>
                <w:b/>
                <w:color w:val="000000"/>
                <w:sz w:val="20"/>
                <w:szCs w:val="20"/>
              </w:rPr>
              <w:tab/>
              <w:t>существующих разработок)*</w:t>
            </w:r>
          </w:p>
          <w:p w14:paraId="63F6DC16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  <w:p w14:paraId="10661295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i/>
                <w:color w:val="000000"/>
              </w:rPr>
            </w:pPr>
          </w:p>
          <w:p w14:paraId="36E3A8C2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9" w:right="141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Указывается необходимый перечень научно- технических решений с их кратким описанием</w:t>
            </w:r>
          </w:p>
          <w:p w14:paraId="56CDF10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9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для создания и выпуска на рынок продукта</w:t>
            </w:r>
          </w:p>
        </w:tc>
        <w:tc>
          <w:tcPr>
            <w:tcW w:w="5567" w:type="dxa"/>
          </w:tcPr>
          <w:p w14:paraId="35A41ECA" w14:textId="28FA90BE" w:rsidR="00442DA8" w:rsidRPr="00D275AD" w:rsidRDefault="00D27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 использованием платы </w:t>
            </w:r>
            <w:r>
              <w:rPr>
                <w:color w:val="000000"/>
                <w:sz w:val="20"/>
                <w:szCs w:val="20"/>
                <w:lang w:val="en-US"/>
              </w:rPr>
              <w:t>Arduino</w:t>
            </w:r>
            <w:r w:rsidRPr="00D275AD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Uno</w:t>
            </w:r>
            <w:r w:rsidRPr="00D275AD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и ПО на языках программирования </w:t>
            </w:r>
            <w:r>
              <w:rPr>
                <w:color w:val="000000"/>
                <w:sz w:val="20"/>
                <w:szCs w:val="20"/>
                <w:lang w:val="en-US"/>
              </w:rPr>
              <w:t>Python</w:t>
            </w:r>
            <w:r w:rsidRPr="00D275AD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en-US"/>
              </w:rPr>
              <w:t>C</w:t>
            </w:r>
            <w:r w:rsidRPr="00D275AD">
              <w:rPr>
                <w:color w:val="000000"/>
                <w:sz w:val="20"/>
                <w:szCs w:val="20"/>
              </w:rPr>
              <w:t>++</w:t>
            </w:r>
          </w:p>
        </w:tc>
      </w:tr>
    </w:tbl>
    <w:p w14:paraId="08B78044" w14:textId="77777777" w:rsidR="00442DA8" w:rsidRDefault="00442DA8">
      <w:pPr>
        <w:rPr>
          <w:sz w:val="20"/>
          <w:szCs w:val="20"/>
        </w:rPr>
        <w:sectPr w:rsidR="00442DA8">
          <w:pgSz w:w="11910" w:h="16840"/>
          <w:pgMar w:top="400" w:right="260" w:bottom="280" w:left="880" w:header="720" w:footer="720" w:gutter="0"/>
          <w:cols w:space="720"/>
        </w:sectPr>
      </w:pPr>
    </w:p>
    <w:p w14:paraId="02C05798" w14:textId="77777777" w:rsidR="00442DA8" w:rsidRDefault="00442D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tbl>
      <w:tblPr>
        <w:tblStyle w:val="ab"/>
        <w:tblW w:w="10493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4258"/>
        <w:gridCol w:w="5567"/>
      </w:tblGrid>
      <w:tr w:rsidR="00442DA8" w14:paraId="393A0399" w14:textId="77777777">
        <w:trPr>
          <w:trHeight w:val="2800"/>
        </w:trPr>
        <w:tc>
          <w:tcPr>
            <w:tcW w:w="668" w:type="dxa"/>
          </w:tcPr>
          <w:p w14:paraId="27ED201C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258" w:type="dxa"/>
          </w:tcPr>
          <w:p w14:paraId="4EF5AD5D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Бизнес-модель*</w:t>
            </w:r>
          </w:p>
          <w:p w14:paraId="42089570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8" w:line="256" w:lineRule="auto"/>
              <w:ind w:left="109" w:right="676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Указывается кратко описание способа, который планируется использовать для</w:t>
            </w:r>
          </w:p>
          <w:p w14:paraId="5E59BC8F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59" w:lineRule="auto"/>
              <w:ind w:left="109" w:right="494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создания ценности и получения прибыли, в том числе, как планируется выстраивать отношения с потребителями и</w:t>
            </w:r>
          </w:p>
          <w:p w14:paraId="33A38FBE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поставщиками, способы привлечения</w:t>
            </w:r>
          </w:p>
          <w:p w14:paraId="24CE450A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59" w:lineRule="auto"/>
              <w:ind w:left="109" w:right="193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финансовых и иных ресурсов, какие каналы продвижения и сбыта продукта планируется использовать и развивать, и т.д.</w:t>
            </w:r>
          </w:p>
        </w:tc>
        <w:tc>
          <w:tcPr>
            <w:tcW w:w="5567" w:type="dxa"/>
          </w:tcPr>
          <w:p w14:paraId="183B6262" w14:textId="2A12F673" w:rsidR="00442DA8" w:rsidRPr="00C5237B" w:rsidRDefault="00C52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Спонсорство </w:t>
            </w:r>
            <w:r>
              <w:rPr>
                <w:color w:val="000000"/>
                <w:sz w:val="20"/>
                <w:szCs w:val="20"/>
                <w:lang w:val="en-US"/>
              </w:rPr>
              <w:t>open</w:t>
            </w:r>
            <w:r w:rsidRPr="00C5237B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source</w:t>
            </w:r>
            <w:r w:rsidRPr="00C5237B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проекта – ПО для управления манипулятором</w:t>
            </w:r>
          </w:p>
        </w:tc>
      </w:tr>
      <w:tr w:rsidR="00442DA8" w14:paraId="21F67999" w14:textId="77777777">
        <w:trPr>
          <w:trHeight w:val="1065"/>
        </w:trPr>
        <w:tc>
          <w:tcPr>
            <w:tcW w:w="668" w:type="dxa"/>
          </w:tcPr>
          <w:p w14:paraId="01A8CEB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4258" w:type="dxa"/>
          </w:tcPr>
          <w:p w14:paraId="440E021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Основные конкуренты*</w:t>
            </w:r>
          </w:p>
          <w:p w14:paraId="68720EA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8" w:line="261" w:lineRule="auto"/>
              <w:ind w:left="109" w:right="32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Кратко указываются основные конкуренты (не менее 5)</w:t>
            </w:r>
          </w:p>
        </w:tc>
        <w:tc>
          <w:tcPr>
            <w:tcW w:w="5567" w:type="dxa"/>
          </w:tcPr>
          <w:p w14:paraId="7AA83497" w14:textId="5C74B6DB" w:rsidR="00442DA8" w:rsidRDefault="00C52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Их нет</w:t>
            </w:r>
          </w:p>
        </w:tc>
      </w:tr>
      <w:tr w:rsidR="00442DA8" w14:paraId="3E83DFB6" w14:textId="77777777">
        <w:trPr>
          <w:trHeight w:val="1809"/>
        </w:trPr>
        <w:tc>
          <w:tcPr>
            <w:tcW w:w="668" w:type="dxa"/>
          </w:tcPr>
          <w:p w14:paraId="07A39610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258" w:type="dxa"/>
          </w:tcPr>
          <w:p w14:paraId="29C08F1F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Ценностное предложение*</w:t>
            </w:r>
          </w:p>
          <w:p w14:paraId="5B3F71A6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 w:line="261" w:lineRule="auto"/>
              <w:ind w:left="109" w:right="251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Формулируется объяснение, почему клиенты должны вести дела с вами, а не с вашими</w:t>
            </w:r>
          </w:p>
          <w:p w14:paraId="2BF7E1E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конкурентами, и с самого начала делает</w:t>
            </w:r>
          </w:p>
          <w:p w14:paraId="5FA1D9F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61" w:lineRule="auto"/>
              <w:ind w:left="109" w:right="22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очевидными преимущества ваших продуктов или услуг</w:t>
            </w:r>
          </w:p>
        </w:tc>
        <w:tc>
          <w:tcPr>
            <w:tcW w:w="5567" w:type="dxa"/>
          </w:tcPr>
          <w:p w14:paraId="5F32E4E4" w14:textId="2F8F9E38" w:rsidR="00442DA8" w:rsidRDefault="00D27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442DA8" w14:paraId="6B366B0E" w14:textId="77777777">
        <w:trPr>
          <w:trHeight w:val="3475"/>
        </w:trPr>
        <w:tc>
          <w:tcPr>
            <w:tcW w:w="668" w:type="dxa"/>
          </w:tcPr>
          <w:p w14:paraId="642A1DA2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258" w:type="dxa"/>
          </w:tcPr>
          <w:p w14:paraId="3EBFCBDC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9" w:right="14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Обоснование реализуемости (устойчивости) бизнеса (конкурентные преимущества (включая наличие уникальных РИД,</w:t>
            </w:r>
          </w:p>
          <w:p w14:paraId="5EFC8200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9" w:right="26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действующих индустриальных партнеров, доступ к ограниченным ресурсам и т.д.);</w:t>
            </w:r>
          </w:p>
          <w:p w14:paraId="181413FE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дефицит, дешевизна, уникальность и т.п.)*</w:t>
            </w:r>
          </w:p>
          <w:p w14:paraId="554FB085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i/>
                <w:color w:val="000000"/>
                <w:sz w:val="23"/>
                <w:szCs w:val="23"/>
              </w:rPr>
            </w:pPr>
          </w:p>
          <w:p w14:paraId="6D33AF76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6" w:lineRule="auto"/>
              <w:ind w:left="109" w:right="9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Приведите аргументы в пользу реализуемости бизнес-идеи, в чем ее полезность и</w:t>
            </w:r>
          </w:p>
          <w:p w14:paraId="72DF3734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56" w:lineRule="auto"/>
              <w:ind w:left="109" w:right="27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востребованность продукта по сравнению с другими продуктами на рынке, чем</w:t>
            </w:r>
          </w:p>
          <w:p w14:paraId="7855B11C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обосновывается потенциальная</w:t>
            </w:r>
          </w:p>
          <w:p w14:paraId="0A787CAE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9" w:right="663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прибыльность бизнеса, насколько будет бизнес устойчивым</w:t>
            </w:r>
          </w:p>
        </w:tc>
        <w:tc>
          <w:tcPr>
            <w:tcW w:w="5567" w:type="dxa"/>
          </w:tcPr>
          <w:p w14:paraId="4B53DC47" w14:textId="0634D690" w:rsidR="00442DA8" w:rsidRDefault="00D27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Идея уникальна и полезна</w:t>
            </w:r>
          </w:p>
        </w:tc>
      </w:tr>
      <w:tr w:rsidR="00442DA8" w14:paraId="57F6AF7C" w14:textId="77777777">
        <w:trPr>
          <w:trHeight w:val="551"/>
        </w:trPr>
        <w:tc>
          <w:tcPr>
            <w:tcW w:w="668" w:type="dxa"/>
          </w:tcPr>
          <w:p w14:paraId="21B5DB12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9825" w:type="dxa"/>
            <w:gridSpan w:val="2"/>
          </w:tcPr>
          <w:p w14:paraId="58A1F31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67" w:right="1555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Характеристика будущего продукта</w:t>
            </w:r>
          </w:p>
        </w:tc>
      </w:tr>
      <w:tr w:rsidR="00442DA8" w14:paraId="0395E533" w14:textId="77777777">
        <w:trPr>
          <w:trHeight w:val="2234"/>
        </w:trPr>
        <w:tc>
          <w:tcPr>
            <w:tcW w:w="668" w:type="dxa"/>
          </w:tcPr>
          <w:p w14:paraId="2DB71FDC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4258" w:type="dxa"/>
          </w:tcPr>
          <w:p w14:paraId="654DFF68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9" w:lineRule="auto"/>
              <w:ind w:left="109" w:right="34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Основные технические параметры, включая обоснование соответствия идеи/задела тематическому направлению (лоту)*</w:t>
            </w:r>
          </w:p>
          <w:p w14:paraId="7C4C135E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i/>
                <w:color w:val="000000"/>
                <w:sz w:val="21"/>
                <w:szCs w:val="21"/>
              </w:rPr>
            </w:pPr>
          </w:p>
          <w:p w14:paraId="0D8FEE2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9" w:right="113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Необходимо привести основные технические параметры продукта, которые обеспечивают их конкурентоспособность и соответствуют</w:t>
            </w:r>
          </w:p>
          <w:p w14:paraId="65AFB19E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7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выбранному тематическому направлению</w:t>
            </w:r>
          </w:p>
        </w:tc>
        <w:tc>
          <w:tcPr>
            <w:tcW w:w="5567" w:type="dxa"/>
          </w:tcPr>
          <w:p w14:paraId="203DF2BC" w14:textId="3F37766E" w:rsidR="00442DA8" w:rsidRPr="00D275AD" w:rsidRDefault="00D27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Манипулятор состоит из 4 сервоприводов, платы </w:t>
            </w:r>
            <w:r>
              <w:rPr>
                <w:color w:val="000000"/>
                <w:sz w:val="20"/>
                <w:szCs w:val="20"/>
                <w:lang w:val="en-US"/>
              </w:rPr>
              <w:t>Arduino</w:t>
            </w:r>
            <w:r w:rsidRPr="00D275AD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Uno</w:t>
            </w:r>
            <w:r>
              <w:rPr>
                <w:color w:val="000000"/>
                <w:sz w:val="20"/>
                <w:szCs w:val="20"/>
              </w:rPr>
              <w:t xml:space="preserve"> и деталей из оргстекла</w:t>
            </w:r>
          </w:p>
        </w:tc>
      </w:tr>
      <w:tr w:rsidR="00442DA8" w14:paraId="062443F5" w14:textId="77777777">
        <w:trPr>
          <w:trHeight w:val="1737"/>
        </w:trPr>
        <w:tc>
          <w:tcPr>
            <w:tcW w:w="668" w:type="dxa"/>
          </w:tcPr>
          <w:p w14:paraId="2886934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4258" w:type="dxa"/>
          </w:tcPr>
          <w:p w14:paraId="4DCC8B5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9" w:right="48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Организационные, производственные и финансовые параметры бизнеса*</w:t>
            </w:r>
          </w:p>
          <w:p w14:paraId="3B0986AE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i/>
                <w:color w:val="000000"/>
                <w:sz w:val="21"/>
                <w:szCs w:val="21"/>
              </w:rPr>
            </w:pPr>
          </w:p>
          <w:p w14:paraId="77809C6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Приводится видение основателя (-лей)</w:t>
            </w:r>
          </w:p>
          <w:p w14:paraId="1BFCD112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56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стартапа в части выстраивания внутренних процессов организации бизнеса, включая</w:t>
            </w:r>
          </w:p>
          <w:p w14:paraId="4CED551D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7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партнерские возможности</w:t>
            </w:r>
          </w:p>
        </w:tc>
        <w:tc>
          <w:tcPr>
            <w:tcW w:w="5567" w:type="dxa"/>
          </w:tcPr>
          <w:p w14:paraId="47E70E81" w14:textId="69166383" w:rsidR="00442DA8" w:rsidRDefault="000A2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</w:tbl>
    <w:p w14:paraId="384FC05B" w14:textId="77777777" w:rsidR="00442DA8" w:rsidRDefault="00442DA8">
      <w:pPr>
        <w:rPr>
          <w:sz w:val="20"/>
          <w:szCs w:val="20"/>
        </w:rPr>
        <w:sectPr w:rsidR="00442DA8">
          <w:pgSz w:w="11910" w:h="16840"/>
          <w:pgMar w:top="400" w:right="260" w:bottom="280" w:left="880" w:header="720" w:footer="720" w:gutter="0"/>
          <w:cols w:space="720"/>
        </w:sectPr>
      </w:pPr>
    </w:p>
    <w:p w14:paraId="66933F4B" w14:textId="77777777" w:rsidR="00442DA8" w:rsidRDefault="00442D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tbl>
      <w:tblPr>
        <w:tblStyle w:val="ac"/>
        <w:tblW w:w="10493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4258"/>
        <w:gridCol w:w="5567"/>
      </w:tblGrid>
      <w:tr w:rsidR="00442DA8" w14:paraId="2C073032" w14:textId="77777777">
        <w:trPr>
          <w:trHeight w:val="2232"/>
        </w:trPr>
        <w:tc>
          <w:tcPr>
            <w:tcW w:w="668" w:type="dxa"/>
          </w:tcPr>
          <w:p w14:paraId="39F01117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4258" w:type="dxa"/>
          </w:tcPr>
          <w:p w14:paraId="49CC67F6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Основные конкурентные преимущества*</w:t>
            </w:r>
          </w:p>
          <w:p w14:paraId="41BD2295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3"/>
                <w:szCs w:val="23"/>
              </w:rPr>
            </w:pPr>
          </w:p>
          <w:p w14:paraId="0FE47C48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9" w:right="45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Необходимо привести описание наиболее значимых качественных и количественных характеристик продукта, которые</w:t>
            </w:r>
          </w:p>
          <w:p w14:paraId="4B809AF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6" w:lineRule="auto"/>
              <w:ind w:left="109" w:right="151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обеспечивают конкурентные преимущества в сравнении с существующими аналогами</w:t>
            </w:r>
          </w:p>
          <w:p w14:paraId="1FC4DFA7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(сравнение по стоимостным, техническим</w:t>
            </w:r>
          </w:p>
          <w:p w14:paraId="5EC4C3D0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27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параметрам и проч.)</w:t>
            </w:r>
          </w:p>
        </w:tc>
        <w:tc>
          <w:tcPr>
            <w:tcW w:w="5567" w:type="dxa"/>
          </w:tcPr>
          <w:p w14:paraId="3D98DA9B" w14:textId="5170BDCD" w:rsidR="00442DA8" w:rsidRDefault="000A2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Манипулятор имеет несколько режимов работы. Если правильно задать конфигурацию, он сможет печатать на любой клавиатуре</w:t>
            </w:r>
          </w:p>
        </w:tc>
      </w:tr>
      <w:tr w:rsidR="00442DA8" w14:paraId="0AE31E17" w14:textId="77777777">
        <w:trPr>
          <w:trHeight w:val="2484"/>
        </w:trPr>
        <w:tc>
          <w:tcPr>
            <w:tcW w:w="668" w:type="dxa"/>
          </w:tcPr>
          <w:p w14:paraId="2AD0B75F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4258" w:type="dxa"/>
          </w:tcPr>
          <w:p w14:paraId="24177CBF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6" w:lineRule="auto"/>
              <w:ind w:left="109" w:right="55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Научно-техническое решение и/или результаты, необходимые для создания продукции*</w:t>
            </w:r>
          </w:p>
          <w:p w14:paraId="34197EEF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  <w:p w14:paraId="51275E9B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Описываются технические параметры</w:t>
            </w:r>
          </w:p>
          <w:p w14:paraId="6E653A98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56" w:lineRule="auto"/>
              <w:ind w:left="109" w:right="35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научно-технических решений/ результатов, указанных пункте 12, подтверждающие/</w:t>
            </w:r>
          </w:p>
          <w:p w14:paraId="3C85D4B3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61" w:lineRule="auto"/>
              <w:ind w:left="109" w:right="101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обосновывающие достижение характеристик продукта, обеспечивающих их</w:t>
            </w:r>
          </w:p>
          <w:p w14:paraId="753DBE0D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конкурентоспособность</w:t>
            </w:r>
          </w:p>
        </w:tc>
        <w:tc>
          <w:tcPr>
            <w:tcW w:w="5567" w:type="dxa"/>
          </w:tcPr>
          <w:p w14:paraId="5CB0EF8F" w14:textId="1D6A5EC0" w:rsidR="00442DA8" w:rsidRPr="000A2177" w:rsidRDefault="000A2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 создано на </w:t>
            </w:r>
            <w:r>
              <w:rPr>
                <w:color w:val="000000"/>
                <w:sz w:val="20"/>
                <w:szCs w:val="20"/>
                <w:lang w:val="en-US"/>
              </w:rPr>
              <w:t>Python</w:t>
            </w:r>
            <w:r w:rsidRPr="000A217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и </w:t>
            </w:r>
            <w:r>
              <w:rPr>
                <w:color w:val="000000"/>
                <w:sz w:val="20"/>
                <w:szCs w:val="20"/>
                <w:lang w:val="en-US"/>
              </w:rPr>
              <w:t>C</w:t>
            </w:r>
            <w:r w:rsidRPr="000A2177">
              <w:rPr>
                <w:color w:val="000000"/>
                <w:sz w:val="20"/>
                <w:szCs w:val="20"/>
              </w:rPr>
              <w:t>++</w:t>
            </w:r>
            <w:r>
              <w:rPr>
                <w:color w:val="000000"/>
                <w:sz w:val="20"/>
                <w:szCs w:val="20"/>
              </w:rPr>
              <w:t>, имеет расширяемый функционал</w:t>
            </w:r>
          </w:p>
        </w:tc>
      </w:tr>
      <w:tr w:rsidR="00442DA8" w14:paraId="5BAA8C91" w14:textId="77777777">
        <w:trPr>
          <w:trHeight w:val="2234"/>
        </w:trPr>
        <w:tc>
          <w:tcPr>
            <w:tcW w:w="668" w:type="dxa"/>
          </w:tcPr>
          <w:p w14:paraId="4606035D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4258" w:type="dxa"/>
          </w:tcPr>
          <w:p w14:paraId="6FBBEAA9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«Задел». Уровень готовности продукта TRL</w:t>
            </w:r>
          </w:p>
          <w:p w14:paraId="17265A78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i/>
                <w:color w:val="000000"/>
                <w:sz w:val="23"/>
                <w:szCs w:val="23"/>
              </w:rPr>
            </w:pPr>
          </w:p>
          <w:p w14:paraId="356977D9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9" w:right="560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Необходимо указать максимально емко и кратко, насколько проработан стартап- проект по итогам прохождения</w:t>
            </w:r>
          </w:p>
          <w:p w14:paraId="2A2799E6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9" w:lineRule="auto"/>
              <w:ind w:left="109" w:right="172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акселерационной программы (организационные, кадровые, материальные и др.), позволяющие максимально эффективно</w:t>
            </w:r>
          </w:p>
          <w:p w14:paraId="4C47CCC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развивать стартап дальше</w:t>
            </w:r>
          </w:p>
        </w:tc>
        <w:tc>
          <w:tcPr>
            <w:tcW w:w="5567" w:type="dxa"/>
          </w:tcPr>
          <w:p w14:paraId="79876E97" w14:textId="36C6D35E" w:rsidR="00442DA8" w:rsidRDefault="000A2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Первая версия продукта работоспособна, но нужно ещё внести небольшие коррекции</w:t>
            </w:r>
          </w:p>
        </w:tc>
      </w:tr>
      <w:tr w:rsidR="00442DA8" w14:paraId="4E173390" w14:textId="77777777">
        <w:trPr>
          <w:trHeight w:val="1240"/>
        </w:trPr>
        <w:tc>
          <w:tcPr>
            <w:tcW w:w="668" w:type="dxa"/>
          </w:tcPr>
          <w:p w14:paraId="38DF7E4D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4258" w:type="dxa"/>
          </w:tcPr>
          <w:p w14:paraId="70FD31D4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9" w:right="59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Соответствие проекта научным и(или) научно-техническим приоритетам образовательной организации/региона заявителя/предприятия*</w:t>
            </w:r>
          </w:p>
        </w:tc>
        <w:tc>
          <w:tcPr>
            <w:tcW w:w="5567" w:type="dxa"/>
          </w:tcPr>
          <w:p w14:paraId="3C6D7466" w14:textId="0A9AFA70" w:rsidR="00442DA8" w:rsidRDefault="000A2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Соответствует</w:t>
            </w:r>
          </w:p>
        </w:tc>
      </w:tr>
      <w:tr w:rsidR="00442DA8" w14:paraId="49E33D96" w14:textId="77777777">
        <w:trPr>
          <w:trHeight w:val="1487"/>
        </w:trPr>
        <w:tc>
          <w:tcPr>
            <w:tcW w:w="668" w:type="dxa"/>
          </w:tcPr>
          <w:p w14:paraId="6B21F23A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4258" w:type="dxa"/>
          </w:tcPr>
          <w:p w14:paraId="10568FE3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Каналы продвижения будущего продукта*</w:t>
            </w:r>
          </w:p>
          <w:p w14:paraId="63DAB1D5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i/>
                <w:color w:val="000000"/>
                <w:sz w:val="23"/>
                <w:szCs w:val="23"/>
              </w:rPr>
            </w:pPr>
          </w:p>
          <w:p w14:paraId="57E52553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Необходимо указать, какую маркетинговую</w:t>
            </w:r>
          </w:p>
          <w:p w14:paraId="0CD5BF0A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стратегию планируется применять, привести</w:t>
            </w:r>
          </w:p>
          <w:p w14:paraId="7F0EACF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09" w:right="361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кратко аргументы в пользу выбора тех или иных каналов продвижения</w:t>
            </w:r>
          </w:p>
        </w:tc>
        <w:tc>
          <w:tcPr>
            <w:tcW w:w="5567" w:type="dxa"/>
          </w:tcPr>
          <w:p w14:paraId="710E3A66" w14:textId="0DAEBC80" w:rsidR="00442DA8" w:rsidRPr="000A2177" w:rsidRDefault="000A2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Распространение </w:t>
            </w:r>
            <w:r>
              <w:rPr>
                <w:color w:val="000000"/>
                <w:sz w:val="20"/>
                <w:szCs w:val="20"/>
                <w:lang w:val="en-US"/>
              </w:rPr>
              <w:t>open</w:t>
            </w:r>
            <w:r w:rsidRPr="000A217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US"/>
              </w:rPr>
              <w:t>source</w:t>
            </w:r>
            <w:r w:rsidRPr="000A217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кода на платформе </w:t>
            </w:r>
            <w:r>
              <w:rPr>
                <w:color w:val="000000"/>
                <w:sz w:val="20"/>
                <w:szCs w:val="20"/>
                <w:lang w:val="en-US"/>
              </w:rPr>
              <w:t>GitHub</w:t>
            </w:r>
          </w:p>
        </w:tc>
      </w:tr>
      <w:tr w:rsidR="00442DA8" w14:paraId="27E19AA1" w14:textId="77777777">
        <w:trPr>
          <w:trHeight w:val="1243"/>
        </w:trPr>
        <w:tc>
          <w:tcPr>
            <w:tcW w:w="668" w:type="dxa"/>
          </w:tcPr>
          <w:p w14:paraId="2DBE77F0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4258" w:type="dxa"/>
          </w:tcPr>
          <w:p w14:paraId="7F0C00DC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Каналы сбыта будущего продукта*</w:t>
            </w:r>
          </w:p>
          <w:p w14:paraId="0A89ED7D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3"/>
                <w:szCs w:val="23"/>
              </w:rPr>
            </w:pPr>
          </w:p>
          <w:p w14:paraId="686887BC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Указать какие каналы сбыта планируется</w:t>
            </w:r>
          </w:p>
          <w:p w14:paraId="0D2C2166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9" w:right="101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использовать для реализации продукта и дать кратко обоснование выбора</w:t>
            </w:r>
          </w:p>
        </w:tc>
        <w:tc>
          <w:tcPr>
            <w:tcW w:w="5567" w:type="dxa"/>
          </w:tcPr>
          <w:p w14:paraId="710A0152" w14:textId="16D656C7" w:rsidR="00442DA8" w:rsidRDefault="000A2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Продажа отдельных манипуляторов</w:t>
            </w:r>
          </w:p>
        </w:tc>
      </w:tr>
      <w:tr w:rsidR="00442DA8" w14:paraId="696BA696" w14:textId="77777777">
        <w:trPr>
          <w:trHeight w:val="1098"/>
        </w:trPr>
        <w:tc>
          <w:tcPr>
            <w:tcW w:w="668" w:type="dxa"/>
          </w:tcPr>
          <w:p w14:paraId="14F5E570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9825" w:type="dxa"/>
            <w:gridSpan w:val="2"/>
          </w:tcPr>
          <w:p w14:paraId="386FB016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567" w:right="155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Характеристика проблемы,</w:t>
            </w:r>
          </w:p>
          <w:p w14:paraId="2FC310E3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7"/>
              <w:ind w:left="1567" w:right="1556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на решение которой направлен стартап-проект</w:t>
            </w:r>
          </w:p>
        </w:tc>
      </w:tr>
      <w:tr w:rsidR="00442DA8" w14:paraId="26231DF5" w14:textId="77777777">
        <w:trPr>
          <w:trHeight w:val="993"/>
        </w:trPr>
        <w:tc>
          <w:tcPr>
            <w:tcW w:w="668" w:type="dxa"/>
          </w:tcPr>
          <w:p w14:paraId="61E2A554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4258" w:type="dxa"/>
          </w:tcPr>
          <w:p w14:paraId="4EED636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Описание проблемы*</w:t>
            </w:r>
          </w:p>
          <w:p w14:paraId="040A4E3E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i/>
                <w:color w:val="000000"/>
                <w:sz w:val="20"/>
                <w:szCs w:val="20"/>
              </w:rPr>
            </w:pPr>
          </w:p>
          <w:p w14:paraId="1A685760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53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Необходимо детально описать проблему, указанную в пункте 9</w:t>
            </w:r>
          </w:p>
        </w:tc>
        <w:tc>
          <w:tcPr>
            <w:tcW w:w="5567" w:type="dxa"/>
          </w:tcPr>
          <w:p w14:paraId="5DE80D66" w14:textId="77777777" w:rsidR="00442DA8" w:rsidRDefault="000A2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Некоторые не умеют печатать на клавиатуре, с этом поможет манипулятор.</w:t>
            </w:r>
          </w:p>
          <w:p w14:paraId="2FECAFDA" w14:textId="6BD08615" w:rsidR="000A2177" w:rsidRDefault="000A2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Также это демонстрация возможностей недорогих сервоприводов</w:t>
            </w:r>
          </w:p>
        </w:tc>
      </w:tr>
      <w:tr w:rsidR="00442DA8" w14:paraId="7D30641C" w14:textId="77777777">
        <w:trPr>
          <w:trHeight w:val="1737"/>
        </w:trPr>
        <w:tc>
          <w:tcPr>
            <w:tcW w:w="668" w:type="dxa"/>
          </w:tcPr>
          <w:p w14:paraId="2C40F8BA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4258" w:type="dxa"/>
          </w:tcPr>
          <w:p w14:paraId="5392BE4D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9" w:right="45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Какая часть проблемы решается (может быть решена)*</w:t>
            </w:r>
          </w:p>
          <w:p w14:paraId="3F9B7BCB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i/>
                <w:color w:val="000000"/>
                <w:sz w:val="21"/>
                <w:szCs w:val="21"/>
              </w:rPr>
            </w:pPr>
          </w:p>
          <w:p w14:paraId="4AE90332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9" w:right="595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Необходимо детально раскрыть вопрос, поставленный в пункте 10, описав, какая</w:t>
            </w:r>
          </w:p>
          <w:p w14:paraId="682C76F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часть проблемы или вся проблема решается с</w:t>
            </w:r>
          </w:p>
          <w:p w14:paraId="0CDBFD54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27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помощью стартап-проекта</w:t>
            </w:r>
          </w:p>
        </w:tc>
        <w:tc>
          <w:tcPr>
            <w:tcW w:w="5567" w:type="dxa"/>
          </w:tcPr>
          <w:p w14:paraId="6E924A11" w14:textId="605C215C" w:rsidR="00442DA8" w:rsidRDefault="000A2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Манипулятор будет печатать со скоростью 5-6 нажатий в минуту</w:t>
            </w:r>
          </w:p>
        </w:tc>
      </w:tr>
    </w:tbl>
    <w:p w14:paraId="447D82C7" w14:textId="77777777" w:rsidR="00442DA8" w:rsidRDefault="00442DA8">
      <w:pPr>
        <w:rPr>
          <w:sz w:val="20"/>
          <w:szCs w:val="20"/>
        </w:rPr>
        <w:sectPr w:rsidR="00442DA8">
          <w:pgSz w:w="11910" w:h="16840"/>
          <w:pgMar w:top="400" w:right="260" w:bottom="280" w:left="880" w:header="720" w:footer="720" w:gutter="0"/>
          <w:cols w:space="720"/>
        </w:sectPr>
      </w:pPr>
    </w:p>
    <w:p w14:paraId="1E0EE8D5" w14:textId="77777777" w:rsidR="00442DA8" w:rsidRDefault="00442D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tbl>
      <w:tblPr>
        <w:tblStyle w:val="ad"/>
        <w:tblW w:w="10493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4258"/>
        <w:gridCol w:w="5567"/>
      </w:tblGrid>
      <w:tr w:rsidR="00442DA8" w14:paraId="7B61DD6C" w14:textId="77777777">
        <w:trPr>
          <w:trHeight w:val="1984"/>
        </w:trPr>
        <w:tc>
          <w:tcPr>
            <w:tcW w:w="668" w:type="dxa"/>
          </w:tcPr>
          <w:p w14:paraId="3D06F35E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4258" w:type="dxa"/>
          </w:tcPr>
          <w:p w14:paraId="4EB33BA2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9" w:right="36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«Держатель» проблемы, его мотивации и возможности решения проблемы с использованием продукции*</w:t>
            </w:r>
          </w:p>
          <w:p w14:paraId="4D039190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</w:p>
          <w:p w14:paraId="1CF427BE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9" w:right="145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Необходимо детально описать взаимосвязь между выявленной проблемой и потенциальным потребителем (см. пункты 9,</w:t>
            </w:r>
          </w:p>
          <w:p w14:paraId="5DA5631D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27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10 и 24)</w:t>
            </w:r>
          </w:p>
        </w:tc>
        <w:tc>
          <w:tcPr>
            <w:tcW w:w="5567" w:type="dxa"/>
          </w:tcPr>
          <w:p w14:paraId="2CD82721" w14:textId="28895F2A" w:rsidR="00442DA8" w:rsidRDefault="000A2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Потребителю может быть интересно попробовать продукт</w:t>
            </w:r>
          </w:p>
        </w:tc>
      </w:tr>
      <w:tr w:rsidR="00442DA8" w14:paraId="7B69F623" w14:textId="77777777">
        <w:trPr>
          <w:trHeight w:val="1240"/>
        </w:trPr>
        <w:tc>
          <w:tcPr>
            <w:tcW w:w="668" w:type="dxa"/>
          </w:tcPr>
          <w:p w14:paraId="74788087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4258" w:type="dxa"/>
          </w:tcPr>
          <w:p w14:paraId="4DE7A477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Каким способом будет решена проблема*</w:t>
            </w:r>
          </w:p>
          <w:p w14:paraId="4A9D58F3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i/>
                <w:color w:val="000000"/>
                <w:sz w:val="23"/>
                <w:szCs w:val="23"/>
              </w:rPr>
            </w:pPr>
          </w:p>
          <w:p w14:paraId="116A3573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9" w:right="13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Необходимо описать детально, как именно ваши товары и услуги помогут потребителям</w:t>
            </w:r>
          </w:p>
          <w:p w14:paraId="3291481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7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справляться с проблемой</w:t>
            </w:r>
          </w:p>
        </w:tc>
        <w:tc>
          <w:tcPr>
            <w:tcW w:w="5567" w:type="dxa"/>
          </w:tcPr>
          <w:p w14:paraId="0A87162A" w14:textId="08537D3C" w:rsidR="00442DA8" w:rsidRDefault="000A2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После подключения и настройки, манипулятор сможет сам печатать, решая проблему потребителя</w:t>
            </w:r>
          </w:p>
        </w:tc>
      </w:tr>
      <w:tr w:rsidR="00442DA8" w14:paraId="3087D8C3" w14:textId="77777777">
        <w:trPr>
          <w:trHeight w:val="1987"/>
        </w:trPr>
        <w:tc>
          <w:tcPr>
            <w:tcW w:w="668" w:type="dxa"/>
          </w:tcPr>
          <w:p w14:paraId="2B14955A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4258" w:type="dxa"/>
          </w:tcPr>
          <w:p w14:paraId="4FB2624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9" w:right="131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Оценка потенциала «рынка» и рентабельности бизнеса*</w:t>
            </w:r>
          </w:p>
          <w:p w14:paraId="0970392C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i/>
                <w:color w:val="000000"/>
                <w:sz w:val="21"/>
                <w:szCs w:val="21"/>
              </w:rPr>
            </w:pPr>
          </w:p>
          <w:p w14:paraId="314E137E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9" w:right="42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Необходимо привести кратко обоснование сегмента и доли рынка, потенциальные</w:t>
            </w:r>
          </w:p>
          <w:p w14:paraId="1B4E9FB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9" w:right="19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возможности для масштабирования бизнеса, а также детально раскрыть информацию,</w:t>
            </w:r>
          </w:p>
          <w:p w14:paraId="325117C0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указанную в пункте 7.</w:t>
            </w:r>
          </w:p>
        </w:tc>
        <w:tc>
          <w:tcPr>
            <w:tcW w:w="5567" w:type="dxa"/>
          </w:tcPr>
          <w:p w14:paraId="6C090168" w14:textId="32D2BF32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Рынок потребителей потенциально небольшой, это даёт отсутствие конкурентов</w:t>
            </w:r>
          </w:p>
        </w:tc>
      </w:tr>
    </w:tbl>
    <w:p w14:paraId="66936C8E" w14:textId="77777777" w:rsidR="00442DA8" w:rsidRDefault="00442DA8">
      <w:pPr>
        <w:rPr>
          <w:i/>
          <w:sz w:val="14"/>
          <w:szCs w:val="14"/>
        </w:rPr>
      </w:pPr>
    </w:p>
    <w:p w14:paraId="40B87ADF" w14:textId="77777777" w:rsidR="00442DA8" w:rsidRDefault="005C2D01">
      <w:pPr>
        <w:pBdr>
          <w:top w:val="nil"/>
          <w:left w:val="nil"/>
          <w:bottom w:val="nil"/>
          <w:right w:val="nil"/>
          <w:between w:val="nil"/>
        </w:pBdr>
        <w:spacing w:before="86"/>
        <w:ind w:left="79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ПЛАН ДАЛЬНЕЙШЕГО РАЗВИТИЯ СТАРТАП-ПРОЕКТА</w:t>
      </w:r>
    </w:p>
    <w:p w14:paraId="004E9D73" w14:textId="77777777" w:rsidR="00442DA8" w:rsidRDefault="005C2D01">
      <w:pPr>
        <w:spacing w:before="3"/>
        <w:rPr>
          <w:b/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085063C" wp14:editId="7A4CFCB7">
                <wp:simplePos x="0" y="0"/>
                <wp:positionH relativeFrom="column">
                  <wp:posOffset>152400</wp:posOffset>
                </wp:positionH>
                <wp:positionV relativeFrom="paragraph">
                  <wp:posOffset>203200</wp:posOffset>
                </wp:positionV>
                <wp:extent cx="6585585" cy="645160"/>
                <wp:effectExtent l="0" t="0" r="0" b="0"/>
                <wp:wrapTopAndBottom distT="0" distB="0"/>
                <wp:docPr id="1260330347" name="Полилиния: фигура 1260330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7970" y="3462183"/>
                          <a:ext cx="6576060" cy="635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6" h="1001" extrusionOk="0">
                              <a:moveTo>
                                <a:pt x="10356" y="9"/>
                              </a:moveTo>
                              <a:lnTo>
                                <a:pt x="10346" y="9"/>
                              </a:lnTo>
                              <a:lnTo>
                                <a:pt x="10346" y="991"/>
                              </a:lnTo>
                              <a:lnTo>
                                <a:pt x="9" y="991"/>
                              </a:lnTo>
                              <a:lnTo>
                                <a:pt x="9" y="9"/>
                              </a:lnTo>
                              <a:lnTo>
                                <a:pt x="0" y="9"/>
                              </a:lnTo>
                              <a:lnTo>
                                <a:pt x="0" y="991"/>
                              </a:lnTo>
                              <a:lnTo>
                                <a:pt x="0" y="1001"/>
                              </a:lnTo>
                              <a:lnTo>
                                <a:pt x="9" y="1001"/>
                              </a:lnTo>
                              <a:lnTo>
                                <a:pt x="10346" y="1001"/>
                              </a:lnTo>
                              <a:lnTo>
                                <a:pt x="10356" y="1001"/>
                              </a:lnTo>
                              <a:lnTo>
                                <a:pt x="10356" y="991"/>
                              </a:lnTo>
                              <a:lnTo>
                                <a:pt x="10356" y="9"/>
                              </a:lnTo>
                              <a:close/>
                              <a:moveTo>
                                <a:pt x="10356" y="0"/>
                              </a:moveTo>
                              <a:lnTo>
                                <a:pt x="10346" y="0"/>
                              </a:ln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" y="9"/>
                              </a:lnTo>
                              <a:lnTo>
                                <a:pt x="10346" y="9"/>
                              </a:lnTo>
                              <a:lnTo>
                                <a:pt x="10356" y="9"/>
                              </a:lnTo>
                              <a:lnTo>
                                <a:pt x="103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203200</wp:posOffset>
                </wp:positionV>
                <wp:extent cx="6585585" cy="645160"/>
                <wp:effectExtent b="0" l="0" r="0" t="0"/>
                <wp:wrapTopAndBottom distB="0" distT="0"/>
                <wp:docPr id="126033034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5585" cy="645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FAEF7C" w14:textId="77777777" w:rsidR="00442DA8" w:rsidRDefault="00442DA8">
      <w:pPr>
        <w:spacing w:before="8"/>
        <w:rPr>
          <w:b/>
          <w:sz w:val="27"/>
          <w:szCs w:val="27"/>
        </w:rPr>
      </w:pPr>
    </w:p>
    <w:p w14:paraId="4FC2566B" w14:textId="77777777" w:rsidR="00442DA8" w:rsidRDefault="005C2D01">
      <w:pPr>
        <w:pBdr>
          <w:top w:val="nil"/>
          <w:left w:val="nil"/>
          <w:bottom w:val="nil"/>
          <w:right w:val="nil"/>
          <w:between w:val="nil"/>
        </w:pBdr>
        <w:spacing w:before="86"/>
        <w:ind w:left="1127" w:right="146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ДОПОЛНИТЕЛЬНО ДЛЯ ПОДАЧИ ЗАЯВКИ</w:t>
      </w:r>
    </w:p>
    <w:p w14:paraId="6D7A1E16" w14:textId="77777777" w:rsidR="00442DA8" w:rsidRDefault="005C2D01">
      <w:pPr>
        <w:pBdr>
          <w:top w:val="nil"/>
          <w:left w:val="nil"/>
          <w:bottom w:val="nil"/>
          <w:right w:val="nil"/>
          <w:between w:val="nil"/>
        </w:pBdr>
        <w:spacing w:before="189"/>
        <w:ind w:left="1131" w:right="1468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КОНКУРС СТУДЕНЧЕСКИЙ СТАРТАП ОТ ФСИ</w:t>
      </w:r>
      <w:r>
        <w:rPr>
          <w:color w:val="000000"/>
          <w:sz w:val="32"/>
          <w:szCs w:val="32"/>
        </w:rPr>
        <w:t>:</w:t>
      </w:r>
    </w:p>
    <w:p w14:paraId="00E11C52" w14:textId="77777777" w:rsidR="00442DA8" w:rsidRDefault="005C2D01">
      <w:pPr>
        <w:spacing w:before="191"/>
        <w:ind w:left="111"/>
      </w:pPr>
      <w:r>
        <w:t xml:space="preserve">(подробнее о подаче заявки на конкурс ФСИ - </w:t>
      </w:r>
      <w:hyperlink r:id="rId8" w:anchor="documentu">
        <w:r>
          <w:rPr>
            <w:color w:val="0462C1"/>
            <w:u w:val="single"/>
          </w:rPr>
          <w:t>https://fasie.ru/programs/programma-studstartup/#documentu</w:t>
        </w:r>
      </w:hyperlink>
      <w:hyperlink r:id="rId9" w:anchor="documentu">
        <w:r>
          <w:rPr>
            <w:color w:val="0462C1"/>
          </w:rPr>
          <w:t xml:space="preserve"> </w:t>
        </w:r>
      </w:hyperlink>
      <w:r>
        <w:t>)</w:t>
      </w:r>
    </w:p>
    <w:p w14:paraId="57081FAC" w14:textId="77777777" w:rsidR="00442DA8" w:rsidRDefault="00442DA8">
      <w:pPr>
        <w:spacing w:before="5" w:after="1"/>
        <w:rPr>
          <w:sz w:val="15"/>
          <w:szCs w:val="15"/>
        </w:rPr>
      </w:pPr>
    </w:p>
    <w:tbl>
      <w:tblPr>
        <w:tblStyle w:val="ae"/>
        <w:tblW w:w="10027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3"/>
        <w:gridCol w:w="5814"/>
      </w:tblGrid>
      <w:tr w:rsidR="00442DA8" w14:paraId="38C7B4FF" w14:textId="77777777">
        <w:trPr>
          <w:trHeight w:val="820"/>
        </w:trPr>
        <w:tc>
          <w:tcPr>
            <w:tcW w:w="4213" w:type="dxa"/>
          </w:tcPr>
          <w:p w14:paraId="6DB3F7ED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6" w:lineRule="auto"/>
              <w:ind w:left="107" w:right="670"/>
              <w:rPr>
                <w:color w:val="000000"/>
              </w:rPr>
            </w:pPr>
            <w:r>
              <w:rPr>
                <w:color w:val="000000"/>
              </w:rPr>
              <w:t>Фокусная тематика из перечня ФСИ (</w:t>
            </w:r>
            <w:hyperlink r:id="rId10">
              <w:r>
                <w:rPr>
                  <w:color w:val="0462C1"/>
                  <w:u w:val="single"/>
                </w:rPr>
                <w:t>https://fasie.ru/programs/programma-</w:t>
              </w:r>
            </w:hyperlink>
          </w:p>
          <w:p w14:paraId="2C3B40BA" w14:textId="77777777" w:rsidR="00442DA8" w:rsidRDefault="004F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2" w:lineRule="auto"/>
              <w:ind w:left="107"/>
              <w:rPr>
                <w:color w:val="000000"/>
              </w:rPr>
            </w:pPr>
            <w:hyperlink r:id="rId11">
              <w:proofErr w:type="spellStart"/>
              <w:r w:rsidR="005C2D01">
                <w:rPr>
                  <w:color w:val="0462C1"/>
                  <w:u w:val="single"/>
                </w:rPr>
                <w:t>start</w:t>
              </w:r>
              <w:proofErr w:type="spellEnd"/>
              <w:r w:rsidR="005C2D01">
                <w:rPr>
                  <w:color w:val="0462C1"/>
                  <w:u w:val="single"/>
                </w:rPr>
                <w:t>/</w:t>
              </w:r>
              <w:proofErr w:type="spellStart"/>
              <w:r w:rsidR="005C2D01">
                <w:rPr>
                  <w:color w:val="0462C1"/>
                  <w:u w:val="single"/>
                </w:rPr>
                <w:t>fokusnye-tematiki.php</w:t>
              </w:r>
              <w:proofErr w:type="spellEnd"/>
            </w:hyperlink>
            <w:hyperlink r:id="rId12">
              <w:r w:rsidR="005C2D01">
                <w:rPr>
                  <w:color w:val="0462C1"/>
                </w:rPr>
                <w:t xml:space="preserve"> </w:t>
              </w:r>
            </w:hyperlink>
            <w:r w:rsidR="005C2D01">
              <w:rPr>
                <w:color w:val="000000"/>
              </w:rPr>
              <w:t>)</w:t>
            </w:r>
          </w:p>
        </w:tc>
        <w:tc>
          <w:tcPr>
            <w:tcW w:w="5814" w:type="dxa"/>
          </w:tcPr>
          <w:p w14:paraId="132BFC7E" w14:textId="77777777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A14CA7">
              <w:rPr>
                <w:color w:val="000000"/>
                <w:sz w:val="20"/>
                <w:szCs w:val="20"/>
              </w:rPr>
              <w:t>А1.XX Другое (ПО/ИТ)</w:t>
            </w:r>
          </w:p>
          <w:p w14:paraId="782EDC56" w14:textId="2A87D5EB" w:rsidR="00A14CA7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A14CA7">
              <w:rPr>
                <w:color w:val="000000"/>
                <w:sz w:val="20"/>
                <w:szCs w:val="20"/>
              </w:rPr>
              <w:t>Б1.XX Другое (Прибор/ИТ)</w:t>
            </w:r>
          </w:p>
        </w:tc>
      </w:tr>
      <w:tr w:rsidR="00442DA8" w14:paraId="19FB2FEC" w14:textId="77777777">
        <w:trPr>
          <w:trHeight w:val="1219"/>
        </w:trPr>
        <w:tc>
          <w:tcPr>
            <w:tcW w:w="10027" w:type="dxa"/>
            <w:gridSpan w:val="2"/>
          </w:tcPr>
          <w:p w14:paraId="607767E3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18" w:right="211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ХАРАКТЕРИСТИКА БУДУЩЕГО ПРЕДПРИЯТИЯ</w:t>
            </w:r>
          </w:p>
          <w:p w14:paraId="5FD953B8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/>
              <w:ind w:left="218" w:right="20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(РЕЗУЛЬТАТ СТАРТАП-ПРОЕКТА)</w:t>
            </w:r>
          </w:p>
          <w:p w14:paraId="2F6D9508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218" w:right="218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Плановые оптимальные параметры (на момент выхода предприятия на самоокупаемость):</w:t>
            </w:r>
          </w:p>
        </w:tc>
      </w:tr>
      <w:tr w:rsidR="00442DA8" w14:paraId="5E483CB9" w14:textId="77777777">
        <w:trPr>
          <w:trHeight w:val="3225"/>
        </w:trPr>
        <w:tc>
          <w:tcPr>
            <w:tcW w:w="4213" w:type="dxa"/>
          </w:tcPr>
          <w:p w14:paraId="546A264F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right="762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Коллектив </w:t>
            </w:r>
            <w:r>
              <w:rPr>
                <w:i/>
                <w:color w:val="000000"/>
                <w:sz w:val="20"/>
                <w:szCs w:val="20"/>
              </w:rPr>
              <w:t>(характеристика будущего предприятия)</w:t>
            </w:r>
          </w:p>
          <w:p w14:paraId="074C79AC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Указывается информация о составе</w:t>
            </w:r>
          </w:p>
          <w:p w14:paraId="1BE46E37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61" w:lineRule="auto"/>
              <w:ind w:left="107" w:right="2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коллектива (т.е. информация по количеству, перечню должностей, квалификации),</w:t>
            </w:r>
          </w:p>
          <w:p w14:paraId="2564E656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right="20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который Вы представляете на момент выхода предприятия на самоокупаемость.</w:t>
            </w:r>
          </w:p>
          <w:p w14:paraId="2AE5271E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7" w:right="105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Вероятно, этот состав шире и(или) будет отличаться от состава команды по проекту, но нам важно увидеть, как Вы</w:t>
            </w:r>
          </w:p>
          <w:p w14:paraId="341A746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представляете себе штат созданного</w:t>
            </w:r>
          </w:p>
          <w:p w14:paraId="75EF75D7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7" w:right="566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предприятия в будущем, при переходе на самоокупаемость</w:t>
            </w:r>
          </w:p>
        </w:tc>
        <w:tc>
          <w:tcPr>
            <w:tcW w:w="5814" w:type="dxa"/>
          </w:tcPr>
          <w:p w14:paraId="7E88B9AE" w14:textId="4E1218CD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Коллектив состоит из одного человека, расширение не планируется</w:t>
            </w:r>
          </w:p>
        </w:tc>
      </w:tr>
    </w:tbl>
    <w:p w14:paraId="144E706F" w14:textId="77777777" w:rsidR="00442DA8" w:rsidRDefault="00442DA8">
      <w:pPr>
        <w:rPr>
          <w:sz w:val="20"/>
          <w:szCs w:val="20"/>
        </w:rPr>
        <w:sectPr w:rsidR="00442DA8">
          <w:pgSz w:w="11910" w:h="16840"/>
          <w:pgMar w:top="400" w:right="260" w:bottom="280" w:left="880" w:header="720" w:footer="720" w:gutter="0"/>
          <w:cols w:space="720"/>
        </w:sectPr>
      </w:pPr>
    </w:p>
    <w:p w14:paraId="203C0308" w14:textId="77777777" w:rsidR="00442DA8" w:rsidRDefault="00442D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tbl>
      <w:tblPr>
        <w:tblStyle w:val="af"/>
        <w:tblW w:w="10027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3"/>
        <w:gridCol w:w="5814"/>
      </w:tblGrid>
      <w:tr w:rsidR="00442DA8" w14:paraId="2BE763A0" w14:textId="77777777">
        <w:trPr>
          <w:trHeight w:val="1737"/>
        </w:trPr>
        <w:tc>
          <w:tcPr>
            <w:tcW w:w="4213" w:type="dxa"/>
          </w:tcPr>
          <w:p w14:paraId="394CFFEE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Техническое оснащение</w:t>
            </w:r>
          </w:p>
          <w:p w14:paraId="5A0325E0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59" w:lineRule="auto"/>
              <w:ind w:left="107" w:right="326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Необходимо указать информацию о Вашем представлении о планируемом техническом оснащении предприятия (наличие</w:t>
            </w:r>
          </w:p>
          <w:p w14:paraId="45D0E91A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7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технических и материальных ресурсов) на</w:t>
            </w:r>
          </w:p>
          <w:p w14:paraId="7A8B6568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07" w:right="321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момент выхода на самоокупаемость, т.е. о том, как может быть.</w:t>
            </w:r>
          </w:p>
        </w:tc>
        <w:tc>
          <w:tcPr>
            <w:tcW w:w="5814" w:type="dxa"/>
          </w:tcPr>
          <w:p w14:paraId="50BE3440" w14:textId="4C4BDAEF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 и детали для манипулятора</w:t>
            </w:r>
          </w:p>
        </w:tc>
      </w:tr>
      <w:tr w:rsidR="00442DA8" w14:paraId="3939A575" w14:textId="77777777">
        <w:trPr>
          <w:trHeight w:val="1737"/>
        </w:trPr>
        <w:tc>
          <w:tcPr>
            <w:tcW w:w="4213" w:type="dxa"/>
          </w:tcPr>
          <w:p w14:paraId="66E5CBF0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7" w:right="1051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Партнеры (поставщики, продавцы) </w:t>
            </w:r>
            <w:r>
              <w:rPr>
                <w:i/>
                <w:color w:val="000000"/>
                <w:sz w:val="20"/>
                <w:szCs w:val="20"/>
              </w:rPr>
              <w:t>Указывается информация о Вашем представлении о партнерах/</w:t>
            </w:r>
          </w:p>
          <w:p w14:paraId="18CD95B9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right="1321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поставщиках/продавцах на момент выхода предприятия на</w:t>
            </w:r>
          </w:p>
          <w:p w14:paraId="21F5A463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самоокупаемость, т.е. о том, как может</w:t>
            </w:r>
          </w:p>
          <w:p w14:paraId="67B03D0F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29" w:lineRule="auto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быть.</w:t>
            </w:r>
          </w:p>
        </w:tc>
        <w:tc>
          <w:tcPr>
            <w:tcW w:w="5814" w:type="dxa"/>
          </w:tcPr>
          <w:p w14:paraId="6F235325" w14:textId="4D63CF35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</w:tr>
      <w:tr w:rsidR="00442DA8" w14:paraId="200F527D" w14:textId="77777777">
        <w:trPr>
          <w:trHeight w:val="1737"/>
        </w:trPr>
        <w:tc>
          <w:tcPr>
            <w:tcW w:w="4213" w:type="dxa"/>
          </w:tcPr>
          <w:p w14:paraId="738D4C72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right="1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Объем реализации продукции (в натуральных единицах)</w:t>
            </w:r>
          </w:p>
          <w:p w14:paraId="0EBAB48B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59" w:lineRule="auto"/>
              <w:ind w:left="107" w:right="369" w:firstLine="5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Указывается предполагаемый Вами объем реализации продукции на момент выхода</w:t>
            </w:r>
          </w:p>
          <w:p w14:paraId="2BACE72E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7" w:right="184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предприятия на самоокупаемость, т.е. Ваше представление о том, как может быть</w:t>
            </w:r>
          </w:p>
          <w:p w14:paraId="232D8968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4" w:lineRule="auto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осуществлено</w:t>
            </w:r>
          </w:p>
        </w:tc>
        <w:tc>
          <w:tcPr>
            <w:tcW w:w="5814" w:type="dxa"/>
          </w:tcPr>
          <w:p w14:paraId="24FD2F61" w14:textId="7CF627F8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Пока что единичный экземпляр</w:t>
            </w:r>
          </w:p>
        </w:tc>
      </w:tr>
      <w:tr w:rsidR="00442DA8" w14:paraId="388F2E93" w14:textId="77777777">
        <w:trPr>
          <w:trHeight w:val="1984"/>
        </w:trPr>
        <w:tc>
          <w:tcPr>
            <w:tcW w:w="4213" w:type="dxa"/>
          </w:tcPr>
          <w:p w14:paraId="06DC4C5F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Доходы (в рублях)</w:t>
            </w:r>
          </w:p>
          <w:p w14:paraId="4C6A8C83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61" w:lineRule="auto"/>
              <w:ind w:left="107" w:right="405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Указывается предполагаемый Вами объем всех доходов (вне зависимости от их</w:t>
            </w:r>
          </w:p>
          <w:p w14:paraId="2E9D59AE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right="429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источника, например, выручка с продаж и т.д.) предприятия на момент выхода 9</w:t>
            </w:r>
          </w:p>
          <w:p w14:paraId="658624C0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right="184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предприятия на самоокупаемость, т.е. Ваше представление о том, как это будет</w:t>
            </w:r>
          </w:p>
          <w:p w14:paraId="663CD0F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7" w:lineRule="auto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достигнуто.</w:t>
            </w:r>
          </w:p>
        </w:tc>
        <w:tc>
          <w:tcPr>
            <w:tcW w:w="5814" w:type="dxa"/>
          </w:tcPr>
          <w:p w14:paraId="462946D5" w14:textId="0A684677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442DA8" w14:paraId="62D74BA6" w14:textId="77777777">
        <w:trPr>
          <w:trHeight w:val="1490"/>
        </w:trPr>
        <w:tc>
          <w:tcPr>
            <w:tcW w:w="4213" w:type="dxa"/>
          </w:tcPr>
          <w:p w14:paraId="67FA8508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Расходы (в рублях)</w:t>
            </w:r>
          </w:p>
          <w:p w14:paraId="10CE76A0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59" w:lineRule="auto"/>
              <w:ind w:left="107" w:right="105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Указывается предполагаемый Вами объем всех расходов предприятия на момент выхода предприятия на самоокупаемость, т.е. Ваше представление о том, как это будет</w:t>
            </w:r>
          </w:p>
          <w:p w14:paraId="5BA98F1F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достигнуто</w:t>
            </w:r>
          </w:p>
        </w:tc>
        <w:tc>
          <w:tcPr>
            <w:tcW w:w="5814" w:type="dxa"/>
          </w:tcPr>
          <w:p w14:paraId="12E47E8B" w14:textId="6C3942E2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</w:t>
            </w:r>
          </w:p>
        </w:tc>
      </w:tr>
      <w:tr w:rsidR="00442DA8" w14:paraId="38A5D149" w14:textId="77777777">
        <w:trPr>
          <w:trHeight w:val="1240"/>
        </w:trPr>
        <w:tc>
          <w:tcPr>
            <w:tcW w:w="4213" w:type="dxa"/>
          </w:tcPr>
          <w:p w14:paraId="787DFF23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 w:right="18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Планируемый период выхода предприятия на самоокупаемость</w:t>
            </w:r>
          </w:p>
          <w:p w14:paraId="14B1C7C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56" w:lineRule="auto"/>
              <w:ind w:left="107" w:right="1024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Указывается количество лет после завершения гранта</w:t>
            </w:r>
          </w:p>
        </w:tc>
        <w:tc>
          <w:tcPr>
            <w:tcW w:w="5814" w:type="dxa"/>
          </w:tcPr>
          <w:p w14:paraId="03499355" w14:textId="12EB746B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год</w:t>
            </w:r>
          </w:p>
        </w:tc>
      </w:tr>
      <w:tr w:rsidR="00442DA8" w14:paraId="3DF7A040" w14:textId="77777777">
        <w:trPr>
          <w:trHeight w:val="820"/>
        </w:trPr>
        <w:tc>
          <w:tcPr>
            <w:tcW w:w="10027" w:type="dxa"/>
            <w:gridSpan w:val="2"/>
          </w:tcPr>
          <w:p w14:paraId="4C5ABA3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18" w:right="21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СУЩЕСТВУЮЩИЙ ЗАДЕЛ,</w:t>
            </w:r>
          </w:p>
          <w:p w14:paraId="4FA6682F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18" w:right="209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КОТОРЫЙ МОЖЕТ БЫТЬ ОСНОВОЙ БУДУЩЕГО ПРЕДПРИЯТИЯ:</w:t>
            </w:r>
          </w:p>
        </w:tc>
      </w:tr>
      <w:tr w:rsidR="00442DA8" w14:paraId="5A9779E7" w14:textId="77777777">
        <w:trPr>
          <w:trHeight w:val="609"/>
        </w:trPr>
        <w:tc>
          <w:tcPr>
            <w:tcW w:w="4213" w:type="dxa"/>
          </w:tcPr>
          <w:p w14:paraId="5FCB9489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Коллектив</w:t>
            </w:r>
          </w:p>
        </w:tc>
        <w:tc>
          <w:tcPr>
            <w:tcW w:w="5814" w:type="dxa"/>
          </w:tcPr>
          <w:p w14:paraId="200E2B15" w14:textId="65519432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Один</w:t>
            </w:r>
          </w:p>
        </w:tc>
      </w:tr>
      <w:tr w:rsidR="00A14CA7" w14:paraId="02603100" w14:textId="77777777">
        <w:trPr>
          <w:trHeight w:val="618"/>
        </w:trPr>
        <w:tc>
          <w:tcPr>
            <w:tcW w:w="4213" w:type="dxa"/>
          </w:tcPr>
          <w:p w14:paraId="002C7261" w14:textId="77777777" w:rsidR="00A14CA7" w:rsidRDefault="00A14CA7" w:rsidP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Техническое оснащение:</w:t>
            </w:r>
          </w:p>
        </w:tc>
        <w:tc>
          <w:tcPr>
            <w:tcW w:w="5814" w:type="dxa"/>
          </w:tcPr>
          <w:p w14:paraId="442CB673" w14:textId="44DFF443" w:rsidR="00A14CA7" w:rsidRDefault="00A14CA7" w:rsidP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 и детали для манипулятора</w:t>
            </w:r>
          </w:p>
        </w:tc>
      </w:tr>
      <w:tr w:rsidR="00442DA8" w14:paraId="3EFC389A" w14:textId="77777777">
        <w:trPr>
          <w:trHeight w:val="611"/>
        </w:trPr>
        <w:tc>
          <w:tcPr>
            <w:tcW w:w="4213" w:type="dxa"/>
          </w:tcPr>
          <w:p w14:paraId="3F4478FC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Партнеры (поставщики, продавцы)</w:t>
            </w:r>
          </w:p>
        </w:tc>
        <w:tc>
          <w:tcPr>
            <w:tcW w:w="5814" w:type="dxa"/>
          </w:tcPr>
          <w:p w14:paraId="40E226ED" w14:textId="00C2BCF3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Нет</w:t>
            </w:r>
          </w:p>
        </w:tc>
      </w:tr>
      <w:tr w:rsidR="00442DA8" w14:paraId="379E89B5" w14:textId="77777777">
        <w:trPr>
          <w:trHeight w:val="1365"/>
        </w:trPr>
        <w:tc>
          <w:tcPr>
            <w:tcW w:w="10027" w:type="dxa"/>
            <w:gridSpan w:val="2"/>
          </w:tcPr>
          <w:p w14:paraId="6D143200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218" w:right="21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ПЛАН РЕАЛИЗАЦИИ ПРОЕКТА</w:t>
            </w:r>
          </w:p>
          <w:p w14:paraId="3ACF23D6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6" w:line="259" w:lineRule="auto"/>
              <w:ind w:left="1334" w:right="132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(на период грантовой поддержки и максимально прогнозируемый срок, но не менее 2-х лет после завершения договора гранта)</w:t>
            </w:r>
          </w:p>
        </w:tc>
      </w:tr>
      <w:tr w:rsidR="00442DA8" w14:paraId="1121CD32" w14:textId="77777777">
        <w:trPr>
          <w:trHeight w:val="619"/>
        </w:trPr>
        <w:tc>
          <w:tcPr>
            <w:tcW w:w="4213" w:type="dxa"/>
          </w:tcPr>
          <w:p w14:paraId="5815AABC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Формирование коллектива:</w:t>
            </w:r>
          </w:p>
        </w:tc>
        <w:tc>
          <w:tcPr>
            <w:tcW w:w="5814" w:type="dxa"/>
          </w:tcPr>
          <w:p w14:paraId="5243E129" w14:textId="49D76C00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442DA8" w14:paraId="12E9C585" w14:textId="77777777">
        <w:trPr>
          <w:trHeight w:val="616"/>
        </w:trPr>
        <w:tc>
          <w:tcPr>
            <w:tcW w:w="4213" w:type="dxa"/>
          </w:tcPr>
          <w:p w14:paraId="58C9AED6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Функционирование юридического лица:</w:t>
            </w:r>
          </w:p>
        </w:tc>
        <w:tc>
          <w:tcPr>
            <w:tcW w:w="5814" w:type="dxa"/>
          </w:tcPr>
          <w:p w14:paraId="4C452002" w14:textId="68571EE8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</w:tbl>
    <w:p w14:paraId="2D4B3C29" w14:textId="77777777" w:rsidR="00442DA8" w:rsidRDefault="00442DA8">
      <w:pPr>
        <w:rPr>
          <w:sz w:val="20"/>
          <w:szCs w:val="20"/>
        </w:rPr>
        <w:sectPr w:rsidR="00442DA8">
          <w:pgSz w:w="11910" w:h="16840"/>
          <w:pgMar w:top="400" w:right="260" w:bottom="280" w:left="880" w:header="720" w:footer="720" w:gutter="0"/>
          <w:cols w:space="720"/>
        </w:sectPr>
      </w:pPr>
    </w:p>
    <w:p w14:paraId="3A4FB741" w14:textId="77777777" w:rsidR="00442DA8" w:rsidRDefault="00442D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tbl>
      <w:tblPr>
        <w:tblStyle w:val="af0"/>
        <w:tblW w:w="10029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"/>
        <w:gridCol w:w="2672"/>
        <w:gridCol w:w="1410"/>
        <w:gridCol w:w="1017"/>
        <w:gridCol w:w="2077"/>
        <w:gridCol w:w="2568"/>
        <w:gridCol w:w="154"/>
      </w:tblGrid>
      <w:tr w:rsidR="00442DA8" w14:paraId="702FBA3E" w14:textId="77777777">
        <w:trPr>
          <w:trHeight w:val="3276"/>
        </w:trPr>
        <w:tc>
          <w:tcPr>
            <w:tcW w:w="4213" w:type="dxa"/>
            <w:gridSpan w:val="3"/>
          </w:tcPr>
          <w:p w14:paraId="1F360199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right="165"/>
              <w:rPr>
                <w:color w:val="000000"/>
              </w:rPr>
            </w:pPr>
            <w:r>
              <w:rPr>
                <w:color w:val="000000"/>
              </w:rPr>
              <w:t>Выполнение работ по разработке продукции с использованием результатов научно-технических и технологических исследований (собственных и/или легитимно полученных или приобретенных), включая информацию о создании MVP и (или) доведению продукции до уровня TRL 31 и</w:t>
            </w:r>
          </w:p>
          <w:p w14:paraId="75E7FAE8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7" w:right="89"/>
              <w:rPr>
                <w:color w:val="000000"/>
              </w:rPr>
            </w:pPr>
            <w:r>
              <w:rPr>
                <w:color w:val="000000"/>
              </w:rPr>
              <w:t>обоснование возможности разработки MVP / достижения уровня TRL 3 в рамках реализации договора гранта:</w:t>
            </w:r>
          </w:p>
        </w:tc>
        <w:tc>
          <w:tcPr>
            <w:tcW w:w="5816" w:type="dxa"/>
            <w:gridSpan w:val="4"/>
          </w:tcPr>
          <w:p w14:paraId="5F919C8D" w14:textId="71498697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42DA8" w14:paraId="4ADA34E0" w14:textId="77777777">
        <w:trPr>
          <w:trHeight w:val="1910"/>
        </w:trPr>
        <w:tc>
          <w:tcPr>
            <w:tcW w:w="4213" w:type="dxa"/>
            <w:gridSpan w:val="3"/>
          </w:tcPr>
          <w:p w14:paraId="7208C160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right="217"/>
              <w:rPr>
                <w:color w:val="000000"/>
              </w:rPr>
            </w:pPr>
            <w:r>
              <w:rPr>
                <w:color w:val="000000"/>
              </w:rPr>
              <w:t>Выполнение работ по уточнению параметров продукции, «формирование» рынка быта (взаимодействие с</w:t>
            </w:r>
          </w:p>
          <w:p w14:paraId="54EF6C98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7" w:right="369"/>
              <w:rPr>
                <w:color w:val="000000"/>
              </w:rPr>
            </w:pPr>
            <w:r>
              <w:rPr>
                <w:color w:val="000000"/>
              </w:rPr>
              <w:t>потенциальным покупателем, проверка гипотез, анализ информационных источников и т.п.):</w:t>
            </w:r>
          </w:p>
        </w:tc>
        <w:tc>
          <w:tcPr>
            <w:tcW w:w="5816" w:type="dxa"/>
            <w:gridSpan w:val="4"/>
          </w:tcPr>
          <w:p w14:paraId="0025F2A4" w14:textId="2CBD46AB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42DA8" w14:paraId="03A90263" w14:textId="77777777">
        <w:trPr>
          <w:trHeight w:val="618"/>
        </w:trPr>
        <w:tc>
          <w:tcPr>
            <w:tcW w:w="4213" w:type="dxa"/>
            <w:gridSpan w:val="3"/>
          </w:tcPr>
          <w:p w14:paraId="302B512A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Организация производства продукции:</w:t>
            </w:r>
          </w:p>
        </w:tc>
        <w:tc>
          <w:tcPr>
            <w:tcW w:w="5816" w:type="dxa"/>
            <w:gridSpan w:val="4"/>
          </w:tcPr>
          <w:p w14:paraId="08D58DAE" w14:textId="744CD2AD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42DA8" w14:paraId="65070156" w14:textId="77777777">
        <w:trPr>
          <w:trHeight w:val="616"/>
        </w:trPr>
        <w:tc>
          <w:tcPr>
            <w:tcW w:w="4213" w:type="dxa"/>
            <w:gridSpan w:val="3"/>
          </w:tcPr>
          <w:p w14:paraId="05CD4FF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Реализация продукции:</w:t>
            </w:r>
          </w:p>
        </w:tc>
        <w:tc>
          <w:tcPr>
            <w:tcW w:w="5816" w:type="dxa"/>
            <w:gridSpan w:val="4"/>
          </w:tcPr>
          <w:p w14:paraId="30812220" w14:textId="423B3EC5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42DA8" w14:paraId="3C6E05FE" w14:textId="77777777">
        <w:trPr>
          <w:trHeight w:val="981"/>
        </w:trPr>
        <w:tc>
          <w:tcPr>
            <w:tcW w:w="10029" w:type="dxa"/>
            <w:gridSpan w:val="7"/>
          </w:tcPr>
          <w:p w14:paraId="58CB26AB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709" w:right="706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ФИНАНСОВЫЙ ПЛАН РЕАЛИЗАЦИИ ПРОЕКТА</w:t>
            </w:r>
          </w:p>
          <w:p w14:paraId="04975394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709" w:right="706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ПЛАНИРОВАНИЕ ДОХОДОВ И РАСХОДОВ НА РЕАЛИЗАЦИЮ ПРОЕКТА</w:t>
            </w:r>
          </w:p>
        </w:tc>
      </w:tr>
      <w:tr w:rsidR="00442DA8" w14:paraId="4AEC6EBA" w14:textId="77777777">
        <w:trPr>
          <w:trHeight w:val="619"/>
        </w:trPr>
        <w:tc>
          <w:tcPr>
            <w:tcW w:w="4213" w:type="dxa"/>
            <w:gridSpan w:val="3"/>
          </w:tcPr>
          <w:p w14:paraId="63E8C813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Доходы:</w:t>
            </w:r>
          </w:p>
        </w:tc>
        <w:tc>
          <w:tcPr>
            <w:tcW w:w="5816" w:type="dxa"/>
            <w:gridSpan w:val="4"/>
          </w:tcPr>
          <w:p w14:paraId="745062D5" w14:textId="75E3D239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42DA8" w14:paraId="1998859A" w14:textId="77777777">
        <w:trPr>
          <w:trHeight w:val="618"/>
        </w:trPr>
        <w:tc>
          <w:tcPr>
            <w:tcW w:w="4213" w:type="dxa"/>
            <w:gridSpan w:val="3"/>
          </w:tcPr>
          <w:p w14:paraId="6B60BE6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Расходы:</w:t>
            </w:r>
          </w:p>
        </w:tc>
        <w:tc>
          <w:tcPr>
            <w:tcW w:w="5816" w:type="dxa"/>
            <w:gridSpan w:val="4"/>
          </w:tcPr>
          <w:p w14:paraId="797506F3" w14:textId="6D64E5EC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</w:tr>
      <w:tr w:rsidR="00442DA8" w14:paraId="037DF83F" w14:textId="77777777">
        <w:trPr>
          <w:trHeight w:val="2455"/>
        </w:trPr>
        <w:tc>
          <w:tcPr>
            <w:tcW w:w="4213" w:type="dxa"/>
            <w:gridSpan w:val="3"/>
          </w:tcPr>
          <w:p w14:paraId="0B4A1906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6" w:lineRule="auto"/>
              <w:ind w:left="107" w:right="516"/>
              <w:rPr>
                <w:color w:val="000000"/>
              </w:rPr>
            </w:pPr>
            <w:r>
              <w:rPr>
                <w:color w:val="000000"/>
              </w:rPr>
              <w:t>Источники привлечения ресурсов для развития стартап-проекта после</w:t>
            </w:r>
          </w:p>
          <w:p w14:paraId="34AEB7DF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9" w:lineRule="auto"/>
              <w:ind w:left="107" w:right="821"/>
              <w:rPr>
                <w:color w:val="000000"/>
              </w:rPr>
            </w:pPr>
            <w:r>
              <w:rPr>
                <w:color w:val="000000"/>
              </w:rPr>
              <w:t>завершения договора гранта и обоснование их выбора (грантовая</w:t>
            </w:r>
          </w:p>
          <w:p w14:paraId="2DD0C4CC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right="108"/>
              <w:rPr>
                <w:color w:val="000000"/>
              </w:rPr>
            </w:pPr>
            <w:r>
              <w:rPr>
                <w:color w:val="000000"/>
              </w:rPr>
              <w:t>поддержка Фонда содействия инновациям или других институтов развития, привлечение кредитных средств,</w:t>
            </w:r>
          </w:p>
          <w:p w14:paraId="3D1A975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венчурных инвестиций и др.):</w:t>
            </w:r>
          </w:p>
        </w:tc>
        <w:tc>
          <w:tcPr>
            <w:tcW w:w="5816" w:type="dxa"/>
            <w:gridSpan w:val="4"/>
          </w:tcPr>
          <w:p w14:paraId="402C6DD2" w14:textId="2AA7386B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Пока не найдены потенциальные потребители</w:t>
            </w:r>
          </w:p>
        </w:tc>
      </w:tr>
      <w:tr w:rsidR="00442DA8" w14:paraId="7F0AE9A6" w14:textId="77777777">
        <w:trPr>
          <w:trHeight w:val="664"/>
        </w:trPr>
        <w:tc>
          <w:tcPr>
            <w:tcW w:w="10029" w:type="dxa"/>
            <w:gridSpan w:val="7"/>
          </w:tcPr>
          <w:p w14:paraId="12A92C08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/>
              <w:ind w:left="581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ПЕРЕЧЕНЬ ПЛАНИРУЕМЫХ РАБОТ С ДЕТАЛИЗАЦИЕЙ</w:t>
            </w:r>
          </w:p>
        </w:tc>
      </w:tr>
      <w:tr w:rsidR="00442DA8" w14:paraId="384EC54A" w14:textId="77777777">
        <w:trPr>
          <w:trHeight w:val="618"/>
        </w:trPr>
        <w:tc>
          <w:tcPr>
            <w:tcW w:w="10029" w:type="dxa"/>
            <w:gridSpan w:val="7"/>
          </w:tcPr>
          <w:p w14:paraId="60B26EBA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07"/>
              <w:rPr>
                <w:color w:val="000000"/>
              </w:rPr>
            </w:pPr>
            <w:r>
              <w:rPr>
                <w:color w:val="000000"/>
              </w:rPr>
              <w:t>Этап 1 (длительность – 2 месяца)</w:t>
            </w:r>
          </w:p>
        </w:tc>
      </w:tr>
      <w:tr w:rsidR="00442DA8" w14:paraId="57C49363" w14:textId="77777777">
        <w:trPr>
          <w:trHeight w:val="237"/>
        </w:trPr>
        <w:tc>
          <w:tcPr>
            <w:tcW w:w="10029" w:type="dxa"/>
            <w:gridSpan w:val="7"/>
            <w:tcBorders>
              <w:bottom w:val="single" w:sz="4" w:space="0" w:color="000000"/>
            </w:tcBorders>
          </w:tcPr>
          <w:p w14:paraId="40F37B0E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</w:tr>
      <w:tr w:rsidR="00442DA8" w14:paraId="44A88DC4" w14:textId="77777777">
        <w:trPr>
          <w:trHeight w:val="326"/>
        </w:trPr>
        <w:tc>
          <w:tcPr>
            <w:tcW w:w="131" w:type="dxa"/>
            <w:tcBorders>
              <w:top w:val="nil"/>
              <w:bottom w:val="nil"/>
              <w:right w:val="single" w:sz="4" w:space="0" w:color="000000"/>
            </w:tcBorders>
          </w:tcPr>
          <w:p w14:paraId="2B572BDC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6A2B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2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C5E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9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Описание работы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A69A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Стоимость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73590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5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tcW w:w="154" w:type="dxa"/>
            <w:vMerge w:val="restart"/>
            <w:tcBorders>
              <w:top w:val="nil"/>
              <w:left w:val="single" w:sz="4" w:space="0" w:color="000000"/>
            </w:tcBorders>
          </w:tcPr>
          <w:p w14:paraId="37FECA6D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442DA8" w14:paraId="4AA5925C" w14:textId="77777777">
        <w:trPr>
          <w:trHeight w:val="331"/>
        </w:trPr>
        <w:tc>
          <w:tcPr>
            <w:tcW w:w="131" w:type="dxa"/>
            <w:tcBorders>
              <w:top w:val="nil"/>
              <w:right w:val="single" w:sz="4" w:space="0" w:color="000000"/>
            </w:tcBorders>
          </w:tcPr>
          <w:p w14:paraId="11536DB3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292B" w14:textId="0B17AEF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Конструирование манипулятора и установки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C38DA" w14:textId="1810035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Продумать конструкцию и собрать установку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DE20F" w14:textId="74E85045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0B47" w14:textId="5270D472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Выполнено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000000"/>
            </w:tcBorders>
          </w:tcPr>
          <w:p w14:paraId="16AB749E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442DA8" w14:paraId="3185B512" w14:textId="77777777">
        <w:trPr>
          <w:trHeight w:val="631"/>
        </w:trPr>
        <w:tc>
          <w:tcPr>
            <w:tcW w:w="10029" w:type="dxa"/>
            <w:gridSpan w:val="7"/>
            <w:tcBorders>
              <w:top w:val="nil"/>
            </w:tcBorders>
          </w:tcPr>
          <w:p w14:paraId="4CECBFC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6"/>
              <w:ind w:left="107"/>
              <w:rPr>
                <w:color w:val="000000"/>
              </w:rPr>
            </w:pPr>
            <w:r>
              <w:rPr>
                <w:color w:val="000000"/>
              </w:rPr>
              <w:t>Этап 2 (длительность – 10 месяцев)</w:t>
            </w:r>
          </w:p>
        </w:tc>
      </w:tr>
      <w:tr w:rsidR="00442DA8" w14:paraId="04ECFDCC" w14:textId="77777777">
        <w:trPr>
          <w:trHeight w:val="120"/>
        </w:trPr>
        <w:tc>
          <w:tcPr>
            <w:tcW w:w="131" w:type="dxa"/>
            <w:tcBorders>
              <w:bottom w:val="nil"/>
              <w:right w:val="nil"/>
            </w:tcBorders>
          </w:tcPr>
          <w:p w14:paraId="71803878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  <w:tc>
          <w:tcPr>
            <w:tcW w:w="9744" w:type="dxa"/>
            <w:gridSpan w:val="5"/>
            <w:tcBorders>
              <w:left w:val="nil"/>
              <w:bottom w:val="single" w:sz="4" w:space="0" w:color="000000"/>
              <w:right w:val="nil"/>
            </w:tcBorders>
          </w:tcPr>
          <w:p w14:paraId="5F0357FE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  <w:tc>
          <w:tcPr>
            <w:tcW w:w="154" w:type="dxa"/>
            <w:tcBorders>
              <w:left w:val="nil"/>
              <w:bottom w:val="nil"/>
            </w:tcBorders>
          </w:tcPr>
          <w:p w14:paraId="1E53839E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6"/>
                <w:szCs w:val="6"/>
              </w:rPr>
            </w:pPr>
          </w:p>
        </w:tc>
      </w:tr>
      <w:tr w:rsidR="00442DA8" w14:paraId="5F070FA6" w14:textId="77777777">
        <w:trPr>
          <w:trHeight w:val="326"/>
        </w:trPr>
        <w:tc>
          <w:tcPr>
            <w:tcW w:w="131" w:type="dxa"/>
            <w:tcBorders>
              <w:top w:val="nil"/>
              <w:bottom w:val="nil"/>
              <w:right w:val="single" w:sz="4" w:space="0" w:color="000000"/>
            </w:tcBorders>
          </w:tcPr>
          <w:p w14:paraId="12D133D5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E391C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2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D2FE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21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Описание работы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842CC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32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Стоимость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74DC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6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Результат</w:t>
            </w:r>
          </w:p>
        </w:tc>
        <w:tc>
          <w:tcPr>
            <w:tcW w:w="154" w:type="dxa"/>
            <w:vMerge w:val="restart"/>
            <w:tcBorders>
              <w:top w:val="nil"/>
              <w:left w:val="single" w:sz="4" w:space="0" w:color="000000"/>
            </w:tcBorders>
          </w:tcPr>
          <w:p w14:paraId="616AF35D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C2D01" w14:paraId="73DA2287" w14:textId="77777777">
        <w:trPr>
          <w:trHeight w:val="319"/>
        </w:trPr>
        <w:tc>
          <w:tcPr>
            <w:tcW w:w="131" w:type="dxa"/>
            <w:tcBorders>
              <w:top w:val="nil"/>
              <w:right w:val="single" w:sz="4" w:space="0" w:color="000000"/>
            </w:tcBorders>
          </w:tcPr>
          <w:p w14:paraId="2CF03D7B" w14:textId="77777777" w:rsidR="005C2D01" w:rsidRDefault="005C2D01" w:rsidP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59EC" w14:textId="05402052" w:rsidR="005C2D01" w:rsidRDefault="005C2D01" w:rsidP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Создание ПО и настройка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7C17" w14:textId="1117B6E6" w:rsidR="005C2D01" w:rsidRDefault="005C2D01" w:rsidP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Придумать ПО для управления в нескольких режимах и реализовать его (+ тестирование)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5187" w14:textId="6565E5A8" w:rsidR="005C2D01" w:rsidRDefault="005C2D01" w:rsidP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7359" w14:textId="0A3154B9" w:rsidR="005C2D01" w:rsidRDefault="005C2D01" w:rsidP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Выполнено</w:t>
            </w:r>
          </w:p>
        </w:tc>
        <w:tc>
          <w:tcPr>
            <w:tcW w:w="154" w:type="dxa"/>
            <w:vMerge/>
            <w:tcBorders>
              <w:top w:val="nil"/>
              <w:left w:val="single" w:sz="4" w:space="0" w:color="000000"/>
            </w:tcBorders>
          </w:tcPr>
          <w:p w14:paraId="1417E5DE" w14:textId="77777777" w:rsidR="005C2D01" w:rsidRDefault="005C2D01" w:rsidP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126B8DAE" w14:textId="77777777" w:rsidR="00442DA8" w:rsidRDefault="00442DA8">
      <w:pPr>
        <w:rPr>
          <w:sz w:val="2"/>
          <w:szCs w:val="2"/>
        </w:rPr>
        <w:sectPr w:rsidR="00442DA8">
          <w:pgSz w:w="11910" w:h="16840"/>
          <w:pgMar w:top="400" w:right="260" w:bottom="280" w:left="880" w:header="720" w:footer="720" w:gutter="0"/>
          <w:cols w:space="720"/>
        </w:sectPr>
      </w:pPr>
    </w:p>
    <w:p w14:paraId="432710C5" w14:textId="77777777" w:rsidR="00442DA8" w:rsidRDefault="00442D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"/>
          <w:szCs w:val="2"/>
        </w:rPr>
      </w:pPr>
    </w:p>
    <w:tbl>
      <w:tblPr>
        <w:tblStyle w:val="af1"/>
        <w:tblW w:w="10027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13"/>
        <w:gridCol w:w="5814"/>
      </w:tblGrid>
      <w:tr w:rsidR="00442DA8" w14:paraId="453E8D22" w14:textId="77777777">
        <w:trPr>
          <w:trHeight w:val="1084"/>
        </w:trPr>
        <w:tc>
          <w:tcPr>
            <w:tcW w:w="10027" w:type="dxa"/>
            <w:gridSpan w:val="2"/>
          </w:tcPr>
          <w:p w14:paraId="4CBB371F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6"/>
              <w:ind w:left="2402" w:right="2017" w:hanging="358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ПОДДЕРЖКА ДРУГИХ ИНСТИТУТОВ ИННОВАЦИОННОГО РАЗВИТИЯ</w:t>
            </w:r>
          </w:p>
        </w:tc>
      </w:tr>
      <w:tr w:rsidR="00442DA8" w14:paraId="594AAD84" w14:textId="77777777">
        <w:trPr>
          <w:trHeight w:val="619"/>
        </w:trPr>
        <w:tc>
          <w:tcPr>
            <w:tcW w:w="10027" w:type="dxa"/>
            <w:gridSpan w:val="2"/>
          </w:tcPr>
          <w:p w14:paraId="0BB92846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07"/>
              <w:rPr>
                <w:color w:val="000000"/>
              </w:rPr>
            </w:pPr>
            <w:r>
              <w:rPr>
                <w:color w:val="000000"/>
              </w:rPr>
              <w:t>Опыт взаимодействия с другими институтами развития</w:t>
            </w:r>
          </w:p>
        </w:tc>
      </w:tr>
      <w:tr w:rsidR="00442DA8" w14:paraId="47007950" w14:textId="77777777">
        <w:trPr>
          <w:trHeight w:val="803"/>
        </w:trPr>
        <w:tc>
          <w:tcPr>
            <w:tcW w:w="4213" w:type="dxa"/>
          </w:tcPr>
          <w:p w14:paraId="20EF819D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Платформа НТИ</w:t>
            </w:r>
          </w:p>
        </w:tc>
        <w:tc>
          <w:tcPr>
            <w:tcW w:w="5814" w:type="dxa"/>
          </w:tcPr>
          <w:p w14:paraId="1F4C23A7" w14:textId="3670878F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442DA8" w14:paraId="76917F92" w14:textId="77777777">
        <w:trPr>
          <w:trHeight w:val="1638"/>
        </w:trPr>
        <w:tc>
          <w:tcPr>
            <w:tcW w:w="4213" w:type="dxa"/>
          </w:tcPr>
          <w:p w14:paraId="783ABC03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right="241"/>
              <w:rPr>
                <w:color w:val="000000"/>
              </w:rPr>
            </w:pPr>
            <w:r>
              <w:rPr>
                <w:color w:val="000000"/>
              </w:rPr>
              <w:t xml:space="preserve">Участвовал ли кто-либо из членов проектной команды в «Акселерационно- образовательных интенсивах по формированию и </w:t>
            </w:r>
            <w:proofErr w:type="spellStart"/>
            <w:r>
              <w:rPr>
                <w:color w:val="000000"/>
              </w:rPr>
              <w:t>преакселерации</w:t>
            </w:r>
            <w:proofErr w:type="spellEnd"/>
            <w:r>
              <w:rPr>
                <w:color w:val="000000"/>
              </w:rPr>
              <w:t xml:space="preserve"> команд»:</w:t>
            </w:r>
          </w:p>
        </w:tc>
        <w:tc>
          <w:tcPr>
            <w:tcW w:w="5814" w:type="dxa"/>
          </w:tcPr>
          <w:p w14:paraId="004BCA03" w14:textId="35C7BD77" w:rsidR="00442DA8" w:rsidRDefault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 участвовал</w:t>
            </w:r>
          </w:p>
        </w:tc>
      </w:tr>
      <w:tr w:rsidR="00A14CA7" w14:paraId="2F3CA967" w14:textId="77777777">
        <w:trPr>
          <w:trHeight w:val="1636"/>
        </w:trPr>
        <w:tc>
          <w:tcPr>
            <w:tcW w:w="4213" w:type="dxa"/>
          </w:tcPr>
          <w:p w14:paraId="46D803DE" w14:textId="77777777" w:rsidR="00A14CA7" w:rsidRDefault="00A14CA7" w:rsidP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right="855"/>
              <w:rPr>
                <w:color w:val="000000"/>
              </w:rPr>
            </w:pPr>
            <w:r>
              <w:rPr>
                <w:color w:val="000000"/>
              </w:rPr>
              <w:t>Участвовал ли кто-либо из членов проектной команды в программах</w:t>
            </w:r>
          </w:p>
          <w:p w14:paraId="68193F3A" w14:textId="77777777" w:rsidR="00A14CA7" w:rsidRDefault="00A14CA7" w:rsidP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«Диагностика и формирование</w:t>
            </w:r>
          </w:p>
          <w:p w14:paraId="2B9B7D45" w14:textId="77777777" w:rsidR="00A14CA7" w:rsidRDefault="00A14CA7" w:rsidP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59" w:lineRule="auto"/>
              <w:ind w:left="107" w:right="378"/>
              <w:rPr>
                <w:color w:val="000000"/>
              </w:rPr>
            </w:pPr>
            <w:r>
              <w:rPr>
                <w:color w:val="000000"/>
              </w:rPr>
              <w:t>компетентностного профиля человека / команды»:</w:t>
            </w:r>
          </w:p>
        </w:tc>
        <w:tc>
          <w:tcPr>
            <w:tcW w:w="5814" w:type="dxa"/>
          </w:tcPr>
          <w:p w14:paraId="07219ACF" w14:textId="36356C50" w:rsidR="00A14CA7" w:rsidRDefault="00A14CA7" w:rsidP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Не участвовал</w:t>
            </w:r>
          </w:p>
        </w:tc>
      </w:tr>
      <w:tr w:rsidR="00A14CA7" w14:paraId="38396588" w14:textId="77777777">
        <w:trPr>
          <w:trHeight w:val="1094"/>
        </w:trPr>
        <w:tc>
          <w:tcPr>
            <w:tcW w:w="4213" w:type="dxa"/>
          </w:tcPr>
          <w:p w14:paraId="453BA2B8" w14:textId="77777777" w:rsidR="00A14CA7" w:rsidRDefault="00A14CA7" w:rsidP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9" w:lineRule="auto"/>
              <w:ind w:left="107" w:right="200"/>
              <w:rPr>
                <w:color w:val="000000"/>
              </w:rPr>
            </w:pPr>
            <w:r>
              <w:rPr>
                <w:color w:val="000000"/>
              </w:rPr>
              <w:t xml:space="preserve">Перечень членов проектной команды, участвовавших в программах </w:t>
            </w:r>
            <w:proofErr w:type="spellStart"/>
            <w:r>
              <w:rPr>
                <w:color w:val="000000"/>
              </w:rPr>
              <w:t>Leader</w:t>
            </w:r>
            <w:proofErr w:type="spellEnd"/>
            <w:r>
              <w:rPr>
                <w:color w:val="000000"/>
              </w:rPr>
              <w:t xml:space="preserve"> ID и АНО «Платформа НТИ»:</w:t>
            </w:r>
          </w:p>
        </w:tc>
        <w:tc>
          <w:tcPr>
            <w:tcW w:w="5814" w:type="dxa"/>
          </w:tcPr>
          <w:p w14:paraId="1BDE3F91" w14:textId="3BD38020" w:rsidR="00A14CA7" w:rsidRDefault="005C2D01" w:rsidP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4CA7" w14:paraId="45A891C1" w14:textId="77777777">
        <w:trPr>
          <w:trHeight w:val="616"/>
        </w:trPr>
        <w:tc>
          <w:tcPr>
            <w:tcW w:w="10027" w:type="dxa"/>
            <w:gridSpan w:val="2"/>
          </w:tcPr>
          <w:p w14:paraId="0CF8F3AB" w14:textId="77777777" w:rsidR="00A14CA7" w:rsidRDefault="00A14CA7" w:rsidP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7" w:lineRule="auto"/>
              <w:ind w:left="218" w:right="213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ДОПОЛНИТЕЛЬНО</w:t>
            </w:r>
          </w:p>
        </w:tc>
      </w:tr>
      <w:tr w:rsidR="00A14CA7" w14:paraId="7E2DD0BC" w14:textId="77777777">
        <w:trPr>
          <w:trHeight w:val="707"/>
        </w:trPr>
        <w:tc>
          <w:tcPr>
            <w:tcW w:w="4213" w:type="dxa"/>
          </w:tcPr>
          <w:p w14:paraId="6EEC8083" w14:textId="77777777" w:rsidR="00A14CA7" w:rsidRDefault="00A14CA7" w:rsidP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right="5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Участие в программе «Стартап как диплом»</w:t>
            </w:r>
          </w:p>
        </w:tc>
        <w:tc>
          <w:tcPr>
            <w:tcW w:w="5814" w:type="dxa"/>
          </w:tcPr>
          <w:p w14:paraId="020B14E9" w14:textId="3BE70FA9" w:rsidR="00A14CA7" w:rsidRDefault="005C2D01" w:rsidP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4CA7" w14:paraId="7F948754" w14:textId="77777777">
        <w:trPr>
          <w:trHeight w:val="1523"/>
        </w:trPr>
        <w:tc>
          <w:tcPr>
            <w:tcW w:w="4213" w:type="dxa"/>
          </w:tcPr>
          <w:p w14:paraId="3EADAEF1" w14:textId="77777777" w:rsidR="00A14CA7" w:rsidRDefault="00A14CA7" w:rsidP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right="14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Участие в образовательных программах повышения предпринимательской компетентности и наличие достижений в конкурсах АНО «Россия – страна возможностей»:</w:t>
            </w:r>
          </w:p>
        </w:tc>
        <w:tc>
          <w:tcPr>
            <w:tcW w:w="5814" w:type="dxa"/>
          </w:tcPr>
          <w:p w14:paraId="281D1AA9" w14:textId="2A509D8A" w:rsidR="00A14CA7" w:rsidRDefault="005C2D01" w:rsidP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4CA7" w14:paraId="4B1AEBF0" w14:textId="77777777">
        <w:trPr>
          <w:trHeight w:val="618"/>
        </w:trPr>
        <w:tc>
          <w:tcPr>
            <w:tcW w:w="10027" w:type="dxa"/>
            <w:gridSpan w:val="2"/>
          </w:tcPr>
          <w:p w14:paraId="00189BBA" w14:textId="77777777" w:rsidR="00A14CA7" w:rsidRDefault="00A14CA7" w:rsidP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Для исполнителей по программе УМНИК</w:t>
            </w:r>
          </w:p>
        </w:tc>
      </w:tr>
      <w:tr w:rsidR="00A14CA7" w14:paraId="6395890F" w14:textId="77777777">
        <w:trPr>
          <w:trHeight w:val="705"/>
        </w:trPr>
        <w:tc>
          <w:tcPr>
            <w:tcW w:w="4213" w:type="dxa"/>
          </w:tcPr>
          <w:p w14:paraId="62DA26F6" w14:textId="77777777" w:rsidR="00A14CA7" w:rsidRDefault="00A14CA7" w:rsidP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right="734"/>
              <w:rPr>
                <w:color w:val="000000"/>
              </w:rPr>
            </w:pPr>
            <w:r>
              <w:rPr>
                <w:color w:val="000000"/>
              </w:rPr>
              <w:t>Номер контракта и тема проекта по программе «УМНИК»</w:t>
            </w:r>
          </w:p>
        </w:tc>
        <w:tc>
          <w:tcPr>
            <w:tcW w:w="5814" w:type="dxa"/>
          </w:tcPr>
          <w:p w14:paraId="66158B80" w14:textId="71B8741F" w:rsidR="00A14CA7" w:rsidRDefault="005C2D01" w:rsidP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14CA7" w14:paraId="6DAF2736" w14:textId="77777777">
        <w:trPr>
          <w:trHeight w:val="981"/>
        </w:trPr>
        <w:tc>
          <w:tcPr>
            <w:tcW w:w="4213" w:type="dxa"/>
          </w:tcPr>
          <w:p w14:paraId="7AB8034D" w14:textId="77777777" w:rsidR="00A14CA7" w:rsidRDefault="00A14CA7" w:rsidP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right="347"/>
              <w:rPr>
                <w:color w:val="000000"/>
              </w:rPr>
            </w:pPr>
            <w:r>
              <w:rPr>
                <w:color w:val="000000"/>
              </w:rPr>
              <w:t>Роль лидера по программе «УМНИК» в заявке по программе «Студенческий</w:t>
            </w:r>
          </w:p>
          <w:p w14:paraId="00638EAC" w14:textId="77777777" w:rsidR="00A14CA7" w:rsidRDefault="00A14CA7" w:rsidP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стартап»</w:t>
            </w:r>
          </w:p>
        </w:tc>
        <w:tc>
          <w:tcPr>
            <w:tcW w:w="5814" w:type="dxa"/>
          </w:tcPr>
          <w:p w14:paraId="06650CF8" w14:textId="4C4BC3EB" w:rsidR="00A14CA7" w:rsidRDefault="005C2D01" w:rsidP="00A14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738035C4" w14:textId="77777777" w:rsidR="00442DA8" w:rsidRDefault="00442DA8">
      <w:pPr>
        <w:rPr>
          <w:sz w:val="14"/>
          <w:szCs w:val="14"/>
        </w:rPr>
        <w:sectPr w:rsidR="00442DA8">
          <w:pgSz w:w="11910" w:h="16840"/>
          <w:pgMar w:top="400" w:right="260" w:bottom="280" w:left="880" w:header="720" w:footer="720" w:gutter="0"/>
          <w:cols w:space="720"/>
        </w:sectPr>
      </w:pPr>
    </w:p>
    <w:p w14:paraId="189B9086" w14:textId="77777777" w:rsidR="00442DA8" w:rsidRDefault="00442DA8">
      <w:pPr>
        <w:rPr>
          <w:sz w:val="24"/>
          <w:szCs w:val="24"/>
        </w:rPr>
      </w:pPr>
    </w:p>
    <w:p w14:paraId="230422F2" w14:textId="77777777" w:rsidR="00442DA8" w:rsidRDefault="00442DA8">
      <w:pPr>
        <w:spacing w:before="5"/>
        <w:rPr>
          <w:sz w:val="20"/>
          <w:szCs w:val="20"/>
        </w:rPr>
      </w:pPr>
    </w:p>
    <w:p w14:paraId="70BD7594" w14:textId="77777777" w:rsidR="00442DA8" w:rsidRDefault="005C2D01">
      <w:pPr>
        <w:ind w:left="418"/>
        <w:rPr>
          <w:b/>
          <w:i/>
        </w:rPr>
      </w:pPr>
      <w:r>
        <w:rPr>
          <w:b/>
          <w:i/>
        </w:rPr>
        <w:t>Календарный план проекта:</w:t>
      </w:r>
    </w:p>
    <w:p w14:paraId="2F549C89" w14:textId="77777777" w:rsidR="00442DA8" w:rsidRDefault="005C2D01">
      <w:pPr>
        <w:pBdr>
          <w:top w:val="nil"/>
          <w:left w:val="nil"/>
          <w:bottom w:val="nil"/>
          <w:right w:val="nil"/>
          <w:between w:val="nil"/>
        </w:pBdr>
        <w:spacing w:before="86"/>
        <w:ind w:left="120"/>
        <w:rPr>
          <w:b/>
          <w:color w:val="000000"/>
          <w:sz w:val="32"/>
          <w:szCs w:val="32"/>
        </w:rPr>
        <w:sectPr w:rsidR="00442DA8">
          <w:type w:val="continuous"/>
          <w:pgSz w:w="11910" w:h="16840"/>
          <w:pgMar w:top="340" w:right="260" w:bottom="280" w:left="880" w:header="720" w:footer="720" w:gutter="0"/>
          <w:cols w:num="2" w:space="720" w:equalWidth="0">
            <w:col w:w="5365" w:space="40"/>
            <w:col w:w="5365" w:space="0"/>
          </w:cols>
        </w:sectPr>
      </w:pPr>
      <w:r>
        <w:rPr>
          <w:b/>
          <w:color w:val="000000"/>
          <w:sz w:val="32"/>
          <w:szCs w:val="32"/>
        </w:rPr>
        <w:t>КАЛЕНДАРНЫЙ ПЛАН</w:t>
      </w:r>
    </w:p>
    <w:p w14:paraId="5C0611A7" w14:textId="77777777" w:rsidR="00442DA8" w:rsidRDefault="00442DA8">
      <w:pPr>
        <w:spacing w:before="3" w:after="1"/>
        <w:rPr>
          <w:b/>
          <w:sz w:val="25"/>
          <w:szCs w:val="25"/>
        </w:rPr>
      </w:pPr>
    </w:p>
    <w:tbl>
      <w:tblPr>
        <w:tblStyle w:val="af2"/>
        <w:tblW w:w="9591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4842"/>
        <w:gridCol w:w="1964"/>
        <w:gridCol w:w="2101"/>
      </w:tblGrid>
      <w:tr w:rsidR="00442DA8" w14:paraId="47505B8B" w14:textId="77777777">
        <w:trPr>
          <w:trHeight w:val="983"/>
        </w:trPr>
        <w:tc>
          <w:tcPr>
            <w:tcW w:w="684" w:type="dxa"/>
          </w:tcPr>
          <w:p w14:paraId="6FE0245C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  <w:p w14:paraId="04DFBE7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1" w:right="59" w:firstLine="146"/>
              <w:rPr>
                <w:color w:val="000000"/>
              </w:rPr>
            </w:pPr>
            <w:r>
              <w:rPr>
                <w:color w:val="000000"/>
              </w:rPr>
              <w:t>№ этапа</w:t>
            </w:r>
          </w:p>
        </w:tc>
        <w:tc>
          <w:tcPr>
            <w:tcW w:w="4842" w:type="dxa"/>
          </w:tcPr>
          <w:p w14:paraId="169A4AAD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31"/>
                <w:szCs w:val="31"/>
              </w:rPr>
            </w:pPr>
          </w:p>
          <w:p w14:paraId="382F7CDB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Название этапа календарного плана</w:t>
            </w:r>
          </w:p>
        </w:tc>
        <w:tc>
          <w:tcPr>
            <w:tcW w:w="1964" w:type="dxa"/>
            <w:tcBorders>
              <w:right w:val="single" w:sz="6" w:space="0" w:color="000000"/>
            </w:tcBorders>
          </w:tcPr>
          <w:p w14:paraId="10D5A545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  <w:sz w:val="21"/>
                <w:szCs w:val="21"/>
              </w:rPr>
            </w:pPr>
          </w:p>
          <w:p w14:paraId="6F31F505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822" w:right="14" w:hanging="78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Длительность этапа,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мес</w:t>
            </w:r>
            <w:proofErr w:type="spellEnd"/>
          </w:p>
        </w:tc>
        <w:tc>
          <w:tcPr>
            <w:tcW w:w="2101" w:type="dxa"/>
            <w:tcBorders>
              <w:left w:val="single" w:sz="6" w:space="0" w:color="000000"/>
            </w:tcBorders>
          </w:tcPr>
          <w:p w14:paraId="6A91C06B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31"/>
                <w:szCs w:val="31"/>
              </w:rPr>
            </w:pPr>
          </w:p>
          <w:p w14:paraId="748FAF98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Стоимость, руб.</w:t>
            </w:r>
          </w:p>
        </w:tc>
      </w:tr>
      <w:tr w:rsidR="00442DA8" w14:paraId="43DC0554" w14:textId="77777777">
        <w:trPr>
          <w:trHeight w:val="1134"/>
        </w:trPr>
        <w:tc>
          <w:tcPr>
            <w:tcW w:w="684" w:type="dxa"/>
          </w:tcPr>
          <w:p w14:paraId="70D4D11D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2F673BC6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2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842" w:type="dxa"/>
          </w:tcPr>
          <w:p w14:paraId="266CE6AF" w14:textId="67D45EC2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Конструирование манипулятора и установки</w:t>
            </w:r>
          </w:p>
        </w:tc>
        <w:tc>
          <w:tcPr>
            <w:tcW w:w="1964" w:type="dxa"/>
            <w:tcBorders>
              <w:right w:val="single" w:sz="6" w:space="0" w:color="000000"/>
            </w:tcBorders>
          </w:tcPr>
          <w:p w14:paraId="3AF67B17" w14:textId="77777777" w:rsidR="005C2D01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</w:p>
          <w:p w14:paraId="3ADA938D" w14:textId="6F992CF0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(сентябрь-октябрь)</w:t>
            </w:r>
          </w:p>
        </w:tc>
        <w:tc>
          <w:tcPr>
            <w:tcW w:w="2101" w:type="dxa"/>
            <w:tcBorders>
              <w:left w:val="single" w:sz="6" w:space="0" w:color="000000"/>
            </w:tcBorders>
          </w:tcPr>
          <w:p w14:paraId="6E5B691A" w14:textId="69D21C09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</w:tr>
    </w:tbl>
    <w:p w14:paraId="6AC53D28" w14:textId="77777777" w:rsidR="00442DA8" w:rsidRDefault="00442DA8">
      <w:pPr>
        <w:sectPr w:rsidR="00442DA8">
          <w:type w:val="continuous"/>
          <w:pgSz w:w="11910" w:h="16840"/>
          <w:pgMar w:top="340" w:right="260" w:bottom="280" w:left="880" w:header="720" w:footer="720" w:gutter="0"/>
          <w:cols w:space="720"/>
        </w:sectPr>
      </w:pPr>
    </w:p>
    <w:p w14:paraId="2BC818F9" w14:textId="77777777" w:rsidR="00442DA8" w:rsidRDefault="00442DA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f3"/>
        <w:tblW w:w="9591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4842"/>
        <w:gridCol w:w="1964"/>
        <w:gridCol w:w="2101"/>
      </w:tblGrid>
      <w:tr w:rsidR="00442DA8" w14:paraId="4F719AC0" w14:textId="77777777">
        <w:trPr>
          <w:trHeight w:val="1132"/>
        </w:trPr>
        <w:tc>
          <w:tcPr>
            <w:tcW w:w="684" w:type="dxa"/>
          </w:tcPr>
          <w:p w14:paraId="3672E299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706BCEC3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842" w:type="dxa"/>
          </w:tcPr>
          <w:p w14:paraId="72E7FE1B" w14:textId="07F135F1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Создание ПО и настройка</w:t>
            </w:r>
          </w:p>
        </w:tc>
        <w:tc>
          <w:tcPr>
            <w:tcW w:w="1964" w:type="dxa"/>
            <w:tcBorders>
              <w:right w:val="single" w:sz="6" w:space="0" w:color="000000"/>
            </w:tcBorders>
          </w:tcPr>
          <w:p w14:paraId="5FD754EA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14:paraId="490C47F8" w14:textId="32645C3A" w:rsidR="005C2D01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(октябрь-ноябрь)</w:t>
            </w:r>
          </w:p>
        </w:tc>
        <w:tc>
          <w:tcPr>
            <w:tcW w:w="2101" w:type="dxa"/>
            <w:tcBorders>
              <w:left w:val="single" w:sz="6" w:space="0" w:color="000000"/>
            </w:tcBorders>
          </w:tcPr>
          <w:p w14:paraId="7731E02A" w14:textId="625DDE8F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442DA8" w14:paraId="52A2111C" w14:textId="77777777">
        <w:trPr>
          <w:trHeight w:val="510"/>
        </w:trPr>
        <w:tc>
          <w:tcPr>
            <w:tcW w:w="684" w:type="dxa"/>
          </w:tcPr>
          <w:p w14:paraId="544A9C61" w14:textId="77777777" w:rsidR="00442DA8" w:rsidRDefault="005C2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</w:p>
        </w:tc>
        <w:tc>
          <w:tcPr>
            <w:tcW w:w="4842" w:type="dxa"/>
          </w:tcPr>
          <w:p w14:paraId="4D5E0CE7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964" w:type="dxa"/>
            <w:tcBorders>
              <w:right w:val="single" w:sz="6" w:space="0" w:color="000000"/>
            </w:tcBorders>
          </w:tcPr>
          <w:p w14:paraId="2C21E7B0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01" w:type="dxa"/>
            <w:tcBorders>
              <w:left w:val="single" w:sz="6" w:space="0" w:color="000000"/>
            </w:tcBorders>
          </w:tcPr>
          <w:p w14:paraId="2BC228C0" w14:textId="77777777" w:rsidR="00442DA8" w:rsidRDefault="00442D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2E774454" w14:textId="77777777" w:rsidR="00442DA8" w:rsidRDefault="00442DA8"/>
    <w:sectPr w:rsidR="00442DA8">
      <w:pgSz w:w="11910" w:h="16840"/>
      <w:pgMar w:top="400" w:right="2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963C3"/>
    <w:multiLevelType w:val="multilevel"/>
    <w:tmpl w:val="EB72267E"/>
    <w:lvl w:ilvl="0">
      <w:numFmt w:val="bullet"/>
      <w:lvlText w:val="-"/>
      <w:lvlJc w:val="left"/>
      <w:pPr>
        <w:ind w:left="222" w:hanging="116"/>
      </w:pPr>
      <w:rPr>
        <w:rFonts w:ascii="Times New Roman" w:eastAsia="Times New Roman" w:hAnsi="Times New Roman" w:cs="Times New Roman"/>
        <w:sz w:val="20"/>
        <w:szCs w:val="20"/>
      </w:rPr>
    </w:lvl>
    <w:lvl w:ilvl="1">
      <w:numFmt w:val="bullet"/>
      <w:lvlText w:val="•"/>
      <w:lvlJc w:val="left"/>
      <w:pPr>
        <w:ind w:left="754" w:hanging="116"/>
      </w:pPr>
    </w:lvl>
    <w:lvl w:ilvl="2">
      <w:numFmt w:val="bullet"/>
      <w:lvlText w:val="•"/>
      <w:lvlJc w:val="left"/>
      <w:pPr>
        <w:ind w:left="1288" w:hanging="115"/>
      </w:pPr>
    </w:lvl>
    <w:lvl w:ilvl="3">
      <w:numFmt w:val="bullet"/>
      <w:lvlText w:val="•"/>
      <w:lvlJc w:val="left"/>
      <w:pPr>
        <w:ind w:left="1822" w:hanging="116"/>
      </w:pPr>
    </w:lvl>
    <w:lvl w:ilvl="4">
      <w:numFmt w:val="bullet"/>
      <w:lvlText w:val="•"/>
      <w:lvlJc w:val="left"/>
      <w:pPr>
        <w:ind w:left="2356" w:hanging="116"/>
      </w:pPr>
    </w:lvl>
    <w:lvl w:ilvl="5">
      <w:numFmt w:val="bullet"/>
      <w:lvlText w:val="•"/>
      <w:lvlJc w:val="left"/>
      <w:pPr>
        <w:ind w:left="2891" w:hanging="116"/>
      </w:pPr>
    </w:lvl>
    <w:lvl w:ilvl="6">
      <w:numFmt w:val="bullet"/>
      <w:lvlText w:val="•"/>
      <w:lvlJc w:val="left"/>
      <w:pPr>
        <w:ind w:left="3425" w:hanging="116"/>
      </w:pPr>
    </w:lvl>
    <w:lvl w:ilvl="7">
      <w:numFmt w:val="bullet"/>
      <w:lvlText w:val="•"/>
      <w:lvlJc w:val="left"/>
      <w:pPr>
        <w:ind w:left="3959" w:hanging="116"/>
      </w:pPr>
    </w:lvl>
    <w:lvl w:ilvl="8">
      <w:numFmt w:val="bullet"/>
      <w:lvlText w:val="•"/>
      <w:lvlJc w:val="left"/>
      <w:pPr>
        <w:ind w:left="4493" w:hanging="11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DA8"/>
    <w:rsid w:val="000A2177"/>
    <w:rsid w:val="00153ECF"/>
    <w:rsid w:val="00442DA8"/>
    <w:rsid w:val="004F764E"/>
    <w:rsid w:val="005C2D01"/>
    <w:rsid w:val="00A14CA7"/>
    <w:rsid w:val="00C5237B"/>
    <w:rsid w:val="00D2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17F0"/>
  <w15:docId w15:val="{4F999C36-186C-4F5D-9277-8805383E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37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b/>
      <w:bCs/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unhideWhenUsed/>
    <w:rsid w:val="00D075CA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ie.ru/programs/programma-studstartu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fasie.ru/programs/programma-start/fokusnye-tematiki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hyperlink" Target="https://fasie.ru/programs/programma-start/fokusnye-tematiki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sie.ru/programs/programma-start/fokusnye-tematiki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sie.ru/programs/programma-studstartu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AHd6CZChuWXihYaAApAAsJ/0AQ==">AMUW2mValFxzm3tYIDL0n2NLWL47XiFqWrSTZBh4W31IZapuIFbVO+cTIJsIgK3/bCb+FmkGglm6qcVmaYpdGOxz/5usg5JKqo24ussVvScTDVRVNFG/bYc=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9</Pages>
  <Words>2113</Words>
  <Characters>12047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Козак</cp:lastModifiedBy>
  <cp:revision>4</cp:revision>
  <dcterms:created xsi:type="dcterms:W3CDTF">2023-10-30T17:57:00Z</dcterms:created>
  <dcterms:modified xsi:type="dcterms:W3CDTF">2024-11-17T09:00:00Z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LastSaved">
    <vt:filetime>2023-10-30T00:00:00Z</vt:filetime>
  </property>
</Properties>
</file>