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E6" w:rsidRPr="00363D51" w:rsidRDefault="008823E6" w:rsidP="004C28A1">
      <w:pPr>
        <w:jc w:val="center"/>
        <w:rPr>
          <w:b/>
          <w:bCs/>
          <w:smallCaps/>
          <w:lang w:val="pl-PL"/>
        </w:rPr>
      </w:pPr>
      <w:r w:rsidRPr="00363D51">
        <w:rPr>
          <w:b/>
          <w:bCs/>
          <w:smallCaps/>
          <w:lang w:val="pl-PL"/>
        </w:rPr>
        <w:t>Wykonuj ćwiczenia po kolei</w:t>
      </w:r>
      <w:r w:rsidR="00B22AAF" w:rsidRPr="00363D51">
        <w:rPr>
          <w:b/>
          <w:bCs/>
          <w:smallCaps/>
          <w:lang w:val="pl-PL"/>
        </w:rPr>
        <w:t xml:space="preserve"> – wtedy będziesz miał pewność, że nie zapomnisz zrobić któregoś zadania</w:t>
      </w:r>
    </w:p>
    <w:p w:rsidR="0067419B" w:rsidRPr="009639D4" w:rsidRDefault="00AD1627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Do wykonania zadania utwór</w:t>
      </w:r>
      <w:r w:rsidR="00A1579A" w:rsidRPr="009639D4">
        <w:rPr>
          <w:lang w:val="pl-PL"/>
        </w:rPr>
        <w:t>z</w:t>
      </w:r>
      <w:r w:rsidR="005D0BED" w:rsidRPr="009639D4">
        <w:rPr>
          <w:lang w:val="pl-PL"/>
        </w:rPr>
        <w:t>:</w:t>
      </w:r>
    </w:p>
    <w:p w:rsidR="005D0BED" w:rsidRPr="009639D4" w:rsidRDefault="005D0BED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Plik </w:t>
      </w:r>
      <w:r w:rsidRPr="009639D4">
        <w:rPr>
          <w:b/>
          <w:bCs/>
          <w:lang w:val="pl-PL"/>
        </w:rPr>
        <w:t>index.html</w:t>
      </w:r>
      <w:r w:rsidR="004421FA" w:rsidRPr="009639D4">
        <w:rPr>
          <w:lang w:val="pl-PL"/>
        </w:rPr>
        <w:t xml:space="preserve"> z kodem w języku HTML dla całej strony.</w:t>
      </w:r>
    </w:p>
    <w:p w:rsidR="004421FA" w:rsidRPr="009639D4" w:rsidRDefault="004421FA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Plik </w:t>
      </w:r>
      <w:r w:rsidRPr="009639D4">
        <w:rPr>
          <w:b/>
          <w:bCs/>
          <w:lang w:val="pl-PL"/>
        </w:rPr>
        <w:t>style.css</w:t>
      </w:r>
      <w:r w:rsidRPr="009639D4">
        <w:rPr>
          <w:lang w:val="pl-PL"/>
        </w:rPr>
        <w:t xml:space="preserve"> dla arkusza stylów całej strony.</w:t>
      </w:r>
    </w:p>
    <w:p w:rsidR="004421FA" w:rsidRPr="009639D4" w:rsidRDefault="004421FA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Plik </w:t>
      </w:r>
      <w:r w:rsidR="002E2BC0" w:rsidRPr="009639D4">
        <w:rPr>
          <w:b/>
          <w:bCs/>
          <w:lang w:val="pl-PL"/>
        </w:rPr>
        <w:t>navigation.css</w:t>
      </w:r>
      <w:r w:rsidR="002E2BC0" w:rsidRPr="009639D4">
        <w:rPr>
          <w:lang w:val="pl-PL"/>
        </w:rPr>
        <w:t xml:space="preserve"> dla arkusza stylów menu rozwijanego.</w:t>
      </w:r>
    </w:p>
    <w:p w:rsidR="002E2BC0" w:rsidRPr="009639D4" w:rsidRDefault="002E2BC0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Plik </w:t>
      </w:r>
      <w:r w:rsidR="00A1579A" w:rsidRPr="009639D4">
        <w:rPr>
          <w:b/>
          <w:bCs/>
          <w:lang w:val="pl-PL"/>
        </w:rPr>
        <w:t>table.css</w:t>
      </w:r>
      <w:r w:rsidR="00A1579A" w:rsidRPr="009639D4">
        <w:rPr>
          <w:lang w:val="pl-PL"/>
        </w:rPr>
        <w:t xml:space="preserve"> dla arkusza stylów tabeli.</w:t>
      </w:r>
    </w:p>
    <w:p w:rsidR="00A1579A" w:rsidRPr="009639D4" w:rsidRDefault="008823E6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Katalog </w:t>
      </w:r>
      <w:r w:rsidRPr="009639D4">
        <w:rPr>
          <w:b/>
          <w:bCs/>
          <w:lang w:val="pl-PL"/>
        </w:rPr>
        <w:t>images</w:t>
      </w:r>
      <w:r w:rsidRPr="009639D4">
        <w:rPr>
          <w:lang w:val="pl-PL"/>
        </w:rPr>
        <w:t>, w którym umieścisz obrazki umieszczane na stronie.</w:t>
      </w:r>
    </w:p>
    <w:p w:rsidR="00A1579A" w:rsidRPr="009639D4" w:rsidRDefault="00107460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W pliku </w:t>
      </w:r>
      <w:r w:rsidR="00BE301F" w:rsidRPr="009639D4">
        <w:rPr>
          <w:b/>
          <w:bCs/>
          <w:lang w:val="pl-PL"/>
        </w:rPr>
        <w:t>index.html</w:t>
      </w:r>
      <w:r w:rsidR="00BE301F" w:rsidRPr="009639D4">
        <w:rPr>
          <w:lang w:val="pl-PL"/>
        </w:rPr>
        <w:t xml:space="preserve"> utwórz kod w języku HTML z następującymi blokami</w:t>
      </w:r>
      <w:r w:rsidR="009168D8" w:rsidRPr="009639D4">
        <w:rPr>
          <w:lang w:val="pl-PL"/>
        </w:rPr>
        <w:t>:</w:t>
      </w:r>
    </w:p>
    <w:p w:rsidR="009168D8" w:rsidRPr="009639D4" w:rsidRDefault="009168D8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Nagłówek</w:t>
      </w:r>
    </w:p>
    <w:p w:rsidR="009168D8" w:rsidRPr="009639D4" w:rsidRDefault="00607C60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Nawigacja</w:t>
      </w:r>
    </w:p>
    <w:p w:rsidR="00607C60" w:rsidRPr="009639D4" w:rsidRDefault="00362379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Panel boczny</w:t>
      </w:r>
    </w:p>
    <w:p w:rsidR="009639D4" w:rsidRPr="009639D4" w:rsidRDefault="00362379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Element główny</w:t>
      </w:r>
    </w:p>
    <w:p w:rsidR="00A440AE" w:rsidRPr="009639D4" w:rsidRDefault="00A440AE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Dwie sekcje</w:t>
      </w:r>
    </w:p>
    <w:p w:rsidR="00A440AE" w:rsidRPr="009639D4" w:rsidRDefault="00A440AE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Stopka</w:t>
      </w:r>
    </w:p>
    <w:p w:rsidR="00A440AE" w:rsidRPr="009639D4" w:rsidRDefault="00772D6E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Dołącz do pliku HTML </w:t>
      </w:r>
      <w:r w:rsidRPr="009639D4">
        <w:rPr>
          <w:u w:val="single"/>
          <w:lang w:val="pl-PL"/>
        </w:rPr>
        <w:t>wszystkie arkusze stylów</w:t>
      </w:r>
      <w:r w:rsidRPr="009639D4">
        <w:rPr>
          <w:lang w:val="pl-PL"/>
        </w:rPr>
        <w:t xml:space="preserve"> w następującej kolejności:</w:t>
      </w:r>
      <w:r w:rsidR="00365150" w:rsidRPr="009639D4">
        <w:rPr>
          <w:b/>
          <w:bCs/>
          <w:lang w:val="pl-PL"/>
        </w:rPr>
        <w:t>style</w:t>
      </w:r>
      <w:r w:rsidR="002A1FA2">
        <w:rPr>
          <w:b/>
          <w:bCs/>
          <w:lang w:val="pl-PL"/>
        </w:rPr>
        <w:t>.css</w:t>
      </w:r>
      <w:r w:rsidR="00365150" w:rsidRPr="009639D4">
        <w:rPr>
          <w:lang w:val="pl-PL"/>
        </w:rPr>
        <w:t xml:space="preserve">, </w:t>
      </w:r>
      <w:r w:rsidR="00365150" w:rsidRPr="009639D4">
        <w:rPr>
          <w:b/>
          <w:bCs/>
          <w:lang w:val="pl-PL"/>
        </w:rPr>
        <w:t>navigation</w:t>
      </w:r>
      <w:r w:rsidR="002A1FA2">
        <w:rPr>
          <w:b/>
          <w:bCs/>
          <w:lang w:val="pl-PL"/>
        </w:rPr>
        <w:t>.css</w:t>
      </w:r>
      <w:r w:rsidR="00365150" w:rsidRPr="009639D4">
        <w:rPr>
          <w:lang w:val="pl-PL"/>
        </w:rPr>
        <w:t xml:space="preserve">, </w:t>
      </w:r>
      <w:r w:rsidR="00365150" w:rsidRPr="009639D4">
        <w:rPr>
          <w:b/>
          <w:bCs/>
          <w:lang w:val="pl-PL"/>
        </w:rPr>
        <w:t>table</w:t>
      </w:r>
      <w:r w:rsidR="002A1FA2">
        <w:rPr>
          <w:b/>
          <w:bCs/>
          <w:lang w:val="pl-PL"/>
        </w:rPr>
        <w:t>.css</w:t>
      </w:r>
      <w:r w:rsidR="00365150" w:rsidRPr="009639D4">
        <w:rPr>
          <w:lang w:val="pl-PL"/>
        </w:rPr>
        <w:t>.</w:t>
      </w:r>
    </w:p>
    <w:p w:rsidR="00365150" w:rsidRPr="009639D4" w:rsidRDefault="000C0FFD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Zawartość elementu nagłówkowego</w:t>
      </w:r>
      <w:r w:rsidR="00C637F8" w:rsidRPr="009639D4">
        <w:rPr>
          <w:lang w:val="pl-PL"/>
        </w:rPr>
        <w:t>:</w:t>
      </w:r>
    </w:p>
    <w:p w:rsidR="00C637F8" w:rsidRPr="009639D4" w:rsidRDefault="00C637F8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Nagłówek pierwszego poziomu z tekstem: </w:t>
      </w:r>
      <w:r w:rsidR="00166A54" w:rsidRPr="009639D4">
        <w:rPr>
          <w:b/>
          <w:bCs/>
          <w:lang w:val="pl-PL"/>
        </w:rPr>
        <w:t>Pracownia WWW Sprawdzian: Znaczniki semantyczne, obrazki, tabele, menu rozwijane</w:t>
      </w:r>
      <w:r w:rsidR="00166A54" w:rsidRPr="009639D4">
        <w:rPr>
          <w:lang w:val="pl-PL"/>
        </w:rPr>
        <w:t>.</w:t>
      </w:r>
    </w:p>
    <w:p w:rsidR="00F34274" w:rsidRPr="009639D4" w:rsidRDefault="00F34274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Zawartość elementu nawigacji:</w:t>
      </w:r>
    </w:p>
    <w:p w:rsidR="00F34274" w:rsidRPr="009639D4" w:rsidRDefault="00F34274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>Lista pięciu elementów</w:t>
      </w:r>
      <w:r w:rsidR="00757546" w:rsidRPr="009639D4">
        <w:rPr>
          <w:lang w:val="pl-PL"/>
        </w:rPr>
        <w:t>:</w:t>
      </w:r>
    </w:p>
    <w:p w:rsidR="00757546" w:rsidRPr="009639D4" w:rsidRDefault="00AB1E22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Odnośnik do pliku </w:t>
      </w:r>
      <w:r w:rsidRPr="009639D4">
        <w:rPr>
          <w:b/>
          <w:bCs/>
          <w:lang w:val="pl-PL"/>
        </w:rPr>
        <w:t>index.html</w:t>
      </w:r>
      <w:r w:rsidR="00D900BA">
        <w:rPr>
          <w:b/>
          <w:bCs/>
          <w:lang w:val="pl-PL"/>
        </w:rPr>
        <w:br/>
      </w:r>
      <w:r w:rsidRPr="009639D4">
        <w:rPr>
          <w:lang w:val="pl-PL"/>
        </w:rPr>
        <w:t xml:space="preserve">z treścią </w:t>
      </w:r>
      <w:r w:rsidR="00757546" w:rsidRPr="009639D4">
        <w:rPr>
          <w:b/>
          <w:bCs/>
          <w:lang w:val="pl-PL"/>
        </w:rPr>
        <w:t>Strona główna</w:t>
      </w:r>
      <w:r w:rsidRPr="009639D4">
        <w:rPr>
          <w:lang w:val="pl-PL"/>
        </w:rPr>
        <w:t>.</w:t>
      </w:r>
    </w:p>
    <w:p w:rsidR="00C33166" w:rsidRDefault="00C33166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Tekst </w:t>
      </w:r>
      <w:r w:rsidR="00757546" w:rsidRPr="00B34F02">
        <w:rPr>
          <w:b/>
          <w:bCs/>
          <w:lang w:val="pl-PL"/>
        </w:rPr>
        <w:t>HTML</w:t>
      </w:r>
      <w:r w:rsidRPr="009639D4">
        <w:rPr>
          <w:lang w:val="pl-PL"/>
        </w:rPr>
        <w:t xml:space="preserve"> z listą 3 elementów:</w:t>
      </w:r>
    </w:p>
    <w:p w:rsidR="00F37CF7" w:rsidRDefault="00E53DF2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900BA" w:rsidRPr="00D8359A">
        <w:rPr>
          <w:b/>
          <w:bCs/>
          <w:lang w:val="pl-PL"/>
        </w:rPr>
        <w:t>https://developer.mozilla.org/en-US/docs/Web/HTML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Mozilla Developer</w:t>
      </w:r>
      <w:r w:rsidR="00184FB3">
        <w:rPr>
          <w:b/>
          <w:bCs/>
          <w:lang w:val="pl-PL"/>
        </w:rPr>
        <w:t xml:space="preserve"> HTML</w:t>
      </w:r>
      <w:r>
        <w:rPr>
          <w:lang w:val="pl-PL"/>
        </w:rPr>
        <w:t>.</w:t>
      </w:r>
    </w:p>
    <w:p w:rsidR="00184FB3" w:rsidRPr="009639D4" w:rsidRDefault="00184FB3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900BA" w:rsidRPr="00D8359A">
        <w:rPr>
          <w:b/>
          <w:bCs/>
          <w:lang w:val="pl-PL"/>
        </w:rPr>
        <w:t>https://developer.mozilla.org/en-US/docs/Web/HTTP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Mozilla Developer</w:t>
      </w:r>
      <w:r>
        <w:rPr>
          <w:b/>
          <w:bCs/>
          <w:lang w:val="pl-PL"/>
        </w:rPr>
        <w:t xml:space="preserve"> HTTP</w:t>
      </w:r>
      <w:r>
        <w:rPr>
          <w:lang w:val="pl-PL"/>
        </w:rPr>
        <w:t>.</w:t>
      </w:r>
    </w:p>
    <w:p w:rsidR="00E53DF2" w:rsidRDefault="004D2C37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hyperlink r:id="rId8" w:history="1">
        <w:r w:rsidR="000C7235" w:rsidRPr="00BB1079">
          <w:rPr>
            <w:rStyle w:val="Hipercze"/>
            <w:b/>
            <w:bCs/>
            <w:lang w:val="pl-PL"/>
          </w:rPr>
          <w:t>https://www.w3schools.com/html/default.asp</w:t>
        </w:r>
      </w:hyperlink>
      <w:r w:rsidR="000C7235">
        <w:rPr>
          <w:b/>
          <w:bCs/>
          <w:lang w:val="pl-PL"/>
        </w:rPr>
        <w:t xml:space="preserve"> 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W3Schools</w:t>
      </w:r>
      <w:r>
        <w:rPr>
          <w:lang w:val="pl-PL"/>
        </w:rPr>
        <w:t>.</w:t>
      </w:r>
    </w:p>
    <w:p w:rsidR="00C33166" w:rsidRDefault="00C33166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Tekst </w:t>
      </w:r>
      <w:r w:rsidR="00757546" w:rsidRPr="00B34F02">
        <w:rPr>
          <w:b/>
          <w:bCs/>
          <w:lang w:val="pl-PL"/>
        </w:rPr>
        <w:t>CSS</w:t>
      </w:r>
      <w:r w:rsidRPr="009639D4">
        <w:rPr>
          <w:lang w:val="pl-PL"/>
        </w:rPr>
        <w:t xml:space="preserve"> z listą 2 elementów:</w:t>
      </w:r>
    </w:p>
    <w:p w:rsidR="008A0BF6" w:rsidRDefault="008A0BF6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https://developer.mozilla.org/en-US/docs/Web/CSS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Mozilla Developers</w:t>
      </w:r>
      <w:r>
        <w:rPr>
          <w:lang w:val="pl-PL"/>
        </w:rPr>
        <w:t>.</w:t>
      </w:r>
    </w:p>
    <w:p w:rsidR="008A0BF6" w:rsidRDefault="008A0BF6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https://www.w3schools.com/css/default.asp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W3Schools</w:t>
      </w:r>
      <w:r>
        <w:rPr>
          <w:lang w:val="pl-PL"/>
        </w:rPr>
        <w:t>.</w:t>
      </w:r>
    </w:p>
    <w:p w:rsidR="00894DB3" w:rsidRDefault="00C33166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Tekst </w:t>
      </w:r>
      <w:r w:rsidR="00757546" w:rsidRPr="00B34F02">
        <w:rPr>
          <w:b/>
          <w:bCs/>
          <w:lang w:val="pl-PL"/>
        </w:rPr>
        <w:t>JavaScript</w:t>
      </w:r>
      <w:r w:rsidRPr="009639D4">
        <w:rPr>
          <w:lang w:val="pl-PL"/>
        </w:rPr>
        <w:t xml:space="preserve"> z listą </w:t>
      </w:r>
      <w:r w:rsidR="00894DB3" w:rsidRPr="009639D4">
        <w:rPr>
          <w:lang w:val="pl-PL"/>
        </w:rPr>
        <w:t>4 elementów:</w:t>
      </w:r>
    </w:p>
    <w:p w:rsidR="00F37CF7" w:rsidRDefault="00184FB3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https://developer.mozilla.org/en-US/docs/Web/JavaScript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Mozilla Developer</w:t>
      </w:r>
      <w:r w:rsidR="00D55460">
        <w:rPr>
          <w:b/>
          <w:bCs/>
          <w:lang w:val="pl-PL"/>
        </w:rPr>
        <w:t xml:space="preserve"> JS</w:t>
      </w:r>
      <w:r>
        <w:rPr>
          <w:lang w:val="pl-PL"/>
        </w:rPr>
        <w:t>.</w:t>
      </w:r>
    </w:p>
    <w:p w:rsidR="00184FB3" w:rsidRDefault="00184FB3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https://developer.mozilla.org/en-US/docs/Web/API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Mozilla Developer</w:t>
      </w:r>
      <w:r w:rsidR="00D55460">
        <w:rPr>
          <w:b/>
          <w:bCs/>
          <w:lang w:val="pl-PL"/>
        </w:rPr>
        <w:t xml:space="preserve"> API</w:t>
      </w:r>
      <w:r>
        <w:rPr>
          <w:lang w:val="pl-PL"/>
        </w:rPr>
        <w:t>.</w:t>
      </w:r>
    </w:p>
    <w:p w:rsidR="00D55460" w:rsidRDefault="00D55460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https://www.w3schools.com/js/default.asp</w:t>
      </w:r>
      <w:r>
        <w:rPr>
          <w:lang w:val="pl-PL"/>
        </w:rPr>
        <w:t xml:space="preserve">z treścią </w:t>
      </w:r>
      <w:r w:rsidRPr="00E54715">
        <w:rPr>
          <w:b/>
          <w:bCs/>
          <w:lang w:val="pl-PL"/>
        </w:rPr>
        <w:t>W3Schools</w:t>
      </w:r>
      <w:r>
        <w:rPr>
          <w:lang w:val="pl-PL"/>
        </w:rPr>
        <w:t>.</w:t>
      </w:r>
    </w:p>
    <w:p w:rsidR="00D55460" w:rsidRPr="009639D4" w:rsidRDefault="00D55460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Odnośnik </w:t>
      </w:r>
      <w:r w:rsidR="00D8359A" w:rsidRPr="00D8359A">
        <w:rPr>
          <w:b/>
          <w:bCs/>
          <w:lang w:val="pl-PL"/>
        </w:rPr>
        <w:t>https://edabit.com/</w:t>
      </w:r>
      <w:r w:rsidR="00B34F02">
        <w:rPr>
          <w:lang w:val="pl-PL"/>
        </w:rPr>
        <w:t xml:space="preserve">z treścią </w:t>
      </w:r>
      <w:r w:rsidR="00B34F02" w:rsidRPr="00B34F02">
        <w:rPr>
          <w:b/>
          <w:bCs/>
          <w:lang w:val="pl-PL"/>
        </w:rPr>
        <w:t>Edabit</w:t>
      </w:r>
      <w:r w:rsidR="00B34F02">
        <w:rPr>
          <w:lang w:val="pl-PL"/>
        </w:rPr>
        <w:t>.</w:t>
      </w:r>
    </w:p>
    <w:p w:rsidR="00757546" w:rsidRDefault="00CC7F24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 w:rsidRPr="009639D4">
        <w:rPr>
          <w:lang w:val="pl-PL"/>
        </w:rPr>
        <w:t xml:space="preserve">Odnośnik do strony </w:t>
      </w:r>
      <w:r w:rsidR="00D8359A" w:rsidRPr="00D8359A">
        <w:rPr>
          <w:b/>
          <w:bCs/>
          <w:lang w:val="pl-PL"/>
        </w:rPr>
        <w:t>https://zsht.pl</w:t>
      </w:r>
      <w:r w:rsidR="00137D59" w:rsidRPr="009639D4">
        <w:rPr>
          <w:lang w:val="pl-PL"/>
        </w:rPr>
        <w:t xml:space="preserve">z treścią </w:t>
      </w:r>
      <w:r w:rsidR="00AB1E22" w:rsidRPr="009639D4">
        <w:rPr>
          <w:b/>
          <w:bCs/>
          <w:lang w:val="pl-PL"/>
        </w:rPr>
        <w:t>ZSHT</w:t>
      </w:r>
      <w:r w:rsidR="00137D59" w:rsidRPr="009639D4">
        <w:rPr>
          <w:lang w:val="pl-PL"/>
        </w:rPr>
        <w:t>.</w:t>
      </w:r>
    </w:p>
    <w:p w:rsidR="00A5632E" w:rsidRDefault="00A5632E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Zawartość elementu panelu bocznego</w:t>
      </w:r>
      <w:r w:rsidR="00655453">
        <w:rPr>
          <w:lang w:val="pl-PL"/>
        </w:rPr>
        <w:t>:</w:t>
      </w:r>
    </w:p>
    <w:p w:rsidR="00655453" w:rsidRDefault="0095324B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O</w:t>
      </w:r>
      <w:r w:rsidR="006209C7">
        <w:rPr>
          <w:lang w:val="pl-PL"/>
        </w:rPr>
        <w:t>braz</w:t>
      </w:r>
      <w:r w:rsidR="008B5453" w:rsidRPr="008B5453">
        <w:rPr>
          <w:b/>
          <w:bCs/>
          <w:lang w:val="pl-PL"/>
        </w:rPr>
        <w:t>angry_meme.png</w:t>
      </w:r>
      <w:r w:rsidR="008B5453">
        <w:rPr>
          <w:lang w:val="pl-PL"/>
        </w:rPr>
        <w:t>.</w:t>
      </w:r>
    </w:p>
    <w:p w:rsidR="00655453" w:rsidRDefault="00655453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Zawartość sekcji w elemencie głównym:</w:t>
      </w:r>
    </w:p>
    <w:p w:rsidR="0008358E" w:rsidRDefault="0008358E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Sekcja 1:</w:t>
      </w:r>
    </w:p>
    <w:p w:rsidR="0008358E" w:rsidRDefault="00B957A6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Obraz </w:t>
      </w:r>
      <w:r w:rsidRPr="004413DB">
        <w:rPr>
          <w:b/>
          <w:bCs/>
          <w:lang w:val="pl-PL"/>
        </w:rPr>
        <w:t>hedera_kolor</w:t>
      </w:r>
      <w:r w:rsidR="004413DB" w:rsidRPr="004413DB">
        <w:rPr>
          <w:b/>
          <w:bCs/>
          <w:lang w:val="pl-PL"/>
        </w:rPr>
        <w:t>.png</w:t>
      </w:r>
      <w:r w:rsidR="004413DB">
        <w:rPr>
          <w:lang w:val="pl-PL"/>
        </w:rPr>
        <w:t>.</w:t>
      </w:r>
    </w:p>
    <w:p w:rsidR="004413DB" w:rsidRDefault="00437406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Wygenerowane </w:t>
      </w:r>
      <w:r w:rsidRPr="007C2A05">
        <w:rPr>
          <w:b/>
          <w:bCs/>
          <w:lang w:val="pl-PL"/>
        </w:rPr>
        <w:t>5 paragrafów</w:t>
      </w:r>
      <w:r>
        <w:rPr>
          <w:lang w:val="pl-PL"/>
        </w:rPr>
        <w:t xml:space="preserve"> tekstu „</w:t>
      </w:r>
      <w:r w:rsidRPr="007C2A05">
        <w:rPr>
          <w:b/>
          <w:bCs/>
          <w:lang w:val="pl-PL"/>
        </w:rPr>
        <w:t>Lorem Ipsum</w:t>
      </w:r>
      <w:r>
        <w:rPr>
          <w:lang w:val="pl-PL"/>
        </w:rPr>
        <w:t>”</w:t>
      </w:r>
      <w:r w:rsidR="007C2A05">
        <w:rPr>
          <w:lang w:val="pl-PL"/>
        </w:rPr>
        <w:t xml:space="preserve"> o długości </w:t>
      </w:r>
      <w:r w:rsidR="007C2A05" w:rsidRPr="007C2A05">
        <w:rPr>
          <w:b/>
          <w:bCs/>
          <w:lang w:val="pl-PL"/>
        </w:rPr>
        <w:t>100 słów każdy</w:t>
      </w:r>
      <w:r w:rsidR="007C2A05">
        <w:rPr>
          <w:lang w:val="pl-PL"/>
        </w:rPr>
        <w:t>.</w:t>
      </w:r>
    </w:p>
    <w:p w:rsidR="0008358E" w:rsidRDefault="0008358E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Sekcja 2:</w:t>
      </w:r>
    </w:p>
    <w:p w:rsidR="007A59EE" w:rsidRDefault="007C2A05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Tabela złożona z</w:t>
      </w:r>
      <w:r w:rsidR="0066123F">
        <w:rPr>
          <w:lang w:val="pl-PL"/>
        </w:rPr>
        <w:t>czterech wierszy i pięciu kolumn w następującym układzie:</w:t>
      </w:r>
    </w:p>
    <w:p w:rsidR="0066123F" w:rsidRDefault="001E67E8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Wiersze </w:t>
      </w:r>
      <w:r w:rsidRPr="002D08D7">
        <w:rPr>
          <w:b/>
          <w:bCs/>
          <w:lang w:val="pl-PL"/>
        </w:rPr>
        <w:t>2 i 3</w:t>
      </w:r>
      <w:r w:rsidR="00D472A7">
        <w:rPr>
          <w:lang w:val="pl-PL"/>
        </w:rPr>
        <w:t xml:space="preserve"> w pierwszej kolumnie połączone.</w:t>
      </w:r>
    </w:p>
    <w:p w:rsidR="00D472A7" w:rsidRDefault="008B3DC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Kolumny </w:t>
      </w:r>
      <w:r w:rsidRPr="002D08D7">
        <w:rPr>
          <w:b/>
          <w:bCs/>
          <w:lang w:val="pl-PL"/>
        </w:rPr>
        <w:t>3</w:t>
      </w:r>
      <w:r w:rsidRPr="00F35702">
        <w:rPr>
          <w:lang w:val="pl-PL"/>
        </w:rPr>
        <w:t xml:space="preserve"> i </w:t>
      </w:r>
      <w:r w:rsidRPr="002D08D7">
        <w:rPr>
          <w:b/>
          <w:bCs/>
          <w:lang w:val="pl-PL"/>
        </w:rPr>
        <w:t>4</w:t>
      </w:r>
      <w:r>
        <w:rPr>
          <w:lang w:val="pl-PL"/>
        </w:rPr>
        <w:t xml:space="preserve"> oraz wiersze </w:t>
      </w:r>
      <w:r w:rsidRPr="002D08D7">
        <w:rPr>
          <w:b/>
          <w:bCs/>
          <w:lang w:val="pl-PL"/>
        </w:rPr>
        <w:t>2 i 3</w:t>
      </w:r>
      <w:r w:rsidR="008674EC">
        <w:rPr>
          <w:lang w:val="pl-PL"/>
        </w:rPr>
        <w:t xml:space="preserve">w tych kolumnach </w:t>
      </w:r>
      <w:r>
        <w:rPr>
          <w:lang w:val="pl-PL"/>
        </w:rPr>
        <w:t>połączone</w:t>
      </w:r>
      <w:r w:rsidR="008674EC">
        <w:rPr>
          <w:lang w:val="pl-PL"/>
        </w:rPr>
        <w:t>.</w:t>
      </w:r>
    </w:p>
    <w:p w:rsidR="008674EC" w:rsidRPr="00BE5ACE" w:rsidRDefault="002D08D7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 każdej komórce umieść wygenerowane </w:t>
      </w:r>
      <w:r w:rsidRPr="002D08D7">
        <w:rPr>
          <w:b/>
          <w:bCs/>
          <w:lang w:val="pl-PL"/>
        </w:rPr>
        <w:t>5 słów</w:t>
      </w:r>
      <w:r>
        <w:rPr>
          <w:lang w:val="pl-PL"/>
        </w:rPr>
        <w:t xml:space="preserve"> tekstu „</w:t>
      </w:r>
      <w:r w:rsidRPr="002D08D7">
        <w:rPr>
          <w:b/>
          <w:bCs/>
          <w:lang w:val="pl-PL"/>
        </w:rPr>
        <w:t>Lorem Ipsum</w:t>
      </w:r>
      <w:r>
        <w:rPr>
          <w:lang w:val="pl-PL"/>
        </w:rPr>
        <w:t>”.</w:t>
      </w:r>
    </w:p>
    <w:p w:rsidR="00655453" w:rsidRDefault="00655453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Zawartość stopki:</w:t>
      </w:r>
    </w:p>
    <w:p w:rsidR="002D08D7" w:rsidRDefault="002D08D7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Symbol </w:t>
      </w:r>
      <w:r w:rsidR="003A1354" w:rsidRPr="008D63D2">
        <w:rPr>
          <w:b/>
          <w:bCs/>
          <w:lang w:val="pl-PL"/>
        </w:rPr>
        <w:t>copyright</w:t>
      </w:r>
      <w:r w:rsidR="003A1354">
        <w:rPr>
          <w:lang w:val="pl-PL"/>
        </w:rPr>
        <w:t xml:space="preserve"> (©) oraz swoje </w:t>
      </w:r>
      <w:r w:rsidR="003A1354" w:rsidRPr="008D63D2">
        <w:rPr>
          <w:b/>
          <w:bCs/>
          <w:lang w:val="pl-PL"/>
        </w:rPr>
        <w:t>imię</w:t>
      </w:r>
      <w:r w:rsidR="003A1354">
        <w:rPr>
          <w:lang w:val="pl-PL"/>
        </w:rPr>
        <w:t xml:space="preserve"> i </w:t>
      </w:r>
      <w:r w:rsidR="003A1354" w:rsidRPr="008D63D2">
        <w:rPr>
          <w:b/>
          <w:bCs/>
          <w:lang w:val="pl-PL"/>
        </w:rPr>
        <w:t>nazwisko</w:t>
      </w:r>
      <w:r w:rsidR="003A1354">
        <w:rPr>
          <w:lang w:val="pl-PL"/>
        </w:rPr>
        <w:t>.</w:t>
      </w:r>
    </w:p>
    <w:p w:rsidR="00675177" w:rsidRDefault="00675177" w:rsidP="00D900BA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>
        <w:rPr>
          <w:lang w:val="pl-PL"/>
        </w:rPr>
        <w:t>Arkusz stylów dla poszczególnych elementów:</w:t>
      </w:r>
    </w:p>
    <w:p w:rsidR="00675177" w:rsidRDefault="00675177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W pliku style.css</w:t>
      </w:r>
      <w:r w:rsidR="007726A0">
        <w:rPr>
          <w:lang w:val="pl-PL"/>
        </w:rPr>
        <w:t>:</w:t>
      </w:r>
    </w:p>
    <w:p w:rsidR="00343AC7" w:rsidRDefault="00455B0A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Cała strona:</w:t>
      </w:r>
    </w:p>
    <w:p w:rsidR="00455B0A" w:rsidRDefault="00455B0A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tła </w:t>
      </w:r>
      <w:r w:rsidRPr="008D63D2">
        <w:rPr>
          <w:b/>
          <w:bCs/>
          <w:lang w:val="pl-PL"/>
        </w:rPr>
        <w:t>#c</w:t>
      </w:r>
      <w:r w:rsidR="00A87751" w:rsidRPr="008D63D2">
        <w:rPr>
          <w:b/>
          <w:bCs/>
          <w:lang w:val="pl-PL"/>
        </w:rPr>
        <w:t>2c4c8</w:t>
      </w:r>
      <w:r>
        <w:rPr>
          <w:lang w:val="pl-PL"/>
        </w:rPr>
        <w:t>.</w:t>
      </w:r>
    </w:p>
    <w:p w:rsidR="007726A0" w:rsidRDefault="00E149BD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Nagłówek:</w:t>
      </w:r>
    </w:p>
    <w:p w:rsidR="00E149BD" w:rsidRDefault="00DE1D43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Wysokość </w:t>
      </w:r>
      <w:r w:rsidRPr="008D63D2">
        <w:rPr>
          <w:b/>
          <w:bCs/>
          <w:lang w:val="pl-PL"/>
        </w:rPr>
        <w:t>7.5 jednostki wysokości</w:t>
      </w:r>
      <w:r>
        <w:rPr>
          <w:lang w:val="pl-PL"/>
        </w:rPr>
        <w:t>.</w:t>
      </w:r>
    </w:p>
    <w:p w:rsidR="00DE1D43" w:rsidRDefault="00DE1D43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Wysokość linii: </w:t>
      </w:r>
      <w:r w:rsidR="00085432" w:rsidRPr="008D63D2">
        <w:rPr>
          <w:b/>
          <w:bCs/>
          <w:lang w:val="pl-PL"/>
        </w:rPr>
        <w:t>6 jednostek wysokości</w:t>
      </w:r>
      <w:r w:rsidR="00085432">
        <w:rPr>
          <w:lang w:val="pl-PL"/>
        </w:rPr>
        <w:t>.</w:t>
      </w:r>
    </w:p>
    <w:p w:rsidR="00085432" w:rsidRDefault="00085432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Tekst </w:t>
      </w:r>
      <w:r w:rsidRPr="008D63D2">
        <w:rPr>
          <w:b/>
          <w:bCs/>
          <w:lang w:val="pl-PL"/>
        </w:rPr>
        <w:t>wyśrodkowany</w:t>
      </w:r>
      <w:r>
        <w:rPr>
          <w:lang w:val="pl-PL"/>
        </w:rPr>
        <w:t>.</w:t>
      </w:r>
    </w:p>
    <w:p w:rsidR="00250F33" w:rsidRDefault="00250F33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tła: </w:t>
      </w:r>
      <w:r w:rsidRPr="008D63D2">
        <w:rPr>
          <w:b/>
          <w:bCs/>
          <w:lang w:val="pl-PL"/>
        </w:rPr>
        <w:t>#c8c6c4</w:t>
      </w:r>
      <w:r>
        <w:rPr>
          <w:lang w:val="pl-PL"/>
        </w:rPr>
        <w:t>.</w:t>
      </w:r>
    </w:p>
    <w:p w:rsidR="00085432" w:rsidRDefault="00085432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Nagłówek 1 poziomu w elemencie nagłówkowym</w:t>
      </w:r>
      <w:r w:rsidR="009B0641">
        <w:rPr>
          <w:lang w:val="pl-PL"/>
        </w:rPr>
        <w:t>:</w:t>
      </w:r>
    </w:p>
    <w:p w:rsidR="009B0641" w:rsidRDefault="009B0641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Krój czcionki: </w:t>
      </w:r>
      <w:r w:rsidRPr="008D63D2">
        <w:rPr>
          <w:b/>
          <w:bCs/>
          <w:lang w:val="pl-PL"/>
        </w:rPr>
        <w:t>Tahoma</w:t>
      </w:r>
      <w:r>
        <w:rPr>
          <w:lang w:val="pl-PL"/>
        </w:rPr>
        <w:t>.</w:t>
      </w:r>
    </w:p>
    <w:p w:rsidR="00BA4963" w:rsidRDefault="00BA4963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lastRenderedPageBreak/>
        <w:t xml:space="preserve">Kolor </w:t>
      </w:r>
      <w:r w:rsidR="00343AC7">
        <w:rPr>
          <w:lang w:val="pl-PL"/>
        </w:rPr>
        <w:t xml:space="preserve">czcionki w palecie RGB: </w:t>
      </w:r>
      <w:r w:rsidR="00343AC7" w:rsidRPr="008D63D2">
        <w:rPr>
          <w:b/>
          <w:bCs/>
          <w:lang w:val="pl-PL"/>
        </w:rPr>
        <w:t>50, 50, 50</w:t>
      </w:r>
      <w:r w:rsidR="00343AC7">
        <w:rPr>
          <w:lang w:val="pl-PL"/>
        </w:rPr>
        <w:t>.</w:t>
      </w:r>
    </w:p>
    <w:p w:rsidR="00250F33" w:rsidRDefault="00250F33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Panel boczny</w:t>
      </w:r>
      <w:r w:rsidR="00B4470F">
        <w:rPr>
          <w:lang w:val="pl-PL"/>
        </w:rPr>
        <w:t>:</w:t>
      </w:r>
    </w:p>
    <w:p w:rsidR="00B4470F" w:rsidRDefault="00B4470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Szerokość </w:t>
      </w:r>
      <w:r w:rsidRPr="008D63D2">
        <w:rPr>
          <w:b/>
          <w:bCs/>
          <w:lang w:val="pl-PL"/>
        </w:rPr>
        <w:t>30 jednostek szerokości</w:t>
      </w:r>
      <w:r>
        <w:rPr>
          <w:lang w:val="pl-PL"/>
        </w:rPr>
        <w:t>.</w:t>
      </w:r>
    </w:p>
    <w:p w:rsidR="00B4470F" w:rsidRDefault="00B4470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Umieszczony </w:t>
      </w:r>
      <w:r w:rsidRPr="008D63D2">
        <w:rPr>
          <w:b/>
          <w:bCs/>
          <w:lang w:val="pl-PL"/>
        </w:rPr>
        <w:t>po prawej stronie</w:t>
      </w:r>
      <w:r>
        <w:rPr>
          <w:lang w:val="pl-PL"/>
        </w:rPr>
        <w:t xml:space="preserve"> elementu głównego.</w:t>
      </w:r>
    </w:p>
    <w:p w:rsidR="008E59AC" w:rsidRDefault="008E59AC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tła: </w:t>
      </w:r>
      <w:r w:rsidRPr="008D63D2">
        <w:rPr>
          <w:b/>
          <w:bCs/>
          <w:lang w:val="pl-PL"/>
        </w:rPr>
        <w:t>#c8c6c4</w:t>
      </w:r>
      <w:r>
        <w:rPr>
          <w:lang w:val="pl-PL"/>
        </w:rPr>
        <w:t>.</w:t>
      </w:r>
    </w:p>
    <w:p w:rsidR="00B4470F" w:rsidRDefault="00B4470F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Obraz w panelu bocznym:</w:t>
      </w:r>
    </w:p>
    <w:p w:rsidR="00B4470F" w:rsidRDefault="00B4470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Zajmujący </w:t>
      </w:r>
      <w:r w:rsidRPr="008D63D2">
        <w:rPr>
          <w:b/>
          <w:bCs/>
          <w:lang w:val="pl-PL"/>
        </w:rPr>
        <w:t>90% szerokości</w:t>
      </w:r>
      <w:r w:rsidR="00874D02">
        <w:rPr>
          <w:lang w:val="pl-PL"/>
        </w:rPr>
        <w:t>elementu nadrzędnego.</w:t>
      </w:r>
    </w:p>
    <w:p w:rsidR="00874D02" w:rsidRDefault="00874D02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Wyśrodkowany</w:t>
      </w:r>
      <w:r>
        <w:rPr>
          <w:lang w:val="pl-PL"/>
        </w:rPr>
        <w:t>.</w:t>
      </w:r>
    </w:p>
    <w:p w:rsidR="008E59AC" w:rsidRDefault="008E59AC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Element główny:</w:t>
      </w:r>
    </w:p>
    <w:p w:rsidR="004113EF" w:rsidRDefault="004113EF" w:rsidP="000C2728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Szerokość </w:t>
      </w:r>
      <w:r w:rsidRPr="008D63D2">
        <w:rPr>
          <w:b/>
          <w:bCs/>
          <w:lang w:val="pl-PL"/>
        </w:rPr>
        <w:t>70 jednostek szerokości</w:t>
      </w:r>
      <w:r>
        <w:rPr>
          <w:lang w:val="pl-PL"/>
        </w:rPr>
        <w:t>.</w:t>
      </w:r>
    </w:p>
    <w:p w:rsidR="008E59AC" w:rsidRDefault="00B23215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Sekcje rozmieszczone </w:t>
      </w:r>
      <w:r w:rsidRPr="008D63D2">
        <w:rPr>
          <w:b/>
          <w:bCs/>
          <w:lang w:val="pl-PL"/>
        </w:rPr>
        <w:t>kolumnowo</w:t>
      </w:r>
      <w:r w:rsidR="00556003">
        <w:rPr>
          <w:lang w:val="pl-PL"/>
        </w:rPr>
        <w:t>.</w:t>
      </w:r>
    </w:p>
    <w:p w:rsidR="00556003" w:rsidRDefault="00556003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>Kolor tła</w:t>
      </w:r>
      <w:r w:rsidR="00D900BA">
        <w:rPr>
          <w:lang w:val="pl-PL"/>
        </w:rPr>
        <w:t xml:space="preserve"> w palecie RGB: </w:t>
      </w:r>
      <w:r w:rsidR="00D900BA" w:rsidRPr="008D63D2">
        <w:rPr>
          <w:b/>
          <w:bCs/>
          <w:lang w:val="pl-PL"/>
        </w:rPr>
        <w:t>200, 198, 196</w:t>
      </w:r>
      <w:r w:rsidR="00D900BA">
        <w:rPr>
          <w:lang w:val="pl-PL"/>
        </w:rPr>
        <w:t>.</w:t>
      </w:r>
    </w:p>
    <w:p w:rsidR="00D900BA" w:rsidRDefault="00D900BA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Sekcja 1 w panelu głównym</w:t>
      </w:r>
    </w:p>
    <w:p w:rsidR="00D900BA" w:rsidRDefault="00FA19ED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Obraz umieszczony </w:t>
      </w:r>
      <w:r w:rsidR="00B6435B" w:rsidRPr="008D63D2">
        <w:rPr>
          <w:b/>
          <w:bCs/>
          <w:lang w:val="pl-PL"/>
        </w:rPr>
        <w:t>po prawej stronie</w:t>
      </w:r>
      <w:r>
        <w:rPr>
          <w:lang w:val="pl-PL"/>
        </w:rPr>
        <w:t xml:space="preserve"> z </w:t>
      </w:r>
      <w:r w:rsidR="00B6435B">
        <w:rPr>
          <w:lang w:val="pl-PL"/>
        </w:rPr>
        <w:t>opływającym go od strony lewej tekstem.</w:t>
      </w:r>
    </w:p>
    <w:p w:rsidR="00D900BA" w:rsidRDefault="00D900BA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Sekcja 2 w panelu głównym</w:t>
      </w:r>
    </w:p>
    <w:p w:rsidR="003676DC" w:rsidRDefault="003676DC" w:rsidP="003676DC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>Obramowanie:</w:t>
      </w:r>
    </w:p>
    <w:p w:rsidR="003676DC" w:rsidRPr="00F966AA" w:rsidRDefault="003676DC" w:rsidP="003676DC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 xml:space="preserve">Grubość </w:t>
      </w:r>
      <w:r w:rsidRPr="008D63D2">
        <w:rPr>
          <w:b/>
          <w:bCs/>
          <w:lang w:val="pl-PL"/>
        </w:rPr>
        <w:t>1px</w:t>
      </w:r>
      <w:r w:rsidRPr="00F966AA">
        <w:rPr>
          <w:lang w:val="pl-PL"/>
        </w:rPr>
        <w:t>.</w:t>
      </w:r>
    </w:p>
    <w:p w:rsidR="003676DC" w:rsidRPr="00F966AA" w:rsidRDefault="003676DC" w:rsidP="003676DC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Kreskowane</w:t>
      </w:r>
      <w:r>
        <w:rPr>
          <w:lang w:val="pl-PL"/>
        </w:rPr>
        <w:t>.</w:t>
      </w:r>
    </w:p>
    <w:p w:rsidR="003676DC" w:rsidRPr="00F966AA" w:rsidRDefault="003676DC" w:rsidP="003676DC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 xml:space="preserve">Kolor w palecie RGB: </w:t>
      </w:r>
      <w:r w:rsidRPr="008D63D2">
        <w:rPr>
          <w:b/>
          <w:bCs/>
          <w:lang w:val="pl-PL"/>
        </w:rPr>
        <w:t>36, 72, 40</w:t>
      </w:r>
      <w:r w:rsidRPr="00F966AA">
        <w:rPr>
          <w:lang w:val="pl-PL"/>
        </w:rPr>
        <w:t>.</w:t>
      </w:r>
    </w:p>
    <w:p w:rsidR="00D900BA" w:rsidRDefault="00D900BA" w:rsidP="00D900B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Stopka</w:t>
      </w:r>
    </w:p>
    <w:p w:rsidR="00D900BA" w:rsidRDefault="002D122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Tekst </w:t>
      </w:r>
      <w:r w:rsidRPr="008D63D2">
        <w:rPr>
          <w:b/>
          <w:bCs/>
          <w:lang w:val="pl-PL"/>
        </w:rPr>
        <w:t>wyśrodkowany</w:t>
      </w:r>
      <w:r>
        <w:rPr>
          <w:lang w:val="pl-PL"/>
        </w:rPr>
        <w:t>.</w:t>
      </w:r>
    </w:p>
    <w:p w:rsidR="002D122F" w:rsidRDefault="002D122F" w:rsidP="00D900B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tła: </w:t>
      </w:r>
      <w:r w:rsidRPr="008D63D2">
        <w:rPr>
          <w:b/>
          <w:bCs/>
          <w:lang w:val="pl-PL"/>
        </w:rPr>
        <w:t>#c8c6c4</w:t>
      </w:r>
      <w:r>
        <w:rPr>
          <w:lang w:val="pl-PL"/>
        </w:rPr>
        <w:t>.</w:t>
      </w:r>
    </w:p>
    <w:p w:rsidR="007726A0" w:rsidRDefault="007726A0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W pliku navigation.css:</w:t>
      </w:r>
    </w:p>
    <w:p w:rsidR="00B071F1" w:rsidRDefault="00B071F1" w:rsidP="00B071F1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Element nawigacji:</w:t>
      </w:r>
    </w:p>
    <w:p w:rsidR="00B071F1" w:rsidRDefault="00B071F1" w:rsidP="00B071F1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B071F1">
        <w:rPr>
          <w:lang w:val="pl-PL"/>
        </w:rPr>
        <w:t>Kolor</w:t>
      </w:r>
      <w:r w:rsidR="009B2055">
        <w:rPr>
          <w:lang w:val="pl-PL"/>
        </w:rPr>
        <w:t xml:space="preserve"> tła</w:t>
      </w:r>
      <w:r w:rsidRPr="00B071F1">
        <w:rPr>
          <w:lang w:val="pl-PL"/>
        </w:rPr>
        <w:t xml:space="preserve"> w palecie RGB: </w:t>
      </w:r>
      <w:r w:rsidRPr="008D63D2">
        <w:rPr>
          <w:b/>
          <w:bCs/>
          <w:lang w:val="pl-PL"/>
        </w:rPr>
        <w:t>36, 72, 40</w:t>
      </w:r>
      <w:r w:rsidRPr="00B071F1">
        <w:rPr>
          <w:lang w:val="pl-PL"/>
        </w:rPr>
        <w:t>.</w:t>
      </w:r>
    </w:p>
    <w:p w:rsidR="00CF5597" w:rsidRPr="00DE7F0E" w:rsidRDefault="00A80E44" w:rsidP="00DE7F0E">
      <w:pPr>
        <w:pStyle w:val="Akapitzlist"/>
        <w:numPr>
          <w:ilvl w:val="3"/>
          <w:numId w:val="3"/>
        </w:numPr>
        <w:spacing w:after="0"/>
        <w:rPr>
          <w:b/>
          <w:bCs/>
          <w:lang w:val="pl-PL"/>
        </w:rPr>
      </w:pPr>
      <w:r>
        <w:rPr>
          <w:lang w:val="pl-PL"/>
        </w:rPr>
        <w:t xml:space="preserve">Kolor czcionki: </w:t>
      </w:r>
      <w:r w:rsidR="003748AA" w:rsidRPr="003748AA">
        <w:rPr>
          <w:b/>
          <w:bCs/>
          <w:lang w:val="pl-PL"/>
        </w:rPr>
        <w:t>czcionki zmienia się na: #282624.</w:t>
      </w:r>
    </w:p>
    <w:p w:rsidR="00B071F1" w:rsidRDefault="00B071F1" w:rsidP="00B071F1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Minimalna wysokość: </w:t>
      </w:r>
      <w:r w:rsidR="007517C3" w:rsidRPr="008D63D2">
        <w:rPr>
          <w:b/>
          <w:bCs/>
          <w:lang w:val="pl-PL"/>
        </w:rPr>
        <w:t>4 jednostki wysokości</w:t>
      </w:r>
      <w:r w:rsidR="007517C3">
        <w:rPr>
          <w:lang w:val="pl-PL"/>
        </w:rPr>
        <w:t>.</w:t>
      </w:r>
    </w:p>
    <w:p w:rsidR="007517C3" w:rsidRDefault="007517C3" w:rsidP="007517C3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Listy w elemencie nawigacyjnym:</w:t>
      </w:r>
    </w:p>
    <w:p w:rsidR="007517C3" w:rsidRDefault="00714DB1" w:rsidP="007517C3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Usunięte punktory</w:t>
      </w:r>
      <w:r>
        <w:rPr>
          <w:lang w:val="pl-PL"/>
        </w:rPr>
        <w:t>.</w:t>
      </w:r>
    </w:p>
    <w:p w:rsidR="009B2055" w:rsidRDefault="009B2055" w:rsidP="007517C3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B071F1">
        <w:rPr>
          <w:lang w:val="pl-PL"/>
        </w:rPr>
        <w:t>Kolor</w:t>
      </w:r>
      <w:r>
        <w:rPr>
          <w:lang w:val="pl-PL"/>
        </w:rPr>
        <w:t xml:space="preserve"> tła</w:t>
      </w:r>
      <w:r w:rsidRPr="00B071F1">
        <w:rPr>
          <w:lang w:val="pl-PL"/>
        </w:rPr>
        <w:t xml:space="preserve"> w palecie RGB: </w:t>
      </w:r>
      <w:r w:rsidRPr="008D63D2">
        <w:rPr>
          <w:b/>
          <w:bCs/>
          <w:lang w:val="pl-PL"/>
        </w:rPr>
        <w:t>36, 72, 40</w:t>
      </w:r>
      <w:r w:rsidRPr="00B071F1">
        <w:rPr>
          <w:lang w:val="pl-PL"/>
        </w:rPr>
        <w:t>.</w:t>
      </w:r>
    </w:p>
    <w:p w:rsidR="00714DB1" w:rsidRDefault="00714DB1" w:rsidP="00714DB1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Elementy list</w:t>
      </w:r>
      <w:r w:rsidR="00F73ADA">
        <w:rPr>
          <w:lang w:val="pl-PL"/>
        </w:rPr>
        <w:t xml:space="preserve"> w elemencie nawigacyjnym:</w:t>
      </w:r>
    </w:p>
    <w:p w:rsidR="00F73ADA" w:rsidRDefault="00D2689B" w:rsidP="00F73AD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Wysokość: </w:t>
      </w:r>
      <w:r w:rsidRPr="008D63D2">
        <w:rPr>
          <w:b/>
          <w:bCs/>
          <w:lang w:val="pl-PL"/>
        </w:rPr>
        <w:t>4 jednostki wysokości</w:t>
      </w:r>
      <w:r>
        <w:rPr>
          <w:lang w:val="pl-PL"/>
        </w:rPr>
        <w:t>.</w:t>
      </w:r>
    </w:p>
    <w:p w:rsidR="00F05E1B" w:rsidRDefault="001D0647" w:rsidP="00F73AD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>Po najechaniu na element</w:t>
      </w:r>
    </w:p>
    <w:p w:rsidR="001D0647" w:rsidRDefault="00F05E1B" w:rsidP="00F05E1B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>
        <w:rPr>
          <w:lang w:val="pl-PL"/>
        </w:rPr>
        <w:t>K</w:t>
      </w:r>
      <w:r w:rsidR="00CF5597">
        <w:rPr>
          <w:lang w:val="pl-PL"/>
        </w:rPr>
        <w:t xml:space="preserve">olor tła zmienia się na </w:t>
      </w:r>
      <w:r w:rsidR="00A80E44" w:rsidRPr="008D63D2">
        <w:rPr>
          <w:b/>
          <w:bCs/>
          <w:lang w:val="pl-PL"/>
        </w:rPr>
        <w:t>#e8e6e4</w:t>
      </w:r>
      <w:r w:rsidR="00A80E44">
        <w:rPr>
          <w:lang w:val="pl-PL"/>
        </w:rPr>
        <w:t>.</w:t>
      </w:r>
    </w:p>
    <w:p w:rsidR="00A80E44" w:rsidRDefault="00F05E1B" w:rsidP="00F05E1B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czcionki zmienia się na: </w:t>
      </w:r>
      <w:r w:rsidR="00A959E2" w:rsidRPr="008D63D2">
        <w:rPr>
          <w:b/>
          <w:bCs/>
          <w:lang w:val="pl-PL"/>
        </w:rPr>
        <w:t>#282624</w:t>
      </w:r>
      <w:r w:rsidR="00A959E2">
        <w:rPr>
          <w:lang w:val="pl-PL"/>
        </w:rPr>
        <w:t>.</w:t>
      </w:r>
    </w:p>
    <w:p w:rsidR="0008247C" w:rsidRDefault="004F60B6" w:rsidP="004F60B6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>Odnośniki w elementach listy:</w:t>
      </w:r>
    </w:p>
    <w:p w:rsidR="004F60B6" w:rsidRPr="008D63D2" w:rsidRDefault="004F60B6" w:rsidP="004F60B6">
      <w:pPr>
        <w:pStyle w:val="Akapitzlist"/>
        <w:numPr>
          <w:ilvl w:val="4"/>
          <w:numId w:val="3"/>
        </w:numPr>
        <w:spacing w:after="0"/>
        <w:rPr>
          <w:b/>
          <w:bCs/>
          <w:lang w:val="pl-PL"/>
        </w:rPr>
      </w:pPr>
      <w:r w:rsidRPr="008D63D2">
        <w:rPr>
          <w:b/>
          <w:bCs/>
          <w:lang w:val="pl-PL"/>
        </w:rPr>
        <w:t>Bez podkreślenia</w:t>
      </w:r>
    </w:p>
    <w:p w:rsidR="004F60B6" w:rsidRDefault="004F60B6" w:rsidP="004F60B6">
      <w:pPr>
        <w:pStyle w:val="Akapitzlist"/>
        <w:numPr>
          <w:ilvl w:val="4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Kolor czcionki </w:t>
      </w:r>
      <w:r w:rsidRPr="008D63D2">
        <w:rPr>
          <w:b/>
          <w:bCs/>
          <w:lang w:val="pl-PL"/>
        </w:rPr>
        <w:t>zgodny z</w:t>
      </w:r>
      <w:r w:rsidR="009954BD" w:rsidRPr="008D63D2">
        <w:rPr>
          <w:b/>
          <w:bCs/>
          <w:lang w:val="pl-PL"/>
        </w:rPr>
        <w:t xml:space="preserve"> kolorami czcionki ustalonymi dla elementów listy</w:t>
      </w:r>
      <w:r w:rsidR="009954BD">
        <w:rPr>
          <w:lang w:val="pl-PL"/>
        </w:rPr>
        <w:t>.</w:t>
      </w:r>
    </w:p>
    <w:p w:rsidR="00D2689B" w:rsidRDefault="00EB604C" w:rsidP="00EB604C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Pierwszy poziom listy – pasek nawigacyjny:</w:t>
      </w:r>
    </w:p>
    <w:p w:rsidR="00EB604C" w:rsidRDefault="00126734" w:rsidP="00EB604C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Elementy ułożone </w:t>
      </w:r>
      <w:r w:rsidRPr="008D63D2">
        <w:rPr>
          <w:b/>
          <w:bCs/>
          <w:lang w:val="pl-PL"/>
        </w:rPr>
        <w:t>wierszowo</w:t>
      </w:r>
      <w:r>
        <w:rPr>
          <w:lang w:val="pl-PL"/>
        </w:rPr>
        <w:t>.</w:t>
      </w:r>
    </w:p>
    <w:p w:rsidR="00126734" w:rsidRPr="00B96F8A" w:rsidRDefault="00126734" w:rsidP="00B96F8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Szerokość elementów: </w:t>
      </w:r>
      <w:r w:rsidRPr="008D63D2">
        <w:rPr>
          <w:b/>
          <w:bCs/>
          <w:lang w:val="pl-PL"/>
        </w:rPr>
        <w:t>10 jednostek szerokości</w:t>
      </w:r>
      <w:r>
        <w:rPr>
          <w:lang w:val="pl-PL"/>
        </w:rPr>
        <w:t>.</w:t>
      </w:r>
    </w:p>
    <w:p w:rsidR="00EB604C" w:rsidRDefault="00EB604C" w:rsidP="00EB604C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>
        <w:rPr>
          <w:lang w:val="pl-PL"/>
        </w:rPr>
        <w:t>Drugi poziom listy – menu rozwijane.</w:t>
      </w:r>
    </w:p>
    <w:p w:rsidR="00363D51" w:rsidRDefault="00363D51" w:rsidP="00363D51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Elementy ułożone </w:t>
      </w:r>
      <w:r w:rsidRPr="008D63D2">
        <w:rPr>
          <w:b/>
          <w:bCs/>
          <w:lang w:val="pl-PL"/>
        </w:rPr>
        <w:t>kolumnowo</w:t>
      </w:r>
      <w:r>
        <w:rPr>
          <w:lang w:val="pl-PL"/>
        </w:rPr>
        <w:t>.</w:t>
      </w:r>
    </w:p>
    <w:p w:rsidR="008417C8" w:rsidRDefault="008417C8" w:rsidP="00363D51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>
        <w:rPr>
          <w:lang w:val="pl-PL"/>
        </w:rPr>
        <w:t xml:space="preserve">Lista domyślnie </w:t>
      </w:r>
      <w:r w:rsidRPr="008D63D2">
        <w:rPr>
          <w:b/>
          <w:bCs/>
          <w:lang w:val="pl-PL"/>
        </w:rPr>
        <w:t>ukryta</w:t>
      </w:r>
      <w:r>
        <w:rPr>
          <w:lang w:val="pl-PL"/>
        </w:rPr>
        <w:t>.</w:t>
      </w:r>
    </w:p>
    <w:p w:rsidR="008417C8" w:rsidRPr="00363D51" w:rsidRDefault="008417C8" w:rsidP="00363D51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Po najechaniu</w:t>
      </w:r>
      <w:r>
        <w:rPr>
          <w:lang w:val="pl-PL"/>
        </w:rPr>
        <w:t xml:space="preserve"> na element listy nadrzędnej, </w:t>
      </w:r>
      <w:r w:rsidRPr="008D63D2">
        <w:rPr>
          <w:b/>
          <w:bCs/>
          <w:lang w:val="pl-PL"/>
        </w:rPr>
        <w:t>element staje się widoczny</w:t>
      </w:r>
      <w:r>
        <w:rPr>
          <w:lang w:val="pl-PL"/>
        </w:rPr>
        <w:t>.</w:t>
      </w:r>
    </w:p>
    <w:p w:rsidR="007726A0" w:rsidRDefault="007726A0" w:rsidP="00D900BA">
      <w:pPr>
        <w:pStyle w:val="Akapitzlist"/>
        <w:numPr>
          <w:ilvl w:val="1"/>
          <w:numId w:val="3"/>
        </w:numPr>
        <w:spacing w:after="0"/>
        <w:rPr>
          <w:lang w:val="pl-PL"/>
        </w:rPr>
      </w:pPr>
      <w:r>
        <w:rPr>
          <w:lang w:val="pl-PL"/>
        </w:rPr>
        <w:t>W pliku table.css:</w:t>
      </w:r>
    </w:p>
    <w:p w:rsidR="00F966AA" w:rsidRPr="00F966AA" w:rsidRDefault="00F966AA" w:rsidP="00F966A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 xml:space="preserve">Tabela wyśrodkowana w elemencie nadrzędnym, zajmująca </w:t>
      </w:r>
      <w:r w:rsidRPr="008D63D2">
        <w:rPr>
          <w:b/>
          <w:bCs/>
          <w:lang w:val="pl-PL"/>
        </w:rPr>
        <w:t>85% jego szerokości</w:t>
      </w:r>
      <w:r w:rsidRPr="00F966AA">
        <w:rPr>
          <w:lang w:val="pl-PL"/>
        </w:rPr>
        <w:t>.</w:t>
      </w:r>
    </w:p>
    <w:p w:rsidR="00F966AA" w:rsidRPr="00F966AA" w:rsidRDefault="00F966AA" w:rsidP="00F966AA">
      <w:pPr>
        <w:pStyle w:val="Akapitzlist"/>
        <w:numPr>
          <w:ilvl w:val="2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>Obramowanie tabeli:</w:t>
      </w:r>
    </w:p>
    <w:p w:rsidR="00F966AA" w:rsidRPr="00F966AA" w:rsidRDefault="00F966AA" w:rsidP="00F966A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 xml:space="preserve">Grubość </w:t>
      </w:r>
      <w:r w:rsidRPr="008D63D2">
        <w:rPr>
          <w:b/>
          <w:bCs/>
          <w:lang w:val="pl-PL"/>
        </w:rPr>
        <w:t>1px</w:t>
      </w:r>
      <w:r w:rsidRPr="00F966AA">
        <w:rPr>
          <w:lang w:val="pl-PL"/>
        </w:rPr>
        <w:t>.</w:t>
      </w:r>
    </w:p>
    <w:p w:rsidR="00F966AA" w:rsidRPr="00F966AA" w:rsidRDefault="00F966AA" w:rsidP="00F966A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Pełne</w:t>
      </w:r>
      <w:r w:rsidRPr="00F966AA">
        <w:rPr>
          <w:lang w:val="pl-PL"/>
        </w:rPr>
        <w:t>.</w:t>
      </w:r>
    </w:p>
    <w:p w:rsidR="00F966AA" w:rsidRPr="00F966AA" w:rsidRDefault="00F966AA" w:rsidP="00F966A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F966AA">
        <w:rPr>
          <w:lang w:val="pl-PL"/>
        </w:rPr>
        <w:t xml:space="preserve">Kolor w palecie RGB: </w:t>
      </w:r>
      <w:r w:rsidRPr="008D63D2">
        <w:rPr>
          <w:b/>
          <w:bCs/>
          <w:lang w:val="pl-PL"/>
        </w:rPr>
        <w:t>40, 38, 36</w:t>
      </w:r>
      <w:r w:rsidRPr="00F966AA">
        <w:rPr>
          <w:lang w:val="pl-PL"/>
        </w:rPr>
        <w:t>.</w:t>
      </w:r>
    </w:p>
    <w:p w:rsidR="007726A0" w:rsidRPr="00F966AA" w:rsidRDefault="00F966AA" w:rsidP="00F966AA">
      <w:pPr>
        <w:pStyle w:val="Akapitzlist"/>
        <w:numPr>
          <w:ilvl w:val="3"/>
          <w:numId w:val="3"/>
        </w:numPr>
        <w:spacing w:after="0"/>
        <w:rPr>
          <w:lang w:val="pl-PL"/>
        </w:rPr>
      </w:pPr>
      <w:r w:rsidRPr="008D63D2">
        <w:rPr>
          <w:b/>
          <w:bCs/>
          <w:lang w:val="pl-PL"/>
        </w:rPr>
        <w:t>Zamknięte</w:t>
      </w:r>
      <w:r w:rsidRPr="00F966AA">
        <w:rPr>
          <w:lang w:val="pl-PL"/>
        </w:rPr>
        <w:t>.</w:t>
      </w:r>
    </w:p>
    <w:sectPr w:rsidR="007726A0" w:rsidRPr="00F966AA" w:rsidSect="00D900BA">
      <w:pgSz w:w="11907" w:h="1683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7156"/>
    <w:multiLevelType w:val="multilevel"/>
    <w:tmpl w:val="707245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firstLine="0"/>
      </w:pPr>
      <w:rPr>
        <w:rFonts w:hint="default"/>
      </w:rPr>
    </w:lvl>
    <w:lvl w:ilvl="2">
      <w:start w:val="1"/>
      <w:numFmt w:val="upperRoman"/>
      <w:lvlText w:val="%3 - "/>
      <w:lvlJc w:val="left"/>
      <w:pPr>
        <w:ind w:left="1134" w:firstLine="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701" w:firstLine="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ind w:left="2835" w:firstLine="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3402" w:firstLine="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969" w:firstLine="0"/>
      </w:pPr>
      <w:rPr>
        <w:rFonts w:ascii="Symbol" w:hAnsi="Symbol" w:hint="default"/>
        <w:color w:val="auto"/>
      </w:rPr>
    </w:lvl>
    <w:lvl w:ilvl="8">
      <w:start w:val="1"/>
      <w:numFmt w:val="bullet"/>
      <w:lvlText w:val=""/>
      <w:lvlJc w:val="left"/>
      <w:pPr>
        <w:ind w:left="4536" w:firstLine="0"/>
      </w:pPr>
      <w:rPr>
        <w:rFonts w:ascii="Symbol" w:hAnsi="Symbol" w:hint="default"/>
        <w:color w:val="auto"/>
      </w:rPr>
    </w:lvl>
  </w:abstractNum>
  <w:abstractNum w:abstractNumId="1">
    <w:nsid w:val="2CA74E2E"/>
    <w:multiLevelType w:val="multilevel"/>
    <w:tmpl w:val="2B34F5C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firstLine="0"/>
      </w:pPr>
      <w:rPr>
        <w:rFonts w:hint="default"/>
      </w:rPr>
    </w:lvl>
    <w:lvl w:ilvl="2">
      <w:start w:val="1"/>
      <w:numFmt w:val="upperRoman"/>
      <w:lvlText w:val="%3"/>
      <w:lvlJc w:val="left"/>
      <w:pPr>
        <w:ind w:left="1134" w:firstLine="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701" w:firstLine="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ind w:left="2835" w:firstLine="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3402" w:firstLine="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969" w:firstLine="0"/>
      </w:pPr>
      <w:rPr>
        <w:rFonts w:ascii="Symbol" w:hAnsi="Symbol" w:hint="default"/>
        <w:color w:val="auto"/>
      </w:rPr>
    </w:lvl>
    <w:lvl w:ilvl="8">
      <w:start w:val="1"/>
      <w:numFmt w:val="bullet"/>
      <w:lvlText w:val=""/>
      <w:lvlJc w:val="left"/>
      <w:pPr>
        <w:ind w:left="4536" w:firstLine="0"/>
      </w:pPr>
      <w:rPr>
        <w:rFonts w:ascii="Symbol" w:hAnsi="Symbol" w:hint="default"/>
        <w:color w:val="auto"/>
      </w:rPr>
    </w:lvl>
  </w:abstractNum>
  <w:abstractNum w:abstractNumId="2">
    <w:nsid w:val="4F3A35AB"/>
    <w:multiLevelType w:val="multilevel"/>
    <w:tmpl w:val="77A09CE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4" w:hanging="567"/>
      </w:pPr>
      <w:rPr>
        <w:rFonts w:hint="default"/>
      </w:rPr>
    </w:lvl>
    <w:lvl w:ilvl="2">
      <w:start w:val="1"/>
      <w:numFmt w:val="upperRoman"/>
      <w:lvlText w:val="%3"/>
      <w:lvlJc w:val="left"/>
      <w:pPr>
        <w:ind w:left="1701" w:hanging="567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  <w:color w:val="auto"/>
      </w:rPr>
    </w:lvl>
    <w:lvl w:ilvl="5">
      <w:start w:val="1"/>
      <w:numFmt w:val="bullet"/>
      <w:lvlText w:val=""/>
      <w:lvlJc w:val="left"/>
      <w:pPr>
        <w:ind w:left="3402" w:hanging="567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3969" w:hanging="567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4536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"/>
      <w:lvlJc w:val="left"/>
      <w:pPr>
        <w:ind w:left="5103" w:hanging="56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1B03A72A"/>
    <w:rsid w:val="0008247C"/>
    <w:rsid w:val="0008358E"/>
    <w:rsid w:val="00085432"/>
    <w:rsid w:val="000C0FFD"/>
    <w:rsid w:val="000C2728"/>
    <w:rsid w:val="000C7235"/>
    <w:rsid w:val="001054F9"/>
    <w:rsid w:val="00107460"/>
    <w:rsid w:val="00126734"/>
    <w:rsid w:val="00137D59"/>
    <w:rsid w:val="00166A54"/>
    <w:rsid w:val="00184FB3"/>
    <w:rsid w:val="001D0647"/>
    <w:rsid w:val="001E67E8"/>
    <w:rsid w:val="001F7C81"/>
    <w:rsid w:val="00250F33"/>
    <w:rsid w:val="002A1FA2"/>
    <w:rsid w:val="002D08D7"/>
    <w:rsid w:val="002D122F"/>
    <w:rsid w:val="002E2BC0"/>
    <w:rsid w:val="002F535E"/>
    <w:rsid w:val="00343AC7"/>
    <w:rsid w:val="00362379"/>
    <w:rsid w:val="00363D51"/>
    <w:rsid w:val="00365150"/>
    <w:rsid w:val="003676DC"/>
    <w:rsid w:val="003748AA"/>
    <w:rsid w:val="003A1354"/>
    <w:rsid w:val="003B0DBF"/>
    <w:rsid w:val="004113EF"/>
    <w:rsid w:val="00437406"/>
    <w:rsid w:val="004413DB"/>
    <w:rsid w:val="004421FA"/>
    <w:rsid w:val="00455B0A"/>
    <w:rsid w:val="004C28A1"/>
    <w:rsid w:val="004C3176"/>
    <w:rsid w:val="004D2C37"/>
    <w:rsid w:val="004F60B6"/>
    <w:rsid w:val="005019D4"/>
    <w:rsid w:val="00556003"/>
    <w:rsid w:val="005D0BED"/>
    <w:rsid w:val="00607C60"/>
    <w:rsid w:val="006209C7"/>
    <w:rsid w:val="00642567"/>
    <w:rsid w:val="00655453"/>
    <w:rsid w:val="0066123F"/>
    <w:rsid w:val="0067419B"/>
    <w:rsid w:val="00675177"/>
    <w:rsid w:val="00714DB1"/>
    <w:rsid w:val="007517C3"/>
    <w:rsid w:val="00757546"/>
    <w:rsid w:val="007726A0"/>
    <w:rsid w:val="00772D6E"/>
    <w:rsid w:val="0078421D"/>
    <w:rsid w:val="007A59EE"/>
    <w:rsid w:val="007C2A05"/>
    <w:rsid w:val="008417C8"/>
    <w:rsid w:val="008674EC"/>
    <w:rsid w:val="00874D02"/>
    <w:rsid w:val="008823E6"/>
    <w:rsid w:val="00894DB3"/>
    <w:rsid w:val="008A0BF6"/>
    <w:rsid w:val="008A34D5"/>
    <w:rsid w:val="008B3DCF"/>
    <w:rsid w:val="008B5453"/>
    <w:rsid w:val="008D63D2"/>
    <w:rsid w:val="008E59AC"/>
    <w:rsid w:val="009168D8"/>
    <w:rsid w:val="0095324B"/>
    <w:rsid w:val="009639D4"/>
    <w:rsid w:val="009954BD"/>
    <w:rsid w:val="009B0641"/>
    <w:rsid w:val="009B2055"/>
    <w:rsid w:val="00A1579A"/>
    <w:rsid w:val="00A440AE"/>
    <w:rsid w:val="00A5632E"/>
    <w:rsid w:val="00A80E44"/>
    <w:rsid w:val="00A87751"/>
    <w:rsid w:val="00A959E2"/>
    <w:rsid w:val="00AB1E22"/>
    <w:rsid w:val="00AD1627"/>
    <w:rsid w:val="00B071F1"/>
    <w:rsid w:val="00B22AAF"/>
    <w:rsid w:val="00B23215"/>
    <w:rsid w:val="00B34F02"/>
    <w:rsid w:val="00B4470F"/>
    <w:rsid w:val="00B6435B"/>
    <w:rsid w:val="00B957A6"/>
    <w:rsid w:val="00B96F8A"/>
    <w:rsid w:val="00BA4963"/>
    <w:rsid w:val="00BC2EC9"/>
    <w:rsid w:val="00BE301F"/>
    <w:rsid w:val="00BE5ACE"/>
    <w:rsid w:val="00C33166"/>
    <w:rsid w:val="00C637F8"/>
    <w:rsid w:val="00CC7F24"/>
    <w:rsid w:val="00CF5597"/>
    <w:rsid w:val="00D2689B"/>
    <w:rsid w:val="00D472A7"/>
    <w:rsid w:val="00D55460"/>
    <w:rsid w:val="00D618D8"/>
    <w:rsid w:val="00D8359A"/>
    <w:rsid w:val="00D900BA"/>
    <w:rsid w:val="00DE1D43"/>
    <w:rsid w:val="00DE7F0E"/>
    <w:rsid w:val="00E149BD"/>
    <w:rsid w:val="00E53DF2"/>
    <w:rsid w:val="00E54715"/>
    <w:rsid w:val="00EB604C"/>
    <w:rsid w:val="00EF5A24"/>
    <w:rsid w:val="00F05E1B"/>
    <w:rsid w:val="00F34274"/>
    <w:rsid w:val="00F35702"/>
    <w:rsid w:val="00F37CF7"/>
    <w:rsid w:val="00F57921"/>
    <w:rsid w:val="00F73ADA"/>
    <w:rsid w:val="00F966AA"/>
    <w:rsid w:val="00FA19ED"/>
    <w:rsid w:val="00FF0D38"/>
    <w:rsid w:val="1B03A72A"/>
    <w:rsid w:val="27B2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2AAF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F535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7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7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F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1F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1F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F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535E"/>
    <w:rPr>
      <w:rFonts w:asciiTheme="majorHAnsi" w:eastAsiaTheme="majorEastAsia" w:hAnsiTheme="majorHAnsi" w:cstheme="majorBidi"/>
      <w:b/>
      <w:caps/>
      <w:color w:val="0F4761" w:themeColor="accent1" w:themeShade="BF"/>
      <w:sz w:val="28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F7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F7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1F7C8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1F7C8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1F7C8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rsid w:val="001F7C8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rsid w:val="001F7C8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rsid w:val="001F7C81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1F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F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sid w:val="001F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1F7C81"/>
    <w:rPr>
      <w:i/>
      <w:iCs/>
      <w:color w:val="0F4761" w:themeColor="accent1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1F7C81"/>
    <w:rPr>
      <w:i/>
      <w:iCs/>
      <w:color w:val="404040" w:themeColor="text1" w:themeTint="BF"/>
    </w:rPr>
  </w:style>
  <w:style w:type="paragraph" w:styleId="Cytat">
    <w:name w:val="Quote"/>
    <w:basedOn w:val="Normalny"/>
    <w:next w:val="Normalny"/>
    <w:link w:val="CytatZnak"/>
    <w:uiPriority w:val="29"/>
    <w:qFormat/>
    <w:rsid w:val="001F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7C8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7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F7C81"/>
    <w:rPr>
      <w:b/>
      <w:bCs/>
      <w:smallCaps/>
      <w:color w:val="0F4761" w:themeColor="accent1" w:themeShade="BF"/>
      <w:spacing w:val="5"/>
    </w:rPr>
  </w:style>
  <w:style w:type="paragraph" w:styleId="Akapitzlist">
    <w:name w:val="List Paragraph"/>
    <w:basedOn w:val="Normalny"/>
    <w:uiPriority w:val="34"/>
    <w:qFormat/>
    <w:rsid w:val="00AD162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37D59"/>
    <w:rPr>
      <w:color w:val="467886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37D5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104150D9BD194DAE642E2730539381" ma:contentTypeVersion="11" ma:contentTypeDescription="Utwórz nowy dokument." ma:contentTypeScope="" ma:versionID="971e2ee451453a24af8867998bc59a80">
  <xsd:schema xmlns:xsd="http://www.w3.org/2001/XMLSchema" xmlns:xs="http://www.w3.org/2001/XMLSchema" xmlns:p="http://schemas.microsoft.com/office/2006/metadata/properties" xmlns:ns2="e00cd32b-1735-4e2a-96af-24a6efa50efc" xmlns:ns3="b85c9ef0-d5e2-4159-b368-9bd58c2670e4" targetNamespace="http://schemas.microsoft.com/office/2006/metadata/properties" ma:root="true" ma:fieldsID="c8867f1008d2096e0948f796d53247ed" ns2:_="" ns3:_="">
    <xsd:import namespace="e00cd32b-1735-4e2a-96af-24a6efa50efc"/>
    <xsd:import namespace="b85c9ef0-d5e2-4159-b368-9bd58c2670e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d32b-1735-4e2a-96af-24a6efa50e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a0e2f08-eb69-4f64-95f4-4bf844066e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ef0-d5e2-4159-b368-9bd58c2670e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3ece262-3281-44ca-a668-bbb107dee2ff}" ma:internalName="TaxCatchAll" ma:showField="CatchAllData" ma:web="b85c9ef0-d5e2-4159-b368-9bd58c2670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5c9ef0-d5e2-4159-b368-9bd58c2670e4" xsi:nil="true"/>
    <lcf76f155ced4ddcb4097134ff3c332f xmlns="e00cd32b-1735-4e2a-96af-24a6efa50e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AA29E-C3B5-43FA-9347-5A77F7CE1B15}"/>
</file>

<file path=customXml/itemProps2.xml><?xml version="1.0" encoding="utf-8"?>
<ds:datastoreItem xmlns:ds="http://schemas.openxmlformats.org/officeDocument/2006/customXml" ds:itemID="{E170F570-ED23-42D7-8D09-DFC00E38E717}">
  <ds:schemaRefs>
    <ds:schemaRef ds:uri="http://schemas.microsoft.com/office/2006/metadata/properties"/>
    <ds:schemaRef ds:uri="http://schemas.microsoft.com/office/infopath/2007/PartnerControls"/>
    <ds:schemaRef ds:uri="7edae880-97c1-49c1-bdd4-fa09aa911c20"/>
    <ds:schemaRef ds:uri="b85c9ef0-d5e2-4159-b368-9bd58c2670e4"/>
  </ds:schemaRefs>
</ds:datastoreItem>
</file>

<file path=customXml/itemProps3.xml><?xml version="1.0" encoding="utf-8"?>
<ds:datastoreItem xmlns:ds="http://schemas.openxmlformats.org/officeDocument/2006/customXml" ds:itemID="{35239C53-1057-4FCC-BF1E-76C658FB8A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609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Mirski</dc:creator>
  <cp:keywords/>
  <dc:description/>
  <cp:lastModifiedBy>palenicaandrzej</cp:lastModifiedBy>
  <cp:revision>117</cp:revision>
  <dcterms:created xsi:type="dcterms:W3CDTF">2024-11-26T14:07:00Z</dcterms:created>
  <dcterms:modified xsi:type="dcterms:W3CDTF">2024-11-27T10:29:00Z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0x01010030104150D9BD194DAE642E2730539381</vt:lpwstr>
  </property>
</Properties>
</file>