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91B3" w14:textId="77777777" w:rsidR="00FC6CA4" w:rsidRDefault="00000000">
      <w:pPr>
        <w:pStyle w:val="Frspaiere"/>
        <w:jc w:val="center"/>
        <w:rPr>
          <w:rFonts w:ascii="Arial Black" w:hAnsi="Arial Black" w:cs="Times New Roman"/>
          <w:sz w:val="18"/>
          <w:szCs w:val="18"/>
        </w:rPr>
      </w:pPr>
      <w:r>
        <w:rPr>
          <w:rFonts w:ascii="Arial Black" w:hAnsi="Arial Black" w:cs="Times New Roman"/>
          <w:sz w:val="21"/>
          <w:szCs w:val="21"/>
        </w:rPr>
        <w:t xml:space="preserve">AUTOR _______________________________  </w:t>
      </w:r>
      <w:r>
        <w:rPr>
          <w:rFonts w:ascii="Arial Black" w:hAnsi="Arial Black" w:cs="Times New Roman"/>
          <w:sz w:val="20"/>
          <w:szCs w:val="20"/>
        </w:rPr>
        <w:t xml:space="preserve">OPERA </w:t>
      </w:r>
      <w:r>
        <w:rPr>
          <w:rFonts w:ascii="Arial Black" w:hAnsi="Arial Black" w:cs="Times New Roman"/>
          <w:sz w:val="16"/>
          <w:szCs w:val="16"/>
        </w:rPr>
        <w:t>_________________________________________</w:t>
      </w:r>
      <w:r>
        <w:rPr>
          <w:rFonts w:ascii="Arial Black" w:hAnsi="Arial Black" w:cs="Times New Roman"/>
          <w:sz w:val="18"/>
          <w:szCs w:val="18"/>
        </w:rPr>
        <w:t xml:space="preserve">___________________; </w:t>
      </w:r>
    </w:p>
    <w:p w14:paraId="7EEC73F0" w14:textId="77777777" w:rsidR="00FC6CA4" w:rsidRDefault="00000000">
      <w:pPr>
        <w:pStyle w:val="Frspaiere"/>
        <w:jc w:val="center"/>
        <w:rPr>
          <w:rFonts w:ascii="Arial Black" w:hAnsi="Arial Black" w:cs="Times New Roman"/>
          <w:sz w:val="16"/>
          <w:szCs w:val="16"/>
        </w:rPr>
      </w:pPr>
      <w:r>
        <w:rPr>
          <w:rFonts w:ascii="Arial Black" w:hAnsi="Arial Black" w:cs="Times New Roman"/>
          <w:sz w:val="20"/>
          <w:szCs w:val="20"/>
        </w:rPr>
        <w:t>CURENT LITERAR</w:t>
      </w:r>
      <w:r>
        <w:rPr>
          <w:rFonts w:ascii="Arial Black" w:hAnsi="Arial Black" w:cs="Times New Roman"/>
          <w:sz w:val="16"/>
          <w:szCs w:val="16"/>
        </w:rPr>
        <w:t xml:space="preserve"> ___________________________</w:t>
      </w:r>
    </w:p>
    <w:p w14:paraId="5028BE50" w14:textId="77777777" w:rsidR="00FC6CA4" w:rsidRDefault="00FC6CA4">
      <w:pPr>
        <w:pStyle w:val="Frspaiere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gri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7"/>
        <w:gridCol w:w="769"/>
        <w:gridCol w:w="9106"/>
      </w:tblGrid>
      <w:tr w:rsidR="00FC6CA4" w14:paraId="6CBD333D" w14:textId="77777777">
        <w:trPr>
          <w:jc w:val="center"/>
        </w:trPr>
        <w:tc>
          <w:tcPr>
            <w:tcW w:w="10762" w:type="dxa"/>
            <w:gridSpan w:val="3"/>
            <w:shd w:val="clear" w:color="auto" w:fill="FFE599" w:themeFill="accent4" w:themeFillTint="66"/>
          </w:tcPr>
          <w:p w14:paraId="4619F447" w14:textId="77777777" w:rsidR="00FC6CA4" w:rsidRDefault="00000000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>
              <w:rPr>
                <w:rFonts w:ascii="Arial Black" w:hAnsi="Arial Black" w:cs="Times New Roman"/>
                <w:sz w:val="20"/>
                <w:szCs w:val="20"/>
              </w:rPr>
              <w:t xml:space="preserve">CONŢINUT – 18 puncte </w:t>
            </w:r>
          </w:p>
        </w:tc>
      </w:tr>
      <w:tr w:rsidR="00FC6CA4" w14:paraId="09762CBC" w14:textId="77777777">
        <w:trPr>
          <w:jc w:val="center"/>
        </w:trPr>
        <w:tc>
          <w:tcPr>
            <w:tcW w:w="1656" w:type="dxa"/>
            <w:gridSpan w:val="2"/>
            <w:shd w:val="clear" w:color="auto" w:fill="FFE599" w:themeFill="accent4" w:themeFillTint="66"/>
          </w:tcPr>
          <w:p w14:paraId="31639722" w14:textId="77777777" w:rsidR="00FC6CA4" w:rsidRDefault="00FC6CA4">
            <w:pPr>
              <w:pStyle w:val="Frspaiere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4A9C373" w14:textId="77777777" w:rsidR="00FC6CA4" w:rsidRDefault="00000000">
            <w:pPr>
              <w:pStyle w:val="Frspaier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INTRODUCERE</w:t>
            </w:r>
          </w:p>
        </w:tc>
        <w:tc>
          <w:tcPr>
            <w:tcW w:w="9106" w:type="dxa"/>
            <w:shd w:val="clear" w:color="auto" w:fill="FFE599" w:themeFill="accent4" w:themeFillTint="66"/>
          </w:tcPr>
          <w:p w14:paraId="0FBBF34A" w14:textId="77777777" w:rsidR="00FC6CA4" w:rsidRDefault="00FC6CA4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</w:p>
          <w:p w14:paraId="38710F90" w14:textId="77777777" w:rsidR="00FC6CA4" w:rsidRDefault="00FC6CA4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</w:p>
          <w:p w14:paraId="646ECB32" w14:textId="77777777" w:rsidR="00FC6CA4" w:rsidRDefault="00FC6CA4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</w:p>
        </w:tc>
      </w:tr>
      <w:tr w:rsidR="00FC6CA4" w14:paraId="57D27686" w14:textId="77777777">
        <w:trPr>
          <w:jc w:val="center"/>
        </w:trPr>
        <w:tc>
          <w:tcPr>
            <w:tcW w:w="887" w:type="dxa"/>
            <w:vMerge w:val="restart"/>
          </w:tcPr>
          <w:p w14:paraId="159EED89" w14:textId="77777777" w:rsidR="00FC6CA4" w:rsidRDefault="00000000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>
              <w:rPr>
                <w:rFonts w:ascii="Arial Black" w:hAnsi="Arial Black" w:cs="Times New Roman"/>
                <w:sz w:val="20"/>
                <w:szCs w:val="20"/>
              </w:rPr>
              <w:t>6p</w:t>
            </w:r>
          </w:p>
        </w:tc>
        <w:tc>
          <w:tcPr>
            <w:tcW w:w="769" w:type="dxa"/>
          </w:tcPr>
          <w:p w14:paraId="0D0B4DF4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2p</w:t>
            </w:r>
          </w:p>
        </w:tc>
        <w:tc>
          <w:tcPr>
            <w:tcW w:w="9106" w:type="dxa"/>
          </w:tcPr>
          <w:p w14:paraId="05BA516D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precizarea curentului literar</w:t>
            </w:r>
          </w:p>
        </w:tc>
      </w:tr>
      <w:tr w:rsidR="00FC6CA4" w14:paraId="612FB595" w14:textId="77777777">
        <w:trPr>
          <w:jc w:val="center"/>
        </w:trPr>
        <w:tc>
          <w:tcPr>
            <w:tcW w:w="887" w:type="dxa"/>
            <w:vMerge/>
          </w:tcPr>
          <w:p w14:paraId="4019C7CC" w14:textId="77777777" w:rsidR="00FC6CA4" w:rsidRDefault="00FC6CA4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</w:p>
        </w:tc>
        <w:tc>
          <w:tcPr>
            <w:tcW w:w="769" w:type="dxa"/>
          </w:tcPr>
          <w:p w14:paraId="3812C423" w14:textId="77777777" w:rsidR="00FC6CA4" w:rsidRDefault="00FC6CA4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FB4330" w14:textId="77777777" w:rsidR="00FC6CA4" w:rsidRDefault="00FC6CA4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4D656D" w14:textId="77777777" w:rsidR="00FC6CA4" w:rsidRDefault="00FC6CA4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38CA0A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1p</w:t>
            </w:r>
          </w:p>
          <w:p w14:paraId="1DAB8108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1p</w:t>
            </w:r>
          </w:p>
        </w:tc>
        <w:tc>
          <w:tcPr>
            <w:tcW w:w="9106" w:type="dxa"/>
          </w:tcPr>
          <w:p w14:paraId="5781C781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numirea a două / mai multor trăsături ale curentului literar</w:t>
            </w:r>
          </w:p>
          <w:p w14:paraId="28CF7F8C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.....................................................................................................................................</w:t>
            </w:r>
          </w:p>
          <w:p w14:paraId="3B5CF5FA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....................................................................................................................................</w:t>
            </w:r>
          </w:p>
          <w:p w14:paraId="785542AC" w14:textId="77777777" w:rsidR="00FC6CA4" w:rsidRDefault="00FC6CA4">
            <w:pPr>
              <w:pStyle w:val="Frspaiere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EBABEE" w14:textId="77777777" w:rsidR="00FC6CA4" w:rsidRDefault="00FC6CA4">
            <w:pPr>
              <w:pStyle w:val="Frspaiere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CA4" w14:paraId="3FABF18A" w14:textId="77777777">
        <w:trPr>
          <w:jc w:val="center"/>
        </w:trPr>
        <w:tc>
          <w:tcPr>
            <w:tcW w:w="887" w:type="dxa"/>
            <w:vMerge/>
          </w:tcPr>
          <w:p w14:paraId="7E55F329" w14:textId="77777777" w:rsidR="00FC6CA4" w:rsidRDefault="00FC6CA4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</w:p>
        </w:tc>
        <w:tc>
          <w:tcPr>
            <w:tcW w:w="769" w:type="dxa"/>
          </w:tcPr>
          <w:p w14:paraId="425E6A86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1p+1p</w:t>
            </w:r>
          </w:p>
        </w:tc>
        <w:tc>
          <w:tcPr>
            <w:tcW w:w="9106" w:type="dxa"/>
          </w:tcPr>
          <w:p w14:paraId="3B296F9F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evidenţierea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 două trăsături ale curentului literar (SE DEZVOLTĂ CELE două trăsături enunțate anterior)</w:t>
            </w:r>
          </w:p>
        </w:tc>
      </w:tr>
      <w:tr w:rsidR="00FC6CA4" w14:paraId="2EEFDA5E" w14:textId="77777777">
        <w:trPr>
          <w:jc w:val="center"/>
        </w:trPr>
        <w:tc>
          <w:tcPr>
            <w:tcW w:w="887" w:type="dxa"/>
          </w:tcPr>
          <w:p w14:paraId="425E1F9D" w14:textId="77777777" w:rsidR="00FC6CA4" w:rsidRDefault="00000000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>
              <w:rPr>
                <w:rFonts w:ascii="Arial Black" w:hAnsi="Arial Black" w:cs="Times New Roman"/>
                <w:sz w:val="20"/>
                <w:szCs w:val="20"/>
              </w:rPr>
              <w:t>2p</w:t>
            </w:r>
          </w:p>
        </w:tc>
        <w:tc>
          <w:tcPr>
            <w:tcW w:w="769" w:type="dxa"/>
          </w:tcPr>
          <w:p w14:paraId="2FEF93C4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2p</w:t>
            </w:r>
          </w:p>
        </w:tc>
        <w:tc>
          <w:tcPr>
            <w:tcW w:w="9106" w:type="dxa"/>
          </w:tcPr>
          <w:p w14:paraId="150495DB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precizarea temei (temelor literare)</w:t>
            </w:r>
          </w:p>
          <w:p w14:paraId="6BF5A941" w14:textId="77777777" w:rsidR="00FC6CA4" w:rsidRDefault="00FC6CA4">
            <w:pPr>
              <w:pStyle w:val="Frspaiere"/>
              <w:ind w:left="108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A6B1361" w14:textId="77777777" w:rsidR="00FC6CA4" w:rsidRDefault="00FC6CA4">
            <w:pPr>
              <w:pStyle w:val="Frspaiere"/>
              <w:ind w:left="10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D35851" w14:textId="77777777" w:rsidR="00FC6CA4" w:rsidRDefault="00FC6CA4">
            <w:pPr>
              <w:pStyle w:val="Frspaiere"/>
              <w:ind w:left="108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CA4" w14:paraId="4F3799A2" w14:textId="77777777">
        <w:trPr>
          <w:trHeight w:val="2629"/>
          <w:jc w:val="center"/>
        </w:trPr>
        <w:tc>
          <w:tcPr>
            <w:tcW w:w="887" w:type="dxa"/>
            <w:vMerge w:val="restart"/>
          </w:tcPr>
          <w:p w14:paraId="429911CE" w14:textId="77777777" w:rsidR="00FC6CA4" w:rsidRDefault="00000000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>
              <w:rPr>
                <w:rFonts w:ascii="Arial Black" w:hAnsi="Arial Black" w:cs="Times New Roman"/>
                <w:sz w:val="20"/>
                <w:szCs w:val="20"/>
              </w:rPr>
              <w:t>4p</w:t>
            </w:r>
          </w:p>
        </w:tc>
        <w:tc>
          <w:tcPr>
            <w:tcW w:w="769" w:type="dxa"/>
          </w:tcPr>
          <w:p w14:paraId="054CD485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2p</w:t>
            </w:r>
          </w:p>
        </w:tc>
        <w:tc>
          <w:tcPr>
            <w:tcW w:w="9106" w:type="dxa"/>
          </w:tcPr>
          <w:p w14:paraId="6F81AD22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comentarea unei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secvenţe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relevante pentru tema literară</w:t>
            </w:r>
          </w:p>
          <w:p w14:paraId="5CDBE1BE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70218B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C3C470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53C8BE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48E283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268BFD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D555EF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4E7051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CA4" w14:paraId="47BEE717" w14:textId="77777777">
        <w:trPr>
          <w:jc w:val="center"/>
        </w:trPr>
        <w:tc>
          <w:tcPr>
            <w:tcW w:w="887" w:type="dxa"/>
            <w:vMerge/>
          </w:tcPr>
          <w:p w14:paraId="230DBD43" w14:textId="77777777" w:rsidR="00FC6CA4" w:rsidRDefault="00FC6CA4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</w:p>
        </w:tc>
        <w:tc>
          <w:tcPr>
            <w:tcW w:w="769" w:type="dxa"/>
          </w:tcPr>
          <w:p w14:paraId="61226BE9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2p</w:t>
            </w:r>
          </w:p>
        </w:tc>
        <w:tc>
          <w:tcPr>
            <w:tcW w:w="9106" w:type="dxa"/>
          </w:tcPr>
          <w:p w14:paraId="0092A8CF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comentarea celei de-a doua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secvenţe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relevante pentru tema literară</w:t>
            </w:r>
          </w:p>
          <w:p w14:paraId="1562B48A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B4D37A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2196EB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7A248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096B56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67B182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11BE50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CA4" w14:paraId="26F4B1E4" w14:textId="77777777">
        <w:trPr>
          <w:jc w:val="center"/>
        </w:trPr>
        <w:tc>
          <w:tcPr>
            <w:tcW w:w="887" w:type="dxa"/>
            <w:vMerge w:val="restart"/>
          </w:tcPr>
          <w:p w14:paraId="01B44A01" w14:textId="77777777" w:rsidR="00FC6CA4" w:rsidRDefault="00000000">
            <w:pPr>
              <w:pStyle w:val="Frspaiere"/>
              <w:jc w:val="center"/>
              <w:rPr>
                <w:rFonts w:ascii="Arial Black" w:hAnsi="Arial Black" w:cs="Times New Roman"/>
                <w:sz w:val="20"/>
                <w:szCs w:val="20"/>
              </w:rPr>
            </w:pPr>
            <w:r>
              <w:rPr>
                <w:rFonts w:ascii="Arial Black" w:hAnsi="Arial Black" w:cs="Times New Roman"/>
                <w:sz w:val="20"/>
                <w:szCs w:val="20"/>
              </w:rPr>
              <w:t>6p</w:t>
            </w:r>
          </w:p>
        </w:tc>
        <w:tc>
          <w:tcPr>
            <w:tcW w:w="769" w:type="dxa"/>
          </w:tcPr>
          <w:p w14:paraId="7C87CA5F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3p/2p/1p </w:t>
            </w:r>
          </w:p>
        </w:tc>
        <w:tc>
          <w:tcPr>
            <w:tcW w:w="9106" w:type="dxa"/>
          </w:tcPr>
          <w:p w14:paraId="006B9FB2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analiza unui element de analiză 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tematică, personaje, structură, conflict, atitudinea autorului, simboluri/motive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)/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compoziţie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titlu, incipit, final, perspectivă narativă, registre stilistice, versificație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 / limbaj 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imagini artistice, figuri de stil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  <w:p w14:paraId="3BDA198D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12FE4E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2D19A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1FBD8F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B81521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0F6855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225A73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CA4" w14:paraId="4375A110" w14:textId="77777777">
        <w:trPr>
          <w:jc w:val="center"/>
        </w:trPr>
        <w:tc>
          <w:tcPr>
            <w:tcW w:w="887" w:type="dxa"/>
            <w:vMerge/>
          </w:tcPr>
          <w:p w14:paraId="14592F94" w14:textId="77777777" w:rsidR="00FC6CA4" w:rsidRDefault="00FC6CA4">
            <w:pPr>
              <w:pStyle w:val="Frspaiere"/>
              <w:rPr>
                <w:rFonts w:ascii="Arial Black" w:hAnsi="Arial Black" w:cs="Times New Roman"/>
                <w:sz w:val="20"/>
                <w:szCs w:val="20"/>
              </w:rPr>
            </w:pPr>
          </w:p>
        </w:tc>
        <w:tc>
          <w:tcPr>
            <w:tcW w:w="769" w:type="dxa"/>
          </w:tcPr>
          <w:p w14:paraId="3C82F9A3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3p/2p/1p</w:t>
            </w:r>
          </w:p>
        </w:tc>
        <w:tc>
          <w:tcPr>
            <w:tcW w:w="9106" w:type="dxa"/>
          </w:tcPr>
          <w:p w14:paraId="07AFB6E3" w14:textId="77777777" w:rsidR="00FC6CA4" w:rsidRDefault="00000000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analiza celui de-al doilea element de analiză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compoziţie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limbaj</w:t>
            </w:r>
          </w:p>
          <w:p w14:paraId="7B07DFAE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81CFF68" w14:textId="77777777" w:rsidR="00FC6CA4" w:rsidRDefault="00FC6CA4">
            <w:pPr>
              <w:pStyle w:val="Frspaiere"/>
              <w:ind w:left="7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7F39E3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DC6BBE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1E2D4A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BC64D8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CA4" w14:paraId="4ACCD6BF" w14:textId="77777777">
        <w:trPr>
          <w:trHeight w:val="252"/>
          <w:jc w:val="center"/>
        </w:trPr>
        <w:tc>
          <w:tcPr>
            <w:tcW w:w="1656" w:type="dxa"/>
            <w:gridSpan w:val="2"/>
            <w:shd w:val="clear" w:color="auto" w:fill="FFE599" w:themeFill="accent4" w:themeFillTint="66"/>
          </w:tcPr>
          <w:p w14:paraId="12B0C08D" w14:textId="77777777" w:rsidR="00FC6CA4" w:rsidRDefault="00FC6CA4">
            <w:pPr>
              <w:pStyle w:val="Frspaiere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1D79D9E" w14:textId="77777777" w:rsidR="00FC6CA4" w:rsidRDefault="00000000">
            <w:pPr>
              <w:pStyle w:val="Frspaiere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ȊNCHEIERE</w:t>
            </w:r>
          </w:p>
        </w:tc>
        <w:tc>
          <w:tcPr>
            <w:tcW w:w="9106" w:type="dxa"/>
            <w:shd w:val="clear" w:color="auto" w:fill="FFE599" w:themeFill="accent4" w:themeFillTint="66"/>
          </w:tcPr>
          <w:p w14:paraId="67C6794F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428AD68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7914339" w14:textId="77777777" w:rsidR="00FC6CA4" w:rsidRDefault="00FC6CA4">
            <w:pPr>
              <w:pStyle w:val="Frspaiere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C6CA4" w14:paraId="3E56501B" w14:textId="77777777">
        <w:trPr>
          <w:jc w:val="center"/>
        </w:trPr>
        <w:tc>
          <w:tcPr>
            <w:tcW w:w="10762" w:type="dxa"/>
            <w:gridSpan w:val="3"/>
            <w:shd w:val="clear" w:color="auto" w:fill="FFE599" w:themeFill="accent4" w:themeFillTint="66"/>
          </w:tcPr>
          <w:p w14:paraId="2F572C96" w14:textId="77777777" w:rsidR="00FC6CA4" w:rsidRDefault="00000000">
            <w:pPr>
              <w:pStyle w:val="Frspaiere"/>
              <w:jc w:val="center"/>
              <w:rPr>
                <w:rFonts w:ascii="Arial Black" w:hAnsi="Arial Black" w:cs="Times New Roman"/>
                <w:sz w:val="13"/>
                <w:szCs w:val="13"/>
              </w:rPr>
            </w:pPr>
            <w:r>
              <w:rPr>
                <w:rFonts w:ascii="Arial Black" w:hAnsi="Arial Black" w:cs="Times New Roman"/>
                <w:sz w:val="13"/>
                <w:szCs w:val="13"/>
              </w:rPr>
              <w:t>REDACTARE – 12 puncte (minimum 400 de cuvinte)</w:t>
            </w:r>
          </w:p>
        </w:tc>
      </w:tr>
      <w:tr w:rsidR="00FC6CA4" w14:paraId="24C944A7" w14:textId="77777777">
        <w:trPr>
          <w:jc w:val="center"/>
        </w:trPr>
        <w:tc>
          <w:tcPr>
            <w:tcW w:w="887" w:type="dxa"/>
          </w:tcPr>
          <w:p w14:paraId="104BFEF1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1p</w:t>
            </w:r>
          </w:p>
        </w:tc>
        <w:tc>
          <w:tcPr>
            <w:tcW w:w="9875" w:type="dxa"/>
            <w:gridSpan w:val="2"/>
          </w:tcPr>
          <w:p w14:paraId="4E8022F1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existenţa</w:t>
            </w:r>
            <w:proofErr w:type="spellEnd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  <w:proofErr w:type="spellStart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părţilor</w:t>
            </w:r>
            <w:proofErr w:type="spellEnd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 componente </w:t>
            </w:r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 xml:space="preserve">(introducere, cuprins, </w:t>
            </w:r>
            <w:proofErr w:type="spellStart"/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ȋncheiere</w:t>
            </w:r>
            <w:proofErr w:type="spellEnd"/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)</w:t>
            </w:r>
          </w:p>
        </w:tc>
      </w:tr>
      <w:tr w:rsidR="00FC6CA4" w14:paraId="6A70B015" w14:textId="77777777">
        <w:trPr>
          <w:jc w:val="center"/>
        </w:trPr>
        <w:tc>
          <w:tcPr>
            <w:tcW w:w="887" w:type="dxa"/>
          </w:tcPr>
          <w:p w14:paraId="585B90FC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1p</w:t>
            </w:r>
          </w:p>
        </w:tc>
        <w:tc>
          <w:tcPr>
            <w:tcW w:w="9875" w:type="dxa"/>
            <w:gridSpan w:val="2"/>
          </w:tcPr>
          <w:p w14:paraId="4BD5F6FA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logică </w:t>
            </w:r>
          </w:p>
        </w:tc>
      </w:tr>
      <w:tr w:rsidR="00FC6CA4" w14:paraId="12C9A0C2" w14:textId="77777777">
        <w:trPr>
          <w:jc w:val="center"/>
        </w:trPr>
        <w:tc>
          <w:tcPr>
            <w:tcW w:w="887" w:type="dxa"/>
          </w:tcPr>
          <w:p w14:paraId="001FF89D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3p/2p/1p</w:t>
            </w:r>
          </w:p>
        </w:tc>
        <w:tc>
          <w:tcPr>
            <w:tcW w:w="9875" w:type="dxa"/>
            <w:gridSpan w:val="2"/>
          </w:tcPr>
          <w:p w14:paraId="6591507C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abilităţi</w:t>
            </w:r>
            <w:proofErr w:type="spellEnd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 de analiză </w:t>
            </w:r>
          </w:p>
        </w:tc>
      </w:tr>
      <w:tr w:rsidR="00FC6CA4" w14:paraId="5FE414B1" w14:textId="77777777">
        <w:trPr>
          <w:jc w:val="center"/>
        </w:trPr>
        <w:tc>
          <w:tcPr>
            <w:tcW w:w="887" w:type="dxa"/>
          </w:tcPr>
          <w:p w14:paraId="5C28F011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2p/1p</w:t>
            </w:r>
          </w:p>
        </w:tc>
        <w:tc>
          <w:tcPr>
            <w:tcW w:w="9875" w:type="dxa"/>
            <w:gridSpan w:val="2"/>
          </w:tcPr>
          <w:p w14:paraId="298EA1DB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limbă literară (corectă)</w:t>
            </w:r>
          </w:p>
        </w:tc>
      </w:tr>
      <w:tr w:rsidR="00FC6CA4" w14:paraId="25DD5044" w14:textId="77777777">
        <w:trPr>
          <w:jc w:val="center"/>
        </w:trPr>
        <w:tc>
          <w:tcPr>
            <w:tcW w:w="887" w:type="dxa"/>
          </w:tcPr>
          <w:p w14:paraId="4BFAA4BD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2p/1p</w:t>
            </w:r>
          </w:p>
        </w:tc>
        <w:tc>
          <w:tcPr>
            <w:tcW w:w="9875" w:type="dxa"/>
            <w:gridSpan w:val="2"/>
          </w:tcPr>
          <w:p w14:paraId="698EC9B7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ortografie </w:t>
            </w:r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(apostrof, blancul, cratimă)</w:t>
            </w:r>
          </w:p>
        </w:tc>
      </w:tr>
      <w:tr w:rsidR="00FC6CA4" w14:paraId="3C9A7196" w14:textId="77777777">
        <w:trPr>
          <w:jc w:val="center"/>
        </w:trPr>
        <w:tc>
          <w:tcPr>
            <w:tcW w:w="887" w:type="dxa"/>
          </w:tcPr>
          <w:p w14:paraId="365D11ED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2p/1p</w:t>
            </w:r>
          </w:p>
        </w:tc>
        <w:tc>
          <w:tcPr>
            <w:tcW w:w="9875" w:type="dxa"/>
            <w:gridSpan w:val="2"/>
          </w:tcPr>
          <w:p w14:paraId="2B85870B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punctuaţie</w:t>
            </w:r>
            <w:proofErr w:type="spellEnd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 xml:space="preserve">(punct, virgulă, punct </w:t>
            </w:r>
            <w:proofErr w:type="spellStart"/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şi</w:t>
            </w:r>
            <w:proofErr w:type="spellEnd"/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 xml:space="preserve"> virgulă, două puncte, parantezele, ghilimele)</w:t>
            </w:r>
          </w:p>
        </w:tc>
      </w:tr>
      <w:tr w:rsidR="00FC6CA4" w14:paraId="60958D72" w14:textId="77777777">
        <w:trPr>
          <w:jc w:val="center"/>
        </w:trPr>
        <w:tc>
          <w:tcPr>
            <w:tcW w:w="887" w:type="dxa"/>
          </w:tcPr>
          <w:p w14:paraId="0C045100" w14:textId="77777777" w:rsidR="00FC6CA4" w:rsidRPr="00553529" w:rsidRDefault="00000000">
            <w:pPr>
              <w:pStyle w:val="Frspaiere"/>
              <w:jc w:val="right"/>
              <w:rPr>
                <w:rFonts w:ascii="Arial Black" w:hAnsi="Arial Black" w:cs="Times New Roman"/>
                <w:sz w:val="13"/>
                <w:szCs w:val="13"/>
              </w:rPr>
            </w:pPr>
            <w:r w:rsidRPr="00553529">
              <w:rPr>
                <w:rFonts w:ascii="Arial Black" w:hAnsi="Arial Black" w:cs="Times New Roman"/>
                <w:sz w:val="13"/>
                <w:szCs w:val="13"/>
              </w:rPr>
              <w:t>1p</w:t>
            </w:r>
          </w:p>
        </w:tc>
        <w:tc>
          <w:tcPr>
            <w:tcW w:w="9875" w:type="dxa"/>
            <w:gridSpan w:val="2"/>
          </w:tcPr>
          <w:p w14:paraId="1CA427BF" w14:textId="77777777" w:rsidR="00FC6CA4" w:rsidRPr="00553529" w:rsidRDefault="00000000">
            <w:pPr>
              <w:pStyle w:val="Frspaiere"/>
              <w:rPr>
                <w:rFonts w:ascii="Times New Roman" w:hAnsi="Times New Roman" w:cs="Times New Roman"/>
                <w:sz w:val="15"/>
                <w:szCs w:val="15"/>
              </w:rPr>
            </w:pPr>
            <w:proofErr w:type="spellStart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aşezarea</w:t>
            </w:r>
            <w:proofErr w:type="spellEnd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 </w:t>
            </w:r>
            <w:proofErr w:type="spellStart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>ȋn</w:t>
            </w:r>
            <w:proofErr w:type="spellEnd"/>
            <w:r w:rsidRPr="00553529">
              <w:rPr>
                <w:rFonts w:ascii="Times New Roman" w:hAnsi="Times New Roman" w:cs="Times New Roman"/>
                <w:sz w:val="15"/>
                <w:szCs w:val="15"/>
              </w:rPr>
              <w:t xml:space="preserve"> pagină, lizibilitatea </w:t>
            </w:r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 xml:space="preserve">(alineate, scris </w:t>
            </w:r>
            <w:proofErr w:type="spellStart"/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citeţ</w:t>
            </w:r>
            <w:proofErr w:type="spellEnd"/>
            <w:r w:rsidRPr="00553529">
              <w:rPr>
                <w:rFonts w:ascii="Times New Roman" w:hAnsi="Times New Roman" w:cs="Times New Roman"/>
                <w:b/>
                <w:bCs/>
                <w:color w:val="FF0000"/>
                <w:sz w:val="15"/>
                <w:szCs w:val="15"/>
              </w:rPr>
              <w:t>)</w:t>
            </w:r>
          </w:p>
        </w:tc>
      </w:tr>
    </w:tbl>
    <w:p w14:paraId="64603E0E" w14:textId="77777777" w:rsidR="00FC6CA4" w:rsidRDefault="00FC6CA4">
      <w:pPr>
        <w:pStyle w:val="Frspaiere"/>
        <w:rPr>
          <w:rFonts w:ascii="Times New Roman" w:hAnsi="Times New Roman" w:cs="Times New Roman"/>
          <w:sz w:val="13"/>
          <w:szCs w:val="13"/>
        </w:rPr>
      </w:pPr>
    </w:p>
    <w:sectPr w:rsidR="00FC6CA4" w:rsidSect="00553529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3253" w14:textId="77777777" w:rsidR="00B07D2E" w:rsidRDefault="00B07D2E">
      <w:pPr>
        <w:spacing w:line="240" w:lineRule="auto"/>
      </w:pPr>
      <w:r>
        <w:separator/>
      </w:r>
    </w:p>
  </w:endnote>
  <w:endnote w:type="continuationSeparator" w:id="0">
    <w:p w14:paraId="333F66BF" w14:textId="77777777" w:rsidR="00B07D2E" w:rsidRDefault="00B07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F2E4" w14:textId="77777777" w:rsidR="00B07D2E" w:rsidRDefault="00B07D2E">
      <w:pPr>
        <w:spacing w:after="0"/>
      </w:pPr>
      <w:r>
        <w:separator/>
      </w:r>
    </w:p>
  </w:footnote>
  <w:footnote w:type="continuationSeparator" w:id="0">
    <w:p w14:paraId="10861763" w14:textId="77777777" w:rsidR="00B07D2E" w:rsidRDefault="00B07D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D17F1"/>
    <w:multiLevelType w:val="multilevel"/>
    <w:tmpl w:val="3A1D17F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BF"/>
    <w:rsid w:val="0001753A"/>
    <w:rsid w:val="00053930"/>
    <w:rsid w:val="00054636"/>
    <w:rsid w:val="00063AF0"/>
    <w:rsid w:val="000A7B41"/>
    <w:rsid w:val="000D09AD"/>
    <w:rsid w:val="000F6102"/>
    <w:rsid w:val="001460E6"/>
    <w:rsid w:val="00162BBF"/>
    <w:rsid w:val="001B25CB"/>
    <w:rsid w:val="001E2F35"/>
    <w:rsid w:val="001E414E"/>
    <w:rsid w:val="00212C12"/>
    <w:rsid w:val="00216FD0"/>
    <w:rsid w:val="00240233"/>
    <w:rsid w:val="00272772"/>
    <w:rsid w:val="00276A15"/>
    <w:rsid w:val="00284D3C"/>
    <w:rsid w:val="002E44E5"/>
    <w:rsid w:val="002E5ED6"/>
    <w:rsid w:val="00303E77"/>
    <w:rsid w:val="00305FEE"/>
    <w:rsid w:val="00316D7D"/>
    <w:rsid w:val="00326702"/>
    <w:rsid w:val="00343D3A"/>
    <w:rsid w:val="00375A3C"/>
    <w:rsid w:val="003766D9"/>
    <w:rsid w:val="003851EE"/>
    <w:rsid w:val="003D6D14"/>
    <w:rsid w:val="004337F1"/>
    <w:rsid w:val="00480490"/>
    <w:rsid w:val="004862D5"/>
    <w:rsid w:val="004F5D66"/>
    <w:rsid w:val="005133EE"/>
    <w:rsid w:val="00521EDA"/>
    <w:rsid w:val="00553529"/>
    <w:rsid w:val="00557A7D"/>
    <w:rsid w:val="005C542D"/>
    <w:rsid w:val="005E2BC6"/>
    <w:rsid w:val="005F3473"/>
    <w:rsid w:val="005F3E3F"/>
    <w:rsid w:val="006364FE"/>
    <w:rsid w:val="00640990"/>
    <w:rsid w:val="00666CA8"/>
    <w:rsid w:val="00687F95"/>
    <w:rsid w:val="00690472"/>
    <w:rsid w:val="00692D88"/>
    <w:rsid w:val="006B0AFA"/>
    <w:rsid w:val="006B5A02"/>
    <w:rsid w:val="006C7050"/>
    <w:rsid w:val="00731D9E"/>
    <w:rsid w:val="00742D02"/>
    <w:rsid w:val="007664DD"/>
    <w:rsid w:val="007A7443"/>
    <w:rsid w:val="00837427"/>
    <w:rsid w:val="00851FB6"/>
    <w:rsid w:val="00874AE2"/>
    <w:rsid w:val="008829A6"/>
    <w:rsid w:val="008B1E57"/>
    <w:rsid w:val="008E2FE5"/>
    <w:rsid w:val="00953A86"/>
    <w:rsid w:val="00963CE7"/>
    <w:rsid w:val="00995378"/>
    <w:rsid w:val="009E0B67"/>
    <w:rsid w:val="009F0A06"/>
    <w:rsid w:val="009F0ED4"/>
    <w:rsid w:val="009F112B"/>
    <w:rsid w:val="00A101FE"/>
    <w:rsid w:val="00A43F41"/>
    <w:rsid w:val="00A700D9"/>
    <w:rsid w:val="00A739A9"/>
    <w:rsid w:val="00A96639"/>
    <w:rsid w:val="00AB38F6"/>
    <w:rsid w:val="00AD4C2A"/>
    <w:rsid w:val="00AF0294"/>
    <w:rsid w:val="00B05752"/>
    <w:rsid w:val="00B07D2E"/>
    <w:rsid w:val="00B457F3"/>
    <w:rsid w:val="00B65887"/>
    <w:rsid w:val="00B85B47"/>
    <w:rsid w:val="00B922BF"/>
    <w:rsid w:val="00BB4D69"/>
    <w:rsid w:val="00BD58B0"/>
    <w:rsid w:val="00BF5A33"/>
    <w:rsid w:val="00C03083"/>
    <w:rsid w:val="00C179DC"/>
    <w:rsid w:val="00C26636"/>
    <w:rsid w:val="00C365F3"/>
    <w:rsid w:val="00C4166E"/>
    <w:rsid w:val="00C75E09"/>
    <w:rsid w:val="00C81D50"/>
    <w:rsid w:val="00CB082A"/>
    <w:rsid w:val="00CF5B0B"/>
    <w:rsid w:val="00CF7917"/>
    <w:rsid w:val="00D162B2"/>
    <w:rsid w:val="00D22B45"/>
    <w:rsid w:val="00D755BF"/>
    <w:rsid w:val="00D768E8"/>
    <w:rsid w:val="00DA2A13"/>
    <w:rsid w:val="00DD4038"/>
    <w:rsid w:val="00DF68BC"/>
    <w:rsid w:val="00E05049"/>
    <w:rsid w:val="00E12ED2"/>
    <w:rsid w:val="00EF7CF4"/>
    <w:rsid w:val="00F16913"/>
    <w:rsid w:val="00F57D48"/>
    <w:rsid w:val="00F82872"/>
    <w:rsid w:val="00FC6CA4"/>
    <w:rsid w:val="15993D20"/>
    <w:rsid w:val="4A386FAB"/>
    <w:rsid w:val="5E465AC4"/>
    <w:rsid w:val="6446752E"/>
    <w:rsid w:val="64F3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674E"/>
  <w15:docId w15:val="{166F3B42-5EEA-4864-8785-B9CC1AE0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rspaiere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560A9-6BD7-4A1A-A57E-8BC8ED4B1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Florin X</dc:creator>
  <cp:lastModifiedBy>klain bogdan</cp:lastModifiedBy>
  <cp:revision>2</cp:revision>
  <cp:lastPrinted>2023-08-07T15:20:00Z</cp:lastPrinted>
  <dcterms:created xsi:type="dcterms:W3CDTF">2025-11-13T09:25:00Z</dcterms:created>
  <dcterms:modified xsi:type="dcterms:W3CDTF">2025-11-13T09:25:00Z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96DB9779D045412C9177D35C2473C9D5_12</vt:lpwstr>
  </property>
</Properties>
</file>