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drawing>
          <wp:anchor behindDoc="1" distT="0" distB="9525" distL="114300" distR="114300" simplePos="0" locked="0" layoutInCell="1" allowOverlap="1" relativeHeight="2">
            <wp:simplePos x="0" y="0"/>
            <wp:positionH relativeFrom="margin">
              <wp:posOffset>2383155</wp:posOffset>
            </wp:positionH>
            <wp:positionV relativeFrom="margin">
              <wp:posOffset>-251460</wp:posOffset>
            </wp:positionV>
            <wp:extent cx="1962150" cy="2238375"/>
            <wp:effectExtent l="0" t="0" r="0" b="0"/>
            <wp:wrapTopAndBottom/>
            <wp:docPr id="1" name="Picture 3" descr="Description: Description: C:\Users\NATI\AppData\Local\Microsoft\Windows\INetCache\Content.Word\526px-Addis_Abab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escription: Description: C:\Users\NATI\AppData\Local\Microsoft\Windows\INetCache\Content.Word\526px-Addis_Ababa_University_logo.png"/>
                    <pic:cNvPicPr>
                      <a:picLocks noChangeAspect="1" noChangeArrowheads="1"/>
                    </pic:cNvPicPr>
                  </pic:nvPicPr>
                  <pic:blipFill>
                    <a:blip r:embed="rId2"/>
                    <a:stretch>
                      <a:fillRect/>
                    </a:stretch>
                  </pic:blipFill>
                  <pic:spPr bwMode="auto">
                    <a:xfrm>
                      <a:off x="0" y="0"/>
                      <a:ext cx="1962150" cy="2238375"/>
                    </a:xfrm>
                    <a:prstGeom prst="rect">
                      <a:avLst/>
                    </a:prstGeom>
                  </pic:spPr>
                </pic:pic>
              </a:graphicData>
            </a:graphic>
          </wp:anchor>
        </w:drawing>
      </w:r>
      <w:r>
        <w:rPr>
          <w:rFonts w:ascii="Times New Roman" w:hAnsi="Times New Roman"/>
        </w:rPr>
        <w:t xml:space="preserve"> </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jc w:val="center"/>
        <w:rPr/>
      </w:pPr>
      <w:r>
        <w:rPr>
          <w:rFonts w:ascii="Times New Roman" w:hAnsi="Times New Roman"/>
          <w:b/>
          <w:color w:val="1F4E79"/>
          <w:sz w:val="28"/>
          <w:szCs w:val="28"/>
        </w:rPr>
        <w:t xml:space="preserve">ADDIS ABABA </w:t>
      </w:r>
      <w:r>
        <w:rPr>
          <w:rFonts w:ascii="Times New Roman" w:hAnsi="Times New Roman"/>
          <w:b/>
          <w:color w:val="1F4E79"/>
          <w:sz w:val="28"/>
          <w:szCs w:val="28"/>
        </w:rPr>
        <w:t>UNIVERSITY</w:t>
      </w:r>
    </w:p>
    <w:p>
      <w:pPr>
        <w:pStyle w:val="Normal"/>
        <w:jc w:val="center"/>
        <w:rPr>
          <w:rFonts w:ascii="Times New Roman" w:hAnsi="Times New Roman"/>
          <w:b/>
          <w:b/>
          <w:color w:val="1F4E79"/>
          <w:sz w:val="28"/>
          <w:szCs w:val="28"/>
        </w:rPr>
      </w:pPr>
      <w:r>
        <w:rPr>
          <w:rFonts w:ascii="Times New Roman" w:hAnsi="Times New Roman"/>
          <w:b/>
          <w:color w:val="1F4E79"/>
          <w:sz w:val="28"/>
          <w:szCs w:val="28"/>
        </w:rPr>
        <w:t>ADDIS ABABA INSTITUTE OF TECHNOLOGY</w:t>
      </w:r>
    </w:p>
    <w:p>
      <w:pPr>
        <w:pStyle w:val="Normal"/>
        <w:jc w:val="center"/>
        <w:rPr>
          <w:rFonts w:ascii="Times New Roman" w:hAnsi="Times New Roman"/>
          <w:b/>
          <w:b/>
          <w:color w:val="1F4E79"/>
          <w:sz w:val="28"/>
          <w:szCs w:val="28"/>
        </w:rPr>
      </w:pPr>
      <w:r>
        <w:rPr>
          <w:rFonts w:ascii="Times New Roman" w:hAnsi="Times New Roman"/>
          <w:b/>
          <w:color w:val="1F4E79"/>
          <w:sz w:val="28"/>
          <w:szCs w:val="28"/>
        </w:rPr>
        <w:t>CENTER OF INFORMATION TECHNOLOGY AND SCIENTIFIC COMPUTING</w:t>
      </w:r>
    </w:p>
    <w:p>
      <w:pPr>
        <w:pStyle w:val="Normal"/>
        <w:jc w:val="center"/>
        <w:rPr/>
      </w:pPr>
      <w:r>
        <w:rPr>
          <w:rFonts w:ascii="Times New Roman" w:hAnsi="Times New Roman"/>
          <w:b/>
          <w:color w:val="1F4E79"/>
          <w:sz w:val="28"/>
          <w:szCs w:val="28"/>
        </w:rPr>
        <w:t>DEPARTMENT OF SOFTWARE ENGINEERING</w:t>
      </w:r>
    </w:p>
    <w:p>
      <w:pPr>
        <w:pStyle w:val="Normal"/>
        <w:jc w:val="center"/>
        <w:rPr/>
      </w:pPr>
      <w:r>
        <w:rPr>
          <w:rFonts w:ascii="Times New Roman" w:hAnsi="Times New Roman"/>
          <w:b/>
          <w:color w:val="1F4E79"/>
          <w:sz w:val="28"/>
          <w:szCs w:val="28"/>
        </w:rPr>
        <w:t>SOFTWARE ENGINEERING II</w:t>
      </w:r>
    </w:p>
    <w:p>
      <w:pPr>
        <w:pStyle w:val="Normal"/>
        <w:tabs>
          <w:tab w:val="left" w:pos="4117" w:leader="none"/>
        </w:tabs>
        <w:jc w:val="center"/>
        <w:rPr/>
      </w:pPr>
      <w:r>
        <w:rPr>
          <w:rFonts w:ascii="Times New Roman" w:hAnsi="Times New Roman"/>
          <w:b/>
          <w:sz w:val="36"/>
        </w:rPr>
        <w:t xml:space="preserve">Individual Assignment I Documentation </w:t>
      </w:r>
    </w:p>
    <w:p>
      <w:pPr>
        <w:pStyle w:val="Normal"/>
        <w:rPr>
          <w:rFonts w:ascii="Times New Roman" w:hAnsi="Times New Roman"/>
          <w:sz w:val="36"/>
        </w:rPr>
      </w:pPr>
      <w:r>
        <w:rPr>
          <w:rFonts w:ascii="Times New Roman" w:hAnsi="Times New Roman"/>
          <w:sz w:val="36"/>
        </w:rPr>
      </w:r>
    </w:p>
    <w:p>
      <w:pPr>
        <w:pStyle w:val="Normal"/>
        <w:rPr>
          <w:rFonts w:ascii="Times New Roman" w:hAnsi="Times New Roman"/>
          <w:sz w:val="36"/>
        </w:rPr>
      </w:pPr>
      <w:r>
        <w:rPr>
          <w:rFonts w:ascii="Times New Roman" w:hAnsi="Times New Roman"/>
          <w:sz w:val="36"/>
        </w:rPr>
      </w:r>
    </w:p>
    <w:p>
      <w:pPr>
        <w:pStyle w:val="Normal"/>
        <w:rPr>
          <w:rFonts w:ascii="Times New Roman" w:hAnsi="Times New Roman"/>
          <w:sz w:val="36"/>
        </w:rPr>
      </w:pPr>
      <w:r>
        <w:rPr>
          <w:rFonts w:ascii="Times New Roman" w:hAnsi="Times New Roman"/>
          <w:sz w:val="36"/>
        </w:rPr>
      </w:r>
    </w:p>
    <w:p>
      <w:pPr>
        <w:pStyle w:val="Normal"/>
        <w:rPr>
          <w:rFonts w:ascii="Times New Roman" w:hAnsi="Times New Roman"/>
          <w:b/>
          <w:b/>
          <w:sz w:val="20"/>
          <w:szCs w:val="20"/>
        </w:rPr>
      </w:pPr>
      <w:r>
        <w:rPr/>
      </w:r>
    </w:p>
    <w:p>
      <w:pPr>
        <w:pStyle w:val="Normal"/>
        <w:rPr/>
      </w:pPr>
      <w:r>
        <w:rPr>
          <w:rFonts w:ascii="Times New Roman" w:hAnsi="Times New Roman"/>
          <w:sz w:val="20"/>
          <w:szCs w:val="20"/>
        </w:rPr>
        <w:t xml:space="preserve">Name: </w:t>
      </w:r>
      <w:r>
        <w:rPr>
          <w:rFonts w:ascii="Times New Roman" w:hAnsi="Times New Roman"/>
          <w:sz w:val="20"/>
          <w:szCs w:val="20"/>
        </w:rPr>
        <w:t>ANDUAMLAK TEMESGEN</w:t>
      </w:r>
    </w:p>
    <w:p>
      <w:pPr>
        <w:pStyle w:val="Normal"/>
        <w:rPr/>
      </w:pPr>
      <w:r>
        <w:rPr>
          <w:rFonts w:ascii="Times New Roman" w:hAnsi="Times New Roman"/>
          <w:sz w:val="20"/>
          <w:szCs w:val="20"/>
        </w:rPr>
        <w:t xml:space="preserve">ID: </w:t>
      </w:r>
      <w:r>
        <w:rPr>
          <w:rFonts w:ascii="Times New Roman" w:hAnsi="Times New Roman"/>
          <w:sz w:val="20"/>
          <w:szCs w:val="20"/>
        </w:rPr>
        <w:t>ATE/9658/08</w:t>
      </w:r>
    </w:p>
    <w:p>
      <w:pPr>
        <w:pStyle w:val="Normal"/>
        <w:rPr/>
      </w:pPr>
      <w:r>
        <w:rPr>
          <w:rFonts w:ascii="Times New Roman" w:hAnsi="Times New Roman"/>
          <w:sz w:val="20"/>
          <w:szCs w:val="20"/>
        </w:rPr>
        <w:t>Section: 1 (day time extension)</w:t>
      </w:r>
      <w:r>
        <w:rPr>
          <w:rFonts w:ascii="Times New Roman" w:hAnsi="Times New Roman"/>
          <w:sz w:val="20"/>
          <w:szCs w:val="20"/>
        </w:rPr>
        <w:t xml:space="preserve">                                                                                          </w:t>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Normal"/>
        <w:rPr/>
      </w:pPr>
      <w:r>
        <w:rPr>
          <w:rFonts w:ascii="Times New Roman" w:hAnsi="Times New Roman"/>
          <w:b/>
        </w:rPr>
        <w:t>ADVISOR</w:t>
      </w:r>
      <w:r>
        <w:rPr>
          <w:rFonts w:ascii="Times New Roman" w:hAnsi="Times New Roman"/>
        </w:rPr>
        <w:t xml:space="preserve">: Mr. </w:t>
      </w:r>
      <w:r>
        <w:rPr>
          <w:rFonts w:ascii="Times New Roman" w:hAnsi="Times New Roman"/>
        </w:rPr>
        <w:t xml:space="preserve">Natnael </w:t>
      </w:r>
      <w:r>
        <w:rPr>
          <w:rFonts w:ascii="Times New Roman" w:hAnsi="Times New Roman"/>
        </w:rPr>
        <w:t xml:space="preserve">                                                                                                    </w:t>
      </w:r>
      <w:r>
        <w:rPr>
          <w:rFonts w:ascii="Times New Roman" w:hAnsi="Times New Roman"/>
          <w:b/>
          <w:sz w:val="16"/>
          <w:szCs w:val="16"/>
        </w:rPr>
        <w:t xml:space="preserve">Date: </w:t>
      </w:r>
      <w:r>
        <w:rPr>
          <w:rFonts w:ascii="Times New Roman" w:hAnsi="Times New Roman"/>
          <w:b/>
          <w:sz w:val="16"/>
          <w:szCs w:val="16"/>
        </w:rPr>
        <w:t>March</w:t>
      </w:r>
      <w:r>
        <w:rPr>
          <w:rFonts w:ascii="Times New Roman" w:hAnsi="Times New Roman"/>
          <w:b/>
          <w:sz w:val="16"/>
          <w:szCs w:val="16"/>
        </w:rPr>
        <w:t xml:space="preserve"> </w:t>
      </w:r>
      <w:r>
        <w:rPr>
          <w:rFonts w:ascii="Times New Roman" w:hAnsi="Times New Roman"/>
          <w:b/>
          <w:sz w:val="16"/>
          <w:szCs w:val="16"/>
        </w:rPr>
        <w:t xml:space="preserve">24 </w:t>
      </w:r>
      <w:r>
        <w:rPr>
          <w:rFonts w:ascii="Times New Roman" w:hAnsi="Times New Roman"/>
          <w:b/>
          <w:sz w:val="16"/>
          <w:szCs w:val="16"/>
        </w:rPr>
        <w:t>201</w:t>
      </w:r>
      <w:r>
        <w:rPr>
          <w:rFonts w:ascii="Times New Roman" w:hAnsi="Times New Roman"/>
          <w:b/>
          <w:sz w:val="16"/>
          <w:szCs w:val="16"/>
        </w:rPr>
        <w:t>8</w:t>
      </w:r>
      <w:r>
        <w:rPr>
          <w:rFonts w:ascii="Times New Roman" w:hAnsi="Times New Roman"/>
          <w:b/>
          <w:sz w:val="16"/>
          <w:szCs w:val="16"/>
        </w:rPr>
        <w:t xml:space="preserve"> G.C</w:t>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4"/>
          <w:szCs w:val="24"/>
        </w:rPr>
      </w:pPr>
      <w:r>
        <w:rPr>
          <w:rFonts w:ascii="Times New Roman" w:hAnsi="Times New Roman"/>
          <w:b/>
          <w:sz w:val="24"/>
          <w:szCs w:val="24"/>
        </w:rPr>
      </w:r>
    </w:p>
    <w:p>
      <w:pPr>
        <w:pStyle w:val="Normal"/>
        <w:jc w:val="center"/>
        <w:rPr/>
      </w:pPr>
      <w:bookmarkStart w:id="0" w:name="_Toc447633865"/>
      <w:bookmarkEnd w:id="0"/>
      <w:r>
        <w:rPr>
          <w:rFonts w:ascii="Times New Roman" w:hAnsi="Times New Roman"/>
          <w:b/>
          <w:sz w:val="28"/>
          <w:szCs w:val="28"/>
        </w:rPr>
        <w:t>INTRODUCTION</w:t>
      </w:r>
    </w:p>
    <w:p>
      <w:pPr>
        <w:pStyle w:val="Normal"/>
        <w:jc w:val="both"/>
        <w:rPr/>
      </w:pPr>
      <w:bookmarkStart w:id="1" w:name="_Toc447633869"/>
      <w:bookmarkEnd w:id="1"/>
      <w:r>
        <w:rPr>
          <w:rFonts w:ascii="Times New Roman" w:hAnsi="Times New Roman"/>
          <w:sz w:val="24"/>
          <w:szCs w:val="24"/>
        </w:rPr>
        <w:t xml:space="preserve">The main purpose of this document is </w:t>
      </w:r>
      <w:r>
        <w:rPr>
          <w:rFonts w:ascii="Times New Roman" w:hAnsi="Times New Roman"/>
          <w:sz w:val="24"/>
          <w:szCs w:val="24"/>
        </w:rPr>
        <w:t xml:space="preserve">to explain the applications </w:t>
      </w:r>
      <w:r>
        <w:rPr>
          <w:rFonts w:ascii="Times New Roman" w:hAnsi="Times New Roman"/>
          <w:sz w:val="24"/>
          <w:szCs w:val="24"/>
        </w:rPr>
        <w:t xml:space="preserve">purpose and the architectures that these two systems are designed. </w:t>
      </w:r>
    </w:p>
    <w:p>
      <w:pPr>
        <w:pStyle w:val="Normal"/>
        <w:jc w:val="center"/>
        <w:rPr>
          <w:rFonts w:ascii="Times New Roman" w:hAnsi="Times New Roman"/>
          <w:b/>
          <w:b/>
          <w:sz w:val="28"/>
          <w:szCs w:val="28"/>
        </w:rPr>
      </w:pPr>
      <w:bookmarkStart w:id="2" w:name="_Toc447633869"/>
      <w:bookmarkStart w:id="3" w:name="_Toc447633869"/>
      <w:bookmarkEnd w:id="3"/>
      <w:r>
        <w:rPr/>
      </w:r>
    </w:p>
    <w:p>
      <w:pPr>
        <w:pStyle w:val="Normal"/>
        <w:jc w:val="center"/>
        <w:rPr/>
      </w:pPr>
      <w:r>
        <w:rPr>
          <w:rFonts w:ascii="Times New Roman" w:hAnsi="Times New Roman"/>
          <w:b/>
          <w:sz w:val="28"/>
          <w:szCs w:val="28"/>
        </w:rPr>
        <w:t>Application I</w:t>
      </w:r>
    </w:p>
    <w:p>
      <w:pPr>
        <w:pStyle w:val="Normal"/>
        <w:jc w:val="left"/>
        <w:rPr>
          <w:rFonts w:ascii="Times New Roman" w:hAnsi="Times New Roman"/>
          <w:b/>
          <w:b/>
          <w:sz w:val="28"/>
          <w:szCs w:val="28"/>
        </w:rPr>
      </w:pPr>
      <w:r>
        <w:rPr>
          <w:rFonts w:ascii="Times New Roman" w:hAnsi="Times New Roman"/>
          <w:b w:val="false"/>
          <w:bCs w:val="false"/>
          <w:sz w:val="28"/>
          <w:szCs w:val="28"/>
        </w:rPr>
        <w:t>The first application I submitted for you is called “Ethio Tele Solution”</w:t>
      </w:r>
      <w:r>
        <w:rPr>
          <w:rFonts w:ascii="Times New Roman" w:hAnsi="Times New Roman"/>
          <w:b/>
          <w:sz w:val="28"/>
          <w:szCs w:val="28"/>
        </w:rPr>
        <w:t xml:space="preserve"> </w:t>
      </w:r>
    </w:p>
    <w:p>
      <w:pPr>
        <w:pStyle w:val="Normal"/>
        <w:jc w:val="left"/>
        <w:rPr>
          <w:rFonts w:ascii="Times New Roman" w:hAnsi="Times New Roman"/>
          <w:b/>
          <w:b/>
          <w:sz w:val="28"/>
          <w:szCs w:val="28"/>
        </w:rPr>
      </w:pPr>
      <w:r>
        <w:rPr>
          <w:rFonts w:ascii="Times New Roman" w:hAnsi="Times New Roman"/>
          <w:b/>
          <w:sz w:val="28"/>
          <w:szCs w:val="28"/>
        </w:rPr>
      </w:r>
    </w:p>
    <w:p>
      <w:pPr>
        <w:pStyle w:val="Normal"/>
        <w:jc w:val="center"/>
        <w:rPr>
          <w:rFonts w:ascii="Times New Roman" w:hAnsi="Times New Roman"/>
          <w:b/>
          <w:b/>
          <w:bCs/>
          <w:sz w:val="28"/>
          <w:szCs w:val="28"/>
        </w:rPr>
      </w:pPr>
      <w:r>
        <w:rPr>
          <w:rFonts w:ascii="Times New Roman" w:hAnsi="Times New Roman"/>
          <w:b/>
          <w:bCs/>
          <w:sz w:val="28"/>
          <w:szCs w:val="28"/>
        </w:rPr>
        <w:t>Objective of the application</w:t>
      </w:r>
    </w:p>
    <w:p>
      <w:pPr>
        <w:pStyle w:val="Normal"/>
        <w:jc w:val="left"/>
        <w:rPr>
          <w:rFonts w:ascii="Times New Roman" w:hAnsi="Times New Roman"/>
          <w:b/>
          <w:b/>
          <w:bCs/>
          <w:sz w:val="28"/>
          <w:szCs w:val="28"/>
        </w:rPr>
      </w:pPr>
      <w:r>
        <w:rPr>
          <w:rFonts w:ascii="Times New Roman" w:hAnsi="Times New Roman"/>
          <w:b w:val="false"/>
          <w:bCs w:val="false"/>
          <w:sz w:val="28"/>
          <w:szCs w:val="28"/>
        </w:rPr>
        <w:t>The main goal of this application is to send a picture for Ethiopian telecommunication center when everyone see an accident on Ethio tele wires, pols,  and soon.</w:t>
      </w:r>
    </w:p>
    <w:p>
      <w:pPr>
        <w:pStyle w:val="Normal"/>
        <w:jc w:val="left"/>
        <w:rPr>
          <w:rFonts w:ascii="Times New Roman" w:hAnsi="Times New Roman"/>
          <w:b/>
          <w:b/>
          <w:bCs/>
          <w:sz w:val="28"/>
          <w:szCs w:val="28"/>
        </w:rPr>
      </w:pPr>
      <w:r>
        <w:rPr>
          <w:rFonts w:ascii="Times New Roman" w:hAnsi="Times New Roman"/>
          <w:b w:val="false"/>
          <w:bCs w:val="false"/>
          <w:sz w:val="28"/>
          <w:szCs w:val="28"/>
        </w:rPr>
        <w:t>When someone looks this accident he/she can take a picture by him/her phone and sent that picture for the company.</w:t>
      </w:r>
    </w:p>
    <w:p>
      <w:pPr>
        <w:pStyle w:val="Normal"/>
        <w:jc w:val="left"/>
        <w:rPr>
          <w:rFonts w:ascii="Times New Roman" w:hAnsi="Times New Roman"/>
          <w:b/>
          <w:b/>
          <w:bCs/>
          <w:sz w:val="28"/>
          <w:szCs w:val="28"/>
        </w:rPr>
      </w:pPr>
      <w:r>
        <w:rPr>
          <w:rFonts w:ascii="Times New Roman" w:hAnsi="Times New Roman"/>
          <w:b w:val="false"/>
          <w:bCs w:val="false"/>
          <w:sz w:val="28"/>
          <w:szCs w:val="28"/>
        </w:rPr>
        <w:t xml:space="preserve">I used a </w:t>
      </w:r>
      <w:r>
        <w:rPr>
          <w:rFonts w:ascii="Times New Roman" w:hAnsi="Times New Roman"/>
          <w:b/>
          <w:bCs/>
          <w:sz w:val="28"/>
          <w:szCs w:val="28"/>
        </w:rPr>
        <w:t>client – server architecture</w:t>
      </w:r>
      <w:r>
        <w:rPr>
          <w:rFonts w:ascii="Times New Roman" w:hAnsi="Times New Roman"/>
          <w:b w:val="false"/>
          <w:bCs w:val="false"/>
          <w:sz w:val="28"/>
          <w:szCs w:val="28"/>
        </w:rPr>
        <w:t xml:space="preserve"> for develop  this application, and the system is designed by using HTML5 for front end and PHP for back end purpose.</w:t>
      </w:r>
    </w:p>
    <w:p>
      <w:pPr>
        <w:pStyle w:val="Normal"/>
        <w:jc w:val="left"/>
        <w:rPr>
          <w:b w:val="false"/>
          <w:b w:val="false"/>
          <w:bCs w:val="false"/>
        </w:rPr>
      </w:pPr>
      <w:r>
        <w:rPr>
          <w:rFonts w:ascii="Times New Roman" w:hAnsi="Times New Roman"/>
          <w:b/>
          <w:bCs/>
          <w:sz w:val="28"/>
          <w:szCs w:val="28"/>
        </w:rPr>
      </w:r>
    </w:p>
    <w:p>
      <w:pPr>
        <w:pStyle w:val="Normal"/>
        <w:jc w:val="center"/>
        <w:rPr>
          <w:rFonts w:ascii="Times New Roman" w:hAnsi="Times New Roman"/>
          <w:b/>
          <w:b/>
          <w:sz w:val="28"/>
          <w:szCs w:val="28"/>
        </w:rPr>
      </w:pPr>
      <w:r>
        <w:rPr>
          <w:rFonts w:ascii="Times New Roman" w:hAnsi="Times New Roman"/>
          <w:b/>
          <w:bCs/>
          <w:sz w:val="28"/>
          <w:szCs w:val="28"/>
        </w:rPr>
        <w:t>Why Client – SERVER Architecture?</w:t>
      </w:r>
    </w:p>
    <w:p>
      <w:pPr>
        <w:pStyle w:val="Normal"/>
        <w:jc w:val="left"/>
        <w:rPr>
          <w:rFonts w:ascii="Times New Roman" w:hAnsi="Times New Roman"/>
          <w:b w:val="false"/>
          <w:b w:val="false"/>
          <w:bCs w:val="false"/>
          <w:color w:val="000000"/>
          <w:sz w:val="28"/>
          <w:szCs w:val="28"/>
        </w:rPr>
      </w:pPr>
      <w:r>
        <w:rPr>
          <w:rFonts w:ascii="Times New Roman" w:hAnsi="Times New Roman"/>
          <w:b w:val="false"/>
          <w:bCs w:val="false"/>
          <w:i w:val="false"/>
          <w:caps w:val="false"/>
          <w:smallCaps w:val="false"/>
          <w:color w:val="000000"/>
          <w:spacing w:val="0"/>
          <w:sz w:val="28"/>
          <w:szCs w:val="28"/>
        </w:rPr>
        <w:t xml:space="preserve">A </w:t>
      </w:r>
      <w:r>
        <w:rPr>
          <w:rFonts w:ascii="Times New Roman" w:hAnsi="Times New Roman"/>
          <w:b w:val="false"/>
          <w:bCs w:val="false"/>
          <w:i w:val="false"/>
          <w:caps w:val="false"/>
          <w:smallCaps w:val="false"/>
          <w:color w:val="000000"/>
          <w:spacing w:val="0"/>
          <w:sz w:val="28"/>
          <w:szCs w:val="28"/>
        </w:rPr>
        <w:t>Client-Server network is designed for end-users, called Clients, to access resources such as files or some other services from a central computer called a Server.</w:t>
      </w:r>
    </w:p>
    <w:p>
      <w:pPr>
        <w:pStyle w:val="Normal"/>
        <w:jc w:val="left"/>
        <w:rPr>
          <w:rFonts w:ascii="Times New Roman" w:hAnsi="Times New Roman"/>
          <w:b w:val="false"/>
          <w:b w:val="false"/>
          <w:bCs w:val="false"/>
          <w:color w:val="000000"/>
          <w:sz w:val="28"/>
          <w:szCs w:val="28"/>
        </w:rPr>
      </w:pPr>
      <w:r>
        <w:rPr>
          <w:rFonts w:ascii="Times New Roman" w:hAnsi="Times New Roman"/>
          <w:b w:val="false"/>
          <w:bCs w:val="false"/>
          <w:i w:val="false"/>
          <w:caps w:val="false"/>
          <w:smallCaps w:val="false"/>
          <w:color w:val="000000"/>
          <w:spacing w:val="0"/>
          <w:sz w:val="28"/>
          <w:szCs w:val="28"/>
        </w:rPr>
        <w:t>The main reason to choose this architecture is to access the file that stored on the server or database by end-users easily, and also to retrieve that files.</w:t>
      </w:r>
    </w:p>
    <w:p>
      <w:pPr>
        <w:pStyle w:val="Normal"/>
        <w:jc w:val="left"/>
        <w:rPr>
          <w:rFonts w:ascii="Times New Roman" w:hAnsi="Times New Roman"/>
          <w:b w:val="false"/>
          <w:b w:val="false"/>
          <w:sz w:val="28"/>
          <w:szCs w:val="28"/>
        </w:rPr>
      </w:pPr>
      <w:r>
        <w:rPr>
          <w:rFonts w:ascii="Times New Roman" w:hAnsi="Times New Roman"/>
          <w:b w:val="false"/>
          <w:bCs w:val="false"/>
          <w:i w:val="false"/>
          <w:caps w:val="false"/>
          <w:smallCaps w:val="false"/>
          <w:color w:val="000000"/>
          <w:spacing w:val="0"/>
          <w:sz w:val="28"/>
          <w:szCs w:val="28"/>
        </w:rPr>
        <w:t xml:space="preserve">Since the system store a file or picture that sent by users and retrieve that file or picture by administrators I thought Client-Serve architecture is better and easy for this system and I </w:t>
      </w:r>
      <w:r>
        <w:rPr>
          <w:rFonts w:ascii="Times New Roman" w:hAnsi="Times New Roman"/>
          <w:b w:val="false"/>
          <w:bCs w:val="false"/>
          <w:i w:val="false"/>
          <w:caps w:val="false"/>
          <w:smallCaps w:val="false"/>
          <w:color w:val="000000"/>
          <w:spacing w:val="0"/>
          <w:sz w:val="28"/>
          <w:szCs w:val="28"/>
        </w:rPr>
        <w:t>used it.</w:t>
      </w:r>
    </w:p>
    <w:p>
      <w:pPr>
        <w:pStyle w:val="Normal"/>
        <w:jc w:val="center"/>
        <w:rPr>
          <w:rFonts w:ascii="Times New Roman" w:hAnsi="Times New Roman"/>
          <w:b/>
          <w:b/>
          <w:sz w:val="28"/>
          <w:szCs w:val="28"/>
        </w:rPr>
      </w:pPr>
      <w:r>
        <w:rPr>
          <w:rFonts w:ascii="Times New Roman" w:hAnsi="Times New Roman"/>
          <w:b/>
          <w:sz w:val="28"/>
          <w:szCs w:val="28"/>
        </w:rPr>
      </w:r>
    </w:p>
    <w:p>
      <w:pPr>
        <w:pStyle w:val="Normal"/>
        <w:jc w:val="center"/>
        <w:rPr>
          <w:rFonts w:ascii="Times New Roman" w:hAnsi="Times New Roman"/>
          <w:b/>
          <w:b/>
          <w:sz w:val="28"/>
          <w:szCs w:val="28"/>
        </w:rPr>
      </w:pPr>
      <w:r>
        <w:rPr>
          <w:rFonts w:ascii="Times New Roman" w:hAnsi="Times New Roman"/>
          <w:b/>
          <w:sz w:val="28"/>
          <w:szCs w:val="28"/>
        </w:rPr>
        <w:t xml:space="preserve">Application </w:t>
      </w:r>
      <w:r>
        <w:rPr>
          <w:rFonts w:ascii="Times New Roman" w:hAnsi="Times New Roman"/>
          <w:b/>
          <w:sz w:val="28"/>
          <w:szCs w:val="28"/>
        </w:rPr>
        <w:t>II</w:t>
      </w:r>
    </w:p>
    <w:p>
      <w:pPr>
        <w:pStyle w:val="Normal"/>
        <w:jc w:val="left"/>
        <w:rPr>
          <w:rFonts w:ascii="Times New Roman" w:hAnsi="Times New Roman"/>
          <w:b/>
          <w:b/>
          <w:sz w:val="28"/>
          <w:szCs w:val="28"/>
        </w:rPr>
      </w:pPr>
      <w:r>
        <w:rPr>
          <w:rFonts w:ascii="Times New Roman" w:hAnsi="Times New Roman"/>
          <w:b w:val="false"/>
          <w:bCs w:val="false"/>
          <w:sz w:val="28"/>
          <w:szCs w:val="28"/>
        </w:rPr>
        <w:t xml:space="preserve">The </w:t>
      </w:r>
      <w:r>
        <w:rPr>
          <w:rFonts w:ascii="Times New Roman" w:hAnsi="Times New Roman"/>
          <w:b w:val="false"/>
          <w:bCs w:val="false"/>
          <w:sz w:val="28"/>
          <w:szCs w:val="28"/>
        </w:rPr>
        <w:t>second</w:t>
      </w:r>
      <w:r>
        <w:rPr>
          <w:rFonts w:ascii="Times New Roman" w:hAnsi="Times New Roman"/>
          <w:b w:val="false"/>
          <w:bCs w:val="false"/>
          <w:sz w:val="28"/>
          <w:szCs w:val="28"/>
        </w:rPr>
        <w:t xml:space="preserve"> application I submitted for you is called “</w:t>
      </w:r>
      <w:r>
        <w:rPr>
          <w:rFonts w:ascii="Times New Roman" w:hAnsi="Times New Roman"/>
          <w:b w:val="false"/>
          <w:bCs w:val="false"/>
          <w:sz w:val="28"/>
          <w:szCs w:val="28"/>
        </w:rPr>
        <w:t>Registration System</w:t>
      </w:r>
      <w:r>
        <w:rPr>
          <w:rFonts w:ascii="Times New Roman" w:hAnsi="Times New Roman"/>
          <w:b w:val="false"/>
          <w:bCs w:val="false"/>
          <w:sz w:val="28"/>
          <w:szCs w:val="28"/>
        </w:rPr>
        <w:t>”</w:t>
      </w:r>
      <w:r>
        <w:rPr>
          <w:rFonts w:ascii="Times New Roman" w:hAnsi="Times New Roman"/>
          <w:b/>
          <w:sz w:val="28"/>
          <w:szCs w:val="28"/>
        </w:rPr>
        <w:t xml:space="preserve"> </w:t>
      </w:r>
    </w:p>
    <w:p>
      <w:pPr>
        <w:pStyle w:val="Normal"/>
        <w:jc w:val="left"/>
        <w:rPr>
          <w:rFonts w:ascii="Times New Roman" w:hAnsi="Times New Roman"/>
          <w:b/>
          <w:b/>
          <w:sz w:val="28"/>
          <w:szCs w:val="28"/>
        </w:rPr>
      </w:pPr>
      <w:r>
        <w:rPr>
          <w:rFonts w:ascii="Times New Roman" w:hAnsi="Times New Roman"/>
          <w:b/>
          <w:sz w:val="28"/>
          <w:szCs w:val="28"/>
        </w:rPr>
      </w:r>
    </w:p>
    <w:p>
      <w:pPr>
        <w:pStyle w:val="Normal"/>
        <w:jc w:val="center"/>
        <w:rPr>
          <w:rFonts w:ascii="Times New Roman" w:hAnsi="Times New Roman"/>
          <w:b/>
          <w:b/>
          <w:bCs/>
          <w:sz w:val="28"/>
          <w:szCs w:val="28"/>
        </w:rPr>
      </w:pPr>
      <w:r>
        <w:rPr>
          <w:rFonts w:ascii="Times New Roman" w:hAnsi="Times New Roman"/>
          <w:b/>
          <w:bCs/>
          <w:sz w:val="28"/>
          <w:szCs w:val="28"/>
        </w:rPr>
        <w:t>Objective of the application</w:t>
      </w:r>
    </w:p>
    <w:p>
      <w:pPr>
        <w:pStyle w:val="Normal"/>
        <w:jc w:val="left"/>
        <w:rPr>
          <w:rFonts w:ascii="Times New Roman" w:hAnsi="Times New Roman"/>
          <w:b/>
          <w:b/>
          <w:bCs/>
          <w:sz w:val="28"/>
          <w:szCs w:val="28"/>
        </w:rPr>
      </w:pPr>
      <w:r>
        <w:rPr>
          <w:rFonts w:ascii="Times New Roman" w:hAnsi="Times New Roman"/>
          <w:b w:val="false"/>
          <w:bCs w:val="false"/>
          <w:sz w:val="28"/>
          <w:szCs w:val="28"/>
        </w:rPr>
        <w:t xml:space="preserve">The main goal of this application is to </w:t>
      </w:r>
      <w:r>
        <w:rPr>
          <w:rFonts w:ascii="Times New Roman" w:hAnsi="Times New Roman"/>
          <w:b w:val="false"/>
          <w:bCs w:val="false"/>
          <w:sz w:val="28"/>
          <w:szCs w:val="28"/>
        </w:rPr>
        <w:t>register any users by their android phone and allows to access the system.</w:t>
      </w:r>
    </w:p>
    <w:p>
      <w:pPr>
        <w:pStyle w:val="Normal"/>
        <w:jc w:val="left"/>
        <w:rPr>
          <w:rFonts w:ascii="Times New Roman" w:hAnsi="Times New Roman"/>
          <w:b/>
          <w:b/>
          <w:bCs/>
          <w:sz w:val="28"/>
          <w:szCs w:val="28"/>
        </w:rPr>
      </w:pPr>
      <w:r>
        <w:rPr>
          <w:rFonts w:ascii="Times New Roman" w:hAnsi="Times New Roman"/>
          <w:b w:val="false"/>
          <w:bCs w:val="false"/>
          <w:sz w:val="28"/>
          <w:szCs w:val="28"/>
        </w:rPr>
        <w:t xml:space="preserve">I used a </w:t>
      </w:r>
      <w:r>
        <w:rPr>
          <w:rFonts w:ascii="Times New Roman" w:hAnsi="Times New Roman"/>
          <w:b/>
          <w:bCs/>
          <w:sz w:val="28"/>
          <w:szCs w:val="28"/>
        </w:rPr>
        <w:t>MVC</w:t>
      </w:r>
      <w:r>
        <w:rPr>
          <w:rFonts w:ascii="Times New Roman" w:hAnsi="Times New Roman"/>
          <w:b w:val="false"/>
          <w:bCs w:val="false"/>
          <w:sz w:val="28"/>
          <w:szCs w:val="28"/>
        </w:rPr>
        <w:t xml:space="preserve"> </w:t>
      </w:r>
      <w:r>
        <w:rPr>
          <w:rFonts w:ascii="Times New Roman" w:hAnsi="Times New Roman"/>
          <w:b/>
          <w:bCs/>
          <w:sz w:val="28"/>
          <w:szCs w:val="28"/>
        </w:rPr>
        <w:t>architecture</w:t>
      </w:r>
      <w:r>
        <w:rPr>
          <w:rFonts w:ascii="Times New Roman" w:hAnsi="Times New Roman"/>
          <w:b w:val="false"/>
          <w:bCs w:val="false"/>
          <w:sz w:val="28"/>
          <w:szCs w:val="28"/>
        </w:rPr>
        <w:t xml:space="preserve"> for develop  this application, and the system is designed by using </w:t>
      </w:r>
      <w:r>
        <w:rPr>
          <w:rFonts w:ascii="Times New Roman" w:hAnsi="Times New Roman"/>
          <w:b w:val="false"/>
          <w:bCs w:val="false"/>
          <w:sz w:val="28"/>
          <w:szCs w:val="28"/>
        </w:rPr>
        <w:t>android studio</w:t>
      </w:r>
      <w:r>
        <w:rPr>
          <w:rFonts w:ascii="Times New Roman" w:hAnsi="Times New Roman"/>
          <w:b w:val="false"/>
          <w:bCs w:val="false"/>
          <w:sz w:val="28"/>
          <w:szCs w:val="28"/>
        </w:rPr>
        <w:t>.</w:t>
      </w:r>
    </w:p>
    <w:p>
      <w:pPr>
        <w:pStyle w:val="Normal"/>
        <w:jc w:val="center"/>
        <w:rPr>
          <w:rFonts w:ascii="Times New Roman" w:hAnsi="Times New Roman"/>
          <w:b/>
          <w:b/>
          <w:sz w:val="28"/>
          <w:szCs w:val="28"/>
        </w:rPr>
      </w:pPr>
      <w:r>
        <w:rPr>
          <w:rFonts w:ascii="Times New Roman" w:hAnsi="Times New Roman"/>
          <w:b/>
          <w:bCs/>
          <w:sz w:val="28"/>
          <w:szCs w:val="28"/>
        </w:rPr>
        <w:t xml:space="preserve">Why </w:t>
      </w:r>
      <w:r>
        <w:rPr>
          <w:rFonts w:ascii="Times New Roman" w:hAnsi="Times New Roman"/>
          <w:b/>
          <w:bCs/>
          <w:sz w:val="28"/>
          <w:szCs w:val="28"/>
        </w:rPr>
        <w:t>MVC</w:t>
      </w:r>
      <w:r>
        <w:rPr>
          <w:rFonts w:ascii="Times New Roman" w:hAnsi="Times New Roman"/>
          <w:b/>
          <w:bCs/>
          <w:sz w:val="28"/>
          <w:szCs w:val="28"/>
        </w:rPr>
        <w:t xml:space="preserve"> Architecture?</w:t>
      </w:r>
    </w:p>
    <w:p>
      <w:pPr>
        <w:pStyle w:val="Normal"/>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The model-view-controller pattern proposes three main components or objects to be used in software development:</w:t>
      </w:r>
    </w:p>
    <w:p>
      <w:pPr>
        <w:pStyle w:val="TextBody"/>
        <w:jc w:val="left"/>
        <w:rPr>
          <w:rFonts w:ascii="Times New Roman" w:hAnsi="Times New Roman"/>
          <w:b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A </w:t>
      </w:r>
      <w:r>
        <w:rPr>
          <w:rFonts w:ascii="Times New Roman" w:hAnsi="Times New Roman"/>
          <w:b/>
          <w:bCs/>
          <w:i w:val="false"/>
          <w:iCs w:val="false"/>
          <w:caps w:val="false"/>
          <w:smallCaps w:val="false"/>
          <w:color w:val="000000"/>
          <w:spacing w:val="0"/>
          <w:sz w:val="28"/>
          <w:szCs w:val="28"/>
        </w:rPr>
        <w:t>Model</w:t>
      </w:r>
      <w:r>
        <w:rPr>
          <w:rFonts w:ascii="Times New Roman" w:hAnsi="Times New Roman"/>
          <w:b w:val="false"/>
          <w:bCs w:val="false"/>
          <w:i w:val="false"/>
          <w:caps w:val="false"/>
          <w:smallCaps w:val="false"/>
          <w:color w:val="000000"/>
          <w:spacing w:val="0"/>
          <w:sz w:val="28"/>
          <w:szCs w:val="28"/>
        </w:rPr>
        <w:t>, which represents the underlying, logical structure of data in a software application and the high-level class associated with it. This object model does not contain any information about the user interface.</w:t>
      </w:r>
    </w:p>
    <w:p>
      <w:pPr>
        <w:pStyle w:val="TextBody"/>
        <w:jc w:val="left"/>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A </w:t>
      </w:r>
      <w:r>
        <w:rPr>
          <w:rFonts w:ascii="Times New Roman" w:hAnsi="Times New Roman"/>
          <w:b/>
          <w:bCs/>
          <w:i w:val="false"/>
          <w:iCs w:val="false"/>
          <w:caps w:val="false"/>
          <w:smallCaps w:val="false"/>
          <w:color w:val="000000"/>
          <w:spacing w:val="0"/>
          <w:sz w:val="28"/>
          <w:szCs w:val="28"/>
        </w:rPr>
        <w:t>View</w:t>
      </w:r>
      <w:r>
        <w:rPr>
          <w:rFonts w:ascii="Times New Roman" w:hAnsi="Times New Roman"/>
          <w:b w:val="false"/>
          <w:i w:val="false"/>
          <w:caps w:val="false"/>
          <w:smallCaps w:val="false"/>
          <w:color w:val="000000"/>
          <w:spacing w:val="0"/>
          <w:sz w:val="28"/>
          <w:szCs w:val="28"/>
        </w:rPr>
        <w:t>, which is a collection of classes representing the elements in the user interface (all of the things the user can see and respond to on the screen, such as buttons, display boxes, and so forth)</w:t>
      </w:r>
    </w:p>
    <w:p>
      <w:pPr>
        <w:pStyle w:val="TextBody"/>
        <w:jc w:val="left"/>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A </w:t>
      </w:r>
      <w:r>
        <w:rPr>
          <w:rFonts w:ascii="Times New Roman" w:hAnsi="Times New Roman"/>
          <w:b/>
          <w:bCs/>
          <w:i w:val="false"/>
          <w:iCs w:val="false"/>
          <w:caps w:val="false"/>
          <w:smallCaps w:val="false"/>
          <w:color w:val="000000"/>
          <w:spacing w:val="0"/>
          <w:sz w:val="28"/>
          <w:szCs w:val="28"/>
        </w:rPr>
        <w:t>Controller</w:t>
      </w:r>
      <w:r>
        <w:rPr>
          <w:rFonts w:ascii="Times New Roman" w:hAnsi="Times New Roman"/>
          <w:b w:val="false"/>
          <w:i w:val="false"/>
          <w:caps w:val="false"/>
          <w:smallCaps w:val="false"/>
          <w:color w:val="000000"/>
          <w:spacing w:val="0"/>
          <w:sz w:val="28"/>
          <w:szCs w:val="28"/>
        </w:rPr>
        <w:t>, which represents the classes connecting the model and the view, and is used to communicate between classes in the model and view.</w:t>
      </w:r>
    </w:p>
    <w:p>
      <w:pPr>
        <w:pStyle w:val="Normal"/>
        <w:jc w:val="left"/>
        <w:rPr>
          <w:rFonts w:ascii="NeueHaasGroteskText W01;Helvetica;Arial;sans-serif" w:hAnsi="NeueHaasGroteskText W01;Helvetica;Arial;sans-serif"/>
          <w:b w:val="false"/>
          <w:b w:val="false"/>
          <w:bCs w:val="false"/>
          <w:i w:val="false"/>
          <w:caps w:val="false"/>
          <w:smallCaps w:val="false"/>
          <w:color w:val="6C6C6C"/>
          <w:spacing w:val="0"/>
          <w:sz w:val="20"/>
          <w:szCs w:val="28"/>
        </w:rPr>
      </w:pPr>
      <w:r>
        <w:rPr>
          <w:rFonts w:ascii="NeueHaasGroteskText W01;Helvetica;Arial;sans-serif" w:hAnsi="NeueHaasGroteskText W01;Helvetica;Arial;sans-serif"/>
          <w:b w:val="false"/>
          <w:bCs w:val="false"/>
          <w:i w:val="false"/>
          <w:caps w:val="false"/>
          <w:smallCaps w:val="false"/>
          <w:color w:val="6C6C6C"/>
          <w:spacing w:val="0"/>
          <w:sz w:val="20"/>
          <w:szCs w:val="28"/>
        </w:rPr>
      </w:r>
    </w:p>
    <w:p>
      <w:pPr>
        <w:pStyle w:val="Normal"/>
        <w:jc w:val="left"/>
        <w:rPr>
          <w:rFonts w:ascii="Times New Roman" w:hAnsi="Times New Roman"/>
          <w:b w:val="false"/>
          <w:b w:val="false"/>
          <w:bCs w:val="false"/>
          <w:color w:val="000000"/>
          <w:sz w:val="28"/>
          <w:szCs w:val="28"/>
        </w:rPr>
      </w:pPr>
      <w:r>
        <w:rPr>
          <w:rFonts w:ascii="Times New Roman" w:hAnsi="Times New Roman"/>
          <w:b w:val="false"/>
          <w:bCs w:val="false"/>
          <w:i w:val="false"/>
          <w:caps w:val="false"/>
          <w:smallCaps w:val="false"/>
          <w:color w:val="000000"/>
          <w:spacing w:val="0"/>
          <w:sz w:val="28"/>
          <w:szCs w:val="28"/>
        </w:rPr>
        <w:t xml:space="preserve">The main reason to choose this architecture is </w:t>
      </w:r>
      <w:r>
        <w:rPr>
          <w:rFonts w:ascii="Times New Roman" w:hAnsi="Times New Roman"/>
          <w:b w:val="false"/>
          <w:bCs w:val="false"/>
          <w:i w:val="false"/>
          <w:caps w:val="false"/>
          <w:smallCaps w:val="false"/>
          <w:color w:val="000000"/>
          <w:spacing w:val="0"/>
          <w:sz w:val="28"/>
          <w:szCs w:val="28"/>
        </w:rPr>
        <w:t xml:space="preserve">when someone try’s </w:t>
      </w:r>
      <w:r>
        <w:rPr>
          <w:rFonts w:ascii="Times New Roman" w:hAnsi="Times New Roman"/>
          <w:b w:val="false"/>
          <w:bCs w:val="false"/>
          <w:i w:val="false"/>
          <w:caps w:val="false"/>
          <w:smallCaps w:val="false"/>
          <w:color w:val="000000"/>
          <w:spacing w:val="0"/>
          <w:sz w:val="28"/>
          <w:szCs w:val="28"/>
        </w:rPr>
        <w:t xml:space="preserve">to access the </w:t>
      </w:r>
      <w:r>
        <w:rPr>
          <w:rFonts w:ascii="Times New Roman" w:hAnsi="Times New Roman"/>
          <w:b w:val="false"/>
          <w:bCs w:val="false"/>
          <w:i w:val="false"/>
          <w:caps w:val="false"/>
          <w:smallCaps w:val="false"/>
          <w:color w:val="000000"/>
          <w:spacing w:val="0"/>
          <w:sz w:val="28"/>
          <w:szCs w:val="28"/>
        </w:rPr>
        <w:t>system he/she enter him/her username and password by using the view component, and the controller takes username and password of the user and compares with the username and password of the user that stored in the model component, and is that the same the user can login successfully, but not same the user can not login but he/she can register as a new users.</w:t>
      </w:r>
    </w:p>
    <w:p>
      <w:pPr>
        <w:pStyle w:val="Normal"/>
        <w:spacing w:before="0" w:after="160"/>
        <w:jc w:val="center"/>
        <w:rPr>
          <w:rFonts w:ascii="Times New Roman" w:hAnsi="Times New Roman" w:eastAsia="Times New Roman"/>
          <w:b/>
          <w:b/>
          <w:sz w:val="28"/>
          <w:szCs w:val="26"/>
        </w:rPr>
      </w:pPr>
      <w:r>
        <w:rPr/>
      </w:r>
    </w:p>
    <w:sectPr>
      <w:type w:val="nextPage"/>
      <w:pgSz w:w="12240" w:h="15840"/>
      <w:pgMar w:left="810" w:right="900" w:header="0" w:top="810" w:footer="0" w:bottom="450" w:gutter="0"/>
      <w:pgNumType w:fmt="lowerRoman"/>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NeueHaasGroteskText W01">
    <w:altName w:val="Helvetica"/>
    <w:charset w:val="01"/>
    <w:family w:val="auto"/>
    <w:pitch w:val="default"/>
  </w:font>
</w:fonts>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37f34"/>
    <w:pPr>
      <w:widowControl/>
      <w:bidi w:val="0"/>
      <w:spacing w:lineRule="auto" w:line="254" w:before="0" w:after="160"/>
      <w:jc w:val="left"/>
    </w:pPr>
    <w:rPr>
      <w:rFonts w:ascii="Calibri" w:hAnsi="Calibri" w:eastAsia="Calibri" w:cs="Times New Roman" w:asciiTheme="minorHAns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37f34"/>
    <w:pPr>
      <w:keepNext w:val="true"/>
      <w:keepLines/>
      <w:spacing w:before="240" w:after="0"/>
      <w:outlineLvl w:val="0"/>
    </w:pPr>
    <w:rPr>
      <w:rFonts w:ascii="Calibri Light" w:hAnsi="Calibri Light" w:eastAsia="Times New Roman"/>
      <w:color w:val="2E74B5"/>
      <w:sz w:val="32"/>
      <w:szCs w:val="32"/>
    </w:rPr>
  </w:style>
  <w:style w:type="paragraph" w:styleId="Heading2">
    <w:name w:val="Heading 2"/>
    <w:basedOn w:val="Normal"/>
    <w:next w:val="Normal"/>
    <w:link w:val="Heading2Char"/>
    <w:uiPriority w:val="9"/>
    <w:unhideWhenUsed/>
    <w:qFormat/>
    <w:rsid w:val="00437f34"/>
    <w:pPr>
      <w:keepNext w:val="true"/>
      <w:keepLines/>
      <w:spacing w:before="40" w:after="0"/>
      <w:outlineLvl w:val="1"/>
    </w:pPr>
    <w:rPr>
      <w:rFonts w:ascii="Calibri Light" w:hAnsi="Calibri Light" w:eastAsia="Times New Roman"/>
      <w:color w:val="2E74B5"/>
      <w:sz w:val="26"/>
      <w:szCs w:val="26"/>
    </w:rPr>
  </w:style>
  <w:style w:type="paragraph" w:styleId="Heading3">
    <w:name w:val="Heading 3"/>
    <w:basedOn w:val="Normal"/>
    <w:next w:val="Normal"/>
    <w:link w:val="Heading3Char"/>
    <w:uiPriority w:val="9"/>
    <w:unhideWhenUsed/>
    <w:qFormat/>
    <w:rsid w:val="00437f34"/>
    <w:pPr>
      <w:keepNext w:val="true"/>
      <w:keepLines/>
      <w:spacing w:before="40" w:after="0"/>
      <w:outlineLvl w:val="2"/>
    </w:pPr>
    <w:rPr>
      <w:rFonts w:ascii="Calibri Light" w:hAnsi="Calibri Light" w:eastAsia="Times New Roman"/>
      <w:color w:val="1F4D78"/>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37f34"/>
    <w:rPr>
      <w:rFonts w:ascii="Calibri Light" w:hAnsi="Calibri Light" w:eastAsia="Times New Roman" w:cs="Times New Roman"/>
      <w:color w:val="2E74B5"/>
      <w:sz w:val="32"/>
      <w:szCs w:val="32"/>
    </w:rPr>
  </w:style>
  <w:style w:type="character" w:styleId="Heading2Char" w:customStyle="1">
    <w:name w:val="Heading 2 Char"/>
    <w:basedOn w:val="DefaultParagraphFont"/>
    <w:link w:val="Heading2"/>
    <w:uiPriority w:val="9"/>
    <w:qFormat/>
    <w:rsid w:val="00437f34"/>
    <w:rPr>
      <w:rFonts w:ascii="Calibri Light" w:hAnsi="Calibri Light" w:eastAsia="Times New Roman" w:cs="Times New Roman"/>
      <w:color w:val="2E74B5"/>
      <w:sz w:val="26"/>
      <w:szCs w:val="26"/>
    </w:rPr>
  </w:style>
  <w:style w:type="character" w:styleId="Heading3Char" w:customStyle="1">
    <w:name w:val="Heading 3 Char"/>
    <w:basedOn w:val="DefaultParagraphFont"/>
    <w:link w:val="Heading3"/>
    <w:uiPriority w:val="9"/>
    <w:qFormat/>
    <w:rsid w:val="00437f34"/>
    <w:rPr>
      <w:rFonts w:ascii="Calibri Light" w:hAnsi="Calibri Light" w:eastAsia="Times New Roman" w:cs="Times New Roman"/>
      <w:color w:val="1F4D78"/>
      <w:sz w:val="24"/>
      <w:szCs w:val="24"/>
    </w:rPr>
  </w:style>
  <w:style w:type="character" w:styleId="InternetLink">
    <w:name w:val="Internet Link"/>
    <w:uiPriority w:val="99"/>
    <w:semiHidden/>
    <w:unhideWhenUsed/>
    <w:rsid w:val="00437f34"/>
    <w:rPr>
      <w:color w:val="0563C1"/>
      <w:u w:val="single"/>
    </w:rPr>
  </w:style>
  <w:style w:type="character" w:styleId="BalloonTextChar" w:customStyle="1">
    <w:name w:val="Balloon Text Char"/>
    <w:basedOn w:val="DefaultParagraphFont"/>
    <w:link w:val="BalloonText"/>
    <w:uiPriority w:val="99"/>
    <w:semiHidden/>
    <w:qFormat/>
    <w:rsid w:val="000d0bfa"/>
    <w:rPr>
      <w:rFonts w:ascii="Tahoma" w:hAnsi="Tahoma" w:eastAsia="Calibri" w:cs="Tahoma"/>
      <w:sz w:val="16"/>
      <w:szCs w:val="16"/>
    </w:rPr>
  </w:style>
  <w:style w:type="character" w:styleId="ListLabel1">
    <w:name w:val="ListLabel 1"/>
    <w:qFormat/>
    <w:rPr>
      <w:rFonts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next w:val="Normal"/>
    <w:autoRedefine/>
    <w:uiPriority w:val="39"/>
    <w:semiHidden/>
    <w:unhideWhenUsed/>
    <w:rsid w:val="00437f34"/>
    <w:pPr>
      <w:tabs>
        <w:tab w:val="left" w:pos="270" w:leader="none"/>
        <w:tab w:val="right" w:pos="10520" w:leader="dot"/>
      </w:tabs>
      <w:spacing w:before="0" w:after="100"/>
    </w:pPr>
    <w:rPr>
      <w:rFonts w:eastAsia="Times New Roman"/>
    </w:rPr>
  </w:style>
  <w:style w:type="paragraph" w:styleId="Contents2">
    <w:name w:val="TOC 2"/>
    <w:basedOn w:val="Normal"/>
    <w:next w:val="Normal"/>
    <w:autoRedefine/>
    <w:uiPriority w:val="39"/>
    <w:semiHidden/>
    <w:unhideWhenUsed/>
    <w:rsid w:val="00437f34"/>
    <w:pPr>
      <w:tabs>
        <w:tab w:val="left" w:pos="1134" w:leader="none"/>
        <w:tab w:val="left" w:pos="1701" w:leader="none"/>
        <w:tab w:val="right" w:pos="10520" w:leader="dot"/>
      </w:tabs>
      <w:spacing w:before="0" w:after="100"/>
      <w:ind w:left="490" w:hanging="490"/>
    </w:pPr>
    <w:rPr>
      <w:rFonts w:eastAsia="Times New Roman"/>
    </w:rPr>
  </w:style>
  <w:style w:type="paragraph" w:styleId="Contents3">
    <w:name w:val="TOC 3"/>
    <w:basedOn w:val="Normal"/>
    <w:next w:val="Normal"/>
    <w:autoRedefine/>
    <w:uiPriority w:val="39"/>
    <w:semiHidden/>
    <w:unhideWhenUsed/>
    <w:rsid w:val="00437f34"/>
    <w:pPr>
      <w:tabs>
        <w:tab w:val="left" w:pos="1350" w:leader="none"/>
        <w:tab w:val="left" w:pos="1620" w:leader="none"/>
        <w:tab w:val="left" w:pos="2160" w:leader="none"/>
        <w:tab w:val="left" w:pos="2410" w:leader="none"/>
        <w:tab w:val="right" w:pos="10530" w:leader="dot"/>
      </w:tabs>
      <w:spacing w:before="0" w:after="100"/>
      <w:ind w:left="800" w:hanging="0"/>
    </w:pPr>
    <w:rPr>
      <w:rFonts w:eastAsia="Times New Roman"/>
    </w:rPr>
  </w:style>
  <w:style w:type="paragraph" w:styleId="Caption1">
    <w:name w:val="caption"/>
    <w:basedOn w:val="Normal"/>
    <w:next w:val="Normal"/>
    <w:uiPriority w:val="35"/>
    <w:semiHidden/>
    <w:unhideWhenUsed/>
    <w:qFormat/>
    <w:rsid w:val="00437f34"/>
    <w:pPr>
      <w:spacing w:lineRule="auto" w:line="240" w:before="0" w:after="200"/>
    </w:pPr>
    <w:rPr>
      <w:b/>
      <w:bCs/>
      <w:color w:val="4F81BD" w:themeColor="accent1"/>
      <w:sz w:val="18"/>
      <w:szCs w:val="18"/>
    </w:rPr>
  </w:style>
  <w:style w:type="paragraph" w:styleId="Tableoffigures">
    <w:name w:val="table of figures"/>
    <w:basedOn w:val="Normal"/>
    <w:next w:val="Normal"/>
    <w:uiPriority w:val="99"/>
    <w:semiHidden/>
    <w:unhideWhenUsed/>
    <w:qFormat/>
    <w:rsid w:val="00437f34"/>
    <w:pPr>
      <w:spacing w:before="0" w:after="0"/>
    </w:pPr>
    <w:rPr/>
  </w:style>
  <w:style w:type="paragraph" w:styleId="ListParagraph">
    <w:name w:val="List Paragraph"/>
    <w:basedOn w:val="Normal"/>
    <w:uiPriority w:val="34"/>
    <w:qFormat/>
    <w:rsid w:val="00437f34"/>
    <w:pPr>
      <w:spacing w:lineRule="auto" w:line="276" w:before="0" w:after="200"/>
      <w:ind w:left="720" w:hanging="0"/>
      <w:contextualSpacing/>
    </w:pPr>
    <w:rPr>
      <w:lang w:val="en-GB"/>
    </w:rPr>
  </w:style>
  <w:style w:type="paragraph" w:styleId="TOCHeading">
    <w:name w:val="TOC Heading"/>
    <w:basedOn w:val="Heading1"/>
    <w:next w:val="Normal"/>
    <w:uiPriority w:val="39"/>
    <w:semiHidden/>
    <w:unhideWhenUsed/>
    <w:qFormat/>
    <w:rsid w:val="00437f34"/>
    <w:pPr/>
    <w:rPr/>
  </w:style>
  <w:style w:type="paragraph" w:styleId="HelpText" w:customStyle="1">
    <w:name w:val="Help Text"/>
    <w:basedOn w:val="Normal"/>
    <w:qFormat/>
    <w:rsid w:val="00437f34"/>
    <w:pPr>
      <w:spacing w:lineRule="auto" w:line="240" w:before="0" w:after="0"/>
      <w:ind w:left="737" w:hanging="737"/>
    </w:pPr>
    <w:rPr>
      <w:rFonts w:ascii="Arial" w:hAnsi="Arial" w:eastAsia="Times New Roman"/>
      <w:i/>
      <w:color w:val="0000FF"/>
      <w:sz w:val="20"/>
      <w:szCs w:val="20"/>
      <w:lang w:eastAsia="de-DE"/>
    </w:rPr>
  </w:style>
  <w:style w:type="paragraph" w:styleId="HelpBullet" w:customStyle="1">
    <w:name w:val="Help Bullet"/>
    <w:basedOn w:val="HelpText"/>
    <w:qFormat/>
    <w:rsid w:val="00437f34"/>
    <w:pPr>
      <w:tabs>
        <w:tab w:val="left" w:pos="1134" w:leader="none"/>
      </w:tabs>
      <w:ind w:left="1134" w:hanging="283"/>
    </w:pPr>
    <w:rPr/>
  </w:style>
  <w:style w:type="paragraph" w:styleId="BalloonText">
    <w:name w:val="Balloon Text"/>
    <w:basedOn w:val="Normal"/>
    <w:link w:val="BalloonTextChar"/>
    <w:uiPriority w:val="99"/>
    <w:semiHidden/>
    <w:unhideWhenUsed/>
    <w:qFormat/>
    <w:rsid w:val="000d0bf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Classic2">
    <w:name w:val="Table Classic 2"/>
    <w:basedOn w:val="TableNormal"/>
    <w:uiPriority w:val="99"/>
    <w:semiHidden/>
    <w:unhideWhenUsed/>
    <w:rsid w:val="00437f34"/>
    <w:pPr>
      <w:spacing w:line="240" w:lineRule="auto"/>
      <w:jc w:val="both"/>
    </w:pPr>
    <w:rPr>
      <w:lang w:val="en-GB" w:eastAsia="zh-CN"/>
      <w:sz w:val="20"/>
      <w:szCs w:val="20"/>
    </w:rPr>
    <w:tblPr>
      <w:tblInd w:w="0" w:type="dxa"/>
      <w:tblBorders>
        <w:top w:val="single" w:color="000000" w:sz="12" w:space="0"/>
        <w:bottom w:val="single" w:color="000000" w:sz="12" w:space="0"/>
      </w:tblBorders>
      <w:tblCellMar>
        <w:top w:w="0" w:type="dxa"/>
        <w:left w:w="108" w:type="dxa"/>
        <w:bottom w:w="0" w:type="dxa"/>
        <w:right w:w="108" w:type="dxa"/>
      </w:tblCellMar>
    </w:tbl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rPr/>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Application>LibreOffice/5.4.3.2$MacOSX_X86_64 LibreOffice_project/92a7159f7e4af62137622921e809f8546db437e5</Application>
  <Pages>3</Pages>
  <Words>497</Words>
  <Characters>2557</Characters>
  <CharactersWithSpaces>3292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2017-06-06T01:59:00Z</dcterms:created>
  <dc:creator>ONE_GOD_TOM</dc:creator>
  <dc:description/>
  <dc:language>en-US</dc:language>
  <cp:lastModifiedBy/>
  <cp:lastPrinted>2017-06-08T05:19:00Z</cp:lastPrinted>
  <dcterms:modified xsi:type="dcterms:W3CDTF">2018-03-24T08:16:07Z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