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0828" w14:textId="77777777" w:rsidR="002725DC" w:rsidRPr="002725DC" w:rsidRDefault="002725DC" w:rsidP="00272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5DC">
        <w:rPr>
          <w:rFonts w:ascii="Times New Roman" w:eastAsia="Times New Roman" w:hAnsi="Times New Roman" w:cs="Times New Roman"/>
          <w:sz w:val="24"/>
          <w:szCs w:val="24"/>
          <w:u w:val="single"/>
        </w:rPr>
        <w:t>Create a report in Microsoft Word and answer the following questions</w:t>
      </w:r>
      <w:r w:rsidRPr="002725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2C71D" w14:textId="576DF19E" w:rsidR="002725DC" w:rsidRDefault="002725DC" w:rsidP="00272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5D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4D5D070" w14:textId="77777777" w:rsidR="00556814" w:rsidRPr="001F1D82" w:rsidRDefault="002725DC" w:rsidP="001F1D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F1D82">
        <w:rPr>
          <w:rFonts w:ascii="Times New Roman" w:eastAsia="Times New Roman" w:hAnsi="Times New Roman" w:cs="Times New Roman"/>
          <w:sz w:val="24"/>
          <w:szCs w:val="24"/>
          <w:u w:val="single"/>
        </w:rPr>
        <w:t>Sheet 2.</w:t>
      </w:r>
    </w:p>
    <w:p w14:paraId="592B10FB" w14:textId="03390EAB" w:rsidR="00770AE9" w:rsidRDefault="00770AE9" w:rsidP="001F1D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 funds were committed to theater projects, which translated to high number of in successful events at </w:t>
      </w:r>
      <w:r w:rsidR="001F1D82">
        <w:rPr>
          <w:rFonts w:ascii="Times New Roman" w:eastAsia="Times New Roman" w:hAnsi="Times New Roman" w:cs="Times New Roman"/>
          <w:sz w:val="24"/>
          <w:szCs w:val="24"/>
        </w:rPr>
        <w:t>839, while</w:t>
      </w:r>
      <w:r w:rsidR="00556814">
        <w:rPr>
          <w:rFonts w:ascii="Times New Roman" w:eastAsia="Times New Roman" w:hAnsi="Times New Roman" w:cs="Times New Roman"/>
          <w:sz w:val="24"/>
          <w:szCs w:val="24"/>
        </w:rPr>
        <w:t xml:space="preserve"> technology registered the highest number of canceled projects at 178.</w:t>
      </w:r>
    </w:p>
    <w:p w14:paraId="1DE630BA" w14:textId="3F929AA1" w:rsidR="002725DC" w:rsidRPr="001F1D82" w:rsidRDefault="002725DC" w:rsidP="005568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F1D82">
        <w:rPr>
          <w:rFonts w:ascii="Times New Roman" w:eastAsia="Times New Roman" w:hAnsi="Times New Roman" w:cs="Times New Roman"/>
          <w:sz w:val="24"/>
          <w:szCs w:val="24"/>
          <w:u w:val="single"/>
        </w:rPr>
        <w:t>Sheet 3</w:t>
      </w:r>
      <w:r w:rsidR="001F1D82" w:rsidRPr="001F1D8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45BF9EA9" w14:textId="161D8D79" w:rsidR="00EB0B7D" w:rsidRDefault="001F1D82" w:rsidP="001F1D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Plays, radio &amp; podcasts have the highest number for projects funded at 1066, this leads to a high rate of success which is captured at 714.Meanwhile web has 160 projects with non been successful or live.</w:t>
      </w:r>
    </w:p>
    <w:p w14:paraId="79A77E50" w14:textId="771F7127" w:rsidR="002725DC" w:rsidRDefault="002725DC" w:rsidP="002725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1D82">
        <w:rPr>
          <w:rFonts w:ascii="Times New Roman" w:eastAsia="Times New Roman" w:hAnsi="Times New Roman" w:cs="Times New Roman"/>
          <w:sz w:val="24"/>
          <w:szCs w:val="24"/>
          <w:u w:val="single"/>
        </w:rPr>
        <w:t>Sheet 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0E1D8" w14:textId="06C92703" w:rsidR="002725DC" w:rsidRPr="002725DC" w:rsidRDefault="00770AE9" w:rsidP="001F1D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month of </w:t>
      </w:r>
      <w:r w:rsidR="00556814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ay has the highest number of successful </w:t>
      </w:r>
      <w:r w:rsidR="00556814">
        <w:rPr>
          <w:rFonts w:ascii="Times New Roman" w:eastAsia="Times New Roman" w:hAnsi="Times New Roman" w:cs="Times New Roman"/>
          <w:sz w:val="24"/>
          <w:szCs w:val="24"/>
        </w:rPr>
        <w:t>projects at 260, while July registered the highest number of canceled events at 43.</w:t>
      </w:r>
    </w:p>
    <w:p w14:paraId="4FF4C2CA" w14:textId="6DEA5F93" w:rsidR="002725DC" w:rsidRDefault="002725DC" w:rsidP="00272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5D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771E514" w14:textId="50C80308" w:rsidR="002725DC" w:rsidRPr="00C019F5" w:rsidRDefault="001F1D82" w:rsidP="00C019F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F5">
        <w:rPr>
          <w:rFonts w:ascii="Times New Roman" w:eastAsia="Times New Roman" w:hAnsi="Times New Roman" w:cs="Times New Roman"/>
          <w:sz w:val="24"/>
          <w:szCs w:val="24"/>
        </w:rPr>
        <w:t>Uneven number of samples, leading to different outcomes.</w:t>
      </w:r>
    </w:p>
    <w:p w14:paraId="4C45F49F" w14:textId="24A1FCBE" w:rsidR="002725DC" w:rsidRDefault="002725DC" w:rsidP="00272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5D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569CD54" w14:textId="39F45EC6" w:rsidR="002725DC" w:rsidRDefault="002725DC" w:rsidP="002725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 charts</w:t>
      </w:r>
    </w:p>
    <w:p w14:paraId="6EE49FC7" w14:textId="19054313" w:rsidR="002725DC" w:rsidRDefault="002725DC" w:rsidP="002725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 Charts</w:t>
      </w:r>
    </w:p>
    <w:p w14:paraId="79EAEC11" w14:textId="0A0D95F9" w:rsidR="002725DC" w:rsidRDefault="002725DC" w:rsidP="002725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Radar Charts</w:t>
      </w:r>
    </w:p>
    <w:p w14:paraId="463F2D8D" w14:textId="15ABC076" w:rsidR="002725DC" w:rsidRDefault="002725DC" w:rsidP="002725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Combo charts</w:t>
      </w:r>
    </w:p>
    <w:p w14:paraId="790330E0" w14:textId="79AF5C1E" w:rsidR="002725DC" w:rsidRPr="002725DC" w:rsidRDefault="002725DC" w:rsidP="002725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B7E64A" w14:textId="77777777" w:rsidR="008E6119" w:rsidRDefault="008E6119"/>
    <w:sectPr w:rsidR="008E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499"/>
    <w:multiLevelType w:val="hybridMultilevel"/>
    <w:tmpl w:val="1298C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E0BF7"/>
    <w:multiLevelType w:val="multilevel"/>
    <w:tmpl w:val="870C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B4112"/>
    <w:multiLevelType w:val="multilevel"/>
    <w:tmpl w:val="13BC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91"/>
    <w:rsid w:val="001F1D82"/>
    <w:rsid w:val="002725DC"/>
    <w:rsid w:val="00556814"/>
    <w:rsid w:val="00597991"/>
    <w:rsid w:val="00770AE9"/>
    <w:rsid w:val="008E6119"/>
    <w:rsid w:val="00C019F5"/>
    <w:rsid w:val="00E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4FCA"/>
  <w15:chartTrackingRefBased/>
  <w15:docId w15:val="{5F253A11-7408-4043-90CB-985B6130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NDUNGU</dc:creator>
  <cp:keywords/>
  <dc:description/>
  <cp:lastModifiedBy>ANTHONY NDUNGU</cp:lastModifiedBy>
  <cp:revision>4</cp:revision>
  <dcterms:created xsi:type="dcterms:W3CDTF">2021-09-15T07:25:00Z</dcterms:created>
  <dcterms:modified xsi:type="dcterms:W3CDTF">2021-09-19T00:14:00Z</dcterms:modified>
</cp:coreProperties>
</file>