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75" w14:textId="637E2CE0" w:rsidR="0090554F" w:rsidRDefault="00ED42F2" w:rsidP="00ED42F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H</w:t>
      </w:r>
      <w:r>
        <w:rPr>
          <w:sz w:val="72"/>
          <w:szCs w:val="72"/>
        </w:rPr>
        <w:t>W-BDD</w:t>
      </w:r>
    </w:p>
    <w:p w14:paraId="261CECC5" w14:textId="77777777" w:rsidR="00ED42F2" w:rsidRPr="00ED42F2" w:rsidRDefault="00ED42F2" w:rsidP="00ED42F2">
      <w:pPr>
        <w:jc w:val="center"/>
        <w:rPr>
          <w:sz w:val="72"/>
          <w:szCs w:val="72"/>
        </w:rPr>
      </w:pPr>
      <w:r w:rsidRPr="00ED42F2">
        <w:rPr>
          <w:sz w:val="72"/>
          <w:szCs w:val="72"/>
        </w:rPr>
        <w:t>網路計算機</w:t>
      </w:r>
      <w:r w:rsidRPr="00ED42F2">
        <w:rPr>
          <w:sz w:val="72"/>
          <w:szCs w:val="72"/>
        </w:rPr>
        <w:t xml:space="preserve"> </w:t>
      </w:r>
    </w:p>
    <w:p w14:paraId="7A8C68A2" w14:textId="40054B0C" w:rsidR="00ED42F2" w:rsidRPr="00ED42F2" w:rsidRDefault="00ED42F2" w:rsidP="00ED42F2">
      <w:pPr>
        <w:jc w:val="center"/>
        <w:rPr>
          <w:sz w:val="72"/>
          <w:szCs w:val="72"/>
        </w:rPr>
      </w:pPr>
      <w:r w:rsidRPr="00ED42F2">
        <w:rPr>
          <w:sz w:val="72"/>
          <w:szCs w:val="72"/>
        </w:rPr>
        <w:t>(Web Calculator)</w:t>
      </w:r>
    </w:p>
    <w:p w14:paraId="028638A2" w14:textId="77777777" w:rsidR="007A0C34" w:rsidRDefault="007A0C34" w:rsidP="0090554F">
      <w:pPr>
        <w:rPr>
          <w:sz w:val="72"/>
          <w:szCs w:val="72"/>
        </w:rPr>
      </w:pPr>
    </w:p>
    <w:p w14:paraId="0D86BEBE" w14:textId="3FE3BC69" w:rsidR="0090554F" w:rsidRDefault="0090554F" w:rsidP="0090554F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班級</w:t>
      </w:r>
      <w:r>
        <w:rPr>
          <w:rFonts w:hint="eastAsia"/>
          <w:sz w:val="72"/>
          <w:szCs w:val="72"/>
        </w:rPr>
        <w:t>:</w:t>
      </w:r>
      <w:r>
        <w:rPr>
          <w:rFonts w:hint="eastAsia"/>
          <w:sz w:val="72"/>
          <w:szCs w:val="72"/>
        </w:rPr>
        <w:t>資工三乙</w:t>
      </w:r>
    </w:p>
    <w:p w14:paraId="1EBFD15A" w14:textId="6CBD3FA1" w:rsidR="0090554F" w:rsidRDefault="0090554F" w:rsidP="0090554F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學號</w:t>
      </w:r>
      <w:r>
        <w:rPr>
          <w:rFonts w:hint="eastAsia"/>
          <w:sz w:val="72"/>
          <w:szCs w:val="72"/>
        </w:rPr>
        <w:t>:4a8g0052</w:t>
      </w:r>
    </w:p>
    <w:p w14:paraId="3DB0EF9D" w14:textId="7F77EF13" w:rsidR="0090554F" w:rsidRDefault="0090554F" w:rsidP="0090554F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姓名</w:t>
      </w:r>
      <w:r>
        <w:rPr>
          <w:rFonts w:hint="eastAsia"/>
          <w:sz w:val="72"/>
          <w:szCs w:val="72"/>
        </w:rPr>
        <w:t>:</w:t>
      </w:r>
      <w:r>
        <w:rPr>
          <w:rFonts w:hint="eastAsia"/>
          <w:sz w:val="72"/>
          <w:szCs w:val="72"/>
        </w:rPr>
        <w:t>林嘉彥</w:t>
      </w:r>
    </w:p>
    <w:p w14:paraId="371B9554" w14:textId="77777777" w:rsidR="0090554F" w:rsidRDefault="0090554F" w:rsidP="0090554F">
      <w:pPr>
        <w:jc w:val="center"/>
        <w:rPr>
          <w:sz w:val="72"/>
          <w:szCs w:val="72"/>
        </w:rPr>
      </w:pPr>
    </w:p>
    <w:p w14:paraId="1D008DD5" w14:textId="383C80DF" w:rsidR="0090554F" w:rsidRDefault="0090554F" w:rsidP="0090554F">
      <w:pPr>
        <w:jc w:val="center"/>
        <w:rPr>
          <w:sz w:val="72"/>
          <w:szCs w:val="72"/>
        </w:rPr>
      </w:pPr>
    </w:p>
    <w:p w14:paraId="0428BE30" w14:textId="0AFB87DB" w:rsidR="0090554F" w:rsidRDefault="0090554F" w:rsidP="0090554F">
      <w:pPr>
        <w:jc w:val="center"/>
        <w:rPr>
          <w:sz w:val="72"/>
          <w:szCs w:val="72"/>
        </w:rPr>
      </w:pPr>
    </w:p>
    <w:p w14:paraId="6E978099" w14:textId="63AC8A01" w:rsidR="00E54EAB" w:rsidRDefault="00E54EAB" w:rsidP="0090554F">
      <w:pPr>
        <w:jc w:val="center"/>
        <w:rPr>
          <w:sz w:val="72"/>
          <w:szCs w:val="72"/>
        </w:rPr>
      </w:pPr>
    </w:p>
    <w:p w14:paraId="6D37372E" w14:textId="7A4CD259" w:rsidR="00E54EAB" w:rsidRDefault="00E54EAB" w:rsidP="0090554F">
      <w:pPr>
        <w:jc w:val="center"/>
        <w:rPr>
          <w:sz w:val="72"/>
          <w:szCs w:val="72"/>
        </w:rPr>
      </w:pPr>
    </w:p>
    <w:p w14:paraId="56156A32" w14:textId="77777777" w:rsidR="00E54EAB" w:rsidRDefault="00E54EAB" w:rsidP="0090554F">
      <w:pPr>
        <w:jc w:val="center"/>
        <w:rPr>
          <w:sz w:val="72"/>
          <w:szCs w:val="72"/>
        </w:rPr>
      </w:pPr>
    </w:p>
    <w:p w14:paraId="6617B25F" w14:textId="2AAA1C8D" w:rsidR="00E54EAB" w:rsidRDefault="00E54EAB">
      <w:pPr>
        <w:pStyle w:val="21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  <w:lang w:bidi="ar-SA"/>
        </w:rPr>
      </w:pPr>
      <w:r>
        <w:rPr>
          <w:sz w:val="72"/>
          <w:szCs w:val="72"/>
        </w:rPr>
        <w:lastRenderedPageBreak/>
        <w:fldChar w:fldCharType="begin"/>
      </w:r>
      <w:r>
        <w:rPr>
          <w:sz w:val="72"/>
          <w:szCs w:val="72"/>
        </w:rPr>
        <w:instrText xml:space="preserve"> </w:instrText>
      </w:r>
      <w:r>
        <w:rPr>
          <w:rFonts w:hint="eastAsia"/>
          <w:sz w:val="72"/>
          <w:szCs w:val="72"/>
        </w:rPr>
        <w:instrText>TOC \o "1-3" \h \z \u</w:instrText>
      </w:r>
      <w:r>
        <w:rPr>
          <w:sz w:val="72"/>
          <w:szCs w:val="72"/>
        </w:rPr>
        <w:instrText xml:space="preserve"> </w:instrText>
      </w:r>
      <w:r>
        <w:rPr>
          <w:sz w:val="72"/>
          <w:szCs w:val="72"/>
        </w:rPr>
        <w:fldChar w:fldCharType="separate"/>
      </w:r>
      <w:hyperlink w:anchor="_Toc104595454" w:history="1">
        <w:r w:rsidRPr="00A572F1">
          <w:rPr>
            <w:rStyle w:val="a4"/>
            <w:rFonts w:hint="eastAsia"/>
            <w:noProof/>
          </w:rPr>
          <w:t>主畫面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26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530AD" w14:textId="00B448B6" w:rsidR="00E54EAB" w:rsidRDefault="004B2FBA">
      <w:pPr>
        <w:pStyle w:val="21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  <w:lang w:bidi="ar-SA"/>
        </w:rPr>
      </w:pPr>
      <w:hyperlink w:anchor="_Toc104595456" w:history="1">
        <w:r w:rsidR="00E54EAB" w:rsidRPr="00A572F1">
          <w:rPr>
            <w:rStyle w:val="a4"/>
            <w:rFonts w:hint="eastAsia"/>
            <w:noProof/>
          </w:rPr>
          <w:t>網站設計方式</w:t>
        </w:r>
        <w:r w:rsidR="00E54EAB">
          <w:rPr>
            <w:noProof/>
            <w:webHidden/>
          </w:rPr>
          <w:tab/>
        </w:r>
        <w:r w:rsidR="00E54EAB">
          <w:rPr>
            <w:noProof/>
            <w:webHidden/>
          </w:rPr>
          <w:fldChar w:fldCharType="begin"/>
        </w:r>
        <w:r w:rsidR="00E54EAB">
          <w:rPr>
            <w:noProof/>
            <w:webHidden/>
          </w:rPr>
          <w:instrText xml:space="preserve"> PAGEREF _Toc104595456 \h </w:instrText>
        </w:r>
        <w:r w:rsidR="00E54EAB">
          <w:rPr>
            <w:noProof/>
            <w:webHidden/>
          </w:rPr>
        </w:r>
        <w:r w:rsidR="00E54EAB">
          <w:rPr>
            <w:noProof/>
            <w:webHidden/>
          </w:rPr>
          <w:fldChar w:fldCharType="separate"/>
        </w:r>
        <w:r w:rsidR="0080261E">
          <w:rPr>
            <w:noProof/>
            <w:webHidden/>
          </w:rPr>
          <w:t>4</w:t>
        </w:r>
        <w:r w:rsidR="00E54EAB">
          <w:rPr>
            <w:noProof/>
            <w:webHidden/>
          </w:rPr>
          <w:fldChar w:fldCharType="end"/>
        </w:r>
      </w:hyperlink>
    </w:p>
    <w:p w14:paraId="3D795362" w14:textId="47702917" w:rsidR="00E54EAB" w:rsidRDefault="004B2FBA">
      <w:pPr>
        <w:pStyle w:val="11"/>
        <w:tabs>
          <w:tab w:val="right" w:leader="dot" w:pos="8296"/>
        </w:tabs>
        <w:rPr>
          <w:rFonts w:cstheme="minorBidi"/>
          <w:b w:val="0"/>
          <w:bCs w:val="0"/>
          <w:noProof/>
          <w:sz w:val="24"/>
          <w:szCs w:val="22"/>
          <w:lang w:bidi="ar-SA"/>
        </w:rPr>
      </w:pPr>
      <w:hyperlink w:anchor="_Toc104595457" w:history="1">
        <w:r w:rsidR="00E54EAB" w:rsidRPr="00A572F1">
          <w:rPr>
            <w:rStyle w:val="a4"/>
            <w:rFonts w:ascii="Microsoft JhengHei UI" w:eastAsia="Microsoft JhengHei UI" w:hAnsi="Microsoft JhengHei UI" w:cs="Microsoft JhengHei UI" w:hint="eastAsia"/>
            <w:noProof/>
          </w:rPr>
          <w:t>⾏</w:t>
        </w:r>
        <w:r w:rsidR="00E54EAB" w:rsidRPr="00A572F1">
          <w:rPr>
            <w:rStyle w:val="a4"/>
            <w:rFonts w:ascii="新細明體" w:eastAsia="新細明體" w:hAnsi="新細明體" w:cs="新細明體" w:hint="eastAsia"/>
            <w:noProof/>
          </w:rPr>
          <w:t>為驅動開</w:t>
        </w:r>
        <w:r w:rsidR="00E54EAB" w:rsidRPr="00A572F1">
          <w:rPr>
            <w:rStyle w:val="a4"/>
            <w:rFonts w:hint="eastAsia"/>
            <w:noProof/>
          </w:rPr>
          <w:t>發</w:t>
        </w:r>
        <w:r w:rsidR="00E54EAB">
          <w:rPr>
            <w:noProof/>
            <w:webHidden/>
          </w:rPr>
          <w:tab/>
        </w:r>
        <w:r w:rsidR="00E54EAB">
          <w:rPr>
            <w:noProof/>
            <w:webHidden/>
          </w:rPr>
          <w:fldChar w:fldCharType="begin"/>
        </w:r>
        <w:r w:rsidR="00E54EAB">
          <w:rPr>
            <w:noProof/>
            <w:webHidden/>
          </w:rPr>
          <w:instrText xml:space="preserve"> PAGEREF _Toc104595457 \h </w:instrText>
        </w:r>
        <w:r w:rsidR="00E54EAB">
          <w:rPr>
            <w:noProof/>
            <w:webHidden/>
          </w:rPr>
        </w:r>
        <w:r w:rsidR="00E54EAB">
          <w:rPr>
            <w:noProof/>
            <w:webHidden/>
          </w:rPr>
          <w:fldChar w:fldCharType="separate"/>
        </w:r>
        <w:r w:rsidR="0080261E">
          <w:rPr>
            <w:noProof/>
            <w:webHidden/>
          </w:rPr>
          <w:t>5</w:t>
        </w:r>
        <w:r w:rsidR="00E54EAB">
          <w:rPr>
            <w:noProof/>
            <w:webHidden/>
          </w:rPr>
          <w:fldChar w:fldCharType="end"/>
        </w:r>
      </w:hyperlink>
    </w:p>
    <w:p w14:paraId="7280BE3A" w14:textId="559EE3C1" w:rsidR="00E54EAB" w:rsidRDefault="004B2FBA">
      <w:pPr>
        <w:pStyle w:val="21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  <w:lang w:bidi="ar-SA"/>
        </w:rPr>
      </w:pPr>
      <w:hyperlink w:anchor="_Toc104595458" w:history="1">
        <w:r w:rsidR="00E54EAB" w:rsidRPr="00A572F1">
          <w:rPr>
            <w:rStyle w:val="a4"/>
            <w:rFonts w:hint="eastAsia"/>
            <w:noProof/>
          </w:rPr>
          <w:t>測試程式</w:t>
        </w:r>
        <w:r w:rsidR="00E54EAB">
          <w:rPr>
            <w:noProof/>
            <w:webHidden/>
          </w:rPr>
          <w:tab/>
        </w:r>
        <w:r w:rsidR="00E54EAB">
          <w:rPr>
            <w:noProof/>
            <w:webHidden/>
          </w:rPr>
          <w:fldChar w:fldCharType="begin"/>
        </w:r>
        <w:r w:rsidR="00E54EAB">
          <w:rPr>
            <w:noProof/>
            <w:webHidden/>
          </w:rPr>
          <w:instrText xml:space="preserve"> PAGEREF _Toc104595458 \h </w:instrText>
        </w:r>
        <w:r w:rsidR="00E54EAB">
          <w:rPr>
            <w:noProof/>
            <w:webHidden/>
          </w:rPr>
        </w:r>
        <w:r w:rsidR="00E54EAB">
          <w:rPr>
            <w:noProof/>
            <w:webHidden/>
          </w:rPr>
          <w:fldChar w:fldCharType="separate"/>
        </w:r>
        <w:r w:rsidR="0080261E">
          <w:rPr>
            <w:noProof/>
            <w:webHidden/>
          </w:rPr>
          <w:t>6</w:t>
        </w:r>
        <w:r w:rsidR="00E54EAB">
          <w:rPr>
            <w:noProof/>
            <w:webHidden/>
          </w:rPr>
          <w:fldChar w:fldCharType="end"/>
        </w:r>
      </w:hyperlink>
    </w:p>
    <w:p w14:paraId="500E98ED" w14:textId="10BF70A5" w:rsidR="00E54EAB" w:rsidRDefault="004B2FBA">
      <w:pPr>
        <w:pStyle w:val="21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  <w:lang w:bidi="ar-SA"/>
        </w:rPr>
      </w:pPr>
      <w:hyperlink w:anchor="_Toc104595459" w:history="1">
        <w:r w:rsidR="00E54EAB" w:rsidRPr="00A572F1">
          <w:rPr>
            <w:rStyle w:val="a4"/>
            <w:rFonts w:hint="eastAsia"/>
            <w:noProof/>
          </w:rPr>
          <w:t>測試結果</w:t>
        </w:r>
        <w:r w:rsidR="00E54EAB">
          <w:rPr>
            <w:noProof/>
            <w:webHidden/>
          </w:rPr>
          <w:tab/>
        </w:r>
        <w:r w:rsidR="00E54EAB">
          <w:rPr>
            <w:noProof/>
            <w:webHidden/>
          </w:rPr>
          <w:fldChar w:fldCharType="begin"/>
        </w:r>
        <w:r w:rsidR="00E54EAB">
          <w:rPr>
            <w:noProof/>
            <w:webHidden/>
          </w:rPr>
          <w:instrText xml:space="preserve"> PAGEREF _Toc104595459 \h </w:instrText>
        </w:r>
        <w:r w:rsidR="00E54EAB">
          <w:rPr>
            <w:noProof/>
            <w:webHidden/>
          </w:rPr>
        </w:r>
        <w:r w:rsidR="00E54EAB">
          <w:rPr>
            <w:noProof/>
            <w:webHidden/>
          </w:rPr>
          <w:fldChar w:fldCharType="separate"/>
        </w:r>
        <w:r w:rsidR="0080261E">
          <w:rPr>
            <w:noProof/>
            <w:webHidden/>
          </w:rPr>
          <w:t>7</w:t>
        </w:r>
        <w:r w:rsidR="00E54EAB">
          <w:rPr>
            <w:noProof/>
            <w:webHidden/>
          </w:rPr>
          <w:fldChar w:fldCharType="end"/>
        </w:r>
      </w:hyperlink>
    </w:p>
    <w:p w14:paraId="6D44FE7A" w14:textId="5B0D9EA1" w:rsidR="00E54EAB" w:rsidRDefault="00E54EAB" w:rsidP="00415354">
      <w:pPr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14:paraId="4270E4D4" w14:textId="5AE0EDA5" w:rsidR="00415354" w:rsidRDefault="00415354" w:rsidP="00415354">
      <w:pPr>
        <w:rPr>
          <w:sz w:val="72"/>
          <w:szCs w:val="72"/>
        </w:rPr>
      </w:pPr>
    </w:p>
    <w:p w14:paraId="2CCCA9CA" w14:textId="0E97E71E" w:rsidR="0061362D" w:rsidRDefault="0061362D" w:rsidP="00415354">
      <w:pPr>
        <w:rPr>
          <w:sz w:val="72"/>
          <w:szCs w:val="72"/>
        </w:rPr>
      </w:pPr>
    </w:p>
    <w:p w14:paraId="748A3366" w14:textId="74E2D786" w:rsidR="00E54EAB" w:rsidRDefault="00E54EAB" w:rsidP="00415354">
      <w:pPr>
        <w:rPr>
          <w:sz w:val="72"/>
          <w:szCs w:val="72"/>
        </w:rPr>
      </w:pPr>
    </w:p>
    <w:p w14:paraId="3D73191B" w14:textId="78346F11" w:rsidR="00E54EAB" w:rsidRDefault="00E54EAB" w:rsidP="00415354">
      <w:pPr>
        <w:rPr>
          <w:sz w:val="72"/>
          <w:szCs w:val="72"/>
        </w:rPr>
      </w:pPr>
    </w:p>
    <w:p w14:paraId="0E95C8C1" w14:textId="197E6FE3" w:rsidR="00E54EAB" w:rsidRDefault="00E54EAB" w:rsidP="00415354">
      <w:pPr>
        <w:rPr>
          <w:sz w:val="72"/>
          <w:szCs w:val="72"/>
        </w:rPr>
      </w:pPr>
    </w:p>
    <w:p w14:paraId="22971954" w14:textId="19B37865" w:rsidR="00E54EAB" w:rsidRDefault="00E54EAB" w:rsidP="00415354">
      <w:pPr>
        <w:rPr>
          <w:sz w:val="72"/>
          <w:szCs w:val="72"/>
        </w:rPr>
      </w:pPr>
    </w:p>
    <w:p w14:paraId="151E7C1B" w14:textId="3CBA4028" w:rsidR="00E54EAB" w:rsidRDefault="00E54EAB" w:rsidP="00415354">
      <w:pPr>
        <w:rPr>
          <w:sz w:val="72"/>
          <w:szCs w:val="72"/>
        </w:rPr>
      </w:pPr>
    </w:p>
    <w:p w14:paraId="503C0770" w14:textId="7B521FA1" w:rsidR="00E54EAB" w:rsidRDefault="00E54EAB" w:rsidP="00415354">
      <w:pPr>
        <w:rPr>
          <w:sz w:val="72"/>
          <w:szCs w:val="72"/>
        </w:rPr>
      </w:pPr>
    </w:p>
    <w:p w14:paraId="18944BDE" w14:textId="77777777" w:rsidR="00E54EAB" w:rsidRDefault="00E54EAB" w:rsidP="00415354">
      <w:pPr>
        <w:rPr>
          <w:sz w:val="72"/>
          <w:szCs w:val="72"/>
        </w:rPr>
      </w:pPr>
    </w:p>
    <w:p w14:paraId="2856C65D" w14:textId="603B2807" w:rsidR="00ED42F2" w:rsidRDefault="00ED42F2" w:rsidP="0061362D">
      <w:pPr>
        <w:pStyle w:val="2"/>
      </w:pPr>
      <w:bookmarkStart w:id="0" w:name="_Toc104595454"/>
      <w:bookmarkStart w:id="1" w:name="_Toc103801283"/>
      <w:r>
        <w:rPr>
          <w:rFonts w:hint="eastAsia"/>
        </w:rPr>
        <w:lastRenderedPageBreak/>
        <w:t>主畫面</w:t>
      </w:r>
      <w:bookmarkEnd w:id="0"/>
    </w:p>
    <w:p w14:paraId="3BBDF2A8" w14:textId="105CD6F5" w:rsidR="00E54EAB" w:rsidRDefault="00F23B12" w:rsidP="00E54EAB">
      <w:r w:rsidRPr="00E54EAB">
        <w:rPr>
          <w:noProof/>
        </w:rPr>
        <w:drawing>
          <wp:anchor distT="0" distB="0" distL="114300" distR="114300" simplePos="0" relativeHeight="251660288" behindDoc="0" locked="0" layoutInCell="1" allowOverlap="1" wp14:anchorId="58A8792E" wp14:editId="746F2BDC">
            <wp:simplePos x="0" y="0"/>
            <wp:positionH relativeFrom="column">
              <wp:posOffset>68211</wp:posOffset>
            </wp:positionH>
            <wp:positionV relativeFrom="paragraph">
              <wp:posOffset>38323</wp:posOffset>
            </wp:positionV>
            <wp:extent cx="3681351" cy="2657216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265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53CFA" w14:textId="0F2256BF" w:rsidR="00E54EAB" w:rsidRDefault="00E54EAB" w:rsidP="00E54EAB"/>
    <w:p w14:paraId="03F7B9E0" w14:textId="4B0816BB" w:rsidR="00E54EAB" w:rsidRDefault="00E54EAB" w:rsidP="00E54EAB"/>
    <w:p w14:paraId="611DF262" w14:textId="4EB19C31" w:rsidR="00E54EAB" w:rsidRDefault="00E54EAB" w:rsidP="00E54EAB"/>
    <w:p w14:paraId="7708AC0B" w14:textId="3CDD0A77" w:rsidR="00E54EAB" w:rsidRDefault="00E54EAB" w:rsidP="00E54EAB"/>
    <w:p w14:paraId="4CD5D046" w14:textId="41A3EDCA" w:rsidR="00E54EAB" w:rsidRDefault="00E54EAB" w:rsidP="00E54EAB"/>
    <w:p w14:paraId="48E6287D" w14:textId="606EF668" w:rsidR="00E54EAB" w:rsidRDefault="00E54EAB" w:rsidP="00E54EAB"/>
    <w:p w14:paraId="23DCE997" w14:textId="27A5BAE0" w:rsidR="00E54EAB" w:rsidRDefault="00E54EAB" w:rsidP="00E54EAB"/>
    <w:p w14:paraId="509678BE" w14:textId="155DD162" w:rsidR="00E54EAB" w:rsidRDefault="00E54EAB" w:rsidP="00E54EAB"/>
    <w:p w14:paraId="02971540" w14:textId="7916F11E" w:rsidR="00E54EAB" w:rsidRDefault="00E54EAB" w:rsidP="00E54EAB"/>
    <w:p w14:paraId="002D06F0" w14:textId="149BC18A" w:rsidR="00E54EAB" w:rsidRDefault="00E54EAB" w:rsidP="00E54EAB"/>
    <w:p w14:paraId="0F030D01" w14:textId="03169ED5" w:rsidR="00E54EAB" w:rsidRDefault="00E54EAB" w:rsidP="00E54EAB"/>
    <w:p w14:paraId="15D7FF17" w14:textId="133FC770" w:rsidR="00E54EAB" w:rsidRDefault="00E54EAB" w:rsidP="00E54EAB"/>
    <w:p w14:paraId="333D493F" w14:textId="3E480449" w:rsidR="00E54EAB" w:rsidRDefault="00F23B12" w:rsidP="00E54EAB">
      <w:r w:rsidRPr="00F23B12">
        <w:rPr>
          <w:noProof/>
        </w:rPr>
        <w:drawing>
          <wp:anchor distT="0" distB="0" distL="114300" distR="114300" simplePos="0" relativeHeight="251661312" behindDoc="0" locked="0" layoutInCell="1" allowOverlap="1" wp14:anchorId="287EEBF6" wp14:editId="48E3411C">
            <wp:simplePos x="0" y="0"/>
            <wp:positionH relativeFrom="column">
              <wp:posOffset>80588</wp:posOffset>
            </wp:positionH>
            <wp:positionV relativeFrom="paragraph">
              <wp:posOffset>35147</wp:posOffset>
            </wp:positionV>
            <wp:extent cx="4054772" cy="3373200"/>
            <wp:effectExtent l="0" t="0" r="3175" b="0"/>
            <wp:wrapNone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72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49783" w14:textId="6B219B03" w:rsidR="00E54EAB" w:rsidRDefault="00E54EAB" w:rsidP="00E54EAB"/>
    <w:p w14:paraId="4948EC05" w14:textId="064ED357" w:rsidR="00E54EAB" w:rsidRDefault="00E54EAB" w:rsidP="00E54EAB"/>
    <w:p w14:paraId="6A12EB23" w14:textId="254BB47F" w:rsidR="00E54EAB" w:rsidRDefault="00E54EAB" w:rsidP="00E54EAB"/>
    <w:p w14:paraId="3AD6F81F" w14:textId="20B02ADC" w:rsidR="00E54EAB" w:rsidRDefault="00E54EAB" w:rsidP="00E54EAB"/>
    <w:p w14:paraId="79600F87" w14:textId="7540A819" w:rsidR="00E54EAB" w:rsidRDefault="00E54EAB" w:rsidP="00E54EAB"/>
    <w:p w14:paraId="1A5673F8" w14:textId="002FA134" w:rsidR="00E54EAB" w:rsidRPr="00E54EAB" w:rsidRDefault="00E54EAB" w:rsidP="00E54EAB"/>
    <w:p w14:paraId="76C82B5C" w14:textId="36AE07F5" w:rsidR="00E54EAB" w:rsidRDefault="00E54EAB" w:rsidP="00E54EAB"/>
    <w:p w14:paraId="4D7400B8" w14:textId="78511D7D" w:rsidR="00E54EAB" w:rsidRDefault="00E54EAB" w:rsidP="00E54EAB"/>
    <w:p w14:paraId="5AE54669" w14:textId="6117296C" w:rsidR="00E54EAB" w:rsidRDefault="00E54EAB" w:rsidP="00E54EAB"/>
    <w:p w14:paraId="509CFEEE" w14:textId="06F83799" w:rsidR="00E54EAB" w:rsidRDefault="00E54EAB" w:rsidP="00E54EAB"/>
    <w:p w14:paraId="7B799B3B" w14:textId="71916D88" w:rsidR="00E54EAB" w:rsidRDefault="00E54EAB" w:rsidP="00E54EAB"/>
    <w:p w14:paraId="7323FFC7" w14:textId="73D37E81" w:rsidR="00E54EAB" w:rsidRDefault="00E54EAB" w:rsidP="00E54EAB"/>
    <w:p w14:paraId="13A92269" w14:textId="222028B2" w:rsidR="00E54EAB" w:rsidRDefault="00E54EAB" w:rsidP="00E54EAB"/>
    <w:p w14:paraId="46C600F1" w14:textId="1EBE976C" w:rsidR="00E54EAB" w:rsidRDefault="00E54EAB" w:rsidP="00E54EAB"/>
    <w:p w14:paraId="10C3C74E" w14:textId="21603A1C" w:rsidR="00E54EAB" w:rsidRDefault="00E54EAB" w:rsidP="00E54EAB"/>
    <w:p w14:paraId="03A21985" w14:textId="67639C4E" w:rsidR="00E54EAB" w:rsidRPr="00F23B12" w:rsidRDefault="00F23B12" w:rsidP="00E54EAB">
      <w:pPr>
        <w:rPr>
          <w:sz w:val="36"/>
          <w:szCs w:val="36"/>
        </w:rPr>
      </w:pPr>
      <w:r w:rsidRPr="00F23B12">
        <w:rPr>
          <w:rFonts w:hint="eastAsia"/>
          <w:sz w:val="36"/>
          <w:szCs w:val="36"/>
        </w:rPr>
        <w:t>可輸入需計算算式，並按下</w:t>
      </w:r>
      <w:r w:rsidRPr="00F23B12">
        <w:rPr>
          <w:rFonts w:hint="eastAsia"/>
          <w:sz w:val="36"/>
          <w:szCs w:val="36"/>
        </w:rPr>
        <w:t>"</w:t>
      </w:r>
      <w:r w:rsidRPr="00F23B12">
        <w:rPr>
          <w:rFonts w:hint="eastAsia"/>
          <w:sz w:val="36"/>
          <w:szCs w:val="36"/>
        </w:rPr>
        <w:t>計算</w:t>
      </w:r>
      <w:proofErr w:type="gramStart"/>
      <w:r w:rsidRPr="00F23B12">
        <w:rPr>
          <w:sz w:val="36"/>
          <w:szCs w:val="36"/>
        </w:rPr>
        <w:t>”</w:t>
      </w:r>
      <w:proofErr w:type="gramEnd"/>
      <w:r w:rsidRPr="00F23B12">
        <w:rPr>
          <w:rFonts w:hint="eastAsia"/>
          <w:sz w:val="36"/>
          <w:szCs w:val="36"/>
        </w:rPr>
        <w:t>按鈕</w:t>
      </w:r>
    </w:p>
    <w:p w14:paraId="7370515F" w14:textId="51FEC46C" w:rsidR="00F23B12" w:rsidRPr="00F23B12" w:rsidRDefault="00F23B12" w:rsidP="00E54EAB">
      <w:pPr>
        <w:rPr>
          <w:sz w:val="36"/>
          <w:szCs w:val="36"/>
        </w:rPr>
      </w:pPr>
      <w:r w:rsidRPr="00F23B12">
        <w:rPr>
          <w:rFonts w:hint="eastAsia"/>
          <w:sz w:val="36"/>
          <w:szCs w:val="36"/>
        </w:rPr>
        <w:t>可在結果中看出答案</w:t>
      </w:r>
    </w:p>
    <w:p w14:paraId="4DF269F4" w14:textId="1C4030D7" w:rsidR="00E54EAB" w:rsidRDefault="00E54EAB" w:rsidP="00E54EAB"/>
    <w:p w14:paraId="0F05482B" w14:textId="05FC201C" w:rsidR="00E54EAB" w:rsidRPr="00E54EAB" w:rsidRDefault="00E54EAB" w:rsidP="00E54EAB"/>
    <w:p w14:paraId="44D85E60" w14:textId="6938AC64" w:rsidR="004C2F28" w:rsidRDefault="00F23B12" w:rsidP="00F23B12">
      <w:pPr>
        <w:pStyle w:val="2"/>
      </w:pPr>
      <w:bookmarkStart w:id="2" w:name="_Toc104595456"/>
      <w:bookmarkEnd w:id="1"/>
      <w:r w:rsidRPr="00ED42F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FB3E21" wp14:editId="14382E9F">
            <wp:simplePos x="0" y="0"/>
            <wp:positionH relativeFrom="page">
              <wp:posOffset>316988</wp:posOffset>
            </wp:positionH>
            <wp:positionV relativeFrom="paragraph">
              <wp:posOffset>595234</wp:posOffset>
            </wp:positionV>
            <wp:extent cx="6934181" cy="2076247"/>
            <wp:effectExtent l="0" t="0" r="635" b="635"/>
            <wp:wrapNone/>
            <wp:docPr id="4" name="圖片 4" descr="一張含有 文字, 監視器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監視器, 室內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181" cy="207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2F2">
        <w:rPr>
          <w:rFonts w:hint="eastAsia"/>
        </w:rPr>
        <w:t>網站設計方式</w:t>
      </w:r>
      <w:bookmarkEnd w:id="2"/>
    </w:p>
    <w:p w14:paraId="44AFC384" w14:textId="695B28CA" w:rsidR="004C2F28" w:rsidRDefault="004C2F28" w:rsidP="004C2F28"/>
    <w:p w14:paraId="7A4D87A6" w14:textId="77777777" w:rsidR="004C2F28" w:rsidRPr="004C2F28" w:rsidRDefault="004C2F28" w:rsidP="004C2F28"/>
    <w:p w14:paraId="340DA773" w14:textId="1793CED5" w:rsidR="00ED42F2" w:rsidRDefault="00ED42F2" w:rsidP="00ED42F2"/>
    <w:p w14:paraId="1C72705D" w14:textId="1E52CFCA" w:rsidR="004C2F28" w:rsidRDefault="004C2F28" w:rsidP="00ED42F2"/>
    <w:p w14:paraId="69FA3838" w14:textId="3F4BB341" w:rsidR="004C2F28" w:rsidRDefault="004C2F28" w:rsidP="00ED42F2"/>
    <w:p w14:paraId="5628A891" w14:textId="70D7A85A" w:rsidR="004C2F28" w:rsidRDefault="004C2F28" w:rsidP="00ED42F2"/>
    <w:p w14:paraId="1C627132" w14:textId="079D3F3E" w:rsidR="004C2F28" w:rsidRDefault="004C2F28" w:rsidP="00ED42F2"/>
    <w:p w14:paraId="368FEA37" w14:textId="14E0E90F" w:rsidR="004C2F28" w:rsidRDefault="004C2F28" w:rsidP="00ED42F2"/>
    <w:p w14:paraId="1359B0CE" w14:textId="77777777" w:rsidR="004C2F28" w:rsidRDefault="004C2F28" w:rsidP="00ED42F2"/>
    <w:p w14:paraId="1C30C9A9" w14:textId="5A7151CC" w:rsidR="004C2F28" w:rsidRDefault="004C2F28" w:rsidP="00ED42F2">
      <w:pPr>
        <w:rPr>
          <w:sz w:val="36"/>
          <w:szCs w:val="36"/>
        </w:rPr>
      </w:pPr>
      <w:r w:rsidRPr="004C2F28">
        <w:rPr>
          <w:rFonts w:hint="eastAsia"/>
          <w:sz w:val="36"/>
          <w:szCs w:val="36"/>
        </w:rPr>
        <w:t>使用</w:t>
      </w:r>
      <w:r w:rsidRPr="004C2F28">
        <w:rPr>
          <w:sz w:val="36"/>
          <w:szCs w:val="36"/>
        </w:rPr>
        <w:t>HTML,CSS, JavaScrip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設計畫面與計算功能</w:t>
      </w:r>
    </w:p>
    <w:p w14:paraId="485BD979" w14:textId="06B2D30C" w:rsidR="004C2F28" w:rsidRDefault="004C2F28" w:rsidP="00ED42F2">
      <w:pPr>
        <w:rPr>
          <w:sz w:val="36"/>
          <w:szCs w:val="36"/>
        </w:rPr>
      </w:pPr>
    </w:p>
    <w:p w14:paraId="7B6A1771" w14:textId="56E17155" w:rsidR="002C2CAE" w:rsidRDefault="002C2CAE" w:rsidP="00ED42F2">
      <w:pPr>
        <w:rPr>
          <w:sz w:val="36"/>
          <w:szCs w:val="36"/>
        </w:rPr>
      </w:pPr>
      <w:r w:rsidRPr="002C2CAE">
        <w:rPr>
          <w:noProof/>
          <w:sz w:val="36"/>
          <w:szCs w:val="36"/>
        </w:rPr>
        <w:drawing>
          <wp:inline distT="0" distB="0" distL="0" distR="0" wp14:anchorId="7E57E573" wp14:editId="37882B9C">
            <wp:extent cx="5274310" cy="33947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BB39" w14:textId="42DB0145" w:rsidR="002C2CAE" w:rsidRDefault="002C2CAE" w:rsidP="00ED42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r w:rsidRPr="002C2CAE">
        <w:rPr>
          <w:rFonts w:hint="eastAsia"/>
          <w:sz w:val="36"/>
          <w:szCs w:val="36"/>
        </w:rPr>
        <w:t>XAMPP</w:t>
      </w:r>
      <w:r>
        <w:rPr>
          <w:rFonts w:hint="eastAsia"/>
          <w:sz w:val="36"/>
          <w:szCs w:val="36"/>
        </w:rPr>
        <w:t>建立伺服器</w:t>
      </w:r>
    </w:p>
    <w:p w14:paraId="62B6EEAA" w14:textId="3E3A5E75" w:rsidR="002C2CAE" w:rsidRPr="004C2F28" w:rsidRDefault="002C2CAE" w:rsidP="00ED42F2">
      <w:pPr>
        <w:rPr>
          <w:sz w:val="36"/>
          <w:szCs w:val="36"/>
        </w:rPr>
      </w:pPr>
      <w:r w:rsidRPr="002C2CAE">
        <w:rPr>
          <w:rFonts w:hint="eastAsia"/>
          <w:sz w:val="36"/>
          <w:szCs w:val="36"/>
        </w:rPr>
        <w:t>XAMPP</w:t>
      </w:r>
      <w:r w:rsidRPr="002C2CAE">
        <w:rPr>
          <w:rFonts w:hint="eastAsia"/>
          <w:sz w:val="36"/>
          <w:szCs w:val="36"/>
        </w:rPr>
        <w:t>是一個把</w:t>
      </w:r>
      <w:r w:rsidRPr="002C2CAE">
        <w:rPr>
          <w:rFonts w:hint="eastAsia"/>
          <w:sz w:val="36"/>
          <w:szCs w:val="36"/>
        </w:rPr>
        <w:t>Apache</w:t>
      </w:r>
      <w:r w:rsidRPr="002C2CAE">
        <w:rPr>
          <w:rFonts w:hint="eastAsia"/>
          <w:sz w:val="36"/>
          <w:szCs w:val="36"/>
        </w:rPr>
        <w:t>網頁伺服器與</w:t>
      </w:r>
      <w:r w:rsidRPr="002C2CAE">
        <w:rPr>
          <w:rFonts w:hint="eastAsia"/>
          <w:sz w:val="36"/>
          <w:szCs w:val="36"/>
        </w:rPr>
        <w:t>PHP</w:t>
      </w:r>
      <w:r w:rsidRPr="002C2CAE">
        <w:rPr>
          <w:rFonts w:hint="eastAsia"/>
          <w:sz w:val="36"/>
          <w:szCs w:val="36"/>
        </w:rPr>
        <w:t>、</w:t>
      </w:r>
      <w:r w:rsidRPr="002C2CAE">
        <w:rPr>
          <w:rFonts w:hint="eastAsia"/>
          <w:sz w:val="36"/>
          <w:szCs w:val="36"/>
        </w:rPr>
        <w:t>Perl</w:t>
      </w:r>
      <w:r w:rsidRPr="002C2CAE">
        <w:rPr>
          <w:rFonts w:hint="eastAsia"/>
          <w:sz w:val="36"/>
          <w:szCs w:val="36"/>
        </w:rPr>
        <w:t>及</w:t>
      </w:r>
      <w:r w:rsidRPr="002C2CAE">
        <w:rPr>
          <w:rFonts w:hint="eastAsia"/>
          <w:sz w:val="36"/>
          <w:szCs w:val="36"/>
        </w:rPr>
        <w:t>MariaDB</w:t>
      </w:r>
      <w:r w:rsidRPr="002C2CAE">
        <w:rPr>
          <w:rFonts w:hint="eastAsia"/>
          <w:sz w:val="36"/>
          <w:szCs w:val="36"/>
        </w:rPr>
        <w:t>集合在一起的安裝包，允許使用者可以在自己的電腦上輕易的建立網頁伺服器</w:t>
      </w:r>
      <w:r>
        <w:rPr>
          <w:rFonts w:hint="eastAsia"/>
          <w:sz w:val="36"/>
          <w:szCs w:val="36"/>
        </w:rPr>
        <w:t>。</w:t>
      </w:r>
    </w:p>
    <w:p w14:paraId="4C1B6E0F" w14:textId="5C3251C9" w:rsidR="004C2F28" w:rsidRPr="00F23B12" w:rsidRDefault="002C2CAE" w:rsidP="00F23B12">
      <w:pPr>
        <w:pStyle w:val="1"/>
        <w:rPr>
          <w:kern w:val="2"/>
          <w:sz w:val="48"/>
          <w:szCs w:val="43"/>
        </w:rPr>
      </w:pPr>
      <w:bookmarkStart w:id="3" w:name="_Toc104595457"/>
      <w:r w:rsidRPr="00F23B12">
        <w:rPr>
          <w:noProof/>
          <w:kern w:val="2"/>
          <w:sz w:val="48"/>
          <w:szCs w:val="43"/>
        </w:rPr>
        <w:lastRenderedPageBreak/>
        <w:drawing>
          <wp:anchor distT="0" distB="0" distL="114300" distR="114300" simplePos="0" relativeHeight="251659264" behindDoc="0" locked="0" layoutInCell="1" allowOverlap="1" wp14:anchorId="57A815DB" wp14:editId="74C1217A">
            <wp:simplePos x="0" y="0"/>
            <wp:positionH relativeFrom="margin">
              <wp:align>left</wp:align>
            </wp:positionH>
            <wp:positionV relativeFrom="paragraph">
              <wp:posOffset>653069</wp:posOffset>
            </wp:positionV>
            <wp:extent cx="4888738" cy="6625046"/>
            <wp:effectExtent l="0" t="0" r="7620" b="4445"/>
            <wp:wrapNone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38" cy="6625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F23B12" w:rsidRPr="00F23B12">
        <w:rPr>
          <w:rFonts w:hint="eastAsia"/>
          <w:kern w:val="2"/>
          <w:sz w:val="48"/>
          <w:szCs w:val="43"/>
        </w:rPr>
        <w:t>行為驅動開發</w:t>
      </w:r>
    </w:p>
    <w:p w14:paraId="4B3CD2CB" w14:textId="320158E8" w:rsidR="002C2CAE" w:rsidRDefault="002C2CAE" w:rsidP="004C2F28"/>
    <w:p w14:paraId="10AFFEF7" w14:textId="79CD6EC6" w:rsidR="002C2CAE" w:rsidRDefault="002C2CAE" w:rsidP="004C2F28"/>
    <w:p w14:paraId="591FABB9" w14:textId="3433F986" w:rsidR="002C2CAE" w:rsidRDefault="002C2CAE" w:rsidP="004C2F28"/>
    <w:p w14:paraId="765B59F6" w14:textId="75C87EB5" w:rsidR="002C2CAE" w:rsidRDefault="002C2CAE" w:rsidP="004C2F28"/>
    <w:p w14:paraId="27B1D639" w14:textId="56E9C0B2" w:rsidR="002C2CAE" w:rsidRDefault="002C2CAE" w:rsidP="004C2F28"/>
    <w:p w14:paraId="6092436E" w14:textId="75C3A809" w:rsidR="002C2CAE" w:rsidRDefault="002C2CAE" w:rsidP="004C2F28"/>
    <w:p w14:paraId="6AFB46E2" w14:textId="4DB1F303" w:rsidR="002C2CAE" w:rsidRDefault="002C2CAE" w:rsidP="004C2F28"/>
    <w:p w14:paraId="3EC48FBC" w14:textId="34872C17" w:rsidR="002C2CAE" w:rsidRDefault="002C2CAE" w:rsidP="004C2F28"/>
    <w:p w14:paraId="47E6B957" w14:textId="555416C6" w:rsidR="002C2CAE" w:rsidRDefault="002C2CAE" w:rsidP="004C2F28"/>
    <w:p w14:paraId="15FA8066" w14:textId="35BB9D3D" w:rsidR="002C2CAE" w:rsidRDefault="002C2CAE" w:rsidP="004C2F28"/>
    <w:p w14:paraId="05B849EE" w14:textId="33E56207" w:rsidR="002C2CAE" w:rsidRDefault="002C2CAE" w:rsidP="004C2F28"/>
    <w:p w14:paraId="01EE766C" w14:textId="616BF1E6" w:rsidR="002C2CAE" w:rsidRDefault="002C2CAE" w:rsidP="004C2F28"/>
    <w:p w14:paraId="052BF879" w14:textId="79645D91" w:rsidR="002C2CAE" w:rsidRDefault="002C2CAE" w:rsidP="004C2F28"/>
    <w:p w14:paraId="1A667040" w14:textId="66ED025E" w:rsidR="002C2CAE" w:rsidRDefault="002C2CAE" w:rsidP="004C2F28"/>
    <w:p w14:paraId="2D80B60D" w14:textId="3DD4EBC3" w:rsidR="002C2CAE" w:rsidRDefault="002C2CAE" w:rsidP="004C2F28"/>
    <w:p w14:paraId="2C6565EB" w14:textId="4903A630" w:rsidR="002C2CAE" w:rsidRDefault="002C2CAE" w:rsidP="004C2F28"/>
    <w:p w14:paraId="2C0B53A9" w14:textId="4995342A" w:rsidR="002C2CAE" w:rsidRDefault="002C2CAE" w:rsidP="004C2F28"/>
    <w:p w14:paraId="7BFF0AD1" w14:textId="024EF2C9" w:rsidR="002C2CAE" w:rsidRDefault="002C2CAE" w:rsidP="004C2F28"/>
    <w:p w14:paraId="29C4AA11" w14:textId="78BD059F" w:rsidR="002C2CAE" w:rsidRDefault="002C2CAE" w:rsidP="004C2F28"/>
    <w:p w14:paraId="068DA57E" w14:textId="031288A7" w:rsidR="002C2CAE" w:rsidRDefault="002C2CAE" w:rsidP="004C2F28"/>
    <w:p w14:paraId="791112C8" w14:textId="1F0A71A1" w:rsidR="002C2CAE" w:rsidRDefault="002C2CAE" w:rsidP="004C2F28"/>
    <w:p w14:paraId="6EB5F857" w14:textId="56050D0D" w:rsidR="002C2CAE" w:rsidRDefault="002C2CAE" w:rsidP="004C2F28"/>
    <w:p w14:paraId="1AD297D9" w14:textId="1C18176E" w:rsidR="002C2CAE" w:rsidRDefault="002C2CAE" w:rsidP="004C2F28"/>
    <w:p w14:paraId="6347A842" w14:textId="4F0EC8E3" w:rsidR="002C2CAE" w:rsidRDefault="002C2CAE" w:rsidP="004C2F28"/>
    <w:p w14:paraId="053D8F4D" w14:textId="77777777" w:rsidR="002C2CAE" w:rsidRDefault="002C2CAE" w:rsidP="004C2F28"/>
    <w:p w14:paraId="28D520EE" w14:textId="72DC62F3" w:rsidR="002C2CAE" w:rsidRDefault="002C2CAE" w:rsidP="004C2F28"/>
    <w:p w14:paraId="0BCD0B60" w14:textId="2CDAD81A" w:rsidR="002C2CAE" w:rsidRDefault="002C2CAE" w:rsidP="004C2F28"/>
    <w:p w14:paraId="62A12048" w14:textId="5A6044E5" w:rsidR="00F23B12" w:rsidRDefault="00F23B12" w:rsidP="004C2F28"/>
    <w:p w14:paraId="3A3FDDC2" w14:textId="77777777" w:rsidR="00F23B12" w:rsidRDefault="00F23B12" w:rsidP="004C2F28"/>
    <w:p w14:paraId="797C2A43" w14:textId="7B5D4571" w:rsidR="002C2CAE" w:rsidRDefault="002C2CAE" w:rsidP="004C2F28"/>
    <w:p w14:paraId="443E09FE" w14:textId="5ED55AE6" w:rsidR="002C2CAE" w:rsidRPr="00A10B83" w:rsidRDefault="002C2CAE" w:rsidP="004C2F28">
      <w:proofErr w:type="gramStart"/>
      <w:r w:rsidRPr="002C2CAE">
        <w:rPr>
          <w:rFonts w:hint="eastAsia"/>
          <w:sz w:val="36"/>
          <w:szCs w:val="36"/>
        </w:rPr>
        <w:t>撰寫測資</w:t>
      </w:r>
      <w:proofErr w:type="gramEnd"/>
      <w:r w:rsidR="00A93DD1">
        <w:rPr>
          <w:rFonts w:hint="eastAsia"/>
          <w:sz w:val="36"/>
          <w:szCs w:val="36"/>
        </w:rPr>
        <w:t>:</w:t>
      </w:r>
      <w:r w:rsidR="00A93DD1" w:rsidRPr="00A93DD1">
        <w:rPr>
          <w:rFonts w:hint="eastAsia"/>
        </w:rPr>
        <w:t xml:space="preserve"> </w:t>
      </w:r>
      <w:r w:rsidR="00A93DD1" w:rsidRPr="00A93DD1">
        <w:rPr>
          <w:sz w:val="36"/>
          <w:szCs w:val="36"/>
        </w:rPr>
        <w:t>12</w:t>
      </w:r>
      <w:r w:rsidR="00A93DD1" w:rsidRPr="00A93DD1">
        <w:rPr>
          <w:rFonts w:hint="eastAsia"/>
          <w:sz w:val="36"/>
          <w:szCs w:val="36"/>
        </w:rPr>
        <w:t>種算式包含加法</w:t>
      </w:r>
      <w:r w:rsidR="00A93DD1" w:rsidRPr="00A93DD1">
        <w:rPr>
          <w:rFonts w:hint="eastAsia"/>
          <w:sz w:val="36"/>
          <w:szCs w:val="36"/>
        </w:rPr>
        <w:t>/</w:t>
      </w:r>
      <w:r w:rsidR="00A93DD1" w:rsidRPr="00A93DD1">
        <w:rPr>
          <w:rFonts w:hint="eastAsia"/>
          <w:sz w:val="36"/>
          <w:szCs w:val="36"/>
        </w:rPr>
        <w:t>乘法</w:t>
      </w:r>
      <w:proofErr w:type="gramStart"/>
      <w:r w:rsidR="00A93DD1" w:rsidRPr="00A93DD1">
        <w:rPr>
          <w:rFonts w:hint="eastAsia"/>
          <w:sz w:val="36"/>
          <w:szCs w:val="36"/>
        </w:rPr>
        <w:t>交換律</w:t>
      </w:r>
      <w:proofErr w:type="gramEnd"/>
      <w:r w:rsidR="00A93DD1">
        <w:rPr>
          <w:rFonts w:hint="eastAsia"/>
          <w:sz w:val="36"/>
          <w:szCs w:val="36"/>
        </w:rPr>
        <w:t>,</w:t>
      </w:r>
      <w:r w:rsidR="00A93DD1" w:rsidRPr="00A93DD1">
        <w:rPr>
          <w:rFonts w:hint="eastAsia"/>
        </w:rPr>
        <w:t xml:space="preserve"> </w:t>
      </w:r>
      <w:r w:rsidR="00A93DD1" w:rsidRPr="00A93DD1">
        <w:rPr>
          <w:rFonts w:hint="eastAsia"/>
          <w:sz w:val="36"/>
          <w:szCs w:val="36"/>
        </w:rPr>
        <w:t>加法</w:t>
      </w:r>
      <w:r w:rsidR="00A93DD1" w:rsidRPr="00A93DD1">
        <w:rPr>
          <w:rFonts w:hint="eastAsia"/>
          <w:sz w:val="36"/>
          <w:szCs w:val="36"/>
        </w:rPr>
        <w:t>/</w:t>
      </w:r>
      <w:r w:rsidR="00A93DD1" w:rsidRPr="00A93DD1">
        <w:rPr>
          <w:rFonts w:hint="eastAsia"/>
          <w:sz w:val="36"/>
          <w:szCs w:val="36"/>
        </w:rPr>
        <w:t>乘法結合律</w:t>
      </w:r>
      <w:r w:rsidR="00A93DD1">
        <w:rPr>
          <w:rFonts w:hint="eastAsia"/>
          <w:sz w:val="36"/>
          <w:szCs w:val="36"/>
        </w:rPr>
        <w:t>,</w:t>
      </w:r>
      <w:r w:rsidR="00A93DD1" w:rsidRPr="00A93DD1">
        <w:rPr>
          <w:rFonts w:hint="eastAsia"/>
        </w:rPr>
        <w:t xml:space="preserve"> </w:t>
      </w:r>
      <w:r w:rsidR="00A93DD1" w:rsidRPr="00A93DD1">
        <w:rPr>
          <w:rFonts w:hint="eastAsia"/>
          <w:sz w:val="36"/>
          <w:szCs w:val="36"/>
        </w:rPr>
        <w:t>加法</w:t>
      </w:r>
      <w:r w:rsidR="00A93DD1" w:rsidRPr="00A93DD1">
        <w:rPr>
          <w:rFonts w:hint="eastAsia"/>
          <w:sz w:val="36"/>
          <w:szCs w:val="36"/>
        </w:rPr>
        <w:t>/</w:t>
      </w:r>
      <w:r w:rsidR="00A93DD1" w:rsidRPr="00A93DD1">
        <w:rPr>
          <w:rFonts w:hint="eastAsia"/>
          <w:sz w:val="36"/>
          <w:szCs w:val="36"/>
        </w:rPr>
        <w:t>乘法結合律</w:t>
      </w:r>
    </w:p>
    <w:p w14:paraId="4FADC46D" w14:textId="77777777" w:rsidR="002C2CAE" w:rsidRPr="004C2F28" w:rsidRDefault="002C2CAE" w:rsidP="004C2F28"/>
    <w:p w14:paraId="0F94EE0E" w14:textId="7E3F7FF5" w:rsidR="00504BF2" w:rsidRPr="002B2F75" w:rsidRDefault="00A93DD1" w:rsidP="0061362D">
      <w:pPr>
        <w:pStyle w:val="2"/>
      </w:pPr>
      <w:bookmarkStart w:id="4" w:name="_Toc104595458"/>
      <w:r>
        <w:rPr>
          <w:rFonts w:hint="eastAsia"/>
        </w:rPr>
        <w:lastRenderedPageBreak/>
        <w:t>測試程式</w:t>
      </w:r>
      <w:r w:rsidRPr="00A93DD1">
        <w:rPr>
          <w:noProof/>
        </w:rPr>
        <w:drawing>
          <wp:inline distT="0" distB="0" distL="0" distR="0" wp14:anchorId="651CC560" wp14:editId="6E5875D0">
            <wp:extent cx="5274310" cy="659701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19E5F9A" w14:textId="109C48EF" w:rsidR="00661B98" w:rsidRDefault="00661B98" w:rsidP="00661B98"/>
    <w:p w14:paraId="4BE4C1B0" w14:textId="77777777" w:rsidR="0071372F" w:rsidRDefault="0071372F" w:rsidP="00661B98"/>
    <w:p w14:paraId="4F549D79" w14:textId="66CC2226" w:rsidR="00661B98" w:rsidRDefault="00661B98" w:rsidP="00661B98"/>
    <w:p w14:paraId="40470770" w14:textId="77777777" w:rsidR="00E54EAB" w:rsidRDefault="00E54EAB" w:rsidP="00661B98"/>
    <w:p w14:paraId="1CDFEC0A" w14:textId="77777777" w:rsidR="006758C5" w:rsidRDefault="006758C5" w:rsidP="00661B98"/>
    <w:p w14:paraId="275B56FB" w14:textId="496797D9" w:rsidR="00661B98" w:rsidRPr="002B2F75" w:rsidRDefault="00A93DD1" w:rsidP="0061362D">
      <w:pPr>
        <w:pStyle w:val="2"/>
      </w:pPr>
      <w:bookmarkStart w:id="5" w:name="_Toc104595459"/>
      <w:r>
        <w:rPr>
          <w:rFonts w:hint="eastAsia"/>
        </w:rPr>
        <w:lastRenderedPageBreak/>
        <w:t>測試結果</w:t>
      </w:r>
      <w:bookmarkEnd w:id="5"/>
    </w:p>
    <w:p w14:paraId="6FC0FFC5" w14:textId="263944D6" w:rsidR="003626E4" w:rsidRPr="003626E4" w:rsidRDefault="00F23B12" w:rsidP="001F4637">
      <w:pPr>
        <w:rPr>
          <w:sz w:val="28"/>
          <w:szCs w:val="28"/>
        </w:rPr>
      </w:pPr>
      <w:r w:rsidRPr="00E54EAB">
        <w:rPr>
          <w:noProof/>
        </w:rPr>
        <w:drawing>
          <wp:anchor distT="0" distB="0" distL="114300" distR="114300" simplePos="0" relativeHeight="251662336" behindDoc="0" locked="0" layoutInCell="1" allowOverlap="1" wp14:anchorId="0B4EA739" wp14:editId="7E1299E2">
            <wp:simplePos x="0" y="0"/>
            <wp:positionH relativeFrom="margin">
              <wp:align>center</wp:align>
            </wp:positionH>
            <wp:positionV relativeFrom="paragraph">
              <wp:posOffset>169173</wp:posOffset>
            </wp:positionV>
            <wp:extent cx="6293485" cy="4512310"/>
            <wp:effectExtent l="0" t="0" r="0" b="2540"/>
            <wp:wrapNone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" r="36528" b="-38"/>
                    <a:stretch/>
                  </pic:blipFill>
                  <pic:spPr bwMode="auto">
                    <a:xfrm>
                      <a:off x="0" y="0"/>
                      <a:ext cx="6293485" cy="451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626E4" w:rsidRPr="003626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6C7A" w14:textId="77777777" w:rsidR="004B2FBA" w:rsidRDefault="004B2FBA" w:rsidP="00ED42F2">
      <w:r>
        <w:separator/>
      </w:r>
    </w:p>
  </w:endnote>
  <w:endnote w:type="continuationSeparator" w:id="0">
    <w:p w14:paraId="323840F3" w14:textId="77777777" w:rsidR="004B2FBA" w:rsidRDefault="004B2FBA" w:rsidP="00ED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D988" w14:textId="77777777" w:rsidR="004B2FBA" w:rsidRDefault="004B2FBA" w:rsidP="00ED42F2">
      <w:r>
        <w:separator/>
      </w:r>
    </w:p>
  </w:footnote>
  <w:footnote w:type="continuationSeparator" w:id="0">
    <w:p w14:paraId="56DB0C4B" w14:textId="77777777" w:rsidR="004B2FBA" w:rsidRDefault="004B2FBA" w:rsidP="00ED4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6DE"/>
    <w:multiLevelType w:val="multilevel"/>
    <w:tmpl w:val="DD06B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8023FA"/>
    <w:multiLevelType w:val="multilevel"/>
    <w:tmpl w:val="6896D30E"/>
    <w:lvl w:ilvl="0">
      <w:start w:val="1"/>
      <w:numFmt w:val="ideographLegalTraditional"/>
      <w:lvlText w:val="%1、"/>
      <w:lvlJc w:val="left"/>
      <w:pPr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2" w15:restartNumberingAfterBreak="0">
    <w:nsid w:val="2252594E"/>
    <w:multiLevelType w:val="hybridMultilevel"/>
    <w:tmpl w:val="929CD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F77CA1"/>
    <w:multiLevelType w:val="hybridMultilevel"/>
    <w:tmpl w:val="02826D7E"/>
    <w:lvl w:ilvl="0" w:tplc="7268917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BA3281"/>
    <w:multiLevelType w:val="hybridMultilevel"/>
    <w:tmpl w:val="8DF452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73613D"/>
    <w:multiLevelType w:val="hybridMultilevel"/>
    <w:tmpl w:val="64DCC3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57100AB"/>
    <w:multiLevelType w:val="hybridMultilevel"/>
    <w:tmpl w:val="E5EC4B7E"/>
    <w:lvl w:ilvl="0" w:tplc="1230094A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  <w:sz w:val="40"/>
        <w:szCs w:val="4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A40603"/>
    <w:multiLevelType w:val="multilevel"/>
    <w:tmpl w:val="9118E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9A478FD"/>
    <w:multiLevelType w:val="hybridMultilevel"/>
    <w:tmpl w:val="ABBA72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6E21E9"/>
    <w:multiLevelType w:val="hybridMultilevel"/>
    <w:tmpl w:val="64BC0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03200B"/>
    <w:multiLevelType w:val="hybridMultilevel"/>
    <w:tmpl w:val="00B47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494938"/>
    <w:multiLevelType w:val="multilevel"/>
    <w:tmpl w:val="6520E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C71B89"/>
    <w:multiLevelType w:val="multilevel"/>
    <w:tmpl w:val="FE1CF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0F0F38"/>
    <w:multiLevelType w:val="hybridMultilevel"/>
    <w:tmpl w:val="0F1CE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F84153"/>
    <w:multiLevelType w:val="hybridMultilevel"/>
    <w:tmpl w:val="C1FEB1F4"/>
    <w:lvl w:ilvl="0" w:tplc="64520C9A">
      <w:start w:val="1"/>
      <w:numFmt w:val="ideographLegalTraditional"/>
      <w:lvlText w:val="%1、"/>
      <w:lvlJc w:val="left"/>
      <w:pPr>
        <w:ind w:left="480" w:hanging="480"/>
      </w:pPr>
      <w:rPr>
        <w:sz w:val="52"/>
        <w:szCs w:val="5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1F5C15"/>
    <w:multiLevelType w:val="hybridMultilevel"/>
    <w:tmpl w:val="D1AEC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A535E7"/>
    <w:multiLevelType w:val="hybridMultilevel"/>
    <w:tmpl w:val="18B65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586C0D"/>
    <w:multiLevelType w:val="multilevel"/>
    <w:tmpl w:val="E47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66CFE"/>
    <w:multiLevelType w:val="hybridMultilevel"/>
    <w:tmpl w:val="466E36EC"/>
    <w:lvl w:ilvl="0" w:tplc="7268917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5C56FB"/>
    <w:multiLevelType w:val="hybridMultilevel"/>
    <w:tmpl w:val="32288520"/>
    <w:lvl w:ilvl="0" w:tplc="7268917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2F61A8"/>
    <w:multiLevelType w:val="hybridMultilevel"/>
    <w:tmpl w:val="605AB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B9416A"/>
    <w:multiLevelType w:val="hybridMultilevel"/>
    <w:tmpl w:val="916EA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91129625">
    <w:abstractNumId w:val="17"/>
  </w:num>
  <w:num w:numId="2" w16cid:durableId="1327976998">
    <w:abstractNumId w:val="7"/>
  </w:num>
  <w:num w:numId="3" w16cid:durableId="1789087386">
    <w:abstractNumId w:val="12"/>
  </w:num>
  <w:num w:numId="4" w16cid:durableId="889926102">
    <w:abstractNumId w:val="0"/>
  </w:num>
  <w:num w:numId="5" w16cid:durableId="1288387515">
    <w:abstractNumId w:val="11"/>
  </w:num>
  <w:num w:numId="6" w16cid:durableId="1001079329">
    <w:abstractNumId w:val="8"/>
  </w:num>
  <w:num w:numId="7" w16cid:durableId="1223442316">
    <w:abstractNumId w:val="4"/>
  </w:num>
  <w:num w:numId="8" w16cid:durableId="1673408210">
    <w:abstractNumId w:val="16"/>
  </w:num>
  <w:num w:numId="9" w16cid:durableId="1742943925">
    <w:abstractNumId w:val="20"/>
  </w:num>
  <w:num w:numId="10" w16cid:durableId="511727683">
    <w:abstractNumId w:val="15"/>
  </w:num>
  <w:num w:numId="11" w16cid:durableId="1089890091">
    <w:abstractNumId w:val="9"/>
  </w:num>
  <w:num w:numId="12" w16cid:durableId="857735986">
    <w:abstractNumId w:val="13"/>
  </w:num>
  <w:num w:numId="13" w16cid:durableId="1354303049">
    <w:abstractNumId w:val="10"/>
  </w:num>
  <w:num w:numId="14" w16cid:durableId="1099717113">
    <w:abstractNumId w:val="21"/>
  </w:num>
  <w:num w:numId="15" w16cid:durableId="789975268">
    <w:abstractNumId w:val="5"/>
  </w:num>
  <w:num w:numId="16" w16cid:durableId="2069299804">
    <w:abstractNumId w:val="2"/>
  </w:num>
  <w:num w:numId="17" w16cid:durableId="1006906103">
    <w:abstractNumId w:val="1"/>
  </w:num>
  <w:num w:numId="18" w16cid:durableId="1645549287">
    <w:abstractNumId w:val="14"/>
  </w:num>
  <w:num w:numId="19" w16cid:durableId="1182552538">
    <w:abstractNumId w:val="18"/>
  </w:num>
  <w:num w:numId="20" w16cid:durableId="190077024">
    <w:abstractNumId w:val="3"/>
  </w:num>
  <w:num w:numId="21" w16cid:durableId="1533375865">
    <w:abstractNumId w:val="19"/>
  </w:num>
  <w:num w:numId="22" w16cid:durableId="1182622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B9"/>
    <w:rsid w:val="00012BA6"/>
    <w:rsid w:val="000A02B0"/>
    <w:rsid w:val="000C46B4"/>
    <w:rsid w:val="0017510B"/>
    <w:rsid w:val="001A32E2"/>
    <w:rsid w:val="001B1772"/>
    <w:rsid w:val="001E7150"/>
    <w:rsid w:val="001F4637"/>
    <w:rsid w:val="00233265"/>
    <w:rsid w:val="002B2F75"/>
    <w:rsid w:val="002C2CAE"/>
    <w:rsid w:val="002D68B9"/>
    <w:rsid w:val="003626E4"/>
    <w:rsid w:val="00400664"/>
    <w:rsid w:val="00415354"/>
    <w:rsid w:val="004B2FBA"/>
    <w:rsid w:val="004C2F28"/>
    <w:rsid w:val="0050093D"/>
    <w:rsid w:val="00504BF2"/>
    <w:rsid w:val="00536696"/>
    <w:rsid w:val="00572D59"/>
    <w:rsid w:val="005A6059"/>
    <w:rsid w:val="0061362D"/>
    <w:rsid w:val="00630049"/>
    <w:rsid w:val="00630D9D"/>
    <w:rsid w:val="006360C8"/>
    <w:rsid w:val="00661B98"/>
    <w:rsid w:val="00673756"/>
    <w:rsid w:val="006758C5"/>
    <w:rsid w:val="006F313A"/>
    <w:rsid w:val="0071372F"/>
    <w:rsid w:val="00752B48"/>
    <w:rsid w:val="00770F53"/>
    <w:rsid w:val="00783295"/>
    <w:rsid w:val="007A0C34"/>
    <w:rsid w:val="0080261E"/>
    <w:rsid w:val="0080740A"/>
    <w:rsid w:val="008673AD"/>
    <w:rsid w:val="00875376"/>
    <w:rsid w:val="008869B9"/>
    <w:rsid w:val="008A77AF"/>
    <w:rsid w:val="0090554F"/>
    <w:rsid w:val="00953849"/>
    <w:rsid w:val="009953BC"/>
    <w:rsid w:val="00A07CA2"/>
    <w:rsid w:val="00A10B83"/>
    <w:rsid w:val="00A23FC4"/>
    <w:rsid w:val="00A358A4"/>
    <w:rsid w:val="00A93DD1"/>
    <w:rsid w:val="00AB2378"/>
    <w:rsid w:val="00AD2109"/>
    <w:rsid w:val="00AF3473"/>
    <w:rsid w:val="00B00209"/>
    <w:rsid w:val="00B51C34"/>
    <w:rsid w:val="00B93329"/>
    <w:rsid w:val="00C13CBA"/>
    <w:rsid w:val="00CB4AE7"/>
    <w:rsid w:val="00D71111"/>
    <w:rsid w:val="00E54EAB"/>
    <w:rsid w:val="00ED42F2"/>
    <w:rsid w:val="00EF2A75"/>
    <w:rsid w:val="00F23B12"/>
    <w:rsid w:val="00F90B1B"/>
    <w:rsid w:val="00FB138F"/>
    <w:rsid w:val="00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91163"/>
  <w15:chartTrackingRefBased/>
  <w15:docId w15:val="{3CD3DCE3-A481-4852-8FB4-4E2D6F1D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C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6136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7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8673AD"/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10">
    <w:name w:val="標題 1 字元"/>
    <w:basedOn w:val="a0"/>
    <w:link w:val="1"/>
    <w:uiPriority w:val="9"/>
    <w:rsid w:val="007A0C34"/>
    <w:rPr>
      <w:rFonts w:asciiTheme="majorHAnsi" w:eastAsiaTheme="majorEastAsia" w:hAnsiTheme="majorHAnsi" w:cstheme="majorBidi"/>
      <w:b/>
      <w:bCs/>
      <w:kern w:val="52"/>
      <w:sz w:val="52"/>
      <w:szCs w:val="47"/>
    </w:rPr>
  </w:style>
  <w:style w:type="paragraph" w:styleId="a3">
    <w:name w:val="List Paragraph"/>
    <w:basedOn w:val="a"/>
    <w:uiPriority w:val="34"/>
    <w:qFormat/>
    <w:rsid w:val="007A0C34"/>
    <w:pPr>
      <w:ind w:leftChars="200" w:left="480"/>
    </w:pPr>
  </w:style>
  <w:style w:type="character" w:styleId="a4">
    <w:name w:val="Hyperlink"/>
    <w:basedOn w:val="a0"/>
    <w:uiPriority w:val="99"/>
    <w:unhideWhenUsed/>
    <w:rsid w:val="00FB138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758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1372F"/>
    <w:pPr>
      <w:spacing w:before="240" w:after="120"/>
    </w:pPr>
    <w:rPr>
      <w:rFonts w:cstheme="minorHAnsi"/>
      <w:b/>
      <w:bCs/>
      <w:sz w:val="20"/>
    </w:rPr>
  </w:style>
  <w:style w:type="paragraph" w:styleId="a5">
    <w:name w:val="TOC Heading"/>
    <w:basedOn w:val="1"/>
    <w:next w:val="a"/>
    <w:uiPriority w:val="39"/>
    <w:unhideWhenUsed/>
    <w:qFormat/>
    <w:rsid w:val="00EF2A7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EF2A75"/>
    <w:pPr>
      <w:spacing w:before="120"/>
      <w:ind w:left="240"/>
    </w:pPr>
    <w:rPr>
      <w:rFonts w:cstheme="minorHAnsi"/>
      <w:i/>
      <w:iCs/>
      <w:sz w:val="20"/>
    </w:rPr>
  </w:style>
  <w:style w:type="paragraph" w:styleId="3">
    <w:name w:val="toc 3"/>
    <w:basedOn w:val="a"/>
    <w:next w:val="a"/>
    <w:autoRedefine/>
    <w:uiPriority w:val="39"/>
    <w:unhideWhenUsed/>
    <w:rsid w:val="00EF2A75"/>
    <w:pPr>
      <w:ind w:left="480"/>
    </w:pPr>
    <w:rPr>
      <w:rFonts w:cstheme="minorHAnsi"/>
      <w:sz w:val="20"/>
    </w:rPr>
  </w:style>
  <w:style w:type="paragraph" w:styleId="4">
    <w:name w:val="toc 4"/>
    <w:basedOn w:val="a"/>
    <w:next w:val="a"/>
    <w:autoRedefine/>
    <w:uiPriority w:val="39"/>
    <w:unhideWhenUsed/>
    <w:rsid w:val="00EF2A75"/>
    <w:pPr>
      <w:ind w:left="720"/>
    </w:pPr>
    <w:rPr>
      <w:rFonts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EF2A75"/>
    <w:pPr>
      <w:ind w:left="960"/>
    </w:pPr>
    <w:rPr>
      <w:rFonts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EF2A75"/>
    <w:pPr>
      <w:ind w:left="1200"/>
    </w:pPr>
    <w:rPr>
      <w:rFonts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EF2A75"/>
    <w:pPr>
      <w:ind w:left="1440"/>
    </w:pPr>
    <w:rPr>
      <w:rFonts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EF2A75"/>
    <w:pPr>
      <w:ind w:left="1680"/>
    </w:pPr>
    <w:rPr>
      <w:rFonts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EF2A75"/>
    <w:pPr>
      <w:ind w:left="1920"/>
    </w:pPr>
    <w:rPr>
      <w:rFonts w:cstheme="minorHAnsi"/>
      <w:sz w:val="20"/>
    </w:rPr>
  </w:style>
  <w:style w:type="character" w:customStyle="1" w:styleId="20">
    <w:name w:val="標題 2 字元"/>
    <w:basedOn w:val="a0"/>
    <w:link w:val="2"/>
    <w:uiPriority w:val="9"/>
    <w:rsid w:val="0061362D"/>
    <w:rPr>
      <w:rFonts w:asciiTheme="majorHAnsi" w:eastAsiaTheme="majorEastAsia" w:hAnsiTheme="majorHAnsi" w:cstheme="majorBidi"/>
      <w:b/>
      <w:bCs/>
      <w:sz w:val="48"/>
      <w:szCs w:val="43"/>
    </w:rPr>
  </w:style>
  <w:style w:type="paragraph" w:styleId="a6">
    <w:name w:val="Bibliography"/>
    <w:basedOn w:val="a"/>
    <w:next w:val="a"/>
    <w:uiPriority w:val="37"/>
    <w:unhideWhenUsed/>
    <w:rsid w:val="00572D59"/>
    <w:pPr>
      <w:tabs>
        <w:tab w:val="left" w:pos="384"/>
      </w:tabs>
      <w:ind w:left="384" w:hanging="384"/>
    </w:pPr>
  </w:style>
  <w:style w:type="character" w:styleId="a7">
    <w:name w:val="Unresolved Mention"/>
    <w:basedOn w:val="a0"/>
    <w:uiPriority w:val="99"/>
    <w:semiHidden/>
    <w:unhideWhenUsed/>
    <w:rsid w:val="001F463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F463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D42F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首 字元"/>
    <w:basedOn w:val="a0"/>
    <w:link w:val="a9"/>
    <w:uiPriority w:val="99"/>
    <w:rsid w:val="00ED42F2"/>
    <w:rPr>
      <w:sz w:val="20"/>
      <w:szCs w:val="18"/>
    </w:rPr>
  </w:style>
  <w:style w:type="paragraph" w:styleId="ab">
    <w:name w:val="footer"/>
    <w:basedOn w:val="a"/>
    <w:link w:val="ac"/>
    <w:uiPriority w:val="99"/>
    <w:unhideWhenUsed/>
    <w:rsid w:val="00ED42F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c">
    <w:name w:val="頁尾 字元"/>
    <w:basedOn w:val="a0"/>
    <w:link w:val="ab"/>
    <w:uiPriority w:val="99"/>
    <w:rsid w:val="00ED42F2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1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8D74-9AE6-4A15-812F-FBDBEDF3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林嘉彥</dc:creator>
  <cp:keywords/>
  <dc:description/>
  <cp:lastModifiedBy>林嘉彥</cp:lastModifiedBy>
  <cp:revision>15</cp:revision>
  <cp:lastPrinted>2022-05-27T18:08:00Z</cp:lastPrinted>
  <dcterms:created xsi:type="dcterms:W3CDTF">2022-05-18T12:40:00Z</dcterms:created>
  <dcterms:modified xsi:type="dcterms:W3CDTF">2022-05-27T18:08:00Z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id="7oTkOXVB"/&gt;&lt;style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