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E158" w14:textId="77777777" w:rsidR="008F3A09" w:rsidRDefault="008F3A09" w:rsidP="00C32A08">
      <w:pPr>
        <w:pStyle w:val="Title"/>
        <w:spacing w:line="240" w:lineRule="auto"/>
        <w:rPr>
          <w:rFonts w:ascii="Arial" w:eastAsia="Arial" w:hAnsi="Arial" w:cs="Arial"/>
          <w:b/>
        </w:rPr>
      </w:pPr>
    </w:p>
    <w:p w14:paraId="4564BA85" w14:textId="77777777" w:rsidR="008F3A09" w:rsidRDefault="008F3A09" w:rsidP="00C32A08">
      <w:pPr>
        <w:pStyle w:val="Title"/>
        <w:spacing w:line="240" w:lineRule="auto"/>
        <w:rPr>
          <w:rFonts w:ascii="Arial" w:eastAsia="Arial" w:hAnsi="Arial" w:cs="Arial"/>
          <w:b/>
        </w:rPr>
      </w:pPr>
    </w:p>
    <w:p w14:paraId="44545A15" w14:textId="77777777" w:rsidR="008F3A09" w:rsidRDefault="008F3A09" w:rsidP="00C32A08">
      <w:pPr>
        <w:pStyle w:val="Title"/>
        <w:spacing w:line="240" w:lineRule="auto"/>
        <w:rPr>
          <w:rFonts w:ascii="Arial" w:eastAsia="Arial" w:hAnsi="Arial" w:cs="Arial"/>
          <w:b/>
        </w:rPr>
      </w:pPr>
    </w:p>
    <w:p w14:paraId="7310A254" w14:textId="77777777" w:rsidR="008F3A09" w:rsidRDefault="008F3A09" w:rsidP="00C32A08">
      <w:pPr>
        <w:pStyle w:val="Title"/>
        <w:spacing w:line="240" w:lineRule="auto"/>
        <w:rPr>
          <w:rFonts w:ascii="Arial" w:eastAsia="Arial" w:hAnsi="Arial" w:cs="Arial"/>
          <w:b/>
        </w:rPr>
      </w:pPr>
    </w:p>
    <w:p w14:paraId="60307463" w14:textId="77777777" w:rsidR="008F3A09" w:rsidRDefault="008F3A09" w:rsidP="00C32A08">
      <w:pPr>
        <w:pStyle w:val="Title"/>
        <w:spacing w:line="240" w:lineRule="auto"/>
        <w:rPr>
          <w:rFonts w:ascii="Arial" w:eastAsia="Arial" w:hAnsi="Arial" w:cs="Arial"/>
          <w:b/>
        </w:rPr>
      </w:pPr>
    </w:p>
    <w:p w14:paraId="67C19616" w14:textId="66E87481" w:rsidR="008C21ED" w:rsidRDefault="004C1991" w:rsidP="00C32A08">
      <w:pPr>
        <w:pStyle w:val="Heading2"/>
      </w:pPr>
      <w:bookmarkStart w:id="0" w:name="_heading=h.gjdgxs" w:colFirst="0" w:colLast="0"/>
      <w:bookmarkStart w:id="1" w:name="_Toc132827409"/>
      <w:bookmarkStart w:id="2" w:name="_Toc132876289"/>
      <w:bookmarkStart w:id="3" w:name="_Toc133519790"/>
      <w:bookmarkEnd w:id="0"/>
      <w:r>
        <w:t>C</w:t>
      </w:r>
      <w:r w:rsidR="007C344B">
        <w:t>ritical Evaluation</w:t>
      </w:r>
      <w:r w:rsidR="008C21ED">
        <w:t>,</w:t>
      </w:r>
      <w:bookmarkEnd w:id="1"/>
      <w:bookmarkEnd w:id="2"/>
      <w:bookmarkEnd w:id="3"/>
      <w:r w:rsidR="006A5612">
        <w:t xml:space="preserve"> </w:t>
      </w:r>
    </w:p>
    <w:p w14:paraId="6BD729FC" w14:textId="2FFA7BA7" w:rsidR="008F3A09" w:rsidRDefault="007C344B" w:rsidP="00C32A08">
      <w:pPr>
        <w:pStyle w:val="Heading2"/>
      </w:pPr>
      <w:bookmarkStart w:id="4" w:name="_Toc133519791"/>
      <w:r>
        <w:t>Sudoku</w:t>
      </w:r>
      <w:bookmarkEnd w:id="4"/>
    </w:p>
    <w:p w14:paraId="38728921" w14:textId="4012153E" w:rsidR="008F3A09" w:rsidRDefault="007C344B" w:rsidP="00C32A08">
      <w:pPr>
        <w:pStyle w:val="Heading3"/>
      </w:pPr>
      <w:bookmarkStart w:id="5" w:name="_heading=h.1fob9te" w:colFirst="0" w:colLast="0"/>
      <w:bookmarkStart w:id="6" w:name="_Toc133519792"/>
      <w:bookmarkEnd w:id="5"/>
      <w:r>
        <w:t>Algorithms &amp; Data Structures</w:t>
      </w:r>
      <w:bookmarkEnd w:id="6"/>
    </w:p>
    <w:p w14:paraId="5533668E" w14:textId="4ADE91D5" w:rsidR="008D455D" w:rsidRPr="008D455D" w:rsidRDefault="00BC6CB3" w:rsidP="00C32A08">
      <w:pPr>
        <w:pStyle w:val="Heading3"/>
        <w:rPr>
          <w:sz w:val="24"/>
          <w:szCs w:val="24"/>
        </w:rPr>
      </w:pPr>
      <w:bookmarkStart w:id="7" w:name="_heading=h.3znysh7" w:colFirst="0" w:colLast="0"/>
      <w:bookmarkStart w:id="8" w:name="_Toc128122160"/>
      <w:bookmarkStart w:id="9" w:name="_Toc132827412"/>
      <w:bookmarkStart w:id="10" w:name="_Toc132876292"/>
      <w:bookmarkStart w:id="11" w:name="_Toc133519793"/>
      <w:bookmarkEnd w:id="7"/>
      <w:r>
        <w:t>SET081</w:t>
      </w:r>
      <w:bookmarkEnd w:id="8"/>
      <w:bookmarkEnd w:id="9"/>
      <w:bookmarkEnd w:id="10"/>
      <w:r w:rsidR="007C344B">
        <w:t>22</w:t>
      </w:r>
      <w:bookmarkEnd w:id="11"/>
    </w:p>
    <w:p w14:paraId="2DA11DA3" w14:textId="77777777" w:rsidR="008F3A09" w:rsidRDefault="008F3A09" w:rsidP="00C32A08">
      <w:pPr>
        <w:pBdr>
          <w:top w:val="nil"/>
          <w:left w:val="nil"/>
          <w:bottom w:val="nil"/>
          <w:right w:val="nil"/>
          <w:between w:val="nil"/>
        </w:pBdr>
        <w:jc w:val="center"/>
        <w:rPr>
          <w:rFonts w:ascii="Arial" w:eastAsia="Arial" w:hAnsi="Arial" w:cs="Arial"/>
          <w:color w:val="000000"/>
          <w:sz w:val="26"/>
          <w:szCs w:val="26"/>
        </w:rPr>
      </w:pPr>
    </w:p>
    <w:p w14:paraId="18FABBAD" w14:textId="77777777" w:rsidR="008F3A09" w:rsidRDefault="008F3A09" w:rsidP="00C32A08">
      <w:pPr>
        <w:pBdr>
          <w:top w:val="nil"/>
          <w:left w:val="nil"/>
          <w:bottom w:val="nil"/>
          <w:right w:val="nil"/>
          <w:between w:val="nil"/>
        </w:pBdr>
        <w:jc w:val="center"/>
        <w:rPr>
          <w:rFonts w:ascii="Arial" w:eastAsia="Arial" w:hAnsi="Arial" w:cs="Arial"/>
          <w:color w:val="000000"/>
          <w:sz w:val="26"/>
          <w:szCs w:val="26"/>
        </w:rPr>
      </w:pPr>
    </w:p>
    <w:p w14:paraId="65FE9DEF" w14:textId="77777777" w:rsidR="008F3A09" w:rsidRDefault="008F3A09" w:rsidP="00C32A08">
      <w:pPr>
        <w:pBdr>
          <w:top w:val="nil"/>
          <w:left w:val="nil"/>
          <w:bottom w:val="nil"/>
          <w:right w:val="nil"/>
          <w:between w:val="nil"/>
        </w:pBdr>
        <w:jc w:val="center"/>
        <w:rPr>
          <w:rFonts w:ascii="Arial" w:eastAsia="Arial" w:hAnsi="Arial" w:cs="Arial"/>
          <w:color w:val="000000"/>
          <w:sz w:val="26"/>
          <w:szCs w:val="26"/>
        </w:rPr>
      </w:pPr>
    </w:p>
    <w:p w14:paraId="73FDBB9A" w14:textId="77777777" w:rsidR="008F3A09" w:rsidRDefault="008F3A09" w:rsidP="00C32A08">
      <w:pPr>
        <w:pBdr>
          <w:top w:val="nil"/>
          <w:left w:val="nil"/>
          <w:bottom w:val="nil"/>
          <w:right w:val="nil"/>
          <w:between w:val="nil"/>
        </w:pBdr>
        <w:jc w:val="center"/>
        <w:rPr>
          <w:rFonts w:ascii="Arial" w:eastAsia="Arial" w:hAnsi="Arial" w:cs="Arial"/>
          <w:color w:val="000000"/>
        </w:rPr>
      </w:pPr>
    </w:p>
    <w:p w14:paraId="681304B8" w14:textId="77777777" w:rsidR="008F3A09" w:rsidRDefault="00BC6CB3" w:rsidP="00C32A08">
      <w:pPr>
        <w:jc w:val="center"/>
      </w:pPr>
      <w:r>
        <w:t>Andrew Dickinson</w:t>
      </w:r>
    </w:p>
    <w:p w14:paraId="3CA8F7C3" w14:textId="77777777" w:rsidR="008F3A09" w:rsidRDefault="00BC6CB3" w:rsidP="00C32A08">
      <w:pPr>
        <w:jc w:val="center"/>
      </w:pPr>
      <w:r>
        <w:t>Matriculation: 40538519</w:t>
      </w:r>
    </w:p>
    <w:p w14:paraId="3935C36A" w14:textId="0DE112B3" w:rsidR="008F3A09" w:rsidRDefault="00BC6CB3" w:rsidP="00C32A08">
      <w:pPr>
        <w:jc w:val="center"/>
      </w:pPr>
      <w:r>
        <w:t xml:space="preserve">Word | Page count: </w:t>
      </w:r>
      <w:r w:rsidR="00451880" w:rsidRPr="00451880">
        <w:t>1</w:t>
      </w:r>
      <w:r w:rsidR="00F97D9F">
        <w:t>10</w:t>
      </w:r>
      <w:r w:rsidR="00451880" w:rsidRPr="00451880">
        <w:t>7</w:t>
      </w:r>
      <w:r w:rsidRPr="00451880">
        <w:t xml:space="preserve"> | </w:t>
      </w:r>
      <w:r w:rsidR="00451880">
        <w:t>2.5</w:t>
      </w:r>
    </w:p>
    <w:p w14:paraId="5E968F99" w14:textId="1CB71D68" w:rsidR="008F3A09" w:rsidRPr="00451880" w:rsidRDefault="00BC6CB3" w:rsidP="00C32A08">
      <w:pPr>
        <w:jc w:val="center"/>
      </w:pPr>
      <w:r>
        <w:t>(</w:t>
      </w:r>
      <w:r>
        <w:rPr>
          <w:u w:val="single"/>
        </w:rPr>
        <w:t>excl</w:t>
      </w:r>
      <w:r w:rsidRPr="00451880">
        <w:rPr>
          <w:u w:val="single"/>
        </w:rPr>
        <w:t>. references</w:t>
      </w:r>
      <w:r w:rsidR="00451880" w:rsidRPr="00451880">
        <w:rPr>
          <w:u w:val="single"/>
        </w:rPr>
        <w:t xml:space="preserve"> &amp;</w:t>
      </w:r>
      <w:r w:rsidR="007C344B" w:rsidRPr="00451880">
        <w:rPr>
          <w:u w:val="single"/>
        </w:rPr>
        <w:t xml:space="preserve"> </w:t>
      </w:r>
      <w:r w:rsidR="00451880" w:rsidRPr="00451880">
        <w:rPr>
          <w:u w:val="single"/>
        </w:rPr>
        <w:t>appendices</w:t>
      </w:r>
      <w:r w:rsidRPr="00451880">
        <w:t>)</w:t>
      </w:r>
    </w:p>
    <w:p w14:paraId="510FD578" w14:textId="0A4492E8" w:rsidR="008F3A09" w:rsidRDefault="00BC6CB3" w:rsidP="00C32A08">
      <w:pPr>
        <w:jc w:val="center"/>
        <w:sectPr w:rsidR="008F3A09">
          <w:footerReference w:type="default" r:id="rId9"/>
          <w:pgSz w:w="11900" w:h="16840"/>
          <w:pgMar w:top="1440" w:right="1600" w:bottom="1440" w:left="1600" w:header="720" w:footer="720" w:gutter="0"/>
          <w:pgNumType w:start="1"/>
          <w:cols w:space="720"/>
          <w:titlePg/>
        </w:sectPr>
      </w:pPr>
      <w:r w:rsidRPr="00451880">
        <w:t xml:space="preserve">Submission date: </w:t>
      </w:r>
      <w:r w:rsidR="000C77C1" w:rsidRPr="00451880">
        <w:t xml:space="preserve"> 2</w:t>
      </w:r>
      <w:r w:rsidR="00451880" w:rsidRPr="00451880">
        <w:t>7</w:t>
      </w:r>
      <w:r w:rsidR="000C77C1" w:rsidRPr="00451880">
        <w:rPr>
          <w:vertAlign w:val="superscript"/>
        </w:rPr>
        <w:t>th</w:t>
      </w:r>
      <w:r w:rsidR="000C77C1" w:rsidRPr="00451880">
        <w:t xml:space="preserve"> </w:t>
      </w:r>
      <w:r w:rsidR="00436BF8" w:rsidRPr="00451880">
        <w:t>April</w:t>
      </w:r>
      <w:r w:rsidR="000C77C1" w:rsidRPr="00451880">
        <w:t xml:space="preserve"> 2023</w:t>
      </w:r>
    </w:p>
    <w:p w14:paraId="677D4438" w14:textId="77777777" w:rsidR="008F3A09" w:rsidRDefault="00BC6CB3" w:rsidP="00C32A08">
      <w:pPr>
        <w:keepNext/>
        <w:keepLines/>
        <w:pBdr>
          <w:top w:val="none" w:sz="0" w:space="0" w:color="000000"/>
          <w:left w:val="none" w:sz="0" w:space="0" w:color="000000"/>
          <w:bottom w:val="none" w:sz="0" w:space="0" w:color="000000"/>
          <w:right w:val="none" w:sz="0" w:space="0" w:color="000000"/>
          <w:between w:val="none" w:sz="0" w:space="0" w:color="000000"/>
        </w:pBdr>
        <w:rPr>
          <w:rFonts w:ascii="Canela Deck Bold" w:eastAsia="Canela Deck Bold" w:hAnsi="Canela Deck Bold" w:cs="Canela Deck Bold"/>
          <w:color w:val="2754A3"/>
          <w:sz w:val="28"/>
          <w:szCs w:val="28"/>
        </w:rPr>
      </w:pPr>
      <w:r>
        <w:rPr>
          <w:rFonts w:ascii="Canela Deck Bold" w:eastAsia="Canela Deck Bold" w:hAnsi="Canela Deck Bold" w:cs="Canela Deck Bold"/>
          <w:color w:val="2754A3"/>
          <w:sz w:val="28"/>
          <w:szCs w:val="28"/>
        </w:rPr>
        <w:lastRenderedPageBreak/>
        <w:t>Table of Contents</w:t>
      </w:r>
    </w:p>
    <w:sdt>
      <w:sdtPr>
        <w:rPr>
          <w:rFonts w:ascii="Times New Roman" w:eastAsia="Times New Roman" w:hAnsi="Times New Roman"/>
          <w:sz w:val="24"/>
          <w:szCs w:val="24"/>
        </w:rPr>
        <w:id w:val="-1243401270"/>
        <w:docPartObj>
          <w:docPartGallery w:val="Table of Contents"/>
          <w:docPartUnique/>
        </w:docPartObj>
      </w:sdtPr>
      <w:sdtContent>
        <w:p w14:paraId="14998419" w14:textId="60387565" w:rsidR="009B3D74" w:rsidRDefault="00BC6CB3" w:rsidP="009B3D74">
          <w:pPr>
            <w:pStyle w:val="TOC2"/>
            <w:rPr>
              <w:rFonts w:cstheme="minorBidi"/>
              <w:noProof/>
              <w:lang w:val="en-GB" w:eastAsia="en-GB"/>
            </w:rPr>
          </w:pPr>
          <w:r w:rsidRPr="006D4632">
            <w:rPr>
              <w:rStyle w:val="Hyperlink"/>
              <w:noProof/>
            </w:rPr>
            <w:fldChar w:fldCharType="begin"/>
          </w:r>
          <w:r w:rsidRPr="006D4632">
            <w:rPr>
              <w:rStyle w:val="Hyperlink"/>
              <w:noProof/>
            </w:rPr>
            <w:instrText xml:space="preserve"> TOC \h \u \z </w:instrText>
          </w:r>
          <w:r w:rsidRPr="006D4632">
            <w:rPr>
              <w:rStyle w:val="Hyperlink"/>
              <w:noProof/>
            </w:rPr>
            <w:fldChar w:fldCharType="separate"/>
          </w:r>
        </w:p>
        <w:p w14:paraId="606D7744" w14:textId="01EB8DCB" w:rsidR="009B3D74" w:rsidRPr="009B3D74" w:rsidRDefault="00000000">
          <w:pPr>
            <w:pStyle w:val="TOC1"/>
            <w:rPr>
              <w:rFonts w:asciiTheme="minorHAnsi" w:eastAsiaTheme="minorEastAsia" w:hAnsiTheme="minorHAnsi" w:cstheme="minorBidi"/>
              <w:noProof/>
              <w:sz w:val="22"/>
              <w:szCs w:val="22"/>
              <w:lang w:val="en-GB" w:eastAsia="en-GB"/>
            </w:rPr>
          </w:pPr>
          <w:hyperlink w:anchor="_Toc133519794" w:history="1">
            <w:r w:rsidR="009B3D74" w:rsidRPr="009B3D74">
              <w:rPr>
                <w:rStyle w:val="Hyperlink"/>
                <w:noProof/>
              </w:rPr>
              <w:t>Introduction</w:t>
            </w:r>
            <w:r w:rsidR="009B3D74" w:rsidRPr="009B3D74">
              <w:rPr>
                <w:noProof/>
                <w:webHidden/>
              </w:rPr>
              <w:tab/>
            </w:r>
            <w:r w:rsidR="009B3D74" w:rsidRPr="009B3D74">
              <w:rPr>
                <w:noProof/>
                <w:webHidden/>
              </w:rPr>
              <w:fldChar w:fldCharType="begin"/>
            </w:r>
            <w:r w:rsidR="009B3D74" w:rsidRPr="009B3D74">
              <w:rPr>
                <w:noProof/>
                <w:webHidden/>
              </w:rPr>
              <w:instrText xml:space="preserve"> PAGEREF _Toc133519794 \h </w:instrText>
            </w:r>
            <w:r w:rsidR="009B3D74" w:rsidRPr="009B3D74">
              <w:rPr>
                <w:noProof/>
                <w:webHidden/>
              </w:rPr>
            </w:r>
            <w:r w:rsidR="009B3D74" w:rsidRPr="009B3D74">
              <w:rPr>
                <w:noProof/>
                <w:webHidden/>
              </w:rPr>
              <w:fldChar w:fldCharType="separate"/>
            </w:r>
            <w:r w:rsidR="00D4572A">
              <w:rPr>
                <w:noProof/>
                <w:webHidden/>
              </w:rPr>
              <w:t>1</w:t>
            </w:r>
            <w:r w:rsidR="009B3D74" w:rsidRPr="009B3D74">
              <w:rPr>
                <w:noProof/>
                <w:webHidden/>
              </w:rPr>
              <w:fldChar w:fldCharType="end"/>
            </w:r>
          </w:hyperlink>
        </w:p>
        <w:p w14:paraId="628550C8" w14:textId="5AF82D4C" w:rsidR="009B3D74" w:rsidRPr="009B3D74" w:rsidRDefault="00000000">
          <w:pPr>
            <w:pStyle w:val="TOC1"/>
            <w:rPr>
              <w:rFonts w:asciiTheme="minorHAnsi" w:eastAsiaTheme="minorEastAsia" w:hAnsiTheme="minorHAnsi" w:cstheme="minorBidi"/>
              <w:noProof/>
              <w:sz w:val="22"/>
              <w:szCs w:val="22"/>
              <w:lang w:val="en-GB" w:eastAsia="en-GB"/>
            </w:rPr>
          </w:pPr>
          <w:hyperlink w:anchor="_Toc133519795" w:history="1">
            <w:r w:rsidR="009B3D74" w:rsidRPr="009B3D74">
              <w:rPr>
                <w:rStyle w:val="Hyperlink"/>
                <w:noProof/>
              </w:rPr>
              <w:t>Critical Evaluation</w:t>
            </w:r>
            <w:r w:rsidR="009B3D74" w:rsidRPr="009B3D74">
              <w:rPr>
                <w:noProof/>
                <w:webHidden/>
              </w:rPr>
              <w:tab/>
            </w:r>
            <w:r w:rsidR="009B3D74" w:rsidRPr="009B3D74">
              <w:rPr>
                <w:noProof/>
                <w:webHidden/>
              </w:rPr>
              <w:fldChar w:fldCharType="begin"/>
            </w:r>
            <w:r w:rsidR="009B3D74" w:rsidRPr="009B3D74">
              <w:rPr>
                <w:noProof/>
                <w:webHidden/>
              </w:rPr>
              <w:instrText xml:space="preserve"> PAGEREF _Toc133519795 \h </w:instrText>
            </w:r>
            <w:r w:rsidR="009B3D74" w:rsidRPr="009B3D74">
              <w:rPr>
                <w:noProof/>
                <w:webHidden/>
              </w:rPr>
            </w:r>
            <w:r w:rsidR="009B3D74" w:rsidRPr="009B3D74">
              <w:rPr>
                <w:noProof/>
                <w:webHidden/>
              </w:rPr>
              <w:fldChar w:fldCharType="separate"/>
            </w:r>
            <w:r w:rsidR="00D4572A">
              <w:rPr>
                <w:noProof/>
                <w:webHidden/>
              </w:rPr>
              <w:t>1</w:t>
            </w:r>
            <w:r w:rsidR="009B3D74" w:rsidRPr="009B3D74">
              <w:rPr>
                <w:noProof/>
                <w:webHidden/>
              </w:rPr>
              <w:fldChar w:fldCharType="end"/>
            </w:r>
          </w:hyperlink>
        </w:p>
        <w:p w14:paraId="2F78E3C5" w14:textId="47B4ECEE" w:rsidR="009B3D74" w:rsidRPr="009B3D74" w:rsidRDefault="00000000">
          <w:pPr>
            <w:pStyle w:val="TOC1"/>
            <w:rPr>
              <w:rFonts w:asciiTheme="minorHAnsi" w:eastAsiaTheme="minorEastAsia" w:hAnsiTheme="minorHAnsi" w:cstheme="minorBidi"/>
              <w:noProof/>
              <w:sz w:val="22"/>
              <w:szCs w:val="22"/>
              <w:lang w:val="en-GB" w:eastAsia="en-GB"/>
            </w:rPr>
          </w:pPr>
          <w:hyperlink w:anchor="_Toc133519796" w:history="1">
            <w:r w:rsidR="009B3D74" w:rsidRPr="009B3D74">
              <w:rPr>
                <w:rStyle w:val="Hyperlink"/>
                <w:noProof/>
              </w:rPr>
              <w:t>Recommendations</w:t>
            </w:r>
            <w:r w:rsidR="009B3D74" w:rsidRPr="009B3D74">
              <w:rPr>
                <w:noProof/>
                <w:webHidden/>
              </w:rPr>
              <w:tab/>
            </w:r>
            <w:r w:rsidR="009B3D74" w:rsidRPr="009B3D74">
              <w:rPr>
                <w:noProof/>
                <w:webHidden/>
              </w:rPr>
              <w:fldChar w:fldCharType="begin"/>
            </w:r>
            <w:r w:rsidR="009B3D74" w:rsidRPr="009B3D74">
              <w:rPr>
                <w:noProof/>
                <w:webHidden/>
              </w:rPr>
              <w:instrText xml:space="preserve"> PAGEREF _Toc133519796 \h </w:instrText>
            </w:r>
            <w:r w:rsidR="009B3D74" w:rsidRPr="009B3D74">
              <w:rPr>
                <w:noProof/>
                <w:webHidden/>
              </w:rPr>
            </w:r>
            <w:r w:rsidR="009B3D74" w:rsidRPr="009B3D74">
              <w:rPr>
                <w:noProof/>
                <w:webHidden/>
              </w:rPr>
              <w:fldChar w:fldCharType="separate"/>
            </w:r>
            <w:r w:rsidR="00D4572A">
              <w:rPr>
                <w:noProof/>
                <w:webHidden/>
              </w:rPr>
              <w:t>3</w:t>
            </w:r>
            <w:r w:rsidR="009B3D74" w:rsidRPr="009B3D74">
              <w:rPr>
                <w:noProof/>
                <w:webHidden/>
              </w:rPr>
              <w:fldChar w:fldCharType="end"/>
            </w:r>
          </w:hyperlink>
        </w:p>
        <w:p w14:paraId="247142AB" w14:textId="2088B371" w:rsidR="007937BB" w:rsidRPr="007937BB" w:rsidRDefault="00000000" w:rsidP="007937BB">
          <w:pPr>
            <w:pStyle w:val="TOC1"/>
            <w:rPr>
              <w:noProof/>
              <w:u w:val="single"/>
            </w:rPr>
          </w:pPr>
          <w:hyperlink w:anchor="_Toc133519797" w:history="1">
            <w:r w:rsidR="009B3D74" w:rsidRPr="009B3D74">
              <w:rPr>
                <w:rStyle w:val="Hyperlink"/>
                <w:noProof/>
              </w:rPr>
              <w:t>References</w:t>
            </w:r>
            <w:r w:rsidR="009B3D74" w:rsidRPr="009B3D74">
              <w:rPr>
                <w:noProof/>
                <w:webHidden/>
              </w:rPr>
              <w:tab/>
            </w:r>
            <w:r w:rsidR="009B3D74" w:rsidRPr="009B3D74">
              <w:rPr>
                <w:noProof/>
                <w:webHidden/>
              </w:rPr>
              <w:fldChar w:fldCharType="begin"/>
            </w:r>
            <w:r w:rsidR="009B3D74" w:rsidRPr="009B3D74">
              <w:rPr>
                <w:noProof/>
                <w:webHidden/>
              </w:rPr>
              <w:instrText xml:space="preserve"> PAGEREF _Toc133519797 \h </w:instrText>
            </w:r>
            <w:r w:rsidR="009B3D74" w:rsidRPr="009B3D74">
              <w:rPr>
                <w:noProof/>
                <w:webHidden/>
              </w:rPr>
            </w:r>
            <w:r w:rsidR="009B3D74" w:rsidRPr="009B3D74">
              <w:rPr>
                <w:noProof/>
                <w:webHidden/>
              </w:rPr>
              <w:fldChar w:fldCharType="separate"/>
            </w:r>
            <w:r w:rsidR="00D4572A">
              <w:rPr>
                <w:noProof/>
                <w:webHidden/>
              </w:rPr>
              <w:t>4</w:t>
            </w:r>
            <w:r w:rsidR="009B3D74" w:rsidRPr="009B3D74">
              <w:rPr>
                <w:noProof/>
                <w:webHidden/>
              </w:rPr>
              <w:fldChar w:fldCharType="end"/>
            </w:r>
          </w:hyperlink>
          <w:r w:rsidR="00BC6CB3" w:rsidRPr="006D4632">
            <w:rPr>
              <w:rStyle w:val="Hyperlink"/>
              <w:noProof/>
            </w:rPr>
            <w:fldChar w:fldCharType="end"/>
          </w:r>
          <w:r w:rsidR="007937BB" w:rsidRPr="007937BB">
            <w:rPr>
              <w:rStyle w:val="Hyperlink"/>
              <w:noProof/>
            </w:rPr>
            <w:t xml:space="preserve"> </w:t>
          </w:r>
          <w:r w:rsidR="007937BB" w:rsidRPr="007937BB">
            <w:rPr>
              <w:rStyle w:val="Hyperlink"/>
              <w:noProof/>
            </w:rPr>
            <w:fldChar w:fldCharType="begin"/>
          </w:r>
          <w:r w:rsidR="007937BB" w:rsidRPr="007937BB">
            <w:rPr>
              <w:rStyle w:val="Hyperlink"/>
              <w:noProof/>
            </w:rPr>
            <w:instrText xml:space="preserve"> TOC \h \u \z </w:instrText>
          </w:r>
          <w:r w:rsidR="007937BB" w:rsidRPr="007937BB">
            <w:rPr>
              <w:rStyle w:val="Hyperlink"/>
              <w:noProof/>
            </w:rPr>
            <w:fldChar w:fldCharType="separate"/>
          </w:r>
        </w:p>
        <w:p w14:paraId="4DD3B35A" w14:textId="519AC0B0" w:rsidR="007937BB" w:rsidRPr="004B3611" w:rsidRDefault="007937BB" w:rsidP="004B3611">
          <w:pPr>
            <w:rPr>
              <w:rStyle w:val="Hyperlink"/>
              <w:u w:val="none"/>
            </w:rPr>
          </w:pPr>
          <w:r w:rsidRPr="007937BB">
            <w:rPr>
              <w:rStyle w:val="Hyperlink"/>
              <w:noProof/>
            </w:rPr>
            <w:fldChar w:fldCharType="end"/>
          </w:r>
        </w:p>
      </w:sdtContent>
    </w:sdt>
    <w:p w14:paraId="5033FE2C" w14:textId="77777777" w:rsidR="007937BB" w:rsidRDefault="007937BB" w:rsidP="007937BB">
      <w:pPr>
        <w:pBdr>
          <w:top w:val="nil"/>
          <w:left w:val="nil"/>
          <w:bottom w:val="nil"/>
          <w:right w:val="nil"/>
          <w:between w:val="nil"/>
        </w:pBdr>
        <w:rPr>
          <w:rStyle w:val="Hyperlink"/>
          <w:noProof/>
        </w:rPr>
      </w:pPr>
    </w:p>
    <w:p w14:paraId="33E76DF8" w14:textId="77777777" w:rsidR="007937BB" w:rsidRDefault="007937BB" w:rsidP="007937BB">
      <w:pPr>
        <w:pBdr>
          <w:top w:val="nil"/>
          <w:left w:val="nil"/>
          <w:bottom w:val="nil"/>
          <w:right w:val="nil"/>
          <w:between w:val="nil"/>
        </w:pBdr>
        <w:rPr>
          <w:rStyle w:val="Hyperlink"/>
          <w:noProof/>
        </w:rPr>
      </w:pPr>
    </w:p>
    <w:p w14:paraId="78804BED" w14:textId="11BA3D8F" w:rsidR="007937BB" w:rsidRDefault="007937BB" w:rsidP="007937BB">
      <w:pPr>
        <w:pBdr>
          <w:top w:val="nil"/>
          <w:left w:val="nil"/>
          <w:bottom w:val="nil"/>
          <w:right w:val="nil"/>
          <w:between w:val="nil"/>
        </w:pBdr>
        <w:rPr>
          <w:rStyle w:val="Hyperlink"/>
          <w:noProof/>
          <w:u w:val="none"/>
        </w:rPr>
      </w:pPr>
      <w:r>
        <w:rPr>
          <w:rStyle w:val="Hyperlink"/>
          <w:noProof/>
          <w:u w:val="none"/>
        </w:rPr>
        <w:t>Appendix A: Board Sizes …………………………………………………………..</w:t>
      </w:r>
      <w:r w:rsidR="004B3611">
        <w:rPr>
          <w:rStyle w:val="Hyperlink"/>
          <w:noProof/>
          <w:u w:val="none"/>
        </w:rPr>
        <w:t>.</w:t>
      </w:r>
      <w:r>
        <w:rPr>
          <w:rStyle w:val="Hyperlink"/>
          <w:noProof/>
          <w:u w:val="none"/>
        </w:rPr>
        <w:t>. A1-A3</w:t>
      </w:r>
    </w:p>
    <w:p w14:paraId="2E90A6D6" w14:textId="77777777" w:rsidR="004B3611" w:rsidRPr="004B3611" w:rsidRDefault="004B3611" w:rsidP="007937BB">
      <w:pPr>
        <w:pBdr>
          <w:top w:val="nil"/>
          <w:left w:val="nil"/>
          <w:bottom w:val="nil"/>
          <w:right w:val="nil"/>
          <w:between w:val="nil"/>
        </w:pBdr>
        <w:rPr>
          <w:rStyle w:val="Hyperlink"/>
          <w:noProof/>
          <w:sz w:val="10"/>
          <w:szCs w:val="10"/>
          <w:u w:val="none"/>
        </w:rPr>
      </w:pPr>
    </w:p>
    <w:p w14:paraId="6ED9BF1B" w14:textId="68835755" w:rsidR="004B3611" w:rsidRDefault="007937BB" w:rsidP="007937BB">
      <w:pPr>
        <w:pBdr>
          <w:top w:val="nil"/>
          <w:left w:val="nil"/>
          <w:bottom w:val="nil"/>
          <w:right w:val="nil"/>
          <w:between w:val="nil"/>
        </w:pBdr>
        <w:rPr>
          <w:rStyle w:val="Hyperlink"/>
          <w:noProof/>
          <w:u w:val="none"/>
        </w:rPr>
      </w:pPr>
      <w:r>
        <w:rPr>
          <w:rStyle w:val="Hyperlink"/>
          <w:noProof/>
          <w:u w:val="none"/>
        </w:rPr>
        <w:t>A</w:t>
      </w:r>
      <w:r w:rsidR="004B3611">
        <w:rPr>
          <w:rStyle w:val="Hyperlink"/>
          <w:noProof/>
          <w:u w:val="none"/>
        </w:rPr>
        <w:t>ppendix B: Bug during development ………………………………………………….. B1</w:t>
      </w:r>
    </w:p>
    <w:p w14:paraId="1F47E87A" w14:textId="3F3828D5" w:rsidR="004B3611" w:rsidRPr="004B3611" w:rsidRDefault="004B3611" w:rsidP="007937BB">
      <w:pPr>
        <w:pBdr>
          <w:top w:val="nil"/>
          <w:left w:val="nil"/>
          <w:bottom w:val="nil"/>
          <w:right w:val="nil"/>
          <w:between w:val="nil"/>
        </w:pBdr>
        <w:rPr>
          <w:rStyle w:val="Hyperlink"/>
          <w:noProof/>
          <w:sz w:val="10"/>
          <w:szCs w:val="10"/>
          <w:u w:val="none"/>
        </w:rPr>
      </w:pPr>
    </w:p>
    <w:p w14:paraId="3285724F" w14:textId="6B58E1CE" w:rsidR="004B3611" w:rsidRDefault="004B3611" w:rsidP="004B3611">
      <w:pPr>
        <w:pBdr>
          <w:top w:val="nil"/>
          <w:left w:val="nil"/>
          <w:bottom w:val="nil"/>
          <w:right w:val="nil"/>
          <w:between w:val="nil"/>
        </w:pBdr>
        <w:rPr>
          <w:rStyle w:val="Hyperlink"/>
          <w:noProof/>
          <w:u w:val="none"/>
        </w:rPr>
      </w:pPr>
      <w:r>
        <w:rPr>
          <w:rStyle w:val="Hyperlink"/>
          <w:noProof/>
          <w:u w:val="none"/>
        </w:rPr>
        <w:t>Appendix C: Save file line representation ……………………………………………..... C1</w:t>
      </w:r>
    </w:p>
    <w:p w14:paraId="447F1225" w14:textId="75ADB48C" w:rsidR="004B3611" w:rsidRPr="004B3611" w:rsidRDefault="004B3611" w:rsidP="004B3611">
      <w:pPr>
        <w:pBdr>
          <w:top w:val="nil"/>
          <w:left w:val="nil"/>
          <w:bottom w:val="nil"/>
          <w:right w:val="nil"/>
          <w:between w:val="nil"/>
        </w:pBdr>
        <w:rPr>
          <w:rStyle w:val="Hyperlink"/>
          <w:noProof/>
          <w:sz w:val="10"/>
          <w:szCs w:val="10"/>
          <w:u w:val="none"/>
        </w:rPr>
      </w:pPr>
    </w:p>
    <w:p w14:paraId="0A45153E" w14:textId="7E1F28F9" w:rsidR="004B3611" w:rsidRPr="007937BB" w:rsidRDefault="004B3611" w:rsidP="007937BB">
      <w:pPr>
        <w:pBdr>
          <w:top w:val="nil"/>
          <w:left w:val="nil"/>
          <w:bottom w:val="nil"/>
          <w:right w:val="nil"/>
          <w:between w:val="nil"/>
        </w:pBdr>
        <w:rPr>
          <w:rFonts w:ascii="Arimo" w:eastAsia="Arimo" w:hAnsi="Arimo" w:cs="Arimo"/>
          <w:color w:val="000000"/>
          <w:sz w:val="26"/>
          <w:szCs w:val="26"/>
        </w:rPr>
        <w:sectPr w:rsidR="004B3611" w:rsidRPr="007937BB" w:rsidSect="00E9723F">
          <w:footerReference w:type="first" r:id="rId10"/>
          <w:pgSz w:w="11900" w:h="16840"/>
          <w:pgMar w:top="1134" w:right="1134" w:bottom="1440" w:left="1134" w:header="720" w:footer="720" w:gutter="0"/>
          <w:pgNumType w:fmt="lowerRoman" w:start="1"/>
          <w:cols w:space="720"/>
          <w:titlePg/>
        </w:sectPr>
      </w:pPr>
      <w:r>
        <w:rPr>
          <w:rStyle w:val="Hyperlink"/>
          <w:noProof/>
          <w:u w:val="none"/>
        </w:rPr>
        <w:t>Appendix D: Target values to be removed when generating a board ………..…………. D1</w:t>
      </w:r>
    </w:p>
    <w:p w14:paraId="174C9C01" w14:textId="00D8E15B" w:rsidR="008F3A09" w:rsidRDefault="00BC6CB3" w:rsidP="00B53A08">
      <w:pPr>
        <w:pStyle w:val="Heading1"/>
      </w:pPr>
      <w:bookmarkStart w:id="12" w:name="_Toc133519794"/>
      <w:r>
        <w:lastRenderedPageBreak/>
        <w:t>Introduction</w:t>
      </w:r>
      <w:bookmarkEnd w:id="12"/>
    </w:p>
    <w:p w14:paraId="710999D8" w14:textId="77777777" w:rsidR="008F3A09" w:rsidRPr="00C32A08" w:rsidRDefault="008F3A09" w:rsidP="00C32A08">
      <w:pPr>
        <w:pBdr>
          <w:top w:val="nil"/>
          <w:left w:val="nil"/>
          <w:bottom w:val="nil"/>
          <w:right w:val="nil"/>
          <w:between w:val="nil"/>
        </w:pBdr>
        <w:jc w:val="both"/>
        <w:rPr>
          <w:rFonts w:ascii="Arial" w:eastAsia="Arial" w:hAnsi="Arial" w:cs="Arial"/>
          <w:color w:val="000000"/>
          <w:sz w:val="22"/>
          <w:szCs w:val="22"/>
        </w:rPr>
      </w:pPr>
    </w:p>
    <w:p w14:paraId="68B82C91" w14:textId="43BB7685" w:rsidR="00431CC5" w:rsidRPr="00C32A08" w:rsidRDefault="00431CC5" w:rsidP="00C32A08">
      <w:pPr>
        <w:pBdr>
          <w:top w:val="nil"/>
          <w:left w:val="nil"/>
          <w:bottom w:val="nil"/>
          <w:right w:val="nil"/>
          <w:between w:val="nil"/>
        </w:pBdr>
        <w:spacing w:line="360" w:lineRule="auto"/>
        <w:jc w:val="both"/>
        <w:rPr>
          <w:rFonts w:ascii="Arial" w:eastAsia="Arial" w:hAnsi="Arial" w:cs="Arial"/>
          <w:color w:val="000000"/>
          <w:sz w:val="22"/>
          <w:szCs w:val="22"/>
        </w:rPr>
      </w:pPr>
      <w:r w:rsidRPr="00C32A08">
        <w:rPr>
          <w:rFonts w:ascii="Arial" w:eastAsia="Arial" w:hAnsi="Arial" w:cs="Arial"/>
          <w:color w:val="000000"/>
          <w:sz w:val="22"/>
          <w:szCs w:val="22"/>
        </w:rPr>
        <w:t xml:space="preserve">This report sets out to reflect upon and critically evaluate the ‘Sudoku’ program, developed as a project for Algorithms and Data Structures, a module at Edinburgh Napier University. The project was to design and implement </w:t>
      </w:r>
      <w:r w:rsidR="00D62F5C" w:rsidRPr="00C32A08">
        <w:rPr>
          <w:rFonts w:ascii="Arial" w:eastAsia="Arial" w:hAnsi="Arial" w:cs="Arial"/>
          <w:color w:val="000000"/>
          <w:sz w:val="22"/>
          <w:szCs w:val="22"/>
        </w:rPr>
        <w:t xml:space="preserve">a command-line only version of </w:t>
      </w:r>
      <w:r w:rsidR="00494A90">
        <w:rPr>
          <w:rFonts w:ascii="Arial" w:eastAsia="Arial" w:hAnsi="Arial" w:cs="Arial"/>
          <w:color w:val="000000"/>
          <w:sz w:val="22"/>
          <w:szCs w:val="22"/>
        </w:rPr>
        <w:t xml:space="preserve">a </w:t>
      </w:r>
      <w:r w:rsidR="00D62F5C" w:rsidRPr="00C32A08">
        <w:rPr>
          <w:rFonts w:ascii="Arial" w:eastAsia="Arial" w:hAnsi="Arial" w:cs="Arial"/>
          <w:color w:val="000000"/>
          <w:sz w:val="22"/>
          <w:szCs w:val="22"/>
        </w:rPr>
        <w:t>Sudoku game. As mentioned in the design report (Dickinson, 2023)</w:t>
      </w:r>
      <w:r w:rsidR="003E7DEF" w:rsidRPr="00C32A08">
        <w:rPr>
          <w:rFonts w:ascii="Arial" w:eastAsia="Arial" w:hAnsi="Arial" w:cs="Arial"/>
          <w:color w:val="000000"/>
          <w:sz w:val="22"/>
          <w:szCs w:val="22"/>
        </w:rPr>
        <w:t>, this is my first program in C (the beginning of the trimester was spent self teaching), so any feedback regarding coding style especially C related would be much appreciated.</w:t>
      </w:r>
    </w:p>
    <w:p w14:paraId="3192DD3A" w14:textId="77777777" w:rsidR="009B5CFF" w:rsidRPr="00C32A08" w:rsidRDefault="009B5CFF" w:rsidP="00B53A08">
      <w:pPr>
        <w:pBdr>
          <w:top w:val="nil"/>
          <w:left w:val="nil"/>
          <w:bottom w:val="nil"/>
          <w:right w:val="nil"/>
          <w:between w:val="nil"/>
        </w:pBdr>
        <w:jc w:val="both"/>
        <w:rPr>
          <w:rFonts w:ascii="Arial" w:eastAsia="Arial" w:hAnsi="Arial" w:cs="Arial"/>
          <w:color w:val="000000"/>
          <w:sz w:val="22"/>
          <w:szCs w:val="22"/>
        </w:rPr>
      </w:pPr>
    </w:p>
    <w:p w14:paraId="60CF2520" w14:textId="4B2360B0" w:rsidR="009B5CFF" w:rsidRDefault="009B5CFF" w:rsidP="00C32A08">
      <w:p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The features successfully implemented are as follows:</w:t>
      </w:r>
    </w:p>
    <w:p w14:paraId="5AFE7974" w14:textId="77777777" w:rsidR="00DB687E" w:rsidRPr="00C32A08" w:rsidRDefault="00DB687E" w:rsidP="00C32A08">
      <w:pPr>
        <w:pBdr>
          <w:top w:val="nil"/>
          <w:left w:val="nil"/>
          <w:bottom w:val="nil"/>
          <w:right w:val="nil"/>
          <w:between w:val="nil"/>
        </w:pBdr>
        <w:jc w:val="both"/>
        <w:rPr>
          <w:rFonts w:ascii="Arial" w:eastAsia="Arial" w:hAnsi="Arial" w:cs="Arial"/>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C32A08" w:rsidRPr="00C32A08" w14:paraId="47DDA43E" w14:textId="77777777" w:rsidTr="00DB687E">
        <w:tc>
          <w:tcPr>
            <w:tcW w:w="4811" w:type="dxa"/>
          </w:tcPr>
          <w:p w14:paraId="3F63969E"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Main menu.</w:t>
            </w:r>
          </w:p>
          <w:p w14:paraId="6A960217"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Settings menu.</w:t>
            </w:r>
          </w:p>
          <w:p w14:paraId="17DB0C44"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Generate a variety of game board sizes (5 available), in a reasonable time.</w:t>
            </w:r>
          </w:p>
          <w:p w14:paraId="4972535C"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One unique solution per game.</w:t>
            </w:r>
          </w:p>
          <w:p w14:paraId="722CDBDF" w14:textId="77777777" w:rsidR="00494A90"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 xml:space="preserve">Logical solution to all puzzles </w:t>
            </w:r>
          </w:p>
          <w:p w14:paraId="5345B12E" w14:textId="09BEA782" w:rsidR="00C32A08" w:rsidRPr="00C32A08" w:rsidRDefault="00C32A08" w:rsidP="00494A90">
            <w:pPr>
              <w:pStyle w:val="ListParagraph"/>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(no guessing if using candidates).</w:t>
            </w:r>
          </w:p>
        </w:tc>
        <w:tc>
          <w:tcPr>
            <w:tcW w:w="4811" w:type="dxa"/>
          </w:tcPr>
          <w:p w14:paraId="55E154B4"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Take input from user and check valid.</w:t>
            </w:r>
          </w:p>
          <w:p w14:paraId="6170E524"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Undo / Redo functionality.</w:t>
            </w:r>
          </w:p>
          <w:p w14:paraId="431389FE"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Colour aid feature.</w:t>
            </w:r>
          </w:p>
          <w:p w14:paraId="070B5E1C" w14:textId="77777777" w:rsidR="00494A90"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 xml:space="preserve">Varying difficulty levels </w:t>
            </w:r>
          </w:p>
          <w:p w14:paraId="5FA1AF09" w14:textId="0188463F" w:rsidR="00C32A08" w:rsidRPr="00C32A08" w:rsidRDefault="00C32A08" w:rsidP="00494A90">
            <w:pPr>
              <w:pStyle w:val="ListParagraph"/>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 xml:space="preserve">(easy, medium, hard). </w:t>
            </w:r>
          </w:p>
          <w:p w14:paraId="58C4DD56" w14:textId="77777777"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Save / load games.</w:t>
            </w:r>
          </w:p>
          <w:p w14:paraId="33AB2600" w14:textId="63FB9522" w:rsidR="00C32A08" w:rsidRPr="00C32A08" w:rsidRDefault="00C32A08" w:rsidP="00C32A08">
            <w:pPr>
              <w:pStyle w:val="ListParagraph"/>
              <w:numPr>
                <w:ilvl w:val="0"/>
                <w:numId w:val="11"/>
              </w:numPr>
              <w:pBdr>
                <w:top w:val="nil"/>
                <w:left w:val="nil"/>
                <w:bottom w:val="nil"/>
                <w:right w:val="nil"/>
                <w:between w:val="nil"/>
              </w:pBdr>
              <w:jc w:val="both"/>
              <w:rPr>
                <w:rFonts w:ascii="Arial" w:eastAsia="Arial" w:hAnsi="Arial" w:cs="Arial"/>
                <w:color w:val="000000"/>
                <w:sz w:val="22"/>
                <w:szCs w:val="22"/>
              </w:rPr>
            </w:pPr>
            <w:r w:rsidRPr="00C32A08">
              <w:rPr>
                <w:rFonts w:ascii="Arial" w:eastAsia="Arial" w:hAnsi="Arial" w:cs="Arial"/>
                <w:color w:val="000000"/>
                <w:sz w:val="22"/>
                <w:szCs w:val="22"/>
              </w:rPr>
              <w:t xml:space="preserve">Recognize a completed board. </w:t>
            </w:r>
          </w:p>
        </w:tc>
      </w:tr>
    </w:tbl>
    <w:p w14:paraId="03F86E9A" w14:textId="55B92BED" w:rsidR="008F3A09" w:rsidRDefault="0058225A" w:rsidP="00B53A08">
      <w:pPr>
        <w:pStyle w:val="Heading1"/>
      </w:pPr>
      <w:bookmarkStart w:id="13" w:name="_Toc133519795"/>
      <w:r>
        <w:t>Critical Evaluation</w:t>
      </w:r>
      <w:bookmarkEnd w:id="13"/>
    </w:p>
    <w:p w14:paraId="6CB7AA29" w14:textId="77777777" w:rsidR="008F3A09" w:rsidRPr="00B53A08" w:rsidRDefault="008F3A09"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3A99BDF3" w14:textId="5B722EA3" w:rsidR="008F3A09" w:rsidRPr="00B53A08" w:rsidRDefault="00E05644" w:rsidP="00B53A08">
      <w:pPr>
        <w:spacing w:line="360" w:lineRule="auto"/>
        <w:jc w:val="both"/>
        <w:rPr>
          <w:rFonts w:ascii="Arial" w:eastAsia="Arial" w:hAnsi="Arial" w:cs="Arial"/>
          <w:color w:val="000000"/>
          <w:u w:val="single"/>
        </w:rPr>
      </w:pPr>
      <w:r w:rsidRPr="00B53A08">
        <w:rPr>
          <w:rFonts w:ascii="Arial" w:eastAsia="Arial" w:hAnsi="Arial" w:cs="Arial"/>
          <w:color w:val="000000"/>
          <w:u w:val="single"/>
        </w:rPr>
        <w:t>Adaptive for size:</w:t>
      </w:r>
    </w:p>
    <w:p w14:paraId="3664E442" w14:textId="62155DE9" w:rsidR="00F21A01" w:rsidRPr="00B53A08" w:rsidRDefault="00B87446"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From the beginning, the code has been designed to be adaptive for grid sizes. All of the functions to generate a board are based off the global variable SIZE which is set when the menu function is called when the game starts</w:t>
      </w:r>
      <w:r w:rsidR="00F1657B"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and changed from the board size menu. </w:t>
      </w:r>
      <w:r w:rsidR="00E05644" w:rsidRPr="00B53A08">
        <w:rPr>
          <w:rFonts w:ascii="Arial" w:eastAsia="Arial" w:hAnsi="Arial" w:cs="Arial"/>
          <w:color w:val="000000"/>
          <w:sz w:val="22"/>
          <w:szCs w:val="22"/>
        </w:rPr>
        <w:t>Grids can be produced for 4x4, 6x6, 9x9, 12x12 or 16x16 sizes</w:t>
      </w:r>
      <w:r w:rsidR="00020BBA">
        <w:rPr>
          <w:rFonts w:ascii="Arial" w:eastAsia="Arial" w:hAnsi="Arial" w:cs="Arial"/>
          <w:color w:val="000000"/>
          <w:sz w:val="22"/>
          <w:szCs w:val="22"/>
        </w:rPr>
        <w:t xml:space="preserve"> (Appendix A)</w:t>
      </w:r>
      <w:r w:rsidR="00E05644" w:rsidRPr="00B53A08">
        <w:rPr>
          <w:rFonts w:ascii="Arial" w:eastAsia="Arial" w:hAnsi="Arial" w:cs="Arial"/>
          <w:color w:val="000000"/>
          <w:sz w:val="22"/>
          <w:szCs w:val="22"/>
        </w:rPr>
        <w:t>.</w:t>
      </w:r>
    </w:p>
    <w:p w14:paraId="50CF7AF5" w14:textId="77777777" w:rsidR="00E05644" w:rsidRPr="00B53A08" w:rsidRDefault="00E05644"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6B0A9065" w14:textId="140E29A8" w:rsidR="00E05644" w:rsidRPr="00B53A08" w:rsidRDefault="00E05644" w:rsidP="00B53A08">
      <w:pPr>
        <w:pBdr>
          <w:top w:val="nil"/>
          <w:left w:val="nil"/>
          <w:bottom w:val="nil"/>
          <w:right w:val="nil"/>
          <w:between w:val="nil"/>
        </w:pBdr>
        <w:tabs>
          <w:tab w:val="left" w:pos="3144"/>
        </w:tabs>
        <w:spacing w:line="360" w:lineRule="auto"/>
        <w:jc w:val="both"/>
        <w:rPr>
          <w:rFonts w:ascii="Arial" w:eastAsia="Arial" w:hAnsi="Arial" w:cs="Arial"/>
          <w:color w:val="000000"/>
          <w:u w:val="single"/>
        </w:rPr>
      </w:pPr>
      <w:r w:rsidRPr="00B53A08">
        <w:rPr>
          <w:rFonts w:ascii="Arial" w:eastAsia="Arial" w:hAnsi="Arial" w:cs="Arial"/>
          <w:color w:val="000000"/>
          <w:u w:val="single"/>
        </w:rPr>
        <w:t>Grid generation:</w:t>
      </w:r>
    </w:p>
    <w:p w14:paraId="49613E6F" w14:textId="6F5A8EDD" w:rsidR="00315C7D" w:rsidRPr="00B53A08" w:rsidRDefault="00F21A01"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The grids are </w:t>
      </w:r>
      <w:r w:rsidR="00315C7D" w:rsidRPr="00B53A08">
        <w:rPr>
          <w:rFonts w:ascii="Arial" w:eastAsia="Arial" w:hAnsi="Arial" w:cs="Arial"/>
          <w:color w:val="000000"/>
          <w:sz w:val="22"/>
          <w:szCs w:val="22"/>
        </w:rPr>
        <w:t>stored</w:t>
      </w:r>
      <w:r w:rsidRPr="00B53A08">
        <w:rPr>
          <w:rFonts w:ascii="Arial" w:eastAsia="Arial" w:hAnsi="Arial" w:cs="Arial"/>
          <w:color w:val="000000"/>
          <w:sz w:val="22"/>
          <w:szCs w:val="22"/>
        </w:rPr>
        <w:t xml:space="preserve"> </w:t>
      </w:r>
      <w:r w:rsidR="00315C7D" w:rsidRPr="00B53A08">
        <w:rPr>
          <w:rFonts w:ascii="Arial" w:eastAsia="Arial" w:hAnsi="Arial" w:cs="Arial"/>
          <w:color w:val="000000"/>
          <w:sz w:val="22"/>
          <w:szCs w:val="22"/>
        </w:rPr>
        <w:t>i</w:t>
      </w:r>
      <w:r w:rsidRPr="00B53A08">
        <w:rPr>
          <w:rFonts w:ascii="Arial" w:eastAsia="Arial" w:hAnsi="Arial" w:cs="Arial"/>
          <w:color w:val="000000"/>
          <w:sz w:val="22"/>
          <w:szCs w:val="22"/>
        </w:rPr>
        <w:t xml:space="preserve">n a 2D array, the code to generate the 2D arrays in C has been adapted from </w:t>
      </w:r>
      <w:r w:rsidR="008F1383" w:rsidRPr="00B53A08">
        <w:rPr>
          <w:rFonts w:ascii="Arial" w:eastAsia="Arial" w:hAnsi="Arial" w:cs="Arial"/>
          <w:color w:val="000000"/>
          <w:sz w:val="22"/>
          <w:szCs w:val="22"/>
        </w:rPr>
        <w:t xml:space="preserve">(Multidimensional arrays in c, </w:t>
      </w:r>
      <w:proofErr w:type="spellStart"/>
      <w:r w:rsidR="008F1383" w:rsidRPr="00B53A08">
        <w:rPr>
          <w:rFonts w:ascii="Arial" w:eastAsia="Arial" w:hAnsi="Arial" w:cs="Arial"/>
          <w:color w:val="000000"/>
          <w:sz w:val="22"/>
          <w:szCs w:val="22"/>
        </w:rPr>
        <w:t>n.d</w:t>
      </w:r>
      <w:proofErr w:type="spellEnd"/>
      <w:r w:rsidR="008F1383" w:rsidRPr="00B53A08">
        <w:rPr>
          <w:rFonts w:ascii="Arial" w:eastAsia="Arial" w:hAnsi="Arial" w:cs="Arial"/>
          <w:color w:val="000000"/>
          <w:sz w:val="22"/>
          <w:szCs w:val="22"/>
        </w:rPr>
        <w:t xml:space="preserve">). </w:t>
      </w:r>
      <w:r w:rsidR="004C77D5">
        <w:rPr>
          <w:rFonts w:ascii="Arial" w:eastAsia="Arial" w:hAnsi="Arial" w:cs="Arial"/>
          <w:color w:val="000000"/>
          <w:sz w:val="22"/>
          <w:szCs w:val="22"/>
        </w:rPr>
        <w:t>Zeros</w:t>
      </w:r>
      <w:r w:rsidR="00E05644" w:rsidRPr="00B53A08">
        <w:rPr>
          <w:rFonts w:ascii="Arial" w:eastAsia="Arial" w:hAnsi="Arial" w:cs="Arial"/>
          <w:color w:val="000000"/>
          <w:sz w:val="22"/>
          <w:szCs w:val="22"/>
        </w:rPr>
        <w:t xml:space="preserve"> are stored in the grid to denote empty cells. These are output when displaying the board as </w:t>
      </w:r>
      <w:r w:rsidR="004C77D5">
        <w:rPr>
          <w:rFonts w:ascii="Arial" w:eastAsia="Arial" w:hAnsi="Arial" w:cs="Arial"/>
          <w:color w:val="000000"/>
          <w:sz w:val="22"/>
          <w:szCs w:val="22"/>
        </w:rPr>
        <w:t>underscore</w:t>
      </w:r>
      <w:r w:rsidR="00E05644" w:rsidRPr="00B53A08">
        <w:rPr>
          <w:rFonts w:ascii="Arial" w:eastAsia="Arial" w:hAnsi="Arial" w:cs="Arial"/>
          <w:color w:val="000000"/>
          <w:sz w:val="22"/>
          <w:szCs w:val="22"/>
        </w:rPr>
        <w:t xml:space="preserve"> characters to assist readability of the game board. Structs are used to store potential candidate values for each row</w:t>
      </w:r>
      <w:r w:rsidR="00315C7D" w:rsidRPr="00B53A08">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column and box. These are doubly linked lists pointing at the next row</w:t>
      </w:r>
      <w:r w:rsidR="0027349A">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w:t>
      </w:r>
      <w:r w:rsidR="0027349A">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column</w:t>
      </w:r>
      <w:r w:rsidR="0027349A">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w:t>
      </w:r>
      <w:r w:rsidR="0027349A">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 xml:space="preserve">box. The </w:t>
      </w:r>
      <w:r w:rsidR="0027349A">
        <w:rPr>
          <w:rFonts w:ascii="Arial" w:eastAsia="Arial" w:hAnsi="Arial" w:cs="Arial"/>
          <w:color w:val="000000"/>
          <w:sz w:val="22"/>
          <w:szCs w:val="22"/>
        </w:rPr>
        <w:t>attribute</w:t>
      </w:r>
      <w:r w:rsidR="00E05644" w:rsidRPr="00B53A08">
        <w:rPr>
          <w:rFonts w:ascii="Arial" w:eastAsia="Arial" w:hAnsi="Arial" w:cs="Arial"/>
          <w:color w:val="000000"/>
          <w:sz w:val="22"/>
          <w:szCs w:val="22"/>
        </w:rPr>
        <w:t xml:space="preserve"> ‘</w:t>
      </w:r>
      <w:proofErr w:type="spellStart"/>
      <w:r w:rsidR="00E05644" w:rsidRPr="00B53A08">
        <w:rPr>
          <w:rFonts w:ascii="Arial" w:eastAsia="Arial" w:hAnsi="Arial" w:cs="Arial"/>
          <w:color w:val="000000"/>
          <w:sz w:val="22"/>
          <w:szCs w:val="22"/>
        </w:rPr>
        <w:t>cand_list</w:t>
      </w:r>
      <w:proofErr w:type="spellEnd"/>
      <w:r w:rsidR="00E05644" w:rsidRPr="00B53A08">
        <w:rPr>
          <w:rFonts w:ascii="Arial" w:eastAsia="Arial" w:hAnsi="Arial" w:cs="Arial"/>
          <w:color w:val="000000"/>
          <w:sz w:val="22"/>
          <w:szCs w:val="22"/>
        </w:rPr>
        <w:t>’ is a pointer to another struct</w:t>
      </w:r>
      <w:r w:rsidR="00F1657B" w:rsidRPr="00B53A08">
        <w:rPr>
          <w:rFonts w:ascii="Arial" w:eastAsia="Arial" w:hAnsi="Arial" w:cs="Arial"/>
          <w:color w:val="000000"/>
          <w:sz w:val="22"/>
          <w:szCs w:val="22"/>
        </w:rPr>
        <w:t>,</w:t>
      </w:r>
      <w:r w:rsidR="00E05644" w:rsidRPr="00B53A08">
        <w:rPr>
          <w:rFonts w:ascii="Arial" w:eastAsia="Arial" w:hAnsi="Arial" w:cs="Arial"/>
          <w:color w:val="000000"/>
          <w:sz w:val="22"/>
          <w:szCs w:val="22"/>
        </w:rPr>
        <w:t xml:space="preserve"> which is also a doubly linked list of all the potential values for a particular row</w:t>
      </w:r>
      <w:r w:rsidR="00236154">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w:t>
      </w:r>
      <w:r w:rsidR="00236154">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column</w:t>
      </w:r>
      <w:r w:rsidR="00236154">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w:t>
      </w:r>
      <w:r w:rsidR="00236154">
        <w:rPr>
          <w:rFonts w:ascii="Arial" w:eastAsia="Arial" w:hAnsi="Arial" w:cs="Arial"/>
          <w:color w:val="000000"/>
          <w:sz w:val="22"/>
          <w:szCs w:val="22"/>
        </w:rPr>
        <w:t xml:space="preserve"> </w:t>
      </w:r>
      <w:r w:rsidR="00E05644" w:rsidRPr="00B53A08">
        <w:rPr>
          <w:rFonts w:ascii="Arial" w:eastAsia="Arial" w:hAnsi="Arial" w:cs="Arial"/>
          <w:color w:val="000000"/>
          <w:sz w:val="22"/>
          <w:szCs w:val="22"/>
        </w:rPr>
        <w:t xml:space="preserve">box. </w:t>
      </w:r>
    </w:p>
    <w:p w14:paraId="00030EEA" w14:textId="77777777" w:rsidR="00315C7D" w:rsidRPr="00C04424" w:rsidRDefault="00315C7D" w:rsidP="00B53A08">
      <w:pPr>
        <w:pBdr>
          <w:top w:val="nil"/>
          <w:left w:val="nil"/>
          <w:bottom w:val="nil"/>
          <w:right w:val="nil"/>
          <w:between w:val="nil"/>
        </w:pBdr>
        <w:tabs>
          <w:tab w:val="left" w:pos="3144"/>
        </w:tabs>
        <w:jc w:val="both"/>
        <w:rPr>
          <w:rFonts w:ascii="Arial" w:eastAsia="Arial" w:hAnsi="Arial" w:cs="Arial"/>
          <w:color w:val="000000"/>
          <w:sz w:val="20"/>
          <w:szCs w:val="20"/>
        </w:rPr>
      </w:pPr>
    </w:p>
    <w:p w14:paraId="4D65DB92" w14:textId="42E02797" w:rsidR="00304EDE" w:rsidRPr="00B53A08" w:rsidRDefault="00E05644"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To start with, the first box (index 0) is randomly populated</w:t>
      </w:r>
      <w:r w:rsidR="00304EDE" w:rsidRPr="00B53A08">
        <w:rPr>
          <w:rFonts w:ascii="Arial" w:eastAsia="Arial" w:hAnsi="Arial" w:cs="Arial"/>
          <w:color w:val="000000"/>
          <w:sz w:val="22"/>
          <w:szCs w:val="22"/>
        </w:rPr>
        <w:t xml:space="preserve"> (by forwarding the candidate pointer)</w:t>
      </w:r>
      <w:r w:rsidRPr="00B53A08">
        <w:rPr>
          <w:rFonts w:ascii="Arial" w:eastAsia="Arial" w:hAnsi="Arial" w:cs="Arial"/>
          <w:color w:val="000000"/>
          <w:sz w:val="22"/>
          <w:szCs w:val="22"/>
        </w:rPr>
        <w:t>; this ensures each gameboard is different</w:t>
      </w:r>
      <w:r w:rsidR="00F1657B"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producing a variety of games. </w:t>
      </w:r>
      <w:r w:rsidR="00F1657B" w:rsidRPr="00B53A08">
        <w:rPr>
          <w:rFonts w:ascii="Arial" w:eastAsia="Arial" w:hAnsi="Arial" w:cs="Arial"/>
          <w:color w:val="000000"/>
          <w:sz w:val="22"/>
          <w:szCs w:val="22"/>
        </w:rPr>
        <w:t>The</w:t>
      </w:r>
      <w:r w:rsidRPr="00B53A08">
        <w:rPr>
          <w:rFonts w:ascii="Arial" w:eastAsia="Arial" w:hAnsi="Arial" w:cs="Arial"/>
          <w:color w:val="000000"/>
          <w:sz w:val="22"/>
          <w:szCs w:val="22"/>
        </w:rPr>
        <w:t xml:space="preserve"> remaining </w:t>
      </w:r>
      <w:r w:rsidR="00236154">
        <w:rPr>
          <w:rFonts w:ascii="Arial" w:eastAsia="Arial" w:hAnsi="Arial" w:cs="Arial"/>
          <w:color w:val="000000"/>
          <w:sz w:val="22"/>
          <w:szCs w:val="22"/>
        </w:rPr>
        <w:t>cells</w:t>
      </w:r>
      <w:r w:rsidR="00F1657B" w:rsidRPr="00B53A08">
        <w:rPr>
          <w:rFonts w:ascii="Arial" w:eastAsia="Arial" w:hAnsi="Arial" w:cs="Arial"/>
          <w:color w:val="000000"/>
          <w:sz w:val="22"/>
          <w:szCs w:val="22"/>
        </w:rPr>
        <w:t xml:space="preserve"> </w:t>
      </w:r>
      <w:r w:rsidRPr="00B53A08">
        <w:rPr>
          <w:rFonts w:ascii="Arial" w:eastAsia="Arial" w:hAnsi="Arial" w:cs="Arial"/>
          <w:color w:val="000000"/>
          <w:sz w:val="22"/>
          <w:szCs w:val="22"/>
        </w:rPr>
        <w:t xml:space="preserve">are populated by looking </w:t>
      </w:r>
      <w:r w:rsidR="00236154">
        <w:rPr>
          <w:rFonts w:ascii="Arial" w:eastAsia="Arial" w:hAnsi="Arial" w:cs="Arial"/>
          <w:color w:val="000000"/>
          <w:sz w:val="22"/>
          <w:szCs w:val="22"/>
        </w:rPr>
        <w:t xml:space="preserve">at </w:t>
      </w:r>
      <w:r w:rsidR="00F1657B" w:rsidRPr="00B53A08">
        <w:rPr>
          <w:rFonts w:ascii="Arial" w:eastAsia="Arial" w:hAnsi="Arial" w:cs="Arial"/>
          <w:color w:val="000000"/>
          <w:sz w:val="22"/>
          <w:szCs w:val="22"/>
        </w:rPr>
        <w:t>a cells</w:t>
      </w:r>
      <w:r w:rsidRPr="00B53A08">
        <w:rPr>
          <w:rFonts w:ascii="Arial" w:eastAsia="Arial" w:hAnsi="Arial" w:cs="Arial"/>
          <w:color w:val="000000"/>
          <w:sz w:val="22"/>
          <w:szCs w:val="22"/>
        </w:rPr>
        <w:t xml:space="preserve"> ro</w:t>
      </w:r>
      <w:r w:rsidR="00236154">
        <w:rPr>
          <w:rFonts w:ascii="Arial" w:eastAsia="Arial" w:hAnsi="Arial" w:cs="Arial"/>
          <w:color w:val="000000"/>
          <w:sz w:val="22"/>
          <w:szCs w:val="22"/>
        </w:rPr>
        <w:t xml:space="preserve">w, </w:t>
      </w:r>
      <w:r w:rsidRPr="00B53A08">
        <w:rPr>
          <w:rFonts w:ascii="Arial" w:eastAsia="Arial" w:hAnsi="Arial" w:cs="Arial"/>
          <w:color w:val="000000"/>
          <w:sz w:val="22"/>
          <w:szCs w:val="22"/>
        </w:rPr>
        <w:t>column</w:t>
      </w:r>
      <w:r w:rsidR="00236154">
        <w:rPr>
          <w:rFonts w:ascii="Arial" w:eastAsia="Arial" w:hAnsi="Arial" w:cs="Arial"/>
          <w:color w:val="000000"/>
          <w:sz w:val="22"/>
          <w:szCs w:val="22"/>
        </w:rPr>
        <w:t xml:space="preserve"> and </w:t>
      </w:r>
      <w:r w:rsidRPr="00B53A08">
        <w:rPr>
          <w:rFonts w:ascii="Arial" w:eastAsia="Arial" w:hAnsi="Arial" w:cs="Arial"/>
          <w:color w:val="000000"/>
          <w:sz w:val="22"/>
          <w:szCs w:val="22"/>
        </w:rPr>
        <w:t xml:space="preserve">box </w:t>
      </w:r>
      <w:r w:rsidR="00236154">
        <w:rPr>
          <w:rFonts w:ascii="Arial" w:eastAsia="Arial" w:hAnsi="Arial" w:cs="Arial"/>
          <w:color w:val="000000"/>
          <w:sz w:val="22"/>
          <w:szCs w:val="22"/>
        </w:rPr>
        <w:t xml:space="preserve">candidates </w:t>
      </w:r>
      <w:r w:rsidRPr="00B53A08">
        <w:rPr>
          <w:rFonts w:ascii="Arial" w:eastAsia="Arial" w:hAnsi="Arial" w:cs="Arial"/>
          <w:color w:val="000000"/>
          <w:sz w:val="22"/>
          <w:szCs w:val="22"/>
        </w:rPr>
        <w:t xml:space="preserve">and iterating over the </w:t>
      </w:r>
      <w:r w:rsidR="00236154">
        <w:rPr>
          <w:rFonts w:ascii="Arial" w:eastAsia="Arial" w:hAnsi="Arial" w:cs="Arial"/>
          <w:color w:val="000000"/>
          <w:sz w:val="22"/>
          <w:szCs w:val="22"/>
        </w:rPr>
        <w:t xml:space="preserve">lists - </w:t>
      </w:r>
      <w:r w:rsidRPr="00B53A08">
        <w:rPr>
          <w:rFonts w:ascii="Arial" w:eastAsia="Arial" w:hAnsi="Arial" w:cs="Arial"/>
          <w:color w:val="000000"/>
          <w:sz w:val="22"/>
          <w:szCs w:val="22"/>
        </w:rPr>
        <w:t>shortest first. It was the initial intention to populate on the diagonal, however</w:t>
      </w:r>
      <w:r w:rsidR="00315C7D"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this produced a bug which on occasion </w:t>
      </w:r>
      <w:r w:rsidR="00F1657B" w:rsidRPr="00B53A08">
        <w:rPr>
          <w:rFonts w:ascii="Arial" w:eastAsia="Arial" w:hAnsi="Arial" w:cs="Arial"/>
          <w:color w:val="000000"/>
          <w:sz w:val="22"/>
          <w:szCs w:val="22"/>
        </w:rPr>
        <w:t xml:space="preserve">meant boxes </w:t>
      </w:r>
      <w:r w:rsidRPr="00B53A08">
        <w:rPr>
          <w:rFonts w:ascii="Arial" w:eastAsia="Arial" w:hAnsi="Arial" w:cs="Arial"/>
          <w:color w:val="000000"/>
          <w:sz w:val="22"/>
          <w:szCs w:val="22"/>
        </w:rPr>
        <w:t xml:space="preserve">could be populated in a way to make a cell </w:t>
      </w:r>
      <w:r w:rsidR="00F1657B" w:rsidRPr="00B53A08">
        <w:rPr>
          <w:rFonts w:ascii="Arial" w:eastAsia="Arial" w:hAnsi="Arial" w:cs="Arial"/>
          <w:color w:val="000000"/>
          <w:sz w:val="22"/>
          <w:szCs w:val="22"/>
        </w:rPr>
        <w:t>not</w:t>
      </w:r>
      <w:r w:rsidRPr="00B53A08">
        <w:rPr>
          <w:rFonts w:ascii="Arial" w:eastAsia="Arial" w:hAnsi="Arial" w:cs="Arial"/>
          <w:color w:val="000000"/>
          <w:sz w:val="22"/>
          <w:szCs w:val="22"/>
        </w:rPr>
        <w:t xml:space="preserve"> have a solution</w:t>
      </w:r>
      <w:r w:rsidR="00315C7D"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w:t>
      </w:r>
      <w:r w:rsidR="002C5DB2" w:rsidRPr="00020BBA">
        <w:rPr>
          <w:rFonts w:ascii="Arial" w:eastAsia="Arial" w:hAnsi="Arial" w:cs="Arial"/>
          <w:color w:val="000000"/>
          <w:sz w:val="22"/>
          <w:szCs w:val="22"/>
        </w:rPr>
        <w:t xml:space="preserve">Appendix </w:t>
      </w:r>
      <w:r w:rsidR="00020BBA">
        <w:rPr>
          <w:rFonts w:ascii="Arial" w:eastAsia="Arial" w:hAnsi="Arial" w:cs="Arial"/>
          <w:color w:val="000000"/>
          <w:sz w:val="22"/>
          <w:szCs w:val="22"/>
        </w:rPr>
        <w:t>B</w:t>
      </w:r>
      <w:r w:rsidRPr="00B53A08">
        <w:rPr>
          <w:rFonts w:ascii="Arial" w:eastAsia="Arial" w:hAnsi="Arial" w:cs="Arial"/>
          <w:color w:val="000000"/>
          <w:sz w:val="22"/>
          <w:szCs w:val="22"/>
        </w:rPr>
        <w:t xml:space="preserve"> shows the test output of the solution grid</w:t>
      </w:r>
      <w:r w:rsidR="00315C7D" w:rsidRPr="00B53A08">
        <w:rPr>
          <w:rFonts w:ascii="Arial" w:eastAsia="Arial" w:hAnsi="Arial" w:cs="Arial"/>
          <w:color w:val="000000"/>
          <w:sz w:val="22"/>
          <w:szCs w:val="22"/>
        </w:rPr>
        <w:t xml:space="preserve"> after populating on the diagonal, note there is no possible value for C2 (among others). </w:t>
      </w:r>
      <w:r w:rsidRPr="00B53A08">
        <w:rPr>
          <w:rFonts w:ascii="Arial" w:eastAsia="Arial" w:hAnsi="Arial" w:cs="Arial"/>
          <w:color w:val="000000"/>
          <w:sz w:val="22"/>
          <w:szCs w:val="22"/>
        </w:rPr>
        <w:t>Populating only the first box randomly</w:t>
      </w:r>
      <w:r w:rsidR="00315C7D" w:rsidRPr="00B53A08">
        <w:rPr>
          <w:rFonts w:ascii="Arial" w:eastAsia="Arial" w:hAnsi="Arial" w:cs="Arial"/>
          <w:color w:val="000000"/>
          <w:sz w:val="22"/>
          <w:szCs w:val="22"/>
        </w:rPr>
        <w:t xml:space="preserve"> </w:t>
      </w:r>
      <w:r w:rsidRPr="00B53A08">
        <w:rPr>
          <w:rFonts w:ascii="Arial" w:eastAsia="Arial" w:hAnsi="Arial" w:cs="Arial"/>
          <w:color w:val="000000"/>
          <w:sz w:val="22"/>
          <w:szCs w:val="22"/>
        </w:rPr>
        <w:t xml:space="preserve">appears to have overcome this </w:t>
      </w:r>
      <w:r w:rsidRPr="00B53A08">
        <w:rPr>
          <w:rFonts w:ascii="Arial" w:eastAsia="Arial" w:hAnsi="Arial" w:cs="Arial"/>
          <w:color w:val="000000"/>
          <w:sz w:val="22"/>
          <w:szCs w:val="22"/>
        </w:rPr>
        <w:lastRenderedPageBreak/>
        <w:t xml:space="preserve">problem. </w:t>
      </w:r>
      <w:r w:rsidR="00315C7D" w:rsidRPr="00B53A08">
        <w:rPr>
          <w:rFonts w:ascii="Arial" w:eastAsia="Arial" w:hAnsi="Arial" w:cs="Arial"/>
          <w:color w:val="000000"/>
          <w:sz w:val="22"/>
          <w:szCs w:val="22"/>
        </w:rPr>
        <w:t xml:space="preserve">The remaining </w:t>
      </w:r>
      <w:r w:rsidR="00F1657B" w:rsidRPr="00B53A08">
        <w:rPr>
          <w:rFonts w:ascii="Arial" w:eastAsia="Arial" w:hAnsi="Arial" w:cs="Arial"/>
          <w:color w:val="000000"/>
          <w:sz w:val="22"/>
          <w:szCs w:val="22"/>
        </w:rPr>
        <w:t xml:space="preserve">boxes </w:t>
      </w:r>
      <w:r w:rsidR="00315C7D" w:rsidRPr="00B53A08">
        <w:rPr>
          <w:rFonts w:ascii="Arial" w:eastAsia="Arial" w:hAnsi="Arial" w:cs="Arial"/>
          <w:color w:val="000000"/>
          <w:sz w:val="22"/>
          <w:szCs w:val="22"/>
        </w:rPr>
        <w:t xml:space="preserve">are populated with candidate matches using a backtracking </w:t>
      </w:r>
      <w:r w:rsidR="00304EDE" w:rsidRPr="00B53A08">
        <w:rPr>
          <w:rFonts w:ascii="Arial" w:eastAsia="Arial" w:hAnsi="Arial" w:cs="Arial"/>
          <w:color w:val="000000"/>
          <w:sz w:val="22"/>
          <w:szCs w:val="22"/>
        </w:rPr>
        <w:t xml:space="preserve">algorithm to obtain a completed </w:t>
      </w:r>
      <w:proofErr w:type="spellStart"/>
      <w:r w:rsidR="00304EDE" w:rsidRPr="00B53A08">
        <w:rPr>
          <w:rFonts w:ascii="Arial" w:eastAsia="Arial" w:hAnsi="Arial" w:cs="Arial"/>
          <w:color w:val="000000"/>
          <w:sz w:val="22"/>
          <w:szCs w:val="22"/>
        </w:rPr>
        <w:t>solution_grid</w:t>
      </w:r>
      <w:proofErr w:type="spellEnd"/>
      <w:r w:rsidR="00315C7D" w:rsidRPr="00B53A08">
        <w:rPr>
          <w:rFonts w:ascii="Arial" w:eastAsia="Arial" w:hAnsi="Arial" w:cs="Arial"/>
          <w:color w:val="000000"/>
          <w:sz w:val="22"/>
          <w:szCs w:val="22"/>
        </w:rPr>
        <w:t>. Due to only using candidate matches, the values are never required to be checked if valid (because if the candidates match for row</w:t>
      </w:r>
      <w:r w:rsidR="002C5DB2">
        <w:rPr>
          <w:rFonts w:ascii="Arial" w:eastAsia="Arial" w:hAnsi="Arial" w:cs="Arial"/>
          <w:color w:val="000000"/>
          <w:sz w:val="22"/>
          <w:szCs w:val="22"/>
        </w:rPr>
        <w:t xml:space="preserve"> </w:t>
      </w:r>
      <w:r w:rsidR="00315C7D" w:rsidRPr="00B53A08">
        <w:rPr>
          <w:rFonts w:ascii="Arial" w:eastAsia="Arial" w:hAnsi="Arial" w:cs="Arial"/>
          <w:color w:val="000000"/>
          <w:sz w:val="22"/>
          <w:szCs w:val="22"/>
        </w:rPr>
        <w:t>/</w:t>
      </w:r>
      <w:r w:rsidR="002C5DB2">
        <w:rPr>
          <w:rFonts w:ascii="Arial" w:eastAsia="Arial" w:hAnsi="Arial" w:cs="Arial"/>
          <w:color w:val="000000"/>
          <w:sz w:val="22"/>
          <w:szCs w:val="22"/>
        </w:rPr>
        <w:t xml:space="preserve"> </w:t>
      </w:r>
      <w:r w:rsidR="00315C7D" w:rsidRPr="00B53A08">
        <w:rPr>
          <w:rFonts w:ascii="Arial" w:eastAsia="Arial" w:hAnsi="Arial" w:cs="Arial"/>
          <w:color w:val="000000"/>
          <w:sz w:val="22"/>
          <w:szCs w:val="22"/>
        </w:rPr>
        <w:t>column</w:t>
      </w:r>
      <w:r w:rsidR="002C5DB2">
        <w:rPr>
          <w:rFonts w:ascii="Arial" w:eastAsia="Arial" w:hAnsi="Arial" w:cs="Arial"/>
          <w:color w:val="000000"/>
          <w:sz w:val="22"/>
          <w:szCs w:val="22"/>
        </w:rPr>
        <w:t xml:space="preserve"> </w:t>
      </w:r>
      <w:r w:rsidR="00315C7D" w:rsidRPr="00B53A08">
        <w:rPr>
          <w:rFonts w:ascii="Arial" w:eastAsia="Arial" w:hAnsi="Arial" w:cs="Arial"/>
          <w:color w:val="000000"/>
          <w:sz w:val="22"/>
          <w:szCs w:val="22"/>
        </w:rPr>
        <w:t>/</w:t>
      </w:r>
      <w:r w:rsidR="002C5DB2">
        <w:rPr>
          <w:rFonts w:ascii="Arial" w:eastAsia="Arial" w:hAnsi="Arial" w:cs="Arial"/>
          <w:color w:val="000000"/>
          <w:sz w:val="22"/>
          <w:szCs w:val="22"/>
        </w:rPr>
        <w:t xml:space="preserve"> </w:t>
      </w:r>
      <w:r w:rsidR="00315C7D" w:rsidRPr="00B53A08">
        <w:rPr>
          <w:rFonts w:ascii="Arial" w:eastAsia="Arial" w:hAnsi="Arial" w:cs="Arial"/>
          <w:color w:val="000000"/>
          <w:sz w:val="22"/>
          <w:szCs w:val="22"/>
        </w:rPr>
        <w:t xml:space="preserve">box, it must be valid). </w:t>
      </w:r>
    </w:p>
    <w:p w14:paraId="7DF5AD0A" w14:textId="77777777" w:rsidR="00304EDE" w:rsidRPr="00C04424" w:rsidRDefault="00304EDE" w:rsidP="00B53A08">
      <w:pPr>
        <w:pBdr>
          <w:top w:val="nil"/>
          <w:left w:val="nil"/>
          <w:bottom w:val="nil"/>
          <w:right w:val="nil"/>
          <w:between w:val="nil"/>
        </w:pBdr>
        <w:tabs>
          <w:tab w:val="left" w:pos="3144"/>
        </w:tabs>
        <w:jc w:val="both"/>
        <w:rPr>
          <w:rFonts w:ascii="Arial" w:eastAsia="Arial" w:hAnsi="Arial" w:cs="Arial"/>
          <w:color w:val="000000"/>
          <w:sz w:val="20"/>
          <w:szCs w:val="20"/>
        </w:rPr>
      </w:pPr>
    </w:p>
    <w:p w14:paraId="210A84F6" w14:textId="073D1FF1" w:rsidR="00F21A01" w:rsidRPr="00B53A08" w:rsidRDefault="00304EDE"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Once fully populated, the numbers are removed to create the </w:t>
      </w:r>
      <w:proofErr w:type="spellStart"/>
      <w:r w:rsidRPr="00B53A08">
        <w:rPr>
          <w:rFonts w:ascii="Arial" w:eastAsia="Arial" w:hAnsi="Arial" w:cs="Arial"/>
          <w:color w:val="000000"/>
          <w:sz w:val="22"/>
          <w:szCs w:val="22"/>
        </w:rPr>
        <w:t>original_player_grid</w:t>
      </w:r>
      <w:proofErr w:type="spellEnd"/>
      <w:r w:rsidRPr="00B53A08">
        <w:rPr>
          <w:rFonts w:ascii="Arial" w:eastAsia="Arial" w:hAnsi="Arial" w:cs="Arial"/>
          <w:color w:val="000000"/>
          <w:sz w:val="22"/>
          <w:szCs w:val="22"/>
        </w:rPr>
        <w:t>. After each value is removed from the completed grid, a timer is started and the board is attempted to be solved for all remaining candidates for the cell</w:t>
      </w:r>
      <w:r w:rsidR="002C5DB2">
        <w:rPr>
          <w:rFonts w:ascii="Arial" w:eastAsia="Arial" w:hAnsi="Arial" w:cs="Arial"/>
          <w:color w:val="000000"/>
          <w:sz w:val="22"/>
          <w:szCs w:val="22"/>
        </w:rPr>
        <w:t>,</w:t>
      </w:r>
      <w:r w:rsidRPr="00B53A08">
        <w:rPr>
          <w:rFonts w:ascii="Arial" w:eastAsia="Arial" w:hAnsi="Arial" w:cs="Arial"/>
          <w:color w:val="000000"/>
          <w:sz w:val="22"/>
          <w:szCs w:val="22"/>
        </w:rPr>
        <w:t xml:space="preserve"> except the </w:t>
      </w:r>
      <w:r w:rsidR="002C5DB2">
        <w:rPr>
          <w:rFonts w:ascii="Arial" w:eastAsia="Arial" w:hAnsi="Arial" w:cs="Arial"/>
          <w:color w:val="000000"/>
          <w:sz w:val="22"/>
          <w:szCs w:val="22"/>
        </w:rPr>
        <w:t>value</w:t>
      </w:r>
      <w:r w:rsidRPr="00B53A08">
        <w:rPr>
          <w:rFonts w:ascii="Arial" w:eastAsia="Arial" w:hAnsi="Arial" w:cs="Arial"/>
          <w:color w:val="000000"/>
          <w:sz w:val="22"/>
          <w:szCs w:val="22"/>
        </w:rPr>
        <w:t xml:space="preserve"> removed. If a solution is found, it can’t have a unique solution, so the number is returned to the grid and that cell is not checked again. </w:t>
      </w:r>
      <w:r w:rsidR="00315C7D" w:rsidRPr="00B53A08">
        <w:rPr>
          <w:rFonts w:ascii="Arial" w:eastAsia="Arial" w:hAnsi="Arial" w:cs="Arial"/>
          <w:color w:val="000000"/>
          <w:sz w:val="22"/>
          <w:szCs w:val="22"/>
        </w:rPr>
        <w:t>The frequency of remaining number values are maintained so only 1 value at max can be reduced to 0 clues. This ensures there is only one unique solution.</w:t>
      </w:r>
      <w:r w:rsidRPr="00B53A08">
        <w:rPr>
          <w:rFonts w:ascii="Arial" w:eastAsia="Arial" w:hAnsi="Arial" w:cs="Arial"/>
          <w:color w:val="000000"/>
          <w:sz w:val="22"/>
          <w:szCs w:val="22"/>
        </w:rPr>
        <w:t xml:space="preserve"> </w:t>
      </w:r>
    </w:p>
    <w:p w14:paraId="67F63B50" w14:textId="77777777" w:rsidR="003666CA" w:rsidRPr="00B53A08" w:rsidRDefault="003666CA"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2FC42E9D" w14:textId="18CE2459" w:rsidR="003A2586" w:rsidRPr="00B53A08" w:rsidRDefault="00315C7D" w:rsidP="00B53A08">
      <w:pPr>
        <w:pBdr>
          <w:top w:val="nil"/>
          <w:left w:val="nil"/>
          <w:bottom w:val="nil"/>
          <w:right w:val="nil"/>
          <w:between w:val="nil"/>
        </w:pBdr>
        <w:tabs>
          <w:tab w:val="left" w:pos="3144"/>
        </w:tabs>
        <w:spacing w:line="360" w:lineRule="auto"/>
        <w:jc w:val="both"/>
        <w:rPr>
          <w:rFonts w:ascii="Arial" w:eastAsia="Arial" w:hAnsi="Arial" w:cs="Arial"/>
          <w:color w:val="000000"/>
          <w:u w:val="single"/>
        </w:rPr>
      </w:pPr>
      <w:r w:rsidRPr="00B53A08">
        <w:rPr>
          <w:rFonts w:ascii="Arial" w:eastAsia="Arial" w:hAnsi="Arial" w:cs="Arial"/>
          <w:color w:val="000000"/>
          <w:u w:val="single"/>
        </w:rPr>
        <w:t>User input:</w:t>
      </w:r>
    </w:p>
    <w:p w14:paraId="5825F734" w14:textId="5D7B9946" w:rsidR="00315C7D" w:rsidRPr="00B53A08" w:rsidRDefault="00315C7D"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At every point the user is requested for input (menus/gameplay etc.), the input is validated. This is done for the most part by using a Boolean variable to stay in a loop until valid and outputting a feedback message to the user if incorrect. Cells displayed in white cannot be modified by the user. These are original values and the </w:t>
      </w:r>
      <w:proofErr w:type="spellStart"/>
      <w:r w:rsidRPr="00B53A08">
        <w:rPr>
          <w:rFonts w:ascii="Arial" w:eastAsia="Arial" w:hAnsi="Arial" w:cs="Arial"/>
          <w:color w:val="000000"/>
          <w:sz w:val="22"/>
          <w:szCs w:val="22"/>
        </w:rPr>
        <w:t>original_player_grid</w:t>
      </w:r>
      <w:proofErr w:type="spellEnd"/>
      <w:r w:rsidRPr="00B53A08">
        <w:rPr>
          <w:rFonts w:ascii="Arial" w:eastAsia="Arial" w:hAnsi="Arial" w:cs="Arial"/>
          <w:color w:val="000000"/>
          <w:sz w:val="22"/>
          <w:szCs w:val="22"/>
        </w:rPr>
        <w:t xml:space="preserve"> is checked for 0 before accepting a users input.</w:t>
      </w:r>
    </w:p>
    <w:p w14:paraId="66527965" w14:textId="77777777" w:rsidR="00304EDE" w:rsidRPr="00B53A08" w:rsidRDefault="00304EDE"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1DC99492" w14:textId="61D24A14" w:rsidR="00304EDE" w:rsidRPr="00B53A08" w:rsidRDefault="00304EDE" w:rsidP="00B53A08">
      <w:pPr>
        <w:pBdr>
          <w:top w:val="nil"/>
          <w:left w:val="nil"/>
          <w:bottom w:val="nil"/>
          <w:right w:val="nil"/>
          <w:between w:val="nil"/>
        </w:pBdr>
        <w:tabs>
          <w:tab w:val="left" w:pos="3144"/>
        </w:tabs>
        <w:spacing w:line="360" w:lineRule="auto"/>
        <w:jc w:val="both"/>
        <w:rPr>
          <w:rFonts w:ascii="Arial" w:eastAsia="Arial" w:hAnsi="Arial" w:cs="Arial"/>
          <w:color w:val="000000"/>
          <w:u w:val="single"/>
        </w:rPr>
      </w:pPr>
      <w:r w:rsidRPr="00B53A08">
        <w:rPr>
          <w:rFonts w:ascii="Arial" w:eastAsia="Arial" w:hAnsi="Arial" w:cs="Arial"/>
          <w:color w:val="000000"/>
          <w:u w:val="single"/>
        </w:rPr>
        <w:t>Undo/Redo:</w:t>
      </w:r>
    </w:p>
    <w:p w14:paraId="134A587F" w14:textId="64A385DA" w:rsidR="00304EDE" w:rsidRPr="00B53A08" w:rsidRDefault="00304EDE"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After every move, the grid references along with inserted and previous values are entered into a stack. When undo is performed, this is popped from undo, and pushed to redo. If the stacks are empty, then no undo or redo action is permitted.</w:t>
      </w:r>
      <w:r w:rsidR="00BD33A4">
        <w:rPr>
          <w:rFonts w:ascii="Arial" w:eastAsia="Arial" w:hAnsi="Arial" w:cs="Arial"/>
          <w:color w:val="000000"/>
          <w:sz w:val="22"/>
          <w:szCs w:val="22"/>
        </w:rPr>
        <w:t xml:space="preserve"> When a new move is performed, the redo stack is reset.</w:t>
      </w:r>
    </w:p>
    <w:p w14:paraId="7604FF3B" w14:textId="77777777" w:rsidR="00304EDE" w:rsidRPr="00B53A08" w:rsidRDefault="00304EDE"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4C97C0AB" w14:textId="536301D0" w:rsidR="00304EDE" w:rsidRPr="00B53A08" w:rsidRDefault="00304EDE" w:rsidP="00B53A08">
      <w:pPr>
        <w:pBdr>
          <w:top w:val="nil"/>
          <w:left w:val="nil"/>
          <w:bottom w:val="nil"/>
          <w:right w:val="nil"/>
          <w:between w:val="nil"/>
        </w:pBdr>
        <w:tabs>
          <w:tab w:val="left" w:pos="3144"/>
        </w:tabs>
        <w:spacing w:line="360" w:lineRule="auto"/>
        <w:jc w:val="both"/>
        <w:rPr>
          <w:rFonts w:ascii="Arial" w:eastAsia="Arial" w:hAnsi="Arial" w:cs="Arial"/>
          <w:color w:val="000000"/>
          <w:u w:val="single"/>
        </w:rPr>
      </w:pPr>
      <w:r w:rsidRPr="00B53A08">
        <w:rPr>
          <w:rFonts w:ascii="Arial" w:eastAsia="Arial" w:hAnsi="Arial" w:cs="Arial"/>
          <w:color w:val="000000"/>
          <w:u w:val="single"/>
        </w:rPr>
        <w:t>Save/Load:</w:t>
      </w:r>
    </w:p>
    <w:p w14:paraId="3CD22FDD" w14:textId="502593B9" w:rsidR="00E03346" w:rsidRPr="00B53A08" w:rsidRDefault="00304EDE"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Game variable data is logged to a txt file</w:t>
      </w:r>
      <w:r w:rsidR="00C04424">
        <w:rPr>
          <w:rFonts w:ascii="Arial" w:eastAsia="Arial" w:hAnsi="Arial" w:cs="Arial"/>
          <w:color w:val="000000"/>
          <w:sz w:val="22"/>
          <w:szCs w:val="22"/>
        </w:rPr>
        <w:t xml:space="preserve"> (Appendix </w:t>
      </w:r>
      <w:r w:rsidR="00020BBA">
        <w:rPr>
          <w:rFonts w:ascii="Arial" w:eastAsia="Arial" w:hAnsi="Arial" w:cs="Arial"/>
          <w:color w:val="000000"/>
          <w:sz w:val="22"/>
          <w:szCs w:val="22"/>
        </w:rPr>
        <w:t>C</w:t>
      </w:r>
      <w:r w:rsidR="00C04424">
        <w:rPr>
          <w:rFonts w:ascii="Arial" w:eastAsia="Arial" w:hAnsi="Arial" w:cs="Arial"/>
          <w:color w:val="000000"/>
          <w:sz w:val="22"/>
          <w:szCs w:val="22"/>
        </w:rPr>
        <w:t>)</w:t>
      </w:r>
      <w:r w:rsidR="000D04EA"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automatically named by date and time. The user can select files from the menu based on the menu number. </w:t>
      </w:r>
    </w:p>
    <w:p w14:paraId="7B57382B" w14:textId="77777777" w:rsidR="002B4C38" w:rsidRPr="00B53A08" w:rsidRDefault="002B4C38"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389109EB" w14:textId="2C45409E" w:rsidR="000D04EA" w:rsidRPr="00B53A08" w:rsidRDefault="000D04EA"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When the game save or load menus are accessed, the save-files directory is checked for</w:t>
      </w:r>
      <w:r w:rsidR="00C32A08"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and created if it does not exist. Additionally, if there have been changes made to a game, the user will be prompted when attempting to quit without saving.</w:t>
      </w:r>
    </w:p>
    <w:p w14:paraId="09038743" w14:textId="77777777" w:rsidR="000D04EA" w:rsidRPr="00B53A08" w:rsidRDefault="000D04EA"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1E62340B" w14:textId="387347E3" w:rsidR="000D04EA" w:rsidRPr="00B53A08" w:rsidRDefault="000D04EA" w:rsidP="00B53A08">
      <w:pPr>
        <w:pBdr>
          <w:top w:val="nil"/>
          <w:left w:val="nil"/>
          <w:bottom w:val="nil"/>
          <w:right w:val="nil"/>
          <w:between w:val="nil"/>
        </w:pBdr>
        <w:tabs>
          <w:tab w:val="left" w:pos="3144"/>
        </w:tabs>
        <w:spacing w:line="360" w:lineRule="auto"/>
        <w:jc w:val="both"/>
        <w:rPr>
          <w:rFonts w:ascii="Arial" w:eastAsia="Arial" w:hAnsi="Arial" w:cs="Arial"/>
          <w:color w:val="000000"/>
        </w:rPr>
      </w:pPr>
      <w:r w:rsidRPr="00B53A08">
        <w:rPr>
          <w:rFonts w:ascii="Arial" w:eastAsia="Arial" w:hAnsi="Arial" w:cs="Arial"/>
          <w:color w:val="000000"/>
          <w:u w:val="single"/>
        </w:rPr>
        <w:t>Colour-aid:</w:t>
      </w:r>
    </w:p>
    <w:p w14:paraId="5734A4AE" w14:textId="397E3EA3" w:rsidR="000D04EA"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The colour aid feature (defaults to off), has been added to check grid values during the game. When off, values which can be modified are displayed in yellow. When on, values are either red – incorrect, or green – correct. This </w:t>
      </w:r>
      <w:r w:rsidR="00C32A08" w:rsidRPr="00B53A08">
        <w:rPr>
          <w:rFonts w:ascii="Arial" w:eastAsia="Arial" w:hAnsi="Arial" w:cs="Arial"/>
          <w:color w:val="000000"/>
          <w:sz w:val="22"/>
          <w:szCs w:val="22"/>
        </w:rPr>
        <w:t>works</w:t>
      </w:r>
      <w:r w:rsidRPr="00B53A08">
        <w:rPr>
          <w:rFonts w:ascii="Arial" w:eastAsia="Arial" w:hAnsi="Arial" w:cs="Arial"/>
          <w:color w:val="000000"/>
          <w:sz w:val="22"/>
          <w:szCs w:val="22"/>
        </w:rPr>
        <w:t xml:space="preserve"> by checking the value in the </w:t>
      </w:r>
      <w:proofErr w:type="spellStart"/>
      <w:r w:rsidRPr="00B53A08">
        <w:rPr>
          <w:rFonts w:ascii="Arial" w:eastAsia="Arial" w:hAnsi="Arial" w:cs="Arial"/>
          <w:color w:val="000000"/>
          <w:sz w:val="22"/>
          <w:szCs w:val="22"/>
        </w:rPr>
        <w:t>player_grid</w:t>
      </w:r>
      <w:proofErr w:type="spellEnd"/>
      <w:r w:rsidRPr="00B53A08">
        <w:rPr>
          <w:rFonts w:ascii="Arial" w:eastAsia="Arial" w:hAnsi="Arial" w:cs="Arial"/>
          <w:color w:val="000000"/>
          <w:sz w:val="22"/>
          <w:szCs w:val="22"/>
        </w:rPr>
        <w:t xml:space="preserve"> against the value in the </w:t>
      </w:r>
      <w:proofErr w:type="spellStart"/>
      <w:r w:rsidR="00BD33A4">
        <w:rPr>
          <w:rFonts w:ascii="Arial" w:eastAsia="Arial" w:hAnsi="Arial" w:cs="Arial"/>
          <w:color w:val="000000"/>
          <w:sz w:val="22"/>
          <w:szCs w:val="22"/>
        </w:rPr>
        <w:t>solution_grid</w:t>
      </w:r>
      <w:proofErr w:type="spellEnd"/>
      <w:r w:rsidR="00BD33A4">
        <w:rPr>
          <w:rFonts w:ascii="Arial" w:eastAsia="Arial" w:hAnsi="Arial" w:cs="Arial"/>
          <w:color w:val="000000"/>
          <w:sz w:val="22"/>
          <w:szCs w:val="22"/>
        </w:rPr>
        <w:t xml:space="preserve"> for correctness</w:t>
      </w:r>
      <w:r w:rsidR="00D4572A">
        <w:rPr>
          <w:rFonts w:ascii="Arial" w:eastAsia="Arial" w:hAnsi="Arial" w:cs="Arial"/>
          <w:color w:val="000000"/>
          <w:sz w:val="22"/>
          <w:szCs w:val="22"/>
        </w:rPr>
        <w:t>,</w:t>
      </w:r>
      <w:r w:rsidR="008E7F86">
        <w:rPr>
          <w:rFonts w:ascii="Arial" w:eastAsia="Arial" w:hAnsi="Arial" w:cs="Arial"/>
          <w:color w:val="000000"/>
          <w:sz w:val="22"/>
          <w:szCs w:val="22"/>
        </w:rPr>
        <w:t xml:space="preserve"> or if the value in the cell in question in the </w:t>
      </w:r>
      <w:proofErr w:type="spellStart"/>
      <w:r w:rsidR="008E7F86" w:rsidRPr="00B53A08">
        <w:rPr>
          <w:rFonts w:ascii="Arial" w:eastAsia="Arial" w:hAnsi="Arial" w:cs="Arial"/>
          <w:color w:val="000000"/>
          <w:sz w:val="22"/>
          <w:szCs w:val="22"/>
        </w:rPr>
        <w:t>original_player_grid</w:t>
      </w:r>
      <w:proofErr w:type="spellEnd"/>
      <w:r w:rsidR="008E7F86">
        <w:rPr>
          <w:rFonts w:ascii="Arial" w:eastAsia="Arial" w:hAnsi="Arial" w:cs="Arial"/>
          <w:color w:val="000000"/>
          <w:sz w:val="22"/>
          <w:szCs w:val="22"/>
        </w:rPr>
        <w:t xml:space="preserve"> is 0 for modification</w:t>
      </w:r>
      <w:r w:rsidRPr="00B53A08">
        <w:rPr>
          <w:rFonts w:ascii="Arial" w:eastAsia="Arial" w:hAnsi="Arial" w:cs="Arial"/>
          <w:color w:val="000000"/>
          <w:sz w:val="22"/>
          <w:szCs w:val="22"/>
        </w:rPr>
        <w:t xml:space="preserve">. </w:t>
      </w:r>
    </w:p>
    <w:p w14:paraId="015D72A3" w14:textId="0656D467" w:rsidR="003E4652"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rPr>
      </w:pPr>
      <w:r w:rsidRPr="00B53A08">
        <w:rPr>
          <w:rFonts w:ascii="Arial" w:eastAsia="Arial" w:hAnsi="Arial" w:cs="Arial"/>
          <w:color w:val="000000"/>
          <w:u w:val="single"/>
        </w:rPr>
        <w:lastRenderedPageBreak/>
        <w:t>Varying difficulties:</w:t>
      </w:r>
    </w:p>
    <w:p w14:paraId="1BAE965C" w14:textId="582C5E71" w:rsidR="003E4652"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The difficulties (easy, medium and hard) are based on the target number of values to remove from the completed grid when generating a game. </w:t>
      </w:r>
      <w:r w:rsidR="00E22CCF" w:rsidRPr="00B53A08">
        <w:rPr>
          <w:rFonts w:ascii="Arial" w:eastAsia="Arial" w:hAnsi="Arial" w:cs="Arial"/>
          <w:color w:val="000000"/>
          <w:sz w:val="22"/>
          <w:szCs w:val="22"/>
        </w:rPr>
        <w:t>The</w:t>
      </w:r>
      <w:r w:rsidRPr="00B53A08">
        <w:rPr>
          <w:rFonts w:ascii="Arial" w:eastAsia="Arial" w:hAnsi="Arial" w:cs="Arial"/>
          <w:color w:val="000000"/>
          <w:sz w:val="22"/>
          <w:szCs w:val="22"/>
        </w:rPr>
        <w:t xml:space="preserve"> target values for each game board and difficulty</w:t>
      </w:r>
      <w:r w:rsidR="00E22CCF" w:rsidRPr="00B53A08">
        <w:rPr>
          <w:rFonts w:ascii="Arial" w:eastAsia="Arial" w:hAnsi="Arial" w:cs="Arial"/>
          <w:color w:val="000000"/>
          <w:sz w:val="22"/>
          <w:szCs w:val="22"/>
        </w:rPr>
        <w:t xml:space="preserve"> can be seen in Appendix </w:t>
      </w:r>
      <w:r w:rsidR="00020BBA">
        <w:rPr>
          <w:rFonts w:ascii="Arial" w:eastAsia="Arial" w:hAnsi="Arial" w:cs="Arial"/>
          <w:color w:val="000000"/>
          <w:sz w:val="22"/>
          <w:szCs w:val="22"/>
        </w:rPr>
        <w:t>D</w:t>
      </w:r>
      <w:r w:rsidR="00E22CCF" w:rsidRPr="00B53A08">
        <w:rPr>
          <w:rFonts w:ascii="Arial" w:eastAsia="Arial" w:hAnsi="Arial" w:cs="Arial"/>
          <w:color w:val="000000"/>
          <w:sz w:val="22"/>
          <w:szCs w:val="22"/>
        </w:rPr>
        <w:t>.</w:t>
      </w:r>
    </w:p>
    <w:p w14:paraId="733FE6CF" w14:textId="77777777" w:rsidR="003E4652" w:rsidRPr="00B53A08" w:rsidRDefault="003E4652"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1B1DFE20" w14:textId="44D7416E" w:rsidR="003E4652"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rPr>
      </w:pPr>
      <w:r w:rsidRPr="00B53A08">
        <w:rPr>
          <w:rFonts w:ascii="Arial" w:eastAsia="Arial" w:hAnsi="Arial" w:cs="Arial"/>
          <w:color w:val="000000"/>
          <w:u w:val="single"/>
        </w:rPr>
        <w:t>Completed game:</w:t>
      </w:r>
    </w:p>
    <w:p w14:paraId="06A86BDE" w14:textId="6DE36460" w:rsidR="003E4652"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A completed game is recognized by maintaining an integer variable for the remaining number of empty cells. When this reaches zero, the </w:t>
      </w:r>
      <w:proofErr w:type="spellStart"/>
      <w:r w:rsidRPr="00B53A08">
        <w:rPr>
          <w:rFonts w:ascii="Arial" w:eastAsia="Arial" w:hAnsi="Arial" w:cs="Arial"/>
          <w:color w:val="000000"/>
          <w:sz w:val="22"/>
          <w:szCs w:val="22"/>
        </w:rPr>
        <w:t>player_grid</w:t>
      </w:r>
      <w:proofErr w:type="spellEnd"/>
      <w:r w:rsidRPr="00B53A08">
        <w:rPr>
          <w:rFonts w:ascii="Arial" w:eastAsia="Arial" w:hAnsi="Arial" w:cs="Arial"/>
          <w:color w:val="000000"/>
          <w:sz w:val="22"/>
          <w:szCs w:val="22"/>
        </w:rPr>
        <w:t xml:space="preserve"> is validated against the </w:t>
      </w:r>
      <w:proofErr w:type="spellStart"/>
      <w:r w:rsidRPr="00B53A08">
        <w:rPr>
          <w:rFonts w:ascii="Arial" w:eastAsia="Arial" w:hAnsi="Arial" w:cs="Arial"/>
          <w:color w:val="000000"/>
          <w:sz w:val="22"/>
          <w:szCs w:val="22"/>
        </w:rPr>
        <w:t>solution_grid</w:t>
      </w:r>
      <w:proofErr w:type="spellEnd"/>
      <w:r w:rsidRPr="00B53A08">
        <w:rPr>
          <w:rFonts w:ascii="Arial" w:eastAsia="Arial" w:hAnsi="Arial" w:cs="Arial"/>
          <w:color w:val="000000"/>
          <w:sz w:val="22"/>
          <w:szCs w:val="22"/>
        </w:rPr>
        <w:t>. If they match, then a “Congratulations” message is output to the user before being able to return to the main menu by pressing enter.</w:t>
      </w:r>
    </w:p>
    <w:p w14:paraId="346A286C" w14:textId="77777777" w:rsidR="003E4652" w:rsidRDefault="003E4652" w:rsidP="00B53A08">
      <w:pPr>
        <w:pStyle w:val="Heading1"/>
      </w:pPr>
      <w:bookmarkStart w:id="14" w:name="_Toc133519796"/>
      <w:r>
        <w:t>Recommendations</w:t>
      </w:r>
      <w:bookmarkEnd w:id="14"/>
    </w:p>
    <w:p w14:paraId="679D926C" w14:textId="77777777" w:rsidR="003E4652" w:rsidRPr="00B53A08" w:rsidRDefault="003E4652" w:rsidP="00B53A08">
      <w:pPr>
        <w:pBdr>
          <w:top w:val="nil"/>
          <w:left w:val="nil"/>
          <w:bottom w:val="nil"/>
          <w:right w:val="nil"/>
          <w:between w:val="nil"/>
        </w:pBdr>
        <w:jc w:val="both"/>
        <w:rPr>
          <w:rFonts w:ascii="Arial" w:eastAsia="Arial" w:hAnsi="Arial" w:cs="Arial"/>
          <w:color w:val="000000"/>
          <w:sz w:val="22"/>
          <w:szCs w:val="22"/>
        </w:rPr>
      </w:pPr>
    </w:p>
    <w:p w14:paraId="2F707496" w14:textId="3ACD4FCC" w:rsidR="003E4652" w:rsidRPr="00B53A08" w:rsidRDefault="003E4652"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Due to time restraints, the following was not possible to implement</w:t>
      </w:r>
      <w:r w:rsidR="00C32A08" w:rsidRPr="00B53A08">
        <w:rPr>
          <w:rFonts w:ascii="Arial" w:eastAsia="Arial" w:hAnsi="Arial" w:cs="Arial"/>
          <w:color w:val="000000"/>
          <w:sz w:val="22"/>
          <w:szCs w:val="22"/>
        </w:rPr>
        <w:t>,</w:t>
      </w:r>
      <w:r w:rsidRPr="00B53A08">
        <w:rPr>
          <w:rFonts w:ascii="Arial" w:eastAsia="Arial" w:hAnsi="Arial" w:cs="Arial"/>
          <w:color w:val="000000"/>
          <w:sz w:val="22"/>
          <w:szCs w:val="22"/>
        </w:rPr>
        <w:t xml:space="preserve"> however they would make good extensions to the program:</w:t>
      </w:r>
    </w:p>
    <w:p w14:paraId="1E790C8F" w14:textId="13823D52" w:rsidR="003E4652" w:rsidRPr="00B53A08" w:rsidRDefault="005A5741" w:rsidP="00B53A08">
      <w:pPr>
        <w:pStyle w:val="ListParagraph"/>
        <w:numPr>
          <w:ilvl w:val="0"/>
          <w:numId w:val="18"/>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 xml:space="preserve">Play against a clock / timer. This has been implemented in so far as the options in the menu are availiable (though commented out in user interface line 89 and line 138 along with changing </w:t>
      </w:r>
      <w:r w:rsidR="002C5DB2">
        <w:rPr>
          <w:rFonts w:ascii="Arial" w:eastAsia="Arial" w:hAnsi="Arial" w:cs="Arial"/>
          <w:color w:val="000000"/>
          <w:sz w:val="22"/>
          <w:szCs w:val="22"/>
        </w:rPr>
        <w:t>‘</w:t>
      </w:r>
      <w:r w:rsidRPr="00B53A08">
        <w:rPr>
          <w:rFonts w:ascii="Arial" w:eastAsia="Arial" w:hAnsi="Arial" w:cs="Arial"/>
          <w:color w:val="000000"/>
          <w:sz w:val="22"/>
          <w:szCs w:val="22"/>
        </w:rPr>
        <w:t>max</w:t>
      </w:r>
      <w:r w:rsidR="002C5DB2">
        <w:rPr>
          <w:rFonts w:ascii="Arial" w:eastAsia="Arial" w:hAnsi="Arial" w:cs="Arial"/>
          <w:color w:val="000000"/>
          <w:sz w:val="22"/>
          <w:szCs w:val="22"/>
        </w:rPr>
        <w:t>’</w:t>
      </w:r>
      <w:r w:rsidRPr="00B53A08">
        <w:rPr>
          <w:rFonts w:ascii="Arial" w:eastAsia="Arial" w:hAnsi="Arial" w:cs="Arial"/>
          <w:color w:val="000000"/>
          <w:sz w:val="22"/>
          <w:szCs w:val="22"/>
        </w:rPr>
        <w:t xml:space="preserve"> parameter line 101 and line 150).</w:t>
      </w:r>
    </w:p>
    <w:p w14:paraId="3A4D1AA0" w14:textId="3ABD0ED2" w:rsidR="005A5741" w:rsidRPr="00B53A08" w:rsidRDefault="005A5741" w:rsidP="00B53A08">
      <w:pPr>
        <w:pStyle w:val="ListParagraph"/>
        <w:numPr>
          <w:ilvl w:val="0"/>
          <w:numId w:val="18"/>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Watch playthrough. This has also been implemented in the menu options, but no</w:t>
      </w:r>
      <w:r w:rsidR="00C32A08" w:rsidRPr="00B53A08">
        <w:rPr>
          <w:rFonts w:ascii="Arial" w:eastAsia="Arial" w:hAnsi="Arial" w:cs="Arial"/>
          <w:color w:val="000000"/>
          <w:sz w:val="22"/>
          <w:szCs w:val="22"/>
        </w:rPr>
        <w:t>t</w:t>
      </w:r>
      <w:r w:rsidRPr="00B53A08">
        <w:rPr>
          <w:rFonts w:ascii="Arial" w:eastAsia="Arial" w:hAnsi="Arial" w:cs="Arial"/>
          <w:color w:val="000000"/>
          <w:sz w:val="22"/>
          <w:szCs w:val="22"/>
        </w:rPr>
        <w:t xml:space="preserve"> further (line 40, along with modifying </w:t>
      </w:r>
      <w:r w:rsidR="002C5DB2">
        <w:rPr>
          <w:rFonts w:ascii="Arial" w:eastAsia="Arial" w:hAnsi="Arial" w:cs="Arial"/>
          <w:color w:val="000000"/>
          <w:sz w:val="22"/>
          <w:szCs w:val="22"/>
        </w:rPr>
        <w:t>‘</w:t>
      </w:r>
      <w:r w:rsidRPr="00B53A08">
        <w:rPr>
          <w:rFonts w:ascii="Arial" w:eastAsia="Arial" w:hAnsi="Arial" w:cs="Arial"/>
          <w:color w:val="000000"/>
          <w:sz w:val="22"/>
          <w:szCs w:val="22"/>
        </w:rPr>
        <w:t>max</w:t>
      </w:r>
      <w:r w:rsidR="002C5DB2">
        <w:rPr>
          <w:rFonts w:ascii="Arial" w:eastAsia="Arial" w:hAnsi="Arial" w:cs="Arial"/>
          <w:color w:val="000000"/>
          <w:sz w:val="22"/>
          <w:szCs w:val="22"/>
        </w:rPr>
        <w:t>’</w:t>
      </w:r>
      <w:r w:rsidRPr="00B53A08">
        <w:rPr>
          <w:rFonts w:ascii="Arial" w:eastAsia="Arial" w:hAnsi="Arial" w:cs="Arial"/>
          <w:color w:val="000000"/>
          <w:sz w:val="22"/>
          <w:szCs w:val="22"/>
        </w:rPr>
        <w:t xml:space="preserve"> parameter line 52).</w:t>
      </w:r>
    </w:p>
    <w:p w14:paraId="18484329" w14:textId="0D987C24" w:rsidR="005A5741" w:rsidRPr="00B53A08" w:rsidRDefault="005A5741" w:rsidP="00B53A08">
      <w:pPr>
        <w:pStyle w:val="ListParagraph"/>
        <w:numPr>
          <w:ilvl w:val="0"/>
          <w:numId w:val="18"/>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Delete file function. This would complete file access allowing files to be removed from within the game.</w:t>
      </w:r>
    </w:p>
    <w:p w14:paraId="65536434" w14:textId="2ED9114C" w:rsidR="005A5741" w:rsidRPr="00B53A08" w:rsidRDefault="005A5741" w:rsidP="00B53A08">
      <w:pPr>
        <w:pStyle w:val="ListParagraph"/>
        <w:numPr>
          <w:ilvl w:val="0"/>
          <w:numId w:val="18"/>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Simplify functions / refactor. Some of the functions are long and potentially too complicated. Time has been a factor in being able to revisit and correct this.</w:t>
      </w:r>
    </w:p>
    <w:p w14:paraId="5FF69975" w14:textId="77777777" w:rsidR="005A5741" w:rsidRPr="00B53A08" w:rsidRDefault="005A5741" w:rsidP="00B53A08">
      <w:pPr>
        <w:pBdr>
          <w:top w:val="nil"/>
          <w:left w:val="nil"/>
          <w:bottom w:val="nil"/>
          <w:right w:val="nil"/>
          <w:between w:val="nil"/>
        </w:pBdr>
        <w:tabs>
          <w:tab w:val="left" w:pos="3144"/>
        </w:tabs>
        <w:jc w:val="both"/>
        <w:rPr>
          <w:rFonts w:ascii="Arial" w:eastAsia="Arial" w:hAnsi="Arial" w:cs="Arial"/>
          <w:color w:val="000000"/>
          <w:sz w:val="22"/>
          <w:szCs w:val="22"/>
        </w:rPr>
      </w:pPr>
    </w:p>
    <w:p w14:paraId="06C51D68" w14:textId="1190BFEB" w:rsidR="005A5741" w:rsidRPr="00B53A08" w:rsidRDefault="005A5741"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B53A08">
        <w:rPr>
          <w:rFonts w:ascii="Arial" w:eastAsia="Arial" w:hAnsi="Arial" w:cs="Arial"/>
          <w:color w:val="000000"/>
          <w:sz w:val="22"/>
          <w:szCs w:val="22"/>
        </w:rPr>
        <w:t>Overall, I feel the project is a success, and the game looks and functions well.</w:t>
      </w:r>
    </w:p>
    <w:p w14:paraId="3C525DAC" w14:textId="77777777" w:rsidR="008F3A09" w:rsidRPr="000C18E7" w:rsidRDefault="008F3A09" w:rsidP="00B53A08">
      <w:pPr>
        <w:pBdr>
          <w:top w:val="nil"/>
          <w:left w:val="nil"/>
          <w:bottom w:val="nil"/>
          <w:right w:val="nil"/>
          <w:between w:val="nil"/>
        </w:pBdr>
        <w:tabs>
          <w:tab w:val="left" w:pos="3144"/>
        </w:tabs>
        <w:spacing w:line="360" w:lineRule="auto"/>
        <w:jc w:val="both"/>
        <w:rPr>
          <w:rFonts w:ascii="Arial" w:eastAsia="Arial" w:hAnsi="Arial" w:cs="Arial"/>
          <w:color w:val="000000"/>
        </w:rPr>
      </w:pPr>
    </w:p>
    <w:p w14:paraId="3EE05624" w14:textId="641B2F49" w:rsidR="008F3A09" w:rsidRPr="003E4652" w:rsidRDefault="008F3A09" w:rsidP="00B53A08">
      <w:pPr>
        <w:pBdr>
          <w:top w:val="nil"/>
          <w:left w:val="nil"/>
          <w:bottom w:val="nil"/>
          <w:right w:val="nil"/>
          <w:between w:val="nil"/>
        </w:pBdr>
        <w:tabs>
          <w:tab w:val="left" w:pos="3144"/>
        </w:tabs>
        <w:spacing w:line="360" w:lineRule="auto"/>
        <w:jc w:val="both"/>
        <w:rPr>
          <w:rFonts w:ascii="Arial" w:eastAsia="Arial" w:hAnsi="Arial" w:cs="Arial"/>
          <w:color w:val="000000"/>
        </w:rPr>
      </w:pPr>
    </w:p>
    <w:p w14:paraId="56338684" w14:textId="77777777" w:rsidR="00006974" w:rsidRDefault="00006974" w:rsidP="00B53A08">
      <w:pPr>
        <w:spacing w:line="360" w:lineRule="auto"/>
        <w:jc w:val="both"/>
        <w:rPr>
          <w:rFonts w:ascii="Arial" w:hAnsi="Arial" w:cs="Arial"/>
        </w:rPr>
      </w:pPr>
    </w:p>
    <w:p w14:paraId="0205BCA3" w14:textId="77777777" w:rsidR="00006974" w:rsidRDefault="00006974" w:rsidP="00B53A08">
      <w:pPr>
        <w:spacing w:line="360" w:lineRule="auto"/>
        <w:jc w:val="both"/>
        <w:rPr>
          <w:rFonts w:ascii="Arial" w:hAnsi="Arial" w:cs="Arial"/>
        </w:rPr>
      </w:pPr>
    </w:p>
    <w:p w14:paraId="22D55CEC" w14:textId="77777777" w:rsidR="00006974" w:rsidRDefault="00006974" w:rsidP="00B53A08">
      <w:pPr>
        <w:spacing w:line="360" w:lineRule="auto"/>
        <w:jc w:val="both"/>
        <w:rPr>
          <w:rFonts w:ascii="Arial" w:hAnsi="Arial" w:cs="Arial"/>
        </w:rPr>
      </w:pPr>
    </w:p>
    <w:p w14:paraId="606A43CF" w14:textId="77777777" w:rsidR="00006974" w:rsidRDefault="00006974" w:rsidP="00B53A08">
      <w:pPr>
        <w:spacing w:line="360" w:lineRule="auto"/>
        <w:jc w:val="both"/>
        <w:rPr>
          <w:rFonts w:ascii="Arial" w:hAnsi="Arial" w:cs="Arial"/>
        </w:rPr>
      </w:pPr>
    </w:p>
    <w:p w14:paraId="14BBB30C" w14:textId="77777777" w:rsidR="0009155A" w:rsidRDefault="0009155A" w:rsidP="00B53A08">
      <w:pPr>
        <w:spacing w:line="360" w:lineRule="auto"/>
        <w:jc w:val="both"/>
        <w:rPr>
          <w:rFonts w:ascii="Arial" w:hAnsi="Arial" w:cs="Arial"/>
        </w:rPr>
      </w:pPr>
    </w:p>
    <w:p w14:paraId="28B8023F" w14:textId="77777777" w:rsidR="00550A71" w:rsidRDefault="00550A71" w:rsidP="00B53A08">
      <w:pPr>
        <w:spacing w:line="360" w:lineRule="auto"/>
        <w:jc w:val="both"/>
        <w:rPr>
          <w:rFonts w:ascii="Arial" w:hAnsi="Arial" w:cs="Arial"/>
        </w:rPr>
      </w:pPr>
    </w:p>
    <w:p w14:paraId="0EFDBE98" w14:textId="77777777" w:rsidR="00550A71" w:rsidRDefault="00550A71" w:rsidP="00B53A08">
      <w:pPr>
        <w:spacing w:line="360" w:lineRule="auto"/>
        <w:jc w:val="both"/>
        <w:rPr>
          <w:rFonts w:ascii="Arial" w:hAnsi="Arial" w:cs="Arial"/>
        </w:rPr>
      </w:pPr>
    </w:p>
    <w:p w14:paraId="6B98B389" w14:textId="77777777" w:rsidR="00550A71" w:rsidRDefault="00550A71" w:rsidP="00B53A08">
      <w:pPr>
        <w:spacing w:line="360" w:lineRule="auto"/>
        <w:jc w:val="both"/>
        <w:rPr>
          <w:rFonts w:ascii="Arial" w:hAnsi="Arial" w:cs="Arial"/>
        </w:rPr>
      </w:pPr>
    </w:p>
    <w:p w14:paraId="5DD2909C" w14:textId="77777777" w:rsidR="00550A71" w:rsidRDefault="00550A71" w:rsidP="00B53A08">
      <w:pPr>
        <w:spacing w:line="360" w:lineRule="auto"/>
        <w:jc w:val="both"/>
        <w:rPr>
          <w:rFonts w:ascii="Arial" w:hAnsi="Arial" w:cs="Arial"/>
        </w:rPr>
      </w:pPr>
    </w:p>
    <w:p w14:paraId="3F5587EF" w14:textId="77777777" w:rsidR="008F3A09" w:rsidRDefault="00BC6CB3" w:rsidP="00550A71">
      <w:pPr>
        <w:pStyle w:val="Heading1"/>
      </w:pPr>
      <w:bookmarkStart w:id="15" w:name="_Toc133519797"/>
      <w:r>
        <w:lastRenderedPageBreak/>
        <w:t>References</w:t>
      </w:r>
      <w:bookmarkEnd w:id="15"/>
    </w:p>
    <w:p w14:paraId="4F4CA208" w14:textId="77777777" w:rsidR="008F3A09" w:rsidRPr="00B53A08" w:rsidRDefault="008F3A09" w:rsidP="00550A71">
      <w:pPr>
        <w:pBdr>
          <w:top w:val="nil"/>
          <w:left w:val="nil"/>
          <w:bottom w:val="nil"/>
          <w:right w:val="nil"/>
          <w:between w:val="nil"/>
        </w:pBdr>
        <w:jc w:val="both"/>
        <w:rPr>
          <w:rFonts w:ascii="Arial" w:eastAsia="Arial" w:hAnsi="Arial" w:cs="Arial"/>
          <w:color w:val="000000"/>
          <w:sz w:val="22"/>
          <w:szCs w:val="22"/>
          <w:u w:val="single"/>
        </w:rPr>
      </w:pPr>
    </w:p>
    <w:p w14:paraId="6052B3BC" w14:textId="77777777" w:rsidR="00F21A01" w:rsidRPr="00B53A08" w:rsidRDefault="005D64F6" w:rsidP="00B53A08">
      <w:pPr>
        <w:numPr>
          <w:ilvl w:val="0"/>
          <w:numId w:val="2"/>
        </w:numPr>
        <w:pBdr>
          <w:top w:val="nil"/>
          <w:left w:val="nil"/>
          <w:bottom w:val="nil"/>
          <w:right w:val="nil"/>
          <w:between w:val="nil"/>
        </w:pBdr>
        <w:spacing w:line="360" w:lineRule="auto"/>
        <w:rPr>
          <w:rFonts w:ascii="Arial" w:eastAsia="Arial" w:hAnsi="Arial" w:cs="Arial"/>
          <w:color w:val="000000"/>
          <w:sz w:val="22"/>
          <w:szCs w:val="22"/>
        </w:rPr>
      </w:pPr>
      <w:r w:rsidRPr="00B53A08">
        <w:rPr>
          <w:rFonts w:ascii="Arial" w:eastAsia="Arial" w:hAnsi="Arial" w:cs="Arial"/>
          <w:color w:val="000000"/>
          <w:sz w:val="22"/>
          <w:szCs w:val="22"/>
        </w:rPr>
        <w:t xml:space="preserve"> </w:t>
      </w:r>
      <w:r w:rsidR="00D62F5C" w:rsidRPr="00B53A08">
        <w:rPr>
          <w:rFonts w:ascii="Arial" w:eastAsia="Arial" w:hAnsi="Arial" w:cs="Arial"/>
          <w:color w:val="000000"/>
          <w:sz w:val="22"/>
          <w:szCs w:val="22"/>
        </w:rPr>
        <w:t xml:space="preserve">Dickinson, A. (2023). </w:t>
      </w:r>
      <w:r w:rsidR="00D62F5C" w:rsidRPr="00B53A08">
        <w:rPr>
          <w:rFonts w:ascii="Arial" w:eastAsia="Arial" w:hAnsi="Arial" w:cs="Arial"/>
          <w:i/>
          <w:iCs/>
          <w:color w:val="000000"/>
          <w:sz w:val="22"/>
          <w:szCs w:val="22"/>
        </w:rPr>
        <w:t>Initial Design; Sudoku in C</w:t>
      </w:r>
      <w:r w:rsidR="00D62F5C" w:rsidRPr="00B53A08">
        <w:rPr>
          <w:rFonts w:ascii="Arial" w:eastAsia="Arial" w:hAnsi="Arial" w:cs="Arial"/>
          <w:color w:val="000000"/>
          <w:sz w:val="22"/>
          <w:szCs w:val="22"/>
        </w:rPr>
        <w:t>.</w:t>
      </w:r>
      <w:r w:rsidR="00073BF6" w:rsidRPr="00B53A08">
        <w:rPr>
          <w:rFonts w:ascii="Arial" w:eastAsia="Arial" w:hAnsi="Arial" w:cs="Arial"/>
          <w:color w:val="000000"/>
          <w:sz w:val="22"/>
          <w:szCs w:val="22"/>
        </w:rPr>
        <w:t xml:space="preserve"> (Edinburgh Napier University: Algorithms and Data Structures – SET08122).</w:t>
      </w:r>
    </w:p>
    <w:p w14:paraId="6F192AB3" w14:textId="5B427E81" w:rsidR="00F21A01" w:rsidRPr="00B53A08" w:rsidRDefault="00F21A01" w:rsidP="00B53A08">
      <w:pPr>
        <w:numPr>
          <w:ilvl w:val="0"/>
          <w:numId w:val="2"/>
        </w:numPr>
        <w:pBdr>
          <w:top w:val="nil"/>
          <w:left w:val="nil"/>
          <w:bottom w:val="nil"/>
          <w:right w:val="nil"/>
          <w:between w:val="nil"/>
        </w:pBdr>
        <w:spacing w:line="360" w:lineRule="auto"/>
        <w:rPr>
          <w:rFonts w:ascii="Arial" w:eastAsia="Arial" w:hAnsi="Arial" w:cs="Arial"/>
          <w:color w:val="000000"/>
          <w:sz w:val="22"/>
          <w:szCs w:val="22"/>
        </w:rPr>
      </w:pPr>
      <w:r w:rsidRPr="00B53A08">
        <w:rPr>
          <w:rFonts w:ascii="Arial" w:eastAsia="Arial" w:hAnsi="Arial" w:cs="Arial"/>
          <w:color w:val="000000"/>
          <w:sz w:val="22"/>
          <w:szCs w:val="22"/>
        </w:rPr>
        <w:t xml:space="preserve">No name or date. </w:t>
      </w:r>
      <w:r w:rsidRPr="00B53A08">
        <w:rPr>
          <w:rFonts w:ascii="Arial" w:eastAsia="Arial" w:hAnsi="Arial" w:cs="Arial"/>
          <w:i/>
          <w:iCs/>
          <w:color w:val="000000"/>
          <w:sz w:val="22"/>
          <w:szCs w:val="22"/>
        </w:rPr>
        <w:t>Multidimensional arrays in C</w:t>
      </w:r>
      <w:r w:rsidRPr="00B53A08">
        <w:rPr>
          <w:rFonts w:ascii="Arial" w:eastAsia="Arial" w:hAnsi="Arial" w:cs="Arial"/>
          <w:color w:val="000000"/>
          <w:sz w:val="22"/>
          <w:szCs w:val="22"/>
        </w:rPr>
        <w:t xml:space="preserve">. </w:t>
      </w:r>
      <w:hyperlink r:id="rId11" w:history="1">
        <w:r w:rsidRPr="00B53A08">
          <w:rPr>
            <w:rStyle w:val="Hyperlink"/>
            <w:rFonts w:ascii="Arial" w:eastAsia="Arial" w:hAnsi="Arial" w:cs="Arial"/>
            <w:sz w:val="22"/>
            <w:szCs w:val="22"/>
          </w:rPr>
          <w:t>www.Uio.no/studier/emner/matnat/ifi/IN3200/v19/teaching-material/multidimarrays.pdf</w:t>
        </w:r>
      </w:hyperlink>
      <w:r w:rsidRPr="00B53A08">
        <w:rPr>
          <w:rFonts w:ascii="Arial" w:eastAsia="Arial" w:hAnsi="Arial" w:cs="Arial"/>
          <w:color w:val="000000"/>
          <w:sz w:val="22"/>
          <w:szCs w:val="22"/>
        </w:rPr>
        <w:t xml:space="preserve">    </w:t>
      </w:r>
    </w:p>
    <w:p w14:paraId="51832B97" w14:textId="77777777" w:rsidR="00F21A01" w:rsidRDefault="00F21A01" w:rsidP="00B53A08">
      <w:pPr>
        <w:pBdr>
          <w:top w:val="nil"/>
          <w:left w:val="nil"/>
          <w:bottom w:val="nil"/>
          <w:right w:val="nil"/>
          <w:between w:val="nil"/>
        </w:pBdr>
        <w:spacing w:line="360" w:lineRule="auto"/>
        <w:ind w:left="720"/>
        <w:jc w:val="both"/>
        <w:rPr>
          <w:rFonts w:ascii="Arial" w:eastAsia="Arial" w:hAnsi="Arial" w:cs="Arial"/>
          <w:color w:val="000000"/>
        </w:rPr>
      </w:pPr>
    </w:p>
    <w:p w14:paraId="4D196CE6" w14:textId="77777777" w:rsidR="00112588" w:rsidRDefault="00112588" w:rsidP="00B53A08">
      <w:pPr>
        <w:pBdr>
          <w:top w:val="nil"/>
          <w:left w:val="nil"/>
          <w:bottom w:val="nil"/>
          <w:right w:val="nil"/>
          <w:between w:val="nil"/>
        </w:pBdr>
        <w:spacing w:line="360" w:lineRule="auto"/>
        <w:ind w:left="720"/>
        <w:jc w:val="both"/>
        <w:rPr>
          <w:rFonts w:ascii="Arial" w:eastAsia="Arial" w:hAnsi="Arial" w:cs="Arial"/>
          <w:color w:val="000000"/>
        </w:rPr>
      </w:pPr>
    </w:p>
    <w:p w14:paraId="615500C3" w14:textId="77777777" w:rsidR="00112588" w:rsidRDefault="00112588" w:rsidP="00B53A08">
      <w:pPr>
        <w:pBdr>
          <w:top w:val="nil"/>
          <w:left w:val="nil"/>
          <w:bottom w:val="nil"/>
          <w:right w:val="nil"/>
          <w:between w:val="nil"/>
        </w:pBdr>
        <w:spacing w:line="360" w:lineRule="auto"/>
        <w:ind w:left="720"/>
        <w:jc w:val="both"/>
        <w:rPr>
          <w:rFonts w:ascii="Arial" w:eastAsia="Arial" w:hAnsi="Arial" w:cs="Arial"/>
          <w:color w:val="000000"/>
        </w:rPr>
      </w:pPr>
    </w:p>
    <w:p w14:paraId="656DE828" w14:textId="77777777" w:rsidR="00112588" w:rsidRDefault="00112588" w:rsidP="00B53A08">
      <w:pPr>
        <w:pBdr>
          <w:top w:val="nil"/>
          <w:left w:val="nil"/>
          <w:bottom w:val="nil"/>
          <w:right w:val="nil"/>
          <w:between w:val="nil"/>
        </w:pBdr>
        <w:spacing w:line="360" w:lineRule="auto"/>
        <w:ind w:left="720"/>
        <w:jc w:val="both"/>
        <w:rPr>
          <w:rFonts w:ascii="Arial" w:eastAsia="Arial" w:hAnsi="Arial" w:cs="Arial"/>
          <w:color w:val="000000"/>
        </w:rPr>
      </w:pPr>
    </w:p>
    <w:p w14:paraId="7216915D" w14:textId="77777777" w:rsidR="00112588" w:rsidRDefault="00112588" w:rsidP="00B53A08">
      <w:pPr>
        <w:pBdr>
          <w:top w:val="nil"/>
          <w:left w:val="nil"/>
          <w:bottom w:val="nil"/>
          <w:right w:val="nil"/>
          <w:between w:val="nil"/>
        </w:pBdr>
        <w:spacing w:line="360" w:lineRule="auto"/>
        <w:ind w:left="720"/>
        <w:jc w:val="both"/>
        <w:rPr>
          <w:rFonts w:ascii="Arial" w:eastAsia="Arial" w:hAnsi="Arial" w:cs="Arial"/>
          <w:color w:val="000000"/>
        </w:rPr>
      </w:pPr>
    </w:p>
    <w:p w14:paraId="7ABD8075" w14:textId="77777777" w:rsidR="00112588" w:rsidRDefault="00112588" w:rsidP="00B53A08">
      <w:pPr>
        <w:pBdr>
          <w:top w:val="nil"/>
          <w:left w:val="nil"/>
          <w:bottom w:val="nil"/>
          <w:right w:val="nil"/>
          <w:between w:val="nil"/>
        </w:pBdr>
        <w:spacing w:line="360" w:lineRule="auto"/>
        <w:ind w:left="720"/>
        <w:jc w:val="both"/>
        <w:rPr>
          <w:rFonts w:ascii="Arial" w:eastAsia="Arial" w:hAnsi="Arial" w:cs="Arial"/>
          <w:color w:val="000000"/>
        </w:rPr>
      </w:pPr>
    </w:p>
    <w:p w14:paraId="20AC7AA3" w14:textId="77777777" w:rsidR="00112588" w:rsidRDefault="00112588" w:rsidP="00B53A08">
      <w:pPr>
        <w:pBdr>
          <w:top w:val="nil"/>
          <w:left w:val="nil"/>
          <w:bottom w:val="nil"/>
          <w:right w:val="nil"/>
          <w:between w:val="nil"/>
        </w:pBdr>
        <w:spacing w:line="360" w:lineRule="auto"/>
        <w:jc w:val="both"/>
        <w:rPr>
          <w:rFonts w:ascii="Arial" w:eastAsia="Arial" w:hAnsi="Arial" w:cs="Arial"/>
          <w:color w:val="000000"/>
        </w:rPr>
      </w:pPr>
    </w:p>
    <w:p w14:paraId="2642F534" w14:textId="77777777" w:rsidR="00E22CCF" w:rsidRDefault="00E22CCF" w:rsidP="00B53A08">
      <w:pPr>
        <w:pBdr>
          <w:top w:val="nil"/>
          <w:left w:val="nil"/>
          <w:bottom w:val="nil"/>
          <w:right w:val="nil"/>
          <w:between w:val="nil"/>
        </w:pBdr>
        <w:spacing w:line="360" w:lineRule="auto"/>
        <w:jc w:val="both"/>
        <w:rPr>
          <w:rFonts w:ascii="Arial" w:eastAsia="Arial" w:hAnsi="Arial" w:cs="Arial"/>
          <w:color w:val="000000"/>
        </w:rPr>
        <w:sectPr w:rsidR="00E22CCF" w:rsidSect="00643E00">
          <w:footerReference w:type="first" r:id="rId12"/>
          <w:pgSz w:w="11900" w:h="16840"/>
          <w:pgMar w:top="1134" w:right="1134" w:bottom="1440" w:left="1134" w:header="720" w:footer="720" w:gutter="0"/>
          <w:pgNumType w:start="1"/>
          <w:cols w:space="720"/>
          <w:titlePg/>
        </w:sectPr>
      </w:pPr>
    </w:p>
    <w:p w14:paraId="60816481" w14:textId="3D4EB171" w:rsidR="00112588" w:rsidRDefault="00112588" w:rsidP="00B53A08">
      <w:pPr>
        <w:pStyle w:val="Heading1"/>
        <w:spacing w:line="360" w:lineRule="auto"/>
      </w:pPr>
      <w:bookmarkStart w:id="16" w:name="_Toc133519798"/>
      <w:r>
        <w:lastRenderedPageBreak/>
        <w:t>Appendi</w:t>
      </w:r>
      <w:r w:rsidR="002B4C38">
        <w:t>ces</w:t>
      </w:r>
      <w:bookmarkEnd w:id="16"/>
    </w:p>
    <w:p w14:paraId="77677436" w14:textId="7F44AC19" w:rsidR="00855884" w:rsidRDefault="00855884" w:rsidP="00855884">
      <w:pPr>
        <w:pStyle w:val="Body"/>
        <w:ind w:firstLine="0"/>
        <w:jc w:val="both"/>
        <w:rPr>
          <w:rFonts w:ascii="Arial" w:hAnsi="Arial"/>
          <w:b/>
          <w:bCs/>
        </w:rPr>
      </w:pPr>
      <w:r w:rsidRPr="001C547B">
        <w:rPr>
          <w:rFonts w:ascii="Arial" w:hAnsi="Arial"/>
          <w:b/>
          <w:bCs/>
        </w:rPr>
        <w:t xml:space="preserve">Appendix </w:t>
      </w:r>
      <w:r>
        <w:rPr>
          <w:rFonts w:ascii="Arial" w:hAnsi="Arial"/>
          <w:b/>
          <w:bCs/>
        </w:rPr>
        <w:t>A</w:t>
      </w:r>
      <w:r w:rsidRPr="001C547B">
        <w:rPr>
          <w:rFonts w:ascii="Arial" w:hAnsi="Arial"/>
          <w:b/>
          <w:bCs/>
        </w:rPr>
        <w:t xml:space="preserve"> </w:t>
      </w:r>
      <w:r>
        <w:rPr>
          <w:rFonts w:ascii="Arial" w:hAnsi="Arial"/>
          <w:b/>
          <w:bCs/>
        </w:rPr>
        <w:t>–</w:t>
      </w:r>
      <w:r w:rsidRPr="001C547B">
        <w:rPr>
          <w:rFonts w:ascii="Arial" w:hAnsi="Arial"/>
          <w:b/>
          <w:bCs/>
        </w:rPr>
        <w:t xml:space="preserve"> </w:t>
      </w:r>
      <w:r>
        <w:rPr>
          <w:rFonts w:ascii="Arial" w:hAnsi="Arial"/>
          <w:b/>
          <w:bCs/>
        </w:rPr>
        <w:t xml:space="preserve">Board sizes. </w:t>
      </w:r>
    </w:p>
    <w:p w14:paraId="19E12A9A" w14:textId="77777777" w:rsidR="009B3D74" w:rsidRDefault="009B3D74" w:rsidP="00855884">
      <w:pPr>
        <w:pStyle w:val="Body"/>
        <w:ind w:firstLine="0"/>
        <w:jc w:val="both"/>
        <w:rPr>
          <w:rFonts w:ascii="Arial" w:hAnsi="Arial"/>
          <w:b/>
          <w:bCs/>
        </w:rPr>
      </w:pPr>
    </w:p>
    <w:p w14:paraId="011A196A" w14:textId="46D09A91" w:rsidR="00020BBA" w:rsidRPr="009B3D74" w:rsidRDefault="009B3D74" w:rsidP="00020BBA">
      <w:pPr>
        <w:pStyle w:val="Body"/>
        <w:ind w:firstLine="0"/>
        <w:jc w:val="both"/>
        <w:rPr>
          <w:rFonts w:ascii="Arial" w:hAnsi="Arial"/>
          <w:u w:val="single"/>
        </w:rPr>
      </w:pPr>
      <w:r>
        <w:rPr>
          <w:rFonts w:ascii="Arial" w:hAnsi="Arial"/>
          <w:u w:val="single"/>
        </w:rPr>
        <w:t>4x4</w:t>
      </w:r>
    </w:p>
    <w:p w14:paraId="7C7FCD63" w14:textId="493B7C17" w:rsidR="00020BBA" w:rsidRDefault="009B3D74" w:rsidP="009B3D74">
      <w:pPr>
        <w:pStyle w:val="Body"/>
        <w:ind w:firstLine="0"/>
        <w:jc w:val="center"/>
        <w:rPr>
          <w:rFonts w:ascii="Arial" w:hAnsi="Arial"/>
          <w:b/>
          <w:bCs/>
        </w:rPr>
      </w:pPr>
      <w:r w:rsidRPr="009B3D74">
        <w:rPr>
          <w:rFonts w:ascii="Arial" w:hAnsi="Arial"/>
          <w:b/>
          <w:bCs/>
          <w:noProof/>
        </w:rPr>
        <w:drawing>
          <wp:inline distT="0" distB="0" distL="0" distR="0" wp14:anchorId="0A146A68" wp14:editId="623B6E74">
            <wp:extent cx="5082540" cy="2895295"/>
            <wp:effectExtent l="0" t="0" r="381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087254" cy="2897980"/>
                    </a:xfrm>
                    <a:prstGeom prst="rect">
                      <a:avLst/>
                    </a:prstGeom>
                  </pic:spPr>
                </pic:pic>
              </a:graphicData>
            </a:graphic>
          </wp:inline>
        </w:drawing>
      </w:r>
    </w:p>
    <w:p w14:paraId="2D15C784" w14:textId="77777777" w:rsidR="009B3D74" w:rsidRDefault="009B3D74" w:rsidP="00020BBA">
      <w:pPr>
        <w:pStyle w:val="Body"/>
        <w:ind w:firstLine="0"/>
        <w:jc w:val="both"/>
        <w:rPr>
          <w:rFonts w:ascii="Arial" w:hAnsi="Arial"/>
          <w:b/>
          <w:bCs/>
        </w:rPr>
      </w:pPr>
    </w:p>
    <w:p w14:paraId="3F7A4A3B" w14:textId="27EF2B35" w:rsidR="009B3D74" w:rsidRPr="009B3D74" w:rsidRDefault="009B3D74" w:rsidP="00020BBA">
      <w:pPr>
        <w:pStyle w:val="Body"/>
        <w:ind w:firstLine="0"/>
        <w:jc w:val="both"/>
        <w:rPr>
          <w:rFonts w:ascii="Arial" w:hAnsi="Arial"/>
          <w:u w:val="single"/>
        </w:rPr>
      </w:pPr>
      <w:r w:rsidRPr="009B3D74">
        <w:rPr>
          <w:rFonts w:ascii="Arial" w:hAnsi="Arial"/>
          <w:u w:val="single"/>
        </w:rPr>
        <w:t>6x6</w:t>
      </w:r>
    </w:p>
    <w:p w14:paraId="245A0E4C" w14:textId="5A1ED524" w:rsidR="00020BBA" w:rsidRDefault="009B3D74" w:rsidP="009B3D74">
      <w:pPr>
        <w:pStyle w:val="Body"/>
        <w:ind w:firstLine="0"/>
        <w:jc w:val="center"/>
        <w:rPr>
          <w:rFonts w:ascii="Arial" w:hAnsi="Arial"/>
          <w:b/>
          <w:bCs/>
        </w:rPr>
      </w:pPr>
      <w:r w:rsidRPr="009B3D74">
        <w:rPr>
          <w:rFonts w:ascii="Arial" w:hAnsi="Arial"/>
          <w:b/>
          <w:bCs/>
          <w:noProof/>
        </w:rPr>
        <w:drawing>
          <wp:inline distT="0" distB="0" distL="0" distR="0" wp14:anchorId="6BE3BD10" wp14:editId="3C1213CC">
            <wp:extent cx="5201087" cy="32461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204179" cy="3248050"/>
                    </a:xfrm>
                    <a:prstGeom prst="rect">
                      <a:avLst/>
                    </a:prstGeom>
                  </pic:spPr>
                </pic:pic>
              </a:graphicData>
            </a:graphic>
          </wp:inline>
        </w:drawing>
      </w:r>
    </w:p>
    <w:p w14:paraId="1C38B1F0" w14:textId="77777777" w:rsidR="009B3D74" w:rsidRDefault="009B3D74" w:rsidP="00020BBA">
      <w:pPr>
        <w:pStyle w:val="Body"/>
        <w:ind w:firstLine="0"/>
        <w:jc w:val="both"/>
        <w:rPr>
          <w:rFonts w:ascii="Arial" w:hAnsi="Arial"/>
          <w:b/>
          <w:bCs/>
        </w:rPr>
      </w:pPr>
    </w:p>
    <w:p w14:paraId="1A0E521F" w14:textId="77777777" w:rsidR="009B3D74" w:rsidRDefault="009B3D74" w:rsidP="00020BBA">
      <w:pPr>
        <w:pStyle w:val="Body"/>
        <w:ind w:firstLine="0"/>
        <w:jc w:val="both"/>
        <w:rPr>
          <w:rFonts w:ascii="Arial" w:hAnsi="Arial"/>
          <w:u w:val="single"/>
        </w:rPr>
      </w:pPr>
    </w:p>
    <w:p w14:paraId="1C671690" w14:textId="77777777" w:rsidR="009B3D74" w:rsidRDefault="009B3D74" w:rsidP="00020BBA">
      <w:pPr>
        <w:pStyle w:val="Body"/>
        <w:ind w:firstLine="0"/>
        <w:jc w:val="both"/>
        <w:rPr>
          <w:rFonts w:ascii="Arial" w:hAnsi="Arial"/>
          <w:u w:val="single"/>
        </w:rPr>
      </w:pPr>
    </w:p>
    <w:p w14:paraId="4BF1905F" w14:textId="1EE6DF39" w:rsidR="009B3D74" w:rsidRDefault="009B3D74" w:rsidP="00020BBA">
      <w:pPr>
        <w:pStyle w:val="Body"/>
        <w:ind w:firstLine="0"/>
        <w:jc w:val="both"/>
        <w:rPr>
          <w:rFonts w:ascii="Arial" w:hAnsi="Arial"/>
          <w:u w:val="single"/>
        </w:rPr>
      </w:pPr>
      <w:r>
        <w:rPr>
          <w:rFonts w:ascii="Arial" w:hAnsi="Arial"/>
          <w:u w:val="single"/>
        </w:rPr>
        <w:lastRenderedPageBreak/>
        <w:t>9x9</w:t>
      </w:r>
    </w:p>
    <w:p w14:paraId="74453A9F" w14:textId="48F351FE" w:rsidR="009B3D74" w:rsidRDefault="009B3D74" w:rsidP="009B3D74">
      <w:pPr>
        <w:pStyle w:val="Body"/>
        <w:ind w:firstLine="0"/>
        <w:jc w:val="center"/>
        <w:rPr>
          <w:rFonts w:ascii="Arial" w:hAnsi="Arial"/>
          <w:u w:val="single"/>
        </w:rPr>
      </w:pPr>
      <w:r w:rsidRPr="009B3D74">
        <w:rPr>
          <w:rFonts w:ascii="Arial" w:hAnsi="Arial"/>
          <w:noProof/>
          <w:u w:val="single"/>
        </w:rPr>
        <w:drawing>
          <wp:inline distT="0" distB="0" distL="0" distR="0" wp14:anchorId="399D5A1C" wp14:editId="14315011">
            <wp:extent cx="5075905" cy="3718560"/>
            <wp:effectExtent l="0" t="0" r="0" b="0"/>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pic:nvPicPr>
                  <pic:blipFill>
                    <a:blip r:embed="rId15"/>
                    <a:stretch>
                      <a:fillRect/>
                    </a:stretch>
                  </pic:blipFill>
                  <pic:spPr>
                    <a:xfrm>
                      <a:off x="0" y="0"/>
                      <a:ext cx="5080217" cy="3721719"/>
                    </a:xfrm>
                    <a:prstGeom prst="rect">
                      <a:avLst/>
                    </a:prstGeom>
                  </pic:spPr>
                </pic:pic>
              </a:graphicData>
            </a:graphic>
          </wp:inline>
        </w:drawing>
      </w:r>
    </w:p>
    <w:p w14:paraId="0F221F48" w14:textId="77777777" w:rsidR="009B3D74" w:rsidRDefault="009B3D74" w:rsidP="00020BBA">
      <w:pPr>
        <w:pStyle w:val="Body"/>
        <w:ind w:firstLine="0"/>
        <w:jc w:val="both"/>
        <w:rPr>
          <w:rFonts w:ascii="Arial" w:hAnsi="Arial"/>
          <w:u w:val="single"/>
        </w:rPr>
      </w:pPr>
    </w:p>
    <w:p w14:paraId="22AF5B1D" w14:textId="6C1A74F9" w:rsidR="009B3D74" w:rsidRDefault="009B3D74" w:rsidP="00020BBA">
      <w:pPr>
        <w:pStyle w:val="Body"/>
        <w:ind w:firstLine="0"/>
        <w:jc w:val="both"/>
        <w:rPr>
          <w:rFonts w:ascii="Arial" w:hAnsi="Arial"/>
          <w:u w:val="single"/>
        </w:rPr>
      </w:pPr>
      <w:r>
        <w:rPr>
          <w:rFonts w:ascii="Arial" w:hAnsi="Arial"/>
          <w:u w:val="single"/>
        </w:rPr>
        <w:t>12x12</w:t>
      </w:r>
    </w:p>
    <w:p w14:paraId="68F2A659" w14:textId="0D213CF7" w:rsidR="009B3D74" w:rsidRPr="009B3D74" w:rsidRDefault="009B3D74" w:rsidP="009B3D74">
      <w:pPr>
        <w:pStyle w:val="Body"/>
        <w:ind w:firstLine="0"/>
        <w:jc w:val="center"/>
        <w:rPr>
          <w:rFonts w:ascii="Arial" w:hAnsi="Arial"/>
          <w:u w:val="single"/>
        </w:rPr>
      </w:pPr>
      <w:r w:rsidRPr="009B3D74">
        <w:rPr>
          <w:rFonts w:ascii="Arial" w:hAnsi="Arial"/>
          <w:noProof/>
          <w:u w:val="single"/>
        </w:rPr>
        <w:drawing>
          <wp:inline distT="0" distB="0" distL="0" distR="0" wp14:anchorId="4F2C7CC3" wp14:editId="158BC496">
            <wp:extent cx="4638538" cy="4000500"/>
            <wp:effectExtent l="0" t="0" r="0"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6"/>
                    <a:stretch>
                      <a:fillRect/>
                    </a:stretch>
                  </pic:blipFill>
                  <pic:spPr>
                    <a:xfrm>
                      <a:off x="0" y="0"/>
                      <a:ext cx="4648774" cy="4009328"/>
                    </a:xfrm>
                    <a:prstGeom prst="rect">
                      <a:avLst/>
                    </a:prstGeom>
                  </pic:spPr>
                </pic:pic>
              </a:graphicData>
            </a:graphic>
          </wp:inline>
        </w:drawing>
      </w:r>
    </w:p>
    <w:p w14:paraId="02A0F000" w14:textId="77777777" w:rsidR="00020BBA" w:rsidRDefault="00020BBA" w:rsidP="00020BBA">
      <w:pPr>
        <w:pStyle w:val="Body"/>
        <w:ind w:firstLine="0"/>
        <w:jc w:val="both"/>
        <w:rPr>
          <w:rFonts w:ascii="Arial" w:hAnsi="Arial"/>
          <w:b/>
          <w:bCs/>
        </w:rPr>
      </w:pPr>
    </w:p>
    <w:p w14:paraId="4219F9A9" w14:textId="59E6593C" w:rsidR="00020BBA" w:rsidRDefault="009B3D74" w:rsidP="00020BBA">
      <w:pPr>
        <w:pStyle w:val="Body"/>
        <w:ind w:firstLine="0"/>
        <w:jc w:val="both"/>
        <w:rPr>
          <w:rFonts w:ascii="Arial" w:hAnsi="Arial"/>
          <w:u w:val="single"/>
        </w:rPr>
      </w:pPr>
      <w:r>
        <w:rPr>
          <w:rFonts w:ascii="Arial" w:hAnsi="Arial"/>
          <w:u w:val="single"/>
        </w:rPr>
        <w:lastRenderedPageBreak/>
        <w:t>16x16</w:t>
      </w:r>
    </w:p>
    <w:p w14:paraId="3DFF2A55" w14:textId="35954C6E" w:rsidR="009B3D74" w:rsidRPr="009B3D74" w:rsidRDefault="009B3D74" w:rsidP="00020BBA">
      <w:pPr>
        <w:pStyle w:val="Body"/>
        <w:ind w:firstLine="0"/>
        <w:jc w:val="both"/>
        <w:rPr>
          <w:rFonts w:ascii="Arial" w:hAnsi="Arial"/>
          <w:u w:val="single"/>
        </w:rPr>
      </w:pPr>
      <w:r w:rsidRPr="009B3D74">
        <w:rPr>
          <w:rFonts w:ascii="Arial" w:hAnsi="Arial"/>
          <w:noProof/>
          <w:u w:val="single"/>
        </w:rPr>
        <w:drawing>
          <wp:inline distT="0" distB="0" distL="0" distR="0" wp14:anchorId="3BA1D70D" wp14:editId="4AC3E550">
            <wp:extent cx="5685013" cy="5471634"/>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7"/>
                    <a:stretch>
                      <a:fillRect/>
                    </a:stretch>
                  </pic:blipFill>
                  <pic:spPr>
                    <a:xfrm>
                      <a:off x="0" y="0"/>
                      <a:ext cx="5685013" cy="5471634"/>
                    </a:xfrm>
                    <a:prstGeom prst="rect">
                      <a:avLst/>
                    </a:prstGeom>
                  </pic:spPr>
                </pic:pic>
              </a:graphicData>
            </a:graphic>
          </wp:inline>
        </w:drawing>
      </w:r>
    </w:p>
    <w:p w14:paraId="7B9F77B1" w14:textId="77777777" w:rsidR="00020BBA" w:rsidRDefault="00020BBA" w:rsidP="00020BBA">
      <w:pPr>
        <w:pStyle w:val="Body"/>
        <w:ind w:firstLine="0"/>
        <w:jc w:val="both"/>
        <w:rPr>
          <w:rFonts w:ascii="Arial" w:hAnsi="Arial"/>
          <w:b/>
          <w:bCs/>
        </w:rPr>
      </w:pPr>
    </w:p>
    <w:p w14:paraId="694FD08A" w14:textId="77777777" w:rsidR="00020BBA" w:rsidRDefault="00020BBA" w:rsidP="00020BBA">
      <w:pPr>
        <w:pStyle w:val="Body"/>
        <w:ind w:firstLine="0"/>
        <w:jc w:val="both"/>
        <w:rPr>
          <w:rFonts w:ascii="Arial" w:hAnsi="Arial"/>
          <w:b/>
          <w:bCs/>
        </w:rPr>
      </w:pPr>
    </w:p>
    <w:p w14:paraId="41E2E0BC" w14:textId="77777777" w:rsidR="00020BBA" w:rsidRDefault="00020BBA" w:rsidP="00020BBA">
      <w:pPr>
        <w:pStyle w:val="Body"/>
        <w:ind w:firstLine="0"/>
        <w:jc w:val="both"/>
        <w:rPr>
          <w:rFonts w:ascii="Arial" w:hAnsi="Arial"/>
          <w:b/>
          <w:bCs/>
        </w:rPr>
      </w:pPr>
    </w:p>
    <w:p w14:paraId="69598A27" w14:textId="77777777" w:rsidR="00020BBA" w:rsidRDefault="00020BBA" w:rsidP="00020BBA">
      <w:pPr>
        <w:pStyle w:val="Body"/>
        <w:ind w:firstLine="0"/>
        <w:jc w:val="both"/>
        <w:rPr>
          <w:rFonts w:ascii="Arial" w:hAnsi="Arial"/>
          <w:b/>
          <w:bCs/>
        </w:rPr>
      </w:pPr>
    </w:p>
    <w:p w14:paraId="03D70FD6" w14:textId="77777777" w:rsidR="00020BBA" w:rsidRDefault="00020BBA" w:rsidP="00020BBA">
      <w:pPr>
        <w:pStyle w:val="Body"/>
        <w:ind w:firstLine="0"/>
        <w:jc w:val="both"/>
        <w:rPr>
          <w:rFonts w:ascii="Arial" w:hAnsi="Arial"/>
          <w:b/>
          <w:bCs/>
        </w:rPr>
      </w:pPr>
    </w:p>
    <w:p w14:paraId="1A706EEC" w14:textId="77777777" w:rsidR="00020BBA" w:rsidRDefault="00020BBA" w:rsidP="00020BBA">
      <w:pPr>
        <w:pStyle w:val="Body"/>
        <w:ind w:firstLine="0"/>
        <w:jc w:val="both"/>
        <w:rPr>
          <w:rFonts w:ascii="Arial" w:hAnsi="Arial"/>
          <w:b/>
          <w:bCs/>
        </w:rPr>
      </w:pPr>
    </w:p>
    <w:p w14:paraId="77D1C324" w14:textId="77777777" w:rsidR="00020BBA" w:rsidRDefault="00020BBA" w:rsidP="00020BBA">
      <w:pPr>
        <w:pStyle w:val="Body"/>
        <w:ind w:firstLine="0"/>
        <w:jc w:val="both"/>
        <w:rPr>
          <w:rFonts w:ascii="Arial" w:hAnsi="Arial"/>
          <w:b/>
          <w:bCs/>
        </w:rPr>
      </w:pPr>
    </w:p>
    <w:p w14:paraId="1A649CC9" w14:textId="77777777" w:rsidR="00020BBA" w:rsidRDefault="00020BBA" w:rsidP="00020BBA">
      <w:pPr>
        <w:pStyle w:val="Body"/>
        <w:ind w:firstLine="0"/>
        <w:jc w:val="both"/>
        <w:rPr>
          <w:rFonts w:ascii="Arial" w:hAnsi="Arial"/>
          <w:b/>
          <w:bCs/>
        </w:rPr>
      </w:pPr>
    </w:p>
    <w:p w14:paraId="38A00456" w14:textId="77777777" w:rsidR="00020BBA" w:rsidRDefault="00020BBA" w:rsidP="00020BBA">
      <w:pPr>
        <w:pStyle w:val="Body"/>
        <w:ind w:firstLine="0"/>
        <w:jc w:val="both"/>
        <w:rPr>
          <w:rFonts w:ascii="Arial" w:hAnsi="Arial"/>
          <w:b/>
          <w:bCs/>
        </w:rPr>
      </w:pPr>
    </w:p>
    <w:p w14:paraId="589BF4FC" w14:textId="77777777" w:rsidR="00020BBA" w:rsidRDefault="00020BBA" w:rsidP="00020BBA">
      <w:pPr>
        <w:pStyle w:val="Body"/>
        <w:ind w:firstLine="0"/>
        <w:jc w:val="both"/>
        <w:rPr>
          <w:rFonts w:ascii="Arial" w:hAnsi="Arial"/>
          <w:b/>
          <w:bCs/>
        </w:rPr>
      </w:pPr>
    </w:p>
    <w:p w14:paraId="40830EB9" w14:textId="77777777" w:rsidR="00020BBA" w:rsidRDefault="00020BBA" w:rsidP="00020BBA">
      <w:pPr>
        <w:pStyle w:val="Body"/>
        <w:ind w:firstLine="0"/>
        <w:jc w:val="both"/>
        <w:rPr>
          <w:rFonts w:ascii="Arial" w:hAnsi="Arial"/>
          <w:b/>
          <w:bCs/>
        </w:rPr>
      </w:pPr>
    </w:p>
    <w:p w14:paraId="11A7DB55" w14:textId="77777777" w:rsidR="009B3D74" w:rsidRDefault="009B3D74" w:rsidP="00020BBA">
      <w:pPr>
        <w:pStyle w:val="Body"/>
        <w:ind w:firstLine="0"/>
        <w:jc w:val="both"/>
        <w:rPr>
          <w:rFonts w:ascii="Arial" w:hAnsi="Arial"/>
          <w:b/>
          <w:bCs/>
        </w:rPr>
        <w:sectPr w:rsidR="009B3D74" w:rsidSect="00643E00">
          <w:headerReference w:type="default" r:id="rId18"/>
          <w:footerReference w:type="default" r:id="rId19"/>
          <w:headerReference w:type="first" r:id="rId20"/>
          <w:footerReference w:type="first" r:id="rId21"/>
          <w:pgSz w:w="11900" w:h="16840"/>
          <w:pgMar w:top="1134" w:right="1134" w:bottom="1440" w:left="1134" w:header="720" w:footer="720" w:gutter="0"/>
          <w:pgNumType w:start="1"/>
          <w:cols w:space="720"/>
          <w:titlePg/>
        </w:sectPr>
      </w:pPr>
    </w:p>
    <w:p w14:paraId="271F91EE" w14:textId="584114DD" w:rsidR="00B66126" w:rsidRDefault="00020BBA" w:rsidP="00020BBA">
      <w:pPr>
        <w:pStyle w:val="Body"/>
        <w:ind w:firstLine="0"/>
        <w:jc w:val="both"/>
        <w:rPr>
          <w:rFonts w:ascii="Arial" w:hAnsi="Arial"/>
          <w:b/>
          <w:bCs/>
        </w:rPr>
      </w:pPr>
      <w:r w:rsidRPr="001C547B">
        <w:rPr>
          <w:rFonts w:ascii="Arial" w:hAnsi="Arial"/>
          <w:b/>
          <w:bCs/>
        </w:rPr>
        <w:lastRenderedPageBreak/>
        <w:t xml:space="preserve">Appendix </w:t>
      </w:r>
      <w:r>
        <w:rPr>
          <w:rFonts w:ascii="Arial" w:hAnsi="Arial"/>
          <w:b/>
          <w:bCs/>
        </w:rPr>
        <w:t>B</w:t>
      </w:r>
      <w:r w:rsidRPr="001C547B">
        <w:rPr>
          <w:rFonts w:ascii="Arial" w:hAnsi="Arial"/>
          <w:b/>
          <w:bCs/>
        </w:rPr>
        <w:t xml:space="preserve"> </w:t>
      </w:r>
      <w:r>
        <w:rPr>
          <w:rFonts w:ascii="Arial" w:hAnsi="Arial"/>
          <w:b/>
          <w:bCs/>
        </w:rPr>
        <w:t>–</w:t>
      </w:r>
      <w:r w:rsidRPr="001C547B">
        <w:rPr>
          <w:rFonts w:ascii="Arial" w:hAnsi="Arial"/>
          <w:b/>
          <w:bCs/>
        </w:rPr>
        <w:t xml:space="preserve"> </w:t>
      </w:r>
      <w:r>
        <w:rPr>
          <w:rFonts w:ascii="Arial" w:hAnsi="Arial"/>
          <w:b/>
          <w:bCs/>
        </w:rPr>
        <w:t>Bug during development</w:t>
      </w:r>
      <w:r w:rsidR="00B66126">
        <w:rPr>
          <w:rFonts w:ascii="Arial" w:hAnsi="Arial"/>
          <w:b/>
          <w:bCs/>
        </w:rPr>
        <w:t>.</w:t>
      </w:r>
      <w:r>
        <w:rPr>
          <w:rFonts w:ascii="Arial" w:hAnsi="Arial"/>
          <w:b/>
          <w:bCs/>
        </w:rPr>
        <w:t xml:space="preserve"> </w:t>
      </w:r>
    </w:p>
    <w:p w14:paraId="13DC276C" w14:textId="60FB8D1D" w:rsidR="00020BBA" w:rsidRPr="00B66126" w:rsidRDefault="00B66126" w:rsidP="00020BBA">
      <w:pPr>
        <w:pStyle w:val="Body"/>
        <w:ind w:firstLine="0"/>
        <w:jc w:val="both"/>
        <w:rPr>
          <w:rFonts w:ascii="Arial" w:hAnsi="Arial"/>
        </w:rPr>
      </w:pPr>
      <w:r w:rsidRPr="00B66126">
        <w:rPr>
          <w:rFonts w:ascii="Arial" w:hAnsi="Arial"/>
        </w:rPr>
        <w:t>F</w:t>
      </w:r>
      <w:r w:rsidR="00020BBA" w:rsidRPr="00B66126">
        <w:rPr>
          <w:rFonts w:ascii="Arial" w:hAnsi="Arial"/>
        </w:rPr>
        <w:t>ixed by changing to populating only the 1</w:t>
      </w:r>
      <w:r w:rsidR="00020BBA" w:rsidRPr="00B66126">
        <w:rPr>
          <w:rFonts w:ascii="Arial" w:hAnsi="Arial"/>
          <w:vertAlign w:val="superscript"/>
        </w:rPr>
        <w:t>st</w:t>
      </w:r>
      <w:r w:rsidR="00020BBA" w:rsidRPr="00B66126">
        <w:rPr>
          <w:rFonts w:ascii="Arial" w:hAnsi="Arial"/>
        </w:rPr>
        <w:t xml:space="preserve"> box (index 0) rather than on the diagonal.</w:t>
      </w:r>
    </w:p>
    <w:p w14:paraId="0F5D9F3B" w14:textId="77777777" w:rsidR="00112588" w:rsidRDefault="00112588" w:rsidP="00B53A08">
      <w:pPr>
        <w:pStyle w:val="Body"/>
        <w:ind w:firstLine="0"/>
        <w:jc w:val="both"/>
        <w:rPr>
          <w:rFonts w:ascii="Arial" w:eastAsia="Arial" w:hAnsi="Arial" w:cs="Arial"/>
          <w:u w:val="single"/>
        </w:rPr>
      </w:pPr>
    </w:p>
    <w:p w14:paraId="0F1360E4" w14:textId="77777777" w:rsidR="001B42A2" w:rsidRDefault="001B42A2" w:rsidP="00B53A08">
      <w:pPr>
        <w:pStyle w:val="Body"/>
        <w:ind w:firstLine="0"/>
        <w:jc w:val="both"/>
        <w:rPr>
          <w:rFonts w:ascii="Arial" w:hAnsi="Arial"/>
          <w:b/>
          <w:bCs/>
        </w:rPr>
      </w:pPr>
    </w:p>
    <w:p w14:paraId="3460258D" w14:textId="58154008" w:rsidR="001B42A2" w:rsidRDefault="00020BBA" w:rsidP="00020BBA">
      <w:pPr>
        <w:pStyle w:val="Body"/>
        <w:ind w:firstLine="0"/>
        <w:jc w:val="center"/>
        <w:rPr>
          <w:rFonts w:ascii="Arial" w:hAnsi="Arial"/>
          <w:b/>
          <w:bCs/>
        </w:rPr>
      </w:pPr>
      <w:r w:rsidRPr="00375A5A">
        <w:rPr>
          <w:noProof/>
        </w:rPr>
        <w:drawing>
          <wp:inline distT="0" distB="0" distL="0" distR="0" wp14:anchorId="42466985" wp14:editId="224ADB66">
            <wp:extent cx="2682472" cy="2316681"/>
            <wp:effectExtent l="0" t="0" r="3810"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2"/>
                    <a:stretch>
                      <a:fillRect/>
                    </a:stretch>
                  </pic:blipFill>
                  <pic:spPr>
                    <a:xfrm>
                      <a:off x="0" y="0"/>
                      <a:ext cx="2682472" cy="2316681"/>
                    </a:xfrm>
                    <a:prstGeom prst="rect">
                      <a:avLst/>
                    </a:prstGeom>
                  </pic:spPr>
                </pic:pic>
              </a:graphicData>
            </a:graphic>
          </wp:inline>
        </w:drawing>
      </w:r>
    </w:p>
    <w:p w14:paraId="372CB6D9" w14:textId="77777777" w:rsidR="001B42A2" w:rsidRDefault="001B42A2" w:rsidP="00B53A08">
      <w:pPr>
        <w:pStyle w:val="Body"/>
        <w:ind w:firstLine="0"/>
        <w:jc w:val="both"/>
        <w:rPr>
          <w:rFonts w:ascii="Arial" w:hAnsi="Arial"/>
          <w:b/>
          <w:bCs/>
        </w:rPr>
      </w:pPr>
    </w:p>
    <w:p w14:paraId="53CCB2A4" w14:textId="77777777" w:rsidR="001B42A2" w:rsidRDefault="001B42A2" w:rsidP="00B53A08">
      <w:pPr>
        <w:pStyle w:val="Body"/>
        <w:ind w:firstLine="0"/>
        <w:jc w:val="both"/>
        <w:rPr>
          <w:rFonts w:ascii="Arial" w:hAnsi="Arial"/>
          <w:b/>
          <w:bCs/>
        </w:rPr>
      </w:pPr>
    </w:p>
    <w:p w14:paraId="3F21F440" w14:textId="77777777" w:rsidR="001B42A2" w:rsidRDefault="001B42A2" w:rsidP="00B53A08">
      <w:pPr>
        <w:pStyle w:val="Body"/>
        <w:ind w:firstLine="0"/>
        <w:jc w:val="both"/>
        <w:rPr>
          <w:rFonts w:ascii="Arial" w:hAnsi="Arial"/>
          <w:b/>
          <w:bCs/>
        </w:rPr>
      </w:pPr>
    </w:p>
    <w:p w14:paraId="754B6AB7" w14:textId="77777777" w:rsidR="001B42A2" w:rsidRDefault="001B42A2" w:rsidP="00B53A08">
      <w:pPr>
        <w:pStyle w:val="Body"/>
        <w:ind w:firstLine="0"/>
        <w:jc w:val="both"/>
        <w:rPr>
          <w:rFonts w:ascii="Arial" w:hAnsi="Arial"/>
          <w:b/>
          <w:bCs/>
        </w:rPr>
      </w:pPr>
    </w:p>
    <w:p w14:paraId="52B2D434" w14:textId="77777777" w:rsidR="001B42A2" w:rsidRDefault="001B42A2" w:rsidP="00B53A08">
      <w:pPr>
        <w:pStyle w:val="Body"/>
        <w:ind w:firstLine="0"/>
        <w:jc w:val="both"/>
        <w:rPr>
          <w:rFonts w:ascii="Arial" w:hAnsi="Arial"/>
          <w:b/>
          <w:bCs/>
        </w:rPr>
      </w:pPr>
    </w:p>
    <w:p w14:paraId="2215494F" w14:textId="77777777" w:rsidR="001B42A2" w:rsidRDefault="001B42A2" w:rsidP="00B53A08">
      <w:pPr>
        <w:pStyle w:val="Body"/>
        <w:ind w:firstLine="0"/>
        <w:jc w:val="both"/>
        <w:rPr>
          <w:rFonts w:ascii="Arial" w:hAnsi="Arial"/>
          <w:b/>
          <w:bCs/>
        </w:rPr>
      </w:pPr>
    </w:p>
    <w:p w14:paraId="0857200C" w14:textId="77777777" w:rsidR="001B42A2" w:rsidRDefault="001B42A2" w:rsidP="00B53A08">
      <w:pPr>
        <w:pStyle w:val="Body"/>
        <w:ind w:firstLine="0"/>
        <w:jc w:val="both"/>
        <w:rPr>
          <w:rFonts w:ascii="Arial" w:hAnsi="Arial"/>
          <w:b/>
          <w:bCs/>
        </w:rPr>
      </w:pPr>
    </w:p>
    <w:p w14:paraId="584CE424" w14:textId="77777777" w:rsidR="001B42A2" w:rsidRDefault="001B42A2" w:rsidP="00B53A08">
      <w:pPr>
        <w:pStyle w:val="Body"/>
        <w:ind w:firstLine="0"/>
        <w:jc w:val="both"/>
        <w:rPr>
          <w:rFonts w:ascii="Arial" w:hAnsi="Arial"/>
          <w:b/>
          <w:bCs/>
        </w:rPr>
      </w:pPr>
    </w:p>
    <w:p w14:paraId="5DB71083" w14:textId="77777777" w:rsidR="001B42A2" w:rsidRDefault="001B42A2" w:rsidP="00B53A08">
      <w:pPr>
        <w:pStyle w:val="Body"/>
        <w:ind w:firstLine="0"/>
        <w:jc w:val="both"/>
        <w:rPr>
          <w:rFonts w:ascii="Arial" w:hAnsi="Arial"/>
          <w:b/>
          <w:bCs/>
        </w:rPr>
      </w:pPr>
    </w:p>
    <w:p w14:paraId="757AD853" w14:textId="77777777" w:rsidR="001B42A2" w:rsidRDefault="001B42A2" w:rsidP="00B53A08">
      <w:pPr>
        <w:pStyle w:val="Body"/>
        <w:ind w:firstLine="0"/>
        <w:jc w:val="both"/>
        <w:rPr>
          <w:rFonts w:ascii="Arial" w:hAnsi="Arial"/>
          <w:b/>
          <w:bCs/>
        </w:rPr>
      </w:pPr>
    </w:p>
    <w:p w14:paraId="5198D4BB" w14:textId="77777777" w:rsidR="001B42A2" w:rsidRDefault="001B42A2" w:rsidP="00B53A08">
      <w:pPr>
        <w:pStyle w:val="Body"/>
        <w:ind w:firstLine="0"/>
        <w:jc w:val="both"/>
        <w:rPr>
          <w:rFonts w:ascii="Arial" w:hAnsi="Arial"/>
          <w:b/>
          <w:bCs/>
        </w:rPr>
      </w:pPr>
    </w:p>
    <w:p w14:paraId="1EFB6DEF" w14:textId="77777777" w:rsidR="001B42A2" w:rsidRDefault="001B42A2" w:rsidP="00B53A08">
      <w:pPr>
        <w:pStyle w:val="Body"/>
        <w:ind w:firstLine="0"/>
        <w:jc w:val="both"/>
        <w:rPr>
          <w:rFonts w:ascii="Arial" w:hAnsi="Arial"/>
          <w:b/>
          <w:bCs/>
        </w:rPr>
      </w:pPr>
    </w:p>
    <w:p w14:paraId="7A33EAF6" w14:textId="77777777" w:rsidR="001B42A2" w:rsidRDefault="001B42A2" w:rsidP="00B53A08">
      <w:pPr>
        <w:pStyle w:val="Body"/>
        <w:ind w:firstLine="0"/>
        <w:jc w:val="both"/>
        <w:rPr>
          <w:rFonts w:ascii="Arial" w:hAnsi="Arial"/>
          <w:b/>
          <w:bCs/>
        </w:rPr>
      </w:pPr>
    </w:p>
    <w:p w14:paraId="4005B09D" w14:textId="77777777" w:rsidR="001B42A2" w:rsidRDefault="001B42A2" w:rsidP="00B53A08">
      <w:pPr>
        <w:pStyle w:val="Body"/>
        <w:ind w:firstLine="0"/>
        <w:jc w:val="both"/>
        <w:rPr>
          <w:rFonts w:ascii="Arial" w:hAnsi="Arial"/>
          <w:b/>
          <w:bCs/>
        </w:rPr>
      </w:pPr>
    </w:p>
    <w:p w14:paraId="24519B74" w14:textId="77777777" w:rsidR="001B42A2" w:rsidRDefault="001B42A2" w:rsidP="00B53A08">
      <w:pPr>
        <w:pStyle w:val="Body"/>
        <w:ind w:firstLine="0"/>
        <w:jc w:val="both"/>
        <w:rPr>
          <w:rFonts w:ascii="Arial" w:hAnsi="Arial"/>
          <w:b/>
          <w:bCs/>
        </w:rPr>
      </w:pPr>
    </w:p>
    <w:p w14:paraId="5A4672CB" w14:textId="77777777" w:rsidR="001B42A2" w:rsidRDefault="001B42A2" w:rsidP="00B53A08">
      <w:pPr>
        <w:pStyle w:val="Body"/>
        <w:ind w:firstLine="0"/>
        <w:jc w:val="both"/>
        <w:rPr>
          <w:rFonts w:ascii="Arial" w:hAnsi="Arial"/>
          <w:b/>
          <w:bCs/>
        </w:rPr>
      </w:pPr>
    </w:p>
    <w:p w14:paraId="5B055776" w14:textId="77777777" w:rsidR="001B42A2" w:rsidRDefault="001B42A2" w:rsidP="00B53A08">
      <w:pPr>
        <w:pStyle w:val="Body"/>
        <w:ind w:firstLine="0"/>
        <w:jc w:val="both"/>
        <w:rPr>
          <w:rFonts w:ascii="Arial" w:hAnsi="Arial"/>
          <w:b/>
          <w:bCs/>
        </w:rPr>
      </w:pPr>
    </w:p>
    <w:p w14:paraId="4EEA07C7" w14:textId="77777777" w:rsidR="001B42A2" w:rsidRDefault="001B42A2" w:rsidP="00B53A08">
      <w:pPr>
        <w:pStyle w:val="Body"/>
        <w:ind w:firstLine="0"/>
        <w:jc w:val="both"/>
        <w:rPr>
          <w:rFonts w:ascii="Arial" w:hAnsi="Arial"/>
          <w:b/>
          <w:bCs/>
        </w:rPr>
      </w:pPr>
    </w:p>
    <w:p w14:paraId="36518C21" w14:textId="77777777" w:rsidR="00020BBA" w:rsidRDefault="00020BBA" w:rsidP="00B53A08">
      <w:pPr>
        <w:pStyle w:val="Body"/>
        <w:ind w:firstLine="0"/>
        <w:jc w:val="both"/>
        <w:rPr>
          <w:rFonts w:ascii="Arial" w:hAnsi="Arial"/>
          <w:b/>
          <w:bCs/>
        </w:rPr>
        <w:sectPr w:rsidR="00020BBA" w:rsidSect="00643E00">
          <w:footerReference w:type="first" r:id="rId23"/>
          <w:pgSz w:w="11900" w:h="16840"/>
          <w:pgMar w:top="1134" w:right="1134" w:bottom="1440" w:left="1134" w:header="720" w:footer="720" w:gutter="0"/>
          <w:pgNumType w:start="1"/>
          <w:cols w:space="720"/>
          <w:titlePg/>
        </w:sectPr>
      </w:pPr>
    </w:p>
    <w:p w14:paraId="5E3D4C6E" w14:textId="0FC9396F" w:rsidR="00112588" w:rsidRDefault="00112588" w:rsidP="00B53A08">
      <w:pPr>
        <w:pStyle w:val="Body"/>
        <w:ind w:firstLine="0"/>
        <w:jc w:val="both"/>
        <w:rPr>
          <w:rFonts w:ascii="Arial" w:hAnsi="Arial"/>
          <w:b/>
          <w:bCs/>
        </w:rPr>
      </w:pPr>
      <w:r w:rsidRPr="001C547B">
        <w:rPr>
          <w:rFonts w:ascii="Arial" w:hAnsi="Arial"/>
          <w:b/>
          <w:bCs/>
        </w:rPr>
        <w:lastRenderedPageBreak/>
        <w:t xml:space="preserve">Appendix </w:t>
      </w:r>
      <w:r w:rsidR="00020BBA">
        <w:rPr>
          <w:rFonts w:ascii="Arial" w:hAnsi="Arial"/>
          <w:b/>
          <w:bCs/>
        </w:rPr>
        <w:t>C</w:t>
      </w:r>
      <w:r w:rsidRPr="001C547B">
        <w:rPr>
          <w:rFonts w:ascii="Arial" w:hAnsi="Arial"/>
          <w:b/>
          <w:bCs/>
        </w:rPr>
        <w:t xml:space="preserve"> </w:t>
      </w:r>
      <w:r w:rsidR="002B4C38">
        <w:rPr>
          <w:rFonts w:ascii="Arial" w:hAnsi="Arial"/>
          <w:b/>
          <w:bCs/>
        </w:rPr>
        <w:t>–</w:t>
      </w:r>
      <w:r w:rsidRPr="001C547B">
        <w:rPr>
          <w:rFonts w:ascii="Arial" w:hAnsi="Arial"/>
          <w:b/>
          <w:bCs/>
        </w:rPr>
        <w:t xml:space="preserve"> </w:t>
      </w:r>
      <w:r w:rsidR="002B4C38">
        <w:rPr>
          <w:rFonts w:ascii="Arial" w:hAnsi="Arial"/>
          <w:b/>
          <w:bCs/>
        </w:rPr>
        <w:t>Save file line representation</w:t>
      </w:r>
    </w:p>
    <w:p w14:paraId="61866040" w14:textId="77777777" w:rsidR="002B4C38" w:rsidRPr="004D315B" w:rsidRDefault="002B4C38" w:rsidP="004D315B">
      <w:pPr>
        <w:pStyle w:val="Body"/>
        <w:spacing w:line="240" w:lineRule="auto"/>
        <w:ind w:firstLine="0"/>
        <w:jc w:val="both"/>
        <w:rPr>
          <w:rFonts w:ascii="Arial" w:hAnsi="Arial"/>
          <w:b/>
          <w:bCs/>
          <w:sz w:val="22"/>
          <w:szCs w:val="22"/>
        </w:rPr>
      </w:pPr>
    </w:p>
    <w:p w14:paraId="5C12BD29" w14:textId="06EC9D40" w:rsidR="002B4C38" w:rsidRPr="004D315B" w:rsidRDefault="002B4C38"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The file lines represent variables as shown below:</w:t>
      </w:r>
    </w:p>
    <w:p w14:paraId="55EFAB54"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SIZE</w:t>
      </w:r>
    </w:p>
    <w:p w14:paraId="668CA2C2"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Difficulty setting</w:t>
      </w:r>
    </w:p>
    <w:p w14:paraId="3C4CE63C"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Colour-aid setting</w:t>
      </w:r>
    </w:p>
    <w:p w14:paraId="6D296C01"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 xml:space="preserve">Remaining </w:t>
      </w:r>
      <w:proofErr w:type="spellStart"/>
      <w:r w:rsidRPr="004D315B">
        <w:rPr>
          <w:rFonts w:ascii="Arial" w:eastAsia="Arial" w:hAnsi="Arial" w:cs="Arial"/>
          <w:color w:val="000000"/>
          <w:sz w:val="22"/>
          <w:szCs w:val="22"/>
        </w:rPr>
        <w:t>grid_empties</w:t>
      </w:r>
      <w:proofErr w:type="spellEnd"/>
    </w:p>
    <w:p w14:paraId="692144E4"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Undo_stack</w:t>
      </w:r>
      <w:proofErr w:type="spellEnd"/>
      <w:r w:rsidRPr="004D315B">
        <w:rPr>
          <w:rFonts w:ascii="Arial" w:eastAsia="Arial" w:hAnsi="Arial" w:cs="Arial"/>
          <w:color w:val="000000"/>
          <w:sz w:val="22"/>
          <w:szCs w:val="22"/>
        </w:rPr>
        <w:t xml:space="preserve"> memory required to be allocated</w:t>
      </w:r>
    </w:p>
    <w:p w14:paraId="3C5CD9A3"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Undo_stack</w:t>
      </w:r>
      <w:proofErr w:type="spellEnd"/>
      <w:r w:rsidRPr="004D315B">
        <w:rPr>
          <w:rFonts w:ascii="Arial" w:eastAsia="Arial" w:hAnsi="Arial" w:cs="Arial"/>
          <w:color w:val="000000"/>
          <w:sz w:val="22"/>
          <w:szCs w:val="22"/>
        </w:rPr>
        <w:t xml:space="preserve"> top</w:t>
      </w:r>
    </w:p>
    <w:p w14:paraId="511610E4"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Undo_stack</w:t>
      </w:r>
      <w:proofErr w:type="spellEnd"/>
      <w:r w:rsidRPr="004D315B">
        <w:rPr>
          <w:rFonts w:ascii="Arial" w:eastAsia="Arial" w:hAnsi="Arial" w:cs="Arial"/>
          <w:color w:val="000000"/>
          <w:sz w:val="22"/>
          <w:szCs w:val="22"/>
        </w:rPr>
        <w:t xml:space="preserve"> moves – 4 per move; row, column, </w:t>
      </w:r>
      <w:proofErr w:type="spellStart"/>
      <w:r w:rsidRPr="004D315B">
        <w:rPr>
          <w:rFonts w:ascii="Arial" w:eastAsia="Arial" w:hAnsi="Arial" w:cs="Arial"/>
          <w:color w:val="000000"/>
          <w:sz w:val="22"/>
          <w:szCs w:val="22"/>
        </w:rPr>
        <w:t>insert_value</w:t>
      </w:r>
      <w:proofErr w:type="spellEnd"/>
      <w:r w:rsidRPr="004D315B">
        <w:rPr>
          <w:rFonts w:ascii="Arial" w:eastAsia="Arial" w:hAnsi="Arial" w:cs="Arial"/>
          <w:color w:val="000000"/>
          <w:sz w:val="22"/>
          <w:szCs w:val="22"/>
        </w:rPr>
        <w:t xml:space="preserve">, </w:t>
      </w:r>
      <w:proofErr w:type="spellStart"/>
      <w:r w:rsidRPr="004D315B">
        <w:rPr>
          <w:rFonts w:ascii="Arial" w:eastAsia="Arial" w:hAnsi="Arial" w:cs="Arial"/>
          <w:color w:val="000000"/>
          <w:sz w:val="22"/>
          <w:szCs w:val="22"/>
        </w:rPr>
        <w:t>previous_value</w:t>
      </w:r>
      <w:proofErr w:type="spellEnd"/>
    </w:p>
    <w:p w14:paraId="5692CA07"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Redo_stack</w:t>
      </w:r>
      <w:proofErr w:type="spellEnd"/>
      <w:r w:rsidRPr="004D315B">
        <w:rPr>
          <w:rFonts w:ascii="Arial" w:eastAsia="Arial" w:hAnsi="Arial" w:cs="Arial"/>
          <w:color w:val="000000"/>
          <w:sz w:val="22"/>
          <w:szCs w:val="22"/>
        </w:rPr>
        <w:t xml:space="preserve"> memory required to be allocated</w:t>
      </w:r>
    </w:p>
    <w:p w14:paraId="585D4828"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Redo_stack</w:t>
      </w:r>
      <w:proofErr w:type="spellEnd"/>
      <w:r w:rsidRPr="004D315B">
        <w:rPr>
          <w:rFonts w:ascii="Arial" w:eastAsia="Arial" w:hAnsi="Arial" w:cs="Arial"/>
          <w:color w:val="000000"/>
          <w:sz w:val="22"/>
          <w:szCs w:val="22"/>
        </w:rPr>
        <w:t xml:space="preserve"> top</w:t>
      </w:r>
    </w:p>
    <w:p w14:paraId="0DA609AA"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Redo_stack</w:t>
      </w:r>
      <w:proofErr w:type="spellEnd"/>
      <w:r w:rsidRPr="004D315B">
        <w:rPr>
          <w:rFonts w:ascii="Arial" w:eastAsia="Arial" w:hAnsi="Arial" w:cs="Arial"/>
          <w:color w:val="000000"/>
          <w:sz w:val="22"/>
          <w:szCs w:val="22"/>
        </w:rPr>
        <w:t xml:space="preserve"> moves – 4 per move; row, column, </w:t>
      </w:r>
      <w:proofErr w:type="spellStart"/>
      <w:r w:rsidRPr="004D315B">
        <w:rPr>
          <w:rFonts w:ascii="Arial" w:eastAsia="Arial" w:hAnsi="Arial" w:cs="Arial"/>
          <w:color w:val="000000"/>
          <w:sz w:val="22"/>
          <w:szCs w:val="22"/>
        </w:rPr>
        <w:t>insert_value</w:t>
      </w:r>
      <w:proofErr w:type="spellEnd"/>
      <w:r w:rsidRPr="004D315B">
        <w:rPr>
          <w:rFonts w:ascii="Arial" w:eastAsia="Arial" w:hAnsi="Arial" w:cs="Arial"/>
          <w:color w:val="000000"/>
          <w:sz w:val="22"/>
          <w:szCs w:val="22"/>
        </w:rPr>
        <w:t xml:space="preserve">, </w:t>
      </w:r>
      <w:proofErr w:type="spellStart"/>
      <w:r w:rsidRPr="004D315B">
        <w:rPr>
          <w:rFonts w:ascii="Arial" w:eastAsia="Arial" w:hAnsi="Arial" w:cs="Arial"/>
          <w:color w:val="000000"/>
          <w:sz w:val="22"/>
          <w:szCs w:val="22"/>
        </w:rPr>
        <w:t>previous_value</w:t>
      </w:r>
      <w:proofErr w:type="spellEnd"/>
    </w:p>
    <w:p w14:paraId="35CD7E26"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Solution_grid</w:t>
      </w:r>
      <w:proofErr w:type="spellEnd"/>
      <w:r w:rsidRPr="004D315B">
        <w:rPr>
          <w:rFonts w:ascii="Arial" w:eastAsia="Arial" w:hAnsi="Arial" w:cs="Arial"/>
          <w:color w:val="000000"/>
          <w:sz w:val="22"/>
          <w:szCs w:val="22"/>
        </w:rPr>
        <w:t xml:space="preserve"> values – listed left to right row by row</w:t>
      </w:r>
    </w:p>
    <w:p w14:paraId="276D44E8" w14:textId="7777777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Player_grid</w:t>
      </w:r>
      <w:proofErr w:type="spellEnd"/>
      <w:r w:rsidRPr="004D315B">
        <w:rPr>
          <w:rFonts w:ascii="Arial" w:eastAsia="Arial" w:hAnsi="Arial" w:cs="Arial"/>
          <w:color w:val="000000"/>
          <w:sz w:val="22"/>
          <w:szCs w:val="22"/>
        </w:rPr>
        <w:t xml:space="preserve"> values – listed left to right row by row</w:t>
      </w:r>
    </w:p>
    <w:p w14:paraId="25F94E9A" w14:textId="49D394D7" w:rsidR="002B4C38" w:rsidRPr="004D315B" w:rsidRDefault="002B4C38"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proofErr w:type="spellStart"/>
      <w:r w:rsidRPr="004D315B">
        <w:rPr>
          <w:rFonts w:ascii="Arial" w:eastAsia="Arial" w:hAnsi="Arial" w:cs="Arial"/>
          <w:color w:val="000000"/>
          <w:sz w:val="22"/>
          <w:szCs w:val="22"/>
        </w:rPr>
        <w:t>Original_player_grid</w:t>
      </w:r>
      <w:proofErr w:type="spellEnd"/>
      <w:r w:rsidRPr="004D315B">
        <w:rPr>
          <w:rFonts w:ascii="Arial" w:eastAsia="Arial" w:hAnsi="Arial" w:cs="Arial"/>
          <w:color w:val="000000"/>
          <w:sz w:val="22"/>
          <w:szCs w:val="22"/>
        </w:rPr>
        <w:t xml:space="preserve"> values – </w:t>
      </w:r>
      <w:r w:rsidR="00BD33A4">
        <w:rPr>
          <w:rFonts w:ascii="Arial" w:eastAsia="Arial" w:hAnsi="Arial" w:cs="Arial"/>
          <w:color w:val="000000"/>
          <w:sz w:val="22"/>
          <w:szCs w:val="22"/>
        </w:rPr>
        <w:t>l</w:t>
      </w:r>
      <w:r w:rsidRPr="004D315B">
        <w:rPr>
          <w:rFonts w:ascii="Arial" w:eastAsia="Arial" w:hAnsi="Arial" w:cs="Arial"/>
          <w:color w:val="000000"/>
          <w:sz w:val="22"/>
          <w:szCs w:val="22"/>
        </w:rPr>
        <w:t>isted left to right row by row</w:t>
      </w:r>
    </w:p>
    <w:p w14:paraId="5646D8D1" w14:textId="77777777" w:rsidR="00E22CCF" w:rsidRPr="004D315B" w:rsidRDefault="00E22CCF" w:rsidP="00B53A08">
      <w:pPr>
        <w:pStyle w:val="Body"/>
        <w:ind w:left="720" w:firstLine="0"/>
        <w:jc w:val="both"/>
        <w:rPr>
          <w:rFonts w:ascii="Arial" w:hAnsi="Arial"/>
          <w:sz w:val="22"/>
          <w:szCs w:val="22"/>
        </w:rPr>
      </w:pPr>
    </w:p>
    <w:p w14:paraId="5385BF30" w14:textId="77777777" w:rsidR="00E22CCF" w:rsidRPr="004D315B" w:rsidRDefault="00E22CCF" w:rsidP="00B53A08">
      <w:pPr>
        <w:pStyle w:val="Body"/>
        <w:ind w:firstLine="0"/>
        <w:jc w:val="both"/>
        <w:rPr>
          <w:rFonts w:ascii="Arial" w:eastAsia="Arial" w:hAnsi="Arial" w:cs="Arial"/>
          <w:sz w:val="22"/>
          <w:szCs w:val="22"/>
          <w:u w:val="single"/>
        </w:rPr>
      </w:pPr>
    </w:p>
    <w:p w14:paraId="03340D95" w14:textId="77777777" w:rsidR="00E22CCF" w:rsidRPr="004D315B" w:rsidRDefault="00E22CCF" w:rsidP="00B53A08">
      <w:pPr>
        <w:pStyle w:val="Body"/>
        <w:ind w:firstLine="0"/>
        <w:jc w:val="both"/>
        <w:rPr>
          <w:rFonts w:ascii="Arial" w:eastAsia="Arial" w:hAnsi="Arial" w:cs="Arial"/>
          <w:sz w:val="22"/>
          <w:szCs w:val="22"/>
          <w:u w:val="single"/>
        </w:rPr>
      </w:pPr>
    </w:p>
    <w:p w14:paraId="4BA44B69" w14:textId="77777777" w:rsidR="00E22CCF" w:rsidRPr="004D315B" w:rsidRDefault="00E22CCF" w:rsidP="00B53A08">
      <w:pPr>
        <w:pStyle w:val="Body"/>
        <w:ind w:firstLine="0"/>
        <w:jc w:val="both"/>
        <w:rPr>
          <w:rFonts w:ascii="Arial" w:eastAsia="Arial" w:hAnsi="Arial" w:cs="Arial"/>
          <w:sz w:val="22"/>
          <w:szCs w:val="22"/>
          <w:u w:val="single"/>
        </w:rPr>
      </w:pPr>
    </w:p>
    <w:p w14:paraId="554A6DA7" w14:textId="77777777" w:rsidR="00E22CCF" w:rsidRDefault="00E22CCF" w:rsidP="00B53A08">
      <w:pPr>
        <w:pStyle w:val="Body"/>
        <w:ind w:firstLine="0"/>
        <w:jc w:val="both"/>
        <w:rPr>
          <w:rFonts w:ascii="Arial" w:eastAsia="Arial" w:hAnsi="Arial" w:cs="Arial"/>
          <w:u w:val="single"/>
        </w:rPr>
      </w:pPr>
    </w:p>
    <w:p w14:paraId="53D1C47C" w14:textId="77777777" w:rsidR="00E22CCF" w:rsidRDefault="00E22CCF" w:rsidP="00B53A08">
      <w:pPr>
        <w:pStyle w:val="Body"/>
        <w:ind w:firstLine="0"/>
        <w:jc w:val="both"/>
        <w:rPr>
          <w:rFonts w:ascii="Arial" w:eastAsia="Arial" w:hAnsi="Arial" w:cs="Arial"/>
          <w:u w:val="single"/>
        </w:rPr>
      </w:pPr>
    </w:p>
    <w:p w14:paraId="0A1DE716" w14:textId="77777777" w:rsidR="00E22CCF" w:rsidRDefault="00E22CCF" w:rsidP="00B53A08">
      <w:pPr>
        <w:pStyle w:val="Body"/>
        <w:ind w:firstLine="0"/>
        <w:jc w:val="both"/>
        <w:rPr>
          <w:rFonts w:ascii="Arial" w:eastAsia="Arial" w:hAnsi="Arial" w:cs="Arial"/>
          <w:u w:val="single"/>
        </w:rPr>
      </w:pPr>
    </w:p>
    <w:p w14:paraId="307FB03B" w14:textId="77777777" w:rsidR="00E22CCF" w:rsidRDefault="00E22CCF" w:rsidP="00B53A08">
      <w:pPr>
        <w:pStyle w:val="Body"/>
        <w:ind w:firstLine="0"/>
        <w:jc w:val="both"/>
        <w:rPr>
          <w:rFonts w:ascii="Arial" w:eastAsia="Arial" w:hAnsi="Arial" w:cs="Arial"/>
          <w:u w:val="single"/>
        </w:rPr>
      </w:pPr>
    </w:p>
    <w:p w14:paraId="4EE0C09B" w14:textId="77777777" w:rsidR="00E22CCF" w:rsidRDefault="00E22CCF" w:rsidP="00B53A08">
      <w:pPr>
        <w:pStyle w:val="Body"/>
        <w:ind w:firstLine="0"/>
        <w:jc w:val="both"/>
        <w:rPr>
          <w:rFonts w:ascii="Arial" w:eastAsia="Arial" w:hAnsi="Arial" w:cs="Arial"/>
          <w:u w:val="single"/>
        </w:rPr>
      </w:pPr>
    </w:p>
    <w:p w14:paraId="71D1DFA4" w14:textId="77777777" w:rsidR="00E22CCF" w:rsidRDefault="00E22CCF" w:rsidP="00B53A08">
      <w:pPr>
        <w:pStyle w:val="Body"/>
        <w:ind w:firstLine="0"/>
        <w:jc w:val="both"/>
        <w:rPr>
          <w:rFonts w:ascii="Arial" w:eastAsia="Arial" w:hAnsi="Arial" w:cs="Arial"/>
          <w:u w:val="single"/>
        </w:rPr>
      </w:pPr>
    </w:p>
    <w:p w14:paraId="3B7E8EDF" w14:textId="77777777" w:rsidR="00E22CCF" w:rsidRDefault="00E22CCF" w:rsidP="00B53A08">
      <w:pPr>
        <w:pStyle w:val="Body"/>
        <w:ind w:firstLine="0"/>
        <w:jc w:val="both"/>
        <w:rPr>
          <w:rFonts w:ascii="Arial" w:eastAsia="Arial" w:hAnsi="Arial" w:cs="Arial"/>
          <w:u w:val="single"/>
        </w:rPr>
      </w:pPr>
    </w:p>
    <w:p w14:paraId="6DA42D42" w14:textId="77777777" w:rsidR="00E22CCF" w:rsidRDefault="00E22CCF" w:rsidP="00B53A08">
      <w:pPr>
        <w:pStyle w:val="Body"/>
        <w:ind w:firstLine="0"/>
        <w:jc w:val="both"/>
        <w:rPr>
          <w:rFonts w:ascii="Arial" w:eastAsia="Arial" w:hAnsi="Arial" w:cs="Arial"/>
          <w:u w:val="single"/>
        </w:rPr>
      </w:pPr>
    </w:p>
    <w:p w14:paraId="31F33DBF" w14:textId="77777777" w:rsidR="00E22CCF" w:rsidRDefault="00E22CCF" w:rsidP="00B53A08">
      <w:pPr>
        <w:pStyle w:val="Body"/>
        <w:ind w:firstLine="0"/>
        <w:jc w:val="both"/>
        <w:rPr>
          <w:rFonts w:ascii="Arial" w:eastAsia="Arial" w:hAnsi="Arial" w:cs="Arial"/>
          <w:u w:val="single"/>
        </w:rPr>
      </w:pPr>
    </w:p>
    <w:p w14:paraId="7125F0F9" w14:textId="77777777" w:rsidR="00E22CCF" w:rsidRDefault="00E22CCF" w:rsidP="00B53A08">
      <w:pPr>
        <w:pStyle w:val="Body"/>
        <w:ind w:firstLine="0"/>
        <w:jc w:val="both"/>
        <w:rPr>
          <w:rFonts w:ascii="Arial" w:eastAsia="Arial" w:hAnsi="Arial" w:cs="Arial"/>
          <w:u w:val="single"/>
        </w:rPr>
      </w:pPr>
    </w:p>
    <w:p w14:paraId="58C0392F" w14:textId="77777777" w:rsidR="00E22CCF" w:rsidRDefault="00E22CCF" w:rsidP="00B53A08">
      <w:pPr>
        <w:pStyle w:val="Body"/>
        <w:ind w:firstLine="0"/>
        <w:jc w:val="both"/>
        <w:rPr>
          <w:rFonts w:ascii="Arial" w:eastAsia="Arial" w:hAnsi="Arial" w:cs="Arial"/>
          <w:u w:val="single"/>
        </w:rPr>
      </w:pPr>
    </w:p>
    <w:p w14:paraId="4C085B9F" w14:textId="77777777" w:rsidR="004D315B" w:rsidRDefault="004D315B" w:rsidP="00B53A08">
      <w:pPr>
        <w:pStyle w:val="Body"/>
        <w:ind w:firstLine="0"/>
        <w:jc w:val="both"/>
        <w:rPr>
          <w:rFonts w:ascii="Arial" w:eastAsia="Arial" w:hAnsi="Arial" w:cs="Arial"/>
          <w:u w:val="single"/>
        </w:rPr>
      </w:pPr>
    </w:p>
    <w:p w14:paraId="29E94861" w14:textId="77777777" w:rsidR="004D315B" w:rsidRDefault="004D315B" w:rsidP="00B53A08">
      <w:pPr>
        <w:pStyle w:val="Body"/>
        <w:ind w:firstLine="0"/>
        <w:jc w:val="both"/>
        <w:rPr>
          <w:rFonts w:ascii="Arial" w:eastAsia="Arial" w:hAnsi="Arial" w:cs="Arial"/>
          <w:u w:val="single"/>
        </w:rPr>
      </w:pPr>
    </w:p>
    <w:p w14:paraId="2AB6C5F8" w14:textId="77777777" w:rsidR="001B42A2" w:rsidRDefault="001B42A2" w:rsidP="00B53A08">
      <w:pPr>
        <w:pStyle w:val="Body"/>
        <w:ind w:firstLine="0"/>
        <w:jc w:val="both"/>
        <w:rPr>
          <w:rFonts w:ascii="Arial" w:hAnsi="Arial"/>
          <w:b/>
          <w:bCs/>
        </w:rPr>
      </w:pPr>
    </w:p>
    <w:p w14:paraId="158FD47B" w14:textId="77777777" w:rsidR="001B42A2" w:rsidRDefault="001B42A2" w:rsidP="00B53A08">
      <w:pPr>
        <w:pStyle w:val="Body"/>
        <w:ind w:firstLine="0"/>
        <w:jc w:val="both"/>
        <w:rPr>
          <w:rFonts w:ascii="Arial" w:hAnsi="Arial"/>
          <w:b/>
          <w:bCs/>
        </w:rPr>
        <w:sectPr w:rsidR="001B42A2" w:rsidSect="00643E00">
          <w:footerReference w:type="first" r:id="rId24"/>
          <w:pgSz w:w="11900" w:h="16840"/>
          <w:pgMar w:top="1134" w:right="1134" w:bottom="1440" w:left="1134" w:header="720" w:footer="720" w:gutter="0"/>
          <w:pgNumType w:start="1"/>
          <w:cols w:space="720"/>
          <w:titlePg/>
        </w:sectPr>
      </w:pPr>
    </w:p>
    <w:p w14:paraId="4D047DF0" w14:textId="63878966" w:rsidR="00E22CCF" w:rsidRDefault="00E22CCF" w:rsidP="00B53A08">
      <w:pPr>
        <w:pStyle w:val="Body"/>
        <w:ind w:firstLine="0"/>
        <w:jc w:val="both"/>
        <w:rPr>
          <w:rFonts w:ascii="Arial" w:hAnsi="Arial"/>
          <w:b/>
          <w:bCs/>
        </w:rPr>
      </w:pPr>
      <w:r w:rsidRPr="001C547B">
        <w:rPr>
          <w:rFonts w:ascii="Arial" w:hAnsi="Arial"/>
          <w:b/>
          <w:bCs/>
        </w:rPr>
        <w:lastRenderedPageBreak/>
        <w:t xml:space="preserve">Appendix </w:t>
      </w:r>
      <w:r w:rsidR="00020BBA">
        <w:rPr>
          <w:rFonts w:ascii="Arial" w:hAnsi="Arial"/>
          <w:b/>
          <w:bCs/>
        </w:rPr>
        <w:t>D</w:t>
      </w:r>
      <w:r w:rsidR="001B42A2">
        <w:rPr>
          <w:rFonts w:ascii="Arial" w:hAnsi="Arial"/>
          <w:b/>
          <w:bCs/>
        </w:rPr>
        <w:t xml:space="preserve"> </w:t>
      </w:r>
      <w:r>
        <w:rPr>
          <w:rFonts w:ascii="Arial" w:hAnsi="Arial"/>
          <w:b/>
          <w:bCs/>
        </w:rPr>
        <w:t>–</w:t>
      </w:r>
      <w:r w:rsidRPr="001C547B">
        <w:rPr>
          <w:rFonts w:ascii="Arial" w:hAnsi="Arial"/>
          <w:b/>
          <w:bCs/>
        </w:rPr>
        <w:t xml:space="preserve"> </w:t>
      </w:r>
      <w:r>
        <w:rPr>
          <w:rFonts w:ascii="Arial" w:hAnsi="Arial"/>
          <w:b/>
          <w:bCs/>
        </w:rPr>
        <w:t>Target values to be removed when generating a board</w:t>
      </w:r>
    </w:p>
    <w:p w14:paraId="3F6FCBCB" w14:textId="77777777" w:rsidR="00E22CCF" w:rsidRPr="004D315B" w:rsidRDefault="00E22CCF" w:rsidP="004D315B">
      <w:pPr>
        <w:pStyle w:val="Body"/>
        <w:spacing w:line="240" w:lineRule="auto"/>
        <w:ind w:firstLine="0"/>
        <w:jc w:val="both"/>
        <w:rPr>
          <w:rFonts w:ascii="Arial" w:hAnsi="Arial"/>
          <w:b/>
          <w:bCs/>
          <w:sz w:val="22"/>
          <w:szCs w:val="22"/>
        </w:rPr>
      </w:pPr>
    </w:p>
    <w:p w14:paraId="21F1213F" w14:textId="04DE3025" w:rsidR="00E22CCF" w:rsidRPr="004D315B" w:rsidRDefault="00E22CCF" w:rsidP="00B53A08">
      <w:p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The target values to be removed for each game board and difficulty during generation can be seen below:</w:t>
      </w:r>
    </w:p>
    <w:p w14:paraId="3A953418" w14:textId="77777777" w:rsidR="00E22CCF" w:rsidRPr="004D315B" w:rsidRDefault="00E22CCF"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 xml:space="preserve">Easy </w:t>
      </w:r>
    </w:p>
    <w:p w14:paraId="08FC5E21"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 xml:space="preserve"> 4x4; remove 6</w:t>
      </w:r>
    </w:p>
    <w:p w14:paraId="54B3D08F"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6x6; remove 15</w:t>
      </w:r>
    </w:p>
    <w:p w14:paraId="1154DD1C"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9x9; remove 49</w:t>
      </w:r>
    </w:p>
    <w:p w14:paraId="7FB348DE"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12x12; remove 60</w:t>
      </w:r>
    </w:p>
    <w:p w14:paraId="1BFF7AB7"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16x16; remove 90</w:t>
      </w:r>
    </w:p>
    <w:p w14:paraId="331380F1" w14:textId="77777777" w:rsidR="00E22CCF" w:rsidRPr="004D315B" w:rsidRDefault="00E22CCF"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Medium</w:t>
      </w:r>
    </w:p>
    <w:p w14:paraId="0E467BD0"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 xml:space="preserve"> 4x4; remove 8</w:t>
      </w:r>
    </w:p>
    <w:p w14:paraId="4108A15F"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6x6; remove 20</w:t>
      </w:r>
    </w:p>
    <w:p w14:paraId="032385F1"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9x9; remove 53</w:t>
      </w:r>
    </w:p>
    <w:p w14:paraId="04D62C85"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12x12; remove 70</w:t>
      </w:r>
    </w:p>
    <w:p w14:paraId="2776A61D" w14:textId="77777777" w:rsidR="00E22CCF"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16x16; remove 105</w:t>
      </w:r>
    </w:p>
    <w:p w14:paraId="0DCF6F0F" w14:textId="77777777" w:rsidR="00E22CCF" w:rsidRPr="004D315B" w:rsidRDefault="00E22CCF" w:rsidP="00B53A08">
      <w:pPr>
        <w:pStyle w:val="ListParagraph"/>
        <w:numPr>
          <w:ilvl w:val="0"/>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Hard</w:t>
      </w:r>
    </w:p>
    <w:p w14:paraId="1EE6D38B" w14:textId="47039395" w:rsidR="00112588" w:rsidRPr="004D315B" w:rsidRDefault="00E22CCF" w:rsidP="00B53A08">
      <w:pPr>
        <w:pStyle w:val="ListParagraph"/>
        <w:numPr>
          <w:ilvl w:val="1"/>
          <w:numId w:val="12"/>
        </w:numPr>
        <w:pBdr>
          <w:top w:val="nil"/>
          <w:left w:val="nil"/>
          <w:bottom w:val="nil"/>
          <w:right w:val="nil"/>
          <w:between w:val="nil"/>
        </w:pBdr>
        <w:tabs>
          <w:tab w:val="left" w:pos="3144"/>
        </w:tabs>
        <w:spacing w:line="360" w:lineRule="auto"/>
        <w:jc w:val="both"/>
        <w:rPr>
          <w:rFonts w:ascii="Arial" w:eastAsia="Arial" w:hAnsi="Arial" w:cs="Arial"/>
          <w:color w:val="000000"/>
          <w:sz w:val="22"/>
          <w:szCs w:val="22"/>
        </w:rPr>
      </w:pPr>
      <w:r w:rsidRPr="004D315B">
        <w:rPr>
          <w:rFonts w:ascii="Arial" w:eastAsia="Arial" w:hAnsi="Arial" w:cs="Arial"/>
          <w:color w:val="000000"/>
          <w:sz w:val="22"/>
          <w:szCs w:val="22"/>
        </w:rPr>
        <w:t>Attempts to remove the maximum number (All cells are attempted to remove and check for solution within 20ms per cell). Only 1 number can be reduced to 0 clues remaining.</w:t>
      </w:r>
    </w:p>
    <w:sectPr w:rsidR="00112588" w:rsidRPr="004D315B" w:rsidSect="00643E00">
      <w:footerReference w:type="first" r:id="rId25"/>
      <w:pgSz w:w="11900" w:h="16840"/>
      <w:pgMar w:top="1134" w:right="1134" w:bottom="1440"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14807" w14:textId="77777777" w:rsidR="001F0449" w:rsidRDefault="001F0449">
      <w:r>
        <w:separator/>
      </w:r>
    </w:p>
  </w:endnote>
  <w:endnote w:type="continuationSeparator" w:id="0">
    <w:p w14:paraId="3EAE87D4" w14:textId="77777777" w:rsidR="001F0449" w:rsidRDefault="001F0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ela Deck Bold">
    <w:altName w:val="Calibri"/>
    <w:charset w:val="00"/>
    <w:family w:val="roman"/>
    <w:pitch w:val="default"/>
  </w:font>
  <w:font w:name="Graphik Medium">
    <w:altName w:val="Calibri"/>
    <w:charset w:val="00"/>
    <w:family w:val="roman"/>
    <w:pitch w:val="default"/>
  </w:font>
  <w:font w:name="Arial Unicode MS">
    <w:panose1 w:val="020B0604020202020204"/>
    <w:charset w:val="00"/>
    <w:family w:val="roman"/>
    <w:pitch w:val="default"/>
  </w:font>
  <w:font w:name="Graphik">
    <w:altName w:val="Calibri"/>
    <w:charset w:val="00"/>
    <w:family w:val="roman"/>
    <w:pitch w:val="default"/>
  </w:font>
  <w:font w:name="Arim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257B" w14:textId="1A3A2D79" w:rsidR="008F3A09" w:rsidRDefault="007C344B" w:rsidP="00807309">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Critical Evaluation</w:t>
    </w:r>
    <w:r w:rsidR="008C21ED">
      <w:rPr>
        <w:rFonts w:ascii="Arial" w:eastAsia="Arial" w:hAnsi="Arial" w:cs="Arial"/>
        <w:color w:val="000000"/>
        <w:sz w:val="20"/>
        <w:szCs w:val="20"/>
      </w:rPr>
      <w:t>,</w:t>
    </w:r>
    <w:r w:rsidR="00BC6CB3">
      <w:rPr>
        <w:rFonts w:ascii="Arial" w:eastAsia="Arial" w:hAnsi="Arial" w:cs="Arial"/>
        <w:color w:val="000000"/>
        <w:sz w:val="20"/>
        <w:szCs w:val="20"/>
      </w:rPr>
      <w:tab/>
    </w:r>
    <w:r w:rsidR="00807309">
      <w:rPr>
        <w:rFonts w:ascii="Arial" w:eastAsia="Arial" w:hAnsi="Arial" w:cs="Arial"/>
        <w:color w:val="000000"/>
        <w:sz w:val="20"/>
        <w:szCs w:val="20"/>
      </w:rPr>
      <w:t xml:space="preserve">           </w:t>
    </w:r>
    <w:r w:rsidR="00BC6CB3">
      <w:rPr>
        <w:rFonts w:ascii="Arial" w:eastAsia="Arial" w:hAnsi="Arial" w:cs="Arial"/>
        <w:color w:val="000000"/>
        <w:sz w:val="20"/>
        <w:szCs w:val="20"/>
      </w:rPr>
      <w:t>Matriculation: 40538519</w:t>
    </w:r>
    <w:r w:rsidR="00BC6CB3">
      <w:rPr>
        <w:rFonts w:ascii="Arial" w:eastAsia="Arial" w:hAnsi="Arial" w:cs="Arial"/>
        <w:color w:val="000000"/>
        <w:sz w:val="20"/>
        <w:szCs w:val="20"/>
      </w:rPr>
      <w:tab/>
    </w:r>
    <w:r w:rsidR="00E22CCF">
      <w:rPr>
        <w:rFonts w:ascii="Arial" w:eastAsia="Arial" w:hAnsi="Arial" w:cs="Arial"/>
        <w:color w:val="7F7F7F"/>
        <w:sz w:val="20"/>
        <w:szCs w:val="20"/>
      </w:rPr>
      <w:t>Appendix</w:t>
    </w:r>
    <w:r w:rsidR="00BC6CB3">
      <w:rPr>
        <w:rFonts w:ascii="Arial" w:eastAsia="Arial" w:hAnsi="Arial" w:cs="Arial"/>
        <w:color w:val="000000"/>
        <w:sz w:val="20"/>
        <w:szCs w:val="20"/>
      </w:rPr>
      <w:t xml:space="preserve"> |</w:t>
    </w:r>
    <w:r w:rsidR="009B3D74">
      <w:rPr>
        <w:rFonts w:ascii="Arial" w:eastAsia="Arial" w:hAnsi="Arial" w:cs="Arial"/>
        <w:color w:val="000000"/>
        <w:sz w:val="20"/>
        <w:szCs w:val="20"/>
      </w:rPr>
      <w:t xml:space="preserve"> </w:t>
    </w:r>
    <w:r w:rsidR="00BC6CB3">
      <w:rPr>
        <w:rFonts w:ascii="Arial" w:eastAsia="Arial" w:hAnsi="Arial" w:cs="Arial"/>
        <w:b/>
        <w:color w:val="000000"/>
        <w:sz w:val="20"/>
        <w:szCs w:val="20"/>
      </w:rPr>
      <w:fldChar w:fldCharType="begin"/>
    </w:r>
    <w:r w:rsidR="00BC6CB3">
      <w:rPr>
        <w:rFonts w:ascii="Arial" w:eastAsia="Arial" w:hAnsi="Arial" w:cs="Arial"/>
        <w:b/>
        <w:color w:val="000000"/>
        <w:sz w:val="20"/>
        <w:szCs w:val="20"/>
      </w:rPr>
      <w:instrText>PAGE</w:instrText>
    </w:r>
    <w:r w:rsidR="00BC6CB3">
      <w:rPr>
        <w:rFonts w:ascii="Arial" w:eastAsia="Arial" w:hAnsi="Arial" w:cs="Arial"/>
        <w:b/>
        <w:color w:val="000000"/>
        <w:sz w:val="20"/>
        <w:szCs w:val="20"/>
      </w:rPr>
      <w:fldChar w:fldCharType="separate"/>
    </w:r>
    <w:r w:rsidR="004D3020">
      <w:rPr>
        <w:rFonts w:ascii="Arial" w:eastAsia="Arial" w:hAnsi="Arial" w:cs="Arial"/>
        <w:b/>
        <w:noProof/>
        <w:color w:val="000000"/>
        <w:sz w:val="20"/>
        <w:szCs w:val="20"/>
      </w:rPr>
      <w:t>2</w:t>
    </w:r>
    <w:r w:rsidR="00BC6CB3">
      <w:rPr>
        <w:rFonts w:ascii="Arial" w:eastAsia="Arial" w:hAnsi="Arial" w:cs="Arial"/>
        <w:b/>
        <w:color w:val="000000"/>
        <w:sz w:val="20"/>
        <w:szCs w:val="20"/>
      </w:rPr>
      <w:fldChar w:fldCharType="end"/>
    </w:r>
  </w:p>
  <w:p w14:paraId="0263C06C" w14:textId="6A7B7DDD" w:rsidR="008F3A09" w:rsidRDefault="007C344B" w:rsidP="00EC412E">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w:t>
    </w:r>
    <w:r w:rsidR="00BC6CB3">
      <w:rPr>
        <w:rFonts w:ascii="Arial" w:eastAsia="Arial" w:hAnsi="Arial" w:cs="Arial"/>
        <w:color w:val="000000"/>
        <w:sz w:val="20"/>
        <w:szCs w:val="20"/>
      </w:rPr>
      <w:t xml:space="preserve"> – SET081</w:t>
    </w:r>
    <w:r>
      <w:rPr>
        <w:rFonts w:ascii="Arial" w:eastAsia="Arial" w:hAnsi="Arial" w:cs="Arial"/>
        <w:color w:val="000000"/>
        <w:sz w:val="20"/>
        <w:szCs w:val="20"/>
      </w:rPr>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C4DB" w14:textId="2743D561" w:rsidR="007B0F43" w:rsidRDefault="007C344B" w:rsidP="007B0F4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Critical Evaluation,</w:t>
    </w:r>
    <w:r w:rsidR="007B0F43">
      <w:rPr>
        <w:rFonts w:ascii="Arial" w:eastAsia="Arial" w:hAnsi="Arial" w:cs="Arial"/>
        <w:color w:val="000000"/>
        <w:sz w:val="20"/>
        <w:szCs w:val="20"/>
      </w:rPr>
      <w:tab/>
      <w:t xml:space="preserve">           Matriculation: 40538519</w:t>
    </w:r>
    <w:r w:rsidR="007B0F43">
      <w:rPr>
        <w:rFonts w:ascii="Arial" w:eastAsia="Arial" w:hAnsi="Arial" w:cs="Arial"/>
        <w:color w:val="000000"/>
        <w:sz w:val="20"/>
        <w:szCs w:val="20"/>
      </w:rPr>
      <w:tab/>
    </w:r>
    <w:r w:rsidR="007B0F43">
      <w:rPr>
        <w:rFonts w:ascii="Arial" w:eastAsia="Arial" w:hAnsi="Arial" w:cs="Arial"/>
        <w:color w:val="7F7F7F"/>
        <w:sz w:val="20"/>
        <w:szCs w:val="20"/>
      </w:rPr>
      <w:t>Page</w:t>
    </w:r>
    <w:r w:rsidR="007B0F43">
      <w:rPr>
        <w:rFonts w:ascii="Arial" w:eastAsia="Arial" w:hAnsi="Arial" w:cs="Arial"/>
        <w:color w:val="000000"/>
        <w:sz w:val="20"/>
        <w:szCs w:val="20"/>
      </w:rPr>
      <w:t xml:space="preserve"> | </w:t>
    </w:r>
    <w:r w:rsidR="007B0F43">
      <w:rPr>
        <w:rFonts w:ascii="Arial" w:eastAsia="Arial" w:hAnsi="Arial" w:cs="Arial"/>
        <w:b/>
        <w:color w:val="000000"/>
        <w:sz w:val="20"/>
        <w:szCs w:val="20"/>
      </w:rPr>
      <w:fldChar w:fldCharType="begin"/>
    </w:r>
    <w:r w:rsidR="007B0F43">
      <w:rPr>
        <w:rFonts w:ascii="Arial" w:eastAsia="Arial" w:hAnsi="Arial" w:cs="Arial"/>
        <w:b/>
        <w:color w:val="000000"/>
        <w:sz w:val="20"/>
        <w:szCs w:val="20"/>
      </w:rPr>
      <w:instrText>PAGE</w:instrText>
    </w:r>
    <w:r w:rsidR="007B0F43">
      <w:rPr>
        <w:rFonts w:ascii="Arial" w:eastAsia="Arial" w:hAnsi="Arial" w:cs="Arial"/>
        <w:b/>
        <w:color w:val="000000"/>
        <w:sz w:val="20"/>
        <w:szCs w:val="20"/>
      </w:rPr>
      <w:fldChar w:fldCharType="separate"/>
    </w:r>
    <w:r w:rsidR="007B0F43">
      <w:rPr>
        <w:rFonts w:ascii="Arial" w:eastAsia="Arial" w:hAnsi="Arial" w:cs="Arial"/>
        <w:b/>
        <w:color w:val="000000"/>
        <w:sz w:val="20"/>
        <w:szCs w:val="20"/>
      </w:rPr>
      <w:t>2</w:t>
    </w:r>
    <w:r w:rsidR="007B0F43">
      <w:rPr>
        <w:rFonts w:ascii="Arial" w:eastAsia="Arial" w:hAnsi="Arial" w:cs="Arial"/>
        <w:b/>
        <w:color w:val="000000"/>
        <w:sz w:val="20"/>
        <w:szCs w:val="20"/>
      </w:rPr>
      <w:fldChar w:fldCharType="end"/>
    </w:r>
  </w:p>
  <w:p w14:paraId="1C638D58" w14:textId="3830D573" w:rsidR="008F3A09" w:rsidRPr="007B0F43" w:rsidRDefault="007C344B"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w:t>
    </w:r>
    <w:r w:rsidR="007B0F43">
      <w:rPr>
        <w:rFonts w:ascii="Arial" w:eastAsia="Arial" w:hAnsi="Arial" w:cs="Arial"/>
        <w:color w:val="000000"/>
        <w:sz w:val="20"/>
        <w:szCs w:val="20"/>
      </w:rPr>
      <w:t xml:space="preserve"> – SET081</w:t>
    </w:r>
    <w:r>
      <w:rPr>
        <w:rFonts w:ascii="Arial" w:eastAsia="Arial" w:hAnsi="Arial" w:cs="Arial"/>
        <w:color w:val="000000"/>
        <w:sz w:val="20"/>
        <w:szCs w:val="20"/>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3AAE" w14:textId="427A7AF6" w:rsidR="007B0F43" w:rsidRDefault="007C344B" w:rsidP="007B0F4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Critical Evaluation</w:t>
    </w:r>
    <w:r w:rsidR="007B0F43">
      <w:rPr>
        <w:rFonts w:ascii="Arial" w:eastAsia="Arial" w:hAnsi="Arial" w:cs="Arial"/>
        <w:color w:val="000000"/>
        <w:sz w:val="20"/>
        <w:szCs w:val="20"/>
      </w:rPr>
      <w:t>,</w:t>
    </w:r>
    <w:r w:rsidR="007B0F43">
      <w:rPr>
        <w:rFonts w:ascii="Arial" w:eastAsia="Arial" w:hAnsi="Arial" w:cs="Arial"/>
        <w:color w:val="000000"/>
        <w:sz w:val="20"/>
        <w:szCs w:val="20"/>
      </w:rPr>
      <w:tab/>
      <w:t xml:space="preserve">           Matriculation: 40538519</w:t>
    </w:r>
    <w:r w:rsidR="007B0F43">
      <w:rPr>
        <w:rFonts w:ascii="Arial" w:eastAsia="Arial" w:hAnsi="Arial" w:cs="Arial"/>
        <w:color w:val="000000"/>
        <w:sz w:val="20"/>
        <w:szCs w:val="20"/>
      </w:rPr>
      <w:tab/>
    </w:r>
    <w:r w:rsidR="00E22CCF">
      <w:rPr>
        <w:rFonts w:ascii="Arial" w:eastAsia="Arial" w:hAnsi="Arial" w:cs="Arial"/>
        <w:color w:val="7F7F7F"/>
        <w:sz w:val="20"/>
        <w:szCs w:val="20"/>
      </w:rPr>
      <w:t>Appendix</w:t>
    </w:r>
    <w:r w:rsidR="007B0F43">
      <w:rPr>
        <w:rFonts w:ascii="Arial" w:eastAsia="Arial" w:hAnsi="Arial" w:cs="Arial"/>
        <w:color w:val="000000"/>
        <w:sz w:val="20"/>
        <w:szCs w:val="20"/>
      </w:rPr>
      <w:t xml:space="preserve"> |</w:t>
    </w:r>
    <w:r w:rsidR="00E22CCF">
      <w:rPr>
        <w:rFonts w:ascii="Arial" w:eastAsia="Arial" w:hAnsi="Arial" w:cs="Arial"/>
        <w:color w:val="000000"/>
        <w:sz w:val="20"/>
        <w:szCs w:val="20"/>
      </w:rPr>
      <w:t xml:space="preserve"> </w:t>
    </w:r>
    <w:r w:rsidR="007B0F43">
      <w:rPr>
        <w:rFonts w:ascii="Arial" w:eastAsia="Arial" w:hAnsi="Arial" w:cs="Arial"/>
        <w:b/>
        <w:color w:val="000000"/>
        <w:sz w:val="20"/>
        <w:szCs w:val="20"/>
      </w:rPr>
      <w:fldChar w:fldCharType="begin"/>
    </w:r>
    <w:r w:rsidR="007B0F43">
      <w:rPr>
        <w:rFonts w:ascii="Arial" w:eastAsia="Arial" w:hAnsi="Arial" w:cs="Arial"/>
        <w:b/>
        <w:color w:val="000000"/>
        <w:sz w:val="20"/>
        <w:szCs w:val="20"/>
      </w:rPr>
      <w:instrText>PAGE</w:instrText>
    </w:r>
    <w:r w:rsidR="007B0F43">
      <w:rPr>
        <w:rFonts w:ascii="Arial" w:eastAsia="Arial" w:hAnsi="Arial" w:cs="Arial"/>
        <w:b/>
        <w:color w:val="000000"/>
        <w:sz w:val="20"/>
        <w:szCs w:val="20"/>
      </w:rPr>
      <w:fldChar w:fldCharType="separate"/>
    </w:r>
    <w:r w:rsidR="007B0F43">
      <w:rPr>
        <w:rFonts w:ascii="Arial" w:eastAsia="Arial" w:hAnsi="Arial" w:cs="Arial"/>
        <w:b/>
        <w:color w:val="000000"/>
        <w:sz w:val="20"/>
        <w:szCs w:val="20"/>
      </w:rPr>
      <w:t>2</w:t>
    </w:r>
    <w:r w:rsidR="007B0F43">
      <w:rPr>
        <w:rFonts w:ascii="Arial" w:eastAsia="Arial" w:hAnsi="Arial" w:cs="Arial"/>
        <w:b/>
        <w:color w:val="000000"/>
        <w:sz w:val="20"/>
        <w:szCs w:val="20"/>
      </w:rPr>
      <w:fldChar w:fldCharType="end"/>
    </w:r>
  </w:p>
  <w:p w14:paraId="77BAED1B" w14:textId="43C5B613" w:rsidR="008F3A09" w:rsidRPr="007B0F43" w:rsidRDefault="007C344B"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w:t>
    </w:r>
    <w:r w:rsidR="007B0F43">
      <w:rPr>
        <w:rFonts w:ascii="Arial" w:eastAsia="Arial" w:hAnsi="Arial" w:cs="Arial"/>
        <w:color w:val="000000"/>
        <w:sz w:val="20"/>
        <w:szCs w:val="20"/>
      </w:rPr>
      <w:t xml:space="preserve"> – SET081</w:t>
    </w:r>
    <w:r>
      <w:rPr>
        <w:rFonts w:ascii="Arial" w:eastAsia="Arial" w:hAnsi="Arial" w:cs="Arial"/>
        <w:color w:val="000000"/>
        <w:sz w:val="20"/>
        <w:szCs w:val="20"/>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F036" w14:textId="78FA10A2" w:rsidR="009B3D74" w:rsidRDefault="009B3D74" w:rsidP="00807309">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Critical Evaluation,</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Appendix</w:t>
    </w:r>
    <w:r>
      <w:rPr>
        <w:rFonts w:ascii="Arial" w:eastAsia="Arial" w:hAnsi="Arial" w:cs="Arial"/>
        <w:color w:val="000000"/>
        <w:sz w:val="20"/>
        <w:szCs w:val="20"/>
      </w:rPr>
      <w:t xml:space="preserve"> | </w:t>
    </w:r>
    <w:r w:rsidRPr="009B3D74">
      <w:rPr>
        <w:rFonts w:ascii="Arial" w:eastAsia="Arial" w:hAnsi="Arial" w:cs="Arial"/>
        <w:b/>
        <w:bCs/>
        <w:color w:val="000000"/>
        <w:sz w:val="20"/>
        <w:szCs w:val="20"/>
      </w:rPr>
      <w:t>A-</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Pr>
        <w:rFonts w:ascii="Arial" w:eastAsia="Arial" w:hAnsi="Arial" w:cs="Arial"/>
        <w:b/>
        <w:noProof/>
        <w:color w:val="000000"/>
        <w:sz w:val="20"/>
        <w:szCs w:val="20"/>
      </w:rPr>
      <w:t>2</w:t>
    </w:r>
    <w:r>
      <w:rPr>
        <w:rFonts w:ascii="Arial" w:eastAsia="Arial" w:hAnsi="Arial" w:cs="Arial"/>
        <w:b/>
        <w:color w:val="000000"/>
        <w:sz w:val="20"/>
        <w:szCs w:val="20"/>
      </w:rPr>
      <w:fldChar w:fldCharType="end"/>
    </w:r>
  </w:p>
  <w:p w14:paraId="74742F2A" w14:textId="77777777" w:rsidR="009B3D74" w:rsidRDefault="009B3D74" w:rsidP="00EC412E">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 – SET08122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C2D2" w14:textId="4C123CD7" w:rsidR="002B4C38" w:rsidRPr="002B4C38" w:rsidRDefault="002B4C38" w:rsidP="007B0F43">
    <w:pPr>
      <w:pBdr>
        <w:top w:val="nil"/>
        <w:left w:val="nil"/>
        <w:bottom w:val="nil"/>
        <w:right w:val="nil"/>
        <w:between w:val="nil"/>
      </w:pBdr>
      <w:tabs>
        <w:tab w:val="center" w:pos="4350"/>
        <w:tab w:val="right" w:pos="8647"/>
      </w:tabs>
      <w:rPr>
        <w:rFonts w:ascii="Arial" w:eastAsia="Arial" w:hAnsi="Arial" w:cs="Arial"/>
        <w:b/>
        <w:color w:val="000000"/>
        <w:sz w:val="20"/>
        <w:szCs w:val="20"/>
      </w:rPr>
    </w:pPr>
    <w:r>
      <w:rPr>
        <w:rFonts w:ascii="Arial" w:eastAsia="Arial" w:hAnsi="Arial" w:cs="Arial"/>
        <w:color w:val="000000"/>
        <w:sz w:val="20"/>
        <w:szCs w:val="20"/>
      </w:rPr>
      <w:t>Critical Evaluation,</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Appendix</w:t>
    </w:r>
    <w:r>
      <w:rPr>
        <w:rFonts w:ascii="Arial" w:eastAsia="Arial" w:hAnsi="Arial" w:cs="Arial"/>
        <w:color w:val="000000"/>
        <w:sz w:val="20"/>
        <w:szCs w:val="20"/>
      </w:rPr>
      <w:t xml:space="preserve"> | </w:t>
    </w:r>
    <w:r>
      <w:rPr>
        <w:rFonts w:ascii="Arial" w:eastAsia="Arial" w:hAnsi="Arial" w:cs="Arial"/>
        <w:b/>
        <w:color w:val="000000"/>
        <w:sz w:val="20"/>
        <w:szCs w:val="20"/>
      </w:rPr>
      <w:t>A-1</w:t>
    </w:r>
  </w:p>
  <w:p w14:paraId="0B40B581" w14:textId="77777777" w:rsidR="002B4C38" w:rsidRPr="007B0F43" w:rsidRDefault="002B4C38"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 – SET08122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A8D0" w14:textId="576A5229" w:rsidR="009B3D74" w:rsidRPr="002B4C38" w:rsidRDefault="009B3D74" w:rsidP="007B0F43">
    <w:pPr>
      <w:pBdr>
        <w:top w:val="nil"/>
        <w:left w:val="nil"/>
        <w:bottom w:val="nil"/>
        <w:right w:val="nil"/>
        <w:between w:val="nil"/>
      </w:pBdr>
      <w:tabs>
        <w:tab w:val="center" w:pos="4350"/>
        <w:tab w:val="right" w:pos="8647"/>
      </w:tabs>
      <w:rPr>
        <w:rFonts w:ascii="Arial" w:eastAsia="Arial" w:hAnsi="Arial" w:cs="Arial"/>
        <w:b/>
        <w:color w:val="000000"/>
        <w:sz w:val="20"/>
        <w:szCs w:val="20"/>
      </w:rPr>
    </w:pPr>
    <w:r>
      <w:rPr>
        <w:rFonts w:ascii="Arial" w:eastAsia="Arial" w:hAnsi="Arial" w:cs="Arial"/>
        <w:color w:val="000000"/>
        <w:sz w:val="20"/>
        <w:szCs w:val="20"/>
      </w:rPr>
      <w:t>Critical Evaluation,</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Appendix</w:t>
    </w:r>
    <w:r>
      <w:rPr>
        <w:rFonts w:ascii="Arial" w:eastAsia="Arial" w:hAnsi="Arial" w:cs="Arial"/>
        <w:color w:val="000000"/>
        <w:sz w:val="20"/>
        <w:szCs w:val="20"/>
      </w:rPr>
      <w:t xml:space="preserve"> | </w:t>
    </w:r>
    <w:r>
      <w:rPr>
        <w:rFonts w:ascii="Arial" w:eastAsia="Arial" w:hAnsi="Arial" w:cs="Arial"/>
        <w:b/>
        <w:color w:val="000000"/>
        <w:sz w:val="20"/>
        <w:szCs w:val="20"/>
      </w:rPr>
      <w:t>B-1</w:t>
    </w:r>
  </w:p>
  <w:p w14:paraId="01AFFE0C" w14:textId="77777777" w:rsidR="009B3D74" w:rsidRPr="007B0F43" w:rsidRDefault="009B3D74"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 – SET08122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61B9" w14:textId="1BB8D8E6" w:rsidR="00020BBA" w:rsidRPr="002B4C38" w:rsidRDefault="00020BBA" w:rsidP="007B0F43">
    <w:pPr>
      <w:pBdr>
        <w:top w:val="nil"/>
        <w:left w:val="nil"/>
        <w:bottom w:val="nil"/>
        <w:right w:val="nil"/>
        <w:between w:val="nil"/>
      </w:pBdr>
      <w:tabs>
        <w:tab w:val="center" w:pos="4350"/>
        <w:tab w:val="right" w:pos="8647"/>
      </w:tabs>
      <w:rPr>
        <w:rFonts w:ascii="Arial" w:eastAsia="Arial" w:hAnsi="Arial" w:cs="Arial"/>
        <w:b/>
        <w:color w:val="000000"/>
        <w:sz w:val="20"/>
        <w:szCs w:val="20"/>
      </w:rPr>
    </w:pPr>
    <w:r>
      <w:rPr>
        <w:rFonts w:ascii="Arial" w:eastAsia="Arial" w:hAnsi="Arial" w:cs="Arial"/>
        <w:color w:val="000000"/>
        <w:sz w:val="20"/>
        <w:szCs w:val="20"/>
      </w:rPr>
      <w:t>Critical Evaluation,</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Appendix</w:t>
    </w:r>
    <w:r>
      <w:rPr>
        <w:rFonts w:ascii="Arial" w:eastAsia="Arial" w:hAnsi="Arial" w:cs="Arial"/>
        <w:color w:val="000000"/>
        <w:sz w:val="20"/>
        <w:szCs w:val="20"/>
      </w:rPr>
      <w:t xml:space="preserve"> | </w:t>
    </w:r>
    <w:r>
      <w:rPr>
        <w:rFonts w:ascii="Arial" w:eastAsia="Arial" w:hAnsi="Arial" w:cs="Arial"/>
        <w:b/>
        <w:color w:val="000000"/>
        <w:sz w:val="20"/>
        <w:szCs w:val="20"/>
      </w:rPr>
      <w:t>C-1</w:t>
    </w:r>
  </w:p>
  <w:p w14:paraId="6B7FD6A3" w14:textId="77777777" w:rsidR="00020BBA" w:rsidRPr="007B0F43" w:rsidRDefault="00020BBA"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 – SET08122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1FA5" w14:textId="76F028D2" w:rsidR="001B42A2" w:rsidRPr="002B4C38" w:rsidRDefault="001B42A2" w:rsidP="007B0F43">
    <w:pPr>
      <w:pBdr>
        <w:top w:val="nil"/>
        <w:left w:val="nil"/>
        <w:bottom w:val="nil"/>
        <w:right w:val="nil"/>
        <w:between w:val="nil"/>
      </w:pBdr>
      <w:tabs>
        <w:tab w:val="center" w:pos="4350"/>
        <w:tab w:val="right" w:pos="8647"/>
      </w:tabs>
      <w:rPr>
        <w:rFonts w:ascii="Arial" w:eastAsia="Arial" w:hAnsi="Arial" w:cs="Arial"/>
        <w:b/>
        <w:color w:val="000000"/>
        <w:sz w:val="20"/>
        <w:szCs w:val="20"/>
      </w:rPr>
    </w:pPr>
    <w:r>
      <w:rPr>
        <w:rFonts w:ascii="Arial" w:eastAsia="Arial" w:hAnsi="Arial" w:cs="Arial"/>
        <w:color w:val="000000"/>
        <w:sz w:val="20"/>
        <w:szCs w:val="20"/>
      </w:rPr>
      <w:t>Critical Evaluation,</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Appendix</w:t>
    </w:r>
    <w:r>
      <w:rPr>
        <w:rFonts w:ascii="Arial" w:eastAsia="Arial" w:hAnsi="Arial" w:cs="Arial"/>
        <w:color w:val="000000"/>
        <w:sz w:val="20"/>
        <w:szCs w:val="20"/>
      </w:rPr>
      <w:t xml:space="preserve"> | </w:t>
    </w:r>
    <w:r w:rsidR="00020BBA">
      <w:rPr>
        <w:rFonts w:ascii="Arial" w:eastAsia="Arial" w:hAnsi="Arial" w:cs="Arial"/>
        <w:b/>
        <w:bCs/>
        <w:color w:val="000000"/>
        <w:sz w:val="20"/>
        <w:szCs w:val="20"/>
      </w:rPr>
      <w:t>D</w:t>
    </w:r>
    <w:r>
      <w:rPr>
        <w:rFonts w:ascii="Arial" w:eastAsia="Arial" w:hAnsi="Arial" w:cs="Arial"/>
        <w:b/>
        <w:color w:val="000000"/>
        <w:sz w:val="20"/>
        <w:szCs w:val="20"/>
      </w:rPr>
      <w:t>-1</w:t>
    </w:r>
  </w:p>
  <w:p w14:paraId="6F37BE80" w14:textId="77777777" w:rsidR="001B42A2" w:rsidRPr="007B0F43" w:rsidRDefault="001B42A2"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Sudoku – SET08122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C6F2" w14:textId="77777777" w:rsidR="001F0449" w:rsidRDefault="001F0449">
      <w:r>
        <w:separator/>
      </w:r>
    </w:p>
  </w:footnote>
  <w:footnote w:type="continuationSeparator" w:id="0">
    <w:p w14:paraId="2E735F72" w14:textId="77777777" w:rsidR="001F0449" w:rsidRDefault="001F0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25E6" w14:textId="77777777" w:rsidR="002B4C38" w:rsidRDefault="002B4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C88B" w14:textId="77777777" w:rsidR="002B4C38" w:rsidRDefault="002B4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E4F"/>
    <w:multiLevelType w:val="multilevel"/>
    <w:tmpl w:val="2C0AC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C74C6F"/>
    <w:multiLevelType w:val="multilevel"/>
    <w:tmpl w:val="02E6A3AC"/>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F37573"/>
    <w:multiLevelType w:val="multilevel"/>
    <w:tmpl w:val="3E046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A33DA7"/>
    <w:multiLevelType w:val="hybridMultilevel"/>
    <w:tmpl w:val="FE6E6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D83194"/>
    <w:multiLevelType w:val="hybridMultilevel"/>
    <w:tmpl w:val="60AAE6B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437349"/>
    <w:multiLevelType w:val="hybridMultilevel"/>
    <w:tmpl w:val="3894E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4F39E3"/>
    <w:multiLevelType w:val="hybridMultilevel"/>
    <w:tmpl w:val="E7762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1A07EB"/>
    <w:multiLevelType w:val="multilevel"/>
    <w:tmpl w:val="D1D8DA98"/>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8" w15:restartNumberingAfterBreak="0">
    <w:nsid w:val="3CA133E9"/>
    <w:multiLevelType w:val="hybridMultilevel"/>
    <w:tmpl w:val="7154473A"/>
    <w:lvl w:ilvl="0" w:tplc="062AEB3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684EB4"/>
    <w:multiLevelType w:val="multilevel"/>
    <w:tmpl w:val="13B8D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2D3294A"/>
    <w:multiLevelType w:val="hybridMultilevel"/>
    <w:tmpl w:val="290E4C1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4A168D7"/>
    <w:multiLevelType w:val="hybridMultilevel"/>
    <w:tmpl w:val="91480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5C48A8"/>
    <w:multiLevelType w:val="hybridMultilevel"/>
    <w:tmpl w:val="4E22C3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5BF1989"/>
    <w:multiLevelType w:val="hybridMultilevel"/>
    <w:tmpl w:val="113A508A"/>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6C50034D"/>
    <w:multiLevelType w:val="hybridMultilevel"/>
    <w:tmpl w:val="521C5C8A"/>
    <w:lvl w:ilvl="0" w:tplc="062AEB3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540A9D"/>
    <w:multiLevelType w:val="hybridMultilevel"/>
    <w:tmpl w:val="94CA9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0A5C99"/>
    <w:multiLevelType w:val="hybridMultilevel"/>
    <w:tmpl w:val="5D42075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C464DFE"/>
    <w:multiLevelType w:val="hybridMultilevel"/>
    <w:tmpl w:val="A8B4A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3477731">
    <w:abstractNumId w:val="0"/>
  </w:num>
  <w:num w:numId="2" w16cid:durableId="1639262931">
    <w:abstractNumId w:val="2"/>
  </w:num>
  <w:num w:numId="3" w16cid:durableId="899171913">
    <w:abstractNumId w:val="9"/>
  </w:num>
  <w:num w:numId="4" w16cid:durableId="968706804">
    <w:abstractNumId w:val="7"/>
  </w:num>
  <w:num w:numId="5" w16cid:durableId="785320412">
    <w:abstractNumId w:val="1"/>
  </w:num>
  <w:num w:numId="6" w16cid:durableId="1480267555">
    <w:abstractNumId w:val="11"/>
  </w:num>
  <w:num w:numId="7" w16cid:durableId="276646090">
    <w:abstractNumId w:val="16"/>
  </w:num>
  <w:num w:numId="8" w16cid:durableId="1121655492">
    <w:abstractNumId w:val="10"/>
  </w:num>
  <w:num w:numId="9" w16cid:durableId="1889683890">
    <w:abstractNumId w:val="17"/>
  </w:num>
  <w:num w:numId="10" w16cid:durableId="1767729880">
    <w:abstractNumId w:val="3"/>
  </w:num>
  <w:num w:numId="11" w16cid:durableId="1301308685">
    <w:abstractNumId w:val="15"/>
  </w:num>
  <w:num w:numId="12" w16cid:durableId="1808934448">
    <w:abstractNumId w:val="5"/>
  </w:num>
  <w:num w:numId="13" w16cid:durableId="1107844068">
    <w:abstractNumId w:val="14"/>
  </w:num>
  <w:num w:numId="14" w16cid:durableId="964118517">
    <w:abstractNumId w:val="8"/>
  </w:num>
  <w:num w:numId="15" w16cid:durableId="234360417">
    <w:abstractNumId w:val="12"/>
  </w:num>
  <w:num w:numId="16" w16cid:durableId="79258571">
    <w:abstractNumId w:val="4"/>
  </w:num>
  <w:num w:numId="17" w16cid:durableId="1520972209">
    <w:abstractNumId w:val="13"/>
  </w:num>
  <w:num w:numId="18" w16cid:durableId="924416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09"/>
    <w:rsid w:val="00002FFD"/>
    <w:rsid w:val="00006974"/>
    <w:rsid w:val="00015673"/>
    <w:rsid w:val="00016CC1"/>
    <w:rsid w:val="00020926"/>
    <w:rsid w:val="00020BBA"/>
    <w:rsid w:val="00022F31"/>
    <w:rsid w:val="00032BBD"/>
    <w:rsid w:val="00040B05"/>
    <w:rsid w:val="00050446"/>
    <w:rsid w:val="0005084A"/>
    <w:rsid w:val="00050B5E"/>
    <w:rsid w:val="00050E05"/>
    <w:rsid w:val="00055F78"/>
    <w:rsid w:val="00056110"/>
    <w:rsid w:val="00060CD9"/>
    <w:rsid w:val="00073BF6"/>
    <w:rsid w:val="00086DCB"/>
    <w:rsid w:val="00087B2A"/>
    <w:rsid w:val="00087F9D"/>
    <w:rsid w:val="0009155A"/>
    <w:rsid w:val="000A2C2C"/>
    <w:rsid w:val="000B6734"/>
    <w:rsid w:val="000C18E7"/>
    <w:rsid w:val="000C77C1"/>
    <w:rsid w:val="000D03CE"/>
    <w:rsid w:val="000D04EA"/>
    <w:rsid w:val="000D4E7D"/>
    <w:rsid w:val="000E69C9"/>
    <w:rsid w:val="000E795C"/>
    <w:rsid w:val="000F3C83"/>
    <w:rsid w:val="001063AF"/>
    <w:rsid w:val="00112588"/>
    <w:rsid w:val="001211D7"/>
    <w:rsid w:val="00123A25"/>
    <w:rsid w:val="00131169"/>
    <w:rsid w:val="0013164D"/>
    <w:rsid w:val="00131ED2"/>
    <w:rsid w:val="001342DC"/>
    <w:rsid w:val="001357EF"/>
    <w:rsid w:val="00135DE8"/>
    <w:rsid w:val="00140A83"/>
    <w:rsid w:val="001514D4"/>
    <w:rsid w:val="00155B90"/>
    <w:rsid w:val="001623EF"/>
    <w:rsid w:val="00191859"/>
    <w:rsid w:val="00193050"/>
    <w:rsid w:val="00194027"/>
    <w:rsid w:val="00195B3A"/>
    <w:rsid w:val="00197051"/>
    <w:rsid w:val="001A2E08"/>
    <w:rsid w:val="001A3983"/>
    <w:rsid w:val="001A4865"/>
    <w:rsid w:val="001B13E0"/>
    <w:rsid w:val="001B2386"/>
    <w:rsid w:val="001B42A2"/>
    <w:rsid w:val="001B441E"/>
    <w:rsid w:val="001B45EE"/>
    <w:rsid w:val="001B46F4"/>
    <w:rsid w:val="001B57C3"/>
    <w:rsid w:val="001B5C60"/>
    <w:rsid w:val="001B6A76"/>
    <w:rsid w:val="001B7F6F"/>
    <w:rsid w:val="001C123F"/>
    <w:rsid w:val="001C722D"/>
    <w:rsid w:val="001C7EB7"/>
    <w:rsid w:val="001F0449"/>
    <w:rsid w:val="001F72B8"/>
    <w:rsid w:val="0020381E"/>
    <w:rsid w:val="002045F5"/>
    <w:rsid w:val="00222E8C"/>
    <w:rsid w:val="00222F20"/>
    <w:rsid w:val="00236154"/>
    <w:rsid w:val="0024578F"/>
    <w:rsid w:val="00246459"/>
    <w:rsid w:val="002517F1"/>
    <w:rsid w:val="00256E53"/>
    <w:rsid w:val="00257EF1"/>
    <w:rsid w:val="00261D8B"/>
    <w:rsid w:val="002725DE"/>
    <w:rsid w:val="0027349A"/>
    <w:rsid w:val="002771BD"/>
    <w:rsid w:val="00280E31"/>
    <w:rsid w:val="00281AAB"/>
    <w:rsid w:val="002859AC"/>
    <w:rsid w:val="002873B7"/>
    <w:rsid w:val="00292F3F"/>
    <w:rsid w:val="002A57FF"/>
    <w:rsid w:val="002B1813"/>
    <w:rsid w:val="002B1C59"/>
    <w:rsid w:val="002B4C38"/>
    <w:rsid w:val="002C22C6"/>
    <w:rsid w:val="002C5DB2"/>
    <w:rsid w:val="002D57D8"/>
    <w:rsid w:val="002E3569"/>
    <w:rsid w:val="002E58FB"/>
    <w:rsid w:val="002F3A04"/>
    <w:rsid w:val="002F6F67"/>
    <w:rsid w:val="00300A0D"/>
    <w:rsid w:val="00302294"/>
    <w:rsid w:val="00304EDE"/>
    <w:rsid w:val="0030630C"/>
    <w:rsid w:val="00312FF1"/>
    <w:rsid w:val="00315C7D"/>
    <w:rsid w:val="0032514C"/>
    <w:rsid w:val="0033223E"/>
    <w:rsid w:val="0033405D"/>
    <w:rsid w:val="00340476"/>
    <w:rsid w:val="00350797"/>
    <w:rsid w:val="0035600A"/>
    <w:rsid w:val="00365C0D"/>
    <w:rsid w:val="0036624E"/>
    <w:rsid w:val="003666CA"/>
    <w:rsid w:val="00377610"/>
    <w:rsid w:val="00380B42"/>
    <w:rsid w:val="0038203B"/>
    <w:rsid w:val="00391E19"/>
    <w:rsid w:val="003A2586"/>
    <w:rsid w:val="003B661F"/>
    <w:rsid w:val="003C0216"/>
    <w:rsid w:val="003C177C"/>
    <w:rsid w:val="003C19CC"/>
    <w:rsid w:val="003C2D56"/>
    <w:rsid w:val="003C5D93"/>
    <w:rsid w:val="003C60C6"/>
    <w:rsid w:val="003C72D9"/>
    <w:rsid w:val="003D09B0"/>
    <w:rsid w:val="003E2ACF"/>
    <w:rsid w:val="003E4652"/>
    <w:rsid w:val="003E4F79"/>
    <w:rsid w:val="003E6880"/>
    <w:rsid w:val="003E7DEF"/>
    <w:rsid w:val="00407668"/>
    <w:rsid w:val="0041121E"/>
    <w:rsid w:val="0041799D"/>
    <w:rsid w:val="00423906"/>
    <w:rsid w:val="004242D3"/>
    <w:rsid w:val="00425953"/>
    <w:rsid w:val="00431CC5"/>
    <w:rsid w:val="004352F6"/>
    <w:rsid w:val="00436BF8"/>
    <w:rsid w:val="00441BA3"/>
    <w:rsid w:val="0044386B"/>
    <w:rsid w:val="00447E07"/>
    <w:rsid w:val="00451880"/>
    <w:rsid w:val="004541B1"/>
    <w:rsid w:val="00456058"/>
    <w:rsid w:val="0046052F"/>
    <w:rsid w:val="00464D6D"/>
    <w:rsid w:val="00474252"/>
    <w:rsid w:val="00475C61"/>
    <w:rsid w:val="00482FCA"/>
    <w:rsid w:val="00494A90"/>
    <w:rsid w:val="004A23FC"/>
    <w:rsid w:val="004A7700"/>
    <w:rsid w:val="004B2E72"/>
    <w:rsid w:val="004B3611"/>
    <w:rsid w:val="004B6518"/>
    <w:rsid w:val="004C1991"/>
    <w:rsid w:val="004C77D5"/>
    <w:rsid w:val="004D3020"/>
    <w:rsid w:val="004D315B"/>
    <w:rsid w:val="004D6F2D"/>
    <w:rsid w:val="004E331E"/>
    <w:rsid w:val="004E4DA2"/>
    <w:rsid w:val="004E68B9"/>
    <w:rsid w:val="004F1F10"/>
    <w:rsid w:val="004F68C9"/>
    <w:rsid w:val="004F7D97"/>
    <w:rsid w:val="005023AE"/>
    <w:rsid w:val="00505991"/>
    <w:rsid w:val="0050648B"/>
    <w:rsid w:val="00510D47"/>
    <w:rsid w:val="00511B5B"/>
    <w:rsid w:val="00515C74"/>
    <w:rsid w:val="00530B93"/>
    <w:rsid w:val="00531BD3"/>
    <w:rsid w:val="00543D9A"/>
    <w:rsid w:val="00546E68"/>
    <w:rsid w:val="00550A71"/>
    <w:rsid w:val="00555295"/>
    <w:rsid w:val="00560932"/>
    <w:rsid w:val="00562A23"/>
    <w:rsid w:val="0057667A"/>
    <w:rsid w:val="00576DDE"/>
    <w:rsid w:val="005820E3"/>
    <w:rsid w:val="0058225A"/>
    <w:rsid w:val="00582977"/>
    <w:rsid w:val="005830F8"/>
    <w:rsid w:val="00592C5F"/>
    <w:rsid w:val="00594954"/>
    <w:rsid w:val="005A5741"/>
    <w:rsid w:val="005A6355"/>
    <w:rsid w:val="005A6F15"/>
    <w:rsid w:val="005C3741"/>
    <w:rsid w:val="005C57CB"/>
    <w:rsid w:val="005C7519"/>
    <w:rsid w:val="005D04CC"/>
    <w:rsid w:val="005D237B"/>
    <w:rsid w:val="005D4E71"/>
    <w:rsid w:val="005D5A01"/>
    <w:rsid w:val="005D64F6"/>
    <w:rsid w:val="005E7CE8"/>
    <w:rsid w:val="00601217"/>
    <w:rsid w:val="00604121"/>
    <w:rsid w:val="0060562F"/>
    <w:rsid w:val="00613FBF"/>
    <w:rsid w:val="006237E5"/>
    <w:rsid w:val="00635108"/>
    <w:rsid w:val="00643E00"/>
    <w:rsid w:val="0064424A"/>
    <w:rsid w:val="00644681"/>
    <w:rsid w:val="006446B7"/>
    <w:rsid w:val="0064748C"/>
    <w:rsid w:val="00651A69"/>
    <w:rsid w:val="00653369"/>
    <w:rsid w:val="00657ECA"/>
    <w:rsid w:val="00660D39"/>
    <w:rsid w:val="0066337D"/>
    <w:rsid w:val="00672E99"/>
    <w:rsid w:val="0067550D"/>
    <w:rsid w:val="00677C91"/>
    <w:rsid w:val="0068372D"/>
    <w:rsid w:val="00683E49"/>
    <w:rsid w:val="00692829"/>
    <w:rsid w:val="00697B9A"/>
    <w:rsid w:val="006A5612"/>
    <w:rsid w:val="006C1624"/>
    <w:rsid w:val="006D4632"/>
    <w:rsid w:val="006E5A86"/>
    <w:rsid w:val="006E6661"/>
    <w:rsid w:val="006E6AAE"/>
    <w:rsid w:val="00700583"/>
    <w:rsid w:val="00707B40"/>
    <w:rsid w:val="00711C57"/>
    <w:rsid w:val="00720702"/>
    <w:rsid w:val="007259B2"/>
    <w:rsid w:val="00730CAA"/>
    <w:rsid w:val="007316B9"/>
    <w:rsid w:val="00742C34"/>
    <w:rsid w:val="00745D6D"/>
    <w:rsid w:val="00750A86"/>
    <w:rsid w:val="007530F2"/>
    <w:rsid w:val="00756F47"/>
    <w:rsid w:val="00757BDD"/>
    <w:rsid w:val="007622C1"/>
    <w:rsid w:val="007626F1"/>
    <w:rsid w:val="00762F65"/>
    <w:rsid w:val="0077380F"/>
    <w:rsid w:val="00774ED9"/>
    <w:rsid w:val="007937BB"/>
    <w:rsid w:val="007A2E16"/>
    <w:rsid w:val="007A542B"/>
    <w:rsid w:val="007A7F91"/>
    <w:rsid w:val="007B0F43"/>
    <w:rsid w:val="007B7918"/>
    <w:rsid w:val="007C344B"/>
    <w:rsid w:val="007C388D"/>
    <w:rsid w:val="007D3D28"/>
    <w:rsid w:val="007D521B"/>
    <w:rsid w:val="007E00BF"/>
    <w:rsid w:val="007E16E2"/>
    <w:rsid w:val="007F04FA"/>
    <w:rsid w:val="007F3396"/>
    <w:rsid w:val="007F3A3D"/>
    <w:rsid w:val="00807309"/>
    <w:rsid w:val="008111A5"/>
    <w:rsid w:val="008248D5"/>
    <w:rsid w:val="008347B4"/>
    <w:rsid w:val="00852A7D"/>
    <w:rsid w:val="008534DF"/>
    <w:rsid w:val="00855884"/>
    <w:rsid w:val="0086457F"/>
    <w:rsid w:val="00865D79"/>
    <w:rsid w:val="00870BEF"/>
    <w:rsid w:val="008846B1"/>
    <w:rsid w:val="00895CB4"/>
    <w:rsid w:val="008A0859"/>
    <w:rsid w:val="008A2B50"/>
    <w:rsid w:val="008A3E62"/>
    <w:rsid w:val="008A3EFB"/>
    <w:rsid w:val="008C0567"/>
    <w:rsid w:val="008C21ED"/>
    <w:rsid w:val="008D455D"/>
    <w:rsid w:val="008D666C"/>
    <w:rsid w:val="008E6F22"/>
    <w:rsid w:val="008E7F86"/>
    <w:rsid w:val="008F1383"/>
    <w:rsid w:val="008F1CAA"/>
    <w:rsid w:val="008F3A09"/>
    <w:rsid w:val="009035BE"/>
    <w:rsid w:val="00910BBA"/>
    <w:rsid w:val="00912F56"/>
    <w:rsid w:val="00925B88"/>
    <w:rsid w:val="009348E7"/>
    <w:rsid w:val="00937AE6"/>
    <w:rsid w:val="009500BD"/>
    <w:rsid w:val="00956F96"/>
    <w:rsid w:val="00963312"/>
    <w:rsid w:val="009633ED"/>
    <w:rsid w:val="00965B6A"/>
    <w:rsid w:val="00975B0A"/>
    <w:rsid w:val="0098416D"/>
    <w:rsid w:val="00984367"/>
    <w:rsid w:val="009B11D3"/>
    <w:rsid w:val="009B3D74"/>
    <w:rsid w:val="009B5CFF"/>
    <w:rsid w:val="009B62F4"/>
    <w:rsid w:val="009B6737"/>
    <w:rsid w:val="009C0956"/>
    <w:rsid w:val="009C3125"/>
    <w:rsid w:val="009C7A22"/>
    <w:rsid w:val="009E0C4A"/>
    <w:rsid w:val="00A03B10"/>
    <w:rsid w:val="00A16AFE"/>
    <w:rsid w:val="00A23FF3"/>
    <w:rsid w:val="00A2635E"/>
    <w:rsid w:val="00A26B5B"/>
    <w:rsid w:val="00A375AA"/>
    <w:rsid w:val="00A435A7"/>
    <w:rsid w:val="00A45E36"/>
    <w:rsid w:val="00A565F1"/>
    <w:rsid w:val="00A57308"/>
    <w:rsid w:val="00A65673"/>
    <w:rsid w:val="00A710DE"/>
    <w:rsid w:val="00A73685"/>
    <w:rsid w:val="00A77636"/>
    <w:rsid w:val="00A83DB7"/>
    <w:rsid w:val="00A932E0"/>
    <w:rsid w:val="00A958A1"/>
    <w:rsid w:val="00AC7D96"/>
    <w:rsid w:val="00AD4CD2"/>
    <w:rsid w:val="00AE6C09"/>
    <w:rsid w:val="00AF4943"/>
    <w:rsid w:val="00AF5B7F"/>
    <w:rsid w:val="00AF6F04"/>
    <w:rsid w:val="00B05BFF"/>
    <w:rsid w:val="00B06282"/>
    <w:rsid w:val="00B12933"/>
    <w:rsid w:val="00B21BA3"/>
    <w:rsid w:val="00B34EDD"/>
    <w:rsid w:val="00B42C10"/>
    <w:rsid w:val="00B53A08"/>
    <w:rsid w:val="00B63707"/>
    <w:rsid w:val="00B64E7C"/>
    <w:rsid w:val="00B66126"/>
    <w:rsid w:val="00B6686D"/>
    <w:rsid w:val="00B85A6B"/>
    <w:rsid w:val="00B87446"/>
    <w:rsid w:val="00BA2916"/>
    <w:rsid w:val="00BB5701"/>
    <w:rsid w:val="00BC1BC9"/>
    <w:rsid w:val="00BC22DF"/>
    <w:rsid w:val="00BC30BC"/>
    <w:rsid w:val="00BC5D40"/>
    <w:rsid w:val="00BC6CB3"/>
    <w:rsid w:val="00BC78BB"/>
    <w:rsid w:val="00BD33A4"/>
    <w:rsid w:val="00BF65FF"/>
    <w:rsid w:val="00C04424"/>
    <w:rsid w:val="00C1494C"/>
    <w:rsid w:val="00C17322"/>
    <w:rsid w:val="00C21D8A"/>
    <w:rsid w:val="00C2606C"/>
    <w:rsid w:val="00C3236B"/>
    <w:rsid w:val="00C32A08"/>
    <w:rsid w:val="00C366BC"/>
    <w:rsid w:val="00C45FF5"/>
    <w:rsid w:val="00C533B3"/>
    <w:rsid w:val="00C66D69"/>
    <w:rsid w:val="00C67137"/>
    <w:rsid w:val="00C72D7E"/>
    <w:rsid w:val="00C73EB8"/>
    <w:rsid w:val="00C81B0F"/>
    <w:rsid w:val="00C83535"/>
    <w:rsid w:val="00C8421D"/>
    <w:rsid w:val="00C94934"/>
    <w:rsid w:val="00CB09C6"/>
    <w:rsid w:val="00CB3EB4"/>
    <w:rsid w:val="00CC12A7"/>
    <w:rsid w:val="00CC184F"/>
    <w:rsid w:val="00CC486B"/>
    <w:rsid w:val="00CC550A"/>
    <w:rsid w:val="00CD32E1"/>
    <w:rsid w:val="00CD3CEC"/>
    <w:rsid w:val="00CD6D5C"/>
    <w:rsid w:val="00CD720D"/>
    <w:rsid w:val="00CE474A"/>
    <w:rsid w:val="00CF1146"/>
    <w:rsid w:val="00CF6BE1"/>
    <w:rsid w:val="00D149B6"/>
    <w:rsid w:val="00D3130E"/>
    <w:rsid w:val="00D4572A"/>
    <w:rsid w:val="00D6104B"/>
    <w:rsid w:val="00D62F5C"/>
    <w:rsid w:val="00D72691"/>
    <w:rsid w:val="00D73BE3"/>
    <w:rsid w:val="00D8575B"/>
    <w:rsid w:val="00D87B2E"/>
    <w:rsid w:val="00D90475"/>
    <w:rsid w:val="00D957D5"/>
    <w:rsid w:val="00DA084E"/>
    <w:rsid w:val="00DA32E0"/>
    <w:rsid w:val="00DB0D40"/>
    <w:rsid w:val="00DB4DA7"/>
    <w:rsid w:val="00DB5343"/>
    <w:rsid w:val="00DB687E"/>
    <w:rsid w:val="00DC09F6"/>
    <w:rsid w:val="00DC1D92"/>
    <w:rsid w:val="00DC318B"/>
    <w:rsid w:val="00DC57D9"/>
    <w:rsid w:val="00DD449D"/>
    <w:rsid w:val="00DE1AAA"/>
    <w:rsid w:val="00DE262A"/>
    <w:rsid w:val="00DE4249"/>
    <w:rsid w:val="00DE59FB"/>
    <w:rsid w:val="00DF11C7"/>
    <w:rsid w:val="00DF45EE"/>
    <w:rsid w:val="00DF5217"/>
    <w:rsid w:val="00E03346"/>
    <w:rsid w:val="00E05644"/>
    <w:rsid w:val="00E0645B"/>
    <w:rsid w:val="00E11C68"/>
    <w:rsid w:val="00E16D43"/>
    <w:rsid w:val="00E22CCF"/>
    <w:rsid w:val="00E26C98"/>
    <w:rsid w:val="00E37CB7"/>
    <w:rsid w:val="00E50FC7"/>
    <w:rsid w:val="00E511B9"/>
    <w:rsid w:val="00E61F4D"/>
    <w:rsid w:val="00E75C3D"/>
    <w:rsid w:val="00E807C0"/>
    <w:rsid w:val="00E80FA4"/>
    <w:rsid w:val="00E91BE2"/>
    <w:rsid w:val="00E9723F"/>
    <w:rsid w:val="00EA0212"/>
    <w:rsid w:val="00EA0F34"/>
    <w:rsid w:val="00EC0D69"/>
    <w:rsid w:val="00EC241D"/>
    <w:rsid w:val="00EC412E"/>
    <w:rsid w:val="00EC4E8D"/>
    <w:rsid w:val="00EE3F28"/>
    <w:rsid w:val="00EF1582"/>
    <w:rsid w:val="00F00878"/>
    <w:rsid w:val="00F03165"/>
    <w:rsid w:val="00F106B0"/>
    <w:rsid w:val="00F1657B"/>
    <w:rsid w:val="00F21A01"/>
    <w:rsid w:val="00F23CF8"/>
    <w:rsid w:val="00F26407"/>
    <w:rsid w:val="00F26B2F"/>
    <w:rsid w:val="00F3561F"/>
    <w:rsid w:val="00F45F66"/>
    <w:rsid w:val="00F47EB1"/>
    <w:rsid w:val="00F53652"/>
    <w:rsid w:val="00F56027"/>
    <w:rsid w:val="00F60424"/>
    <w:rsid w:val="00F67CE9"/>
    <w:rsid w:val="00F71A02"/>
    <w:rsid w:val="00F860F5"/>
    <w:rsid w:val="00F97D9F"/>
    <w:rsid w:val="00FA0D3B"/>
    <w:rsid w:val="00FB0150"/>
    <w:rsid w:val="00FB59AE"/>
    <w:rsid w:val="00FC4FA8"/>
    <w:rsid w:val="00FC5BD7"/>
    <w:rsid w:val="00FD0143"/>
    <w:rsid w:val="00FD2450"/>
    <w:rsid w:val="00FE35F3"/>
    <w:rsid w:val="00FF1776"/>
    <w:rsid w:val="00FF6C22"/>
    <w:rsid w:val="00FF7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64BD4"/>
  <w15:docId w15:val="{17F9B4C4-1E93-44ED-88C4-6B0DB5D4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7BB"/>
    <w:rPr>
      <w:lang w:eastAsia="en-US"/>
    </w:rPr>
  </w:style>
  <w:style w:type="paragraph" w:styleId="Heading1">
    <w:name w:val="heading 1"/>
    <w:basedOn w:val="Normal"/>
    <w:next w:val="Normal"/>
    <w:link w:val="Heading1Char"/>
    <w:uiPriority w:val="9"/>
    <w:qFormat/>
    <w:rsid w:val="007E1794"/>
    <w:pPr>
      <w:keepNext/>
      <w:keepLines/>
      <w:spacing w:before="240"/>
      <w:outlineLvl w:val="0"/>
    </w:pPr>
    <w:rPr>
      <w:rFonts w:asciiTheme="majorHAnsi" w:eastAsiaTheme="majorEastAsia" w:hAnsiTheme="majorHAnsi" w:cstheme="majorBidi"/>
      <w:color w:val="2754A3" w:themeColor="accent1" w:themeShade="BF"/>
      <w:sz w:val="28"/>
      <w:szCs w:val="32"/>
      <w:u w:val="single"/>
    </w:rPr>
  </w:style>
  <w:style w:type="paragraph" w:styleId="Heading2">
    <w:name w:val="heading 2"/>
    <w:basedOn w:val="Normal"/>
    <w:next w:val="Normal"/>
    <w:link w:val="Heading2Char"/>
    <w:uiPriority w:val="9"/>
    <w:unhideWhenUsed/>
    <w:qFormat/>
    <w:rsid w:val="001E5AC3"/>
    <w:pPr>
      <w:keepNext/>
      <w:keepLines/>
      <w:spacing w:before="40"/>
      <w:jc w:val="center"/>
      <w:outlineLvl w:val="1"/>
    </w:pPr>
    <w:rPr>
      <w:rFonts w:ascii="Arial" w:eastAsiaTheme="majorEastAsia" w:hAnsi="Arial" w:cstheme="majorBidi"/>
      <w:b/>
      <w:color w:val="2754A3" w:themeColor="accent1" w:themeShade="BF"/>
      <w:sz w:val="60"/>
      <w:szCs w:val="26"/>
    </w:rPr>
  </w:style>
  <w:style w:type="paragraph" w:styleId="Heading3">
    <w:name w:val="heading 3"/>
    <w:basedOn w:val="Normal"/>
    <w:link w:val="Heading3Char"/>
    <w:uiPriority w:val="9"/>
    <w:unhideWhenUsed/>
    <w:qFormat/>
    <w:rsid w:val="001E5AC3"/>
    <w:pPr>
      <w:spacing w:before="100" w:beforeAutospacing="1" w:after="100" w:afterAutospacing="1"/>
      <w:jc w:val="center"/>
      <w:outlineLvl w:val="2"/>
    </w:pPr>
    <w:rPr>
      <w:rFonts w:ascii="Arial" w:hAnsi="Arial"/>
      <w:bCs/>
      <w:sz w:val="36"/>
      <w:szCs w:val="27"/>
      <w:lang w:val="en-GB" w:eastAsia="en-G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styleId="Hyperlink">
    <w:name w:val="Hyperlink"/>
    <w:uiPriority w:val="99"/>
    <w:rPr>
      <w:u w:val="single"/>
    </w:rPr>
  </w:style>
  <w:style w:type="paragraph" w:customStyle="1" w:styleId="HeaderFooter">
    <w:name w:val="Header &amp; Footer"/>
    <w:rPr>
      <w:rFonts w:ascii="Graphik Medium" w:hAnsi="Graphik Medium" w:cs="Arial Unicode MS"/>
      <w:color w:val="000000"/>
      <w14:textOutline w14:w="0" w14:cap="flat" w14:cmpd="sng" w14:algn="ctr">
        <w14:noFill/>
        <w14:prstDash w14:val="solid"/>
        <w14:bevel/>
      </w14:textOutline>
    </w:rPr>
  </w:style>
  <w:style w:type="paragraph" w:styleId="Subtitle">
    <w:name w:val="Subtitle"/>
    <w:basedOn w:val="Normal"/>
    <w:next w:val="Normal"/>
    <w:link w:val="SubtitleChar"/>
    <w:uiPriority w:val="11"/>
    <w:qFormat/>
    <w:pPr>
      <w:pBdr>
        <w:top w:val="nil"/>
        <w:left w:val="nil"/>
        <w:bottom w:val="nil"/>
        <w:right w:val="nil"/>
        <w:between w:val="nil"/>
      </w:pBdr>
      <w:spacing w:after="160"/>
      <w:jc w:val="center"/>
    </w:pPr>
    <w:rPr>
      <w:rFonts w:ascii="Graphik" w:eastAsia="Graphik" w:hAnsi="Graphik" w:cs="Graphik"/>
      <w:color w:val="000000"/>
      <w:sz w:val="36"/>
      <w:szCs w:val="36"/>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Body">
    <w:name w:val="Body"/>
    <w:pPr>
      <w:spacing w:line="360" w:lineRule="auto"/>
      <w:ind w:firstLine="480"/>
    </w:pPr>
    <w:rPr>
      <w:rFonts w:ascii="Graphik" w:hAnsi="Graphik" w:cs="Arial Unicode MS"/>
      <w:color w:val="000000"/>
      <w14:textOutline w14:w="0" w14:cap="flat" w14:cmpd="sng" w14:algn="ctr">
        <w14:noFill/>
        <w14:prstDash w14:val="solid"/>
        <w14:bevel/>
      </w14:textOutline>
    </w:rPr>
  </w:style>
  <w:style w:type="numbering" w:customStyle="1" w:styleId="Numbered">
    <w:name w:val="Numbered"/>
  </w:style>
  <w:style w:type="numbering" w:customStyle="1" w:styleId="Bullet">
    <w:name w:val="Bullet"/>
  </w:style>
  <w:style w:type="paragraph" w:styleId="Header">
    <w:name w:val="header"/>
    <w:basedOn w:val="Normal"/>
    <w:link w:val="HeaderChar"/>
    <w:uiPriority w:val="99"/>
    <w:unhideWhenUsed/>
    <w:rsid w:val="003A11BD"/>
    <w:pPr>
      <w:tabs>
        <w:tab w:val="center" w:pos="4513"/>
        <w:tab w:val="right" w:pos="9026"/>
      </w:tabs>
    </w:pPr>
  </w:style>
  <w:style w:type="character" w:customStyle="1" w:styleId="HeaderChar">
    <w:name w:val="Header Char"/>
    <w:basedOn w:val="DefaultParagraphFont"/>
    <w:link w:val="Header"/>
    <w:uiPriority w:val="99"/>
    <w:rsid w:val="003A11BD"/>
    <w:rPr>
      <w:sz w:val="24"/>
      <w:szCs w:val="24"/>
      <w:lang w:val="en-US" w:eastAsia="en-US"/>
    </w:rPr>
  </w:style>
  <w:style w:type="paragraph" w:styleId="Footer">
    <w:name w:val="footer"/>
    <w:basedOn w:val="Normal"/>
    <w:link w:val="FooterChar"/>
    <w:uiPriority w:val="99"/>
    <w:unhideWhenUsed/>
    <w:rsid w:val="003A11BD"/>
    <w:pPr>
      <w:tabs>
        <w:tab w:val="center" w:pos="4513"/>
        <w:tab w:val="right" w:pos="9026"/>
      </w:tabs>
    </w:pPr>
  </w:style>
  <w:style w:type="character" w:customStyle="1" w:styleId="FooterChar">
    <w:name w:val="Footer Char"/>
    <w:basedOn w:val="DefaultParagraphFont"/>
    <w:link w:val="Footer"/>
    <w:uiPriority w:val="99"/>
    <w:rsid w:val="003A11BD"/>
    <w:rPr>
      <w:sz w:val="24"/>
      <w:szCs w:val="24"/>
      <w:lang w:val="en-US" w:eastAsia="en-US"/>
    </w:rPr>
  </w:style>
  <w:style w:type="character" w:customStyle="1" w:styleId="TitleChar">
    <w:name w:val="Title Char"/>
    <w:basedOn w:val="DefaultParagraphFont"/>
    <w:link w:val="Title"/>
    <w:uiPriority w:val="10"/>
    <w:rsid w:val="007775C5"/>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customStyle="1" w:styleId="SubtitleChar">
    <w:name w:val="Subtitle Char"/>
    <w:basedOn w:val="DefaultParagraphFont"/>
    <w:link w:val="Subtitle"/>
    <w:uiPriority w:val="11"/>
    <w:rsid w:val="007775C5"/>
    <w:rPr>
      <w:rFonts w:ascii="Graphik" w:hAnsi="Graphik" w:cs="Arial Unicode MS"/>
      <w:color w:val="000000"/>
      <w:sz w:val="36"/>
      <w:szCs w:val="36"/>
      <w:lang w:val="en-US"/>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1E5AC3"/>
    <w:rPr>
      <w:rFonts w:ascii="Arial" w:eastAsia="Times New Roman" w:hAnsi="Arial"/>
      <w:bCs/>
      <w:sz w:val="36"/>
      <w:szCs w:val="27"/>
      <w:bdr w:val="none" w:sz="0" w:space="0" w:color="auto"/>
    </w:rPr>
  </w:style>
  <w:style w:type="paragraph" w:styleId="NormalWeb">
    <w:name w:val="Normal (Web)"/>
    <w:basedOn w:val="Normal"/>
    <w:uiPriority w:val="99"/>
    <w:semiHidden/>
    <w:unhideWhenUsed/>
    <w:rsid w:val="002E3C87"/>
    <w:pPr>
      <w:spacing w:before="100" w:beforeAutospacing="1" w:after="100" w:afterAutospacing="1"/>
    </w:pPr>
    <w:rPr>
      <w:lang w:val="en-GB" w:eastAsia="en-GB"/>
    </w:rPr>
  </w:style>
  <w:style w:type="character" w:customStyle="1" w:styleId="Heading1Char">
    <w:name w:val="Heading 1 Char"/>
    <w:basedOn w:val="DefaultParagraphFont"/>
    <w:link w:val="Heading1"/>
    <w:uiPriority w:val="9"/>
    <w:rsid w:val="007E1794"/>
    <w:rPr>
      <w:rFonts w:asciiTheme="majorHAnsi" w:eastAsiaTheme="majorEastAsia" w:hAnsiTheme="majorHAnsi" w:cstheme="majorBidi"/>
      <w:color w:val="2754A3" w:themeColor="accent1" w:themeShade="BF"/>
      <w:sz w:val="28"/>
      <w:szCs w:val="32"/>
      <w:u w:val="single"/>
      <w:lang w:val="en-US" w:eastAsia="en-US"/>
    </w:rPr>
  </w:style>
  <w:style w:type="character" w:styleId="UnresolvedMention">
    <w:name w:val="Unresolved Mention"/>
    <w:basedOn w:val="DefaultParagraphFont"/>
    <w:uiPriority w:val="99"/>
    <w:semiHidden/>
    <w:unhideWhenUsed/>
    <w:rsid w:val="005D5C50"/>
    <w:rPr>
      <w:color w:val="605E5C"/>
      <w:shd w:val="clear" w:color="auto" w:fill="E1DFDD"/>
    </w:rPr>
  </w:style>
  <w:style w:type="paragraph" w:styleId="ListParagraph">
    <w:name w:val="List Paragraph"/>
    <w:basedOn w:val="Normal"/>
    <w:uiPriority w:val="34"/>
    <w:qFormat/>
    <w:rsid w:val="00D6533B"/>
    <w:pPr>
      <w:ind w:left="720"/>
      <w:contextualSpacing/>
    </w:pPr>
  </w:style>
  <w:style w:type="character" w:styleId="FollowedHyperlink">
    <w:name w:val="FollowedHyperlink"/>
    <w:basedOn w:val="DefaultParagraphFont"/>
    <w:uiPriority w:val="99"/>
    <w:semiHidden/>
    <w:unhideWhenUsed/>
    <w:rsid w:val="00A70054"/>
    <w:rPr>
      <w:color w:val="FF00FF" w:themeColor="followedHyperlink"/>
      <w:u w:val="single"/>
    </w:rPr>
  </w:style>
  <w:style w:type="paragraph" w:styleId="TOCHeading">
    <w:name w:val="TOC Heading"/>
    <w:basedOn w:val="Heading1"/>
    <w:next w:val="Normal"/>
    <w:uiPriority w:val="39"/>
    <w:unhideWhenUsed/>
    <w:qFormat/>
    <w:rsid w:val="00874ECC"/>
    <w:pPr>
      <w:spacing w:line="259" w:lineRule="auto"/>
      <w:outlineLvl w:val="9"/>
    </w:pPr>
    <w:rPr>
      <w:u w:val="none"/>
    </w:rPr>
  </w:style>
  <w:style w:type="paragraph" w:styleId="TOC1">
    <w:name w:val="toc 1"/>
    <w:aliases w:val="Table of Contents"/>
    <w:basedOn w:val="Normal"/>
    <w:next w:val="Normal"/>
    <w:link w:val="TOC1Char"/>
    <w:autoRedefine/>
    <w:uiPriority w:val="39"/>
    <w:unhideWhenUsed/>
    <w:rsid w:val="00661B01"/>
    <w:pPr>
      <w:tabs>
        <w:tab w:val="right" w:leader="dot" w:pos="8692"/>
      </w:tabs>
      <w:spacing w:line="360" w:lineRule="auto"/>
    </w:pPr>
  </w:style>
  <w:style w:type="paragraph" w:styleId="TOC2">
    <w:name w:val="toc 2"/>
    <w:basedOn w:val="Normal"/>
    <w:next w:val="Normal"/>
    <w:autoRedefine/>
    <w:uiPriority w:val="39"/>
    <w:unhideWhenUsed/>
    <w:rsid w:val="00512722"/>
    <w:pPr>
      <w:tabs>
        <w:tab w:val="right" w:leader="dot" w:pos="8692"/>
      </w:tabs>
    </w:pPr>
    <w:rPr>
      <w:rFonts w:asciiTheme="minorHAnsi" w:eastAsiaTheme="minorEastAsia" w:hAnsiTheme="minorHAnsi"/>
      <w:sz w:val="22"/>
      <w:szCs w:val="22"/>
    </w:rPr>
  </w:style>
  <w:style w:type="paragraph" w:styleId="TOC3">
    <w:name w:val="toc 3"/>
    <w:basedOn w:val="Normal"/>
    <w:next w:val="Normal"/>
    <w:autoRedefine/>
    <w:uiPriority w:val="39"/>
    <w:unhideWhenUsed/>
    <w:rsid w:val="00D93EEB"/>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1E5AC3"/>
    <w:rPr>
      <w:rFonts w:ascii="Arial" w:eastAsiaTheme="majorEastAsia" w:hAnsi="Arial" w:cstheme="majorBidi"/>
      <w:b/>
      <w:color w:val="2754A3" w:themeColor="accent1" w:themeShade="BF"/>
      <w:sz w:val="60"/>
      <w:szCs w:val="26"/>
      <w:lang w:val="en-US" w:eastAsia="en-US"/>
    </w:rPr>
  </w:style>
  <w:style w:type="paragraph" w:styleId="TOC5">
    <w:name w:val="toc 5"/>
    <w:basedOn w:val="Normal"/>
    <w:next w:val="Normal"/>
    <w:autoRedefine/>
    <w:uiPriority w:val="39"/>
    <w:semiHidden/>
    <w:unhideWhenUsed/>
    <w:rsid w:val="00D93EEB"/>
    <w:pPr>
      <w:spacing w:after="100"/>
      <w:ind w:left="960"/>
    </w:pPr>
  </w:style>
  <w:style w:type="character" w:customStyle="1" w:styleId="TOC1Char">
    <w:name w:val="TOC 1 Char"/>
    <w:aliases w:val="Table of Contents Char"/>
    <w:basedOn w:val="DefaultParagraphFont"/>
    <w:link w:val="TOC1"/>
    <w:uiPriority w:val="39"/>
    <w:rsid w:val="00661B01"/>
    <w:rPr>
      <w:sz w:val="24"/>
      <w:szCs w:val="24"/>
      <w:lang w:val="en-US" w:eastAsia="en-US"/>
    </w:rPr>
  </w:style>
  <w:style w:type="table" w:styleId="TableGrid">
    <w:name w:val="Table Grid"/>
    <w:basedOn w:val="TableNormal"/>
    <w:uiPriority w:val="39"/>
    <w:rsid w:val="00A43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0F95"/>
    <w:pPr>
      <w:spacing w:after="200"/>
    </w:pPr>
    <w:rPr>
      <w:i/>
      <w:iCs/>
      <w:color w:val="5E5E5E" w:themeColor="text2"/>
      <w:sz w:val="18"/>
      <w:szCs w:val="18"/>
    </w:rPr>
  </w:style>
  <w:style w:type="paragraph" w:styleId="TableofFigures">
    <w:name w:val="table of figures"/>
    <w:basedOn w:val="Normal"/>
    <w:next w:val="Normal"/>
    <w:uiPriority w:val="99"/>
    <w:unhideWhenUsed/>
    <w:qFormat/>
    <w:rsid w:val="00397EF3"/>
  </w:style>
  <w:style w:type="table" w:customStyle="1" w:styleId="a">
    <w:basedOn w:val="TableNormal"/>
    <w:tblPr>
      <w:tblStyleRowBandSize w:val="1"/>
      <w:tblStyleColBandSize w:val="1"/>
      <w:tblCellMar>
        <w:lef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389679">
      <w:bodyDiv w:val="1"/>
      <w:marLeft w:val="0"/>
      <w:marRight w:val="0"/>
      <w:marTop w:val="0"/>
      <w:marBottom w:val="0"/>
      <w:divBdr>
        <w:top w:val="none" w:sz="0" w:space="0" w:color="auto"/>
        <w:left w:val="none" w:sz="0" w:space="0" w:color="auto"/>
        <w:bottom w:val="none" w:sz="0" w:space="0" w:color="auto"/>
        <w:right w:val="none" w:sz="0" w:space="0" w:color="auto"/>
      </w:divBdr>
      <w:divsChild>
        <w:div w:id="1659839749">
          <w:marLeft w:val="0"/>
          <w:marRight w:val="0"/>
          <w:marTop w:val="0"/>
          <w:marBottom w:val="0"/>
          <w:divBdr>
            <w:top w:val="none" w:sz="0" w:space="0" w:color="auto"/>
            <w:left w:val="none" w:sz="0" w:space="0" w:color="auto"/>
            <w:bottom w:val="none" w:sz="0" w:space="0" w:color="auto"/>
            <w:right w:val="none" w:sz="0" w:space="0" w:color="auto"/>
          </w:divBdr>
        </w:div>
      </w:divsChild>
    </w:div>
    <w:div w:id="1169515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io.no/studier/emner/matnat/ifi/IN3200/v19/teaching-material/multidimarrays.pdf" TargetMode="Externa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dA7z3YghDLL1aAOv0mwSuM4Aow==">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</go:docsCustomData>
</go:gDocsCustomXmlDataStorage>
</file>

<file path=customXml/itemProps1.xml><?xml version="1.0" encoding="utf-8"?>
<ds:datastoreItem xmlns:ds="http://schemas.openxmlformats.org/officeDocument/2006/customXml" ds:itemID="{E72689C9-E2B7-42CE-9EB5-E23199B6DA9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Dickinson, Andrew</cp:lastModifiedBy>
  <cp:revision>470</cp:revision>
  <cp:lastPrinted>2023-04-28T07:41:00Z</cp:lastPrinted>
  <dcterms:created xsi:type="dcterms:W3CDTF">2023-02-11T09:29:00Z</dcterms:created>
  <dcterms:modified xsi:type="dcterms:W3CDTF">2023-04-28T07:49:00Z</dcterms:modified>
</cp:coreProperties>
</file>