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D0B87" w14:textId="37DCA1B9" w:rsidR="00AF7B1C" w:rsidRDefault="00AF7B1C" w:rsidP="00AF7B1C">
      <w:pPr>
        <w:pStyle w:val="Title"/>
      </w:pPr>
      <w:r>
        <w:t>1.1P: Preparing for OOP – Answer Sheet</w:t>
      </w:r>
    </w:p>
    <w:p w14:paraId="00CD5685" w14:textId="77777777" w:rsidR="00AF7B1C" w:rsidRDefault="00AF7B1C" w:rsidP="006F52A8">
      <w:pPr>
        <w:ind w:left="720" w:hanging="360"/>
      </w:pPr>
    </w:p>
    <w:p w14:paraId="63A8D03E" w14:textId="77777777" w:rsidR="006F52A8" w:rsidRPr="006F52A8" w:rsidRDefault="006F52A8" w:rsidP="006F52A8">
      <w:pPr>
        <w:pStyle w:val="Body"/>
        <w:numPr>
          <w:ilvl w:val="0"/>
          <w:numId w:val="1"/>
        </w:numPr>
        <w:rPr>
          <w:rFonts w:ascii="Calibri" w:hAnsi="Calibri" w:cs="Calibri"/>
          <w:sz w:val="26"/>
          <w:szCs w:val="26"/>
        </w:rPr>
      </w:pPr>
      <w:r w:rsidRPr="006F52A8">
        <w:rPr>
          <w:rFonts w:ascii="Calibri" w:hAnsi="Calibri" w:cs="Calibri"/>
          <w:sz w:val="26"/>
          <w:szCs w:val="26"/>
        </w:rPr>
        <w:t>Explain the following terminal instructions:</w:t>
      </w:r>
    </w:p>
    <w:p w14:paraId="5E49BFAD" w14:textId="13DE250C" w:rsidR="006F52A8" w:rsidRPr="006F52A8" w:rsidRDefault="006F52A8" w:rsidP="006F52A8">
      <w:pPr>
        <w:pStyle w:val="Body"/>
        <w:numPr>
          <w:ilvl w:val="1"/>
          <w:numId w:val="1"/>
        </w:numPr>
        <w:spacing w:after="120"/>
        <w:rPr>
          <w:rFonts w:ascii="Calibri" w:hAnsi="Calibri" w:cs="Calibri"/>
          <w:sz w:val="26"/>
          <w:szCs w:val="26"/>
        </w:rPr>
      </w:pPr>
      <w:r w:rsidRPr="006F52A8">
        <w:rPr>
          <w:rFonts w:ascii="Calibri" w:hAnsi="Calibri" w:cs="Calibri"/>
          <w:sz w:val="26"/>
          <w:szCs w:val="26"/>
        </w:rPr>
        <w:t>cd:</w:t>
      </w:r>
      <w:r w:rsidR="00BC61BB">
        <w:rPr>
          <w:rFonts w:ascii="Calibri" w:hAnsi="Calibri" w:cs="Calibri"/>
          <w:sz w:val="26"/>
          <w:szCs w:val="26"/>
        </w:rPr>
        <w:t xml:space="preserve"> cd stands for “change directory”. It allows you to change your file directory/location by stating “cd” and the file location.</w:t>
      </w:r>
    </w:p>
    <w:p w14:paraId="56475847" w14:textId="241C71D8" w:rsidR="006F52A8" w:rsidRPr="006F52A8" w:rsidRDefault="006F52A8" w:rsidP="006F52A8">
      <w:pPr>
        <w:pStyle w:val="Body"/>
        <w:numPr>
          <w:ilvl w:val="1"/>
          <w:numId w:val="1"/>
        </w:numPr>
        <w:spacing w:after="120"/>
        <w:rPr>
          <w:rFonts w:ascii="Calibri" w:hAnsi="Calibri" w:cs="Calibri"/>
          <w:sz w:val="26"/>
          <w:szCs w:val="26"/>
        </w:rPr>
      </w:pPr>
      <w:r w:rsidRPr="006F52A8">
        <w:rPr>
          <w:rFonts w:ascii="Calibri" w:hAnsi="Calibri" w:cs="Calibri"/>
          <w:sz w:val="26"/>
          <w:szCs w:val="26"/>
        </w:rPr>
        <w:t>ls:</w:t>
      </w:r>
      <w:r w:rsidR="00BC61BB">
        <w:rPr>
          <w:rFonts w:ascii="Calibri" w:hAnsi="Calibri" w:cs="Calibri"/>
          <w:sz w:val="26"/>
          <w:szCs w:val="26"/>
        </w:rPr>
        <w:t xml:space="preserve"> ls means list </w:t>
      </w:r>
      <w:proofErr w:type="gramStart"/>
      <w:r w:rsidR="00BC61BB">
        <w:rPr>
          <w:rFonts w:ascii="Calibri" w:hAnsi="Calibri" w:cs="Calibri"/>
          <w:sz w:val="26"/>
          <w:szCs w:val="26"/>
        </w:rPr>
        <w:t>files,</w:t>
      </w:r>
      <w:proofErr w:type="gramEnd"/>
      <w:r w:rsidR="00BC61BB">
        <w:rPr>
          <w:rFonts w:ascii="Calibri" w:hAnsi="Calibri" w:cs="Calibri"/>
          <w:sz w:val="26"/>
          <w:szCs w:val="26"/>
        </w:rPr>
        <w:t xml:space="preserve"> it allows you to see all the files the directory you are currently in</w:t>
      </w:r>
    </w:p>
    <w:p w14:paraId="652AF040" w14:textId="3621AA78" w:rsidR="006F52A8" w:rsidRPr="006F52A8" w:rsidRDefault="006F52A8" w:rsidP="006F52A8">
      <w:pPr>
        <w:pStyle w:val="Body"/>
        <w:numPr>
          <w:ilvl w:val="1"/>
          <w:numId w:val="1"/>
        </w:numPr>
        <w:spacing w:after="120"/>
        <w:rPr>
          <w:rFonts w:ascii="Calibri" w:hAnsi="Calibri" w:cs="Calibri"/>
          <w:sz w:val="26"/>
          <w:szCs w:val="26"/>
        </w:rPr>
      </w:pPr>
      <w:proofErr w:type="spellStart"/>
      <w:r w:rsidRPr="006F52A8">
        <w:rPr>
          <w:rFonts w:ascii="Calibri" w:hAnsi="Calibri" w:cs="Calibri"/>
          <w:sz w:val="26"/>
          <w:szCs w:val="26"/>
        </w:rPr>
        <w:t>pwd</w:t>
      </w:r>
      <w:proofErr w:type="spellEnd"/>
      <w:r w:rsidRPr="006F52A8">
        <w:rPr>
          <w:rFonts w:ascii="Calibri" w:hAnsi="Calibri" w:cs="Calibri"/>
          <w:sz w:val="26"/>
          <w:szCs w:val="26"/>
        </w:rPr>
        <w:t>:</w:t>
      </w:r>
      <w:r w:rsidR="00BC61BB">
        <w:rPr>
          <w:rFonts w:ascii="Calibri" w:hAnsi="Calibri" w:cs="Calibri"/>
          <w:sz w:val="26"/>
          <w:szCs w:val="26"/>
        </w:rPr>
        <w:t xml:space="preserve"> </w:t>
      </w:r>
      <w:proofErr w:type="spellStart"/>
      <w:r w:rsidR="00BC61BB">
        <w:rPr>
          <w:rFonts w:ascii="Calibri" w:hAnsi="Calibri" w:cs="Calibri"/>
          <w:sz w:val="26"/>
          <w:szCs w:val="26"/>
        </w:rPr>
        <w:t>pwd</w:t>
      </w:r>
      <w:proofErr w:type="spellEnd"/>
      <w:r w:rsidR="00BC61BB">
        <w:rPr>
          <w:rFonts w:ascii="Calibri" w:hAnsi="Calibri" w:cs="Calibri"/>
          <w:sz w:val="26"/>
          <w:szCs w:val="26"/>
        </w:rPr>
        <w:t xml:space="preserve"> stands for “print working directory”, and it tells you the current directory you are in.</w:t>
      </w:r>
    </w:p>
    <w:p w14:paraId="00EFBCC3" w14:textId="77777777" w:rsidR="006F52A8" w:rsidRPr="006F52A8" w:rsidRDefault="006F52A8" w:rsidP="006F52A8">
      <w:pPr>
        <w:pStyle w:val="Body"/>
        <w:spacing w:after="120"/>
        <w:rPr>
          <w:rFonts w:ascii="Calibri" w:hAnsi="Calibri" w:cs="Calibri"/>
          <w:sz w:val="26"/>
          <w:szCs w:val="26"/>
        </w:rPr>
      </w:pPr>
    </w:p>
    <w:p w14:paraId="087C75AE" w14:textId="1A356442" w:rsidR="006F52A8" w:rsidRPr="006F52A8" w:rsidRDefault="006F52A8" w:rsidP="006F52A8">
      <w:pPr>
        <w:pStyle w:val="Body"/>
        <w:numPr>
          <w:ilvl w:val="0"/>
          <w:numId w:val="1"/>
        </w:numPr>
        <w:rPr>
          <w:rFonts w:ascii="Calibri" w:hAnsi="Calibri" w:cs="Calibri"/>
          <w:sz w:val="26"/>
          <w:szCs w:val="26"/>
        </w:rPr>
      </w:pPr>
      <w:r w:rsidRPr="006F52A8">
        <w:rPr>
          <w:rFonts w:ascii="Calibri" w:hAnsi="Calibri" w:cs="Calibri"/>
          <w:sz w:val="26"/>
          <w:szCs w:val="26"/>
        </w:rPr>
        <w:t>Consider the following kinds of information, and suggest the most appropriate data type to store or represent each:</w:t>
      </w:r>
    </w:p>
    <w:p w14:paraId="0D540216" w14:textId="77777777" w:rsidR="006F52A8" w:rsidRPr="006F52A8" w:rsidRDefault="006F52A8" w:rsidP="006F52A8">
      <w:pPr>
        <w:pStyle w:val="Body"/>
        <w:rPr>
          <w:rFonts w:ascii="Calibri" w:hAnsi="Calibri" w:cs="Calibri"/>
          <w:sz w:val="26"/>
          <w:szCs w:val="26"/>
        </w:rPr>
      </w:pPr>
    </w:p>
    <w:tbl>
      <w:tblPr>
        <w:tblStyle w:val="PlainTable1"/>
        <w:tblW w:w="0" w:type="auto"/>
        <w:tblLook w:val="04A0" w:firstRow="1" w:lastRow="0" w:firstColumn="1" w:lastColumn="0" w:noHBand="0" w:noVBand="1"/>
      </w:tblPr>
      <w:tblGrid>
        <w:gridCol w:w="4528"/>
        <w:gridCol w:w="4488"/>
      </w:tblGrid>
      <w:tr w:rsidR="006F52A8" w:rsidRPr="006F52A8" w14:paraId="10840775" w14:textId="77777777" w:rsidTr="00AC2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5BFD6A3"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Calibri" w:hAnsi="Calibri" w:cs="Calibri"/>
                <w:sz w:val="26"/>
                <w:szCs w:val="26"/>
              </w:rPr>
            </w:pPr>
            <w:r w:rsidRPr="006F52A8">
              <w:rPr>
                <w:rFonts w:ascii="Calibri" w:hAnsi="Calibri" w:cs="Calibri"/>
                <w:sz w:val="26"/>
                <w:szCs w:val="26"/>
              </w:rPr>
              <w:t>Information</w:t>
            </w:r>
          </w:p>
        </w:tc>
        <w:tc>
          <w:tcPr>
            <w:tcW w:w="5098" w:type="dxa"/>
          </w:tcPr>
          <w:p w14:paraId="6B9A10D1"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6"/>
                <w:szCs w:val="26"/>
              </w:rPr>
            </w:pPr>
            <w:r w:rsidRPr="006F52A8">
              <w:rPr>
                <w:rFonts w:ascii="Calibri" w:hAnsi="Calibri" w:cs="Calibri"/>
                <w:sz w:val="26"/>
                <w:szCs w:val="26"/>
              </w:rPr>
              <w:t>Suggested Data Type</w:t>
            </w:r>
          </w:p>
        </w:tc>
      </w:tr>
      <w:tr w:rsidR="006F52A8" w:rsidRPr="006F52A8" w14:paraId="68C58FF3" w14:textId="77777777" w:rsidTr="00AC2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41ECBC7"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A person’s name</w:t>
            </w:r>
          </w:p>
        </w:tc>
        <w:tc>
          <w:tcPr>
            <w:tcW w:w="5098" w:type="dxa"/>
          </w:tcPr>
          <w:p w14:paraId="1C7C5495" w14:textId="25C8ECF7"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string</w:t>
            </w:r>
          </w:p>
        </w:tc>
      </w:tr>
      <w:tr w:rsidR="006F52A8" w:rsidRPr="006F52A8" w14:paraId="4B253976" w14:textId="77777777" w:rsidTr="00AC23C3">
        <w:tc>
          <w:tcPr>
            <w:cnfStyle w:val="001000000000" w:firstRow="0" w:lastRow="0" w:firstColumn="1" w:lastColumn="0" w:oddVBand="0" w:evenVBand="0" w:oddHBand="0" w:evenHBand="0" w:firstRowFirstColumn="0" w:firstRowLastColumn="0" w:lastRowFirstColumn="0" w:lastRowLastColumn="0"/>
            <w:tcW w:w="5098" w:type="dxa"/>
          </w:tcPr>
          <w:p w14:paraId="7E30437A"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A person’s age in years</w:t>
            </w:r>
          </w:p>
        </w:tc>
        <w:tc>
          <w:tcPr>
            <w:tcW w:w="5098" w:type="dxa"/>
          </w:tcPr>
          <w:p w14:paraId="1C99963C" w14:textId="176E2018"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5A12739E" w14:textId="77777777" w:rsidTr="00AC2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E1A5083"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A phone number</w:t>
            </w:r>
          </w:p>
        </w:tc>
        <w:tc>
          <w:tcPr>
            <w:tcW w:w="5098" w:type="dxa"/>
          </w:tcPr>
          <w:p w14:paraId="028F99F8" w14:textId="21A59B1B"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7A006396" w14:textId="77777777" w:rsidTr="00AC23C3">
        <w:tc>
          <w:tcPr>
            <w:cnfStyle w:val="001000000000" w:firstRow="0" w:lastRow="0" w:firstColumn="1" w:lastColumn="0" w:oddVBand="0" w:evenVBand="0" w:oddHBand="0" w:evenHBand="0" w:firstRowFirstColumn="0" w:firstRowLastColumn="0" w:lastRowFirstColumn="0" w:lastRowLastColumn="0"/>
            <w:tcW w:w="5098" w:type="dxa"/>
          </w:tcPr>
          <w:p w14:paraId="10EA5AE8"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A temperature in Celsius</w:t>
            </w:r>
          </w:p>
        </w:tc>
        <w:tc>
          <w:tcPr>
            <w:tcW w:w="5098" w:type="dxa"/>
          </w:tcPr>
          <w:p w14:paraId="09AE2CFC" w14:textId="1887088F"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double</w:t>
            </w:r>
          </w:p>
        </w:tc>
      </w:tr>
      <w:tr w:rsidR="006F52A8" w:rsidRPr="006F52A8" w14:paraId="0095A107" w14:textId="77777777" w:rsidTr="00AC2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BF9597D"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The average age of a group of people</w:t>
            </w:r>
          </w:p>
        </w:tc>
        <w:tc>
          <w:tcPr>
            <w:tcW w:w="5098" w:type="dxa"/>
          </w:tcPr>
          <w:p w14:paraId="27EB151C" w14:textId="32B58782"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double</w:t>
            </w:r>
          </w:p>
        </w:tc>
      </w:tr>
      <w:tr w:rsidR="006F52A8" w:rsidRPr="006F52A8" w14:paraId="760ADFB7" w14:textId="77777777" w:rsidTr="00AC23C3">
        <w:tc>
          <w:tcPr>
            <w:cnfStyle w:val="001000000000" w:firstRow="0" w:lastRow="0" w:firstColumn="1" w:lastColumn="0" w:oddVBand="0" w:evenVBand="0" w:oddHBand="0" w:evenHBand="0" w:firstRowFirstColumn="0" w:firstRowLastColumn="0" w:lastRowFirstColumn="0" w:lastRowLastColumn="0"/>
            <w:tcW w:w="5098" w:type="dxa"/>
          </w:tcPr>
          <w:p w14:paraId="074F3275"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Whether a person has eaten lunch</w:t>
            </w:r>
          </w:p>
        </w:tc>
        <w:tc>
          <w:tcPr>
            <w:tcW w:w="5098" w:type="dxa"/>
          </w:tcPr>
          <w:p w14:paraId="044F6CBA" w14:textId="5F640456"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bool</w:t>
            </w:r>
          </w:p>
        </w:tc>
      </w:tr>
    </w:tbl>
    <w:p w14:paraId="3E68638C" w14:textId="77777777" w:rsidR="006F52A8" w:rsidRPr="006F52A8" w:rsidRDefault="006F52A8" w:rsidP="006F52A8">
      <w:pPr>
        <w:pStyle w:val="Body"/>
        <w:rPr>
          <w:rFonts w:ascii="Calibri" w:hAnsi="Calibri" w:cs="Calibri"/>
          <w:sz w:val="26"/>
          <w:szCs w:val="26"/>
        </w:rPr>
      </w:pPr>
    </w:p>
    <w:p w14:paraId="19D8A705" w14:textId="77777777" w:rsidR="006F52A8" w:rsidRPr="006F52A8" w:rsidRDefault="006F52A8" w:rsidP="006F52A8">
      <w:pPr>
        <w:rPr>
          <w:rFonts w:ascii="Calibri" w:hAnsi="Calibri" w:cs="Calibri"/>
          <w:sz w:val="26"/>
          <w:szCs w:val="26"/>
        </w:rPr>
      </w:pPr>
    </w:p>
    <w:p w14:paraId="0BC27BFB" w14:textId="3EA2A387" w:rsidR="006F52A8" w:rsidRPr="006F52A8" w:rsidRDefault="006F52A8" w:rsidP="006F52A8">
      <w:pPr>
        <w:pStyle w:val="Body"/>
        <w:numPr>
          <w:ilvl w:val="0"/>
          <w:numId w:val="1"/>
        </w:numPr>
        <w:rPr>
          <w:rFonts w:ascii="Calibri" w:hAnsi="Calibri" w:cs="Calibri"/>
          <w:sz w:val="26"/>
          <w:szCs w:val="26"/>
        </w:rPr>
      </w:pPr>
      <w:r w:rsidRPr="006F52A8">
        <w:rPr>
          <w:rFonts w:ascii="Calibri" w:hAnsi="Calibri" w:cs="Calibri"/>
          <w:sz w:val="26"/>
          <w:szCs w:val="26"/>
          <w:lang w:val="en-GB"/>
        </w:rPr>
        <w:t xml:space="preserve">Aside from the examples already </w:t>
      </w:r>
      <w:r w:rsidR="00165F3F">
        <w:rPr>
          <w:rFonts w:ascii="Calibri" w:hAnsi="Calibri" w:cs="Calibri"/>
          <w:sz w:val="26"/>
          <w:szCs w:val="26"/>
          <w:lang w:val="en-GB"/>
        </w:rPr>
        <w:t>provided in question 2</w:t>
      </w:r>
      <w:r w:rsidRPr="006F52A8">
        <w:rPr>
          <w:rFonts w:ascii="Calibri" w:hAnsi="Calibri" w:cs="Calibri"/>
          <w:sz w:val="26"/>
          <w:szCs w:val="26"/>
          <w:lang w:val="en-GB"/>
        </w:rPr>
        <w:t>, come up with an example of information that could be stored as:</w:t>
      </w:r>
    </w:p>
    <w:p w14:paraId="6BDB8533" w14:textId="5F91D728" w:rsidR="006F52A8" w:rsidRPr="006F52A8" w:rsidRDefault="006F52A8" w:rsidP="006F52A8">
      <w:pPr>
        <w:pStyle w:val="Body"/>
        <w:rPr>
          <w:rFonts w:ascii="Calibri" w:hAnsi="Calibri" w:cs="Calibri"/>
          <w:sz w:val="26"/>
          <w:szCs w:val="26"/>
          <w:lang w:val="en-GB"/>
        </w:rPr>
      </w:pPr>
    </w:p>
    <w:tbl>
      <w:tblPr>
        <w:tblStyle w:val="PlainTable1"/>
        <w:tblW w:w="0" w:type="auto"/>
        <w:tblLook w:val="04A0" w:firstRow="1" w:lastRow="0" w:firstColumn="1" w:lastColumn="0" w:noHBand="0" w:noVBand="1"/>
      </w:tblPr>
      <w:tblGrid>
        <w:gridCol w:w="4475"/>
        <w:gridCol w:w="4541"/>
      </w:tblGrid>
      <w:tr w:rsidR="006F52A8" w:rsidRPr="006F52A8" w14:paraId="7036FAC2" w14:textId="77777777" w:rsidTr="00AC2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F28A82D"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Calibri" w:hAnsi="Calibri" w:cs="Calibri"/>
                <w:sz w:val="26"/>
                <w:szCs w:val="26"/>
              </w:rPr>
            </w:pPr>
            <w:r w:rsidRPr="006F52A8">
              <w:rPr>
                <w:rFonts w:ascii="Calibri" w:hAnsi="Calibri" w:cs="Calibri"/>
                <w:sz w:val="26"/>
                <w:szCs w:val="26"/>
              </w:rPr>
              <w:t>Data type</w:t>
            </w:r>
          </w:p>
        </w:tc>
        <w:tc>
          <w:tcPr>
            <w:tcW w:w="5098" w:type="dxa"/>
          </w:tcPr>
          <w:p w14:paraId="35C8B791"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6"/>
                <w:szCs w:val="26"/>
              </w:rPr>
            </w:pPr>
            <w:r w:rsidRPr="006F52A8">
              <w:rPr>
                <w:rFonts w:ascii="Calibri" w:hAnsi="Calibri" w:cs="Calibri"/>
                <w:sz w:val="26"/>
                <w:szCs w:val="26"/>
              </w:rPr>
              <w:t>Suggested Information</w:t>
            </w:r>
          </w:p>
        </w:tc>
      </w:tr>
      <w:tr w:rsidR="006F52A8" w:rsidRPr="006F52A8" w14:paraId="739BC0E1" w14:textId="77777777" w:rsidTr="00AC2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83ED074"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String</w:t>
            </w:r>
          </w:p>
        </w:tc>
        <w:tc>
          <w:tcPr>
            <w:tcW w:w="5098" w:type="dxa"/>
          </w:tcPr>
          <w:p w14:paraId="6CCF9BE0" w14:textId="16165DBB"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 xml:space="preserve">Names of restaurants </w:t>
            </w:r>
          </w:p>
        </w:tc>
      </w:tr>
      <w:tr w:rsidR="006F52A8" w:rsidRPr="006F52A8" w14:paraId="76929897" w14:textId="77777777" w:rsidTr="00AC23C3">
        <w:tc>
          <w:tcPr>
            <w:cnfStyle w:val="001000000000" w:firstRow="0" w:lastRow="0" w:firstColumn="1" w:lastColumn="0" w:oddVBand="0" w:evenVBand="0" w:oddHBand="0" w:evenHBand="0" w:firstRowFirstColumn="0" w:firstRowLastColumn="0" w:lastRowFirstColumn="0" w:lastRowLastColumn="0"/>
            <w:tcW w:w="5098" w:type="dxa"/>
          </w:tcPr>
          <w:p w14:paraId="39437625"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Integer</w:t>
            </w:r>
          </w:p>
        </w:tc>
        <w:tc>
          <w:tcPr>
            <w:tcW w:w="5098" w:type="dxa"/>
          </w:tcPr>
          <w:p w14:paraId="6C182D66" w14:textId="7EBA63C5"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 xml:space="preserve">Number of </w:t>
            </w:r>
            <w:proofErr w:type="spellStart"/>
            <w:r>
              <w:rPr>
                <w:rFonts w:ascii="Calibri" w:hAnsi="Calibri" w:cs="Calibri"/>
                <w:sz w:val="26"/>
                <w:szCs w:val="26"/>
              </w:rPr>
              <w:t>Redbull’s</w:t>
            </w:r>
            <w:proofErr w:type="spellEnd"/>
            <w:r>
              <w:rPr>
                <w:rFonts w:ascii="Calibri" w:hAnsi="Calibri" w:cs="Calibri"/>
                <w:sz w:val="26"/>
                <w:szCs w:val="26"/>
              </w:rPr>
              <w:t xml:space="preserve"> consumed for exams</w:t>
            </w:r>
          </w:p>
        </w:tc>
      </w:tr>
      <w:tr w:rsidR="006F52A8" w:rsidRPr="006F52A8" w14:paraId="3D4F4076" w14:textId="77777777" w:rsidTr="00AC2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0F4C07B"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Float</w:t>
            </w:r>
          </w:p>
        </w:tc>
        <w:tc>
          <w:tcPr>
            <w:tcW w:w="5098" w:type="dxa"/>
          </w:tcPr>
          <w:p w14:paraId="7889109D" w14:textId="5D4FEAA2"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The average exam scores</w:t>
            </w:r>
          </w:p>
        </w:tc>
      </w:tr>
      <w:tr w:rsidR="006F52A8" w:rsidRPr="006F52A8" w14:paraId="4BCFC40A" w14:textId="77777777" w:rsidTr="00AC23C3">
        <w:tc>
          <w:tcPr>
            <w:cnfStyle w:val="001000000000" w:firstRow="0" w:lastRow="0" w:firstColumn="1" w:lastColumn="0" w:oddVBand="0" w:evenVBand="0" w:oddHBand="0" w:evenHBand="0" w:firstRowFirstColumn="0" w:firstRowLastColumn="0" w:lastRowFirstColumn="0" w:lastRowLastColumn="0"/>
            <w:tcW w:w="5098" w:type="dxa"/>
          </w:tcPr>
          <w:p w14:paraId="2468B839" w14:textId="77777777" w:rsidR="006F52A8" w:rsidRPr="006F52A8" w:rsidRDefault="006F52A8" w:rsidP="00AC23C3">
            <w:pPr>
              <w:pStyle w:val="Body"/>
              <w:spacing w:after="120"/>
              <w:rPr>
                <w:rFonts w:ascii="Calibri" w:hAnsi="Calibri" w:cs="Calibri"/>
                <w:b w:val="0"/>
                <w:bCs w:val="0"/>
                <w:sz w:val="26"/>
                <w:szCs w:val="26"/>
              </w:rPr>
            </w:pPr>
            <w:r w:rsidRPr="006F52A8">
              <w:rPr>
                <w:rFonts w:ascii="Calibri" w:hAnsi="Calibri" w:cs="Calibri"/>
                <w:b w:val="0"/>
                <w:bCs w:val="0"/>
                <w:sz w:val="26"/>
                <w:szCs w:val="26"/>
              </w:rPr>
              <w:t>Boolean</w:t>
            </w:r>
          </w:p>
        </w:tc>
        <w:tc>
          <w:tcPr>
            <w:tcW w:w="5098" w:type="dxa"/>
          </w:tcPr>
          <w:p w14:paraId="607035E0" w14:textId="4EECF2C6"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 xml:space="preserve">Whether someone has worked out today </w:t>
            </w:r>
          </w:p>
        </w:tc>
      </w:tr>
    </w:tbl>
    <w:p w14:paraId="78F80D71" w14:textId="77777777" w:rsidR="006F52A8" w:rsidRPr="006F52A8" w:rsidRDefault="006F52A8" w:rsidP="006F52A8">
      <w:pPr>
        <w:pStyle w:val="Body"/>
        <w:rPr>
          <w:rFonts w:ascii="Calibri" w:hAnsi="Calibri" w:cs="Calibri"/>
          <w:sz w:val="26"/>
          <w:szCs w:val="26"/>
        </w:rPr>
      </w:pPr>
    </w:p>
    <w:p w14:paraId="53608890" w14:textId="732A6ABF" w:rsidR="006F52A8" w:rsidRDefault="006F52A8" w:rsidP="006F52A8">
      <w:pPr>
        <w:rPr>
          <w:rFonts w:ascii="Calibri" w:hAnsi="Calibri" w:cs="Calibri"/>
          <w:sz w:val="26"/>
          <w:szCs w:val="26"/>
        </w:rPr>
      </w:pPr>
    </w:p>
    <w:p w14:paraId="3D4E12E7" w14:textId="77777777" w:rsidR="00BC61BB" w:rsidRPr="006F52A8" w:rsidRDefault="00BC61BB" w:rsidP="006F52A8">
      <w:pPr>
        <w:rPr>
          <w:rFonts w:ascii="Calibri" w:hAnsi="Calibri" w:cs="Calibri"/>
          <w:sz w:val="26"/>
          <w:szCs w:val="26"/>
        </w:rPr>
      </w:pPr>
    </w:p>
    <w:p w14:paraId="66A2F2FB" w14:textId="050D05D7" w:rsidR="006F52A8" w:rsidRPr="006F52A8" w:rsidRDefault="006F52A8" w:rsidP="006F52A8">
      <w:pPr>
        <w:pStyle w:val="Body"/>
        <w:numPr>
          <w:ilvl w:val="0"/>
          <w:numId w:val="1"/>
        </w:numPr>
        <w:rPr>
          <w:rFonts w:ascii="Calibri" w:hAnsi="Calibri" w:cs="Calibri"/>
          <w:sz w:val="26"/>
          <w:szCs w:val="26"/>
        </w:rPr>
      </w:pPr>
      <w:r w:rsidRPr="006F52A8">
        <w:rPr>
          <w:rFonts w:ascii="Calibri" w:hAnsi="Calibri" w:cs="Calibri"/>
          <w:sz w:val="26"/>
          <w:szCs w:val="26"/>
        </w:rPr>
        <w:lastRenderedPageBreak/>
        <w:t>Fill out the</w:t>
      </w:r>
      <w:r w:rsidR="00A44592">
        <w:rPr>
          <w:rFonts w:ascii="Calibri" w:hAnsi="Calibri" w:cs="Calibri"/>
          <w:sz w:val="26"/>
          <w:szCs w:val="26"/>
        </w:rPr>
        <w:t xml:space="preserve"> last two columns of the</w:t>
      </w:r>
      <w:r w:rsidRPr="006F52A8">
        <w:rPr>
          <w:rFonts w:ascii="Calibri" w:hAnsi="Calibri" w:cs="Calibri"/>
          <w:sz w:val="26"/>
          <w:szCs w:val="26"/>
        </w:rPr>
        <w:t xml:space="preserve"> following table, evaluating the value of each expression and identifying the data type the value is most likely to be:</w:t>
      </w:r>
    </w:p>
    <w:p w14:paraId="0B80DC07" w14:textId="6985AE1D" w:rsidR="006F52A8" w:rsidRPr="006F52A8" w:rsidRDefault="006F52A8" w:rsidP="006F52A8">
      <w:pPr>
        <w:pStyle w:val="Body"/>
        <w:rPr>
          <w:rFonts w:ascii="Calibri" w:hAnsi="Calibri" w:cs="Calibri"/>
          <w:sz w:val="26"/>
          <w:szCs w:val="26"/>
        </w:rPr>
      </w:pPr>
    </w:p>
    <w:tbl>
      <w:tblPr>
        <w:tblStyle w:val="PlainTable1"/>
        <w:tblW w:w="0" w:type="auto"/>
        <w:tblLook w:val="04A0" w:firstRow="1" w:lastRow="0" w:firstColumn="1" w:lastColumn="0" w:noHBand="0" w:noVBand="1"/>
      </w:tblPr>
      <w:tblGrid>
        <w:gridCol w:w="3114"/>
        <w:gridCol w:w="2410"/>
        <w:gridCol w:w="1842"/>
        <w:gridCol w:w="1650"/>
      </w:tblGrid>
      <w:tr w:rsidR="006F52A8" w:rsidRPr="006F52A8" w14:paraId="6682E90E" w14:textId="77777777" w:rsidTr="00BC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036E2BD"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Calibri" w:hAnsi="Calibri" w:cs="Calibri"/>
                <w:sz w:val="26"/>
                <w:szCs w:val="26"/>
              </w:rPr>
            </w:pPr>
            <w:r w:rsidRPr="006F52A8">
              <w:rPr>
                <w:rFonts w:ascii="Calibri" w:hAnsi="Calibri" w:cs="Calibri"/>
                <w:sz w:val="26"/>
                <w:szCs w:val="26"/>
              </w:rPr>
              <w:t>Expression</w:t>
            </w:r>
          </w:p>
        </w:tc>
        <w:tc>
          <w:tcPr>
            <w:tcW w:w="2410" w:type="dxa"/>
          </w:tcPr>
          <w:p w14:paraId="34A54560"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6"/>
                <w:szCs w:val="26"/>
              </w:rPr>
            </w:pPr>
            <w:r w:rsidRPr="006F52A8">
              <w:rPr>
                <w:rFonts w:ascii="Calibri" w:hAnsi="Calibri" w:cs="Calibri"/>
                <w:sz w:val="26"/>
                <w:szCs w:val="26"/>
              </w:rPr>
              <w:t>Given</w:t>
            </w:r>
          </w:p>
        </w:tc>
        <w:tc>
          <w:tcPr>
            <w:tcW w:w="1842" w:type="dxa"/>
          </w:tcPr>
          <w:p w14:paraId="4363501D"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6"/>
                <w:szCs w:val="26"/>
              </w:rPr>
            </w:pPr>
            <w:r w:rsidRPr="006F52A8">
              <w:rPr>
                <w:rFonts w:ascii="Calibri" w:hAnsi="Calibri" w:cs="Calibri"/>
                <w:sz w:val="26"/>
                <w:szCs w:val="26"/>
              </w:rPr>
              <w:t>Value</w:t>
            </w:r>
          </w:p>
        </w:tc>
        <w:tc>
          <w:tcPr>
            <w:tcW w:w="1650" w:type="dxa"/>
          </w:tcPr>
          <w:p w14:paraId="54053303" w14:textId="77777777" w:rsidR="006F52A8" w:rsidRPr="006F52A8"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6"/>
                <w:szCs w:val="26"/>
              </w:rPr>
            </w:pPr>
            <w:r w:rsidRPr="006F52A8">
              <w:rPr>
                <w:rFonts w:ascii="Calibri" w:hAnsi="Calibri" w:cs="Calibri"/>
                <w:sz w:val="26"/>
                <w:szCs w:val="26"/>
              </w:rPr>
              <w:t>Data Type</w:t>
            </w:r>
          </w:p>
        </w:tc>
      </w:tr>
      <w:tr w:rsidR="006F52A8" w:rsidRPr="006F52A8" w14:paraId="1286A3F6"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733BEAA" w14:textId="20E5B24D" w:rsidR="006F52A8" w:rsidRPr="00AF7B1C" w:rsidRDefault="002A5C74"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Pr>
                <w:rFonts w:ascii="Courier New" w:hAnsi="Courier New" w:cs="Courier New"/>
                <w:b w:val="0"/>
                <w:bCs w:val="0"/>
                <w:sz w:val="26"/>
                <w:szCs w:val="26"/>
              </w:rPr>
              <w:t>6</w:t>
            </w:r>
          </w:p>
        </w:tc>
        <w:tc>
          <w:tcPr>
            <w:tcW w:w="2410" w:type="dxa"/>
          </w:tcPr>
          <w:p w14:paraId="27264DE9"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p>
        </w:tc>
        <w:tc>
          <w:tcPr>
            <w:tcW w:w="1842" w:type="dxa"/>
          </w:tcPr>
          <w:p w14:paraId="0387A86F" w14:textId="332EA799"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6</w:t>
            </w:r>
          </w:p>
        </w:tc>
        <w:tc>
          <w:tcPr>
            <w:tcW w:w="1650" w:type="dxa"/>
          </w:tcPr>
          <w:p w14:paraId="06555410" w14:textId="3E3FDDD9"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3D572D30"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524CC60B"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True</w:t>
            </w:r>
          </w:p>
        </w:tc>
        <w:tc>
          <w:tcPr>
            <w:tcW w:w="2410" w:type="dxa"/>
          </w:tcPr>
          <w:p w14:paraId="66567E3E"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p>
        </w:tc>
        <w:tc>
          <w:tcPr>
            <w:tcW w:w="1842" w:type="dxa"/>
          </w:tcPr>
          <w:p w14:paraId="1F360018" w14:textId="13C08ED4"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True</w:t>
            </w:r>
          </w:p>
        </w:tc>
        <w:tc>
          <w:tcPr>
            <w:tcW w:w="1650" w:type="dxa"/>
          </w:tcPr>
          <w:p w14:paraId="75AE5DF3" w14:textId="08EB492C"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Bool</w:t>
            </w:r>
          </w:p>
        </w:tc>
      </w:tr>
      <w:tr w:rsidR="006F52A8" w:rsidRPr="006F52A8" w14:paraId="2E91E09B"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46D524B"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a</w:t>
            </w:r>
          </w:p>
        </w:tc>
        <w:tc>
          <w:tcPr>
            <w:tcW w:w="2410" w:type="dxa"/>
          </w:tcPr>
          <w:p w14:paraId="00FAE882"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2.5</w:t>
            </w:r>
          </w:p>
        </w:tc>
        <w:tc>
          <w:tcPr>
            <w:tcW w:w="1842" w:type="dxa"/>
          </w:tcPr>
          <w:p w14:paraId="34B66DDD" w14:textId="2E3876BF"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2.5</w:t>
            </w:r>
          </w:p>
        </w:tc>
        <w:tc>
          <w:tcPr>
            <w:tcW w:w="1650" w:type="dxa"/>
          </w:tcPr>
          <w:p w14:paraId="55A17853" w14:textId="1ABEC35D"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float</w:t>
            </w:r>
          </w:p>
        </w:tc>
      </w:tr>
      <w:tr w:rsidR="006F52A8" w:rsidRPr="006F52A8" w14:paraId="7CF14B11"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2D62716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1 + 2 * 3</w:t>
            </w:r>
          </w:p>
        </w:tc>
        <w:tc>
          <w:tcPr>
            <w:tcW w:w="2410" w:type="dxa"/>
          </w:tcPr>
          <w:p w14:paraId="34A44C43"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p>
        </w:tc>
        <w:tc>
          <w:tcPr>
            <w:tcW w:w="1842" w:type="dxa"/>
          </w:tcPr>
          <w:p w14:paraId="1E0E7EC2" w14:textId="235986D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7</w:t>
            </w:r>
          </w:p>
        </w:tc>
        <w:tc>
          <w:tcPr>
            <w:tcW w:w="1650" w:type="dxa"/>
          </w:tcPr>
          <w:p w14:paraId="2D2198D7" w14:textId="01BE98F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30D15DD8"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D9B8A5"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proofErr w:type="gramStart"/>
            <w:r w:rsidRPr="00AF7B1C">
              <w:rPr>
                <w:rFonts w:ascii="Courier New" w:hAnsi="Courier New" w:cs="Courier New"/>
                <w:b w:val="0"/>
                <w:bCs w:val="0"/>
                <w:sz w:val="26"/>
                <w:szCs w:val="26"/>
              </w:rPr>
              <w:t>a and</w:t>
            </w:r>
            <w:proofErr w:type="gramEnd"/>
            <w:r w:rsidRPr="00AF7B1C">
              <w:rPr>
                <w:rFonts w:ascii="Courier New" w:hAnsi="Courier New" w:cs="Courier New"/>
                <w:b w:val="0"/>
                <w:bCs w:val="0"/>
                <w:sz w:val="26"/>
                <w:szCs w:val="26"/>
              </w:rPr>
              <w:t xml:space="preserve"> False</w:t>
            </w:r>
          </w:p>
        </w:tc>
        <w:tc>
          <w:tcPr>
            <w:tcW w:w="2410" w:type="dxa"/>
          </w:tcPr>
          <w:p w14:paraId="6E8D7A5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True</w:t>
            </w:r>
          </w:p>
        </w:tc>
        <w:tc>
          <w:tcPr>
            <w:tcW w:w="1842" w:type="dxa"/>
          </w:tcPr>
          <w:p w14:paraId="449A503D" w14:textId="12217B43"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False</w:t>
            </w:r>
          </w:p>
        </w:tc>
        <w:tc>
          <w:tcPr>
            <w:tcW w:w="1650" w:type="dxa"/>
          </w:tcPr>
          <w:p w14:paraId="6F0513B1" w14:textId="7F3D796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Bool</w:t>
            </w:r>
          </w:p>
        </w:tc>
      </w:tr>
      <w:tr w:rsidR="006F52A8" w:rsidRPr="006F52A8" w14:paraId="58ABD460"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6B09FAB6"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proofErr w:type="gramStart"/>
            <w:r w:rsidRPr="00AF7B1C">
              <w:rPr>
                <w:rFonts w:ascii="Courier New" w:hAnsi="Courier New" w:cs="Courier New"/>
                <w:b w:val="0"/>
                <w:bCs w:val="0"/>
                <w:sz w:val="26"/>
                <w:szCs w:val="26"/>
              </w:rPr>
              <w:t>a or</w:t>
            </w:r>
            <w:proofErr w:type="gramEnd"/>
            <w:r w:rsidRPr="00AF7B1C">
              <w:rPr>
                <w:rFonts w:ascii="Courier New" w:hAnsi="Courier New" w:cs="Courier New"/>
                <w:b w:val="0"/>
                <w:bCs w:val="0"/>
                <w:sz w:val="26"/>
                <w:szCs w:val="26"/>
              </w:rPr>
              <w:t xml:space="preserve"> False</w:t>
            </w:r>
          </w:p>
        </w:tc>
        <w:tc>
          <w:tcPr>
            <w:tcW w:w="2410" w:type="dxa"/>
          </w:tcPr>
          <w:p w14:paraId="78E410C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True</w:t>
            </w:r>
          </w:p>
        </w:tc>
        <w:tc>
          <w:tcPr>
            <w:tcW w:w="1842" w:type="dxa"/>
          </w:tcPr>
          <w:p w14:paraId="606380AC" w14:textId="46FA56C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True</w:t>
            </w:r>
          </w:p>
        </w:tc>
        <w:tc>
          <w:tcPr>
            <w:tcW w:w="1650" w:type="dxa"/>
          </w:tcPr>
          <w:p w14:paraId="644C281D" w14:textId="60811866"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Bool</w:t>
            </w:r>
          </w:p>
        </w:tc>
      </w:tr>
      <w:tr w:rsidR="006F52A8" w:rsidRPr="006F52A8" w14:paraId="0506B139"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FF39AC"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a + b</w:t>
            </w:r>
          </w:p>
        </w:tc>
        <w:tc>
          <w:tcPr>
            <w:tcW w:w="2410" w:type="dxa"/>
          </w:tcPr>
          <w:p w14:paraId="24544A5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1</w:t>
            </w:r>
          </w:p>
          <w:p w14:paraId="50B395D6"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b = 2</w:t>
            </w:r>
          </w:p>
        </w:tc>
        <w:tc>
          <w:tcPr>
            <w:tcW w:w="1842" w:type="dxa"/>
          </w:tcPr>
          <w:p w14:paraId="1488041E" w14:textId="0CE05AF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3</w:t>
            </w:r>
          </w:p>
        </w:tc>
        <w:tc>
          <w:tcPr>
            <w:tcW w:w="1650" w:type="dxa"/>
          </w:tcPr>
          <w:p w14:paraId="4112B06A" w14:textId="7E6D2FA0"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671CB019"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6CC97B98"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2 * a</w:t>
            </w:r>
          </w:p>
        </w:tc>
        <w:tc>
          <w:tcPr>
            <w:tcW w:w="2410" w:type="dxa"/>
          </w:tcPr>
          <w:p w14:paraId="089776A6"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3</w:t>
            </w:r>
          </w:p>
        </w:tc>
        <w:tc>
          <w:tcPr>
            <w:tcW w:w="1842" w:type="dxa"/>
          </w:tcPr>
          <w:p w14:paraId="35AF7EAB" w14:textId="3DC91C2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6</w:t>
            </w:r>
          </w:p>
        </w:tc>
        <w:tc>
          <w:tcPr>
            <w:tcW w:w="1650" w:type="dxa"/>
          </w:tcPr>
          <w:p w14:paraId="289B4116" w14:textId="050C9048"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3FF96996"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9C9762"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a * 2 + b</w:t>
            </w:r>
          </w:p>
        </w:tc>
        <w:tc>
          <w:tcPr>
            <w:tcW w:w="2410" w:type="dxa"/>
          </w:tcPr>
          <w:p w14:paraId="5C685E72" w14:textId="5E5FDF35"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 xml:space="preserve">a = </w:t>
            </w:r>
            <w:r w:rsidR="00974D6E">
              <w:rPr>
                <w:rFonts w:ascii="Courier New" w:hAnsi="Courier New" w:cs="Courier New"/>
                <w:sz w:val="26"/>
                <w:szCs w:val="26"/>
              </w:rPr>
              <w:t>2</w:t>
            </w:r>
            <w:r w:rsidRPr="00AF7B1C">
              <w:rPr>
                <w:rFonts w:ascii="Courier New" w:hAnsi="Courier New" w:cs="Courier New"/>
                <w:sz w:val="26"/>
                <w:szCs w:val="26"/>
              </w:rPr>
              <w:t>.5</w:t>
            </w:r>
            <w:r w:rsidRPr="00AF7B1C">
              <w:rPr>
                <w:rFonts w:ascii="Courier New" w:hAnsi="Courier New" w:cs="Courier New"/>
                <w:sz w:val="26"/>
                <w:szCs w:val="26"/>
              </w:rPr>
              <w:br/>
              <w:t>b = 2</w:t>
            </w:r>
          </w:p>
        </w:tc>
        <w:tc>
          <w:tcPr>
            <w:tcW w:w="1842" w:type="dxa"/>
          </w:tcPr>
          <w:p w14:paraId="2AFC1F12" w14:textId="4E07DF8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7</w:t>
            </w:r>
          </w:p>
        </w:tc>
        <w:tc>
          <w:tcPr>
            <w:tcW w:w="1650" w:type="dxa"/>
          </w:tcPr>
          <w:p w14:paraId="2540BF58" w14:textId="0918B68F"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62A591D2"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5E54786E"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a + 2 * b</w:t>
            </w:r>
          </w:p>
        </w:tc>
        <w:tc>
          <w:tcPr>
            <w:tcW w:w="2410" w:type="dxa"/>
          </w:tcPr>
          <w:p w14:paraId="699D051A" w14:textId="3AB2345D"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 xml:space="preserve">a = </w:t>
            </w:r>
            <w:r w:rsidR="004F3CCE">
              <w:rPr>
                <w:rFonts w:ascii="Courier New" w:hAnsi="Courier New" w:cs="Courier New"/>
                <w:sz w:val="26"/>
                <w:szCs w:val="26"/>
              </w:rPr>
              <w:t>2</w:t>
            </w:r>
            <w:r w:rsidRPr="00AF7B1C">
              <w:rPr>
                <w:rFonts w:ascii="Courier New" w:hAnsi="Courier New" w:cs="Courier New"/>
                <w:sz w:val="26"/>
                <w:szCs w:val="26"/>
              </w:rPr>
              <w:t>.5</w:t>
            </w:r>
          </w:p>
          <w:p w14:paraId="47D99AED"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b = 2</w:t>
            </w:r>
          </w:p>
        </w:tc>
        <w:tc>
          <w:tcPr>
            <w:tcW w:w="1842" w:type="dxa"/>
          </w:tcPr>
          <w:p w14:paraId="02193FD5" w14:textId="200F23DF"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6.5</w:t>
            </w:r>
          </w:p>
        </w:tc>
        <w:tc>
          <w:tcPr>
            <w:tcW w:w="1650" w:type="dxa"/>
          </w:tcPr>
          <w:p w14:paraId="1DB277AB" w14:textId="46A57ED3"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float</w:t>
            </w:r>
          </w:p>
        </w:tc>
      </w:tr>
      <w:tr w:rsidR="006F52A8" w:rsidRPr="006F52A8" w14:paraId="1223327A"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D806B3"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(a + b) * c</w:t>
            </w:r>
          </w:p>
        </w:tc>
        <w:tc>
          <w:tcPr>
            <w:tcW w:w="2410" w:type="dxa"/>
          </w:tcPr>
          <w:p w14:paraId="6E85B998"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1</w:t>
            </w:r>
          </w:p>
          <w:p w14:paraId="1B2E01BE"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b = 1</w:t>
            </w:r>
          </w:p>
          <w:p w14:paraId="4F05A3E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c = 5</w:t>
            </w:r>
          </w:p>
        </w:tc>
        <w:tc>
          <w:tcPr>
            <w:tcW w:w="1842" w:type="dxa"/>
          </w:tcPr>
          <w:p w14:paraId="266C97A7" w14:textId="3A5E0CD8"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10</w:t>
            </w:r>
          </w:p>
        </w:tc>
        <w:tc>
          <w:tcPr>
            <w:tcW w:w="1650" w:type="dxa"/>
          </w:tcPr>
          <w:p w14:paraId="2F029BE3" w14:textId="045CD438"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int</w:t>
            </w:r>
          </w:p>
        </w:tc>
      </w:tr>
      <w:tr w:rsidR="006F52A8" w:rsidRPr="006F52A8" w14:paraId="76530A8A" w14:textId="77777777" w:rsidTr="00BC61BB">
        <w:tc>
          <w:tcPr>
            <w:cnfStyle w:val="001000000000" w:firstRow="0" w:lastRow="0" w:firstColumn="1" w:lastColumn="0" w:oddVBand="0" w:evenVBand="0" w:oddHBand="0" w:evenHBand="0" w:firstRowFirstColumn="0" w:firstRowLastColumn="0" w:lastRowFirstColumn="0" w:lastRowLastColumn="0"/>
            <w:tcW w:w="3114" w:type="dxa"/>
          </w:tcPr>
          <w:p w14:paraId="6B543215"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 xml:space="preserve">“Fred” + </w:t>
            </w:r>
            <w:proofErr w:type="gramStart"/>
            <w:r w:rsidRPr="00AF7B1C">
              <w:rPr>
                <w:rFonts w:ascii="Courier New" w:hAnsi="Courier New" w:cs="Courier New"/>
                <w:b w:val="0"/>
                <w:bCs w:val="0"/>
                <w:sz w:val="26"/>
                <w:szCs w:val="26"/>
              </w:rPr>
              <w:t>“ Smith</w:t>
            </w:r>
            <w:proofErr w:type="gramEnd"/>
            <w:r w:rsidRPr="00AF7B1C">
              <w:rPr>
                <w:rFonts w:ascii="Courier New" w:hAnsi="Courier New" w:cs="Courier New"/>
                <w:b w:val="0"/>
                <w:bCs w:val="0"/>
                <w:sz w:val="26"/>
                <w:szCs w:val="26"/>
              </w:rPr>
              <w:t>”</w:t>
            </w:r>
          </w:p>
        </w:tc>
        <w:tc>
          <w:tcPr>
            <w:tcW w:w="2410" w:type="dxa"/>
          </w:tcPr>
          <w:p w14:paraId="18123F93"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6"/>
                <w:szCs w:val="26"/>
              </w:rPr>
            </w:pPr>
          </w:p>
        </w:tc>
        <w:tc>
          <w:tcPr>
            <w:tcW w:w="1842" w:type="dxa"/>
          </w:tcPr>
          <w:p w14:paraId="0F1DAC45" w14:textId="31E14EBB"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“Fred Smith”</w:t>
            </w:r>
          </w:p>
        </w:tc>
        <w:tc>
          <w:tcPr>
            <w:tcW w:w="1650" w:type="dxa"/>
          </w:tcPr>
          <w:p w14:paraId="00667995" w14:textId="3B2852BA"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6"/>
                <w:szCs w:val="26"/>
              </w:rPr>
            </w:pPr>
            <w:r>
              <w:rPr>
                <w:rFonts w:ascii="Calibri" w:hAnsi="Calibri" w:cs="Calibri"/>
                <w:sz w:val="26"/>
                <w:szCs w:val="26"/>
              </w:rPr>
              <w:t>String</w:t>
            </w:r>
          </w:p>
        </w:tc>
      </w:tr>
      <w:tr w:rsidR="006F52A8" w:rsidRPr="006F52A8" w14:paraId="67DAD1EB" w14:textId="77777777" w:rsidTr="00BC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C83FED"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Courier New" w:hAnsi="Courier New" w:cs="Courier New"/>
                <w:b w:val="0"/>
                <w:bCs w:val="0"/>
                <w:sz w:val="26"/>
                <w:szCs w:val="26"/>
              </w:rPr>
            </w:pPr>
            <w:r w:rsidRPr="00AF7B1C">
              <w:rPr>
                <w:rFonts w:ascii="Courier New" w:hAnsi="Courier New" w:cs="Courier New"/>
                <w:b w:val="0"/>
                <w:bCs w:val="0"/>
                <w:sz w:val="26"/>
                <w:szCs w:val="26"/>
              </w:rPr>
              <w:t xml:space="preserve">a + </w:t>
            </w:r>
            <w:proofErr w:type="gramStart"/>
            <w:r w:rsidRPr="00AF7B1C">
              <w:rPr>
                <w:rFonts w:ascii="Courier New" w:hAnsi="Courier New" w:cs="Courier New"/>
                <w:b w:val="0"/>
                <w:bCs w:val="0"/>
                <w:sz w:val="26"/>
                <w:szCs w:val="26"/>
              </w:rPr>
              <w:t>“ Smith</w:t>
            </w:r>
            <w:proofErr w:type="gramEnd"/>
            <w:r w:rsidRPr="00AF7B1C">
              <w:rPr>
                <w:rFonts w:ascii="Courier New" w:hAnsi="Courier New" w:cs="Courier New"/>
                <w:b w:val="0"/>
                <w:bCs w:val="0"/>
                <w:sz w:val="26"/>
                <w:szCs w:val="26"/>
              </w:rPr>
              <w:t>”</w:t>
            </w:r>
          </w:p>
        </w:tc>
        <w:tc>
          <w:tcPr>
            <w:tcW w:w="2410" w:type="dxa"/>
          </w:tcPr>
          <w:p w14:paraId="1F494FA0" w14:textId="77777777" w:rsidR="006F52A8" w:rsidRPr="00AF7B1C" w:rsidRDefault="006F52A8"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6"/>
                <w:szCs w:val="26"/>
              </w:rPr>
            </w:pPr>
            <w:r w:rsidRPr="00AF7B1C">
              <w:rPr>
                <w:rFonts w:ascii="Courier New" w:hAnsi="Courier New" w:cs="Courier New"/>
                <w:sz w:val="26"/>
                <w:szCs w:val="26"/>
              </w:rPr>
              <w:t>a = “Wilma”</w:t>
            </w:r>
          </w:p>
        </w:tc>
        <w:tc>
          <w:tcPr>
            <w:tcW w:w="1842" w:type="dxa"/>
          </w:tcPr>
          <w:p w14:paraId="5A806F96" w14:textId="5E52B395"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“Wilma Smith”</w:t>
            </w:r>
          </w:p>
        </w:tc>
        <w:tc>
          <w:tcPr>
            <w:tcW w:w="1650" w:type="dxa"/>
          </w:tcPr>
          <w:p w14:paraId="0C45ABC1" w14:textId="0B4A55AB" w:rsidR="006F52A8" w:rsidRPr="006F52A8" w:rsidRDefault="00BC61BB" w:rsidP="00AC23C3">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cnfStyle w:val="000000100000" w:firstRow="0" w:lastRow="0" w:firstColumn="0" w:lastColumn="0" w:oddVBand="0" w:evenVBand="0" w:oddHBand="1" w:evenHBand="0" w:firstRowFirstColumn="0" w:firstRowLastColumn="0" w:lastRowFirstColumn="0" w:lastRowLastColumn="0"/>
              <w:rPr>
                <w:rFonts w:ascii="Calibri" w:hAnsi="Calibri" w:cs="Calibri"/>
                <w:sz w:val="26"/>
                <w:szCs w:val="26"/>
              </w:rPr>
            </w:pPr>
            <w:r>
              <w:rPr>
                <w:rFonts w:ascii="Calibri" w:hAnsi="Calibri" w:cs="Calibri"/>
                <w:sz w:val="26"/>
                <w:szCs w:val="26"/>
              </w:rPr>
              <w:t>String</w:t>
            </w:r>
          </w:p>
        </w:tc>
      </w:tr>
    </w:tbl>
    <w:p w14:paraId="487589DE" w14:textId="77777777" w:rsidR="006F52A8" w:rsidRPr="006F52A8" w:rsidRDefault="006F52A8" w:rsidP="006F52A8">
      <w:pPr>
        <w:pStyle w:val="Body"/>
        <w:rPr>
          <w:rFonts w:ascii="Calibri" w:hAnsi="Calibri" w:cs="Calibri"/>
          <w:sz w:val="26"/>
          <w:szCs w:val="26"/>
        </w:rPr>
      </w:pPr>
    </w:p>
    <w:p w14:paraId="3B7ABA26" w14:textId="32E06C2E" w:rsidR="006F52A8" w:rsidRPr="006F52A8" w:rsidRDefault="006F52A8" w:rsidP="006F52A8">
      <w:pPr>
        <w:rPr>
          <w:rFonts w:ascii="Calibri" w:hAnsi="Calibri" w:cs="Calibri"/>
          <w:sz w:val="26"/>
          <w:szCs w:val="26"/>
        </w:rPr>
      </w:pPr>
    </w:p>
    <w:p w14:paraId="3FB6C0DD" w14:textId="105787CF" w:rsidR="006F52A8" w:rsidRDefault="00222E09" w:rsidP="006F52A8">
      <w:pPr>
        <w:pStyle w:val="ListParagraph"/>
        <w:numPr>
          <w:ilvl w:val="0"/>
          <w:numId w:val="1"/>
        </w:numPr>
        <w:rPr>
          <w:rFonts w:ascii="Calibri" w:hAnsi="Calibri" w:cs="Calibri"/>
          <w:sz w:val="26"/>
          <w:szCs w:val="26"/>
        </w:rPr>
      </w:pPr>
      <w:r>
        <w:rPr>
          <w:rFonts w:ascii="Calibri" w:hAnsi="Calibri" w:cs="Calibri"/>
          <w:sz w:val="26"/>
          <w:szCs w:val="26"/>
        </w:rPr>
        <w:t>Using an example, e</w:t>
      </w:r>
      <w:r w:rsidR="006F52A8" w:rsidRPr="006F52A8">
        <w:rPr>
          <w:rFonts w:ascii="Calibri" w:hAnsi="Calibri" w:cs="Calibri"/>
          <w:sz w:val="26"/>
          <w:szCs w:val="26"/>
        </w:rPr>
        <w:t xml:space="preserve">xplain the difference between </w:t>
      </w:r>
      <w:r w:rsidR="006F52A8" w:rsidRPr="006F52A8">
        <w:rPr>
          <w:rFonts w:ascii="Calibri" w:hAnsi="Calibri" w:cs="Calibri"/>
          <w:b/>
          <w:bCs/>
          <w:sz w:val="26"/>
          <w:szCs w:val="26"/>
        </w:rPr>
        <w:t>declaring</w:t>
      </w:r>
      <w:r w:rsidR="006F52A8" w:rsidRPr="006F52A8">
        <w:rPr>
          <w:rFonts w:ascii="Calibri" w:hAnsi="Calibri" w:cs="Calibri"/>
          <w:sz w:val="26"/>
          <w:szCs w:val="26"/>
        </w:rPr>
        <w:t xml:space="preserve"> and </w:t>
      </w:r>
      <w:r w:rsidR="006F52A8" w:rsidRPr="006F52A8">
        <w:rPr>
          <w:rFonts w:ascii="Calibri" w:hAnsi="Calibri" w:cs="Calibri"/>
          <w:b/>
          <w:bCs/>
          <w:sz w:val="26"/>
          <w:szCs w:val="26"/>
        </w:rPr>
        <w:t>initialising</w:t>
      </w:r>
      <w:r w:rsidR="006F52A8" w:rsidRPr="006F52A8">
        <w:rPr>
          <w:rFonts w:ascii="Calibri" w:hAnsi="Calibri" w:cs="Calibri"/>
          <w:sz w:val="26"/>
          <w:szCs w:val="26"/>
        </w:rPr>
        <w:t xml:space="preserve"> a variable.</w:t>
      </w:r>
    </w:p>
    <w:p w14:paraId="0901BFEF" w14:textId="64D01BB3" w:rsidR="00BC61BB" w:rsidRDefault="00BC61BB" w:rsidP="00BC61BB">
      <w:pPr>
        <w:pStyle w:val="ListParagraph"/>
        <w:rPr>
          <w:rFonts w:ascii="Calibri" w:hAnsi="Calibri" w:cs="Calibri"/>
          <w:sz w:val="26"/>
          <w:szCs w:val="26"/>
        </w:rPr>
      </w:pPr>
    </w:p>
    <w:p w14:paraId="7A285D73" w14:textId="1862051B" w:rsidR="00BC61BB" w:rsidRPr="00BC61BB" w:rsidRDefault="00BC61BB" w:rsidP="00BC61BB">
      <w:pPr>
        <w:rPr>
          <w:rFonts w:ascii="Calibri" w:hAnsi="Calibri" w:cs="Calibri"/>
          <w:sz w:val="26"/>
          <w:szCs w:val="26"/>
        </w:rPr>
      </w:pPr>
      <w:r w:rsidRPr="006F52A8">
        <w:rPr>
          <w:rFonts w:ascii="Calibri" w:hAnsi="Calibri" w:cs="Calibri"/>
          <w:sz w:val="26"/>
          <w:szCs w:val="26"/>
        </w:rPr>
        <w:t>The difference between the two is</w:t>
      </w:r>
      <w:proofErr w:type="gramStart"/>
      <w:r w:rsidRPr="006F52A8">
        <w:rPr>
          <w:rFonts w:ascii="Calibri" w:hAnsi="Calibri" w:cs="Calibri"/>
          <w:sz w:val="26"/>
          <w:szCs w:val="26"/>
        </w:rPr>
        <w:t>….</w:t>
      </w:r>
      <w:r w:rsidRPr="006F52A8">
        <w:rPr>
          <w:rFonts w:ascii="Calibri" w:hAnsi="Calibri" w:cs="Calibri"/>
          <w:i/>
          <w:iCs/>
          <w:sz w:val="26"/>
          <w:szCs w:val="26"/>
        </w:rPr>
        <w:t>&lt;</w:t>
      </w:r>
      <w:proofErr w:type="gramEnd"/>
      <w:r w:rsidRPr="006F52A8">
        <w:rPr>
          <w:rFonts w:ascii="Calibri" w:hAnsi="Calibri" w:cs="Calibri"/>
          <w:i/>
          <w:iCs/>
          <w:sz w:val="26"/>
          <w:szCs w:val="26"/>
        </w:rPr>
        <w:t>finish the sentence&gt;</w:t>
      </w:r>
    </w:p>
    <w:p w14:paraId="4FC2174C" w14:textId="4E683F77" w:rsidR="00BC61BB" w:rsidRPr="00BC61BB" w:rsidRDefault="00BC61BB" w:rsidP="00BC61BB">
      <w:pPr>
        <w:pStyle w:val="ListParagraph"/>
        <w:rPr>
          <w:rFonts w:ascii="Calibri" w:hAnsi="Calibri" w:cs="Calibri"/>
          <w:b/>
          <w:bCs/>
          <w:sz w:val="26"/>
          <w:szCs w:val="26"/>
        </w:rPr>
      </w:pPr>
      <w:r w:rsidRPr="00BC61BB">
        <w:rPr>
          <w:rFonts w:ascii="Calibri" w:hAnsi="Calibri" w:cs="Calibri"/>
          <w:b/>
          <w:bCs/>
          <w:sz w:val="26"/>
          <w:szCs w:val="26"/>
        </w:rPr>
        <w:t>Declaring a variable</w:t>
      </w:r>
    </w:p>
    <w:p w14:paraId="4F75A780" w14:textId="15DD6924" w:rsidR="00BC61BB" w:rsidRDefault="00BC61BB" w:rsidP="00BC61BB">
      <w:pPr>
        <w:pStyle w:val="ListParagraph"/>
        <w:rPr>
          <w:rFonts w:ascii="Calibri" w:hAnsi="Calibri" w:cs="Calibri"/>
          <w:sz w:val="26"/>
          <w:szCs w:val="26"/>
        </w:rPr>
      </w:pPr>
      <w:r>
        <w:rPr>
          <w:rFonts w:ascii="Calibri" w:hAnsi="Calibri" w:cs="Calibri"/>
          <w:sz w:val="26"/>
          <w:szCs w:val="26"/>
        </w:rPr>
        <w:t xml:space="preserve">Declaring a variable is when you state that a variable of certain data type exists, but it has no value yet, memory is allocated at a specific location for the </w:t>
      </w:r>
      <w:proofErr w:type="gramStart"/>
      <w:r>
        <w:rPr>
          <w:rFonts w:ascii="Calibri" w:hAnsi="Calibri" w:cs="Calibri"/>
          <w:sz w:val="26"/>
          <w:szCs w:val="26"/>
        </w:rPr>
        <w:t>variable</w:t>
      </w:r>
      <w:proofErr w:type="gramEnd"/>
      <w:r>
        <w:rPr>
          <w:rFonts w:ascii="Calibri" w:hAnsi="Calibri" w:cs="Calibri"/>
          <w:sz w:val="26"/>
          <w:szCs w:val="26"/>
        </w:rPr>
        <w:t xml:space="preserve"> but it doesn’t hold any value yet. </w:t>
      </w:r>
    </w:p>
    <w:p w14:paraId="6A173BE7" w14:textId="77777777" w:rsidR="00BC61BB" w:rsidRDefault="00BC61BB" w:rsidP="00BC61BB">
      <w:pPr>
        <w:pStyle w:val="ListParagraph"/>
        <w:rPr>
          <w:rFonts w:ascii="Calibri" w:hAnsi="Calibri" w:cs="Calibri"/>
          <w:sz w:val="26"/>
          <w:szCs w:val="26"/>
        </w:rPr>
      </w:pPr>
    </w:p>
    <w:p w14:paraId="26421952" w14:textId="232CDBFD" w:rsidR="006F52A8" w:rsidRDefault="00BC61BB" w:rsidP="00BC61BB">
      <w:pPr>
        <w:pStyle w:val="ListParagraph"/>
        <w:rPr>
          <w:rFonts w:ascii="Calibri" w:hAnsi="Calibri" w:cs="Calibri"/>
          <w:b/>
          <w:bCs/>
          <w:sz w:val="26"/>
          <w:szCs w:val="26"/>
        </w:rPr>
      </w:pPr>
      <w:r w:rsidRPr="00BC61BB">
        <w:rPr>
          <w:rFonts w:ascii="Calibri" w:hAnsi="Calibri" w:cs="Calibri"/>
          <w:b/>
          <w:bCs/>
          <w:sz w:val="26"/>
          <w:szCs w:val="26"/>
        </w:rPr>
        <w:t xml:space="preserve">An example of this in C# is string </w:t>
      </w:r>
      <w:proofErr w:type="gramStart"/>
      <w:r w:rsidRPr="00BC61BB">
        <w:rPr>
          <w:rFonts w:ascii="Calibri" w:hAnsi="Calibri" w:cs="Calibri"/>
          <w:b/>
          <w:bCs/>
          <w:sz w:val="26"/>
          <w:szCs w:val="26"/>
        </w:rPr>
        <w:t>name;</w:t>
      </w:r>
      <w:proofErr w:type="gramEnd"/>
    </w:p>
    <w:p w14:paraId="5723AD83" w14:textId="77777777" w:rsidR="00BC61BB" w:rsidRDefault="00BC61BB" w:rsidP="00BC61BB">
      <w:pPr>
        <w:pStyle w:val="ListParagraph"/>
        <w:rPr>
          <w:rFonts w:ascii="Calibri" w:hAnsi="Calibri" w:cs="Calibri"/>
          <w:b/>
          <w:bCs/>
          <w:sz w:val="26"/>
          <w:szCs w:val="26"/>
        </w:rPr>
      </w:pPr>
    </w:p>
    <w:p w14:paraId="1E5AA0F4" w14:textId="77777777" w:rsidR="00BC61BB" w:rsidRDefault="00BC61BB" w:rsidP="00BC61BB">
      <w:pPr>
        <w:pStyle w:val="ListParagraph"/>
        <w:rPr>
          <w:rFonts w:ascii="Calibri" w:hAnsi="Calibri" w:cs="Calibri"/>
          <w:b/>
          <w:bCs/>
          <w:sz w:val="26"/>
          <w:szCs w:val="26"/>
        </w:rPr>
      </w:pPr>
    </w:p>
    <w:p w14:paraId="2C337AEA" w14:textId="77777777" w:rsidR="00BC61BB" w:rsidRDefault="00BC61BB" w:rsidP="00BC61BB">
      <w:pPr>
        <w:pStyle w:val="ListParagraph"/>
        <w:rPr>
          <w:rFonts w:ascii="Calibri" w:hAnsi="Calibri" w:cs="Calibri"/>
          <w:b/>
          <w:bCs/>
          <w:sz w:val="26"/>
          <w:szCs w:val="26"/>
        </w:rPr>
      </w:pPr>
    </w:p>
    <w:p w14:paraId="6935997C" w14:textId="036A9DC7" w:rsidR="00BC61BB" w:rsidRDefault="00BC61BB" w:rsidP="00BC61BB">
      <w:pPr>
        <w:pStyle w:val="ListParagraph"/>
        <w:rPr>
          <w:rFonts w:ascii="Calibri" w:hAnsi="Calibri" w:cs="Calibri"/>
          <w:b/>
          <w:bCs/>
          <w:sz w:val="26"/>
          <w:szCs w:val="26"/>
        </w:rPr>
      </w:pPr>
      <w:r w:rsidRPr="00BC61BB">
        <w:rPr>
          <w:rFonts w:ascii="Calibri" w:hAnsi="Calibri" w:cs="Calibri"/>
          <w:b/>
          <w:bCs/>
          <w:sz w:val="26"/>
          <w:szCs w:val="26"/>
        </w:rPr>
        <w:lastRenderedPageBreak/>
        <w:t>Initialising a variable</w:t>
      </w:r>
    </w:p>
    <w:p w14:paraId="1A0F2929" w14:textId="69D70028" w:rsidR="00BC61BB" w:rsidRDefault="00BC61BB" w:rsidP="00BC61BB">
      <w:pPr>
        <w:pStyle w:val="ListParagraph"/>
        <w:rPr>
          <w:rFonts w:ascii="Calibri" w:hAnsi="Calibri" w:cs="Calibri"/>
          <w:sz w:val="26"/>
          <w:szCs w:val="26"/>
        </w:rPr>
      </w:pPr>
      <w:r>
        <w:rPr>
          <w:rFonts w:ascii="Calibri" w:hAnsi="Calibri" w:cs="Calibri"/>
          <w:sz w:val="26"/>
          <w:szCs w:val="26"/>
        </w:rPr>
        <w:t xml:space="preserve">Initialising a variable is when a value has been allocated to the variable after </w:t>
      </w:r>
      <w:proofErr w:type="gramStart"/>
      <w:r>
        <w:rPr>
          <w:rFonts w:ascii="Calibri" w:hAnsi="Calibri" w:cs="Calibri"/>
          <w:sz w:val="26"/>
          <w:szCs w:val="26"/>
        </w:rPr>
        <w:t>its</w:t>
      </w:r>
      <w:proofErr w:type="gramEnd"/>
      <w:r>
        <w:rPr>
          <w:rFonts w:ascii="Calibri" w:hAnsi="Calibri" w:cs="Calibri"/>
          <w:sz w:val="26"/>
          <w:szCs w:val="26"/>
        </w:rPr>
        <w:t xml:space="preserve"> been declared (or memory being allocated). </w:t>
      </w:r>
    </w:p>
    <w:p w14:paraId="782DDBD0" w14:textId="13782E11" w:rsidR="00BC61BB" w:rsidRDefault="00BC61BB" w:rsidP="00BC61BB">
      <w:pPr>
        <w:pStyle w:val="ListParagraph"/>
        <w:rPr>
          <w:rFonts w:ascii="Calibri" w:hAnsi="Calibri" w:cs="Calibri"/>
          <w:sz w:val="26"/>
          <w:szCs w:val="26"/>
        </w:rPr>
      </w:pPr>
      <w:r w:rsidRPr="00BC61BB">
        <w:rPr>
          <w:rFonts w:ascii="Calibri" w:hAnsi="Calibri" w:cs="Calibri"/>
          <w:b/>
          <w:bCs/>
          <w:sz w:val="26"/>
          <w:szCs w:val="26"/>
        </w:rPr>
        <w:t>An example of this in C# is string name = “Johnny Walker</w:t>
      </w:r>
      <w:proofErr w:type="gramStart"/>
      <w:r w:rsidRPr="00BC61BB">
        <w:rPr>
          <w:rFonts w:ascii="Calibri" w:hAnsi="Calibri" w:cs="Calibri"/>
          <w:b/>
          <w:bCs/>
          <w:sz w:val="26"/>
          <w:szCs w:val="26"/>
        </w:rPr>
        <w:t>”;</w:t>
      </w:r>
      <w:proofErr w:type="gramEnd"/>
    </w:p>
    <w:p w14:paraId="048BEF49" w14:textId="42EA2191" w:rsidR="00BC61BB" w:rsidRDefault="00BC61BB" w:rsidP="00BC61BB">
      <w:pPr>
        <w:pStyle w:val="ListParagraph"/>
        <w:rPr>
          <w:rFonts w:ascii="Calibri" w:hAnsi="Calibri" w:cs="Calibri"/>
          <w:sz w:val="26"/>
          <w:szCs w:val="26"/>
        </w:rPr>
      </w:pPr>
      <w:r>
        <w:rPr>
          <w:rFonts w:ascii="Calibri" w:hAnsi="Calibri" w:cs="Calibri"/>
          <w:sz w:val="26"/>
          <w:szCs w:val="26"/>
        </w:rPr>
        <w:t>Now the variable has been initialised and holds a single value.</w:t>
      </w:r>
    </w:p>
    <w:p w14:paraId="2B1682E8" w14:textId="77777777" w:rsidR="00BC61BB" w:rsidRPr="00BC61BB" w:rsidRDefault="00BC61BB" w:rsidP="00BC61BB">
      <w:pPr>
        <w:pStyle w:val="ListParagraph"/>
        <w:rPr>
          <w:rFonts w:ascii="Calibri" w:hAnsi="Calibri" w:cs="Calibri"/>
          <w:sz w:val="26"/>
          <w:szCs w:val="26"/>
        </w:rPr>
      </w:pPr>
    </w:p>
    <w:p w14:paraId="72736099" w14:textId="28D85161" w:rsidR="006F52A8" w:rsidRPr="006F52A8" w:rsidRDefault="006F52A8" w:rsidP="006F52A8">
      <w:pPr>
        <w:pStyle w:val="ListParagraph"/>
        <w:numPr>
          <w:ilvl w:val="0"/>
          <w:numId w:val="1"/>
        </w:numPr>
        <w:rPr>
          <w:rFonts w:ascii="Calibri" w:hAnsi="Calibri" w:cs="Calibri"/>
          <w:sz w:val="26"/>
          <w:szCs w:val="26"/>
        </w:rPr>
      </w:pPr>
      <w:r w:rsidRPr="006F52A8">
        <w:rPr>
          <w:rFonts w:ascii="Calibri" w:hAnsi="Calibri" w:cs="Calibri"/>
          <w:sz w:val="26"/>
          <w:szCs w:val="26"/>
        </w:rPr>
        <w:t xml:space="preserve">Explain the term </w:t>
      </w:r>
      <w:r w:rsidRPr="006F52A8">
        <w:rPr>
          <w:rFonts w:ascii="Calibri" w:hAnsi="Calibri" w:cs="Calibri"/>
          <w:b/>
          <w:bCs/>
          <w:sz w:val="26"/>
          <w:szCs w:val="26"/>
        </w:rPr>
        <w:t>parameter</w:t>
      </w:r>
      <w:r w:rsidRPr="006F52A8">
        <w:rPr>
          <w:rFonts w:ascii="Calibri" w:hAnsi="Calibri" w:cs="Calibri"/>
          <w:sz w:val="26"/>
          <w:szCs w:val="26"/>
        </w:rPr>
        <w:t>. Write some code that demonstrates a simple of use of a parameter.</w:t>
      </w:r>
      <w:r w:rsidR="00C149BE">
        <w:rPr>
          <w:rFonts w:ascii="Calibri" w:hAnsi="Calibri" w:cs="Calibri"/>
          <w:sz w:val="26"/>
          <w:szCs w:val="26"/>
        </w:rPr>
        <w:t xml:space="preserve"> You should show a procedure or function that uses a parameter, and how you would call that procedure or function.</w:t>
      </w:r>
    </w:p>
    <w:p w14:paraId="6A3CDC03" w14:textId="7D91EB38" w:rsidR="006F52A8" w:rsidRPr="006F52A8" w:rsidRDefault="006F52A8" w:rsidP="006F52A8">
      <w:pPr>
        <w:rPr>
          <w:rFonts w:ascii="Calibri" w:hAnsi="Calibri" w:cs="Calibri"/>
          <w:sz w:val="26"/>
          <w:szCs w:val="26"/>
        </w:rPr>
      </w:pPr>
    </w:p>
    <w:p w14:paraId="7B95B6C7" w14:textId="224AC486" w:rsidR="00BD041B" w:rsidRDefault="00BD041B" w:rsidP="006F52A8">
      <w:pPr>
        <w:rPr>
          <w:rFonts w:ascii="Calibri" w:hAnsi="Calibri" w:cs="Calibri"/>
          <w:sz w:val="26"/>
          <w:szCs w:val="26"/>
        </w:rPr>
      </w:pPr>
    </w:p>
    <w:p w14:paraId="2F4E03AD" w14:textId="6131471F" w:rsidR="00BD041B" w:rsidRDefault="00BD041B" w:rsidP="006F52A8">
      <w:pPr>
        <w:rPr>
          <w:rFonts w:ascii="Calibri" w:hAnsi="Calibri" w:cs="Calibri"/>
          <w:sz w:val="26"/>
          <w:szCs w:val="26"/>
        </w:rPr>
      </w:pPr>
    </w:p>
    <w:p w14:paraId="0F7A8F97" w14:textId="282194D4" w:rsidR="00BC61BB" w:rsidRDefault="00BD041B" w:rsidP="006F52A8">
      <w:pPr>
        <w:rPr>
          <w:rFonts w:ascii="Calibri" w:hAnsi="Calibri" w:cs="Calibri"/>
          <w:i/>
          <w:iCs/>
          <w:sz w:val="26"/>
          <w:szCs w:val="26"/>
        </w:rPr>
      </w:pPr>
      <w:r>
        <w:rPr>
          <w:rFonts w:ascii="Calibri" w:hAnsi="Calibri" w:cs="Calibri"/>
          <w:noProof/>
          <w:sz w:val="26"/>
          <w:szCs w:val="26"/>
        </w:rPr>
        <w:drawing>
          <wp:anchor distT="0" distB="0" distL="114300" distR="114300" simplePos="0" relativeHeight="251658240" behindDoc="1" locked="0" layoutInCell="1" allowOverlap="1" wp14:anchorId="122A032F" wp14:editId="3088D8BD">
            <wp:simplePos x="0" y="0"/>
            <wp:positionH relativeFrom="column">
              <wp:posOffset>-282786</wp:posOffset>
            </wp:positionH>
            <wp:positionV relativeFrom="paragraph">
              <wp:posOffset>2412365</wp:posOffset>
            </wp:positionV>
            <wp:extent cx="6372225" cy="3973195"/>
            <wp:effectExtent l="0" t="0" r="3175" b="1905"/>
            <wp:wrapTight wrapText="bothSides">
              <wp:wrapPolygon edited="0">
                <wp:start x="0" y="0"/>
                <wp:lineTo x="0" y="21541"/>
                <wp:lineTo x="21568" y="21541"/>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72225" cy="3973195"/>
                    </a:xfrm>
                    <a:prstGeom prst="rect">
                      <a:avLst/>
                    </a:prstGeom>
                  </pic:spPr>
                </pic:pic>
              </a:graphicData>
            </a:graphic>
            <wp14:sizeRelH relativeFrom="page">
              <wp14:pctWidth>0</wp14:pctWidth>
            </wp14:sizeRelH>
            <wp14:sizeRelV relativeFrom="page">
              <wp14:pctHeight>0</wp14:pctHeight>
            </wp14:sizeRelV>
          </wp:anchor>
        </w:drawing>
      </w:r>
      <w:r w:rsidR="006F52A8" w:rsidRPr="006F52A8">
        <w:rPr>
          <w:rFonts w:ascii="Calibri" w:hAnsi="Calibri" w:cs="Calibri"/>
          <w:sz w:val="26"/>
          <w:szCs w:val="26"/>
        </w:rPr>
        <w:t>A parameter is…</w:t>
      </w:r>
      <w:r w:rsidR="006F52A8" w:rsidRPr="006F52A8">
        <w:rPr>
          <w:rFonts w:ascii="Calibri" w:hAnsi="Calibri" w:cs="Calibri"/>
          <w:i/>
          <w:iCs/>
          <w:sz w:val="26"/>
          <w:szCs w:val="26"/>
        </w:rPr>
        <w:t>&lt;</w:t>
      </w:r>
      <w:r w:rsidR="00BC61BB">
        <w:rPr>
          <w:rFonts w:ascii="Calibri" w:hAnsi="Calibri" w:cs="Calibri"/>
          <w:i/>
          <w:iCs/>
          <w:sz w:val="26"/>
          <w:szCs w:val="26"/>
        </w:rPr>
        <w:t xml:space="preserve">When a function is declared, it may need to take some arguments as inputs for the function to compute what its intended to do. Those inputs for the function are referred to as parameters. They are a set of values that a function/method or process takes to complete the designated task. This process of a function having parameters is generalised so that the parameters can hold any value relative to what the function is going to compute, in saying that, even though the parameters are generalised, the domain or set of values the function can take is restricted. A function that takes a person’s name as input and prints out a greeting with their name cannot take an integer value, so any integers are forbidden from being inputted </w:t>
      </w:r>
      <w:proofErr w:type="gramStart"/>
      <w:r w:rsidR="00BC61BB">
        <w:rPr>
          <w:rFonts w:ascii="Calibri" w:hAnsi="Calibri" w:cs="Calibri"/>
          <w:i/>
          <w:iCs/>
          <w:sz w:val="26"/>
          <w:szCs w:val="26"/>
        </w:rPr>
        <w:t>cause</w:t>
      </w:r>
      <w:proofErr w:type="gramEnd"/>
      <w:r w:rsidR="00BC61BB">
        <w:rPr>
          <w:rFonts w:ascii="Calibri" w:hAnsi="Calibri" w:cs="Calibri"/>
          <w:i/>
          <w:iCs/>
          <w:sz w:val="26"/>
          <w:szCs w:val="26"/>
        </w:rPr>
        <w:t xml:space="preserve"> it wouldn’t make any sense. This is declared in the function definition </w:t>
      </w:r>
      <w:r w:rsidR="006F52A8" w:rsidRPr="006F52A8">
        <w:rPr>
          <w:rFonts w:ascii="Calibri" w:hAnsi="Calibri" w:cs="Calibri"/>
          <w:i/>
          <w:iCs/>
          <w:sz w:val="26"/>
          <w:szCs w:val="26"/>
        </w:rPr>
        <w:t>&gt;</w:t>
      </w:r>
    </w:p>
    <w:p w14:paraId="21484EBC" w14:textId="50C4C760" w:rsidR="00BC61BB" w:rsidRPr="006F52A8" w:rsidRDefault="006F52A8" w:rsidP="006F52A8">
      <w:pPr>
        <w:rPr>
          <w:rFonts w:ascii="Calibri" w:hAnsi="Calibri" w:cs="Calibri"/>
          <w:sz w:val="26"/>
          <w:szCs w:val="26"/>
        </w:rPr>
      </w:pPr>
      <w:r w:rsidRPr="006F52A8">
        <w:rPr>
          <w:rFonts w:ascii="Calibri" w:hAnsi="Calibri" w:cs="Calibri"/>
          <w:sz w:val="26"/>
          <w:szCs w:val="26"/>
        </w:rPr>
        <w:lastRenderedPageBreak/>
        <w:br/>
      </w:r>
    </w:p>
    <w:p w14:paraId="0BBD25CC" w14:textId="3CF5D9F7" w:rsidR="006F52A8" w:rsidRPr="006F52A8" w:rsidRDefault="006F52A8" w:rsidP="006F52A8">
      <w:pPr>
        <w:pStyle w:val="ListParagraph"/>
        <w:numPr>
          <w:ilvl w:val="0"/>
          <w:numId w:val="1"/>
        </w:numPr>
        <w:rPr>
          <w:rFonts w:ascii="Calibri" w:hAnsi="Calibri" w:cs="Calibri"/>
          <w:sz w:val="26"/>
          <w:szCs w:val="26"/>
        </w:rPr>
      </w:pPr>
      <w:r w:rsidRPr="006F52A8">
        <w:rPr>
          <w:rFonts w:ascii="Calibri" w:hAnsi="Calibri" w:cs="Calibri"/>
          <w:sz w:val="26"/>
          <w:szCs w:val="26"/>
        </w:rPr>
        <w:t xml:space="preserve">Using an example, describe the term </w:t>
      </w:r>
      <w:r w:rsidRPr="006F52A8">
        <w:rPr>
          <w:rFonts w:ascii="Calibri" w:hAnsi="Calibri" w:cs="Calibri"/>
          <w:b/>
          <w:bCs/>
          <w:sz w:val="26"/>
          <w:szCs w:val="26"/>
        </w:rPr>
        <w:t>scope</w:t>
      </w:r>
      <w:r w:rsidR="00180CB4">
        <w:rPr>
          <w:rFonts w:ascii="Calibri" w:hAnsi="Calibri" w:cs="Calibri"/>
          <w:sz w:val="26"/>
          <w:szCs w:val="26"/>
        </w:rPr>
        <w:t xml:space="preserve"> as it is used in procedural programming</w:t>
      </w:r>
      <w:r w:rsidR="00D0060D">
        <w:rPr>
          <w:rFonts w:ascii="Calibri" w:hAnsi="Calibri" w:cs="Calibri"/>
          <w:sz w:val="26"/>
          <w:szCs w:val="26"/>
        </w:rPr>
        <w:t xml:space="preserve"> (not in </w:t>
      </w:r>
      <w:r w:rsidR="00773F01">
        <w:rPr>
          <w:rFonts w:ascii="Calibri" w:hAnsi="Calibri" w:cs="Calibri"/>
          <w:sz w:val="26"/>
          <w:szCs w:val="26"/>
        </w:rPr>
        <w:t>business or project management</w:t>
      </w:r>
      <w:r w:rsidR="00D0060D">
        <w:rPr>
          <w:rFonts w:ascii="Calibri" w:hAnsi="Calibri" w:cs="Calibri"/>
          <w:sz w:val="26"/>
          <w:szCs w:val="26"/>
        </w:rPr>
        <w:t>)</w:t>
      </w:r>
      <w:r w:rsidRPr="006F52A8">
        <w:rPr>
          <w:rFonts w:ascii="Calibri" w:hAnsi="Calibri" w:cs="Calibri"/>
          <w:sz w:val="26"/>
          <w:szCs w:val="26"/>
        </w:rPr>
        <w:t>.</w:t>
      </w:r>
      <w:r w:rsidR="00BF675A">
        <w:rPr>
          <w:rFonts w:ascii="Calibri" w:hAnsi="Calibri" w:cs="Calibri"/>
          <w:sz w:val="26"/>
          <w:szCs w:val="26"/>
        </w:rPr>
        <w:t xml:space="preserve"> Make sure you explain the different kinds of scope.</w:t>
      </w:r>
    </w:p>
    <w:p w14:paraId="3F177622" w14:textId="67BDE99D" w:rsidR="006F52A8" w:rsidRPr="006F52A8" w:rsidRDefault="006F52A8" w:rsidP="006F52A8">
      <w:pPr>
        <w:rPr>
          <w:rFonts w:ascii="Calibri" w:hAnsi="Calibri" w:cs="Calibri"/>
          <w:sz w:val="26"/>
          <w:szCs w:val="26"/>
        </w:rPr>
      </w:pPr>
    </w:p>
    <w:p w14:paraId="3D39901E" w14:textId="7E795B29" w:rsidR="006F52A8" w:rsidRPr="006F52A8" w:rsidRDefault="006F52A8" w:rsidP="006F52A8">
      <w:pPr>
        <w:pStyle w:val="Body"/>
        <w:rPr>
          <w:rFonts w:ascii="Calibri" w:hAnsi="Calibri" w:cs="Calibri"/>
          <w:sz w:val="26"/>
          <w:szCs w:val="26"/>
        </w:rPr>
      </w:pPr>
      <w:r w:rsidRPr="006F52A8">
        <w:rPr>
          <w:rFonts w:ascii="Calibri" w:hAnsi="Calibri" w:cs="Calibri"/>
          <w:sz w:val="26"/>
          <w:szCs w:val="26"/>
        </w:rPr>
        <w:t>Scope is…</w:t>
      </w:r>
      <w:r w:rsidRPr="006F52A8">
        <w:rPr>
          <w:rFonts w:ascii="Calibri" w:hAnsi="Calibri" w:cs="Calibri"/>
          <w:i/>
          <w:iCs/>
          <w:sz w:val="26"/>
          <w:szCs w:val="26"/>
        </w:rPr>
        <w:t>&lt;</w:t>
      </w:r>
      <w:r w:rsidR="00BC61BB">
        <w:rPr>
          <w:rFonts w:ascii="Calibri" w:hAnsi="Calibri" w:cs="Calibri"/>
          <w:i/>
          <w:iCs/>
          <w:sz w:val="26"/>
          <w:szCs w:val="26"/>
        </w:rPr>
        <w:t>When declaring variable or function names, the scope refers to the parts of the program where the function or variable names are valid and can be referred to. There are various scopes but the main once are global and local scopes. A global scope is when a variable or function name is declared at a location where the whole program has access to, this location is usually outside functions/methods etc. A local scope is when a variable or function is defined inside a function/method, thus it can only be accessed within the function/method and cannot be accessed outside the function.</w:t>
      </w:r>
      <w:r w:rsidRPr="006F52A8">
        <w:rPr>
          <w:rFonts w:ascii="Calibri" w:hAnsi="Calibri" w:cs="Calibri"/>
          <w:i/>
          <w:iCs/>
          <w:sz w:val="26"/>
          <w:szCs w:val="26"/>
        </w:rPr>
        <w:t>&gt;</w:t>
      </w:r>
    </w:p>
    <w:p w14:paraId="794D595B" w14:textId="031402D7" w:rsidR="006F52A8" w:rsidRPr="006F52A8" w:rsidRDefault="006F52A8" w:rsidP="006F52A8">
      <w:pPr>
        <w:rPr>
          <w:rFonts w:ascii="Calibri" w:hAnsi="Calibri" w:cs="Calibri"/>
          <w:sz w:val="26"/>
          <w:szCs w:val="26"/>
        </w:rPr>
      </w:pPr>
    </w:p>
    <w:p w14:paraId="6FB71404" w14:textId="5CD4053B" w:rsidR="006F52A8" w:rsidRPr="00481F16" w:rsidRDefault="00BD041B" w:rsidP="006F52A8">
      <w:pPr>
        <w:pStyle w:val="ListParagraph"/>
        <w:numPr>
          <w:ilvl w:val="0"/>
          <w:numId w:val="1"/>
        </w:numPr>
        <w:rPr>
          <w:rFonts w:ascii="Calibri" w:hAnsi="Calibri" w:cs="Calibri"/>
          <w:sz w:val="26"/>
          <w:szCs w:val="26"/>
        </w:rPr>
      </w:pPr>
      <w:r>
        <w:rPr>
          <w:rFonts w:ascii="Calibri" w:hAnsi="Calibri" w:cs="Calibri"/>
          <w:noProof/>
          <w:sz w:val="26"/>
          <w:szCs w:val="26"/>
        </w:rPr>
        <w:drawing>
          <wp:anchor distT="0" distB="0" distL="114300" distR="114300" simplePos="0" relativeHeight="251659264" behindDoc="1" locked="0" layoutInCell="1" allowOverlap="1" wp14:anchorId="55F4EC36" wp14:editId="4889D1A2">
            <wp:simplePos x="0" y="0"/>
            <wp:positionH relativeFrom="column">
              <wp:posOffset>-412152</wp:posOffset>
            </wp:positionH>
            <wp:positionV relativeFrom="paragraph">
              <wp:posOffset>1645920</wp:posOffset>
            </wp:positionV>
            <wp:extent cx="6684379" cy="4186518"/>
            <wp:effectExtent l="0" t="0" r="0" b="5080"/>
            <wp:wrapTight wrapText="bothSides">
              <wp:wrapPolygon edited="0">
                <wp:start x="0" y="0"/>
                <wp:lineTo x="0" y="21561"/>
                <wp:lineTo x="21547" y="21561"/>
                <wp:lineTo x="2154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84379" cy="4186518"/>
                    </a:xfrm>
                    <a:prstGeom prst="rect">
                      <a:avLst/>
                    </a:prstGeom>
                  </pic:spPr>
                </pic:pic>
              </a:graphicData>
            </a:graphic>
            <wp14:sizeRelH relativeFrom="page">
              <wp14:pctWidth>0</wp14:pctWidth>
            </wp14:sizeRelH>
            <wp14:sizeRelV relativeFrom="page">
              <wp14:pctHeight>0</wp14:pctHeight>
            </wp14:sizeRelV>
          </wp:anchor>
        </w:drawing>
      </w:r>
      <w:r w:rsidR="006F52A8" w:rsidRPr="006F52A8">
        <w:rPr>
          <w:rFonts w:ascii="Calibri" w:hAnsi="Calibri" w:cs="Calibri"/>
          <w:sz w:val="26"/>
          <w:szCs w:val="26"/>
        </w:rPr>
        <w:t xml:space="preserve">In a procedural </w:t>
      </w:r>
      <w:r w:rsidR="006E60CC">
        <w:rPr>
          <w:rFonts w:ascii="Calibri" w:hAnsi="Calibri" w:cs="Calibri"/>
          <w:sz w:val="26"/>
          <w:szCs w:val="26"/>
        </w:rPr>
        <w:t xml:space="preserve">style, in any language </w:t>
      </w:r>
      <w:r w:rsidR="006F52A8" w:rsidRPr="006F52A8">
        <w:rPr>
          <w:rFonts w:ascii="Calibri" w:hAnsi="Calibri" w:cs="Calibri"/>
          <w:sz w:val="26"/>
          <w:szCs w:val="26"/>
        </w:rPr>
        <w:t>you like, write a function called Average, which accepts an array of integers and returns the average of those integers.</w:t>
      </w:r>
      <w:r w:rsidR="00D71D8B">
        <w:rPr>
          <w:rFonts w:ascii="Calibri" w:hAnsi="Calibri" w:cs="Calibri"/>
          <w:sz w:val="26"/>
          <w:szCs w:val="26"/>
        </w:rPr>
        <w:t xml:space="preserve"> Do not use any libraries for calculating the average.</w:t>
      </w:r>
      <w:r w:rsidR="0070590C">
        <w:rPr>
          <w:rFonts w:ascii="Calibri" w:hAnsi="Calibri" w:cs="Calibri"/>
          <w:sz w:val="26"/>
          <w:szCs w:val="26"/>
        </w:rPr>
        <w:t xml:space="preserve"> </w:t>
      </w:r>
      <w:r w:rsidR="00A47A96">
        <w:rPr>
          <w:rFonts w:ascii="Calibri" w:hAnsi="Calibri" w:cs="Calibri"/>
          <w:sz w:val="26"/>
          <w:szCs w:val="26"/>
        </w:rPr>
        <w:t xml:space="preserve">You must demonstrate appropriate use of parameters, returning and assigning values, and use of a loop. </w:t>
      </w:r>
      <w:r w:rsidR="0070590C" w:rsidRPr="0070590C">
        <w:rPr>
          <w:rFonts w:ascii="Calibri" w:hAnsi="Calibri" w:cs="Calibri"/>
          <w:sz w:val="26"/>
          <w:szCs w:val="26"/>
          <w:lang w:val="en-GB"/>
        </w:rPr>
        <w:t xml:space="preserve">Note — just write the function at this point, we’ll </w:t>
      </w:r>
      <w:r w:rsidR="0070590C" w:rsidRPr="0070590C">
        <w:rPr>
          <w:rFonts w:ascii="Calibri" w:hAnsi="Calibri" w:cs="Calibri"/>
          <w:i/>
          <w:iCs/>
          <w:sz w:val="26"/>
          <w:szCs w:val="26"/>
          <w:lang w:val="en-GB"/>
        </w:rPr>
        <w:t>use</w:t>
      </w:r>
      <w:r w:rsidR="0070590C" w:rsidRPr="0070590C">
        <w:rPr>
          <w:rFonts w:ascii="Calibri" w:hAnsi="Calibri" w:cs="Calibri"/>
          <w:sz w:val="26"/>
          <w:szCs w:val="26"/>
          <w:lang w:val="en-GB"/>
        </w:rPr>
        <w:t xml:space="preserve"> it in the next task. You shouldn’t have a complete program or even code that outputs anything yet at the end of this</w:t>
      </w:r>
      <w:r w:rsidR="006F4FFD">
        <w:rPr>
          <w:rFonts w:ascii="Calibri" w:hAnsi="Calibri" w:cs="Calibri"/>
          <w:sz w:val="26"/>
          <w:szCs w:val="26"/>
          <w:lang w:val="en-GB"/>
        </w:rPr>
        <w:t xml:space="preserve"> question</w:t>
      </w:r>
      <w:r w:rsidR="0070590C" w:rsidRPr="0070590C">
        <w:rPr>
          <w:rFonts w:ascii="Calibri" w:hAnsi="Calibri" w:cs="Calibri"/>
          <w:sz w:val="26"/>
          <w:szCs w:val="26"/>
          <w:lang w:val="en-GB"/>
        </w:rPr>
        <w:t>.</w:t>
      </w:r>
      <w:r w:rsidR="006F52A8" w:rsidRPr="00481F16">
        <w:rPr>
          <w:rFonts w:ascii="Calibri" w:hAnsi="Calibri" w:cs="Calibri"/>
          <w:i/>
          <w:iCs/>
          <w:sz w:val="26"/>
          <w:szCs w:val="26"/>
        </w:rPr>
        <w:br/>
      </w:r>
    </w:p>
    <w:p w14:paraId="3379E1B6" w14:textId="548FD5EC" w:rsidR="006F52A8" w:rsidRPr="006F52A8" w:rsidRDefault="006F52A8" w:rsidP="006F52A8">
      <w:pPr>
        <w:pStyle w:val="ListParagraph"/>
        <w:numPr>
          <w:ilvl w:val="0"/>
          <w:numId w:val="1"/>
        </w:numPr>
        <w:rPr>
          <w:rFonts w:ascii="Calibri" w:hAnsi="Calibri" w:cs="Calibri"/>
          <w:sz w:val="26"/>
          <w:szCs w:val="26"/>
        </w:rPr>
      </w:pPr>
      <w:r w:rsidRPr="006F52A8">
        <w:rPr>
          <w:rFonts w:ascii="Calibri" w:hAnsi="Calibri" w:cs="Calibri"/>
          <w:sz w:val="26"/>
          <w:szCs w:val="26"/>
        </w:rPr>
        <w:lastRenderedPageBreak/>
        <w:t>In the same language, write the code you would need to call that function and print out the result.</w:t>
      </w:r>
    </w:p>
    <w:p w14:paraId="3FFDB2F8" w14:textId="2D0E97FA" w:rsidR="006F52A8" w:rsidRPr="006F52A8" w:rsidRDefault="00481F16" w:rsidP="006F52A8">
      <w:pPr>
        <w:rPr>
          <w:rFonts w:ascii="Calibri" w:hAnsi="Calibri" w:cs="Calibri"/>
          <w:sz w:val="26"/>
          <w:szCs w:val="26"/>
        </w:rPr>
      </w:pPr>
      <w:r>
        <w:rPr>
          <w:rFonts w:ascii="Calibri" w:hAnsi="Calibri" w:cs="Calibri"/>
          <w:i/>
          <w:iCs/>
          <w:noProof/>
          <w:sz w:val="26"/>
          <w:szCs w:val="26"/>
        </w:rPr>
        <w:drawing>
          <wp:anchor distT="0" distB="0" distL="114300" distR="114300" simplePos="0" relativeHeight="251660288" behindDoc="1" locked="0" layoutInCell="1" allowOverlap="1" wp14:anchorId="77EFE6B3" wp14:editId="4021642C">
            <wp:simplePos x="0" y="0"/>
            <wp:positionH relativeFrom="column">
              <wp:posOffset>-540796</wp:posOffset>
            </wp:positionH>
            <wp:positionV relativeFrom="paragraph">
              <wp:posOffset>403038</wp:posOffset>
            </wp:positionV>
            <wp:extent cx="6906543" cy="4320989"/>
            <wp:effectExtent l="0" t="0" r="2540" b="0"/>
            <wp:wrapTight wrapText="bothSides">
              <wp:wrapPolygon edited="0">
                <wp:start x="0" y="0"/>
                <wp:lineTo x="0" y="21524"/>
                <wp:lineTo x="21568" y="21524"/>
                <wp:lineTo x="215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06543" cy="4320989"/>
                    </a:xfrm>
                    <a:prstGeom prst="rect">
                      <a:avLst/>
                    </a:prstGeom>
                  </pic:spPr>
                </pic:pic>
              </a:graphicData>
            </a:graphic>
            <wp14:sizeRelH relativeFrom="page">
              <wp14:pctWidth>0</wp14:pctWidth>
            </wp14:sizeRelH>
            <wp14:sizeRelV relativeFrom="page">
              <wp14:pctHeight>0</wp14:pctHeight>
            </wp14:sizeRelV>
          </wp:anchor>
        </w:drawing>
      </w:r>
    </w:p>
    <w:p w14:paraId="722943BF" w14:textId="6990CD3E" w:rsidR="00BC61BB" w:rsidRDefault="00BC61BB" w:rsidP="006F52A8">
      <w:pPr>
        <w:rPr>
          <w:rFonts w:ascii="Calibri" w:hAnsi="Calibri" w:cs="Calibri"/>
          <w:i/>
          <w:iCs/>
          <w:sz w:val="26"/>
          <w:szCs w:val="26"/>
        </w:rPr>
      </w:pPr>
    </w:p>
    <w:p w14:paraId="3BBBDBFC" w14:textId="77777777" w:rsidR="00BC61BB" w:rsidRDefault="00BC61BB" w:rsidP="006F52A8">
      <w:pPr>
        <w:rPr>
          <w:rFonts w:ascii="Calibri" w:hAnsi="Calibri" w:cs="Calibri"/>
          <w:i/>
          <w:iCs/>
          <w:sz w:val="26"/>
          <w:szCs w:val="26"/>
        </w:rPr>
      </w:pPr>
    </w:p>
    <w:p w14:paraId="79CFDC98" w14:textId="77777777" w:rsidR="00BC61BB" w:rsidRDefault="00BC61BB" w:rsidP="006F52A8">
      <w:pPr>
        <w:rPr>
          <w:rFonts w:ascii="Calibri" w:hAnsi="Calibri" w:cs="Calibri"/>
          <w:i/>
          <w:iCs/>
          <w:sz w:val="26"/>
          <w:szCs w:val="26"/>
        </w:rPr>
      </w:pPr>
    </w:p>
    <w:p w14:paraId="02AAFA67" w14:textId="77777777" w:rsidR="00BC61BB" w:rsidRDefault="00BC61BB" w:rsidP="006F52A8">
      <w:pPr>
        <w:rPr>
          <w:rFonts w:ascii="Calibri" w:hAnsi="Calibri" w:cs="Calibri"/>
          <w:i/>
          <w:iCs/>
          <w:sz w:val="26"/>
          <w:szCs w:val="26"/>
        </w:rPr>
      </w:pPr>
    </w:p>
    <w:p w14:paraId="7C464FB7" w14:textId="77777777" w:rsidR="00BC61BB" w:rsidRDefault="00BC61BB" w:rsidP="006F52A8">
      <w:pPr>
        <w:rPr>
          <w:rFonts w:ascii="Calibri" w:hAnsi="Calibri" w:cs="Calibri"/>
          <w:i/>
          <w:iCs/>
          <w:sz w:val="26"/>
          <w:szCs w:val="26"/>
        </w:rPr>
      </w:pPr>
    </w:p>
    <w:p w14:paraId="61B678BD" w14:textId="77777777" w:rsidR="00BC61BB" w:rsidRDefault="00BC61BB" w:rsidP="006F52A8">
      <w:pPr>
        <w:rPr>
          <w:rFonts w:ascii="Calibri" w:hAnsi="Calibri" w:cs="Calibri"/>
          <w:i/>
          <w:iCs/>
          <w:sz w:val="26"/>
          <w:szCs w:val="26"/>
        </w:rPr>
      </w:pPr>
    </w:p>
    <w:p w14:paraId="0ECC3968" w14:textId="77777777" w:rsidR="00BC61BB" w:rsidRDefault="00BC61BB" w:rsidP="006F52A8">
      <w:pPr>
        <w:rPr>
          <w:rFonts w:ascii="Calibri" w:hAnsi="Calibri" w:cs="Calibri"/>
          <w:i/>
          <w:iCs/>
          <w:sz w:val="26"/>
          <w:szCs w:val="26"/>
        </w:rPr>
      </w:pPr>
    </w:p>
    <w:p w14:paraId="1133EC13" w14:textId="77777777" w:rsidR="00BC61BB" w:rsidRDefault="00BC61BB" w:rsidP="006F52A8">
      <w:pPr>
        <w:rPr>
          <w:rFonts w:ascii="Calibri" w:hAnsi="Calibri" w:cs="Calibri"/>
          <w:i/>
          <w:iCs/>
          <w:sz w:val="26"/>
          <w:szCs w:val="26"/>
        </w:rPr>
      </w:pPr>
    </w:p>
    <w:p w14:paraId="2D29F924" w14:textId="77777777" w:rsidR="00BC61BB" w:rsidRDefault="00BC61BB" w:rsidP="006F52A8">
      <w:pPr>
        <w:rPr>
          <w:rFonts w:ascii="Calibri" w:hAnsi="Calibri" w:cs="Calibri"/>
          <w:i/>
          <w:iCs/>
          <w:sz w:val="26"/>
          <w:szCs w:val="26"/>
        </w:rPr>
      </w:pPr>
    </w:p>
    <w:p w14:paraId="3F68902B" w14:textId="77777777" w:rsidR="00481F16" w:rsidRDefault="00481F16" w:rsidP="006F52A8">
      <w:pPr>
        <w:rPr>
          <w:rFonts w:ascii="Calibri" w:hAnsi="Calibri" w:cs="Calibri"/>
          <w:sz w:val="26"/>
          <w:szCs w:val="26"/>
        </w:rPr>
      </w:pPr>
    </w:p>
    <w:p w14:paraId="377B48C2" w14:textId="77777777" w:rsidR="00481F16" w:rsidRDefault="00481F16" w:rsidP="006F52A8">
      <w:pPr>
        <w:rPr>
          <w:rFonts w:ascii="Calibri" w:hAnsi="Calibri" w:cs="Calibri"/>
          <w:sz w:val="26"/>
          <w:szCs w:val="26"/>
        </w:rPr>
      </w:pPr>
    </w:p>
    <w:p w14:paraId="7DF05D5D" w14:textId="77777777" w:rsidR="00481F16" w:rsidRDefault="00481F16" w:rsidP="006F52A8">
      <w:pPr>
        <w:rPr>
          <w:rFonts w:ascii="Calibri" w:hAnsi="Calibri" w:cs="Calibri"/>
          <w:sz w:val="26"/>
          <w:szCs w:val="26"/>
        </w:rPr>
      </w:pPr>
    </w:p>
    <w:p w14:paraId="2A28927E" w14:textId="77777777" w:rsidR="00481F16" w:rsidRDefault="00481F16" w:rsidP="006F52A8">
      <w:pPr>
        <w:rPr>
          <w:rFonts w:ascii="Calibri" w:hAnsi="Calibri" w:cs="Calibri"/>
          <w:sz w:val="26"/>
          <w:szCs w:val="26"/>
        </w:rPr>
      </w:pPr>
    </w:p>
    <w:p w14:paraId="2520A015" w14:textId="77777777" w:rsidR="00481F16" w:rsidRDefault="00481F16" w:rsidP="006F52A8">
      <w:pPr>
        <w:rPr>
          <w:rFonts w:ascii="Calibri" w:hAnsi="Calibri" w:cs="Calibri"/>
          <w:sz w:val="26"/>
          <w:szCs w:val="26"/>
        </w:rPr>
      </w:pPr>
    </w:p>
    <w:p w14:paraId="061831EE" w14:textId="7188B8A6" w:rsidR="006F52A8" w:rsidRPr="006F52A8" w:rsidRDefault="006F52A8" w:rsidP="006F52A8">
      <w:pPr>
        <w:rPr>
          <w:rFonts w:ascii="Calibri" w:hAnsi="Calibri" w:cs="Calibri"/>
          <w:sz w:val="26"/>
          <w:szCs w:val="26"/>
        </w:rPr>
      </w:pPr>
      <w:r w:rsidRPr="006F52A8">
        <w:rPr>
          <w:rFonts w:ascii="Calibri" w:hAnsi="Calibri" w:cs="Calibri"/>
          <w:sz w:val="26"/>
          <w:szCs w:val="26"/>
        </w:rPr>
        <w:br/>
      </w:r>
    </w:p>
    <w:p w14:paraId="6912A4E7" w14:textId="55C29155" w:rsidR="006F52A8" w:rsidRPr="006F52A8" w:rsidRDefault="006F52A8" w:rsidP="006F52A8">
      <w:pPr>
        <w:pStyle w:val="ListParagraph"/>
        <w:numPr>
          <w:ilvl w:val="0"/>
          <w:numId w:val="1"/>
        </w:numPr>
        <w:rPr>
          <w:rFonts w:ascii="Calibri" w:hAnsi="Calibri" w:cs="Calibri"/>
          <w:sz w:val="26"/>
          <w:szCs w:val="26"/>
        </w:rPr>
      </w:pPr>
      <w:r w:rsidRPr="006F52A8">
        <w:rPr>
          <w:rFonts w:ascii="Calibri" w:hAnsi="Calibri" w:cs="Calibri"/>
          <w:sz w:val="26"/>
          <w:szCs w:val="26"/>
          <w:lang w:val="en-GB"/>
        </w:rPr>
        <w:lastRenderedPageBreak/>
        <w:t>To the code from 9, add code to print the message “Double digits” if the average is above</w:t>
      </w:r>
      <w:r w:rsidR="00AA2E64">
        <w:rPr>
          <w:rFonts w:ascii="Calibri" w:hAnsi="Calibri" w:cs="Calibri"/>
          <w:sz w:val="26"/>
          <w:szCs w:val="26"/>
          <w:lang w:val="en-GB"/>
        </w:rPr>
        <w:t xml:space="preserve"> or equal to</w:t>
      </w:r>
      <w:r w:rsidRPr="006F52A8">
        <w:rPr>
          <w:rFonts w:ascii="Calibri" w:hAnsi="Calibri" w:cs="Calibri"/>
          <w:sz w:val="26"/>
          <w:szCs w:val="26"/>
          <w:lang w:val="en-GB"/>
        </w:rPr>
        <w:t xml:space="preserve"> 10. Otherwise, print the message “Single digits”.</w:t>
      </w:r>
      <w:r w:rsidR="000F41A5">
        <w:rPr>
          <w:rFonts w:ascii="Calibri" w:hAnsi="Calibri" w:cs="Calibri"/>
          <w:sz w:val="26"/>
          <w:szCs w:val="26"/>
          <w:lang w:val="en-GB"/>
        </w:rPr>
        <w:t xml:space="preserve"> Provide a screenshot of your program running.</w:t>
      </w:r>
    </w:p>
    <w:p w14:paraId="1BAFA49B" w14:textId="71E8822E" w:rsidR="006F52A8" w:rsidRDefault="00481F16" w:rsidP="006F52A8">
      <w:pPr>
        <w:rPr>
          <w:rFonts w:ascii="Calibri" w:hAnsi="Calibri" w:cs="Calibri"/>
          <w:sz w:val="26"/>
          <w:szCs w:val="26"/>
        </w:rPr>
      </w:pPr>
      <w:r>
        <w:rPr>
          <w:rFonts w:ascii="Calibri" w:hAnsi="Calibri" w:cs="Calibri"/>
          <w:noProof/>
          <w:sz w:val="26"/>
          <w:szCs w:val="26"/>
        </w:rPr>
        <w:drawing>
          <wp:anchor distT="0" distB="0" distL="114300" distR="114300" simplePos="0" relativeHeight="251661312" behindDoc="1" locked="0" layoutInCell="1" allowOverlap="1" wp14:anchorId="6DA3C1C8" wp14:editId="65F21055">
            <wp:simplePos x="0" y="0"/>
            <wp:positionH relativeFrom="column">
              <wp:posOffset>-386042</wp:posOffset>
            </wp:positionH>
            <wp:positionV relativeFrom="paragraph">
              <wp:posOffset>345627</wp:posOffset>
            </wp:positionV>
            <wp:extent cx="6660515" cy="4166870"/>
            <wp:effectExtent l="0" t="0" r="0" b="0"/>
            <wp:wrapTight wrapText="bothSides">
              <wp:wrapPolygon edited="0">
                <wp:start x="0" y="0"/>
                <wp:lineTo x="0" y="21528"/>
                <wp:lineTo x="21540" y="21528"/>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0515" cy="4166870"/>
                    </a:xfrm>
                    <a:prstGeom prst="rect">
                      <a:avLst/>
                    </a:prstGeom>
                  </pic:spPr>
                </pic:pic>
              </a:graphicData>
            </a:graphic>
            <wp14:sizeRelH relativeFrom="page">
              <wp14:pctWidth>0</wp14:pctWidth>
            </wp14:sizeRelH>
            <wp14:sizeRelV relativeFrom="page">
              <wp14:pctHeight>0</wp14:pctHeight>
            </wp14:sizeRelV>
          </wp:anchor>
        </w:drawing>
      </w:r>
    </w:p>
    <w:p w14:paraId="0AE9E2EA" w14:textId="409A1370" w:rsidR="00481F16" w:rsidRDefault="00481F16" w:rsidP="006F52A8">
      <w:pPr>
        <w:rPr>
          <w:rFonts w:ascii="Calibri" w:hAnsi="Calibri" w:cs="Calibri"/>
          <w:sz w:val="26"/>
          <w:szCs w:val="26"/>
        </w:rPr>
      </w:pPr>
    </w:p>
    <w:p w14:paraId="6E7E3EAB" w14:textId="0BA804D3" w:rsidR="00481F16" w:rsidRPr="006F52A8" w:rsidRDefault="00481F16" w:rsidP="006F52A8">
      <w:pPr>
        <w:rPr>
          <w:rFonts w:ascii="Calibri" w:hAnsi="Calibri" w:cs="Calibri"/>
          <w:sz w:val="26"/>
          <w:szCs w:val="26"/>
        </w:rPr>
      </w:pPr>
    </w:p>
    <w:p w14:paraId="5BBA9EFD" w14:textId="79C129DA" w:rsidR="00BC61BB" w:rsidRDefault="006F52A8" w:rsidP="006F52A8">
      <w:pPr>
        <w:rPr>
          <w:rFonts w:ascii="Calibri" w:hAnsi="Calibri" w:cs="Calibri"/>
          <w:i/>
          <w:iCs/>
          <w:sz w:val="26"/>
          <w:szCs w:val="26"/>
        </w:rPr>
      </w:pPr>
      <w:r w:rsidRPr="006F52A8">
        <w:rPr>
          <w:rFonts w:ascii="Calibri" w:hAnsi="Calibri" w:cs="Calibri"/>
          <w:i/>
          <w:iCs/>
          <w:sz w:val="26"/>
          <w:szCs w:val="26"/>
        </w:rPr>
        <w:br/>
      </w:r>
    </w:p>
    <w:p w14:paraId="339E9D96" w14:textId="77777777" w:rsidR="00BC61BB" w:rsidRDefault="00BC61BB" w:rsidP="006F52A8">
      <w:pPr>
        <w:rPr>
          <w:rFonts w:ascii="Calibri" w:hAnsi="Calibri" w:cs="Calibri"/>
          <w:i/>
          <w:iCs/>
          <w:sz w:val="26"/>
          <w:szCs w:val="26"/>
        </w:rPr>
      </w:pPr>
    </w:p>
    <w:p w14:paraId="79973A86" w14:textId="77777777" w:rsidR="00BC61BB" w:rsidRDefault="00BC61BB" w:rsidP="006F52A8">
      <w:pPr>
        <w:rPr>
          <w:rFonts w:ascii="Calibri" w:hAnsi="Calibri" w:cs="Calibri"/>
          <w:i/>
          <w:iCs/>
          <w:sz w:val="26"/>
          <w:szCs w:val="26"/>
        </w:rPr>
      </w:pPr>
    </w:p>
    <w:p w14:paraId="3F9D41BF" w14:textId="77777777" w:rsidR="00BC61BB" w:rsidRDefault="00BC61BB" w:rsidP="006F52A8">
      <w:pPr>
        <w:rPr>
          <w:rFonts w:ascii="Calibri" w:hAnsi="Calibri" w:cs="Calibri"/>
          <w:i/>
          <w:iCs/>
          <w:sz w:val="26"/>
          <w:szCs w:val="26"/>
        </w:rPr>
      </w:pPr>
    </w:p>
    <w:p w14:paraId="2C2F99A1" w14:textId="77777777" w:rsidR="00BC61BB" w:rsidRDefault="00BC61BB" w:rsidP="006F52A8">
      <w:pPr>
        <w:rPr>
          <w:rFonts w:ascii="Calibri" w:hAnsi="Calibri" w:cs="Calibri"/>
          <w:i/>
          <w:iCs/>
          <w:sz w:val="26"/>
          <w:szCs w:val="26"/>
        </w:rPr>
      </w:pPr>
    </w:p>
    <w:p w14:paraId="716E35E2" w14:textId="77777777" w:rsidR="00BC61BB" w:rsidRDefault="00BC61BB" w:rsidP="006F52A8">
      <w:pPr>
        <w:rPr>
          <w:rFonts w:ascii="Calibri" w:hAnsi="Calibri" w:cs="Calibri"/>
          <w:i/>
          <w:iCs/>
          <w:sz w:val="26"/>
          <w:szCs w:val="26"/>
        </w:rPr>
      </w:pPr>
    </w:p>
    <w:p w14:paraId="52043BE2" w14:textId="77777777" w:rsidR="00BC61BB" w:rsidRDefault="00BC61BB" w:rsidP="006F52A8">
      <w:pPr>
        <w:rPr>
          <w:rFonts w:ascii="Calibri" w:hAnsi="Calibri" w:cs="Calibri"/>
          <w:i/>
          <w:iCs/>
          <w:sz w:val="26"/>
          <w:szCs w:val="26"/>
        </w:rPr>
      </w:pPr>
    </w:p>
    <w:p w14:paraId="3759149A" w14:textId="34609F04" w:rsidR="006F52A8" w:rsidRPr="006F52A8" w:rsidRDefault="006F52A8" w:rsidP="006F52A8">
      <w:pPr>
        <w:rPr>
          <w:rFonts w:ascii="Calibri" w:hAnsi="Calibri" w:cs="Calibri"/>
          <w:sz w:val="26"/>
          <w:szCs w:val="26"/>
        </w:rPr>
      </w:pPr>
      <w:r w:rsidRPr="006F52A8">
        <w:rPr>
          <w:rFonts w:ascii="Calibri" w:hAnsi="Calibri" w:cs="Calibri"/>
          <w:i/>
          <w:iCs/>
          <w:sz w:val="26"/>
          <w:szCs w:val="26"/>
        </w:rPr>
        <w:br/>
      </w:r>
    </w:p>
    <w:sectPr w:rsidR="006F52A8" w:rsidRPr="006F52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05941"/>
    <w:multiLevelType w:val="hybridMultilevel"/>
    <w:tmpl w:val="E65262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D01027"/>
    <w:multiLevelType w:val="hybridMultilevel"/>
    <w:tmpl w:val="A7D2C1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6538711">
    <w:abstractNumId w:val="1"/>
  </w:num>
  <w:num w:numId="2" w16cid:durableId="2003973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2A8"/>
    <w:rsid w:val="000F41A5"/>
    <w:rsid w:val="00165F3F"/>
    <w:rsid w:val="00180CB4"/>
    <w:rsid w:val="00222E09"/>
    <w:rsid w:val="002A5C74"/>
    <w:rsid w:val="00481F16"/>
    <w:rsid w:val="004F3CCE"/>
    <w:rsid w:val="005B46C5"/>
    <w:rsid w:val="006E60CC"/>
    <w:rsid w:val="006F4FFD"/>
    <w:rsid w:val="006F52A8"/>
    <w:rsid w:val="0070590C"/>
    <w:rsid w:val="00773F01"/>
    <w:rsid w:val="00862E3D"/>
    <w:rsid w:val="00974D6E"/>
    <w:rsid w:val="00A44592"/>
    <w:rsid w:val="00A47A96"/>
    <w:rsid w:val="00AA2E64"/>
    <w:rsid w:val="00AF7B1C"/>
    <w:rsid w:val="00BC61BB"/>
    <w:rsid w:val="00BD041B"/>
    <w:rsid w:val="00BF675A"/>
    <w:rsid w:val="00C149BE"/>
    <w:rsid w:val="00CC3A25"/>
    <w:rsid w:val="00D0060D"/>
    <w:rsid w:val="00D71D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87399"/>
  <w15:chartTrackingRefBased/>
  <w15:docId w15:val="{A6B2D7CA-83C6-9142-A554-2E3398E6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2A8"/>
    <w:pPr>
      <w:ind w:left="720"/>
      <w:contextualSpacing/>
    </w:pPr>
  </w:style>
  <w:style w:type="character" w:styleId="Hyperlink">
    <w:name w:val="Hyperlink"/>
    <w:rsid w:val="006F52A8"/>
    <w:rPr>
      <w:u w:val="single"/>
    </w:rPr>
  </w:style>
  <w:style w:type="paragraph" w:customStyle="1" w:styleId="Body">
    <w:name w:val="Body"/>
    <w:rsid w:val="006F52A8"/>
    <w:pPr>
      <w:pBdr>
        <w:top w:val="nil"/>
        <w:left w:val="nil"/>
        <w:bottom w:val="nil"/>
        <w:right w:val="nil"/>
        <w:between w:val="nil"/>
        <w:bar w:val="nil"/>
      </w:pBdr>
    </w:pPr>
    <w:rPr>
      <w:rFonts w:ascii="Helvetica" w:eastAsia="Arial Unicode MS" w:hAnsi="Helvetica" w:cs="Arial Unicode MS"/>
      <w:color w:val="000000"/>
      <w:sz w:val="20"/>
      <w:szCs w:val="20"/>
      <w:bdr w:val="nil"/>
      <w:lang w:val="en-US" w:eastAsia="en-GB"/>
    </w:rPr>
  </w:style>
  <w:style w:type="table" w:styleId="PlainTable1">
    <w:name w:val="Plain Table 1"/>
    <w:basedOn w:val="TableNormal"/>
    <w:uiPriority w:val="41"/>
    <w:rsid w:val="006F52A8"/>
    <w:pPr>
      <w:pBdr>
        <w:top w:val="nil"/>
        <w:left w:val="nil"/>
        <w:bottom w:val="nil"/>
        <w:right w:val="nil"/>
        <w:between w:val="nil"/>
        <w:bar w:val="nil"/>
      </w:pBdr>
    </w:pPr>
    <w:rPr>
      <w:rFonts w:ascii="Times New Roman" w:eastAsia="Arial Unicode MS" w:hAnsi="Times New Roman" w:cs="Times New Roman"/>
      <w:sz w:val="20"/>
      <w:szCs w:val="20"/>
      <w:bdr w:val="nil"/>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F7B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B1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Pierce</dc:creator>
  <cp:keywords/>
  <dc:description/>
  <cp:lastModifiedBy>ANDY IBRAHIM</cp:lastModifiedBy>
  <cp:revision>3</cp:revision>
  <dcterms:created xsi:type="dcterms:W3CDTF">2023-02-21T05:58:00Z</dcterms:created>
  <dcterms:modified xsi:type="dcterms:W3CDTF">2023-03-06T03:26:00Z</dcterms:modified>
</cp:coreProperties>
</file>