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7E7AFC">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7E7AFC">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7E7AFC">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7E7AFC">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73B3A3AF" w:rsidR="006333A5" w:rsidRDefault="006333A5" w:rsidP="006333A5">
      <w:pPr>
        <w:pStyle w:val="Beschriftung"/>
      </w:pPr>
      <w:r>
        <w:t xml:space="preserve">Abbildung </w:t>
      </w:r>
      <w:fldSimple w:instr=" SEQ Abbildung \* ARABIC ">
        <w:r w:rsidR="00BE533E">
          <w:rPr>
            <w:noProof/>
          </w:rPr>
          <w:t>1</w:t>
        </w:r>
      </w:fldSimple>
      <w:r>
        <w:t xml:space="preserve"> - V-Modell</w:t>
      </w:r>
    </w:p>
    <w:p w14:paraId="6561AA85" w14:textId="2B08C583" w:rsidR="000F7426" w:rsidRDefault="000F7426" w:rsidP="000F7426">
      <w:r>
        <w:t xml:space="preserve">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 xml:space="preserve">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 xml:space="preserve">Da die Entwickler der Software unbewusst dazu tendieren Tests durchzuführen, die zeigen, dass die Software fehlerfrei funktioniert ist ein weiterer wichtiger Bestandteil die Applikation von Nutzern testen zu lassen </w:t>
      </w:r>
      <w:r>
        <w:lastRenderedPageBreak/>
        <w:t>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08D13DA6" w:rsidR="00D66C33" w:rsidRDefault="00D66C33" w:rsidP="00D66C33">
      <w:pPr>
        <w:pStyle w:val="Beschriftung"/>
      </w:pPr>
      <w:bookmarkStart w:id="5" w:name="_Ref514940305"/>
      <w:bookmarkStart w:id="6" w:name="_Toc514766018"/>
      <w:r>
        <w:t xml:space="preserve">Abbildung </w:t>
      </w:r>
      <w:fldSimple w:instr=" SEQ Abbildung \* ARABIC ">
        <w:r w:rsidR="00BE533E">
          <w:rPr>
            <w:noProof/>
          </w:rPr>
          <w:t>2</w:t>
        </w:r>
      </w:fldSimple>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proofErr w:type="spellStart"/>
      <w:r>
        <w:t>Kotlin</w:t>
      </w:r>
      <w:bookmarkEnd w:id="10"/>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F605B7D" w:rsidR="007E7AFC" w:rsidRPr="00783065" w:rsidRDefault="007E7AFC" w:rsidP="001A1504">
                            <w:pPr>
                              <w:pStyle w:val="Beschriftung"/>
                              <w:rPr>
                                <w:noProof/>
                                <w:sz w:val="24"/>
                                <w:szCs w:val="24"/>
                              </w:rPr>
                            </w:pPr>
                            <w:bookmarkStart w:id="11" w:name="_Toc514766019"/>
                            <w:r>
                              <w:t xml:space="preserve">Abbildung </w:t>
                            </w:r>
                            <w:fldSimple w:instr=" SEQ Abbildung \* ARABIC ">
                              <w:r w:rsidR="00BE533E">
                                <w:rPr>
                                  <w:noProof/>
                                </w:rPr>
                                <w:t>3</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F605B7D" w:rsidR="007E7AFC" w:rsidRPr="00783065" w:rsidRDefault="007E7AFC" w:rsidP="001A1504">
                      <w:pPr>
                        <w:pStyle w:val="Beschriftung"/>
                        <w:rPr>
                          <w:noProof/>
                          <w:sz w:val="24"/>
                          <w:szCs w:val="24"/>
                        </w:rPr>
                      </w:pPr>
                      <w:bookmarkStart w:id="12" w:name="_Toc514766019"/>
                      <w:r>
                        <w:t xml:space="preserve">Abbildung </w:t>
                      </w:r>
                      <w:fldSimple w:instr=" SEQ Abbildung \* ARABIC ">
                        <w:r w:rsidR="00BE533E">
                          <w:rPr>
                            <w:noProof/>
                          </w:rPr>
                          <w:t>3</w:t>
                        </w:r>
                      </w:fldSimple>
                      <w:r>
                        <w:t xml:space="preserve"> - </w:t>
                      </w:r>
                      <w:proofErr w:type="spellStart"/>
                      <w:r>
                        <w:t>Kotlin</w:t>
                      </w:r>
                      <w:proofErr w:type="spellEnd"/>
                      <w:r>
                        <w:t xml:space="preserve">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8"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4939165"/>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4939166"/>
      <w:proofErr w:type="spellStart"/>
      <w:r>
        <w:t>Xamarin</w:t>
      </w:r>
      <w:proofErr w:type="spellEnd"/>
      <w:r>
        <w:t xml:space="preserve">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71AF142" w:rsidR="007E7AFC" w:rsidRPr="001A1504" w:rsidRDefault="007E7AFC"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71AF142" w:rsidR="007E7AFC" w:rsidRPr="001A1504" w:rsidRDefault="007E7AFC" w:rsidP="001A1504">
                      <w:pPr>
                        <w:pStyle w:val="Beschriftung"/>
                        <w:rPr>
                          <w:noProof/>
                          <w:sz w:val="24"/>
                          <w:szCs w:val="24"/>
                          <w:lang w:val="it-IT"/>
                        </w:rPr>
                      </w:pPr>
                      <w:bookmarkStart w:id="16"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4939167"/>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4F6FDEF9" w:rsidR="007E7AFC" w:rsidRPr="001A1504" w:rsidRDefault="007E7AFC"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4F6FDEF9" w:rsidR="007E7AFC" w:rsidRPr="001A1504" w:rsidRDefault="007E7AFC" w:rsidP="001A1504">
                      <w:pPr>
                        <w:pStyle w:val="Beschriftung"/>
                        <w:rPr>
                          <w:noProof/>
                          <w:sz w:val="24"/>
                          <w:szCs w:val="24"/>
                          <w:lang w:val="it-IT"/>
                        </w:rPr>
                      </w:pPr>
                      <w:bookmarkStart w:id="19"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9"/>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4939168"/>
      <w:proofErr w:type="spellStart"/>
      <w:r>
        <w:t>PhoneGap</w:t>
      </w:r>
      <w:bookmarkEnd w:id="20"/>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0E98BC7B" w:rsidR="007E7AFC" w:rsidRPr="00CD7E98" w:rsidRDefault="007E7AFC" w:rsidP="001A1504">
                            <w:pPr>
                              <w:pStyle w:val="Beschriftung"/>
                              <w:rPr>
                                <w:noProof/>
                                <w:sz w:val="24"/>
                                <w:szCs w:val="24"/>
                              </w:rPr>
                            </w:pPr>
                            <w:bookmarkStart w:id="21" w:name="_Toc514766022"/>
                            <w:r>
                              <w:t xml:space="preserve">Abbildung </w:t>
                            </w:r>
                            <w:fldSimple w:instr=" SEQ Abbildung \* ARABIC ">
                              <w:r w:rsidR="00BE533E">
                                <w:rPr>
                                  <w:noProof/>
                                </w:rPr>
                                <w:t>6</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0E98BC7B" w:rsidR="007E7AFC" w:rsidRPr="00CD7E98" w:rsidRDefault="007E7AFC" w:rsidP="001A1504">
                      <w:pPr>
                        <w:pStyle w:val="Beschriftung"/>
                        <w:rPr>
                          <w:noProof/>
                          <w:sz w:val="24"/>
                          <w:szCs w:val="24"/>
                        </w:rPr>
                      </w:pPr>
                      <w:bookmarkStart w:id="22" w:name="_Toc514766022"/>
                      <w:r>
                        <w:t xml:space="preserve">Abbildung </w:t>
                      </w:r>
                      <w:fldSimple w:instr=" SEQ Abbildung \* ARABIC ">
                        <w:r w:rsidR="00BE533E">
                          <w:rPr>
                            <w:noProof/>
                          </w:rPr>
                          <w:t>6</w:t>
                        </w:r>
                      </w:fldSimple>
                      <w:r>
                        <w:t xml:space="preserve"> - </w:t>
                      </w:r>
                      <w:proofErr w:type="spellStart"/>
                      <w:r>
                        <w:t>PhoneGap</w:t>
                      </w:r>
                      <w:proofErr w:type="spellEnd"/>
                      <w:r>
                        <w:t xml:space="preserve">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2"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4939169"/>
      <w:r>
        <w:t>Auswahl</w:t>
      </w:r>
      <w:bookmarkEnd w:id="23"/>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24" w:name="_Toc514939170"/>
      <w:r>
        <w:lastRenderedPageBreak/>
        <w:t>Texterkennung</w:t>
      </w:r>
      <w:bookmarkEnd w:id="24"/>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28"/>
      <w:r w:rsidR="00D7572A">
        <w:t>w</w:t>
      </w:r>
      <w:commentRangeEnd w:id="28"/>
      <w:r w:rsidR="00CF1192">
        <w:rPr>
          <w:rStyle w:val="Kommentarzeichen"/>
        </w:rPr>
        <w:commentReference w:id="28"/>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9"/>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29"/>
      <w:r w:rsidR="00CF1192">
        <w:rPr>
          <w:rStyle w:val="Kommentarzeichen"/>
        </w:rPr>
        <w:commentReference w:id="29"/>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0796B0E0" w:rsidR="007D71F0" w:rsidRPr="007D71F0" w:rsidRDefault="007D71F0" w:rsidP="007D71F0">
      <w:pPr>
        <w:pStyle w:val="Beschriftung"/>
        <w:rPr>
          <w:lang w:val="en-US"/>
        </w:rPr>
      </w:pPr>
      <w:bookmarkStart w:id="30"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BE533E">
        <w:rPr>
          <w:noProof/>
          <w:lang w:val="en-US"/>
        </w:rPr>
        <w:t>7</w:t>
      </w:r>
      <w:r>
        <w:fldChar w:fldCharType="end"/>
      </w:r>
      <w:r w:rsidRPr="007D71F0">
        <w:rPr>
          <w:lang w:val="en-US"/>
        </w:rPr>
        <w:t xml:space="preserve"> Thresholding (https://docs.opencv.org/3.4/d7/d4d/tutorial_py_thresholding.html)</w:t>
      </w:r>
      <w:bookmarkEnd w:id="30"/>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1"/>
      <w:r>
        <w:t>(</w:t>
      </w:r>
      <w:commentRangeEnd w:id="31"/>
      <w:r w:rsidR="00CF1192">
        <w:rPr>
          <w:rStyle w:val="Kommentarzeichen"/>
        </w:rPr>
        <w:commentReference w:id="31"/>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2"/>
      <w:r w:rsidR="00D91683">
        <w:t>(OCR</w:t>
      </w:r>
      <w:proofErr w:type="gramStart"/>
      <w:r w:rsidR="00D91683">
        <w:t>,Kap2,Seite6</w:t>
      </w:r>
      <w:commentRangeEnd w:id="32"/>
      <w:proofErr w:type="gramEnd"/>
      <w:r w:rsidR="00CF1192">
        <w:rPr>
          <w:rStyle w:val="Kommentarzeichen"/>
        </w:rPr>
        <w:commentReference w:id="32"/>
      </w:r>
      <w:r w:rsidR="00D91683">
        <w:t xml:space="preserve">). Dafür werden Struktur-Elemente wie Zeilenumbrüche, Trennlinien, Kästen oder ausfüllbare Felder erkannt und interpretiert. Ein </w:t>
      </w:r>
      <w:commentRangeStart w:id="33"/>
      <w:r w:rsidR="00D91683">
        <w:t>Datenbankmodell</w:t>
      </w:r>
      <w:commentRangeEnd w:id="33"/>
      <w:r w:rsidR="00CF1192">
        <w:rPr>
          <w:rStyle w:val="Kommentarzeichen"/>
        </w:rPr>
        <w:commentReference w:id="33"/>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5561E61" w:rsidR="00D91683" w:rsidRDefault="00460B10" w:rsidP="00460B10">
      <w:pPr>
        <w:pStyle w:val="Beschriftung"/>
      </w:pPr>
      <w:bookmarkStart w:id="34" w:name="_Toc514766024"/>
      <w:r>
        <w:t xml:space="preserve">Abbildung </w:t>
      </w:r>
      <w:fldSimple w:instr=" SEQ Abbildung \* ARABIC ">
        <w:r w:rsidR="00BE533E">
          <w:rPr>
            <w:noProof/>
          </w:rPr>
          <w:t>8</w:t>
        </w:r>
      </w:fldSimple>
      <w:r>
        <w:t xml:space="preserve"> Beispielhaftes Überweisungsformular</w:t>
      </w:r>
      <w:bookmarkEnd w:id="34"/>
    </w:p>
    <w:p w14:paraId="5E04AF1F" w14:textId="77777777" w:rsidR="00460B10" w:rsidRDefault="00460B10" w:rsidP="00D91683">
      <w:r>
        <w:t xml:space="preserve">Verdeutlicht werden soll dies mit dem Beispiel aus </w:t>
      </w:r>
      <w:commentRangeStart w:id="35"/>
      <w:r>
        <w:t>Abbildung 7</w:t>
      </w:r>
      <w:commentRangeEnd w:id="35"/>
      <w:r w:rsidR="00CF1192">
        <w:rPr>
          <w:rStyle w:val="Kommentarzeichen"/>
        </w:rPr>
        <w:commentReference w:id="35"/>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6"/>
      <w:r w:rsidR="001D0D10">
        <w:rPr>
          <w:rStyle w:val="Hervorhebung"/>
          <w:i w:val="0"/>
        </w:rPr>
        <w:t>So</w:t>
      </w:r>
      <w:commentRangeEnd w:id="36"/>
      <w:r w:rsidR="00CF1192">
        <w:rPr>
          <w:rStyle w:val="Kommentarzeichen"/>
        </w:rPr>
        <w:commentReference w:id="36"/>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2988C5D" w:rsidR="00E544CD" w:rsidRDefault="00E544CD" w:rsidP="00E544CD">
      <w:pPr>
        <w:pStyle w:val="Beschriftung"/>
      </w:pPr>
      <w:bookmarkStart w:id="37" w:name="_Toc514766025"/>
      <w:r>
        <w:t xml:space="preserve">Abbildung </w:t>
      </w:r>
      <w:fldSimple w:instr=" SEQ Abbildung \* ARABIC ">
        <w:r w:rsidR="00BE533E">
          <w:rPr>
            <w:noProof/>
          </w:rPr>
          <w:t>9</w:t>
        </w:r>
      </w:fldSimple>
      <w:r>
        <w:t xml:space="preserve"> Textstruktur </w:t>
      </w:r>
      <w:r w:rsidRPr="00E544CD">
        <w:t>https://developers.google.com/vision/android/text-</w:t>
      </w:r>
      <w:commentRangeStart w:id="38"/>
      <w:r w:rsidRPr="00E544CD">
        <w:t>overview</w:t>
      </w:r>
      <w:bookmarkEnd w:id="37"/>
      <w:commentRangeEnd w:id="38"/>
      <w:r w:rsidR="00CF1192">
        <w:rPr>
          <w:rStyle w:val="Kommentarzeichen"/>
          <w:i w:val="0"/>
          <w:iCs w:val="0"/>
          <w:color w:val="auto"/>
        </w:rPr>
        <w:commentReference w:id="38"/>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9" w:name="_Ref514420142"/>
      <w:bookmarkStart w:id="40" w:name="_Ref514420148"/>
      <w:bookmarkStart w:id="41" w:name="_Ref514420180"/>
      <w:bookmarkStart w:id="42" w:name="_Ref514420189"/>
      <w:bookmarkStart w:id="43" w:name="_Toc514939172"/>
      <w:r>
        <w:t>Vorverarbeitung</w:t>
      </w:r>
      <w:bookmarkEnd w:id="39"/>
      <w:bookmarkEnd w:id="40"/>
      <w:bookmarkEnd w:id="41"/>
      <w:bookmarkEnd w:id="42"/>
      <w:bookmarkEnd w:id="43"/>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4"/>
      <w:r w:rsidR="00FF68EB">
        <w:t>Hügel</w:t>
      </w:r>
      <w:commentRangeEnd w:id="44"/>
      <w:r w:rsidR="00CF1192">
        <w:rPr>
          <w:rStyle w:val="Kommentarzeichen"/>
        </w:rPr>
        <w:commentReference w:id="44"/>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7D12B170" w:rsidR="00693411" w:rsidRDefault="00E544CD" w:rsidP="00E544CD">
      <w:pPr>
        <w:pStyle w:val="Beschriftung"/>
      </w:pPr>
      <w:bookmarkStart w:id="45" w:name="_Ref514422982"/>
      <w:bookmarkStart w:id="46" w:name="_Ref514422979"/>
      <w:bookmarkStart w:id="47" w:name="_Toc514766026"/>
      <w:r>
        <w:t xml:space="preserve">Abbildung </w:t>
      </w:r>
      <w:fldSimple w:instr=" SEQ Abbildung \* ARABIC ">
        <w:r w:rsidR="00BE533E">
          <w:rPr>
            <w:noProof/>
          </w:rPr>
          <w:t>10</w:t>
        </w:r>
      </w:fldSimple>
      <w:bookmarkEnd w:id="45"/>
      <w:r>
        <w:t xml:space="preserve"> </w:t>
      </w:r>
      <w:proofErr w:type="spellStart"/>
      <w:r w:rsidR="001B2D65">
        <w:t>Gaussian-Blur</w:t>
      </w:r>
      <w:proofErr w:type="spellEnd"/>
      <w:r>
        <w:t xml:space="preserve"> (</w:t>
      </w:r>
      <w:hyperlink r:id="rId28" w:history="1">
        <w:r w:rsidR="001B2D65" w:rsidRPr="00796EA7">
          <w:rPr>
            <w:rStyle w:val="Hyperlink"/>
          </w:rPr>
          <w:t>https://docs.opencv.org/3.1.0/d4/d13/tutorial_py_filtering.html</w:t>
        </w:r>
      </w:hyperlink>
      <w:r>
        <w:t>)</w:t>
      </w:r>
      <w:bookmarkEnd w:id="46"/>
      <w:bookmarkEnd w:id="47"/>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30C71F70" w:rsidR="001B2D65" w:rsidRPr="001B2D65" w:rsidRDefault="001B2D65" w:rsidP="001B2D65">
      <w:pPr>
        <w:pStyle w:val="Beschriftung"/>
      </w:pPr>
      <w:bookmarkStart w:id="48" w:name="_Ref514423258"/>
      <w:bookmarkStart w:id="49" w:name="_Toc514766027"/>
      <w:r>
        <w:t xml:space="preserve">Abbildung </w:t>
      </w:r>
      <w:fldSimple w:instr=" SEQ Abbildung \* ARABIC ">
        <w:r w:rsidR="00BE533E">
          <w:rPr>
            <w:noProof/>
          </w:rPr>
          <w:t>11</w:t>
        </w:r>
      </w:fldSimple>
      <w:bookmarkEnd w:id="48"/>
      <w:r>
        <w:t xml:space="preserve"> Median-</w:t>
      </w:r>
      <w:proofErr w:type="spellStart"/>
      <w:r>
        <w:t>Blur</w:t>
      </w:r>
      <w:proofErr w:type="spellEnd"/>
      <w:r>
        <w:t xml:space="preserve"> </w:t>
      </w:r>
      <w:r w:rsidRPr="001B2D65">
        <w:t>https://docs.opencv.org/3.1.0/d4/d13/tutorial_py_filtering.html</w:t>
      </w:r>
      <w:bookmarkEnd w:id="49"/>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6376FC28" w:rsidR="00693411" w:rsidRDefault="00DC717F" w:rsidP="00DC717F">
      <w:pPr>
        <w:pStyle w:val="Beschriftung"/>
      </w:pPr>
      <w:bookmarkStart w:id="50" w:name="_Ref514423748"/>
      <w:bookmarkStart w:id="51" w:name="_Toc514766028"/>
      <w:r>
        <w:t xml:space="preserve">Abbildung </w:t>
      </w:r>
      <w:fldSimple w:instr=" SEQ Abbildung \* ARABIC ">
        <w:r w:rsidR="00BE533E">
          <w:rPr>
            <w:noProof/>
          </w:rPr>
          <w:t>12</w:t>
        </w:r>
      </w:fldSimple>
      <w:bookmarkEnd w:id="50"/>
      <w:r>
        <w:t xml:space="preserve"> Eliminierung der Textneigung</w:t>
      </w:r>
      <w:bookmarkEnd w:id="51"/>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2" w:name="_Toc514939173"/>
      <w:r>
        <w:t>Bestimmen von Merkmalen</w:t>
      </w:r>
      <w:bookmarkEnd w:id="52"/>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3"/>
      <w:r w:rsidR="009322F5">
        <w:t>Formel 3.1 S55</w:t>
      </w:r>
      <w:commentRangeEnd w:id="53"/>
      <w:r w:rsidR="009A6098">
        <w:rPr>
          <w:rStyle w:val="Kommentarzeichen"/>
        </w:rPr>
        <w:commentReference w:id="53"/>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5B1D1EFC" w:rsidR="00961965" w:rsidRDefault="00961965" w:rsidP="00961965">
      <w:pPr>
        <w:pStyle w:val="Beschriftung"/>
      </w:pPr>
      <w:bookmarkStart w:id="54" w:name="_Ref514768412"/>
      <w:r>
        <w:t xml:space="preserve">Abbildung </w:t>
      </w:r>
      <w:fldSimple w:instr=" SEQ Abbildung \* ARABIC ">
        <w:r w:rsidR="00BE533E">
          <w:rPr>
            <w:noProof/>
          </w:rPr>
          <w:t>13</w:t>
        </w:r>
      </w:fldSimple>
      <w:r>
        <w:t xml:space="preserve"> - Image Histogramm</w:t>
      </w:r>
      <w:bookmarkEnd w:id="54"/>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5"/>
      <w:r w:rsidR="001A24DA">
        <w:t>dass mit den Parametern der beiden Punkte im Originalbild rechts eine Linie zu finden ist.</w:t>
      </w:r>
      <w:commentRangeEnd w:id="55"/>
      <w:r w:rsidR="009A6098">
        <w:rPr>
          <w:rStyle w:val="Kommentarzeichen"/>
        </w:rPr>
        <w:commentReference w:id="55"/>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40600DF9" w:rsidR="00D8473C" w:rsidRDefault="001A24DA" w:rsidP="001A24DA">
      <w:pPr>
        <w:pStyle w:val="Beschriftung"/>
      </w:pPr>
      <w:bookmarkStart w:id="56" w:name="_Ref514847295"/>
      <w:r>
        <w:t xml:space="preserve">Abbildung </w:t>
      </w:r>
      <w:fldSimple w:instr=" SEQ Abbildung \* ARABIC ">
        <w:r w:rsidR="00BE533E">
          <w:rPr>
            <w:noProof/>
          </w:rPr>
          <w:t>14</w:t>
        </w:r>
      </w:fldSimple>
      <w:r>
        <w:t xml:space="preserve"> Hough-Transformation</w:t>
      </w:r>
      <w:bookmarkEnd w:id="56"/>
    </w:p>
    <w:p w14:paraId="632BD287" w14:textId="77777777" w:rsidR="001452BD" w:rsidRDefault="007E7AFC"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7"/>
      <w:r>
        <w:t xml:space="preserve">beschreiben </w:t>
      </w:r>
      <w:commentRangeEnd w:id="57"/>
      <w:r w:rsidR="009A6098">
        <w:rPr>
          <w:rStyle w:val="Kommentarzeichen"/>
        </w:rPr>
        <w:commentReference w:id="57"/>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8"/>
      <w:r w:rsidR="001A24DA">
        <w:t>desto</w:t>
      </w:r>
      <w:commentRangeEnd w:id="58"/>
      <w:r w:rsidR="009A6098">
        <w:rPr>
          <w:rStyle w:val="Kommentarzeichen"/>
        </w:rPr>
        <w:commentReference w:id="58"/>
      </w:r>
      <w:r w:rsidR="001A24DA">
        <w:t xml:space="preserve"> genauer wird jedoch auch das Ergebnis. </w:t>
      </w:r>
    </w:p>
    <w:p w14:paraId="46999EE2" w14:textId="77777777" w:rsidR="00BC6872" w:rsidRDefault="00013022" w:rsidP="0037240C">
      <w:pPr>
        <w:pStyle w:val="berschrift3"/>
      </w:pPr>
      <w:bookmarkStart w:id="59" w:name="_Toc514939174"/>
      <w:r>
        <w:t>Klassifizierung der Muster</w:t>
      </w:r>
      <w:bookmarkEnd w:id="59"/>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0"/>
      <w:r w:rsidR="003D0489">
        <w:t>beschreiben</w:t>
      </w:r>
      <w:commentRangeEnd w:id="60"/>
      <w:r w:rsidR="009A6098">
        <w:rPr>
          <w:rStyle w:val="Kommentarzeichen"/>
        </w:rPr>
        <w:commentReference w:id="60"/>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1"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61"/>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2"/>
      <w:r>
        <w:rPr>
          <w:rFonts w:eastAsiaTheme="minorEastAsia"/>
        </w:rPr>
        <w:t>repräsentiert</w:t>
      </w:r>
      <w:commentRangeEnd w:id="62"/>
      <w:r w:rsidR="009A6098">
        <w:rPr>
          <w:rStyle w:val="Kommentarzeichen"/>
        </w:rPr>
        <w:commentReference w:id="62"/>
      </w:r>
      <w:r>
        <w:rPr>
          <w:rFonts w:eastAsiaTheme="minorEastAsia"/>
        </w:rPr>
        <w:t>.</w:t>
      </w:r>
    </w:p>
    <w:p w14:paraId="2BAE4356" w14:textId="77777777" w:rsidR="00693411" w:rsidRDefault="00693411" w:rsidP="00693411">
      <w:pPr>
        <w:pStyle w:val="berschrift2"/>
      </w:pPr>
      <w:bookmarkStart w:id="63" w:name="_Toc514939175"/>
      <w:r>
        <w:t>Auswahl einer OCR-Bibliothek</w:t>
      </w:r>
      <w:bookmarkEnd w:id="63"/>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4"/>
      <w:r w:rsidR="00470B42">
        <w:t>Um effektive Texterkennung zu ermöglichen, wird eine große Menge an Daten benötigt</w:t>
      </w:r>
      <w:r w:rsidR="00EE397C">
        <w:t xml:space="preserve">. </w:t>
      </w:r>
      <w:commentRangeEnd w:id="64"/>
      <w:r w:rsidR="009A6098">
        <w:rPr>
          <w:rStyle w:val="Kommentarzeichen"/>
        </w:rPr>
        <w:commentReference w:id="64"/>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5"/>
      <w:r w:rsidR="00EE397C" w:rsidRPr="00EE397C">
        <w:t>Risiko</w:t>
      </w:r>
      <w:commentRangeEnd w:id="65"/>
      <w:r w:rsidR="009A6098">
        <w:rPr>
          <w:rStyle w:val="Kommentarzeichen"/>
        </w:rPr>
        <w:commentReference w:id="65"/>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6"/>
      <w:r w:rsidR="00EE397C" w:rsidRPr="00EE397C">
        <w:t xml:space="preserve">weiteren Vorteil </w:t>
      </w:r>
      <w:commentRangeEnd w:id="66"/>
      <w:r w:rsidR="00BC0FF9">
        <w:rPr>
          <w:rStyle w:val="Kommentarzeichen"/>
        </w:rPr>
        <w:commentReference w:id="66"/>
      </w:r>
      <w:r w:rsidR="00EE397C" w:rsidRPr="00EE397C">
        <w:t>bietet</w:t>
      </w:r>
      <w:r w:rsidR="00EE397C">
        <w:t>.</w:t>
      </w:r>
      <w:r w:rsidR="00470B42">
        <w:t xml:space="preserve"> </w:t>
      </w:r>
      <w:commentRangeStart w:id="67"/>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7"/>
      <w:r w:rsidR="00BC0FF9">
        <w:rPr>
          <w:rStyle w:val="Kommentarzeichen"/>
        </w:rPr>
        <w:commentReference w:id="67"/>
      </w:r>
      <w:r w:rsidR="00693411">
        <w:t xml:space="preserve">Für kommerzielle Anwendungen werden meist Lizenzen von </w:t>
      </w:r>
      <w:commentRangeStart w:id="68"/>
      <w:r w:rsidR="00693411">
        <w:t>proprietäre</w:t>
      </w:r>
      <w:commentRangeEnd w:id="68"/>
      <w:r w:rsidR="00BC0FF9">
        <w:rPr>
          <w:rStyle w:val="Kommentarzeichen"/>
        </w:rPr>
        <w:commentReference w:id="68"/>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69"/>
      <w:r>
        <w:t xml:space="preserve">Aufgrund der hohen </w:t>
      </w:r>
      <w:commentRangeEnd w:id="69"/>
      <w:r w:rsidR="00BC0FF9">
        <w:rPr>
          <w:rStyle w:val="Kommentarzeichen"/>
        </w:rPr>
        <w:commentReference w:id="69"/>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0"/>
      <w:r w:rsidR="006474E5">
        <w:t>fällt</w:t>
      </w:r>
      <w:r>
        <w:t xml:space="preserve"> aber </w:t>
      </w:r>
      <w:proofErr w:type="gramStart"/>
      <w:r>
        <w:t>wegfallen</w:t>
      </w:r>
      <w:commentRangeEnd w:id="70"/>
      <w:proofErr w:type="gramEnd"/>
      <w:r w:rsidR="00BC0FF9">
        <w:rPr>
          <w:rStyle w:val="Kommentarzeichen"/>
        </w:rPr>
        <w:commentReference w:id="70"/>
      </w:r>
      <w:commentRangeStart w:id="71"/>
      <w:r>
        <w:t>.</w:t>
      </w:r>
      <w:commentRangeEnd w:id="71"/>
      <w:r w:rsidR="00BC0FF9">
        <w:rPr>
          <w:rStyle w:val="Kommentarzeichen"/>
        </w:rPr>
        <w:commentReference w:id="71"/>
      </w:r>
    </w:p>
    <w:p w14:paraId="4F83459E" w14:textId="77777777" w:rsidR="00693411" w:rsidRDefault="00693411" w:rsidP="00693411">
      <w:pPr>
        <w:pStyle w:val="berschrift3"/>
      </w:pPr>
      <w:bookmarkStart w:id="72" w:name="_Toc514939176"/>
      <w:r>
        <w:t>Google Mobil</w:t>
      </w:r>
      <w:r w:rsidR="0033371D">
        <w:t>e Vision</w:t>
      </w:r>
      <w:bookmarkEnd w:id="72"/>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3" w:name="_Toc514939177"/>
      <w:r>
        <w:t>Tesseract</w:t>
      </w:r>
      <w:bookmarkEnd w:id="73"/>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4" w:name="_Toc514939178"/>
      <w:r>
        <w:t>Vergleich: Tesseract – Google Mobile Vision Text</w:t>
      </w:r>
      <w:bookmarkEnd w:id="74"/>
    </w:p>
    <w:p w14:paraId="0F5AF90F" w14:textId="77777777" w:rsidR="00EA4572" w:rsidRPr="00EA4572" w:rsidRDefault="00EA4572" w:rsidP="00EA4572">
      <w:pPr>
        <w:pStyle w:val="berschrift3"/>
      </w:pPr>
      <w:bookmarkStart w:id="75" w:name="_Toc514939179"/>
      <w:r>
        <w:t>Kriterien</w:t>
      </w:r>
      <w:bookmarkEnd w:id="75"/>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6" w:name="_Toc514939180"/>
      <w:bookmarkStart w:id="77" w:name="_Ref514940469"/>
      <w:bookmarkStart w:id="78" w:name="_Ref514940472"/>
      <w:r>
        <w:lastRenderedPageBreak/>
        <w:t>Beispiel</w:t>
      </w:r>
      <w:r w:rsidR="0037240C">
        <w:t>:</w:t>
      </w:r>
      <w:r>
        <w:t xml:space="preserve"> Getränke-Rechnung</w:t>
      </w:r>
      <w:bookmarkEnd w:id="76"/>
      <w:bookmarkEnd w:id="77"/>
      <w:bookmarkEnd w:id="78"/>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63E72535" w:rsidR="00EA4572" w:rsidRDefault="00EA4572" w:rsidP="00EA4572">
      <w:pPr>
        <w:pStyle w:val="Beschriftung"/>
      </w:pPr>
      <w:bookmarkStart w:id="79" w:name="_Ref514935663"/>
      <w:r>
        <w:t xml:space="preserve">Abbildung </w:t>
      </w:r>
      <w:fldSimple w:instr=" SEQ Abbildung \* ARABIC ">
        <w:r w:rsidR="00BE533E">
          <w:rPr>
            <w:noProof/>
          </w:rPr>
          <w:t>15</w:t>
        </w:r>
      </w:fldSimple>
      <w:r>
        <w:t xml:space="preserve"> - Getränke-Rechnung</w:t>
      </w:r>
      <w:bookmarkEnd w:id="79"/>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0"/>
      <w:r w:rsidRPr="00A23B43">
        <w:rPr>
          <w:b/>
        </w:rPr>
        <w:t>BLABLABLA</w:t>
      </w:r>
      <w:commentRangeEnd w:id="80"/>
      <w:r w:rsidR="00BC0FF9">
        <w:rPr>
          <w:rStyle w:val="Kommentarzeichen"/>
          <w:i w:val="0"/>
        </w:rPr>
        <w:commentReference w:id="80"/>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81"/>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2" w:name="_Toc514939181"/>
      <w:bookmarkStart w:id="83" w:name="_Ref514945568"/>
      <w:bookmarkStart w:id="84" w:name="_Ref514945571"/>
      <w:r>
        <w:t>Performance</w:t>
      </w:r>
      <w:bookmarkEnd w:id="82"/>
      <w:bookmarkEnd w:id="83"/>
      <w:bookmarkEnd w:id="84"/>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5"/>
      <w:r w:rsidR="0037240C">
        <w:t>25</w:t>
      </w:r>
      <w:commentRangeEnd w:id="85"/>
      <w:r w:rsidR="00BC0FF9">
        <w:rPr>
          <w:rStyle w:val="Kommentarzeichen"/>
        </w:rPr>
        <w:commentReference w:id="85"/>
      </w:r>
      <w:r w:rsidR="0037240C">
        <w:t>-mal</w:t>
      </w:r>
      <w:r>
        <w:t xml:space="preserve"> mehr Zeit.</w:t>
      </w:r>
    </w:p>
    <w:p w14:paraId="09A5EC7C" w14:textId="77777777" w:rsidR="00864CA9" w:rsidRDefault="00864CA9" w:rsidP="00864CA9">
      <w:pPr>
        <w:pStyle w:val="berschrift3"/>
      </w:pPr>
      <w:bookmarkStart w:id="86" w:name="_Toc514939182"/>
      <w:bookmarkStart w:id="87" w:name="_Ref514942818"/>
      <w:bookmarkStart w:id="88" w:name="_Ref514942844"/>
      <w:bookmarkStart w:id="89" w:name="_Ref515033021"/>
      <w:bookmarkStart w:id="90" w:name="_Ref515033025"/>
      <w:r>
        <w:t>Datenrepräsentation</w:t>
      </w:r>
      <w:bookmarkEnd w:id="86"/>
      <w:bookmarkEnd w:id="87"/>
      <w:bookmarkEnd w:id="88"/>
      <w:bookmarkEnd w:id="89"/>
      <w:bookmarkEnd w:id="90"/>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91"/>
      <w:r>
        <w:t>zu</w:t>
      </w:r>
      <w:commentRangeEnd w:id="91"/>
      <w:r w:rsidR="00BC0FF9">
        <w:rPr>
          <w:rStyle w:val="Kommentarzeichen"/>
        </w:rPr>
        <w:commentReference w:id="91"/>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203CAC2F" w:rsidR="00864CA9" w:rsidRDefault="006611AD" w:rsidP="006611AD">
      <w:pPr>
        <w:pStyle w:val="Beschriftung"/>
      </w:pPr>
      <w:bookmarkStart w:id="92" w:name="_Ref514939748"/>
      <w:r>
        <w:t xml:space="preserve">Abbildung </w:t>
      </w:r>
      <w:fldSimple w:instr=" SEQ Abbildung \* ARABIC ">
        <w:r w:rsidR="00BE533E">
          <w:rPr>
            <w:noProof/>
          </w:rPr>
          <w:t>16</w:t>
        </w:r>
      </w:fldSimple>
      <w:r>
        <w:t xml:space="preserve"> - Struktur GMV Text </w:t>
      </w:r>
      <w:hyperlink r:id="rId41" w:history="1">
        <w:r w:rsidRPr="003E126F">
          <w:rPr>
            <w:rStyle w:val="Hyperlink"/>
          </w:rPr>
          <w:t>https://developers.google.com/vision/android/text-overview</w:t>
        </w:r>
      </w:hyperlink>
      <w:bookmarkEnd w:id="92"/>
    </w:p>
    <w:p w14:paraId="1040927B" w14:textId="77777777" w:rsidR="006611AD" w:rsidRDefault="00215DA0" w:rsidP="006611AD">
      <w:r>
        <w:t xml:space="preserve">Für das Verständnis der Struktur </w:t>
      </w:r>
      <w:commentRangeStart w:id="93"/>
      <w:r>
        <w:t>wurden</w:t>
      </w:r>
      <w:commentRangeEnd w:id="93"/>
      <w:r w:rsidR="00BC0FF9">
        <w:rPr>
          <w:rStyle w:val="Kommentarzeichen"/>
        </w:rPr>
        <w:commentReference w:id="93"/>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4"/>
      <w:r>
        <w:t>deu</w:t>
      </w:r>
      <w:r w:rsidR="00FC58F3">
        <w:t>tlicher</w:t>
      </w:r>
      <w:commentRangeEnd w:id="94"/>
      <w:r w:rsidR="004E75D7">
        <w:rPr>
          <w:rStyle w:val="Kommentarzeichen"/>
        </w:rPr>
        <w:commentReference w:id="94"/>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4A41C9C" w:rsidR="006611AD" w:rsidRPr="006611AD" w:rsidRDefault="006611AD" w:rsidP="006611AD">
      <w:pPr>
        <w:pStyle w:val="Beschriftung"/>
      </w:pPr>
      <w:bookmarkStart w:id="95" w:name="_Ref514940313"/>
      <w:r>
        <w:t xml:space="preserve">Abbildung </w:t>
      </w:r>
      <w:fldSimple w:instr=" SEQ Abbildung \* ARABIC ">
        <w:r w:rsidR="00BE533E">
          <w:rPr>
            <w:noProof/>
          </w:rPr>
          <w:t>17</w:t>
        </w:r>
      </w:fldSimple>
      <w:bookmarkEnd w:id="95"/>
      <w:r>
        <w:t xml:space="preserve"> - Dokument von GMV Text analysiert</w:t>
      </w:r>
    </w:p>
    <w:p w14:paraId="58EEAA2C" w14:textId="77777777" w:rsidR="00864CA9" w:rsidRDefault="00864CA9" w:rsidP="00421142">
      <w:pPr>
        <w:pStyle w:val="berschrift3"/>
      </w:pPr>
      <w:bookmarkStart w:id="96" w:name="_Toc514939183"/>
      <w:r>
        <w:t>Komplexität</w:t>
      </w:r>
      <w:bookmarkEnd w:id="96"/>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97" w:name="_Toc514939185"/>
      <w:bookmarkStart w:id="98" w:name="_Ref514944501"/>
      <w:bookmarkStart w:id="99" w:name="_Ref514944505"/>
      <w:r>
        <w:t>Genauigkeit</w:t>
      </w:r>
      <w:bookmarkEnd w:id="97"/>
      <w:bookmarkEnd w:id="98"/>
      <w:bookmarkEnd w:id="99"/>
    </w:p>
    <w:p w14:paraId="1038FD9A" w14:textId="77777777" w:rsidR="00EA4572" w:rsidRPr="00EA4572" w:rsidRDefault="00EA4572" w:rsidP="00EA4572"/>
    <w:p w14:paraId="7565A76D" w14:textId="77777777" w:rsidR="00421142" w:rsidRDefault="00215DA0" w:rsidP="00421142">
      <w:pPr>
        <w:pStyle w:val="berschrift3"/>
      </w:pPr>
      <w:bookmarkStart w:id="100"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101"/>
            <w:r>
              <w:t>Performance</w:t>
            </w:r>
            <w:commentRangeEnd w:id="101"/>
            <w:r w:rsidR="004E75D7">
              <w:rPr>
                <w:rStyle w:val="Kommentarzeichen"/>
              </w:rPr>
              <w:commentReference w:id="101"/>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100"/>
    </w:p>
    <w:p w14:paraId="61813E71" w14:textId="77777777" w:rsidR="00B66E0E" w:rsidRDefault="00B66E0E" w:rsidP="00B66E0E">
      <w:pPr>
        <w:pStyle w:val="berschrift2"/>
      </w:pPr>
      <w:bookmarkStart w:id="102" w:name="_Toc514939187"/>
      <w:r>
        <w:t>Aufbau einer Rechnung</w:t>
      </w:r>
      <w:bookmarkEnd w:id="102"/>
    </w:p>
    <w:p w14:paraId="36455F86" w14:textId="77777777" w:rsidR="00894DB9" w:rsidRDefault="007E7AFC"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7E7AFC"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7E7AFC"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3" w:name="_Toc514939188"/>
      <w:r>
        <w:t>Reguläre Ausdrücke</w:t>
      </w:r>
      <w:bookmarkEnd w:id="103"/>
    </w:p>
    <w:p w14:paraId="4D1B7350" w14:textId="77777777" w:rsidR="003B7E11" w:rsidRPr="003B7E11" w:rsidRDefault="003B7E11" w:rsidP="003B7E11"/>
    <w:p w14:paraId="31239ECD" w14:textId="77777777" w:rsidR="00B66E0E" w:rsidRDefault="00B66E0E" w:rsidP="00B66E0E">
      <w:pPr>
        <w:pStyle w:val="berschrift2"/>
      </w:pPr>
      <w:bookmarkStart w:id="104" w:name="_Toc514939189"/>
      <w:r>
        <w:t>String-Ähnlichkeit</w:t>
      </w:r>
      <w:bookmarkEnd w:id="104"/>
    </w:p>
    <w:p w14:paraId="05442A43" w14:textId="77777777" w:rsidR="002D3C5D" w:rsidRPr="00B66E0E" w:rsidRDefault="002D3C5D" w:rsidP="00B66E0E"/>
    <w:p w14:paraId="340508EF" w14:textId="77777777" w:rsidR="00410011" w:rsidRDefault="00410011" w:rsidP="00410011">
      <w:pPr>
        <w:pStyle w:val="berschrift1"/>
      </w:pPr>
      <w:bookmarkStart w:id="105" w:name="_Toc514939190"/>
      <w:r>
        <w:lastRenderedPageBreak/>
        <w:t>Android Entwicklung</w:t>
      </w:r>
      <w:bookmarkEnd w:id="105"/>
    </w:p>
    <w:p w14:paraId="40348B8C" w14:textId="77777777" w:rsidR="00D060B5" w:rsidRPr="00D060B5" w:rsidRDefault="00D060B5" w:rsidP="00D060B5">
      <w:pPr>
        <w:pStyle w:val="berschrift2"/>
      </w:pPr>
      <w:bookmarkStart w:id="106" w:name="_Toc514939191"/>
      <w:r w:rsidRPr="00D060B5">
        <w:t>Applikations-Manifest</w:t>
      </w:r>
      <w:bookmarkEnd w:id="106"/>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7" w:name="_Ref514764392"/>
      <w:bookmarkStart w:id="108" w:name="_Toc514939192"/>
      <w:r w:rsidRPr="00D060B5">
        <w:t>Aktivitäten</w:t>
      </w:r>
      <w:bookmarkEnd w:id="107"/>
      <w:bookmarkEnd w:id="108"/>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6555C046" w14:textId="77777777"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63006773" w:rsidR="001A1504" w:rsidRDefault="001A1504" w:rsidP="001A1504">
      <w:pPr>
        <w:pStyle w:val="Beschriftung"/>
      </w:pPr>
      <w:bookmarkStart w:id="109" w:name="_Toc514766029"/>
      <w:r>
        <w:t xml:space="preserve">Abbildung </w:t>
      </w:r>
      <w:fldSimple w:instr=" SEQ Abbildung \* ARABIC ">
        <w:r w:rsidR="00BE533E">
          <w:rPr>
            <w:noProof/>
          </w:rPr>
          <w:t>18</w:t>
        </w:r>
      </w:fldSimple>
      <w:r>
        <w:t xml:space="preserve"> - Aktivitätslebenszyklus</w:t>
      </w:r>
      <w:bookmarkEnd w:id="109"/>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10" w:name="_Toc514939193"/>
      <w:r w:rsidRPr="00D060B5">
        <w:lastRenderedPageBreak/>
        <w:t>Fragmente</w:t>
      </w:r>
      <w:bookmarkEnd w:id="110"/>
    </w:p>
    <w:p w14:paraId="24C716C8" w14:textId="77777777"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C8C4979" w:rsidR="001A1504" w:rsidRDefault="001A1504" w:rsidP="001A1504">
      <w:pPr>
        <w:pStyle w:val="Beschriftung"/>
      </w:pPr>
      <w:bookmarkStart w:id="111" w:name="_Toc514766030"/>
      <w:r>
        <w:t xml:space="preserve">Abbildung </w:t>
      </w:r>
      <w:fldSimple w:instr=" SEQ Abbildung \* ARABIC ">
        <w:r w:rsidR="00BE533E">
          <w:rPr>
            <w:noProof/>
          </w:rPr>
          <w:t>19</w:t>
        </w:r>
      </w:fldSimple>
      <w:r>
        <w:t xml:space="preserve"> - </w:t>
      </w:r>
      <w:proofErr w:type="spellStart"/>
      <w:r>
        <w:t>Fragmentlebenszyklus</w:t>
      </w:r>
      <w:bookmarkEnd w:id="111"/>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2" w:name="_Ref514765743"/>
      <w:bookmarkStart w:id="113" w:name="_Toc514939194"/>
      <w:r>
        <w:lastRenderedPageBreak/>
        <w:t>Berechtigungen</w:t>
      </w:r>
      <w:bookmarkEnd w:id="112"/>
      <w:bookmarkEnd w:id="113"/>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40280324" w:rsidR="00D503D3" w:rsidRDefault="00D503D3" w:rsidP="00D503D3">
      <w:pPr>
        <w:pStyle w:val="Beschriftung"/>
      </w:pPr>
      <w:bookmarkStart w:id="114" w:name="_Ref514762862"/>
      <w:bookmarkStart w:id="115" w:name="_Ref514762842"/>
      <w:bookmarkStart w:id="116" w:name="_Toc514766031"/>
      <w:r>
        <w:t xml:space="preserve">Abbildung </w:t>
      </w:r>
      <w:fldSimple w:instr=" SEQ Abbildung \* ARABIC ">
        <w:r w:rsidR="00BE533E">
          <w:rPr>
            <w:noProof/>
          </w:rPr>
          <w:t>20</w:t>
        </w:r>
      </w:fldSimple>
      <w:bookmarkEnd w:id="114"/>
      <w:r>
        <w:t xml:space="preserve"> </w:t>
      </w:r>
      <w:proofErr w:type="spellStart"/>
      <w:r>
        <w:t>Permission</w:t>
      </w:r>
      <w:proofErr w:type="spellEnd"/>
      <w:r>
        <w:t>-Request</w:t>
      </w:r>
      <w:bookmarkEnd w:id="115"/>
      <w:bookmarkEnd w:id="116"/>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7" w:name="_Ref514765635"/>
      <w:bookmarkStart w:id="118" w:name="_Ref514765639"/>
      <w:bookmarkStart w:id="119" w:name="_Toc514939195"/>
      <w:proofErr w:type="spellStart"/>
      <w:r>
        <w:t>Intents</w:t>
      </w:r>
      <w:bookmarkEnd w:id="117"/>
      <w:bookmarkEnd w:id="118"/>
      <w:bookmarkEnd w:id="119"/>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7E7AFC" w:rsidP="00D503D3">
      <w:hyperlink r:id="rId51" w:history="1">
        <w:r w:rsidR="00C11AC4" w:rsidRPr="008B4554">
          <w:rPr>
            <w:rStyle w:val="Hyperlink"/>
          </w:rPr>
          <w:t>https://developer.android.com/guide/components/intents-filters</w:t>
        </w:r>
      </w:hyperlink>
    </w:p>
    <w:p w14:paraId="69B3AB52" w14:textId="77777777" w:rsidR="00C11AC4" w:rsidRDefault="007E7AFC"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20" w:name="_Toc514939196"/>
      <w:r w:rsidRPr="00D060B5">
        <w:t>Navigation</w:t>
      </w:r>
      <w:bookmarkEnd w:id="120"/>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1" w:name="_Toc514939197"/>
      <w:r>
        <w:t>Laterale Navigation</w:t>
      </w:r>
      <w:bookmarkEnd w:id="121"/>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6DEB0A21" w:rsidR="003907BC" w:rsidRDefault="003907BC" w:rsidP="003907BC">
      <w:pPr>
        <w:pStyle w:val="Beschriftung"/>
      </w:pPr>
      <w:bookmarkStart w:id="122" w:name="_Toc514766032"/>
      <w:r>
        <w:t xml:space="preserve">Abbildung </w:t>
      </w:r>
      <w:fldSimple w:instr=" SEQ Abbildung \* ARABIC ">
        <w:r w:rsidR="00BE533E">
          <w:rPr>
            <w:noProof/>
          </w:rPr>
          <w:t>21</w:t>
        </w:r>
      </w:fldSimple>
      <w:r>
        <w:t xml:space="preserve"> - Navigation </w:t>
      </w:r>
      <w:proofErr w:type="spellStart"/>
      <w:r>
        <w:t>Drawer</w:t>
      </w:r>
      <w:proofErr w:type="spellEnd"/>
      <w:r>
        <w:t xml:space="preserve"> Vorlage</w:t>
      </w:r>
      <w:bookmarkEnd w:id="122"/>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3" w:name="_Toc514939198"/>
      <w:r>
        <w:t>Aufwärtsnavigation</w:t>
      </w:r>
      <w:bookmarkEnd w:id="123"/>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602387E0" w:rsidR="003907BC" w:rsidRPr="003907BC" w:rsidRDefault="003907BC" w:rsidP="003907BC">
      <w:pPr>
        <w:pStyle w:val="Beschriftung"/>
        <w:rPr>
          <w:lang w:val="en-US"/>
        </w:rPr>
      </w:pPr>
      <w:bookmarkStart w:id="124"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BE533E">
        <w:rPr>
          <w:noProof/>
          <w:lang w:val="en-US"/>
        </w:rPr>
        <w:t>22</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24"/>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5" w:name="_Toc514939199"/>
      <w:r w:rsidRPr="00D503D3">
        <w:lastRenderedPageBreak/>
        <w:t>Implementierung</w:t>
      </w:r>
      <w:bookmarkEnd w:id="125"/>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14:paraId="7A810312" w14:textId="1EBA9094" w:rsidR="00410011" w:rsidRDefault="00707215" w:rsidP="00410011">
      <w:pPr>
        <w:pStyle w:val="berschrift2"/>
        <w:numPr>
          <w:ilvl w:val="1"/>
          <w:numId w:val="13"/>
        </w:numPr>
      </w:pPr>
      <w:r>
        <w:t>Aufbau der Applikation</w:t>
      </w:r>
    </w:p>
    <w:p w14:paraId="39E0B065" w14:textId="77777777" w:rsidR="00410011" w:rsidRDefault="00410011" w:rsidP="00CD6561">
      <w:pPr>
        <w:pStyle w:val="berschrift3"/>
      </w:pPr>
      <w:bookmarkStart w:id="126" w:name="_Toc514939201"/>
      <w:r>
        <w:t>Kamera</w:t>
      </w:r>
      <w:bookmarkEnd w:id="126"/>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t>(</w:t>
      </w:r>
      <w:proofErr w:type="spellStart"/>
      <w:r>
        <w:t>vllt</w:t>
      </w:r>
      <w:proofErr w:type="spellEnd"/>
      <w:r>
        <w:t xml:space="preserve"> </w:t>
      </w:r>
      <w:proofErr w:type="spellStart"/>
      <w:r>
        <w:t>bild</w:t>
      </w:r>
      <w:proofErr w:type="spellEnd"/>
      <w:r>
        <w:t xml:space="preserve"> vorher nachher?)</w:t>
      </w:r>
    </w:p>
    <w:p w14:paraId="6E68D78D" w14:textId="07B4476E" w:rsidR="00CD6561" w:rsidRDefault="00CD6561" w:rsidP="00410011">
      <w:bookmarkStart w:id="127" w:name="_GoBack"/>
      <w:bookmarkEnd w:id="127"/>
    </w:p>
    <w:p w14:paraId="3353CB65" w14:textId="77777777" w:rsidR="00410011" w:rsidRDefault="00410011" w:rsidP="00CD6561">
      <w:pPr>
        <w:pStyle w:val="berschrift3"/>
      </w:pPr>
      <w:bookmarkStart w:id="128" w:name="_Toc514939202"/>
      <w:r>
        <w:t>Analyse</w:t>
      </w:r>
      <w:bookmarkEnd w:id="128"/>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r>
        <w:lastRenderedPageBreak/>
        <w:t>Archiv und Favoriten</w:t>
      </w:r>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14:paraId="7E43BB2C" w14:textId="77777777" w:rsidR="00CD6561" w:rsidRDefault="00CD6561" w:rsidP="00CD656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077082FF" w14:textId="77777777" w:rsidR="00CD6561" w:rsidRDefault="00CD6561" w:rsidP="00CD6561">
      <w:pPr>
        <w:pStyle w:val="berschrift3"/>
      </w:pPr>
      <w:bookmarkStart w:id="129" w:name="_Toc514939205"/>
      <w:proofErr w:type="spellStart"/>
      <w:r>
        <w:t>About</w:t>
      </w:r>
      <w:bookmarkEnd w:id="129"/>
      <w:proofErr w:type="spellEnd"/>
    </w:p>
    <w:p w14:paraId="025E156E" w14:textId="77777777" w:rsidR="00CD6561" w:rsidRDefault="00CD6561" w:rsidP="00CD656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14:paraId="48E10013" w14:textId="77777777" w:rsidR="00CD6561" w:rsidRDefault="00CD6561" w:rsidP="00410011"/>
    <w:p w14:paraId="3F909593" w14:textId="77777777" w:rsidR="00410011" w:rsidRDefault="00410011" w:rsidP="00410011">
      <w:pPr>
        <w:pStyle w:val="berschrift2"/>
        <w:numPr>
          <w:ilvl w:val="1"/>
          <w:numId w:val="13"/>
        </w:numPr>
      </w:pPr>
      <w:bookmarkStart w:id="130" w:name="_Toc514939203"/>
      <w:r>
        <w:t>Datenbank</w:t>
      </w:r>
      <w:bookmarkEnd w:id="130"/>
    </w:p>
    <w:p w14:paraId="586F48A8" w14:textId="77777777" w:rsidR="00C1676D" w:rsidRDefault="00C1676D" w:rsidP="00C1676D">
      <w:bookmarkStart w:id="131" w:name="_Toc514939204"/>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w:t>
      </w:r>
      <w:r>
        <w:lastRenderedPageBreak/>
        <w:t>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7D4948E" w:rsidR="00C1676D" w:rsidRDefault="00C1676D" w:rsidP="00C1676D">
      <w:pPr>
        <w:pStyle w:val="Beschriftung"/>
      </w:pPr>
      <w:bookmarkStart w:id="132" w:name="_Ref515008026"/>
      <w:r>
        <w:t xml:space="preserve">Abbildung </w:t>
      </w:r>
      <w:fldSimple w:instr=" SEQ Abbildung \* ARABIC ">
        <w:r w:rsidR="00BE533E">
          <w:rPr>
            <w:noProof/>
          </w:rPr>
          <w:t>23</w:t>
        </w:r>
      </w:fldSimple>
      <w:bookmarkEnd w:id="132"/>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lastRenderedPageBreak/>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52A50413" w:rsidR="00C1676D" w:rsidRPr="00BE533E" w:rsidRDefault="00C1676D" w:rsidP="00C1676D">
      <w:pPr>
        <w:pStyle w:val="Beschriftung"/>
        <w:rPr>
          <w:lang w:val="en-US"/>
        </w:rPr>
      </w:pPr>
      <w:bookmarkStart w:id="133" w:name="_Ref515008632"/>
      <w:proofErr w:type="spellStart"/>
      <w:r w:rsidRPr="00BE533E">
        <w:rPr>
          <w:lang w:val="en-US"/>
        </w:rPr>
        <w:t>Abbildung</w:t>
      </w:r>
      <w:proofErr w:type="spellEnd"/>
      <w:r w:rsidRPr="00BE533E">
        <w:rPr>
          <w:lang w:val="en-US"/>
        </w:rPr>
        <w:t xml:space="preserve"> </w:t>
      </w:r>
      <w:r w:rsidR="0098666E">
        <w:fldChar w:fldCharType="begin"/>
      </w:r>
      <w:r w:rsidR="0098666E" w:rsidRPr="00BE533E">
        <w:rPr>
          <w:lang w:val="en-US"/>
        </w:rPr>
        <w:instrText xml:space="preserve"> SEQ Abbildung \* ARABIC </w:instrText>
      </w:r>
      <w:r w:rsidR="0098666E">
        <w:fldChar w:fldCharType="separate"/>
      </w:r>
      <w:r w:rsidR="00BE533E" w:rsidRPr="00BE533E">
        <w:rPr>
          <w:noProof/>
          <w:lang w:val="en-US"/>
        </w:rPr>
        <w:t>24</w:t>
      </w:r>
      <w:r w:rsidR="0098666E">
        <w:rPr>
          <w:noProof/>
        </w:rPr>
        <w:fldChar w:fldCharType="end"/>
      </w:r>
      <w:bookmarkEnd w:id="133"/>
      <w:r w:rsidRPr="00BE533E">
        <w:rPr>
          <w:lang w:val="en-US"/>
        </w:rPr>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34" w:name="_Toc514939206"/>
      <w:bookmarkEnd w:id="131"/>
      <w:r>
        <w:t>Navigation</w:t>
      </w:r>
      <w:bookmarkEnd w:id="134"/>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14:paraId="25BDA201" w14:textId="77777777"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14:paraId="41C7C1D4" w14:textId="77777777" w:rsidR="00B57414" w:rsidRDefault="00B57414" w:rsidP="00B57414">
      <w:pPr>
        <w:pStyle w:val="berschrift2"/>
      </w:pPr>
      <w:r>
        <w:lastRenderedPageBreak/>
        <w:t>Filtern der Rechnungsdaten</w:t>
      </w:r>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Die Struktur einer IBAN ist durch den ISO 13636-1 Standard definiert und besteht aus einem Ländercode von zwei Buchstaben und bis zu 30 alphanumerischen Charakteren (</w:t>
      </w:r>
      <w:proofErr w:type="spellStart"/>
      <w:r>
        <w:t>iban</w:t>
      </w:r>
      <w:proofErr w:type="spellEnd"/>
      <w:r>
        <w:t xml:space="preserve"> </w:t>
      </w:r>
      <w:proofErr w:type="spellStart"/>
      <w:r>
        <w:t>swift</w:t>
      </w:r>
      <w:proofErr w:type="spellEnd"/>
      <w:r>
        <w:t xml:space="preserve">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77777777" w:rsidR="00B57414" w:rsidRDefault="00B57414" w:rsidP="00B57414">
      <w:pPr>
        <w:pStyle w:val="Beschriftung"/>
      </w:pPr>
      <w:bookmarkStart w:id="135" w:name="_Ref515022167"/>
      <w:r>
        <w:t xml:space="preserve">Abbildung </w:t>
      </w:r>
      <w:fldSimple w:instr=" SEQ Abbildung \* ARABIC ">
        <w:r w:rsidR="00BE533E">
          <w:rPr>
            <w:noProof/>
          </w:rPr>
          <w:t>25</w:t>
        </w:r>
      </w:fldSimple>
      <w:r>
        <w:t xml:space="preserve"> - Deutsche IBAN</w:t>
      </w:r>
      <w:bookmarkEnd w:id="135"/>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lastRenderedPageBreak/>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77777777" w:rsidR="00B57414" w:rsidRDefault="00B57414" w:rsidP="00B57414">
      <w:pPr>
        <w:pStyle w:val="Beschriftung"/>
      </w:pPr>
      <w:bookmarkStart w:id="136" w:name="_Ref515029911"/>
      <w:r>
        <w:t xml:space="preserve">Abbildung </w:t>
      </w:r>
      <w:fldSimple w:instr=" SEQ Abbildung \* ARABIC ">
        <w:r w:rsidR="00BE533E">
          <w:rPr>
            <w:noProof/>
          </w:rPr>
          <w:t>26</w:t>
        </w:r>
      </w:fldSimple>
      <w:bookmarkEnd w:id="136"/>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7777777" w:rsidR="00B57414" w:rsidRPr="00FF10A6" w:rsidRDefault="00B57414" w:rsidP="00B57414">
      <w:pPr>
        <w:pStyle w:val="Beschriftung"/>
      </w:pPr>
      <w:r>
        <w:t xml:space="preserve">Abbildung </w:t>
      </w:r>
      <w:fldSimple w:instr=" SEQ Abbildung \* ARABIC ">
        <w:r w:rsidR="00BE533E">
          <w:rPr>
            <w:noProof/>
          </w:rPr>
          <w:t>27</w:t>
        </w:r>
      </w:fldSimple>
      <w:r>
        <w:t xml:space="preserve"> - IBAN Regex </w:t>
      </w:r>
      <w:proofErr w:type="spellStart"/>
      <w:r>
        <w:t>code</w:t>
      </w:r>
      <w:proofErr w:type="spellEnd"/>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62"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3" w:history="1">
        <w:r w:rsidRPr="00ED4AED">
          <w:rPr>
            <w:rStyle w:val="Hyperlink"/>
          </w:rPr>
          <w:t>https://de.wikipedia.org/wiki/ISO_9362</w:t>
        </w:r>
      </w:hyperlink>
      <w:r>
        <w:t xml:space="preserve">) </w:t>
      </w:r>
    </w:p>
    <w:p w14:paraId="0018B8F6" w14:textId="71924CF6" w:rsidR="007E7AFC" w:rsidRDefault="007E7AFC" w:rsidP="00410011">
      <w:r>
        <w:lastRenderedPageBreak/>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04155B87" w:rsidR="00B57414" w:rsidRDefault="007E7AFC" w:rsidP="007E7AFC">
      <w:pPr>
        <w:pStyle w:val="Beschriftung"/>
      </w:pPr>
      <w:bookmarkStart w:id="137" w:name="_Ref515032609"/>
      <w:r>
        <w:t xml:space="preserve">Abbildung </w:t>
      </w:r>
      <w:fldSimple w:instr=" SEQ Abbildung \* ARABIC ">
        <w:r w:rsidR="00BE533E">
          <w:rPr>
            <w:noProof/>
          </w:rPr>
          <w:t>28</w:t>
        </w:r>
      </w:fldSimple>
      <w:bookmarkEnd w:id="137"/>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309A3E54" w:rsidR="00410011" w:rsidRDefault="007E7AFC" w:rsidP="007E7AFC">
      <w:pPr>
        <w:pStyle w:val="Beschriftung"/>
      </w:pPr>
      <w:bookmarkStart w:id="138" w:name="_Ref515032610"/>
      <w:r>
        <w:t xml:space="preserve">Abbildung </w:t>
      </w:r>
      <w:fldSimple w:instr=" SEQ Abbildung \* ARABIC ">
        <w:r w:rsidR="00BE533E">
          <w:rPr>
            <w:noProof/>
          </w:rPr>
          <w:t>29</w:t>
        </w:r>
      </w:fldSimple>
      <w:bookmarkEnd w:id="138"/>
      <w:r>
        <w:t xml:space="preserve"> - BIC Pattern </w:t>
      </w:r>
      <w:proofErr w:type="spellStart"/>
      <w:r>
        <w:t>code</w:t>
      </w:r>
      <w:proofErr w:type="spellEnd"/>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97D9BBE" w:rsidR="00BE533E" w:rsidRDefault="00BE533E" w:rsidP="00BE533E">
      <w:pPr>
        <w:pStyle w:val="Beschriftung"/>
      </w:pPr>
      <w:r>
        <w:t xml:space="preserve">Abbildung </w:t>
      </w:r>
      <w:fldSimple w:instr=" SEQ Abbildung \* ARABIC ">
        <w:r>
          <w:rPr>
            <w:noProof/>
          </w:rPr>
          <w:t>30</w:t>
        </w:r>
      </w:fldSimple>
      <w:r>
        <w:t xml:space="preserve"> - </w:t>
      </w:r>
      <w:proofErr w:type="spellStart"/>
      <w:r>
        <w:t>RegexPattern</w:t>
      </w:r>
      <w:proofErr w:type="spellEnd"/>
      <w:r>
        <w:t xml:space="preserve">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7FD05F4B" w:rsidR="007E7AFC" w:rsidRDefault="00BE533E" w:rsidP="00BE533E">
      <w:pPr>
        <w:pStyle w:val="Beschriftung"/>
      </w:pPr>
      <w:r>
        <w:t xml:space="preserve">Abbildung </w:t>
      </w:r>
      <w:fldSimple w:instr=" SEQ Abbildung \* ARABIC ">
        <w:r>
          <w:rPr>
            <w:noProof/>
          </w:rPr>
          <w:t>31</w:t>
        </w:r>
      </w:fldSimple>
      <w:r>
        <w:t xml:space="preserve"> </w:t>
      </w:r>
      <w:proofErr w:type="spellStart"/>
      <w:r>
        <w:t>RegexPattern</w:t>
      </w:r>
      <w:proofErr w:type="spellEnd"/>
      <w:r>
        <w:t xml:space="preserve"> Kommazahl </w:t>
      </w:r>
      <w:proofErr w:type="spellStart"/>
      <w:r>
        <w:t>code</w:t>
      </w:r>
      <w:proofErr w:type="spellEnd"/>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t>
      </w:r>
      <w:r>
        <w:lastRenderedPageBreak/>
        <w:t xml:space="preserve">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39" w:name="_Toc514939207"/>
      <w:r>
        <w:lastRenderedPageBreak/>
        <w:t>Fazit und Ausblick</w:t>
      </w:r>
      <w:bookmarkEnd w:id="139"/>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8"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p w14:paraId="2963D93F" w14:textId="1A8B96EB" w:rsidR="00061801" w:rsidRDefault="00061801" w:rsidP="00061801">
      <w:pPr>
        <w:pStyle w:val="berschrift1"/>
      </w:pPr>
      <w:r>
        <w:lastRenderedPageBreak/>
        <w:t>Wahres Literaturverzeichnis</w:t>
      </w:r>
    </w:p>
    <w:sdt>
      <w:sdtPr>
        <w:rPr>
          <w:rFonts w:eastAsiaTheme="minorHAnsi" w:cstheme="minorBidi"/>
          <w:color w:val="auto"/>
          <w:sz w:val="24"/>
          <w:szCs w:val="24"/>
        </w:rPr>
        <w:id w:val="-304465037"/>
        <w:docPartObj>
          <w:docPartGallery w:val="Bibliographies"/>
          <w:docPartUnique/>
        </w:docPartObj>
      </w:sdtPr>
      <w:sdtContent>
        <w:p w14:paraId="15A68EF9" w14:textId="7D7D21B3" w:rsidR="00061801" w:rsidRDefault="00061801">
          <w:pPr>
            <w:pStyle w:val="berschrift1"/>
          </w:pPr>
          <w:r>
            <w:t>Literaturverzeichnis</w:t>
          </w:r>
        </w:p>
        <w:sdt>
          <w:sdtPr>
            <w:id w:val="111145805"/>
            <w:bibliography/>
          </w:sdtPr>
          <w:sdtContent>
            <w:p w14:paraId="1C8211A4" w14:textId="77777777" w:rsidR="00061801" w:rsidRPr="00061801" w:rsidRDefault="00061801" w:rsidP="00061801">
              <w:pPr>
                <w:pStyle w:val="Literaturverzeichnis"/>
                <w:rPr>
                  <w:noProof/>
                  <w:lang w:val="en-US"/>
                </w:rPr>
              </w:pPr>
              <w:r>
                <w:fldChar w:fldCharType="begin"/>
              </w:r>
              <w:r w:rsidRPr="00061801">
                <w:rPr>
                  <w:lang w:val="en-US"/>
                </w:rPr>
                <w:instrText>BIBLIOGRAPHY</w:instrText>
              </w:r>
              <w:r>
                <w:fldChar w:fldCharType="separate"/>
              </w:r>
              <w:r w:rsidRPr="00061801">
                <w:rPr>
                  <w:noProof/>
                  <w:lang w:val="en-US"/>
                </w:rPr>
                <w:t xml:space="preserve">1. </w:t>
              </w:r>
              <w:r w:rsidRPr="00061801">
                <w:rPr>
                  <w:b/>
                  <w:bCs/>
                  <w:noProof/>
                  <w:lang w:val="en-US"/>
                </w:rPr>
                <w:t>Pressman, Roger S. und Maxim, Bruce R.</w:t>
              </w:r>
              <w:r w:rsidRPr="00061801">
                <w:rPr>
                  <w:noProof/>
                  <w:lang w:val="en-US"/>
                </w:rPr>
                <w:t xml:space="preserve"> </w:t>
              </w:r>
              <w:r w:rsidRPr="00061801">
                <w:rPr>
                  <w:i/>
                  <w:iCs/>
                  <w:noProof/>
                  <w:lang w:val="en-US"/>
                </w:rPr>
                <w:t xml:space="preserve">Software Engineering - A practitioner's approach. </w:t>
              </w:r>
              <w:r w:rsidRPr="00061801">
                <w:rPr>
                  <w:noProof/>
                  <w:lang w:val="en-US"/>
                </w:rPr>
                <w:t>New York : McGraw-Hill Education, 2015. ISBN 978-0-07-802212-8.</w:t>
              </w:r>
            </w:p>
            <w:p w14:paraId="44EB7554" w14:textId="77777777" w:rsidR="00061801" w:rsidRDefault="00061801" w:rsidP="00061801">
              <w:pPr>
                <w:pStyle w:val="Literaturverzeichnis"/>
                <w:rPr>
                  <w:noProof/>
                </w:rPr>
              </w:pPr>
              <w:r w:rsidRPr="00061801">
                <w:rPr>
                  <w:noProof/>
                  <w:lang w:val="en-US"/>
                </w:rPr>
                <w:t xml:space="preserve">2. </w:t>
              </w:r>
              <w:r w:rsidRPr="00061801">
                <w:rPr>
                  <w:b/>
                  <w:bCs/>
                  <w:noProof/>
                  <w:lang w:val="en-US"/>
                </w:rPr>
                <w:t>Cleron, Mike.</w:t>
              </w:r>
              <w:r w:rsidRPr="00061801">
                <w:rPr>
                  <w:noProof/>
                  <w:lang w:val="en-US"/>
                </w:rPr>
                <w:t xml:space="preserve"> Android Announces Support for Kotlin. </w:t>
              </w:r>
              <w:r>
                <w:rPr>
                  <w:noProof/>
                </w:rPr>
                <w:t>[Online] 17. Mai 2017. [Zitat vom: 18. Februar 2018.] https://android-developers.googleblog.com/2017/05/android-announces-support-for-kotlin.html.</w:t>
              </w:r>
            </w:p>
            <w:p w14:paraId="1800EC90" w14:textId="77777777" w:rsidR="00061801" w:rsidRDefault="00061801" w:rsidP="00061801">
              <w:pPr>
                <w:pStyle w:val="Literaturverzeichnis"/>
                <w:rPr>
                  <w:noProof/>
                </w:rPr>
              </w:pPr>
              <w:r w:rsidRPr="00061801">
                <w:rPr>
                  <w:noProof/>
                  <w:lang w:val="en-US"/>
                </w:rPr>
                <w:t xml:space="preserve">3. </w:t>
              </w:r>
              <w:r w:rsidRPr="00061801">
                <w:rPr>
                  <w:b/>
                  <w:bCs/>
                  <w:noProof/>
                  <w:lang w:val="en-US"/>
                </w:rPr>
                <w:t>Developers, Android.</w:t>
              </w:r>
              <w:r w:rsidRPr="00061801">
                <w:rPr>
                  <w:noProof/>
                  <w:lang w:val="en-US"/>
                </w:rPr>
                <w:t xml:space="preserve"> Kotlin and Android. </w:t>
              </w:r>
              <w:r>
                <w:rPr>
                  <w:noProof/>
                </w:rPr>
                <w:t>[Online] [Zitat vom: 13. März 2018.] https://developer.android.com/kotlin/index.html.</w:t>
              </w:r>
            </w:p>
            <w:p w14:paraId="76800A01" w14:textId="77777777" w:rsidR="00061801" w:rsidRDefault="00061801" w:rsidP="00061801">
              <w:pPr>
                <w:pStyle w:val="Literaturverzeichnis"/>
                <w:rPr>
                  <w:noProof/>
                </w:rPr>
              </w:pPr>
              <w:r w:rsidRPr="00061801">
                <w:rPr>
                  <w:noProof/>
                  <w:lang w:val="en-US"/>
                </w:rPr>
                <w:t xml:space="preserve">4. —. Getting Started with the NDK. </w:t>
              </w:r>
              <w:r>
                <w:rPr>
                  <w:noProof/>
                </w:rPr>
                <w:t>[Online] [Zitat vom: 13. März 2018.] https://developer.android.com/ndk/guides/.</w:t>
              </w:r>
            </w:p>
            <w:p w14:paraId="290CC353" w14:textId="77777777" w:rsidR="00061801" w:rsidRDefault="00061801" w:rsidP="00061801">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69ADFD79" w14:textId="77777777" w:rsidR="00061801" w:rsidRDefault="00061801" w:rsidP="00061801">
              <w:pPr>
                <w:pStyle w:val="Literaturverzeichnis"/>
                <w:rPr>
                  <w:noProof/>
                </w:rPr>
              </w:pPr>
              <w:r w:rsidRPr="00061801">
                <w:rPr>
                  <w:noProof/>
                  <w:lang w:val="en-US"/>
                </w:rPr>
                <w:t xml:space="preserve">6. </w:t>
              </w:r>
              <w:r w:rsidRPr="00061801">
                <w:rPr>
                  <w:b/>
                  <w:bCs/>
                  <w:noProof/>
                  <w:lang w:val="en-US"/>
                </w:rPr>
                <w:t>Coronalabs.</w:t>
              </w:r>
              <w:r w:rsidRPr="00061801">
                <w:rPr>
                  <w:noProof/>
                  <w:lang w:val="en-US"/>
                </w:rPr>
                <w:t xml:space="preserve"> The 2D Game Engine. </w:t>
              </w:r>
              <w:r>
                <w:rPr>
                  <w:noProof/>
                </w:rPr>
                <w:t>[Online] [Zitat vom: 13. März 2018.] https://coronalabs.com/product/.</w:t>
              </w:r>
            </w:p>
            <w:p w14:paraId="52E1FF3F" w14:textId="77777777" w:rsidR="00061801" w:rsidRDefault="00061801" w:rsidP="00061801">
              <w:pPr>
                <w:pStyle w:val="Literaturverzeichnis"/>
                <w:rPr>
                  <w:noProof/>
                </w:rPr>
              </w:pPr>
              <w:r w:rsidRPr="00061801">
                <w:rPr>
                  <w:noProof/>
                  <w:lang w:val="en-US"/>
                </w:rPr>
                <w:t xml:space="preserve">7. </w:t>
              </w:r>
              <w:r w:rsidRPr="00061801">
                <w:rPr>
                  <w:b/>
                  <w:bCs/>
                  <w:noProof/>
                  <w:lang w:val="en-US"/>
                </w:rPr>
                <w:t>PhoneGap, Adobe.</w:t>
              </w:r>
              <w:r w:rsidRPr="00061801">
                <w:rPr>
                  <w:noProof/>
                  <w:lang w:val="en-US"/>
                </w:rPr>
                <w:t xml:space="preserve"> Products. [Online] [Zitat vom: 13. </w:t>
              </w:r>
              <w:r>
                <w:rPr>
                  <w:noProof/>
                </w:rPr>
                <w:t>März 2018.] https://phonegap.com/products/.</w:t>
              </w:r>
            </w:p>
            <w:p w14:paraId="4309EA21" w14:textId="77777777" w:rsidR="00061801" w:rsidRDefault="00061801" w:rsidP="00061801">
              <w:pPr>
                <w:pStyle w:val="Literaturverzeichnis"/>
                <w:rPr>
                  <w:noProof/>
                </w:rPr>
              </w:pPr>
              <w:r w:rsidRPr="00061801">
                <w:rPr>
                  <w:noProof/>
                  <w:lang w:val="en-US"/>
                </w:rPr>
                <w:t xml:space="preserve">8. </w:t>
              </w:r>
              <w:r w:rsidRPr="00061801">
                <w:rPr>
                  <w:b/>
                  <w:bCs/>
                  <w:noProof/>
                  <w:lang w:val="en-US"/>
                </w:rPr>
                <w:t>Developers, Android.</w:t>
              </w:r>
              <w:r w:rsidRPr="00061801">
                <w:rPr>
                  <w:noProof/>
                  <w:lang w:val="en-US"/>
                </w:rPr>
                <w:t xml:space="preserve"> Introduction to Activities. </w:t>
              </w:r>
              <w:r>
                <w:rPr>
                  <w:noProof/>
                </w:rPr>
                <w:t>[Online] 17. April 2018. [Zitat vom: 18. April 2018.] https://developer.android.com/guide/components/activities/intro-activities.</w:t>
              </w:r>
            </w:p>
            <w:p w14:paraId="6E67D073" w14:textId="77777777" w:rsidR="00061801" w:rsidRDefault="00061801" w:rsidP="00061801">
              <w:pPr>
                <w:pStyle w:val="Literaturverzeichnis"/>
                <w:rPr>
                  <w:noProof/>
                </w:rPr>
              </w:pPr>
              <w:r w:rsidRPr="00061801">
                <w:rPr>
                  <w:noProof/>
                  <w:lang w:val="en-US"/>
                </w:rPr>
                <w:t xml:space="preserve">9. —. App Startup Time. [Online] 8. Mai 2018. </w:t>
              </w:r>
              <w:r>
                <w:rPr>
                  <w:noProof/>
                </w:rPr>
                <w:t>[Zitat vom: 10. Mai 2018.] https://developer.android.com/topic/performance/vitals/launch-time.</w:t>
              </w:r>
            </w:p>
            <w:p w14:paraId="1FB4AB2A" w14:textId="77777777" w:rsidR="00061801" w:rsidRPr="00061801" w:rsidRDefault="00061801" w:rsidP="00061801">
              <w:pPr>
                <w:pStyle w:val="Literaturverzeichnis"/>
                <w:rPr>
                  <w:noProof/>
                  <w:lang w:val="it-IT"/>
                </w:rPr>
              </w:pPr>
              <w:r>
                <w:rPr>
                  <w:noProof/>
                </w:rPr>
                <w:t xml:space="preserve">10. —. Fragments. [Online] 8. Mai 2018. [Zitat vom: 5. </w:t>
              </w:r>
              <w:r w:rsidRPr="00061801">
                <w:rPr>
                  <w:noProof/>
                  <w:lang w:val="it-IT"/>
                </w:rPr>
                <w:t>Mai 2018.] https://developer.android.com/guide/components/fragments.</w:t>
              </w:r>
            </w:p>
            <w:p w14:paraId="71172693" w14:textId="77777777" w:rsidR="00061801" w:rsidRDefault="00061801" w:rsidP="00061801">
              <w:pPr>
                <w:pStyle w:val="Literaturverzeichnis"/>
                <w:rPr>
                  <w:noProof/>
                </w:rPr>
              </w:pPr>
              <w:r w:rsidRPr="00061801">
                <w:rPr>
                  <w:noProof/>
                  <w:lang w:val="en-US"/>
                </w:rPr>
                <w:t xml:space="preserve">11. —. Designing effective Navigation. [Online] 25. April 2018. </w:t>
              </w:r>
              <w:r>
                <w:rPr>
                  <w:noProof/>
                </w:rPr>
                <w:t>[Zitat vom: 1. Mai 2018.] https://developer.android.com/training/design-navigation/.</w:t>
              </w:r>
            </w:p>
            <w:p w14:paraId="202FB7B6" w14:textId="77777777" w:rsidR="00061801" w:rsidRPr="00061801" w:rsidRDefault="00061801" w:rsidP="00061801">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061801">
                <w:rPr>
                  <w:noProof/>
                  <w:lang w:val="it-IT"/>
                </w:rPr>
                <w:t>Mai 2018.] https://material.io/design/navigation/understanding-navigation.html#lateral-navigation.</w:t>
              </w:r>
            </w:p>
            <w:p w14:paraId="61A78094" w14:textId="77777777" w:rsidR="00061801" w:rsidRDefault="00061801" w:rsidP="00061801">
              <w:pPr>
                <w:pStyle w:val="Literaturverzeichnis"/>
                <w:rPr>
                  <w:noProof/>
                </w:rPr>
              </w:pPr>
              <w:r w:rsidRPr="00061801">
                <w:rPr>
                  <w:noProof/>
                  <w:lang w:val="en-US"/>
                </w:rPr>
                <w:t xml:space="preserve">13. </w:t>
              </w:r>
              <w:r w:rsidRPr="00061801">
                <w:rPr>
                  <w:b/>
                  <w:bCs/>
                  <w:noProof/>
                  <w:lang w:val="en-US"/>
                </w:rPr>
                <w:t>Developers, Android.</w:t>
              </w:r>
              <w:r w:rsidRPr="00061801">
                <w:rPr>
                  <w:noProof/>
                  <w:lang w:val="en-US"/>
                </w:rPr>
                <w:t xml:space="preserve"> Designing Back and Up navigation. </w:t>
              </w:r>
              <w:r>
                <w:rPr>
                  <w:noProof/>
                </w:rPr>
                <w:t>[Online] 17. April 2018. [Zitat vom: 25. April 2018.] https://developer.android.com/training/design-navigation/ancestral-temporal.</w:t>
              </w:r>
            </w:p>
            <w:p w14:paraId="71FCA832" w14:textId="77777777" w:rsidR="00061801" w:rsidRDefault="00061801" w:rsidP="00061801">
              <w:pPr>
                <w:pStyle w:val="Literaturverzeichnis"/>
                <w:rPr>
                  <w:noProof/>
                </w:rPr>
              </w:pPr>
              <w:r w:rsidRPr="00061801">
                <w:rPr>
                  <w:noProof/>
                  <w:lang w:val="en-US"/>
                </w:rPr>
                <w:t xml:space="preserve">14. </w:t>
              </w:r>
              <w:r w:rsidRPr="00061801">
                <w:rPr>
                  <w:b/>
                  <w:bCs/>
                  <w:noProof/>
                  <w:lang w:val="en-US"/>
                </w:rPr>
                <w:t>Sommerville, Ian.</w:t>
              </w:r>
              <w:r w:rsidRPr="00061801">
                <w:rPr>
                  <w:noProof/>
                  <w:lang w:val="en-US"/>
                </w:rPr>
                <w:t xml:space="preserve"> </w:t>
              </w:r>
              <w:r w:rsidRPr="00061801">
                <w:rPr>
                  <w:i/>
                  <w:iCs/>
                  <w:noProof/>
                  <w:lang w:val="en-US"/>
                </w:rPr>
                <w:t xml:space="preserve">Software Engineering. </w:t>
              </w:r>
              <w:r w:rsidRPr="00061801">
                <w:rPr>
                  <w:noProof/>
                  <w:lang w:val="en-US"/>
                </w:rPr>
                <w:t xml:space="preserve">Boston : Pearson Education, 2011. </w:t>
              </w:r>
              <w:r>
                <w:rPr>
                  <w:noProof/>
                </w:rPr>
                <w:t>ISBN-13: 978-0-13-703515-1.</w:t>
              </w:r>
            </w:p>
            <w:p w14:paraId="31C79E81" w14:textId="5A836316" w:rsidR="00061801" w:rsidRDefault="00061801" w:rsidP="00061801">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40" w:name="_Toc514939208"/>
      <w:r>
        <w:lastRenderedPageBreak/>
        <w:t>Literaturverzeichnis</w:t>
      </w:r>
      <w:bookmarkEnd w:id="140"/>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69"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0" w:history="1">
        <w:r w:rsidRPr="008E3E32">
          <w:rPr>
            <w:rStyle w:val="Hyperlink"/>
          </w:rPr>
          <w:t>https://github.com/tesseract-ocr/tesseract</w:t>
        </w:r>
      </w:hyperlink>
    </w:p>
    <w:p w14:paraId="08C9A0F8" w14:textId="77777777" w:rsidR="0070458A" w:rsidRDefault="0070458A" w:rsidP="0070458A">
      <w:r>
        <w:t xml:space="preserve">[4] </w:t>
      </w:r>
      <w:hyperlink r:id="rId71" w:history="1">
        <w:r w:rsidRPr="00FA4E9C">
          <w:rPr>
            <w:rStyle w:val="Hyperlink"/>
          </w:rPr>
          <w:t>https://github.com/tmbdev/ocropy</w:t>
        </w:r>
      </w:hyperlink>
    </w:p>
    <w:p w14:paraId="3A30F21B" w14:textId="77777777" w:rsidR="0070458A" w:rsidRDefault="0070458A" w:rsidP="0070458A">
      <w:r>
        <w:t xml:space="preserve">[5] </w:t>
      </w:r>
      <w:hyperlink r:id="rId72"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3"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7E7AFC" w:rsidP="00184E16">
      <w:pPr>
        <w:rPr>
          <w:rStyle w:val="Hyperlink"/>
          <w:lang w:val="en-US"/>
        </w:rPr>
      </w:pPr>
      <w:hyperlink r:id="rId74"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7E7AFC" w:rsidP="00184E16">
      <w:pPr>
        <w:rPr>
          <w:color w:val="0563C1" w:themeColor="hyperlink"/>
          <w:u w:val="single"/>
        </w:rPr>
      </w:pPr>
      <w:hyperlink r:id="rId75"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41" w:name="_Toc514939209"/>
      <w:proofErr w:type="spellStart"/>
      <w:r>
        <w:rPr>
          <w:lang w:val="en-US"/>
        </w:rPr>
        <w:lastRenderedPageBreak/>
        <w:t>Abbildungsverzeichnis</w:t>
      </w:r>
      <w:bookmarkEnd w:id="141"/>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r:id="rId76"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r:id="rId77"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r:id="rId78"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r:id="rId79"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7E7AFC">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7E7AFC">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0"/>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gsansone" w:date="2018-05-25T10:14:00Z" w:initials="g">
    <w:p w14:paraId="6AA474B5" w14:textId="77777777" w:rsidR="007E7AFC" w:rsidRDefault="007E7AFC">
      <w:pPr>
        <w:pStyle w:val="Kommentartext"/>
      </w:pPr>
      <w:r>
        <w:rPr>
          <w:rStyle w:val="Kommentarzeichen"/>
        </w:rPr>
        <w:annotationRef/>
      </w:r>
      <w:r>
        <w:t>V oder w?</w:t>
      </w:r>
    </w:p>
  </w:comment>
  <w:comment w:id="29" w:author="gsansone" w:date="2018-05-25T10:16:00Z" w:initials="g">
    <w:p w14:paraId="421E3AE4" w14:textId="77777777" w:rsidR="007E7AFC" w:rsidRDefault="007E7AFC">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31" w:author="gsansone" w:date="2018-05-25T10:17:00Z" w:initials="g">
    <w:p w14:paraId="1CC60F54" w14:textId="77777777" w:rsidR="007E7AFC" w:rsidRDefault="007E7AFC">
      <w:pPr>
        <w:pStyle w:val="Kommentartext"/>
      </w:pPr>
      <w:r>
        <w:rPr>
          <w:rStyle w:val="Kommentarzeichen"/>
        </w:rPr>
        <w:annotationRef/>
      </w:r>
      <w:r w:rsidRPr="00CF1192">
        <w:rPr>
          <w:b/>
        </w:rPr>
        <w:t>Vgl. Kap</w:t>
      </w:r>
      <w:r>
        <w:t xml:space="preserve"> XXXXX</w:t>
      </w:r>
    </w:p>
  </w:comment>
  <w:comment w:id="32" w:author="gsansone" w:date="2018-05-25T10:18:00Z" w:initials="g">
    <w:p w14:paraId="7546BC77" w14:textId="77777777" w:rsidR="007E7AFC" w:rsidRDefault="007E7AFC">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3" w:author="gsansone" w:date="2018-05-25T10:19:00Z" w:initials="g">
    <w:p w14:paraId="35B90EDA" w14:textId="77777777" w:rsidR="007E7AFC" w:rsidRDefault="007E7AFC">
      <w:pPr>
        <w:pStyle w:val="Kommentartext"/>
      </w:pPr>
      <w:r>
        <w:rPr>
          <w:rStyle w:val="Kommentarzeichen"/>
        </w:rPr>
        <w:annotationRef/>
      </w:r>
      <w:r>
        <w:t>Was ist ein Datenbankmodell? Kann das vorausgesetzt werden?</w:t>
      </w:r>
    </w:p>
  </w:comment>
  <w:comment w:id="35" w:author="gsansone" w:date="2018-05-25T10:20:00Z" w:initials="g">
    <w:p w14:paraId="177B9126" w14:textId="77777777" w:rsidR="007E7AFC" w:rsidRDefault="007E7AFC">
      <w:pPr>
        <w:pStyle w:val="Kommentartext"/>
      </w:pPr>
      <w:r>
        <w:rPr>
          <w:rStyle w:val="Kommentarzeichen"/>
        </w:rPr>
        <w:annotationRef/>
      </w:r>
      <w:r>
        <w:t>Wenn möglich dynamisch machen</w:t>
      </w:r>
    </w:p>
  </w:comment>
  <w:comment w:id="36" w:author="gsansone" w:date="2018-05-25T10:20:00Z" w:initials="g">
    <w:p w14:paraId="7A7C0B02" w14:textId="77777777" w:rsidR="007E7AFC" w:rsidRDefault="007E7AFC">
      <w:pPr>
        <w:pStyle w:val="Kommentartext"/>
      </w:pPr>
      <w:r>
        <w:rPr>
          <w:rStyle w:val="Kommentarzeichen"/>
        </w:rPr>
        <w:annotationRef/>
      </w:r>
      <w:r>
        <w:t>So? wie „so“?</w:t>
      </w:r>
    </w:p>
  </w:comment>
  <w:comment w:id="38" w:author="gsansone" w:date="2018-05-25T10:21:00Z" w:initials="g">
    <w:p w14:paraId="03BF5260" w14:textId="77777777" w:rsidR="007E7AFC" w:rsidRDefault="007E7AFC">
      <w:pPr>
        <w:pStyle w:val="Kommentartext"/>
      </w:pPr>
      <w:r>
        <w:rPr>
          <w:rStyle w:val="Kommentarzeichen"/>
        </w:rPr>
        <w:annotationRef/>
      </w:r>
      <w:r>
        <w:t>Vergiss nicht das „-„ reinzumachen</w:t>
      </w:r>
    </w:p>
  </w:comment>
  <w:comment w:id="44" w:author="gsansone" w:date="2018-05-25T10:23:00Z" w:initials="g">
    <w:p w14:paraId="5DC7F016" w14:textId="77777777" w:rsidR="007E7AFC" w:rsidRDefault="007E7AFC">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53" w:author="gsansone" w:date="2018-05-25T10:26:00Z" w:initials="g">
    <w:p w14:paraId="5A525335" w14:textId="77777777" w:rsidR="007E7AFC" w:rsidRDefault="007E7AFC">
      <w:pPr>
        <w:pStyle w:val="Kommentartext"/>
      </w:pPr>
      <w:r>
        <w:rPr>
          <w:rStyle w:val="Kommentarzeichen"/>
        </w:rPr>
        <w:annotationRef/>
      </w:r>
      <w:r>
        <w:t xml:space="preserve">Formel in den </w:t>
      </w:r>
      <w:proofErr w:type="spellStart"/>
      <w:r>
        <w:t>anhang</w:t>
      </w:r>
      <w:proofErr w:type="spellEnd"/>
      <w:r>
        <w:t xml:space="preserve"> oder hier?</w:t>
      </w:r>
    </w:p>
  </w:comment>
  <w:comment w:id="55" w:author="gsansone" w:date="2018-05-25T10:28:00Z" w:initials="g">
    <w:p w14:paraId="234F0294" w14:textId="77777777" w:rsidR="007E7AFC" w:rsidRDefault="007E7AFC">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57" w:author="gsansone" w:date="2018-05-25T10:29:00Z" w:initials="g">
    <w:p w14:paraId="2922B7F1" w14:textId="77777777" w:rsidR="007E7AFC" w:rsidRDefault="007E7AFC">
      <w:pPr>
        <w:pStyle w:val="Kommentartext"/>
      </w:pPr>
      <w:r>
        <w:rPr>
          <w:rStyle w:val="Kommentarzeichen"/>
        </w:rPr>
        <w:annotationRef/>
      </w:r>
      <w:r>
        <w:t>, die hier nicht weiter behandelt werden</w:t>
      </w:r>
    </w:p>
  </w:comment>
  <w:comment w:id="58" w:author="gsansone" w:date="2018-05-25T10:29:00Z" w:initials="g">
    <w:p w14:paraId="33F759AA" w14:textId="77777777" w:rsidR="007E7AFC" w:rsidRDefault="007E7AFC">
      <w:pPr>
        <w:pStyle w:val="Kommentartext"/>
      </w:pPr>
      <w:r>
        <w:rPr>
          <w:rStyle w:val="Kommentarzeichen"/>
        </w:rPr>
        <w:annotationRef/>
      </w:r>
      <w:r>
        <w:t>Umso (?)</w:t>
      </w:r>
    </w:p>
  </w:comment>
  <w:comment w:id="60" w:author="gsansone" w:date="2018-05-25T10:30:00Z" w:initials="g">
    <w:p w14:paraId="3337A2AE" w14:textId="77777777" w:rsidR="007E7AFC" w:rsidRDefault="007E7AFC">
      <w:pPr>
        <w:pStyle w:val="Kommentartext"/>
      </w:pPr>
      <w:r>
        <w:rPr>
          <w:rStyle w:val="Kommentarzeichen"/>
        </w:rPr>
        <w:annotationRef/>
      </w:r>
      <w:r>
        <w:t>Beschrieben (?)</w:t>
      </w:r>
    </w:p>
  </w:comment>
  <w:comment w:id="62" w:author="gsansone" w:date="2018-05-25T10:32:00Z" w:initials="g">
    <w:p w14:paraId="7868B178" w14:textId="77777777" w:rsidR="007E7AFC" w:rsidRDefault="007E7AFC">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64" w:author="gsansone" w:date="2018-05-25T10:33:00Z" w:initials="g">
    <w:p w14:paraId="636D34A3" w14:textId="77777777" w:rsidR="007E7AFC" w:rsidRDefault="007E7AFC">
      <w:pPr>
        <w:pStyle w:val="Kommentartext"/>
      </w:pPr>
      <w:r>
        <w:rPr>
          <w:rStyle w:val="Kommentarzeichen"/>
        </w:rPr>
        <w:annotationRef/>
      </w:r>
      <w:r>
        <w:t>Warum?</w:t>
      </w:r>
    </w:p>
  </w:comment>
  <w:comment w:id="65" w:author="gsansone" w:date="2018-05-25T10:34:00Z" w:initials="g">
    <w:p w14:paraId="6F894EB8" w14:textId="77777777" w:rsidR="007E7AFC" w:rsidRDefault="007E7AFC">
      <w:pPr>
        <w:pStyle w:val="Kommentartext"/>
      </w:pPr>
      <w:r>
        <w:rPr>
          <w:rStyle w:val="Kommentarzeichen"/>
        </w:rPr>
        <w:annotationRef/>
      </w:r>
      <w:r>
        <w:t>Welches Risiko? Du hast einige Risiken in den vorherigen Sätzen genannt</w:t>
      </w:r>
    </w:p>
  </w:comment>
  <w:comment w:id="66" w:author="gsansone" w:date="2018-05-25T10:35:00Z" w:initials="g">
    <w:p w14:paraId="019DCC34" w14:textId="77777777" w:rsidR="007E7AFC" w:rsidRDefault="007E7AFC">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67" w:author="gsansone" w:date="2018-05-25T10:36:00Z" w:initials="g">
    <w:p w14:paraId="1DAF94F9" w14:textId="77777777" w:rsidR="007E7AFC" w:rsidRDefault="007E7AFC">
      <w:pPr>
        <w:pStyle w:val="Kommentartext"/>
      </w:pPr>
      <w:r>
        <w:rPr>
          <w:rStyle w:val="Kommentarzeichen"/>
        </w:rPr>
        <w:annotationRef/>
      </w:r>
      <w:r>
        <w:t>Hier steht nochmal dasselbe????</w:t>
      </w:r>
    </w:p>
  </w:comment>
  <w:comment w:id="68" w:author="gsansone" w:date="2018-05-25T10:36:00Z" w:initials="g">
    <w:p w14:paraId="73F2E321" w14:textId="77777777" w:rsidR="007E7AFC" w:rsidRDefault="007E7AFC">
      <w:pPr>
        <w:pStyle w:val="Kommentartext"/>
      </w:pPr>
      <w:r>
        <w:rPr>
          <w:rStyle w:val="Kommentarzeichen"/>
        </w:rPr>
        <w:annotationRef/>
      </w:r>
      <w:proofErr w:type="spellStart"/>
      <w:r>
        <w:t>proprietäreN</w:t>
      </w:r>
      <w:proofErr w:type="spellEnd"/>
    </w:p>
  </w:comment>
  <w:comment w:id="69" w:author="gsansone" w:date="2018-05-25T10:37:00Z" w:initials="g">
    <w:p w14:paraId="48006A0D" w14:textId="77777777" w:rsidR="007E7AFC" w:rsidRDefault="007E7AFC">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70" w:author="gsansone" w:date="2018-05-25T10:37:00Z" w:initials="g">
    <w:p w14:paraId="52F15D19" w14:textId="77777777" w:rsidR="007E7AFC" w:rsidRDefault="007E7AFC">
      <w:pPr>
        <w:pStyle w:val="Kommentartext"/>
      </w:pPr>
      <w:r>
        <w:rPr>
          <w:rStyle w:val="Kommentarzeichen"/>
        </w:rPr>
        <w:annotationRef/>
      </w:r>
      <w:r>
        <w:t>???</w:t>
      </w:r>
    </w:p>
  </w:comment>
  <w:comment w:id="71" w:author="gsansone" w:date="2018-05-25T10:38:00Z" w:initials="g">
    <w:p w14:paraId="108D62E6" w14:textId="77777777" w:rsidR="007E7AFC" w:rsidRDefault="007E7AFC">
      <w:pPr>
        <w:pStyle w:val="Kommentartext"/>
      </w:pPr>
      <w:r>
        <w:rPr>
          <w:rStyle w:val="Kommentarzeichen"/>
        </w:rPr>
        <w:annotationRef/>
      </w:r>
      <w:r>
        <w:t xml:space="preserve">Nachfolgend sollen einige offline </w:t>
      </w:r>
      <w:proofErr w:type="spellStart"/>
      <w:r>
        <w:t>bibliotheken</w:t>
      </w:r>
      <w:proofErr w:type="spellEnd"/>
      <w:r>
        <w:t>….</w:t>
      </w:r>
    </w:p>
  </w:comment>
  <w:comment w:id="80" w:author="gsansone" w:date="2018-05-25T10:41:00Z" w:initials="g">
    <w:p w14:paraId="1B17CABA" w14:textId="77777777" w:rsidR="007E7AFC" w:rsidRDefault="007E7AFC">
      <w:pPr>
        <w:pStyle w:val="Kommentartext"/>
      </w:pPr>
      <w:r>
        <w:rPr>
          <w:rStyle w:val="Kommentarzeichen"/>
        </w:rPr>
        <w:annotationRef/>
      </w:r>
      <w:r>
        <w:t xml:space="preserve">Anderer Platzhalter </w:t>
      </w:r>
      <w:proofErr w:type="spellStart"/>
      <w:r>
        <w:t>maybe</w:t>
      </w:r>
      <w:proofErr w:type="spellEnd"/>
    </w:p>
  </w:comment>
  <w:comment w:id="81" w:author="gsansone" w:date="2018-05-25T10:42:00Z" w:initials="g">
    <w:p w14:paraId="7AC90BBF" w14:textId="77777777" w:rsidR="007E7AFC" w:rsidRDefault="007E7AFC">
      <w:pPr>
        <w:pStyle w:val="Kommentartext"/>
      </w:pPr>
      <w:r>
        <w:rPr>
          <w:rStyle w:val="Kommentarzeichen"/>
        </w:rPr>
        <w:annotationRef/>
      </w:r>
      <w:r>
        <w:t>Ja und was heißt das jetzt? Welche war besser?</w:t>
      </w:r>
    </w:p>
  </w:comment>
  <w:comment w:id="85" w:author="gsansone" w:date="2018-05-25T10:43:00Z" w:initials="g">
    <w:p w14:paraId="0DD497D9" w14:textId="77777777" w:rsidR="007E7AFC" w:rsidRDefault="007E7AFC">
      <w:pPr>
        <w:pStyle w:val="Kommentartext"/>
      </w:pPr>
      <w:r>
        <w:rPr>
          <w:rStyle w:val="Kommentarzeichen"/>
        </w:rPr>
        <w:annotationRef/>
      </w:r>
      <w:r>
        <w:t>15 bis 25</w:t>
      </w:r>
    </w:p>
  </w:comment>
  <w:comment w:id="91" w:author="gsansone" w:date="2018-05-25T10:44:00Z" w:initials="g">
    <w:p w14:paraId="2FD2243E" w14:textId="77777777" w:rsidR="007E7AFC" w:rsidRDefault="007E7AFC">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93" w:author="gsansone" w:date="2018-05-25T10:45:00Z" w:initials="g">
    <w:p w14:paraId="2BC53225" w14:textId="77777777" w:rsidR="007E7AFC" w:rsidRDefault="007E7AFC">
      <w:pPr>
        <w:pStyle w:val="Kommentartext"/>
      </w:pPr>
      <w:r>
        <w:rPr>
          <w:rStyle w:val="Kommentarzeichen"/>
        </w:rPr>
        <w:annotationRef/>
      </w:r>
      <w:r>
        <w:t>So benutzt man Kommas nicht</w:t>
      </w:r>
    </w:p>
  </w:comment>
  <w:comment w:id="94" w:author="gsansone" w:date="2018-05-25T10:45:00Z" w:initials="g">
    <w:p w14:paraId="47218431" w14:textId="77777777" w:rsidR="007E7AFC" w:rsidRDefault="007E7AFC" w:rsidP="004E75D7">
      <w:pPr>
        <w:pStyle w:val="Kommentartext"/>
      </w:pPr>
      <w:r>
        <w:rPr>
          <w:rStyle w:val="Kommentarzeichen"/>
        </w:rPr>
        <w:annotationRef/>
      </w:r>
      <w:r>
        <w:t>-er*</w:t>
      </w:r>
    </w:p>
  </w:comment>
  <w:comment w:id="101" w:author="gsansone" w:date="2018-05-25T10:47:00Z" w:initials="g">
    <w:p w14:paraId="6BD921F7" w14:textId="77777777" w:rsidR="007E7AFC" w:rsidRDefault="007E7AFC">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1935A" w14:textId="77777777" w:rsidR="004F7921" w:rsidRDefault="004F7921" w:rsidP="00FF2102">
      <w:r>
        <w:separator/>
      </w:r>
    </w:p>
  </w:endnote>
  <w:endnote w:type="continuationSeparator" w:id="0">
    <w:p w14:paraId="06CD22B5" w14:textId="77777777" w:rsidR="004F7921" w:rsidRDefault="004F7921"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7E7AFC" w:rsidRDefault="007E7AF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3ACD2368" w:rsidR="007E7AFC" w:rsidRDefault="007E7AFC" w:rsidP="00E60E48">
    <w:pPr>
      <w:pStyle w:val="Fuzeile"/>
      <w:jc w:val="right"/>
    </w:pPr>
    <w:r>
      <w:t xml:space="preserve">Seite </w:t>
    </w:r>
    <w:r>
      <w:fldChar w:fldCharType="begin"/>
    </w:r>
    <w:r>
      <w:instrText xml:space="preserve"> PAGE  \* Arabic  \* MERGEFORMAT </w:instrText>
    </w:r>
    <w:r>
      <w:fldChar w:fldCharType="separate"/>
    </w:r>
    <w:r w:rsidR="00CD6561">
      <w:rPr>
        <w:noProof/>
      </w:rPr>
      <w:t>44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7E7AFC" w:rsidRDefault="007E7A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245CF" w14:textId="77777777" w:rsidR="004F7921" w:rsidRDefault="004F7921" w:rsidP="00FF2102">
      <w:r>
        <w:separator/>
      </w:r>
    </w:p>
  </w:footnote>
  <w:footnote w:type="continuationSeparator" w:id="0">
    <w:p w14:paraId="3A651DDF" w14:textId="77777777" w:rsidR="004F7921" w:rsidRDefault="004F7921"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7E7AFC" w:rsidRDefault="007E7AF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7E7AFC" w:rsidRPr="00FF2102" w:rsidRDefault="007E7AFC"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7E7AFC" w:rsidRPr="00FF2102" w:rsidRDefault="007E7AF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7E7AFC" w:rsidRDefault="007E7AF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7E7AFC" w:rsidRPr="00FF2102" w:rsidRDefault="007E7AF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7E7AFC" w:rsidRPr="00FF2102" w:rsidRDefault="007E7AF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07215"/>
    <w:rsid w:val="00775A87"/>
    <w:rsid w:val="007854C7"/>
    <w:rsid w:val="00785615"/>
    <w:rsid w:val="007C2ECD"/>
    <w:rsid w:val="007D71F0"/>
    <w:rsid w:val="007E7AFC"/>
    <w:rsid w:val="007F2D38"/>
    <w:rsid w:val="00802309"/>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54657"/>
    <w:rsid w:val="00A92DE5"/>
    <w:rsid w:val="00AB23A4"/>
    <w:rsid w:val="00AD1368"/>
    <w:rsid w:val="00AE5B59"/>
    <w:rsid w:val="00AE6857"/>
    <w:rsid w:val="00B36E6A"/>
    <w:rsid w:val="00B57414"/>
    <w:rsid w:val="00B66E0E"/>
    <w:rsid w:val="00B73944"/>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android-developers.googleblog.com/2017/05/android-announces-support-for-kotlin.html" TargetMode="External"/><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hyperlink" Target="https://de.wikipedia.org/wiki/ISO_9362" TargetMode="External"/><Relationship Id="rId68" Type="http://schemas.openxmlformats.org/officeDocument/2006/relationships/hyperlink" Target="https://developer.android.com/topic/performance/vitals/launch-time" TargetMode="External"/><Relationship Id="rId76" Type="http://schemas.openxmlformats.org/officeDocument/2006/relationships/hyperlink" Target="file:///D:\Studienarbeit\Studienarbeit_Mobile_App_F&#252;r_Foto_&#220;berweisungen.docx" TargetMode="External"/><Relationship Id="rId84"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hyperlink" Target="https://github.com/tmbdev/ocropy"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hyperlink" Target="https://pdfs.semanticscholar.org/74d6/68256131f379d63a3d484ccff513f5bbb6d3.pdf"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s://docs.opencv.org/3.1.0/d4/d13/tutorial_py_filtering.html"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honegap.com/product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hyperlink" Target="https://asprise.com/royalty-free-library/java-ocr-source-code-open-order.html"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developer.android.com/guide/components/intents-filters" TargetMode="External"/><Relationship Id="rId72" Type="http://schemas.openxmlformats.org/officeDocument/2006/relationships/hyperlink" Target="https://developers.google.com/vision/android/text-overview" TargetMode="External"/><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5.pn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hyperlink" Target="http://www.sepaforcorporates.com/single-euro-payments-area/iban-number-format-sepa-country/" TargetMode="External"/><Relationship Id="rId70" Type="http://schemas.openxmlformats.org/officeDocument/2006/relationships/hyperlink" Target="https://github.com/tesseract-ocr/tesseract" TargetMode="External"/><Relationship Id="rId75" Type="http://schemas.openxmlformats.org/officeDocument/2006/relationships/hyperlink" Target="https://link.springer.com/content/pdf/10.1007%2F978-3-8348-2606-0.pdf"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comments" Target="comments.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3.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D7702033-6736-4C11-BB1C-B1788C51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9062</Words>
  <Characters>57091</Characters>
  <Application>Microsoft Office Word</Application>
  <DocSecurity>0</DocSecurity>
  <Lines>475</Lines>
  <Paragraphs>132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66021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79</cp:revision>
  <cp:lastPrinted>2017-12-06T22:52:00Z</cp:lastPrinted>
  <dcterms:created xsi:type="dcterms:W3CDTF">2018-02-23T14:56:00Z</dcterms:created>
  <dcterms:modified xsi:type="dcterms:W3CDTF">2018-05-25T15:41:00Z</dcterms:modified>
</cp:coreProperties>
</file>