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Pr="00C40204" w:rsidR="00D8779B" w:rsidP="00C40204" w:rsidRDefault="009977B6" w14:paraId="065D5463" w14:textId="6984DB85">
      <w:pPr>
        <w:spacing w:after="275" w:line="259" w:lineRule="auto"/>
        <w:ind w:left="290"/>
        <w:jc w:val="center"/>
        <w:rPr>
          <w:rFonts w:cs="Arial"/>
          <w:color w:val="FFFFFF" w:themeColor="background1"/>
          <w:sz w:val="28"/>
          <w:szCs w:val="28"/>
        </w:rPr>
      </w:pPr>
      <w:r w:rsidRPr="00C40204">
        <w:rPr>
          <w:rFonts w:eastAsia="Times New Roman" w:cs="Arial"/>
          <w:b/>
          <w:sz w:val="28"/>
          <w:szCs w:val="28"/>
        </w:rPr>
        <w:t>UNIVERSIDAD AUTONOMA GABRIEL RENE</w:t>
      </w:r>
      <w:r w:rsidRPr="00C40204" w:rsidR="00C40204">
        <w:rPr>
          <w:rFonts w:eastAsia="Times New Roman" w:cs="Arial"/>
          <w:b/>
          <w:sz w:val="28"/>
          <w:szCs w:val="28"/>
        </w:rPr>
        <w:t xml:space="preserve"> M</w:t>
      </w:r>
      <w:r w:rsidRPr="00C40204">
        <w:rPr>
          <w:rFonts w:eastAsia="Times New Roman" w:cs="Arial"/>
          <w:b/>
          <w:sz w:val="28"/>
          <w:szCs w:val="28"/>
        </w:rPr>
        <w:t>ORENO</w:t>
      </w:r>
    </w:p>
    <w:p w:rsidRPr="00C40204" w:rsidR="00D8779B" w:rsidP="00C40204" w:rsidRDefault="009977B6" w14:paraId="457B196E" w14:textId="28E67042">
      <w:pPr>
        <w:spacing w:after="275" w:line="259" w:lineRule="auto"/>
        <w:ind w:left="290"/>
        <w:jc w:val="center"/>
        <w:rPr>
          <w:rFonts w:cs="Arial"/>
          <w:sz w:val="28"/>
          <w:szCs w:val="28"/>
        </w:rPr>
      </w:pPr>
      <w:r w:rsidRPr="00C40204">
        <w:rPr>
          <w:rFonts w:eastAsia="Times New Roman" w:cs="Arial"/>
          <w:b/>
          <w:sz w:val="28"/>
          <w:szCs w:val="28"/>
        </w:rPr>
        <w:t xml:space="preserve">FACULTAD DE INGENIERÍA EN </w:t>
      </w:r>
      <w:r w:rsidRPr="00C40204">
        <w:rPr>
          <w:rFonts w:cs="Arial"/>
          <w:b/>
          <w:sz w:val="28"/>
          <w:szCs w:val="28"/>
          <w:vertAlign w:val="superscript"/>
        </w:rPr>
        <w:t xml:space="preserve"> </w:t>
      </w:r>
      <w:r w:rsidRPr="00C40204">
        <w:rPr>
          <w:rFonts w:eastAsia="Times New Roman" w:cs="Arial"/>
          <w:b/>
          <w:sz w:val="28"/>
          <w:szCs w:val="28"/>
        </w:rPr>
        <w:t>CIENCIAS DE LA</w:t>
      </w:r>
      <w:r w:rsidRPr="00C40204" w:rsidR="00C40204">
        <w:rPr>
          <w:rFonts w:eastAsia="Times New Roman" w:cs="Arial"/>
          <w:b/>
          <w:sz w:val="28"/>
          <w:szCs w:val="28"/>
        </w:rPr>
        <w:t xml:space="preserve"> </w:t>
      </w:r>
      <w:r w:rsidRPr="00C40204">
        <w:rPr>
          <w:rFonts w:eastAsia="Times New Roman" w:cs="Arial"/>
          <w:b/>
          <w:sz w:val="28"/>
          <w:szCs w:val="28"/>
        </w:rPr>
        <w:t>COMPUTACIÓN Y TELECOMUNICACIONES</w:t>
      </w:r>
    </w:p>
    <w:p w:rsidR="00D8779B" w:rsidRDefault="00D8779B" w14:paraId="1E8B6508" w14:textId="77777777">
      <w:pPr>
        <w:spacing w:after="0" w:line="259" w:lineRule="auto"/>
        <w:ind w:left="306" w:right="12"/>
      </w:pPr>
    </w:p>
    <w:p w:rsidR="00D8779B" w:rsidRDefault="00D8779B" w14:paraId="64AFB61A" w14:textId="77777777">
      <w:pPr>
        <w:spacing w:after="0" w:line="259" w:lineRule="auto"/>
        <w:ind w:left="306" w:right="12"/>
      </w:pPr>
    </w:p>
    <w:p w:rsidR="00D8779B" w:rsidRDefault="00D8779B" w14:paraId="43E9E740" w14:textId="77777777">
      <w:pPr>
        <w:spacing w:after="0" w:line="259" w:lineRule="auto"/>
        <w:ind w:left="306" w:right="12"/>
      </w:pPr>
    </w:p>
    <w:p w:rsidR="00D8779B" w:rsidP="00C40204" w:rsidRDefault="00C40204" w14:paraId="07942BB3" w14:textId="4B9DE470">
      <w:pPr>
        <w:spacing w:after="0" w:line="259" w:lineRule="auto"/>
        <w:ind w:left="306" w:right="12"/>
        <w:jc w:val="center"/>
      </w:pPr>
      <w:r>
        <w:rPr>
          <w:noProof/>
        </w:rPr>
        <w:drawing>
          <wp:inline distT="0" distB="0" distL="0" distR="0" wp14:anchorId="0E91F296" wp14:editId="57030334">
            <wp:extent cx="2773221" cy="3386455"/>
            <wp:effectExtent l="0" t="0" r="0" b="0"/>
            <wp:docPr id="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775916" cy="3389746"/>
                    </a:xfrm>
                    <a:prstGeom prst="rect">
                      <a:avLst/>
                    </a:prstGeom>
                  </pic:spPr>
                </pic:pic>
              </a:graphicData>
            </a:graphic>
          </wp:inline>
        </w:drawing>
      </w:r>
      <w:r>
        <w:t xml:space="preserve">          </w:t>
      </w:r>
    </w:p>
    <w:p w:rsidR="00C40204" w:rsidP="00C40204" w:rsidRDefault="00C40204" w14:paraId="6AA103A8" w14:textId="77777777">
      <w:pPr>
        <w:spacing w:after="0" w:line="259" w:lineRule="auto"/>
        <w:ind w:left="306" w:right="12"/>
        <w:jc w:val="center"/>
      </w:pPr>
    </w:p>
    <w:p w:rsidR="00D8779B" w:rsidP="00C40204" w:rsidRDefault="009977B6" w14:paraId="5A5D1DEF" w14:textId="3E1632DA">
      <w:pPr>
        <w:jc w:val="center"/>
        <w:rPr>
          <w:b/>
          <w:bCs/>
          <w:sz w:val="28"/>
          <w:szCs w:val="28"/>
        </w:rPr>
      </w:pPr>
      <w:r>
        <w:rPr>
          <w:b/>
          <w:bCs/>
          <w:sz w:val="28"/>
          <w:szCs w:val="28"/>
        </w:rPr>
        <w:t>GRUPO # 9</w:t>
      </w:r>
    </w:p>
    <w:p w:rsidR="00C40204" w:rsidP="4DAEB16C" w:rsidRDefault="50F722FE" w14:paraId="020F8424" w14:textId="273250DA">
      <w:pPr>
        <w:jc w:val="center"/>
      </w:pPr>
      <w:r w:rsidRPr="50F722FE">
        <w:rPr>
          <w:b/>
          <w:bCs/>
          <w:sz w:val="24"/>
          <w:szCs w:val="24"/>
        </w:rPr>
        <w:t>PLATAFORMA WEB Y MÓVIL DE GESTIÓN INTEGRAL DE CITAS, EXPEDIENTES CLÍNICOS Y SEGUIMIENTO TERAPÉUTICO PARA CENTROS DE SALUD MENTAL</w:t>
      </w:r>
    </w:p>
    <w:p w:rsidR="00D8779B" w:rsidRDefault="009977B6" w14:paraId="0C1E7535" w14:textId="77777777">
      <w:r>
        <w:t>INTEGRANTES:</w:t>
      </w:r>
    </w:p>
    <w:p w:rsidR="00D8779B" w:rsidP="4DAEB16C" w:rsidRDefault="50F722FE" w14:paraId="07831AA5" w14:textId="7F6F7396">
      <w:pPr>
        <w:pStyle w:val="Prrafodelista"/>
      </w:pPr>
      <w:r>
        <w:t>Condori Diaz Marilyn Esther</w:t>
      </w:r>
      <w:r w:rsidR="4DAEB16C">
        <w:tab/>
      </w:r>
      <w:r w:rsidR="4DAEB16C">
        <w:tab/>
      </w:r>
      <w:r w:rsidR="4DAEB16C">
        <w:tab/>
      </w:r>
      <w:r w:rsidR="4DAEB16C">
        <w:tab/>
      </w:r>
      <w:r>
        <w:t>224051237</w:t>
      </w:r>
    </w:p>
    <w:p w:rsidR="1D3B3A43" w:rsidP="4DAEB16C" w:rsidRDefault="50F722FE" w14:paraId="7F1FB364" w14:textId="17323030">
      <w:pPr>
        <w:pStyle w:val="Prrafodelista"/>
      </w:pPr>
      <w:r>
        <w:t xml:space="preserve">Delgado Rojas Alberto Caleb </w:t>
      </w:r>
      <w:r w:rsidR="4DAEB16C">
        <w:tab/>
      </w:r>
      <w:r w:rsidR="4DAEB16C">
        <w:tab/>
      </w:r>
      <w:r w:rsidR="4DAEB16C">
        <w:tab/>
      </w:r>
      <w:r>
        <w:t>224027204</w:t>
      </w:r>
    </w:p>
    <w:p w:rsidR="6EF52E2C" w:rsidP="4DAEB16C" w:rsidRDefault="50F722FE" w14:paraId="099097C7" w14:textId="04F34884">
      <w:pPr>
        <w:pStyle w:val="Prrafodelista"/>
      </w:pPr>
      <w:r>
        <w:t>Larrazabal Rojas Julio Cesar</w:t>
      </w:r>
      <w:r w:rsidR="4DAEB16C">
        <w:tab/>
      </w:r>
      <w:r w:rsidR="4DAEB16C">
        <w:tab/>
      </w:r>
      <w:r w:rsidR="4DAEB16C">
        <w:tab/>
      </w:r>
      <w:r w:rsidR="4DAEB16C">
        <w:tab/>
      </w:r>
      <w:r>
        <w:t>223049255</w:t>
      </w:r>
    </w:p>
    <w:p w:rsidR="729C123D" w:rsidP="4DAEB16C" w:rsidRDefault="4DAEB16C" w14:paraId="3CB2C80A" w14:textId="259FA0FA">
      <w:pPr>
        <w:pStyle w:val="Prrafodelista"/>
      </w:pPr>
      <w:r>
        <w:t>Mujica Vallejos Andy Mauricio</w:t>
      </w:r>
      <w:r w:rsidR="729C123D">
        <w:tab/>
      </w:r>
      <w:r w:rsidR="729C123D">
        <w:tab/>
      </w:r>
      <w:r w:rsidR="729C123D">
        <w:tab/>
      </w:r>
      <w:r>
        <w:t>224028367</w:t>
      </w:r>
    </w:p>
    <w:p w:rsidR="729C123D" w:rsidP="4DAEB16C" w:rsidRDefault="50F722FE" w14:paraId="0D563A07" w14:textId="194E8E15">
      <w:pPr>
        <w:pStyle w:val="Prrafodelista"/>
      </w:pPr>
      <w:r>
        <w:t>Romero Saavedra Maria Ilse</w:t>
      </w:r>
      <w:r w:rsidR="4DAEB16C">
        <w:tab/>
      </w:r>
      <w:r w:rsidR="4DAEB16C">
        <w:tab/>
      </w:r>
      <w:r w:rsidR="4DAEB16C">
        <w:tab/>
      </w:r>
      <w:r w:rsidR="4DAEB16C">
        <w:tab/>
      </w:r>
      <w:r>
        <w:t>222009772</w:t>
      </w:r>
    </w:p>
    <w:p w:rsidR="72FAE630" w:rsidP="4DAEB16C" w:rsidRDefault="4DAEB16C" w14:paraId="4FCF14DD" w14:textId="2D3206D6">
      <w:pPr>
        <w:pStyle w:val="Prrafodelista"/>
      </w:pPr>
      <w:r>
        <w:t>Velasco Soliz Rolando</w:t>
      </w:r>
      <w:r w:rsidR="72FAE630">
        <w:tab/>
      </w:r>
      <w:r w:rsidR="72FAE630">
        <w:tab/>
      </w:r>
      <w:r w:rsidR="72FAE630">
        <w:tab/>
      </w:r>
      <w:r w:rsidR="72FAE630">
        <w:tab/>
      </w:r>
      <w:r>
        <w:t>223044768</w:t>
      </w:r>
    </w:p>
    <w:p w:rsidR="4DAEB16C" w:rsidRDefault="4DAEB16C" w14:paraId="3446BE71" w14:textId="3B9DBACF">
      <w:r>
        <w:br w:type="page"/>
      </w:r>
    </w:p>
    <w:p w:rsidR="4DAEB16C" w:rsidP="4DAEB16C" w:rsidRDefault="4DAEB16C" w14:paraId="2A1CA5A9" w14:textId="08BA0E5B">
      <w:r w:rsidRPr="4DAEB16C">
        <w:t>ÍNDICE</w:t>
      </w:r>
    </w:p>
    <w:sdt>
      <w:sdtPr>
        <w:id w:val="1189555140"/>
        <w:docPartObj>
          <w:docPartGallery w:val="Table of Contents"/>
          <w:docPartUnique/>
        </w:docPartObj>
      </w:sdtPr>
      <w:sdtEndPr/>
      <w:sdtContent>
        <w:p w:rsidR="00FD23BF" w:rsidP="544B494A" w:rsidRDefault="47DA7DEC" w14:paraId="72287445" w14:textId="1AFBB629">
          <w:pPr>
            <w:pStyle w:val="TDC1"/>
            <w:tabs>
              <w:tab w:val="right" w:leader="dot" w:pos="8820"/>
            </w:tabs>
          </w:pPr>
          <w:r>
            <w:fldChar w:fldCharType="begin"/>
          </w:r>
          <w:r>
            <w:instrText xml:space="preserve">TOC \o "1-9" \z \u \h</w:instrText>
          </w:r>
          <w:r>
            <w:fldChar w:fldCharType="separate"/>
          </w:r>
          <w:r>
            <w:fldChar w:fldCharType="begin"/>
          </w:r>
          <w:r>
            <w:instrText xml:space="preserve">HYPERLINK  \l  "_Toc198555656" </w:instrText>
          </w:r>
          <w:r>
            <w:fldChar w:fldCharType="separate"/>
          </w:r>
          <w:r w:rsidR="544B494A">
            <w:rPr/>
            <w:t>PERFIL</w:t>
          </w:r>
          <w:r>
            <w:tab/>
          </w:r>
          <w:r>
            <w:fldChar w:fldCharType="begin"/>
          </w:r>
          <w:r>
            <w:instrText xml:space="preserve">PAGEREF _Toc198555656 \h</w:instrText>
          </w:r>
          <w:r>
            <w:fldChar w:fldCharType="separate"/>
          </w:r>
          <w:r w:rsidR="544B494A">
            <w:rPr/>
            <w:t>2</w:t>
          </w:r>
          <w:r>
            <w:fldChar w:fldCharType="end"/>
          </w:r>
          <w:r>
            <w:fldChar w:fldCharType="end"/>
          </w:r>
        </w:p>
        <w:p w:rsidR="00FD23BF" w:rsidP="544B494A" w:rsidRDefault="008376D7" w14:paraId="15016132" w14:textId="6EEABDB0">
          <w:pPr>
            <w:pStyle w:val="TDC1"/>
            <w:tabs>
              <w:tab w:val="right" w:leader="dot" w:pos="8820"/>
            </w:tabs>
          </w:pPr>
          <w:r>
            <w:fldChar w:fldCharType="begin"/>
          </w:r>
          <w:r>
            <w:instrText xml:space="preserve">HYPERLINK  \l  "_Toc326509803" </w:instrText>
          </w:r>
          <w:r>
            <w:fldChar w:fldCharType="separate"/>
          </w:r>
          <w:r w:rsidR="544B494A">
            <w:rPr/>
            <w:t>1. INTRODUCCIÓN</w:t>
          </w:r>
          <w:r>
            <w:tab/>
          </w:r>
          <w:r>
            <w:fldChar w:fldCharType="begin"/>
          </w:r>
          <w:r>
            <w:instrText xml:space="preserve">PAGEREF _Toc326509803 \h</w:instrText>
          </w:r>
          <w:r>
            <w:fldChar w:fldCharType="separate"/>
          </w:r>
          <w:r w:rsidR="544B494A">
            <w:rPr/>
            <w:t>2</w:t>
          </w:r>
          <w:r>
            <w:fldChar w:fldCharType="end"/>
          </w:r>
          <w:r>
            <w:fldChar w:fldCharType="end"/>
          </w:r>
        </w:p>
        <w:p w:rsidR="00FD23BF" w:rsidP="544B494A" w:rsidRDefault="008376D7" w14:paraId="70FA84D1" w14:textId="061A586C">
          <w:pPr>
            <w:pStyle w:val="TDC1"/>
            <w:tabs>
              <w:tab w:val="right" w:leader="dot" w:pos="8820"/>
            </w:tabs>
          </w:pPr>
          <w:r>
            <w:fldChar w:fldCharType="begin"/>
          </w:r>
          <w:r>
            <w:instrText xml:space="preserve">HYPERLINK  \l  "_Toc1205068761" </w:instrText>
          </w:r>
          <w:r>
            <w:fldChar w:fldCharType="separate"/>
          </w:r>
          <w:r w:rsidR="544B494A">
            <w:rPr/>
            <w:t>2 ANTECEDENTES</w:t>
          </w:r>
          <w:r>
            <w:tab/>
          </w:r>
          <w:r>
            <w:fldChar w:fldCharType="begin"/>
          </w:r>
          <w:r>
            <w:instrText xml:space="preserve">PAGEREF _Toc1205068761 \h</w:instrText>
          </w:r>
          <w:r>
            <w:fldChar w:fldCharType="separate"/>
          </w:r>
          <w:r w:rsidR="544B494A">
            <w:rPr/>
            <w:t>3</w:t>
          </w:r>
          <w:r>
            <w:fldChar w:fldCharType="end"/>
          </w:r>
          <w:r>
            <w:fldChar w:fldCharType="end"/>
          </w:r>
        </w:p>
        <w:p w:rsidR="00FD23BF" w:rsidP="544B494A" w:rsidRDefault="008376D7" w14:paraId="55C634F8" w14:textId="4D56411D">
          <w:pPr>
            <w:pStyle w:val="TDC2"/>
            <w:tabs>
              <w:tab w:val="right" w:leader="dot" w:pos="8820"/>
            </w:tabs>
          </w:pPr>
          <w:r>
            <w:fldChar w:fldCharType="begin"/>
          </w:r>
          <w:r>
            <w:instrText xml:space="preserve">HYPERLINK  \l  "_Toc1181604669" </w:instrText>
          </w:r>
          <w:r>
            <w:fldChar w:fldCharType="separate"/>
          </w:r>
          <w:r w:rsidR="544B494A">
            <w:rPr/>
            <w:t>FUNDAMENTACIÓN TEÓRICA</w:t>
          </w:r>
          <w:r>
            <w:tab/>
          </w:r>
          <w:r>
            <w:fldChar w:fldCharType="begin"/>
          </w:r>
          <w:r>
            <w:instrText xml:space="preserve">PAGEREF _Toc1181604669 \h</w:instrText>
          </w:r>
          <w:r>
            <w:fldChar w:fldCharType="separate"/>
          </w:r>
          <w:r w:rsidR="544B494A">
            <w:rPr/>
            <w:t>4</w:t>
          </w:r>
          <w:r>
            <w:fldChar w:fldCharType="end"/>
          </w:r>
          <w:r>
            <w:fldChar w:fldCharType="end"/>
          </w:r>
        </w:p>
        <w:p w:rsidR="00FD23BF" w:rsidP="544B494A" w:rsidRDefault="008376D7" w14:paraId="2FEAEF6D" w14:textId="0A40B527">
          <w:pPr>
            <w:pStyle w:val="TDC2"/>
            <w:tabs>
              <w:tab w:val="right" w:leader="dot" w:pos="8820"/>
            </w:tabs>
          </w:pPr>
          <w:r>
            <w:fldChar w:fldCharType="begin"/>
          </w:r>
          <w:r>
            <w:instrText xml:space="preserve">HYPERLINK  \l  "_Toc970367470" </w:instrText>
          </w:r>
          <w:r>
            <w:fldChar w:fldCharType="separate"/>
          </w:r>
          <w:r w:rsidR="544B494A">
            <w:rPr/>
            <w:t>SISTEMAS SIMILARES</w:t>
          </w:r>
          <w:r>
            <w:tab/>
          </w:r>
          <w:r>
            <w:fldChar w:fldCharType="begin"/>
          </w:r>
          <w:r>
            <w:instrText xml:space="preserve">PAGEREF _Toc970367470 \h</w:instrText>
          </w:r>
          <w:r>
            <w:fldChar w:fldCharType="separate"/>
          </w:r>
          <w:r w:rsidR="544B494A">
            <w:rPr/>
            <w:t>5</w:t>
          </w:r>
          <w:r>
            <w:fldChar w:fldCharType="end"/>
          </w:r>
          <w:r>
            <w:fldChar w:fldCharType="end"/>
          </w:r>
        </w:p>
        <w:p w:rsidR="00FD23BF" w:rsidP="544B494A" w:rsidRDefault="008376D7" w14:paraId="62F00090" w14:textId="0B35AEB0">
          <w:pPr>
            <w:pStyle w:val="TDC2"/>
            <w:tabs>
              <w:tab w:val="right" w:leader="dot" w:pos="8820"/>
            </w:tabs>
          </w:pPr>
          <w:r>
            <w:fldChar w:fldCharType="begin"/>
          </w:r>
          <w:r>
            <w:instrText xml:space="preserve">HYPERLINK  \l  "_Toc32339947" </w:instrText>
          </w:r>
          <w:r>
            <w:fldChar w:fldCharType="separate"/>
          </w:r>
          <w:r w:rsidR="544B494A">
            <w:rPr/>
            <w:t>CASOS DE ESTUDIO</w:t>
          </w:r>
          <w:r>
            <w:tab/>
          </w:r>
          <w:r>
            <w:fldChar w:fldCharType="begin"/>
          </w:r>
          <w:r>
            <w:instrText xml:space="preserve">PAGEREF _Toc32339947 \h</w:instrText>
          </w:r>
          <w:r>
            <w:fldChar w:fldCharType="separate"/>
          </w:r>
          <w:r w:rsidR="544B494A">
            <w:rPr/>
            <w:t>6</w:t>
          </w:r>
          <w:r>
            <w:fldChar w:fldCharType="end"/>
          </w:r>
          <w:r>
            <w:fldChar w:fldCharType="end"/>
          </w:r>
        </w:p>
        <w:p w:rsidR="00FD23BF" w:rsidP="544B494A" w:rsidRDefault="008376D7" w14:paraId="2C527798" w14:textId="45669FA4">
          <w:pPr>
            <w:pStyle w:val="TDC3"/>
            <w:tabs>
              <w:tab w:val="right" w:leader="dot" w:pos="8820"/>
            </w:tabs>
          </w:pPr>
          <w:r>
            <w:fldChar w:fldCharType="begin"/>
          </w:r>
          <w:r>
            <w:instrText xml:space="preserve">HYPERLINK  \l  "_Toc1889587252" </w:instrText>
          </w:r>
          <w:r>
            <w:fldChar w:fldCharType="separate"/>
          </w:r>
          <w:r w:rsidR="544B494A">
            <w:rPr/>
            <w:t>Caso de estudio 1: MentalGest</w:t>
          </w:r>
          <w:r>
            <w:tab/>
          </w:r>
          <w:r>
            <w:fldChar w:fldCharType="begin"/>
          </w:r>
          <w:r>
            <w:instrText xml:space="preserve">PAGEREF _Toc1889587252 \h</w:instrText>
          </w:r>
          <w:r>
            <w:fldChar w:fldCharType="separate"/>
          </w:r>
          <w:r w:rsidR="544B494A">
            <w:rPr/>
            <w:t>6</w:t>
          </w:r>
          <w:r>
            <w:fldChar w:fldCharType="end"/>
          </w:r>
          <w:r>
            <w:fldChar w:fldCharType="end"/>
          </w:r>
        </w:p>
        <w:p w:rsidR="00FD23BF" w:rsidP="544B494A" w:rsidRDefault="008376D7" w14:paraId="72C2CF8B" w14:textId="6B0002DF">
          <w:pPr>
            <w:pStyle w:val="TDC3"/>
            <w:tabs>
              <w:tab w:val="right" w:leader="dot" w:pos="8820"/>
            </w:tabs>
          </w:pPr>
          <w:r>
            <w:fldChar w:fldCharType="begin"/>
          </w:r>
          <w:r>
            <w:instrText xml:space="preserve">HYPERLINK  \l  "_Toc1322419897" </w:instrText>
          </w:r>
          <w:r>
            <w:fldChar w:fldCharType="separate"/>
          </w:r>
          <w:r w:rsidR="544B494A">
            <w:rPr/>
            <w:t>Caso de estudio 2: Talkspace</w:t>
          </w:r>
          <w:r>
            <w:tab/>
          </w:r>
          <w:r>
            <w:fldChar w:fldCharType="begin"/>
          </w:r>
          <w:r>
            <w:instrText xml:space="preserve">PAGEREF _Toc1322419897 \h</w:instrText>
          </w:r>
          <w:r>
            <w:fldChar w:fldCharType="separate"/>
          </w:r>
          <w:r w:rsidR="544B494A">
            <w:rPr/>
            <w:t>7</w:t>
          </w:r>
          <w:r>
            <w:fldChar w:fldCharType="end"/>
          </w:r>
          <w:r>
            <w:fldChar w:fldCharType="end"/>
          </w:r>
        </w:p>
        <w:p w:rsidR="00FD23BF" w:rsidP="544B494A" w:rsidRDefault="008376D7" w14:paraId="36A0F2B8" w14:textId="1681404B">
          <w:pPr>
            <w:pStyle w:val="TDC3"/>
            <w:tabs>
              <w:tab w:val="right" w:leader="dot" w:pos="8820"/>
            </w:tabs>
          </w:pPr>
          <w:r>
            <w:fldChar w:fldCharType="begin"/>
          </w:r>
          <w:r>
            <w:instrText xml:space="preserve">HYPERLINK  \l  "_Toc735244497" </w:instrText>
          </w:r>
          <w:r>
            <w:fldChar w:fldCharType="separate"/>
          </w:r>
          <w:r w:rsidR="544B494A">
            <w:rPr/>
            <w:t>Caso de estudio 3: Spring Health</w:t>
          </w:r>
          <w:r>
            <w:tab/>
          </w:r>
          <w:r>
            <w:fldChar w:fldCharType="begin"/>
          </w:r>
          <w:r>
            <w:instrText xml:space="preserve">PAGEREF _Toc735244497 \h</w:instrText>
          </w:r>
          <w:r>
            <w:fldChar w:fldCharType="separate"/>
          </w:r>
          <w:r w:rsidR="544B494A">
            <w:rPr/>
            <w:t>7</w:t>
          </w:r>
          <w:r>
            <w:fldChar w:fldCharType="end"/>
          </w:r>
          <w:r>
            <w:fldChar w:fldCharType="end"/>
          </w:r>
        </w:p>
        <w:p w:rsidR="00FD23BF" w:rsidP="544B494A" w:rsidRDefault="008376D7" w14:paraId="578C53FC" w14:textId="5A53C4FC">
          <w:pPr>
            <w:pStyle w:val="TDC3"/>
            <w:tabs>
              <w:tab w:val="right" w:leader="dot" w:pos="8820"/>
            </w:tabs>
          </w:pPr>
          <w:r>
            <w:fldChar w:fldCharType="begin"/>
          </w:r>
          <w:r>
            <w:instrText xml:space="preserve">HYPERLINK  \l  "_Toc1419852865" </w:instrText>
          </w:r>
          <w:r>
            <w:fldChar w:fldCharType="separate"/>
          </w:r>
          <w:r w:rsidR="544B494A">
            <w:rPr/>
            <w:t>Relación de los casos de estudio con el proyecto</w:t>
          </w:r>
          <w:r>
            <w:tab/>
          </w:r>
          <w:r>
            <w:fldChar w:fldCharType="begin"/>
          </w:r>
          <w:r>
            <w:instrText xml:space="preserve">PAGEREF _Toc1419852865 \h</w:instrText>
          </w:r>
          <w:r>
            <w:fldChar w:fldCharType="separate"/>
          </w:r>
          <w:r w:rsidR="544B494A">
            <w:rPr/>
            <w:t>8</w:t>
          </w:r>
          <w:r>
            <w:fldChar w:fldCharType="end"/>
          </w:r>
          <w:r>
            <w:fldChar w:fldCharType="end"/>
          </w:r>
        </w:p>
        <w:p w:rsidR="00FD23BF" w:rsidP="544B494A" w:rsidRDefault="008376D7" w14:paraId="3D7ECDE7" w14:textId="6BFD5BD9">
          <w:pPr>
            <w:pStyle w:val="TDC1"/>
            <w:tabs>
              <w:tab w:val="right" w:leader="dot" w:pos="8820"/>
            </w:tabs>
          </w:pPr>
          <w:r>
            <w:fldChar w:fldCharType="begin"/>
          </w:r>
          <w:r>
            <w:instrText xml:space="preserve">HYPERLINK  \l  "_Toc1279838115" </w:instrText>
          </w:r>
          <w:r>
            <w:fldChar w:fldCharType="separate"/>
          </w:r>
          <w:r w:rsidR="544B494A">
            <w:rPr/>
            <w:t>3 JUSTIFICACIÓN</w:t>
          </w:r>
          <w:r>
            <w:tab/>
          </w:r>
          <w:r>
            <w:fldChar w:fldCharType="begin"/>
          </w:r>
          <w:r>
            <w:instrText xml:space="preserve">PAGEREF _Toc1279838115 \h</w:instrText>
          </w:r>
          <w:r>
            <w:fldChar w:fldCharType="separate"/>
          </w:r>
          <w:r w:rsidR="544B494A">
            <w:rPr/>
            <w:t>9</w:t>
          </w:r>
          <w:r>
            <w:fldChar w:fldCharType="end"/>
          </w:r>
          <w:r>
            <w:fldChar w:fldCharType="end"/>
          </w:r>
        </w:p>
        <w:p w:rsidR="00FD23BF" w:rsidP="544B494A" w:rsidRDefault="008376D7" w14:paraId="44ADEB36" w14:textId="12741F74">
          <w:pPr>
            <w:pStyle w:val="TDC1"/>
            <w:tabs>
              <w:tab w:val="right" w:leader="dot" w:pos="8820"/>
            </w:tabs>
          </w:pPr>
          <w:r>
            <w:fldChar w:fldCharType="begin"/>
          </w:r>
          <w:r>
            <w:instrText xml:space="preserve">HYPERLINK  \l  "_Toc968951590" </w:instrText>
          </w:r>
          <w:r>
            <w:fldChar w:fldCharType="separate"/>
          </w:r>
          <w:r w:rsidR="544B494A">
            <w:rPr/>
            <w:t>4 DESCRIPCIÓN DEL PROBLEMA</w:t>
          </w:r>
          <w:r>
            <w:tab/>
          </w:r>
          <w:r>
            <w:fldChar w:fldCharType="begin"/>
          </w:r>
          <w:r>
            <w:instrText xml:space="preserve">PAGEREF _Toc968951590 \h</w:instrText>
          </w:r>
          <w:r>
            <w:fldChar w:fldCharType="separate"/>
          </w:r>
          <w:r w:rsidR="544B494A">
            <w:rPr/>
            <w:t>10</w:t>
          </w:r>
          <w:r>
            <w:fldChar w:fldCharType="end"/>
          </w:r>
          <w:r>
            <w:fldChar w:fldCharType="end"/>
          </w:r>
        </w:p>
        <w:p w:rsidR="00FD23BF" w:rsidP="544B494A" w:rsidRDefault="008376D7" w14:paraId="5F255DB8" w14:textId="71793EEF">
          <w:pPr>
            <w:pStyle w:val="TDC1"/>
            <w:tabs>
              <w:tab w:val="right" w:leader="dot" w:pos="8820"/>
            </w:tabs>
          </w:pPr>
          <w:r>
            <w:fldChar w:fldCharType="begin"/>
          </w:r>
          <w:r>
            <w:instrText xml:space="preserve">HYPERLINK  \l  "_Toc649598040" </w:instrText>
          </w:r>
          <w:r>
            <w:fldChar w:fldCharType="separate"/>
          </w:r>
          <w:r w:rsidR="544B494A">
            <w:rPr/>
            <w:t>5 FORMULACIÓN DEL PROBLEMA</w:t>
          </w:r>
          <w:r>
            <w:tab/>
          </w:r>
          <w:r>
            <w:fldChar w:fldCharType="begin"/>
          </w:r>
          <w:r>
            <w:instrText xml:space="preserve">PAGEREF _Toc649598040 \h</w:instrText>
          </w:r>
          <w:r>
            <w:fldChar w:fldCharType="separate"/>
          </w:r>
          <w:r w:rsidR="544B494A">
            <w:rPr/>
            <w:t>15</w:t>
          </w:r>
          <w:r>
            <w:fldChar w:fldCharType="end"/>
          </w:r>
          <w:r>
            <w:fldChar w:fldCharType="end"/>
          </w:r>
        </w:p>
        <w:p w:rsidR="00FD23BF" w:rsidP="544B494A" w:rsidRDefault="008376D7" w14:paraId="37893349" w14:textId="6EB97B75">
          <w:pPr>
            <w:pStyle w:val="TDC1"/>
            <w:tabs>
              <w:tab w:val="right" w:leader="dot" w:pos="8820"/>
            </w:tabs>
          </w:pPr>
          <w:r>
            <w:fldChar w:fldCharType="begin"/>
          </w:r>
          <w:r>
            <w:instrText xml:space="preserve">HYPERLINK  \l  "_Toc375088436" </w:instrText>
          </w:r>
          <w:r>
            <w:fldChar w:fldCharType="separate"/>
          </w:r>
          <w:r w:rsidR="544B494A">
            <w:rPr/>
            <w:t>6 OBJETIVOS</w:t>
          </w:r>
          <w:r>
            <w:tab/>
          </w:r>
          <w:r>
            <w:fldChar w:fldCharType="begin"/>
          </w:r>
          <w:r>
            <w:instrText xml:space="preserve">PAGEREF _Toc375088436 \h</w:instrText>
          </w:r>
          <w:r>
            <w:fldChar w:fldCharType="separate"/>
          </w:r>
          <w:r w:rsidR="544B494A">
            <w:rPr/>
            <w:t>16</w:t>
          </w:r>
          <w:r>
            <w:fldChar w:fldCharType="end"/>
          </w:r>
          <w:r>
            <w:fldChar w:fldCharType="end"/>
          </w:r>
        </w:p>
        <w:p w:rsidR="00FD23BF" w:rsidP="544B494A" w:rsidRDefault="008376D7" w14:paraId="25815063" w14:textId="1FD75B34">
          <w:pPr>
            <w:pStyle w:val="TDC2"/>
            <w:tabs>
              <w:tab w:val="right" w:leader="dot" w:pos="8820"/>
            </w:tabs>
          </w:pPr>
          <w:r>
            <w:fldChar w:fldCharType="begin"/>
          </w:r>
          <w:r>
            <w:instrText xml:space="preserve">HYPERLINK  \l  "_Toc979745590" </w:instrText>
          </w:r>
          <w:r>
            <w:fldChar w:fldCharType="separate"/>
          </w:r>
          <w:r w:rsidR="544B494A">
            <w:rPr/>
            <w:t>6.1 Objetivo General</w:t>
          </w:r>
          <w:r>
            <w:tab/>
          </w:r>
          <w:r>
            <w:fldChar w:fldCharType="begin"/>
          </w:r>
          <w:r>
            <w:instrText xml:space="preserve">PAGEREF _Toc979745590 \h</w:instrText>
          </w:r>
          <w:r>
            <w:fldChar w:fldCharType="separate"/>
          </w:r>
          <w:r w:rsidR="544B494A">
            <w:rPr/>
            <w:t>17</w:t>
          </w:r>
          <w:r>
            <w:fldChar w:fldCharType="end"/>
          </w:r>
          <w:r>
            <w:fldChar w:fldCharType="end"/>
          </w:r>
        </w:p>
        <w:p w:rsidR="00FD23BF" w:rsidP="544B494A" w:rsidRDefault="008376D7" w14:paraId="6CF5A9C6" w14:textId="4037B8CE">
          <w:pPr>
            <w:pStyle w:val="TDC2"/>
            <w:tabs>
              <w:tab w:val="right" w:leader="dot" w:pos="8820"/>
            </w:tabs>
          </w:pPr>
          <w:r>
            <w:fldChar w:fldCharType="begin"/>
          </w:r>
          <w:r>
            <w:instrText xml:space="preserve">HYPERLINK  \l  "_Toc2024067652" </w:instrText>
          </w:r>
          <w:r>
            <w:fldChar w:fldCharType="separate"/>
          </w:r>
          <w:r w:rsidR="544B494A">
            <w:rPr/>
            <w:t>6.2 Objetivos Específicos</w:t>
          </w:r>
          <w:r>
            <w:tab/>
          </w:r>
          <w:r>
            <w:fldChar w:fldCharType="begin"/>
          </w:r>
          <w:r>
            <w:instrText xml:space="preserve">PAGEREF _Toc2024067652 \h</w:instrText>
          </w:r>
          <w:r>
            <w:fldChar w:fldCharType="separate"/>
          </w:r>
          <w:r w:rsidR="544B494A">
            <w:rPr/>
            <w:t>17</w:t>
          </w:r>
          <w:r>
            <w:fldChar w:fldCharType="end"/>
          </w:r>
          <w:r>
            <w:fldChar w:fldCharType="end"/>
          </w:r>
        </w:p>
        <w:p w:rsidR="00FD23BF" w:rsidP="544B494A" w:rsidRDefault="008376D7" w14:paraId="277EF988" w14:textId="63D4AD1B">
          <w:pPr>
            <w:pStyle w:val="TDC1"/>
            <w:tabs>
              <w:tab w:val="right" w:leader="dot" w:pos="8820"/>
            </w:tabs>
          </w:pPr>
          <w:r>
            <w:fldChar w:fldCharType="begin"/>
          </w:r>
          <w:r>
            <w:instrText xml:space="preserve">HYPERLINK  \l  "_Toc996018329" </w:instrText>
          </w:r>
          <w:r>
            <w:fldChar w:fldCharType="separate"/>
          </w:r>
          <w:r w:rsidR="544B494A">
            <w:rPr/>
            <w:t>7 ALCANCE</w:t>
          </w:r>
          <w:r>
            <w:tab/>
          </w:r>
          <w:r>
            <w:fldChar w:fldCharType="begin"/>
          </w:r>
          <w:r>
            <w:instrText xml:space="preserve">PAGEREF _Toc996018329 \h</w:instrText>
          </w:r>
          <w:r>
            <w:fldChar w:fldCharType="separate"/>
          </w:r>
          <w:r w:rsidR="544B494A">
            <w:rPr/>
            <w:t>17</w:t>
          </w:r>
          <w:r>
            <w:fldChar w:fldCharType="end"/>
          </w:r>
          <w:r>
            <w:fldChar w:fldCharType="end"/>
          </w:r>
        </w:p>
        <w:p w:rsidR="00FD23BF" w:rsidP="544B494A" w:rsidRDefault="008376D7" w14:paraId="4D379FC3" w14:textId="4DF964DE">
          <w:pPr>
            <w:pStyle w:val="TDC2"/>
            <w:tabs>
              <w:tab w:val="right" w:leader="dot" w:pos="8820"/>
            </w:tabs>
          </w:pPr>
          <w:r>
            <w:fldChar w:fldCharType="begin"/>
          </w:r>
          <w:r>
            <w:instrText xml:space="preserve">HYPERLINK  \l  "_Toc620235925" </w:instrText>
          </w:r>
          <w:r>
            <w:fldChar w:fldCharType="separate"/>
          </w:r>
          <w:r w:rsidR="544B494A">
            <w:rPr/>
            <w:t>7.1 Módulo de Gestión de Usuarios, Roles, Seguridad y Multi-Tenant</w:t>
          </w:r>
          <w:r>
            <w:tab/>
          </w:r>
          <w:r>
            <w:fldChar w:fldCharType="begin"/>
          </w:r>
          <w:r>
            <w:instrText xml:space="preserve">PAGEREF _Toc620235925 \h</w:instrText>
          </w:r>
          <w:r>
            <w:fldChar w:fldCharType="separate"/>
          </w:r>
          <w:r w:rsidR="544B494A">
            <w:rPr/>
            <w:t>18</w:t>
          </w:r>
          <w:r>
            <w:fldChar w:fldCharType="end"/>
          </w:r>
          <w:r>
            <w:fldChar w:fldCharType="end"/>
          </w:r>
        </w:p>
        <w:p w:rsidR="00FD23BF" w:rsidP="544B494A" w:rsidRDefault="008376D7" w14:paraId="69F8CF02" w14:textId="22C16094">
          <w:pPr>
            <w:pStyle w:val="TDC2"/>
            <w:tabs>
              <w:tab w:val="right" w:leader="dot" w:pos="8820"/>
            </w:tabs>
          </w:pPr>
          <w:r>
            <w:fldChar w:fldCharType="begin"/>
          </w:r>
          <w:r>
            <w:instrText xml:space="preserve">HYPERLINK  \l  "_Toc833683280" </w:instrText>
          </w:r>
          <w:r>
            <w:fldChar w:fldCharType="separate"/>
          </w:r>
          <w:r w:rsidR="544B494A">
            <w:rPr/>
            <w:t>7.2 Módulo de Panel Administrativo (Dashboard) y Alertas de Priorización</w:t>
          </w:r>
          <w:r>
            <w:tab/>
          </w:r>
          <w:r>
            <w:fldChar w:fldCharType="begin"/>
          </w:r>
          <w:r>
            <w:instrText xml:space="preserve">PAGEREF _Toc833683280 \h</w:instrText>
          </w:r>
          <w:r>
            <w:fldChar w:fldCharType="separate"/>
          </w:r>
          <w:r w:rsidR="544B494A">
            <w:rPr/>
            <w:t>18</w:t>
          </w:r>
          <w:r>
            <w:fldChar w:fldCharType="end"/>
          </w:r>
          <w:r>
            <w:fldChar w:fldCharType="end"/>
          </w:r>
        </w:p>
        <w:p w:rsidR="00FD23BF" w:rsidP="544B494A" w:rsidRDefault="008376D7" w14:paraId="092A7165" w14:textId="36DA0964">
          <w:pPr>
            <w:pStyle w:val="TDC2"/>
            <w:tabs>
              <w:tab w:val="right" w:leader="dot" w:pos="8820"/>
            </w:tabs>
          </w:pPr>
          <w:r>
            <w:fldChar w:fldCharType="begin"/>
          </w:r>
          <w:r>
            <w:instrText xml:space="preserve">HYPERLINK  \l  "_Toc1611100329" </w:instrText>
          </w:r>
          <w:r>
            <w:fldChar w:fldCharType="separate"/>
          </w:r>
          <w:r w:rsidR="544B494A">
            <w:rPr/>
            <w:t>7.3 Módulo de Gestión de Psicólogos y Pacientes</w:t>
          </w:r>
          <w:r>
            <w:tab/>
          </w:r>
          <w:r>
            <w:fldChar w:fldCharType="begin"/>
          </w:r>
          <w:r>
            <w:instrText xml:space="preserve">PAGEREF _Toc1611100329 \h</w:instrText>
          </w:r>
          <w:r>
            <w:fldChar w:fldCharType="separate"/>
          </w:r>
          <w:r w:rsidR="544B494A">
            <w:rPr/>
            <w:t>19</w:t>
          </w:r>
          <w:r>
            <w:fldChar w:fldCharType="end"/>
          </w:r>
          <w:r>
            <w:fldChar w:fldCharType="end"/>
          </w:r>
        </w:p>
        <w:p w:rsidR="00FD23BF" w:rsidP="544B494A" w:rsidRDefault="008376D7" w14:paraId="3C4CF839" w14:textId="4CFE70CA">
          <w:pPr>
            <w:pStyle w:val="TDC2"/>
            <w:tabs>
              <w:tab w:val="right" w:leader="dot" w:pos="8820"/>
            </w:tabs>
          </w:pPr>
          <w:r>
            <w:fldChar w:fldCharType="begin"/>
          </w:r>
          <w:r>
            <w:instrText xml:space="preserve">HYPERLINK  \l  "_Toc786873702" </w:instrText>
          </w:r>
          <w:r>
            <w:fldChar w:fldCharType="separate"/>
          </w:r>
          <w:r w:rsidR="544B494A">
            <w:rPr/>
            <w:t>7.4 Módulo de Agenda, Citas y Videoconferencias</w:t>
          </w:r>
          <w:r>
            <w:tab/>
          </w:r>
          <w:r>
            <w:fldChar w:fldCharType="begin"/>
          </w:r>
          <w:r>
            <w:instrText xml:space="preserve">PAGEREF _Toc786873702 \h</w:instrText>
          </w:r>
          <w:r>
            <w:fldChar w:fldCharType="separate"/>
          </w:r>
          <w:r w:rsidR="544B494A">
            <w:rPr/>
            <w:t>19</w:t>
          </w:r>
          <w:r>
            <w:fldChar w:fldCharType="end"/>
          </w:r>
          <w:r>
            <w:fldChar w:fldCharType="end"/>
          </w:r>
        </w:p>
        <w:p w:rsidR="00FD23BF" w:rsidP="544B494A" w:rsidRDefault="008376D7" w14:paraId="6FDB75F3" w14:textId="39F5D690">
          <w:pPr>
            <w:pStyle w:val="TDC2"/>
            <w:tabs>
              <w:tab w:val="right" w:leader="dot" w:pos="8820"/>
            </w:tabs>
          </w:pPr>
          <w:r>
            <w:fldChar w:fldCharType="begin"/>
          </w:r>
          <w:r>
            <w:instrText xml:space="preserve">HYPERLINK  \l  "_Toc1214204392" </w:instrText>
          </w:r>
          <w:r>
            <w:fldChar w:fldCharType="separate"/>
          </w:r>
          <w:r w:rsidR="544B494A">
            <w:rPr/>
            <w:t>7.5 Módulo de Historia Clínica, Formulario Previo, Notas y Seguimiento</w:t>
          </w:r>
          <w:r>
            <w:tab/>
          </w:r>
          <w:r>
            <w:fldChar w:fldCharType="begin"/>
          </w:r>
          <w:r>
            <w:instrText xml:space="preserve">PAGEREF _Toc1214204392 \h</w:instrText>
          </w:r>
          <w:r>
            <w:fldChar w:fldCharType="separate"/>
          </w:r>
          <w:r w:rsidR="544B494A">
            <w:rPr/>
            <w:t>20</w:t>
          </w:r>
          <w:r>
            <w:fldChar w:fldCharType="end"/>
          </w:r>
          <w:r>
            <w:fldChar w:fldCharType="end"/>
          </w:r>
        </w:p>
        <w:p w:rsidR="00FD23BF" w:rsidP="544B494A" w:rsidRDefault="008376D7" w14:paraId="5148E3E9" w14:textId="3097ABB6">
          <w:pPr>
            <w:pStyle w:val="TDC2"/>
            <w:tabs>
              <w:tab w:val="right" w:leader="dot" w:pos="8820"/>
            </w:tabs>
          </w:pPr>
          <w:r>
            <w:fldChar w:fldCharType="begin"/>
          </w:r>
          <w:r>
            <w:instrText xml:space="preserve">HYPERLINK  \l  "_Toc560919282" </w:instrText>
          </w:r>
          <w:r>
            <w:fldChar w:fldCharType="separate"/>
          </w:r>
          <w:r w:rsidR="544B494A">
            <w:rPr/>
            <w:t>7.6 Módulo de Aplicación Móvil para Pacientes</w:t>
          </w:r>
          <w:r>
            <w:tab/>
          </w:r>
          <w:r>
            <w:fldChar w:fldCharType="begin"/>
          </w:r>
          <w:r>
            <w:instrText xml:space="preserve">PAGEREF _Toc560919282 \h</w:instrText>
          </w:r>
          <w:r>
            <w:fldChar w:fldCharType="separate"/>
          </w:r>
          <w:r w:rsidR="544B494A">
            <w:rPr/>
            <w:t>20</w:t>
          </w:r>
          <w:r>
            <w:fldChar w:fldCharType="end"/>
          </w:r>
          <w:r>
            <w:fldChar w:fldCharType="end"/>
          </w:r>
        </w:p>
        <w:p w:rsidR="00FD23BF" w:rsidP="544B494A" w:rsidRDefault="008376D7" w14:paraId="745C4C90" w14:textId="44B92201">
          <w:pPr>
            <w:pStyle w:val="TDC2"/>
            <w:tabs>
              <w:tab w:val="right" w:leader="dot" w:pos="8820"/>
            </w:tabs>
          </w:pPr>
          <w:r>
            <w:fldChar w:fldCharType="begin"/>
          </w:r>
          <w:r>
            <w:instrText xml:space="preserve">HYPERLINK  \l  "_Toc1651427700" </w:instrText>
          </w:r>
          <w:r>
            <w:fldChar w:fldCharType="separate"/>
          </w:r>
          <w:r w:rsidR="544B494A">
            <w:rPr/>
            <w:t>7.7 Módulo de Inteligencia Artificial Asistida y Chatbot de Orientación</w:t>
          </w:r>
          <w:r>
            <w:tab/>
          </w:r>
          <w:r>
            <w:fldChar w:fldCharType="begin"/>
          </w:r>
          <w:r>
            <w:instrText xml:space="preserve">PAGEREF _Toc1651427700 \h</w:instrText>
          </w:r>
          <w:r>
            <w:fldChar w:fldCharType="separate"/>
          </w:r>
          <w:r w:rsidR="544B494A">
            <w:rPr/>
            <w:t>21</w:t>
          </w:r>
          <w:r>
            <w:fldChar w:fldCharType="end"/>
          </w:r>
          <w:r>
            <w:fldChar w:fldCharType="end"/>
          </w:r>
        </w:p>
        <w:p w:rsidR="00FD23BF" w:rsidP="544B494A" w:rsidRDefault="008376D7" w14:paraId="13F2383C" w14:textId="6DDC3891">
          <w:pPr>
            <w:pStyle w:val="TDC2"/>
            <w:tabs>
              <w:tab w:val="right" w:leader="dot" w:pos="8820"/>
            </w:tabs>
          </w:pPr>
          <w:r>
            <w:fldChar w:fldCharType="begin"/>
          </w:r>
          <w:r>
            <w:instrText xml:space="preserve">HYPERLINK  \l  "_Toc1985634044" </w:instrText>
          </w:r>
          <w:r>
            <w:fldChar w:fldCharType="separate"/>
          </w:r>
          <w:r w:rsidR="544B494A">
            <w:rPr/>
            <w:t>7.8 Módulo de Reportes Administrativos y Clínicos</w:t>
          </w:r>
          <w:r>
            <w:tab/>
          </w:r>
          <w:r>
            <w:fldChar w:fldCharType="begin"/>
          </w:r>
          <w:r>
            <w:instrText xml:space="preserve">PAGEREF _Toc1985634044 \h</w:instrText>
          </w:r>
          <w:r>
            <w:fldChar w:fldCharType="separate"/>
          </w:r>
          <w:r w:rsidR="544B494A">
            <w:rPr/>
            <w:t>22</w:t>
          </w:r>
          <w:r>
            <w:fldChar w:fldCharType="end"/>
          </w:r>
          <w:r>
            <w:fldChar w:fldCharType="end"/>
          </w:r>
        </w:p>
        <w:p w:rsidR="00FD23BF" w:rsidP="544B494A" w:rsidRDefault="008376D7" w14:paraId="4E641C74" w14:textId="63EDD211">
          <w:pPr>
            <w:pStyle w:val="TDC2"/>
            <w:tabs>
              <w:tab w:val="right" w:leader="dot" w:pos="8820"/>
            </w:tabs>
          </w:pPr>
          <w:r>
            <w:fldChar w:fldCharType="begin"/>
          </w:r>
          <w:r>
            <w:instrText xml:space="preserve">HYPERLINK  \l  "_Toc564274393" </w:instrText>
          </w:r>
          <w:r>
            <w:fldChar w:fldCharType="separate"/>
          </w:r>
          <w:r w:rsidR="544B494A">
            <w:rPr/>
            <w:t>7.9 Módulo de Control de Pagos</w:t>
          </w:r>
          <w:r>
            <w:tab/>
          </w:r>
          <w:r>
            <w:fldChar w:fldCharType="begin"/>
          </w:r>
          <w:r>
            <w:instrText xml:space="preserve">PAGEREF _Toc564274393 \h</w:instrText>
          </w:r>
          <w:r>
            <w:fldChar w:fldCharType="separate"/>
          </w:r>
          <w:r w:rsidR="544B494A">
            <w:rPr/>
            <w:t>22</w:t>
          </w:r>
          <w:r>
            <w:fldChar w:fldCharType="end"/>
          </w:r>
          <w:r>
            <w:fldChar w:fldCharType="end"/>
          </w:r>
        </w:p>
        <w:p w:rsidR="00FD23BF" w:rsidP="544B494A" w:rsidRDefault="008376D7" w14:paraId="71A472FE" w14:textId="565159A2">
          <w:pPr>
            <w:pStyle w:val="TDC2"/>
            <w:tabs>
              <w:tab w:val="right" w:leader="dot" w:pos="8820"/>
            </w:tabs>
          </w:pPr>
          <w:r>
            <w:fldChar w:fldCharType="begin"/>
          </w:r>
          <w:r>
            <w:instrText xml:space="preserve">HYPERLINK  \l  "_Toc1956621978" </w:instrText>
          </w:r>
          <w:r>
            <w:fldChar w:fldCharType="separate"/>
          </w:r>
          <w:r w:rsidR="544B494A">
            <w:rPr/>
            <w:t>7.10. Funcionalidades</w:t>
          </w:r>
          <w:r>
            <w:tab/>
          </w:r>
          <w:r>
            <w:fldChar w:fldCharType="begin"/>
          </w:r>
          <w:r>
            <w:instrText xml:space="preserve">PAGEREF _Toc1956621978 \h</w:instrText>
          </w:r>
          <w:r>
            <w:fldChar w:fldCharType="separate"/>
          </w:r>
          <w:r w:rsidR="544B494A">
            <w:rPr/>
            <w:t>23</w:t>
          </w:r>
          <w:r>
            <w:fldChar w:fldCharType="end"/>
          </w:r>
          <w:r>
            <w:fldChar w:fldCharType="end"/>
          </w:r>
        </w:p>
        <w:p w:rsidR="00FD23BF" w:rsidP="544B494A" w:rsidRDefault="008376D7" w14:paraId="4CDC66D8" w14:textId="4C042857">
          <w:pPr>
            <w:pStyle w:val="TDC3"/>
            <w:tabs>
              <w:tab w:val="right" w:leader="dot" w:pos="8820"/>
            </w:tabs>
          </w:pPr>
          <w:r>
            <w:fldChar w:fldCharType="begin"/>
          </w:r>
          <w:r>
            <w:instrText xml:space="preserve">HYPERLINK  \l  "_Toc997812849" </w:instrText>
          </w:r>
          <w:r>
            <w:fldChar w:fldCharType="separate"/>
          </w:r>
          <w:r w:rsidR="544B494A">
            <w:rPr/>
            <w:t>7.10.1. Funcionalidades Web</w:t>
          </w:r>
          <w:r>
            <w:tab/>
          </w:r>
          <w:r>
            <w:fldChar w:fldCharType="begin"/>
          </w:r>
          <w:r>
            <w:instrText xml:space="preserve">PAGEREF _Toc997812849 \h</w:instrText>
          </w:r>
          <w:r>
            <w:fldChar w:fldCharType="separate"/>
          </w:r>
          <w:r w:rsidR="544B494A">
            <w:rPr/>
            <w:t>23</w:t>
          </w:r>
          <w:r>
            <w:fldChar w:fldCharType="end"/>
          </w:r>
          <w:r>
            <w:fldChar w:fldCharType="end"/>
          </w:r>
        </w:p>
        <w:p w:rsidR="00FD23BF" w:rsidP="544B494A" w:rsidRDefault="008376D7" w14:paraId="3E624DF3" w14:textId="6D34D899">
          <w:pPr>
            <w:pStyle w:val="TDC3"/>
            <w:tabs>
              <w:tab w:val="right" w:leader="dot" w:pos="8820"/>
            </w:tabs>
          </w:pPr>
          <w:r>
            <w:fldChar w:fldCharType="begin"/>
          </w:r>
          <w:r>
            <w:instrText xml:space="preserve">HYPERLINK  \l  "_Toc822717329" </w:instrText>
          </w:r>
          <w:r>
            <w:fldChar w:fldCharType="separate"/>
          </w:r>
          <w:r w:rsidR="544B494A">
            <w:rPr/>
            <w:t>7.10.2. Funcionalidades Móvil</w:t>
          </w:r>
          <w:r>
            <w:tab/>
          </w:r>
          <w:r>
            <w:fldChar w:fldCharType="begin"/>
          </w:r>
          <w:r>
            <w:instrText xml:space="preserve">PAGEREF _Toc822717329 \h</w:instrText>
          </w:r>
          <w:r>
            <w:fldChar w:fldCharType="separate"/>
          </w:r>
          <w:r w:rsidR="544B494A">
            <w:rPr/>
            <w:t>23</w:t>
          </w:r>
          <w:r>
            <w:fldChar w:fldCharType="end"/>
          </w:r>
          <w:r>
            <w:fldChar w:fldCharType="end"/>
          </w:r>
        </w:p>
        <w:p w:rsidR="00FD23BF" w:rsidP="544B494A" w:rsidRDefault="008376D7" w14:paraId="5C55492E" w14:textId="2C37D663">
          <w:pPr>
            <w:pStyle w:val="TDC3"/>
            <w:tabs>
              <w:tab w:val="right" w:leader="dot" w:pos="8820"/>
            </w:tabs>
          </w:pPr>
          <w:r>
            <w:fldChar w:fldCharType="begin"/>
          </w:r>
          <w:r>
            <w:instrText xml:space="preserve">HYPERLINK  \l  "_Toc944818409" </w:instrText>
          </w:r>
          <w:r>
            <w:fldChar w:fldCharType="separate"/>
          </w:r>
          <w:r w:rsidR="544B494A">
            <w:rPr/>
            <w:t>7.10.3. Funcionalidades IA</w:t>
          </w:r>
          <w:r>
            <w:tab/>
          </w:r>
          <w:r>
            <w:fldChar w:fldCharType="begin"/>
          </w:r>
          <w:r>
            <w:instrText xml:space="preserve">PAGEREF _Toc944818409 \h</w:instrText>
          </w:r>
          <w:r>
            <w:fldChar w:fldCharType="separate"/>
          </w:r>
          <w:r w:rsidR="544B494A">
            <w:rPr/>
            <w:t>23</w:t>
          </w:r>
          <w:r>
            <w:fldChar w:fldCharType="end"/>
          </w:r>
          <w:r>
            <w:fldChar w:fldCharType="end"/>
          </w:r>
        </w:p>
        <w:p w:rsidR="00FD23BF" w:rsidP="544B494A" w:rsidRDefault="008376D7" w14:paraId="4EE544C0" w14:textId="3544EE5D">
          <w:pPr>
            <w:pStyle w:val="TDC1"/>
            <w:tabs>
              <w:tab w:val="right" w:leader="dot" w:pos="8820"/>
            </w:tabs>
          </w:pPr>
          <w:r>
            <w:fldChar w:fldCharType="begin"/>
          </w:r>
          <w:r>
            <w:instrText xml:space="preserve">HYPERLINK  \l  "_Toc633168103" </w:instrText>
          </w:r>
          <w:r>
            <w:fldChar w:fldCharType="separate"/>
          </w:r>
          <w:r w:rsidR="544B494A">
            <w:rPr/>
            <w:t>8 ELEMENTOS DEL SIBC</w:t>
          </w:r>
          <w:r>
            <w:tab/>
          </w:r>
          <w:r>
            <w:fldChar w:fldCharType="begin"/>
          </w:r>
          <w:r>
            <w:instrText xml:space="preserve">PAGEREF _Toc633168103 \h</w:instrText>
          </w:r>
          <w:r>
            <w:fldChar w:fldCharType="separate"/>
          </w:r>
          <w:r w:rsidR="544B494A">
            <w:rPr/>
            <w:t>24</w:t>
          </w:r>
          <w:r>
            <w:fldChar w:fldCharType="end"/>
          </w:r>
          <w:r>
            <w:fldChar w:fldCharType="end"/>
          </w:r>
        </w:p>
        <w:p w:rsidR="00FD23BF" w:rsidP="544B494A" w:rsidRDefault="008376D7" w14:paraId="4C8B47D3" w14:textId="2017DBEE">
          <w:pPr>
            <w:pStyle w:val="TDC2"/>
            <w:tabs>
              <w:tab w:val="right" w:leader="dot" w:pos="8820"/>
            </w:tabs>
          </w:pPr>
          <w:r>
            <w:fldChar w:fldCharType="begin"/>
          </w:r>
          <w:r>
            <w:instrText xml:space="preserve">HYPERLINK  \l  "_Toc1891254845" </w:instrText>
          </w:r>
          <w:r>
            <w:fldChar w:fldCharType="separate"/>
          </w:r>
          <w:r w:rsidR="544B494A">
            <w:rPr/>
            <w:t>8.1 HARDWARE</w:t>
          </w:r>
          <w:r>
            <w:tab/>
          </w:r>
          <w:r>
            <w:fldChar w:fldCharType="begin"/>
          </w:r>
          <w:r>
            <w:instrText xml:space="preserve">PAGEREF _Toc1891254845 \h</w:instrText>
          </w:r>
          <w:r>
            <w:fldChar w:fldCharType="separate"/>
          </w:r>
          <w:r w:rsidR="544B494A">
            <w:rPr/>
            <w:t>25</w:t>
          </w:r>
          <w:r>
            <w:fldChar w:fldCharType="end"/>
          </w:r>
          <w:r>
            <w:fldChar w:fldCharType="end"/>
          </w:r>
        </w:p>
        <w:p w:rsidR="00FD23BF" w:rsidP="544B494A" w:rsidRDefault="008376D7" w14:paraId="164F4DD6" w14:textId="684E3AA7">
          <w:pPr>
            <w:pStyle w:val="TDC2"/>
            <w:tabs>
              <w:tab w:val="right" w:leader="dot" w:pos="8820"/>
            </w:tabs>
          </w:pPr>
          <w:r>
            <w:fldChar w:fldCharType="begin"/>
          </w:r>
          <w:r>
            <w:instrText xml:space="preserve">HYPERLINK  \l  "_Toc976798441" </w:instrText>
          </w:r>
          <w:r>
            <w:fldChar w:fldCharType="separate"/>
          </w:r>
          <w:r w:rsidR="544B494A">
            <w:rPr/>
            <w:t>8.2 SOFTWARE</w:t>
          </w:r>
          <w:r>
            <w:tab/>
          </w:r>
          <w:r>
            <w:fldChar w:fldCharType="begin"/>
          </w:r>
          <w:r>
            <w:instrText xml:space="preserve">PAGEREF _Toc976798441 \h</w:instrText>
          </w:r>
          <w:r>
            <w:fldChar w:fldCharType="separate"/>
          </w:r>
          <w:r w:rsidR="544B494A">
            <w:rPr/>
            <w:t>25</w:t>
          </w:r>
          <w:r>
            <w:fldChar w:fldCharType="end"/>
          </w:r>
          <w:r>
            <w:fldChar w:fldCharType="end"/>
          </w:r>
        </w:p>
        <w:p w:rsidR="00FD23BF" w:rsidP="544B494A" w:rsidRDefault="008376D7" w14:paraId="7B69B898" w14:textId="4C49069E">
          <w:pPr>
            <w:pStyle w:val="TDC2"/>
            <w:tabs>
              <w:tab w:val="right" w:leader="dot" w:pos="8820"/>
            </w:tabs>
          </w:pPr>
          <w:r>
            <w:fldChar w:fldCharType="begin"/>
          </w:r>
          <w:r>
            <w:instrText xml:space="preserve">HYPERLINK  \l  "_Toc406772925" </w:instrText>
          </w:r>
          <w:r>
            <w:fldChar w:fldCharType="separate"/>
          </w:r>
          <w:r w:rsidR="544B494A">
            <w:rPr/>
            <w:t>8.3 DATOS</w:t>
          </w:r>
          <w:r>
            <w:tab/>
          </w:r>
          <w:r>
            <w:fldChar w:fldCharType="begin"/>
          </w:r>
          <w:r>
            <w:instrText xml:space="preserve">PAGEREF _Toc406772925 \h</w:instrText>
          </w:r>
          <w:r>
            <w:fldChar w:fldCharType="separate"/>
          </w:r>
          <w:r w:rsidR="544B494A">
            <w:rPr/>
            <w:t>27</w:t>
          </w:r>
          <w:r>
            <w:fldChar w:fldCharType="end"/>
          </w:r>
          <w:r>
            <w:fldChar w:fldCharType="end"/>
          </w:r>
        </w:p>
        <w:p w:rsidR="00FD23BF" w:rsidP="544B494A" w:rsidRDefault="008376D7" w14:paraId="21DBA5B8" w14:textId="6162D739">
          <w:pPr>
            <w:pStyle w:val="TDC2"/>
            <w:tabs>
              <w:tab w:val="right" w:leader="dot" w:pos="8820"/>
            </w:tabs>
          </w:pPr>
          <w:r>
            <w:fldChar w:fldCharType="begin"/>
          </w:r>
          <w:r>
            <w:instrText xml:space="preserve">HYPERLINK  \l  "_Toc480308083" </w:instrText>
          </w:r>
          <w:r>
            <w:fldChar w:fldCharType="separate"/>
          </w:r>
          <w:r w:rsidR="544B494A">
            <w:rPr/>
            <w:t>8.4 PROCESOS</w:t>
          </w:r>
          <w:r>
            <w:tab/>
          </w:r>
          <w:r>
            <w:fldChar w:fldCharType="begin"/>
          </w:r>
          <w:r>
            <w:instrText xml:space="preserve">PAGEREF _Toc480308083 \h</w:instrText>
          </w:r>
          <w:r>
            <w:fldChar w:fldCharType="separate"/>
          </w:r>
          <w:r w:rsidR="544B494A">
            <w:rPr/>
            <w:t>27</w:t>
          </w:r>
          <w:r>
            <w:fldChar w:fldCharType="end"/>
          </w:r>
          <w:r>
            <w:fldChar w:fldCharType="end"/>
          </w:r>
        </w:p>
        <w:p w:rsidR="00FD23BF" w:rsidP="544B494A" w:rsidRDefault="008376D7" w14:paraId="0271391F" w14:textId="5210D194">
          <w:pPr>
            <w:pStyle w:val="TDC2"/>
            <w:tabs>
              <w:tab w:val="right" w:leader="dot" w:pos="8820"/>
            </w:tabs>
          </w:pPr>
          <w:r>
            <w:fldChar w:fldCharType="begin"/>
          </w:r>
          <w:r>
            <w:instrText xml:space="preserve">HYPERLINK  \l  "_Toc2100773645" </w:instrText>
          </w:r>
          <w:r>
            <w:fldChar w:fldCharType="separate"/>
          </w:r>
          <w:r w:rsidR="544B494A">
            <w:rPr/>
            <w:t>8.5 GENTE / USUARIO</w:t>
          </w:r>
          <w:r>
            <w:tab/>
          </w:r>
          <w:r>
            <w:fldChar w:fldCharType="begin"/>
          </w:r>
          <w:r>
            <w:instrText xml:space="preserve">PAGEREF _Toc2100773645 \h</w:instrText>
          </w:r>
          <w:r>
            <w:fldChar w:fldCharType="separate"/>
          </w:r>
          <w:r w:rsidR="544B494A">
            <w:rPr/>
            <w:t>28</w:t>
          </w:r>
          <w:r>
            <w:fldChar w:fldCharType="end"/>
          </w:r>
          <w:r>
            <w:fldChar w:fldCharType="end"/>
          </w:r>
        </w:p>
        <w:p w:rsidR="00FD23BF" w:rsidP="544B494A" w:rsidRDefault="008376D7" w14:paraId="4CA9135B" w14:textId="352F42CA">
          <w:pPr>
            <w:pStyle w:val="TDC2"/>
            <w:tabs>
              <w:tab w:val="right" w:leader="dot" w:pos="8820"/>
            </w:tabs>
          </w:pPr>
          <w:r>
            <w:fldChar w:fldCharType="begin"/>
          </w:r>
          <w:r>
            <w:instrText xml:space="preserve">HYPERLINK  \l  "_Toc57771778" </w:instrText>
          </w:r>
          <w:r>
            <w:fldChar w:fldCharType="separate"/>
          </w:r>
          <w:r w:rsidR="544B494A">
            <w:rPr/>
            <w:t>8.6 DOCUMENTO</w:t>
          </w:r>
          <w:r>
            <w:tab/>
          </w:r>
          <w:r>
            <w:fldChar w:fldCharType="begin"/>
          </w:r>
          <w:r>
            <w:instrText xml:space="preserve">PAGEREF _Toc57771778 \h</w:instrText>
          </w:r>
          <w:r>
            <w:fldChar w:fldCharType="separate"/>
          </w:r>
          <w:r w:rsidR="544B494A">
            <w:rPr/>
            <w:t>28</w:t>
          </w:r>
          <w:r>
            <w:fldChar w:fldCharType="end"/>
          </w:r>
          <w:r>
            <w:fldChar w:fldCharType="end"/>
          </w:r>
        </w:p>
        <w:p w:rsidR="00FD23BF" w:rsidP="544B494A" w:rsidRDefault="008376D7" w14:paraId="0D5873A3" w14:textId="403CE3F7">
          <w:pPr>
            <w:pStyle w:val="TDC1"/>
            <w:tabs>
              <w:tab w:val="right" w:leader="dot" w:pos="8820"/>
            </w:tabs>
          </w:pPr>
          <w:r>
            <w:fldChar w:fldCharType="begin"/>
          </w:r>
          <w:r>
            <w:instrText xml:space="preserve">HYPERLINK  \l  "_Toc1056019731" </w:instrText>
          </w:r>
          <w:r>
            <w:fldChar w:fldCharType="separate"/>
          </w:r>
          <w:r w:rsidR="544B494A">
            <w:rPr/>
            <w:t>9 TECNOLOGÍA</w:t>
          </w:r>
          <w:r>
            <w:tab/>
          </w:r>
          <w:r>
            <w:fldChar w:fldCharType="begin"/>
          </w:r>
          <w:r>
            <w:instrText xml:space="preserve">PAGEREF _Toc1056019731 \h</w:instrText>
          </w:r>
          <w:r>
            <w:fldChar w:fldCharType="separate"/>
          </w:r>
          <w:r w:rsidR="544B494A">
            <w:rPr/>
            <w:t>28</w:t>
          </w:r>
          <w:r>
            <w:fldChar w:fldCharType="end"/>
          </w:r>
          <w:r>
            <w:fldChar w:fldCharType="end"/>
          </w:r>
        </w:p>
        <w:p w:rsidR="00FD23BF" w:rsidP="544B494A" w:rsidRDefault="008376D7" w14:paraId="1558FC13" w14:textId="699D7D93">
          <w:pPr>
            <w:pStyle w:val="TDC2"/>
            <w:tabs>
              <w:tab w:val="right" w:leader="dot" w:pos="8820"/>
            </w:tabs>
          </w:pPr>
          <w:r>
            <w:fldChar w:fldCharType="begin"/>
          </w:r>
          <w:r>
            <w:instrText xml:space="preserve">HYPERLINK  \l  "_Toc605799789" </w:instrText>
          </w:r>
          <w:r>
            <w:fldChar w:fldCharType="separate"/>
          </w:r>
          <w:r w:rsidR="544B494A">
            <w:rPr/>
            <w:t>9.1 Tecnología para el Desarrollo</w:t>
          </w:r>
          <w:r>
            <w:tab/>
          </w:r>
          <w:r>
            <w:fldChar w:fldCharType="begin"/>
          </w:r>
          <w:r>
            <w:instrText xml:space="preserve">PAGEREF _Toc605799789 \h</w:instrText>
          </w:r>
          <w:r>
            <w:fldChar w:fldCharType="separate"/>
          </w:r>
          <w:r w:rsidR="544B494A">
            <w:rPr/>
            <w:t>29</w:t>
          </w:r>
          <w:r>
            <w:fldChar w:fldCharType="end"/>
          </w:r>
          <w:r>
            <w:fldChar w:fldCharType="end"/>
          </w:r>
        </w:p>
        <w:p w:rsidR="00FD23BF" w:rsidP="544B494A" w:rsidRDefault="008376D7" w14:paraId="11CB1FCD" w14:textId="2D613366">
          <w:pPr>
            <w:pStyle w:val="TDC2"/>
            <w:tabs>
              <w:tab w:val="right" w:leader="dot" w:pos="8820"/>
            </w:tabs>
          </w:pPr>
          <w:r>
            <w:fldChar w:fldCharType="begin"/>
          </w:r>
          <w:r>
            <w:instrText xml:space="preserve">HYPERLINK  \l  "_Toc1355459612" </w:instrText>
          </w:r>
          <w:r>
            <w:fldChar w:fldCharType="separate"/>
          </w:r>
          <w:r w:rsidR="544B494A">
            <w:rPr/>
            <w:t>9.2 Tecnología para la Puesta en Marcha</w:t>
          </w:r>
          <w:r>
            <w:tab/>
          </w:r>
          <w:r>
            <w:fldChar w:fldCharType="begin"/>
          </w:r>
          <w:r>
            <w:instrText xml:space="preserve">PAGEREF _Toc1355459612 \h</w:instrText>
          </w:r>
          <w:r>
            <w:fldChar w:fldCharType="separate"/>
          </w:r>
          <w:r w:rsidR="544B494A">
            <w:rPr/>
            <w:t>29</w:t>
          </w:r>
          <w:r>
            <w:fldChar w:fldCharType="end"/>
          </w:r>
          <w:r>
            <w:fldChar w:fldCharType="end"/>
          </w:r>
        </w:p>
        <w:p w:rsidR="00FD23BF" w:rsidP="544B494A" w:rsidRDefault="008376D7" w14:paraId="388FA61C" w14:textId="6599A829">
          <w:pPr>
            <w:pStyle w:val="TDC1"/>
            <w:tabs>
              <w:tab w:val="right" w:leader="dot" w:pos="8820"/>
            </w:tabs>
          </w:pPr>
          <w:r>
            <w:fldChar w:fldCharType="begin"/>
          </w:r>
          <w:r>
            <w:instrText xml:space="preserve">HYPERLINK  \l  "_Toc612041287" </w:instrText>
          </w:r>
          <w:r>
            <w:fldChar w:fldCharType="separate"/>
          </w:r>
          <w:r w:rsidR="544B494A">
            <w:rPr/>
            <w:t>10 COSTOS PARA LA PUESTA EN MARCHA</w:t>
          </w:r>
          <w:r>
            <w:tab/>
          </w:r>
          <w:r>
            <w:fldChar w:fldCharType="begin"/>
          </w:r>
          <w:r>
            <w:instrText xml:space="preserve">PAGEREF _Toc612041287 \h</w:instrText>
          </w:r>
          <w:r>
            <w:fldChar w:fldCharType="separate"/>
          </w:r>
          <w:r w:rsidR="544B494A">
            <w:rPr/>
            <w:t>30</w:t>
          </w:r>
          <w:r>
            <w:fldChar w:fldCharType="end"/>
          </w:r>
          <w:r>
            <w:fldChar w:fldCharType="end"/>
          </w:r>
        </w:p>
        <w:p w:rsidR="00FD23BF" w:rsidP="544B494A" w:rsidRDefault="008376D7" w14:paraId="79E44135" w14:textId="0434923D">
          <w:pPr>
            <w:pStyle w:val="TDC1"/>
            <w:tabs>
              <w:tab w:val="right" w:leader="dot" w:pos="8820"/>
            </w:tabs>
          </w:pPr>
          <w:r>
            <w:fldChar w:fldCharType="begin"/>
          </w:r>
          <w:r>
            <w:instrText xml:space="preserve">HYPERLINK  \l  "_Toc105389590" </w:instrText>
          </w:r>
          <w:r>
            <w:fldChar w:fldCharType="separate"/>
          </w:r>
          <w:r w:rsidR="544B494A">
            <w:rPr/>
            <w:t>11. BENEFICIOS PARA EL CLIENTE</w:t>
          </w:r>
          <w:r>
            <w:tab/>
          </w:r>
          <w:r>
            <w:fldChar w:fldCharType="begin"/>
          </w:r>
          <w:r>
            <w:instrText xml:space="preserve">PAGEREF _Toc105389590 \h</w:instrText>
          </w:r>
          <w:r>
            <w:fldChar w:fldCharType="separate"/>
          </w:r>
          <w:r w:rsidR="544B494A">
            <w:rPr/>
            <w:t>32</w:t>
          </w:r>
          <w:r>
            <w:fldChar w:fldCharType="end"/>
          </w:r>
          <w:r>
            <w:fldChar w:fldCharType="end"/>
          </w:r>
        </w:p>
        <w:p w:rsidR="00FD23BF" w:rsidP="544B494A" w:rsidRDefault="008376D7" w14:paraId="44A68192" w14:textId="387C8FEF">
          <w:pPr>
            <w:pStyle w:val="TDC2"/>
            <w:tabs>
              <w:tab w:val="right" w:leader="dot" w:pos="8820"/>
            </w:tabs>
          </w:pPr>
          <w:r>
            <w:fldChar w:fldCharType="begin"/>
          </w:r>
          <w:r>
            <w:instrText xml:space="preserve">HYPERLINK  \l  "_Toc1655543567" </w:instrText>
          </w:r>
          <w:r>
            <w:fldChar w:fldCharType="separate"/>
          </w:r>
          <w:r w:rsidR="544B494A">
            <w:rPr/>
            <w:t>Tiempo</w:t>
          </w:r>
          <w:r>
            <w:tab/>
          </w:r>
          <w:r>
            <w:fldChar w:fldCharType="begin"/>
          </w:r>
          <w:r>
            <w:instrText xml:space="preserve">PAGEREF _Toc1655543567 \h</w:instrText>
          </w:r>
          <w:r>
            <w:fldChar w:fldCharType="separate"/>
          </w:r>
          <w:r w:rsidR="544B494A">
            <w:rPr/>
            <w:t>33</w:t>
          </w:r>
          <w:r>
            <w:fldChar w:fldCharType="end"/>
          </w:r>
          <w:r>
            <w:fldChar w:fldCharType="end"/>
          </w:r>
        </w:p>
        <w:p w:rsidR="00FD23BF" w:rsidP="544B494A" w:rsidRDefault="008376D7" w14:paraId="42C5867F" w14:textId="533FA7F4">
          <w:pPr>
            <w:pStyle w:val="TDC2"/>
            <w:tabs>
              <w:tab w:val="right" w:leader="dot" w:pos="8820"/>
            </w:tabs>
          </w:pPr>
          <w:r>
            <w:fldChar w:fldCharType="begin"/>
          </w:r>
          <w:r>
            <w:instrText xml:space="preserve">HYPERLINK  \l  "_Toc1121050525" </w:instrText>
          </w:r>
          <w:r>
            <w:fldChar w:fldCharType="separate"/>
          </w:r>
          <w:r w:rsidR="544B494A">
            <w:rPr/>
            <w:t>Esfuerzo Humano</w:t>
          </w:r>
          <w:r>
            <w:tab/>
          </w:r>
          <w:r>
            <w:fldChar w:fldCharType="begin"/>
          </w:r>
          <w:r>
            <w:instrText xml:space="preserve">PAGEREF _Toc1121050525 \h</w:instrText>
          </w:r>
          <w:r>
            <w:fldChar w:fldCharType="separate"/>
          </w:r>
          <w:r w:rsidR="544B494A">
            <w:rPr/>
            <w:t>33</w:t>
          </w:r>
          <w:r>
            <w:fldChar w:fldCharType="end"/>
          </w:r>
          <w:r>
            <w:fldChar w:fldCharType="end"/>
          </w:r>
        </w:p>
        <w:p w:rsidR="00FD23BF" w:rsidP="544B494A" w:rsidRDefault="008376D7" w14:paraId="2EC5826A" w14:textId="6B08B7F3">
          <w:pPr>
            <w:pStyle w:val="TDC2"/>
            <w:tabs>
              <w:tab w:val="right" w:leader="dot" w:pos="8820"/>
            </w:tabs>
          </w:pPr>
          <w:r>
            <w:fldChar w:fldCharType="begin"/>
          </w:r>
          <w:r>
            <w:instrText xml:space="preserve">HYPERLINK  \l  "_Toc232113090" </w:instrText>
          </w:r>
          <w:r>
            <w:fldChar w:fldCharType="separate"/>
          </w:r>
          <w:r w:rsidR="544B494A">
            <w:rPr/>
            <w:t>Costos</w:t>
          </w:r>
          <w:r>
            <w:tab/>
          </w:r>
          <w:r>
            <w:fldChar w:fldCharType="begin"/>
          </w:r>
          <w:r>
            <w:instrText xml:space="preserve">PAGEREF _Toc232113090 \h</w:instrText>
          </w:r>
          <w:r>
            <w:fldChar w:fldCharType="separate"/>
          </w:r>
          <w:r w:rsidR="544B494A">
            <w:rPr/>
            <w:t>34</w:t>
          </w:r>
          <w:r>
            <w:fldChar w:fldCharType="end"/>
          </w:r>
          <w:r>
            <w:fldChar w:fldCharType="end"/>
          </w:r>
        </w:p>
        <w:p w:rsidR="00FD23BF" w:rsidP="544B494A" w:rsidRDefault="008376D7" w14:paraId="6A28F2E6" w14:textId="18928A19">
          <w:pPr>
            <w:pStyle w:val="TDC2"/>
            <w:tabs>
              <w:tab w:val="right" w:leader="dot" w:pos="8820"/>
            </w:tabs>
          </w:pPr>
          <w:r>
            <w:fldChar w:fldCharType="begin"/>
          </w:r>
          <w:r>
            <w:instrText xml:space="preserve">HYPERLINK  \l  "_Toc306003838" </w:instrText>
          </w:r>
          <w:r>
            <w:fldChar w:fldCharType="separate"/>
          </w:r>
          <w:r w:rsidR="544B494A">
            <w:rPr/>
            <w:t>Accesibilidad y Adherencia al Tratamiento</w:t>
          </w:r>
          <w:r>
            <w:tab/>
          </w:r>
          <w:r>
            <w:fldChar w:fldCharType="begin"/>
          </w:r>
          <w:r>
            <w:instrText xml:space="preserve">PAGEREF _Toc306003838 \h</w:instrText>
          </w:r>
          <w:r>
            <w:fldChar w:fldCharType="separate"/>
          </w:r>
          <w:r w:rsidR="544B494A">
            <w:rPr/>
            <w:t>34</w:t>
          </w:r>
          <w:r>
            <w:fldChar w:fldCharType="end"/>
          </w:r>
          <w:r>
            <w:fldChar w:fldCharType="end"/>
          </w:r>
        </w:p>
        <w:p w:rsidR="00FD23BF" w:rsidP="544B494A" w:rsidRDefault="008376D7" w14:paraId="3FFB4BF4" w14:textId="41CBA50F">
          <w:pPr>
            <w:pStyle w:val="TDC1"/>
            <w:tabs>
              <w:tab w:val="right" w:leader="dot" w:pos="8820"/>
            </w:tabs>
          </w:pPr>
          <w:r>
            <w:fldChar w:fldCharType="begin"/>
          </w:r>
          <w:r>
            <w:instrText xml:space="preserve">HYPERLINK  \l  "_Toc1262199140" </w:instrText>
          </w:r>
          <w:r>
            <w:fldChar w:fldCharType="separate"/>
          </w:r>
          <w:r w:rsidR="544B494A">
            <w:rPr/>
            <w:t>CAPÍTULO 1 – MARCO TEÓRICO</w:t>
          </w:r>
          <w:r>
            <w:tab/>
          </w:r>
          <w:r>
            <w:fldChar w:fldCharType="begin"/>
          </w:r>
          <w:r>
            <w:instrText xml:space="preserve">PAGEREF _Toc1262199140 \h</w:instrText>
          </w:r>
          <w:r>
            <w:fldChar w:fldCharType="separate"/>
          </w:r>
          <w:r w:rsidR="544B494A">
            <w:rPr/>
            <w:t>35</w:t>
          </w:r>
          <w:r>
            <w:fldChar w:fldCharType="end"/>
          </w:r>
          <w:r>
            <w:fldChar w:fldCharType="end"/>
          </w:r>
        </w:p>
        <w:p w:rsidR="00FD23BF" w:rsidP="544B494A" w:rsidRDefault="008376D7" w14:paraId="269DA6C9" w14:textId="76D6447C">
          <w:pPr>
            <w:pStyle w:val="TDC2"/>
            <w:tabs>
              <w:tab w:val="right" w:leader="dot" w:pos="8820"/>
            </w:tabs>
          </w:pPr>
          <w:r>
            <w:fldChar w:fldCharType="begin"/>
          </w:r>
          <w:r>
            <w:instrText xml:space="preserve">HYPERLINK  \l  "_Toc1672276424" </w:instrText>
          </w:r>
          <w:r>
            <w:fldChar w:fldCharType="separate"/>
          </w:r>
          <w:r w:rsidR="544B494A">
            <w:rPr/>
            <w:t>1.1 MARCO REFERENCIAL</w:t>
          </w:r>
          <w:r>
            <w:tab/>
          </w:r>
          <w:r>
            <w:fldChar w:fldCharType="begin"/>
          </w:r>
          <w:r>
            <w:instrText xml:space="preserve">PAGEREF _Toc1672276424 \h</w:instrText>
          </w:r>
          <w:r>
            <w:fldChar w:fldCharType="separate"/>
          </w:r>
          <w:r w:rsidR="544B494A">
            <w:rPr/>
            <w:t>36</w:t>
          </w:r>
          <w:r>
            <w:fldChar w:fldCharType="end"/>
          </w:r>
          <w:r>
            <w:fldChar w:fldCharType="end"/>
          </w:r>
        </w:p>
        <w:p w:rsidR="00FD23BF" w:rsidP="544B494A" w:rsidRDefault="008376D7" w14:paraId="09142A04" w14:textId="4BB7148E">
          <w:pPr>
            <w:pStyle w:val="TDC3"/>
            <w:tabs>
              <w:tab w:val="right" w:leader="dot" w:pos="8820"/>
            </w:tabs>
          </w:pPr>
          <w:r>
            <w:fldChar w:fldCharType="begin"/>
          </w:r>
          <w:r>
            <w:instrText xml:space="preserve">HYPERLINK  \l  "_Toc1114101226" </w:instrText>
          </w:r>
          <w:r>
            <w:fldChar w:fldCharType="separate"/>
          </w:r>
          <w:r w:rsidR="544B494A">
            <w:rPr/>
            <w:t>1.1.1 Salud Mental</w:t>
          </w:r>
          <w:r>
            <w:tab/>
          </w:r>
          <w:r>
            <w:fldChar w:fldCharType="begin"/>
          </w:r>
          <w:r>
            <w:instrText xml:space="preserve">PAGEREF _Toc1114101226 \h</w:instrText>
          </w:r>
          <w:r>
            <w:fldChar w:fldCharType="separate"/>
          </w:r>
          <w:r w:rsidR="544B494A">
            <w:rPr/>
            <w:t>36</w:t>
          </w:r>
          <w:r>
            <w:fldChar w:fldCharType="end"/>
          </w:r>
          <w:r>
            <w:fldChar w:fldCharType="end"/>
          </w:r>
        </w:p>
        <w:p w:rsidR="00FD23BF" w:rsidP="544B494A" w:rsidRDefault="008376D7" w14:paraId="659C8962" w14:textId="44C23100">
          <w:pPr>
            <w:pStyle w:val="TDC3"/>
            <w:tabs>
              <w:tab w:val="right" w:leader="dot" w:pos="8820"/>
            </w:tabs>
          </w:pPr>
          <w:r>
            <w:fldChar w:fldCharType="begin"/>
          </w:r>
          <w:r>
            <w:instrText xml:space="preserve">HYPERLINK  \l  "_Toc1898035252" </w:instrText>
          </w:r>
          <w:r>
            <w:fldChar w:fldCharType="separate"/>
          </w:r>
          <w:r w:rsidR="544B494A">
            <w:rPr/>
            <w:t>1.1.2 Psicología Clínica</w:t>
          </w:r>
          <w:r>
            <w:tab/>
          </w:r>
          <w:r>
            <w:fldChar w:fldCharType="begin"/>
          </w:r>
          <w:r>
            <w:instrText xml:space="preserve">PAGEREF _Toc1898035252 \h</w:instrText>
          </w:r>
          <w:r>
            <w:fldChar w:fldCharType="separate"/>
          </w:r>
          <w:r w:rsidR="544B494A">
            <w:rPr/>
            <w:t>36</w:t>
          </w:r>
          <w:r>
            <w:fldChar w:fldCharType="end"/>
          </w:r>
          <w:r>
            <w:fldChar w:fldCharType="end"/>
          </w:r>
        </w:p>
        <w:p w:rsidR="00FD23BF" w:rsidP="544B494A" w:rsidRDefault="008376D7" w14:paraId="414F5BB4" w14:textId="0521364E">
          <w:pPr>
            <w:pStyle w:val="TDC3"/>
            <w:tabs>
              <w:tab w:val="right" w:leader="dot" w:pos="8820"/>
            </w:tabs>
          </w:pPr>
          <w:r>
            <w:fldChar w:fldCharType="begin"/>
          </w:r>
          <w:r>
            <w:instrText xml:space="preserve">HYPERLINK  \l  "_Toc1669904781" </w:instrText>
          </w:r>
          <w:r>
            <w:fldChar w:fldCharType="separate"/>
          </w:r>
          <w:r w:rsidR="544B494A">
            <w:rPr/>
            <w:t>1.1.3 Centros Psicológicos y Gabinetes</w:t>
          </w:r>
          <w:r>
            <w:tab/>
          </w:r>
          <w:r>
            <w:fldChar w:fldCharType="begin"/>
          </w:r>
          <w:r>
            <w:instrText xml:space="preserve">PAGEREF _Toc1669904781 \h</w:instrText>
          </w:r>
          <w:r>
            <w:fldChar w:fldCharType="separate"/>
          </w:r>
          <w:r w:rsidR="544B494A">
            <w:rPr/>
            <w:t>36</w:t>
          </w:r>
          <w:r>
            <w:fldChar w:fldCharType="end"/>
          </w:r>
          <w:r>
            <w:fldChar w:fldCharType="end"/>
          </w:r>
        </w:p>
        <w:p w:rsidR="00FD23BF" w:rsidP="544B494A" w:rsidRDefault="008376D7" w14:paraId="1C7DDFD6" w14:textId="6121D43C">
          <w:pPr>
            <w:pStyle w:val="TDC3"/>
            <w:tabs>
              <w:tab w:val="right" w:leader="dot" w:pos="8820"/>
            </w:tabs>
          </w:pPr>
          <w:r>
            <w:fldChar w:fldCharType="begin"/>
          </w:r>
          <w:r>
            <w:instrText xml:space="preserve">HYPERLINK  \l  "_Toc1519102581" </w:instrText>
          </w:r>
          <w:r>
            <w:fldChar w:fldCharType="separate"/>
          </w:r>
          <w:r w:rsidR="544B494A">
            <w:rPr/>
            <w:t>1.1.4 Historia Clínica Psicológica</w:t>
          </w:r>
          <w:r>
            <w:tab/>
          </w:r>
          <w:r>
            <w:fldChar w:fldCharType="begin"/>
          </w:r>
          <w:r>
            <w:instrText xml:space="preserve">PAGEREF _Toc1519102581 \h</w:instrText>
          </w:r>
          <w:r>
            <w:fldChar w:fldCharType="separate"/>
          </w:r>
          <w:r w:rsidR="544B494A">
            <w:rPr/>
            <w:t>37</w:t>
          </w:r>
          <w:r>
            <w:fldChar w:fldCharType="end"/>
          </w:r>
          <w:r>
            <w:fldChar w:fldCharType="end"/>
          </w:r>
        </w:p>
        <w:p w:rsidR="00FD23BF" w:rsidP="544B494A" w:rsidRDefault="008376D7" w14:paraId="2400C73F" w14:textId="583BED04">
          <w:pPr>
            <w:pStyle w:val="TDC3"/>
            <w:tabs>
              <w:tab w:val="right" w:leader="dot" w:pos="8820"/>
            </w:tabs>
          </w:pPr>
          <w:r>
            <w:fldChar w:fldCharType="begin"/>
          </w:r>
          <w:r>
            <w:instrText xml:space="preserve">HYPERLINK  \l  "_Toc704978474" </w:instrText>
          </w:r>
          <w:r>
            <w:fldChar w:fldCharType="separate"/>
          </w:r>
          <w:r w:rsidR="544B494A">
            <w:rPr/>
            <w:t>1.1.5 Proceso Terapéutico</w:t>
          </w:r>
          <w:r>
            <w:tab/>
          </w:r>
          <w:r>
            <w:fldChar w:fldCharType="begin"/>
          </w:r>
          <w:r>
            <w:instrText xml:space="preserve">PAGEREF _Toc704978474 \h</w:instrText>
          </w:r>
          <w:r>
            <w:fldChar w:fldCharType="separate"/>
          </w:r>
          <w:r w:rsidR="544B494A">
            <w:rPr/>
            <w:t>37</w:t>
          </w:r>
          <w:r>
            <w:fldChar w:fldCharType="end"/>
          </w:r>
          <w:r>
            <w:fldChar w:fldCharType="end"/>
          </w:r>
        </w:p>
        <w:p w:rsidR="00FD23BF" w:rsidP="544B494A" w:rsidRDefault="008376D7" w14:paraId="4CE87FB2" w14:textId="71E1FCBD">
          <w:pPr>
            <w:pStyle w:val="TDC3"/>
            <w:tabs>
              <w:tab w:val="right" w:leader="dot" w:pos="8820"/>
            </w:tabs>
          </w:pPr>
          <w:r>
            <w:fldChar w:fldCharType="begin"/>
          </w:r>
          <w:r>
            <w:instrText xml:space="preserve">HYPERLINK  \l  "_Toc842918271" </w:instrText>
          </w:r>
          <w:r>
            <w:fldChar w:fldCharType="separate"/>
          </w:r>
          <w:r w:rsidR="544B494A">
            <w:rPr/>
            <w:t>1.1.6 Consentimiento Informado en Psicología</w:t>
          </w:r>
          <w:r>
            <w:tab/>
          </w:r>
          <w:r>
            <w:fldChar w:fldCharType="begin"/>
          </w:r>
          <w:r>
            <w:instrText xml:space="preserve">PAGEREF _Toc842918271 \h</w:instrText>
          </w:r>
          <w:r>
            <w:fldChar w:fldCharType="separate"/>
          </w:r>
          <w:r w:rsidR="544B494A">
            <w:rPr/>
            <w:t>38</w:t>
          </w:r>
          <w:r>
            <w:fldChar w:fldCharType="end"/>
          </w:r>
          <w:r>
            <w:fldChar w:fldCharType="end"/>
          </w:r>
        </w:p>
        <w:p w:rsidR="00FD23BF" w:rsidP="544B494A" w:rsidRDefault="008376D7" w14:paraId="0E77B844" w14:textId="1C025267">
          <w:pPr>
            <w:pStyle w:val="TDC3"/>
            <w:tabs>
              <w:tab w:val="right" w:leader="dot" w:pos="8820"/>
            </w:tabs>
          </w:pPr>
          <w:r>
            <w:fldChar w:fldCharType="begin"/>
          </w:r>
          <w:r>
            <w:instrText xml:space="preserve">HYPERLINK  \l  "_Toc1235053497" </w:instrText>
          </w:r>
          <w:r>
            <w:fldChar w:fldCharType="separate"/>
          </w:r>
          <w:r w:rsidR="544B494A">
            <w:rPr/>
            <w:t>1.1.7 Teleconsulta y Telepsicología</w:t>
          </w:r>
          <w:r>
            <w:tab/>
          </w:r>
          <w:r>
            <w:fldChar w:fldCharType="begin"/>
          </w:r>
          <w:r>
            <w:instrText xml:space="preserve">PAGEREF _Toc1235053497 \h</w:instrText>
          </w:r>
          <w:r>
            <w:fldChar w:fldCharType="separate"/>
          </w:r>
          <w:r w:rsidR="544B494A">
            <w:rPr/>
            <w:t>38</w:t>
          </w:r>
          <w:r>
            <w:fldChar w:fldCharType="end"/>
          </w:r>
          <w:r>
            <w:fldChar w:fldCharType="end"/>
          </w:r>
        </w:p>
        <w:p w:rsidR="00FD23BF" w:rsidP="544B494A" w:rsidRDefault="008376D7" w14:paraId="21E4D20F" w14:textId="06E8F6CD">
          <w:pPr>
            <w:pStyle w:val="TDC3"/>
            <w:tabs>
              <w:tab w:val="right" w:leader="dot" w:pos="8820"/>
            </w:tabs>
          </w:pPr>
          <w:r>
            <w:fldChar w:fldCharType="begin"/>
          </w:r>
          <w:r>
            <w:instrText xml:space="preserve">HYPERLINK  \l  "_Toc2029984473" </w:instrText>
          </w:r>
          <w:r>
            <w:fldChar w:fldCharType="separate"/>
          </w:r>
          <w:r w:rsidR="544B494A">
            <w:rPr/>
            <w:t>1.1.8 Inteligencia Artificial Aplicada a la Salud Mental</w:t>
          </w:r>
          <w:r>
            <w:tab/>
          </w:r>
          <w:r>
            <w:fldChar w:fldCharType="begin"/>
          </w:r>
          <w:r>
            <w:instrText xml:space="preserve">PAGEREF _Toc2029984473 \h</w:instrText>
          </w:r>
          <w:r>
            <w:fldChar w:fldCharType="separate"/>
          </w:r>
          <w:r w:rsidR="544B494A">
            <w:rPr/>
            <w:t>38</w:t>
          </w:r>
          <w:r>
            <w:fldChar w:fldCharType="end"/>
          </w:r>
          <w:r>
            <w:fldChar w:fldCharType="end"/>
          </w:r>
        </w:p>
        <w:p w:rsidR="00FD23BF" w:rsidP="544B494A" w:rsidRDefault="008376D7" w14:paraId="625B5C9E" w14:textId="6496C7ED">
          <w:pPr>
            <w:pStyle w:val="TDC3"/>
            <w:tabs>
              <w:tab w:val="right" w:leader="dot" w:pos="8820"/>
            </w:tabs>
          </w:pPr>
          <w:r>
            <w:fldChar w:fldCharType="begin"/>
          </w:r>
          <w:r>
            <w:instrText xml:space="preserve">HYPERLINK  \l  "_Toc1143300356" </w:instrText>
          </w:r>
          <w:r>
            <w:fldChar w:fldCharType="separate"/>
          </w:r>
          <w:r w:rsidR="544B494A">
            <w:rPr/>
            <w:t>1.1.9 Modelo SaaS Multi-Tenant</w:t>
          </w:r>
          <w:r>
            <w:tab/>
          </w:r>
          <w:r>
            <w:fldChar w:fldCharType="begin"/>
          </w:r>
          <w:r>
            <w:instrText xml:space="preserve">PAGEREF _Toc1143300356 \h</w:instrText>
          </w:r>
          <w:r>
            <w:fldChar w:fldCharType="separate"/>
          </w:r>
          <w:r w:rsidR="544B494A">
            <w:rPr/>
            <w:t>39</w:t>
          </w:r>
          <w:r>
            <w:fldChar w:fldCharType="end"/>
          </w:r>
          <w:r>
            <w:fldChar w:fldCharType="end"/>
          </w:r>
        </w:p>
        <w:p w:rsidR="00FD23BF" w:rsidP="544B494A" w:rsidRDefault="008376D7" w14:paraId="65FD0B10" w14:textId="18D3238E">
          <w:pPr>
            <w:pStyle w:val="TDC2"/>
            <w:tabs>
              <w:tab w:val="right" w:leader="dot" w:pos="8820"/>
            </w:tabs>
          </w:pPr>
          <w:r>
            <w:fldChar w:fldCharType="begin"/>
          </w:r>
          <w:r>
            <w:instrText xml:space="preserve">HYPERLINK  \l  "_Toc1915997338" </w:instrText>
          </w:r>
          <w:r>
            <w:fldChar w:fldCharType="separate"/>
          </w:r>
          <w:r w:rsidR="544B494A">
            <w:rPr/>
            <w:t>1.2 MARCO DE TRABAJO ÁGIL SCRUM</w:t>
          </w:r>
          <w:r>
            <w:tab/>
          </w:r>
          <w:r>
            <w:fldChar w:fldCharType="begin"/>
          </w:r>
          <w:r>
            <w:instrText xml:space="preserve">PAGEREF _Toc1915997338 \h</w:instrText>
          </w:r>
          <w:r>
            <w:fldChar w:fldCharType="separate"/>
          </w:r>
          <w:r w:rsidR="544B494A">
            <w:rPr/>
            <w:t>39</w:t>
          </w:r>
          <w:r>
            <w:fldChar w:fldCharType="end"/>
          </w:r>
          <w:r>
            <w:fldChar w:fldCharType="end"/>
          </w:r>
        </w:p>
        <w:p w:rsidR="00FD23BF" w:rsidP="544B494A" w:rsidRDefault="008376D7" w14:paraId="379E53B5" w14:textId="580C4C10">
          <w:pPr>
            <w:pStyle w:val="TDC3"/>
            <w:tabs>
              <w:tab w:val="right" w:leader="dot" w:pos="8820"/>
            </w:tabs>
          </w:pPr>
          <w:r>
            <w:fldChar w:fldCharType="begin"/>
          </w:r>
          <w:r>
            <w:instrText xml:space="preserve">HYPERLINK  \l  "_Toc1506318686" </w:instrText>
          </w:r>
          <w:r>
            <w:fldChar w:fldCharType="separate"/>
          </w:r>
          <w:r w:rsidR="544B494A">
            <w:rPr/>
            <w:t>1.2.1 Introducción al Manifiesto Ágil</w:t>
          </w:r>
          <w:r>
            <w:tab/>
          </w:r>
          <w:r>
            <w:fldChar w:fldCharType="begin"/>
          </w:r>
          <w:r>
            <w:instrText xml:space="preserve">PAGEREF _Toc1506318686 \h</w:instrText>
          </w:r>
          <w:r>
            <w:fldChar w:fldCharType="separate"/>
          </w:r>
          <w:r w:rsidR="544B494A">
            <w:rPr/>
            <w:t>39</w:t>
          </w:r>
          <w:r>
            <w:fldChar w:fldCharType="end"/>
          </w:r>
          <w:r>
            <w:fldChar w:fldCharType="end"/>
          </w:r>
        </w:p>
        <w:p w:rsidR="00FD23BF" w:rsidP="544B494A" w:rsidRDefault="008376D7" w14:paraId="4FFE1A00" w14:textId="4C5EFB5A">
          <w:pPr>
            <w:pStyle w:val="TDC3"/>
            <w:tabs>
              <w:tab w:val="right" w:leader="dot" w:pos="8820"/>
            </w:tabs>
          </w:pPr>
          <w:r>
            <w:fldChar w:fldCharType="begin"/>
          </w:r>
          <w:r>
            <w:instrText xml:space="preserve">HYPERLINK  \l  "_Toc93784648" </w:instrText>
          </w:r>
          <w:r>
            <w:fldChar w:fldCharType="separate"/>
          </w:r>
          <w:r w:rsidR="544B494A">
            <w:rPr/>
            <w:t>1.2.2 Los Doce Principios del Manifiesto Ágil</w:t>
          </w:r>
          <w:r>
            <w:tab/>
          </w:r>
          <w:r>
            <w:fldChar w:fldCharType="begin"/>
          </w:r>
          <w:r>
            <w:instrText xml:space="preserve">PAGEREF _Toc93784648 \h</w:instrText>
          </w:r>
          <w:r>
            <w:fldChar w:fldCharType="separate"/>
          </w:r>
          <w:r w:rsidR="544B494A">
            <w:rPr/>
            <w:t>40</w:t>
          </w:r>
          <w:r>
            <w:fldChar w:fldCharType="end"/>
          </w:r>
          <w:r>
            <w:fldChar w:fldCharType="end"/>
          </w:r>
        </w:p>
        <w:p w:rsidR="00FD23BF" w:rsidP="544B494A" w:rsidRDefault="008376D7" w14:paraId="62384445" w14:textId="4B656706">
          <w:pPr>
            <w:pStyle w:val="TDC3"/>
            <w:tabs>
              <w:tab w:val="right" w:leader="dot" w:pos="8820"/>
            </w:tabs>
          </w:pPr>
          <w:r>
            <w:fldChar w:fldCharType="begin"/>
          </w:r>
          <w:r>
            <w:instrText xml:space="preserve">HYPERLINK  \l  "_Toc1581643813" </w:instrText>
          </w:r>
          <w:r>
            <w:fldChar w:fldCharType="separate"/>
          </w:r>
          <w:r w:rsidR="544B494A">
            <w:rPr/>
            <w:t>1.2.3 ¿Qué es SCRUM?</w:t>
          </w:r>
          <w:r>
            <w:tab/>
          </w:r>
          <w:r>
            <w:fldChar w:fldCharType="begin"/>
          </w:r>
          <w:r>
            <w:instrText xml:space="preserve">PAGEREF _Toc1581643813 \h</w:instrText>
          </w:r>
          <w:r>
            <w:fldChar w:fldCharType="separate"/>
          </w:r>
          <w:r w:rsidR="544B494A">
            <w:rPr/>
            <w:t>40</w:t>
          </w:r>
          <w:r>
            <w:fldChar w:fldCharType="end"/>
          </w:r>
          <w:r>
            <w:fldChar w:fldCharType="end"/>
          </w:r>
        </w:p>
        <w:p w:rsidR="00FD23BF" w:rsidP="544B494A" w:rsidRDefault="008376D7" w14:paraId="239FF5D7" w14:textId="75847773">
          <w:pPr>
            <w:pStyle w:val="TDC3"/>
            <w:tabs>
              <w:tab w:val="right" w:leader="dot" w:pos="8820"/>
            </w:tabs>
          </w:pPr>
          <w:r>
            <w:fldChar w:fldCharType="begin"/>
          </w:r>
          <w:r>
            <w:instrText xml:space="preserve">HYPERLINK  \l  "_Toc479675535" </w:instrText>
          </w:r>
          <w:r>
            <w:fldChar w:fldCharType="separate"/>
          </w:r>
          <w:r w:rsidR="544B494A">
            <w:rPr/>
            <w:t>1.2.4 Roles en SCRUM</w:t>
          </w:r>
          <w:r>
            <w:tab/>
          </w:r>
          <w:r>
            <w:fldChar w:fldCharType="begin"/>
          </w:r>
          <w:r>
            <w:instrText xml:space="preserve">PAGEREF _Toc479675535 \h</w:instrText>
          </w:r>
          <w:r>
            <w:fldChar w:fldCharType="separate"/>
          </w:r>
          <w:r w:rsidR="544B494A">
            <w:rPr/>
            <w:t>41</w:t>
          </w:r>
          <w:r>
            <w:fldChar w:fldCharType="end"/>
          </w:r>
          <w:r>
            <w:fldChar w:fldCharType="end"/>
          </w:r>
        </w:p>
        <w:p w:rsidR="00FD23BF" w:rsidP="544B494A" w:rsidRDefault="008376D7" w14:paraId="4AA70CBA" w14:textId="60B21886">
          <w:pPr>
            <w:pStyle w:val="TDC3"/>
            <w:tabs>
              <w:tab w:val="right" w:leader="dot" w:pos="8820"/>
            </w:tabs>
          </w:pPr>
          <w:r>
            <w:fldChar w:fldCharType="begin"/>
          </w:r>
          <w:r>
            <w:instrText xml:space="preserve">HYPERLINK  \l  "_Toc1919851337" </w:instrText>
          </w:r>
          <w:r>
            <w:fldChar w:fldCharType="separate"/>
          </w:r>
          <w:r w:rsidR="544B494A">
            <w:rPr/>
            <w:t>1.2.5 Eventos de SCRUM</w:t>
          </w:r>
          <w:r>
            <w:tab/>
          </w:r>
          <w:r>
            <w:fldChar w:fldCharType="begin"/>
          </w:r>
          <w:r>
            <w:instrText xml:space="preserve">PAGEREF _Toc1919851337 \h</w:instrText>
          </w:r>
          <w:r>
            <w:fldChar w:fldCharType="separate"/>
          </w:r>
          <w:r w:rsidR="544B494A">
            <w:rPr/>
            <w:t>42</w:t>
          </w:r>
          <w:r>
            <w:fldChar w:fldCharType="end"/>
          </w:r>
          <w:r>
            <w:fldChar w:fldCharType="end"/>
          </w:r>
        </w:p>
        <w:p w:rsidR="00FD23BF" w:rsidP="544B494A" w:rsidRDefault="008376D7" w14:paraId="05A00A53" w14:textId="11774208">
          <w:pPr>
            <w:pStyle w:val="TDC3"/>
            <w:tabs>
              <w:tab w:val="right" w:leader="dot" w:pos="8820"/>
            </w:tabs>
          </w:pPr>
          <w:r>
            <w:fldChar w:fldCharType="begin"/>
          </w:r>
          <w:r>
            <w:instrText xml:space="preserve">HYPERLINK  \l  "_Toc788385893" </w:instrText>
          </w:r>
          <w:r>
            <w:fldChar w:fldCharType="separate"/>
          </w:r>
          <w:r w:rsidR="544B494A">
            <w:rPr/>
            <w:t>1.2.6 Artefactos de SCRUM</w:t>
          </w:r>
          <w:r>
            <w:tab/>
          </w:r>
          <w:r>
            <w:fldChar w:fldCharType="begin"/>
          </w:r>
          <w:r>
            <w:instrText xml:space="preserve">PAGEREF _Toc788385893 \h</w:instrText>
          </w:r>
          <w:r>
            <w:fldChar w:fldCharType="separate"/>
          </w:r>
          <w:r w:rsidR="544B494A">
            <w:rPr/>
            <w:t>42</w:t>
          </w:r>
          <w:r>
            <w:fldChar w:fldCharType="end"/>
          </w:r>
          <w:r>
            <w:fldChar w:fldCharType="end"/>
          </w:r>
        </w:p>
        <w:p w:rsidR="00FD23BF" w:rsidP="544B494A" w:rsidRDefault="008376D7" w14:paraId="67B8C1F4" w14:textId="4FEDD7A4">
          <w:pPr>
            <w:pStyle w:val="TDC3"/>
            <w:tabs>
              <w:tab w:val="right" w:leader="dot" w:pos="8820"/>
            </w:tabs>
          </w:pPr>
          <w:r>
            <w:fldChar w:fldCharType="begin"/>
          </w:r>
          <w:r>
            <w:instrText xml:space="preserve">HYPERLINK  \l  "_Toc28295228" </w:instrText>
          </w:r>
          <w:r>
            <w:fldChar w:fldCharType="separate"/>
          </w:r>
          <w:r w:rsidR="544B494A">
            <w:rPr/>
            <w:t>1.2.7 Historias de Usuario</w:t>
          </w:r>
          <w:r>
            <w:tab/>
          </w:r>
          <w:r>
            <w:fldChar w:fldCharType="begin"/>
          </w:r>
          <w:r>
            <w:instrText xml:space="preserve">PAGEREF _Toc28295228 \h</w:instrText>
          </w:r>
          <w:r>
            <w:fldChar w:fldCharType="separate"/>
          </w:r>
          <w:r w:rsidR="544B494A">
            <w:rPr/>
            <w:t>43</w:t>
          </w:r>
          <w:r>
            <w:fldChar w:fldCharType="end"/>
          </w:r>
          <w:r>
            <w:fldChar w:fldCharType="end"/>
          </w:r>
        </w:p>
        <w:p w:rsidR="00FD23BF" w:rsidP="544B494A" w:rsidRDefault="008376D7" w14:paraId="35F5A97F" w14:textId="060ACD59">
          <w:pPr>
            <w:pStyle w:val="TDC3"/>
            <w:tabs>
              <w:tab w:val="right" w:leader="dot" w:pos="8820"/>
            </w:tabs>
          </w:pPr>
          <w:r>
            <w:fldChar w:fldCharType="begin"/>
          </w:r>
          <w:r>
            <w:instrText xml:space="preserve">HYPERLINK  \l  "_Toc556582158" </w:instrText>
          </w:r>
          <w:r>
            <w:fldChar w:fldCharType="separate"/>
          </w:r>
          <w:r w:rsidR="544B494A">
            <w:rPr/>
            <w:t>1.2.8 Aplicación de SCRUM en el Proyecto</w:t>
          </w:r>
          <w:r>
            <w:tab/>
          </w:r>
          <w:r>
            <w:fldChar w:fldCharType="begin"/>
          </w:r>
          <w:r>
            <w:instrText xml:space="preserve">PAGEREF _Toc556582158 \h</w:instrText>
          </w:r>
          <w:r>
            <w:fldChar w:fldCharType="separate"/>
          </w:r>
          <w:r w:rsidR="544B494A">
            <w:rPr/>
            <w:t>44</w:t>
          </w:r>
          <w:r>
            <w:fldChar w:fldCharType="end"/>
          </w:r>
          <w:r>
            <w:fldChar w:fldCharType="end"/>
          </w:r>
        </w:p>
        <w:p w:rsidR="00FD23BF" w:rsidP="544B494A" w:rsidRDefault="008376D7" w14:paraId="2C7450A5" w14:textId="005054C9">
          <w:pPr>
            <w:pStyle w:val="TDC1"/>
            <w:tabs>
              <w:tab w:val="right" w:leader="dot" w:pos="8820"/>
            </w:tabs>
          </w:pPr>
          <w:r>
            <w:fldChar w:fldCharType="begin"/>
          </w:r>
          <w:r>
            <w:instrText xml:space="preserve">HYPERLINK  \l  "_Toc858419591" </w:instrText>
          </w:r>
          <w:r>
            <w:fldChar w:fldCharType="separate"/>
          </w:r>
          <w:r w:rsidR="544B494A">
            <w:rPr/>
            <w:t>CAPÍTULO 2 – HERRAMIENTAS TECNOLÓGICAS PARA EL DESARROLLO</w:t>
          </w:r>
          <w:r>
            <w:tab/>
          </w:r>
          <w:r>
            <w:fldChar w:fldCharType="begin"/>
          </w:r>
          <w:r>
            <w:instrText xml:space="preserve">PAGEREF _Toc858419591 \h</w:instrText>
          </w:r>
          <w:r>
            <w:fldChar w:fldCharType="separate"/>
          </w:r>
          <w:r w:rsidR="544B494A">
            <w:rPr/>
            <w:t>45</w:t>
          </w:r>
          <w:r>
            <w:fldChar w:fldCharType="end"/>
          </w:r>
          <w:r>
            <w:fldChar w:fldCharType="end"/>
          </w:r>
        </w:p>
        <w:p w:rsidR="00FD23BF" w:rsidP="544B494A" w:rsidRDefault="008376D7" w14:paraId="054685D0" w14:textId="6230B744">
          <w:pPr>
            <w:pStyle w:val="TDC2"/>
            <w:tabs>
              <w:tab w:val="right" w:leader="dot" w:pos="8820"/>
            </w:tabs>
          </w:pPr>
          <w:r>
            <w:fldChar w:fldCharType="begin"/>
          </w:r>
          <w:r>
            <w:instrText xml:space="preserve">HYPERLINK  \l  "_Toc1060141745" </w:instrText>
          </w:r>
          <w:r>
            <w:fldChar w:fldCharType="separate"/>
          </w:r>
          <w:r w:rsidR="544B494A">
            <w:rPr/>
            <w:t>2.1 LENGUAJE DE PROGRAMACIÓN</w:t>
          </w:r>
          <w:r>
            <w:tab/>
          </w:r>
          <w:r>
            <w:fldChar w:fldCharType="begin"/>
          </w:r>
          <w:r>
            <w:instrText xml:space="preserve">PAGEREF _Toc1060141745 \h</w:instrText>
          </w:r>
          <w:r>
            <w:fldChar w:fldCharType="separate"/>
          </w:r>
          <w:r w:rsidR="544B494A">
            <w:rPr/>
            <w:t>46</w:t>
          </w:r>
          <w:r>
            <w:fldChar w:fldCharType="end"/>
          </w:r>
          <w:r>
            <w:fldChar w:fldCharType="end"/>
          </w:r>
        </w:p>
        <w:p w:rsidR="00FD23BF" w:rsidP="544B494A" w:rsidRDefault="008376D7" w14:paraId="7D88350E" w14:textId="134E9659">
          <w:pPr>
            <w:pStyle w:val="TDC3"/>
            <w:tabs>
              <w:tab w:val="right" w:leader="dot" w:pos="8820"/>
            </w:tabs>
          </w:pPr>
          <w:r>
            <w:fldChar w:fldCharType="begin"/>
          </w:r>
          <w:r>
            <w:instrText xml:space="preserve">HYPERLINK  \l  "_Toc1431338258" </w:instrText>
          </w:r>
          <w:r>
            <w:fldChar w:fldCharType="separate"/>
          </w:r>
          <w:r w:rsidR="544B494A">
            <w:rPr/>
            <w:t>2.1.1 Python (Backend)</w:t>
          </w:r>
          <w:r>
            <w:tab/>
          </w:r>
          <w:r>
            <w:fldChar w:fldCharType="begin"/>
          </w:r>
          <w:r>
            <w:instrText xml:space="preserve">PAGEREF _Toc1431338258 \h</w:instrText>
          </w:r>
          <w:r>
            <w:fldChar w:fldCharType="separate"/>
          </w:r>
          <w:r w:rsidR="544B494A">
            <w:rPr/>
            <w:t>46</w:t>
          </w:r>
          <w:r>
            <w:fldChar w:fldCharType="end"/>
          </w:r>
          <w:r>
            <w:fldChar w:fldCharType="end"/>
          </w:r>
        </w:p>
        <w:p w:rsidR="00FD23BF" w:rsidP="544B494A" w:rsidRDefault="008376D7" w14:paraId="6D6858A3" w14:textId="609FEBEA">
          <w:pPr>
            <w:pStyle w:val="TDC3"/>
            <w:tabs>
              <w:tab w:val="right" w:leader="dot" w:pos="8820"/>
            </w:tabs>
          </w:pPr>
          <w:r>
            <w:fldChar w:fldCharType="begin"/>
          </w:r>
          <w:r>
            <w:instrText xml:space="preserve">HYPERLINK  \l  "_Toc1700383426" </w:instrText>
          </w:r>
          <w:r>
            <w:fldChar w:fldCharType="separate"/>
          </w:r>
          <w:r w:rsidR="544B494A">
            <w:rPr/>
            <w:t>2.1.2 TypeScript (Frontend Web)</w:t>
          </w:r>
          <w:r>
            <w:tab/>
          </w:r>
          <w:r>
            <w:fldChar w:fldCharType="begin"/>
          </w:r>
          <w:r>
            <w:instrText xml:space="preserve">PAGEREF _Toc1700383426 \h</w:instrText>
          </w:r>
          <w:r>
            <w:fldChar w:fldCharType="separate"/>
          </w:r>
          <w:r w:rsidR="544B494A">
            <w:rPr/>
            <w:t>46</w:t>
          </w:r>
          <w:r>
            <w:fldChar w:fldCharType="end"/>
          </w:r>
          <w:r>
            <w:fldChar w:fldCharType="end"/>
          </w:r>
        </w:p>
        <w:p w:rsidR="00FD23BF" w:rsidP="544B494A" w:rsidRDefault="008376D7" w14:paraId="571D5D79" w14:textId="5CE8AAC3">
          <w:pPr>
            <w:pStyle w:val="TDC3"/>
            <w:tabs>
              <w:tab w:val="right" w:leader="dot" w:pos="8820"/>
            </w:tabs>
          </w:pPr>
          <w:r>
            <w:fldChar w:fldCharType="begin"/>
          </w:r>
          <w:r>
            <w:instrText xml:space="preserve">HYPERLINK  \l  "_Toc835648621" </w:instrText>
          </w:r>
          <w:r>
            <w:fldChar w:fldCharType="separate"/>
          </w:r>
          <w:r w:rsidR="544B494A">
            <w:rPr/>
            <w:t>2.1.3 Dart (Desarrollo Móvil)</w:t>
          </w:r>
          <w:r>
            <w:tab/>
          </w:r>
          <w:r>
            <w:fldChar w:fldCharType="begin"/>
          </w:r>
          <w:r>
            <w:instrText xml:space="preserve">PAGEREF _Toc835648621 \h</w:instrText>
          </w:r>
          <w:r>
            <w:fldChar w:fldCharType="separate"/>
          </w:r>
          <w:r w:rsidR="544B494A">
            <w:rPr/>
            <w:t>46</w:t>
          </w:r>
          <w:r>
            <w:fldChar w:fldCharType="end"/>
          </w:r>
          <w:r>
            <w:fldChar w:fldCharType="end"/>
          </w:r>
        </w:p>
        <w:p w:rsidR="00FD23BF" w:rsidP="544B494A" w:rsidRDefault="008376D7" w14:paraId="1C97D954" w14:textId="0482EE48">
          <w:pPr>
            <w:pStyle w:val="TDC2"/>
            <w:tabs>
              <w:tab w:val="right" w:leader="dot" w:pos="8820"/>
            </w:tabs>
          </w:pPr>
          <w:r>
            <w:fldChar w:fldCharType="begin"/>
          </w:r>
          <w:r>
            <w:instrText xml:space="preserve">HYPERLINK  \l  "_Toc858580923" </w:instrText>
          </w:r>
          <w:r>
            <w:fldChar w:fldCharType="separate"/>
          </w:r>
          <w:r w:rsidR="544B494A">
            <w:rPr/>
            <w:t>2.2 FRAMEWORKS Y ENTORNOS DE EJECUCIÓN</w:t>
          </w:r>
          <w:r>
            <w:tab/>
          </w:r>
          <w:r>
            <w:fldChar w:fldCharType="begin"/>
          </w:r>
          <w:r>
            <w:instrText xml:space="preserve">PAGEREF _Toc858580923 \h</w:instrText>
          </w:r>
          <w:r>
            <w:fldChar w:fldCharType="separate"/>
          </w:r>
          <w:r w:rsidR="544B494A">
            <w:rPr/>
            <w:t>47</w:t>
          </w:r>
          <w:r>
            <w:fldChar w:fldCharType="end"/>
          </w:r>
          <w:r>
            <w:fldChar w:fldCharType="end"/>
          </w:r>
        </w:p>
        <w:p w:rsidR="00FD23BF" w:rsidP="544B494A" w:rsidRDefault="008376D7" w14:paraId="0879345A" w14:textId="0FD66B8D">
          <w:pPr>
            <w:pStyle w:val="TDC3"/>
            <w:tabs>
              <w:tab w:val="right" w:leader="dot" w:pos="8820"/>
            </w:tabs>
          </w:pPr>
          <w:r>
            <w:fldChar w:fldCharType="begin"/>
          </w:r>
          <w:r>
            <w:instrText xml:space="preserve">HYPERLINK  \l  "_Toc1684177478" </w:instrText>
          </w:r>
          <w:r>
            <w:fldChar w:fldCharType="separate"/>
          </w:r>
          <w:r w:rsidR="544B494A">
            <w:rPr/>
            <w:t>2.2.1 Django / Django REST Framework (Backend Web)</w:t>
          </w:r>
          <w:r>
            <w:tab/>
          </w:r>
          <w:r>
            <w:fldChar w:fldCharType="begin"/>
          </w:r>
          <w:r>
            <w:instrText xml:space="preserve">PAGEREF _Toc1684177478 \h</w:instrText>
          </w:r>
          <w:r>
            <w:fldChar w:fldCharType="separate"/>
          </w:r>
          <w:r w:rsidR="544B494A">
            <w:rPr/>
            <w:t>47</w:t>
          </w:r>
          <w:r>
            <w:fldChar w:fldCharType="end"/>
          </w:r>
          <w:r>
            <w:fldChar w:fldCharType="end"/>
          </w:r>
        </w:p>
        <w:p w:rsidR="00FD23BF" w:rsidP="544B494A" w:rsidRDefault="008376D7" w14:paraId="2CDA0317" w14:textId="6C905336">
          <w:pPr>
            <w:pStyle w:val="TDC3"/>
            <w:tabs>
              <w:tab w:val="right" w:leader="dot" w:pos="8820"/>
            </w:tabs>
          </w:pPr>
          <w:r>
            <w:fldChar w:fldCharType="begin"/>
          </w:r>
          <w:r>
            <w:instrText xml:space="preserve">HYPERLINK  \l  "_Toc146568903" </w:instrText>
          </w:r>
          <w:r>
            <w:fldChar w:fldCharType="separate"/>
          </w:r>
          <w:r w:rsidR="544B494A">
            <w:rPr/>
            <w:t>2.2.2 Angular (Frontend Web)</w:t>
          </w:r>
          <w:r>
            <w:tab/>
          </w:r>
          <w:r>
            <w:fldChar w:fldCharType="begin"/>
          </w:r>
          <w:r>
            <w:instrText xml:space="preserve">PAGEREF _Toc146568903 \h</w:instrText>
          </w:r>
          <w:r>
            <w:fldChar w:fldCharType="separate"/>
          </w:r>
          <w:r w:rsidR="544B494A">
            <w:rPr/>
            <w:t>47</w:t>
          </w:r>
          <w:r>
            <w:fldChar w:fldCharType="end"/>
          </w:r>
          <w:r>
            <w:fldChar w:fldCharType="end"/>
          </w:r>
        </w:p>
        <w:p w:rsidR="00FD23BF" w:rsidP="544B494A" w:rsidRDefault="008376D7" w14:paraId="42B54B25" w14:textId="13BA7DD1">
          <w:pPr>
            <w:pStyle w:val="TDC3"/>
            <w:tabs>
              <w:tab w:val="right" w:leader="dot" w:pos="8820"/>
            </w:tabs>
          </w:pPr>
          <w:r>
            <w:fldChar w:fldCharType="begin"/>
          </w:r>
          <w:r>
            <w:instrText xml:space="preserve">HYPERLINK  \l  "_Toc1386024979" </w:instrText>
          </w:r>
          <w:r>
            <w:fldChar w:fldCharType="separate"/>
          </w:r>
          <w:r w:rsidR="544B494A">
            <w:rPr/>
            <w:t>2.2.3 Flutter (Desarrollo Móvil)</w:t>
          </w:r>
          <w:r>
            <w:tab/>
          </w:r>
          <w:r>
            <w:fldChar w:fldCharType="begin"/>
          </w:r>
          <w:r>
            <w:instrText xml:space="preserve">PAGEREF _Toc1386024979 \h</w:instrText>
          </w:r>
          <w:r>
            <w:fldChar w:fldCharType="separate"/>
          </w:r>
          <w:r w:rsidR="544B494A">
            <w:rPr/>
            <w:t>47</w:t>
          </w:r>
          <w:r>
            <w:fldChar w:fldCharType="end"/>
          </w:r>
          <w:r>
            <w:fldChar w:fldCharType="end"/>
          </w:r>
        </w:p>
        <w:p w:rsidR="00FD23BF" w:rsidP="544B494A" w:rsidRDefault="008376D7" w14:paraId="4010905A" w14:textId="492C2D58">
          <w:pPr>
            <w:pStyle w:val="TDC2"/>
            <w:tabs>
              <w:tab w:val="right" w:leader="dot" w:pos="8820"/>
            </w:tabs>
          </w:pPr>
          <w:r>
            <w:fldChar w:fldCharType="begin"/>
          </w:r>
          <w:r>
            <w:instrText xml:space="preserve">HYPERLINK  \l  "_Toc1689314659" </w:instrText>
          </w:r>
          <w:r>
            <w:fldChar w:fldCharType="separate"/>
          </w:r>
          <w:r w:rsidR="544B494A">
            <w:rPr/>
            <w:t>2.3 SISTEMA GESTOR DE BASE DE DATOS</w:t>
          </w:r>
          <w:r>
            <w:tab/>
          </w:r>
          <w:r>
            <w:fldChar w:fldCharType="begin"/>
          </w:r>
          <w:r>
            <w:instrText xml:space="preserve">PAGEREF _Toc1689314659 \h</w:instrText>
          </w:r>
          <w:r>
            <w:fldChar w:fldCharType="separate"/>
          </w:r>
          <w:r w:rsidR="544B494A">
            <w:rPr/>
            <w:t>47</w:t>
          </w:r>
          <w:r>
            <w:fldChar w:fldCharType="end"/>
          </w:r>
          <w:r>
            <w:fldChar w:fldCharType="end"/>
          </w:r>
        </w:p>
        <w:p w:rsidR="00FD23BF" w:rsidP="544B494A" w:rsidRDefault="008376D7" w14:paraId="567E923A" w14:textId="02E2308A">
          <w:pPr>
            <w:pStyle w:val="TDC3"/>
            <w:tabs>
              <w:tab w:val="right" w:leader="dot" w:pos="8820"/>
            </w:tabs>
          </w:pPr>
          <w:r>
            <w:fldChar w:fldCharType="begin"/>
          </w:r>
          <w:r>
            <w:instrText xml:space="preserve">HYPERLINK  \l  "_Toc964759800" </w:instrText>
          </w:r>
          <w:r>
            <w:fldChar w:fldCharType="separate"/>
          </w:r>
          <w:r w:rsidR="544B494A">
            <w:rPr/>
            <w:t>2.3.1 PostgreSQL</w:t>
          </w:r>
          <w:r>
            <w:tab/>
          </w:r>
          <w:r>
            <w:fldChar w:fldCharType="begin"/>
          </w:r>
          <w:r>
            <w:instrText xml:space="preserve">PAGEREF _Toc964759800 \h</w:instrText>
          </w:r>
          <w:r>
            <w:fldChar w:fldCharType="separate"/>
          </w:r>
          <w:r w:rsidR="544B494A">
            <w:rPr/>
            <w:t>48</w:t>
          </w:r>
          <w:r>
            <w:fldChar w:fldCharType="end"/>
          </w:r>
          <w:r>
            <w:fldChar w:fldCharType="end"/>
          </w:r>
        </w:p>
        <w:p w:rsidR="00FD23BF" w:rsidP="544B494A" w:rsidRDefault="008376D7" w14:paraId="50BCAA7D" w14:textId="28460E71">
          <w:pPr>
            <w:pStyle w:val="TDC2"/>
            <w:tabs>
              <w:tab w:val="right" w:leader="dot" w:pos="8820"/>
            </w:tabs>
          </w:pPr>
          <w:r>
            <w:fldChar w:fldCharType="begin"/>
          </w:r>
          <w:r>
            <w:instrText xml:space="preserve">HYPERLINK  \l  "_Toc2081506148" </w:instrText>
          </w:r>
          <w:r>
            <w:fldChar w:fldCharType="separate"/>
          </w:r>
          <w:r w:rsidR="544B494A">
            <w:rPr/>
            <w:t>2.4 LENGUAJE DE MODELADO DE SOFTWARE (MODELO C4)</w:t>
          </w:r>
          <w:r>
            <w:tab/>
          </w:r>
          <w:r>
            <w:fldChar w:fldCharType="begin"/>
          </w:r>
          <w:r>
            <w:instrText xml:space="preserve">PAGEREF _Toc2081506148 \h</w:instrText>
          </w:r>
          <w:r>
            <w:fldChar w:fldCharType="separate"/>
          </w:r>
          <w:r w:rsidR="544B494A">
            <w:rPr/>
            <w:t>48</w:t>
          </w:r>
          <w:r>
            <w:fldChar w:fldCharType="end"/>
          </w:r>
          <w:r>
            <w:fldChar w:fldCharType="end"/>
          </w:r>
        </w:p>
        <w:p w:rsidR="00FD23BF" w:rsidP="544B494A" w:rsidRDefault="008376D7" w14:paraId="70E55B11" w14:textId="18C4A4AE">
          <w:pPr>
            <w:pStyle w:val="TDC2"/>
            <w:tabs>
              <w:tab w:val="right" w:leader="dot" w:pos="8820"/>
            </w:tabs>
          </w:pPr>
          <w:r>
            <w:fldChar w:fldCharType="begin"/>
          </w:r>
          <w:r>
            <w:instrText xml:space="preserve">HYPERLINK  \l  "_Toc593433372" </w:instrText>
          </w:r>
          <w:r>
            <w:fldChar w:fldCharType="separate"/>
          </w:r>
          <w:r w:rsidR="544B494A">
            <w:rPr/>
            <w:t>2.5 HERRAMIENTA DE DISEÑO Y MODELADO</w:t>
          </w:r>
          <w:r>
            <w:tab/>
          </w:r>
          <w:r>
            <w:fldChar w:fldCharType="begin"/>
          </w:r>
          <w:r>
            <w:instrText xml:space="preserve">PAGEREF _Toc593433372 \h</w:instrText>
          </w:r>
          <w:r>
            <w:fldChar w:fldCharType="separate"/>
          </w:r>
          <w:r w:rsidR="544B494A">
            <w:rPr/>
            <w:t>48</w:t>
          </w:r>
          <w:r>
            <w:fldChar w:fldCharType="end"/>
          </w:r>
          <w:r>
            <w:fldChar w:fldCharType="end"/>
          </w:r>
        </w:p>
        <w:p w:rsidR="00FD23BF" w:rsidP="544B494A" w:rsidRDefault="008376D7" w14:paraId="29E39D54" w14:textId="2B43C6E8">
          <w:pPr>
            <w:pStyle w:val="TDC3"/>
            <w:tabs>
              <w:tab w:val="right" w:leader="dot" w:pos="8820"/>
            </w:tabs>
          </w:pPr>
          <w:r>
            <w:fldChar w:fldCharType="begin"/>
          </w:r>
          <w:r>
            <w:instrText xml:space="preserve">HYPERLINK  \l  "_Toc1405764539" </w:instrText>
          </w:r>
          <w:r>
            <w:fldChar w:fldCharType="separate"/>
          </w:r>
          <w:r w:rsidR="544B494A">
            <w:rPr/>
            <w:t>2.5.1 Figma</w:t>
          </w:r>
          <w:r>
            <w:tab/>
          </w:r>
          <w:r>
            <w:fldChar w:fldCharType="begin"/>
          </w:r>
          <w:r>
            <w:instrText xml:space="preserve">PAGEREF _Toc1405764539 \h</w:instrText>
          </w:r>
          <w:r>
            <w:fldChar w:fldCharType="separate"/>
          </w:r>
          <w:r w:rsidR="544B494A">
            <w:rPr/>
            <w:t>48</w:t>
          </w:r>
          <w:r>
            <w:fldChar w:fldCharType="end"/>
          </w:r>
          <w:r>
            <w:fldChar w:fldCharType="end"/>
          </w:r>
        </w:p>
        <w:p w:rsidR="00FD23BF" w:rsidP="544B494A" w:rsidRDefault="008376D7" w14:paraId="1C1766A0" w14:textId="5B314C50">
          <w:pPr>
            <w:pStyle w:val="TDC3"/>
            <w:tabs>
              <w:tab w:val="right" w:leader="dot" w:pos="8820"/>
            </w:tabs>
          </w:pPr>
          <w:r>
            <w:fldChar w:fldCharType="begin"/>
          </w:r>
          <w:r>
            <w:instrText xml:space="preserve">HYPERLINK  \l  "_Toc229356397" </w:instrText>
          </w:r>
          <w:r>
            <w:fldChar w:fldCharType="separate"/>
          </w:r>
          <w:r w:rsidR="544B494A">
            <w:rPr/>
            <w:t>2.5.2 Enterprise Architect / Herramientas UML</w:t>
          </w:r>
          <w:r>
            <w:tab/>
          </w:r>
          <w:r>
            <w:fldChar w:fldCharType="begin"/>
          </w:r>
          <w:r>
            <w:instrText xml:space="preserve">PAGEREF _Toc229356397 \h</w:instrText>
          </w:r>
          <w:r>
            <w:fldChar w:fldCharType="separate"/>
          </w:r>
          <w:r w:rsidR="544B494A">
            <w:rPr/>
            <w:t>48</w:t>
          </w:r>
          <w:r>
            <w:fldChar w:fldCharType="end"/>
          </w:r>
          <w:r>
            <w:fldChar w:fldCharType="end"/>
          </w:r>
        </w:p>
        <w:p w:rsidR="00FD23BF" w:rsidP="544B494A" w:rsidRDefault="008376D7" w14:paraId="48C8CA10" w14:textId="27FC2C93">
          <w:pPr>
            <w:pStyle w:val="TDC2"/>
            <w:tabs>
              <w:tab w:val="right" w:leader="dot" w:pos="8820"/>
            </w:tabs>
          </w:pPr>
          <w:r>
            <w:fldChar w:fldCharType="begin"/>
          </w:r>
          <w:r>
            <w:instrText xml:space="preserve">HYPERLINK  \l  "_Toc1956157468" </w:instrText>
          </w:r>
          <w:r>
            <w:fldChar w:fldCharType="separate"/>
          </w:r>
          <w:r w:rsidR="544B494A">
            <w:rPr/>
            <w:t>2.6 ENTORNO DE DESARROLLO</w:t>
          </w:r>
          <w:r>
            <w:tab/>
          </w:r>
          <w:r>
            <w:fldChar w:fldCharType="begin"/>
          </w:r>
          <w:r>
            <w:instrText xml:space="preserve">PAGEREF _Toc1956157468 \h</w:instrText>
          </w:r>
          <w:r>
            <w:fldChar w:fldCharType="separate"/>
          </w:r>
          <w:r w:rsidR="544B494A">
            <w:rPr/>
            <w:t>49</w:t>
          </w:r>
          <w:r>
            <w:fldChar w:fldCharType="end"/>
          </w:r>
          <w:r>
            <w:fldChar w:fldCharType="end"/>
          </w:r>
        </w:p>
        <w:p w:rsidR="00FD23BF" w:rsidP="544B494A" w:rsidRDefault="008376D7" w14:paraId="59FC9BA8" w14:textId="3D66E475">
          <w:pPr>
            <w:pStyle w:val="TDC3"/>
            <w:tabs>
              <w:tab w:val="right" w:leader="dot" w:pos="8820"/>
            </w:tabs>
          </w:pPr>
          <w:r>
            <w:fldChar w:fldCharType="begin"/>
          </w:r>
          <w:r>
            <w:instrText xml:space="preserve">HYPERLINK  \l  "_Toc215259415" </w:instrText>
          </w:r>
          <w:r>
            <w:fldChar w:fldCharType="separate"/>
          </w:r>
          <w:r w:rsidR="544B494A">
            <w:rPr/>
            <w:t>2.6.1 Visual Studio Code</w:t>
          </w:r>
          <w:r>
            <w:tab/>
          </w:r>
          <w:r>
            <w:fldChar w:fldCharType="begin"/>
          </w:r>
          <w:r>
            <w:instrText xml:space="preserve">PAGEREF _Toc215259415 \h</w:instrText>
          </w:r>
          <w:r>
            <w:fldChar w:fldCharType="separate"/>
          </w:r>
          <w:r w:rsidR="544B494A">
            <w:rPr/>
            <w:t>49</w:t>
          </w:r>
          <w:r>
            <w:fldChar w:fldCharType="end"/>
          </w:r>
          <w:r>
            <w:fldChar w:fldCharType="end"/>
          </w:r>
        </w:p>
        <w:p w:rsidR="00FD23BF" w:rsidP="544B494A" w:rsidRDefault="008376D7" w14:paraId="4AEC5FAF" w14:textId="14495411">
          <w:pPr>
            <w:pStyle w:val="TDC2"/>
            <w:tabs>
              <w:tab w:val="right" w:leader="dot" w:pos="8820"/>
            </w:tabs>
          </w:pPr>
          <w:r>
            <w:fldChar w:fldCharType="begin"/>
          </w:r>
          <w:r>
            <w:instrText xml:space="preserve">HYPERLINK  \l  "_Toc638477170" </w:instrText>
          </w:r>
          <w:r>
            <w:fldChar w:fldCharType="separate"/>
          </w:r>
          <w:r w:rsidR="544B494A">
            <w:rPr/>
            <w:t>2.7 INFRAESTRUCTURA DE SOFTWARE (IaaS)</w:t>
          </w:r>
          <w:r>
            <w:tab/>
          </w:r>
          <w:r>
            <w:fldChar w:fldCharType="begin"/>
          </w:r>
          <w:r>
            <w:instrText xml:space="preserve">PAGEREF _Toc638477170 \h</w:instrText>
          </w:r>
          <w:r>
            <w:fldChar w:fldCharType="separate"/>
          </w:r>
          <w:r w:rsidR="544B494A">
            <w:rPr/>
            <w:t>49</w:t>
          </w:r>
          <w:r>
            <w:fldChar w:fldCharType="end"/>
          </w:r>
          <w:r>
            <w:fldChar w:fldCharType="end"/>
          </w:r>
        </w:p>
        <w:p w:rsidR="00FD23BF" w:rsidP="544B494A" w:rsidRDefault="008376D7" w14:paraId="691FACBD" w14:textId="057F4009">
          <w:pPr>
            <w:pStyle w:val="TDC3"/>
            <w:tabs>
              <w:tab w:val="right" w:leader="dot" w:pos="8820"/>
            </w:tabs>
          </w:pPr>
          <w:r>
            <w:fldChar w:fldCharType="begin"/>
          </w:r>
          <w:r>
            <w:instrText xml:space="preserve">HYPERLINK  \l  "_Toc847588135" </w:instrText>
          </w:r>
          <w:r>
            <w:fldChar w:fldCharType="separate"/>
          </w:r>
          <w:r w:rsidR="544B494A">
            <w:rPr/>
            <w:t>2.7.1 SERVICIO EN LA NUBE (CLOUD COMPUTING)</w:t>
          </w:r>
          <w:r>
            <w:tab/>
          </w:r>
          <w:r>
            <w:fldChar w:fldCharType="begin"/>
          </w:r>
          <w:r>
            <w:instrText xml:space="preserve">PAGEREF _Toc847588135 \h</w:instrText>
          </w:r>
          <w:r>
            <w:fldChar w:fldCharType="separate"/>
          </w:r>
          <w:r w:rsidR="544B494A">
            <w:rPr/>
            <w:t>49</w:t>
          </w:r>
          <w:r>
            <w:fldChar w:fldCharType="end"/>
          </w:r>
          <w:r>
            <w:fldChar w:fldCharType="end"/>
          </w:r>
        </w:p>
        <w:p w:rsidR="00FD23BF" w:rsidP="544B494A" w:rsidRDefault="008376D7" w14:paraId="7F32CBA3" w14:textId="517EF83C">
          <w:pPr>
            <w:pStyle w:val="TDC3"/>
            <w:tabs>
              <w:tab w:val="right" w:leader="dot" w:pos="8820"/>
            </w:tabs>
          </w:pPr>
          <w:r>
            <w:fldChar w:fldCharType="begin"/>
          </w:r>
          <w:r>
            <w:instrText xml:space="preserve">HYPERLINK  \l  "_Toc1884400192" </w:instrText>
          </w:r>
          <w:r>
            <w:fldChar w:fldCharType="separate"/>
          </w:r>
          <w:r w:rsidR="544B494A">
            <w:rPr/>
            <w:t>2.7.2 SaaS (SOFTWARE AS A SERVICE)</w:t>
          </w:r>
          <w:r>
            <w:tab/>
          </w:r>
          <w:r>
            <w:fldChar w:fldCharType="begin"/>
          </w:r>
          <w:r>
            <w:instrText xml:space="preserve">PAGEREF _Toc1884400192 \h</w:instrText>
          </w:r>
          <w:r>
            <w:fldChar w:fldCharType="separate"/>
          </w:r>
          <w:r w:rsidR="544B494A">
            <w:rPr/>
            <w:t>49</w:t>
          </w:r>
          <w:r>
            <w:fldChar w:fldCharType="end"/>
          </w:r>
          <w:r>
            <w:fldChar w:fldCharType="end"/>
          </w:r>
        </w:p>
        <w:p w:rsidR="00FD23BF" w:rsidP="544B494A" w:rsidRDefault="008376D7" w14:paraId="5ABB2B84" w14:textId="1884A47B">
          <w:pPr>
            <w:pStyle w:val="TDC2"/>
            <w:tabs>
              <w:tab w:val="right" w:leader="dot" w:pos="8820"/>
            </w:tabs>
          </w:pPr>
          <w:r>
            <w:fldChar w:fldCharType="begin"/>
          </w:r>
          <w:r>
            <w:instrText xml:space="preserve">HYPERLINK  \l  "_Toc30127729" </w:instrText>
          </w:r>
          <w:r>
            <w:fldChar w:fldCharType="separate"/>
          </w:r>
          <w:r w:rsidR="544B494A">
            <w:rPr/>
            <w:t>2.8 HERRAMIENTAS COLABORATIVAS PARA SEGUIMIENTO DE PROYECTOS</w:t>
          </w:r>
          <w:r>
            <w:tab/>
          </w:r>
          <w:r>
            <w:fldChar w:fldCharType="begin"/>
          </w:r>
          <w:r>
            <w:instrText xml:space="preserve">PAGEREF _Toc30127729 \h</w:instrText>
          </w:r>
          <w:r>
            <w:fldChar w:fldCharType="separate"/>
          </w:r>
          <w:r w:rsidR="544B494A">
            <w:rPr/>
            <w:t>50</w:t>
          </w:r>
          <w:r>
            <w:fldChar w:fldCharType="end"/>
          </w:r>
          <w:r>
            <w:fldChar w:fldCharType="end"/>
          </w:r>
        </w:p>
        <w:p w:rsidR="00FD23BF" w:rsidP="544B494A" w:rsidRDefault="008376D7" w14:paraId="5981582B" w14:textId="583BA6A6">
          <w:pPr>
            <w:pStyle w:val="TDC3"/>
            <w:tabs>
              <w:tab w:val="right" w:leader="dot" w:pos="8820"/>
            </w:tabs>
          </w:pPr>
          <w:r>
            <w:fldChar w:fldCharType="begin"/>
          </w:r>
          <w:r>
            <w:instrText xml:space="preserve">HYPERLINK  \l  "_Toc1465518830" </w:instrText>
          </w:r>
          <w:r>
            <w:fldChar w:fldCharType="separate"/>
          </w:r>
          <w:r w:rsidR="544B494A">
            <w:rPr/>
            <w:t>2.8.1 Jira Software</w:t>
          </w:r>
          <w:r>
            <w:tab/>
          </w:r>
          <w:r>
            <w:fldChar w:fldCharType="begin"/>
          </w:r>
          <w:r>
            <w:instrText xml:space="preserve">PAGEREF _Toc1465518830 \h</w:instrText>
          </w:r>
          <w:r>
            <w:fldChar w:fldCharType="separate"/>
          </w:r>
          <w:r w:rsidR="544B494A">
            <w:rPr/>
            <w:t>50</w:t>
          </w:r>
          <w:r>
            <w:fldChar w:fldCharType="end"/>
          </w:r>
          <w:r>
            <w:fldChar w:fldCharType="end"/>
          </w:r>
        </w:p>
        <w:p w:rsidR="00FD23BF" w:rsidP="544B494A" w:rsidRDefault="008376D7" w14:paraId="52205511" w14:textId="6C9B1400">
          <w:pPr>
            <w:pStyle w:val="TDC2"/>
            <w:tabs>
              <w:tab w:val="right" w:leader="dot" w:pos="8820"/>
            </w:tabs>
          </w:pPr>
          <w:r>
            <w:fldChar w:fldCharType="begin"/>
          </w:r>
          <w:r>
            <w:instrText xml:space="preserve">HYPERLINK  \l  "_Toc93690039" </w:instrText>
          </w:r>
          <w:r>
            <w:fldChar w:fldCharType="separate"/>
          </w:r>
          <w:r w:rsidR="544B494A">
            <w:rPr/>
            <w:t>2.9 SISTEMA DE CONTROL DE VERSIONES DE CÓDIGO (GIT)</w:t>
          </w:r>
          <w:r>
            <w:tab/>
          </w:r>
          <w:r>
            <w:fldChar w:fldCharType="begin"/>
          </w:r>
          <w:r>
            <w:instrText xml:space="preserve">PAGEREF _Toc93690039 \h</w:instrText>
          </w:r>
          <w:r>
            <w:fldChar w:fldCharType="separate"/>
          </w:r>
          <w:r w:rsidR="544B494A">
            <w:rPr/>
            <w:t>50</w:t>
          </w:r>
          <w:r>
            <w:fldChar w:fldCharType="end"/>
          </w:r>
          <w:r>
            <w:fldChar w:fldCharType="end"/>
          </w:r>
        </w:p>
        <w:p w:rsidR="00FD23BF" w:rsidP="544B494A" w:rsidRDefault="008376D7" w14:paraId="3D6C5926" w14:textId="68E87012">
          <w:pPr>
            <w:pStyle w:val="TDC2"/>
            <w:tabs>
              <w:tab w:val="right" w:leader="dot" w:pos="8820"/>
            </w:tabs>
          </w:pPr>
          <w:r>
            <w:fldChar w:fldCharType="begin"/>
          </w:r>
          <w:r>
            <w:instrText xml:space="preserve">HYPERLINK  \l  "_Toc1582176197" </w:instrText>
          </w:r>
          <w:r>
            <w:fldChar w:fldCharType="separate"/>
          </w:r>
          <w:r w:rsidR="544B494A">
            <w:rPr/>
            <w:t>2.10 HERRAMIENTAS DE GESTIÓN DE CÓDIGO EN LA NUBE</w:t>
          </w:r>
          <w:r>
            <w:tab/>
          </w:r>
          <w:r>
            <w:fldChar w:fldCharType="begin"/>
          </w:r>
          <w:r>
            <w:instrText xml:space="preserve">PAGEREF _Toc1582176197 \h</w:instrText>
          </w:r>
          <w:r>
            <w:fldChar w:fldCharType="separate"/>
          </w:r>
          <w:r w:rsidR="544B494A">
            <w:rPr/>
            <w:t>51</w:t>
          </w:r>
          <w:r>
            <w:fldChar w:fldCharType="end"/>
          </w:r>
          <w:r>
            <w:fldChar w:fldCharType="end"/>
          </w:r>
        </w:p>
        <w:p w:rsidR="00FD23BF" w:rsidP="544B494A" w:rsidRDefault="008376D7" w14:paraId="00A4D6D5" w14:textId="384427F6">
          <w:pPr>
            <w:pStyle w:val="TDC3"/>
            <w:tabs>
              <w:tab w:val="right" w:leader="dot" w:pos="8820"/>
            </w:tabs>
          </w:pPr>
          <w:r>
            <w:fldChar w:fldCharType="begin"/>
          </w:r>
          <w:r>
            <w:instrText xml:space="preserve">HYPERLINK  \l  "_Toc585910774" </w:instrText>
          </w:r>
          <w:r>
            <w:fldChar w:fldCharType="separate"/>
          </w:r>
          <w:r w:rsidR="544B494A">
            <w:rPr/>
            <w:t>2.10.1 GitHub</w:t>
          </w:r>
          <w:r>
            <w:tab/>
          </w:r>
          <w:r>
            <w:fldChar w:fldCharType="begin"/>
          </w:r>
          <w:r>
            <w:instrText xml:space="preserve">PAGEREF _Toc585910774 \h</w:instrText>
          </w:r>
          <w:r>
            <w:fldChar w:fldCharType="separate"/>
          </w:r>
          <w:r w:rsidR="544B494A">
            <w:rPr/>
            <w:t>51</w:t>
          </w:r>
          <w:r>
            <w:fldChar w:fldCharType="end"/>
          </w:r>
          <w:r>
            <w:fldChar w:fldCharType="end"/>
          </w:r>
        </w:p>
        <w:p w:rsidR="00FD23BF" w:rsidP="544B494A" w:rsidRDefault="008376D7" w14:paraId="4ED25C8E" w14:textId="2B39D446">
          <w:pPr>
            <w:pStyle w:val="TDC1"/>
            <w:tabs>
              <w:tab w:val="right" w:leader="dot" w:pos="8820"/>
            </w:tabs>
          </w:pPr>
          <w:r>
            <w:fldChar w:fldCharType="begin"/>
          </w:r>
          <w:r>
            <w:instrText xml:space="preserve">HYPERLINK  \l  "_Toc375336740" </w:instrText>
          </w:r>
          <w:r>
            <w:fldChar w:fldCharType="separate"/>
          </w:r>
          <w:r w:rsidR="544B494A">
            <w:rPr/>
            <w:t>CAPTILULO 3 – REQUERIMIENTOS</w:t>
          </w:r>
          <w:r>
            <w:tab/>
          </w:r>
          <w:r>
            <w:fldChar w:fldCharType="begin"/>
          </w:r>
          <w:r>
            <w:instrText xml:space="preserve">PAGEREF _Toc375336740 \h</w:instrText>
          </w:r>
          <w:r>
            <w:fldChar w:fldCharType="separate"/>
          </w:r>
          <w:r w:rsidR="544B494A">
            <w:rPr/>
            <w:t>51</w:t>
          </w:r>
          <w:r>
            <w:fldChar w:fldCharType="end"/>
          </w:r>
          <w:r>
            <w:fldChar w:fldCharType="end"/>
          </w:r>
        </w:p>
        <w:p w:rsidR="00FD23BF" w:rsidP="544B494A" w:rsidRDefault="008376D7" w14:paraId="77358FBF" w14:textId="4DD2F6FB">
          <w:pPr>
            <w:pStyle w:val="TDC2"/>
            <w:tabs>
              <w:tab w:val="right" w:leader="dot" w:pos="8820"/>
            </w:tabs>
          </w:pPr>
          <w:r>
            <w:fldChar w:fldCharType="begin"/>
          </w:r>
          <w:r>
            <w:instrText xml:space="preserve">HYPERLINK  \l  "_Toc471352145" </w:instrText>
          </w:r>
          <w:r>
            <w:fldChar w:fldCharType="separate"/>
          </w:r>
          <w:r w:rsidR="544B494A">
            <w:rPr/>
            <w:t>3.1 Propósito</w:t>
          </w:r>
          <w:r>
            <w:tab/>
          </w:r>
          <w:r>
            <w:fldChar w:fldCharType="begin"/>
          </w:r>
          <w:r>
            <w:instrText xml:space="preserve">PAGEREF _Toc471352145 \h</w:instrText>
          </w:r>
          <w:r>
            <w:fldChar w:fldCharType="separate"/>
          </w:r>
          <w:r w:rsidR="544B494A">
            <w:rPr/>
            <w:t>52</w:t>
          </w:r>
          <w:r>
            <w:fldChar w:fldCharType="end"/>
          </w:r>
          <w:r>
            <w:fldChar w:fldCharType="end"/>
          </w:r>
        </w:p>
        <w:p w:rsidR="00FD23BF" w:rsidP="544B494A" w:rsidRDefault="008376D7" w14:paraId="5CD887B9" w14:textId="72AB5591">
          <w:pPr>
            <w:pStyle w:val="TDC2"/>
            <w:tabs>
              <w:tab w:val="right" w:leader="dot" w:pos="8820"/>
            </w:tabs>
          </w:pPr>
          <w:r>
            <w:fldChar w:fldCharType="begin"/>
          </w:r>
          <w:r>
            <w:instrText xml:space="preserve">HYPERLINK  \l  "_Toc873753608" </w:instrText>
          </w:r>
          <w:r>
            <w:fldChar w:fldCharType="separate"/>
          </w:r>
          <w:r w:rsidR="544B494A">
            <w:rPr/>
            <w:t>3.2 Ámbito de Sistema</w:t>
          </w:r>
          <w:r>
            <w:tab/>
          </w:r>
          <w:r>
            <w:fldChar w:fldCharType="begin"/>
          </w:r>
          <w:r>
            <w:instrText xml:space="preserve">PAGEREF _Toc873753608 \h</w:instrText>
          </w:r>
          <w:r>
            <w:fldChar w:fldCharType="separate"/>
          </w:r>
          <w:r w:rsidR="544B494A">
            <w:rPr/>
            <w:t>52</w:t>
          </w:r>
          <w:r>
            <w:fldChar w:fldCharType="end"/>
          </w:r>
          <w:r>
            <w:fldChar w:fldCharType="end"/>
          </w:r>
        </w:p>
        <w:p w:rsidR="00FD23BF" w:rsidP="544B494A" w:rsidRDefault="008376D7" w14:paraId="79DBAF6D" w14:textId="02C77122">
          <w:pPr>
            <w:pStyle w:val="TDC2"/>
            <w:tabs>
              <w:tab w:val="right" w:leader="dot" w:pos="8820"/>
            </w:tabs>
          </w:pPr>
          <w:r>
            <w:fldChar w:fldCharType="begin"/>
          </w:r>
          <w:r>
            <w:instrText xml:space="preserve">HYPERLINK  \l  "_Toc1345161342" </w:instrText>
          </w:r>
          <w:r>
            <w:fldChar w:fldCharType="separate"/>
          </w:r>
          <w:r w:rsidR="544B494A">
            <w:rPr/>
            <w:t>3.3. Equipo SCRUM</w:t>
          </w:r>
          <w:r>
            <w:tab/>
          </w:r>
          <w:r>
            <w:fldChar w:fldCharType="begin"/>
          </w:r>
          <w:r>
            <w:instrText xml:space="preserve">PAGEREF _Toc1345161342 \h</w:instrText>
          </w:r>
          <w:r>
            <w:fldChar w:fldCharType="separate"/>
          </w:r>
          <w:r w:rsidR="544B494A">
            <w:rPr/>
            <w:t>52</w:t>
          </w:r>
          <w:r>
            <w:fldChar w:fldCharType="end"/>
          </w:r>
          <w:r>
            <w:fldChar w:fldCharType="end"/>
          </w:r>
        </w:p>
        <w:p w:rsidR="00FD23BF" w:rsidP="544B494A" w:rsidRDefault="008376D7" w14:paraId="7BE5E606" w14:textId="09710C7D">
          <w:pPr>
            <w:pStyle w:val="TDC3"/>
            <w:tabs>
              <w:tab w:val="right" w:leader="dot" w:pos="8820"/>
            </w:tabs>
          </w:pPr>
          <w:r>
            <w:fldChar w:fldCharType="begin"/>
          </w:r>
          <w:r>
            <w:instrText xml:space="preserve">HYPERLINK  \l  "_Toc127346590" </w:instrText>
          </w:r>
          <w:r>
            <w:fldChar w:fldCharType="separate"/>
          </w:r>
          <w:r w:rsidR="544B494A">
            <w:rPr/>
            <w:t>3.3.1. Product Owner</w:t>
          </w:r>
          <w:r>
            <w:tab/>
          </w:r>
          <w:r>
            <w:fldChar w:fldCharType="begin"/>
          </w:r>
          <w:r>
            <w:instrText xml:space="preserve">PAGEREF _Toc127346590 \h</w:instrText>
          </w:r>
          <w:r>
            <w:fldChar w:fldCharType="separate"/>
          </w:r>
          <w:r w:rsidR="544B494A">
            <w:rPr/>
            <w:t>52</w:t>
          </w:r>
          <w:r>
            <w:fldChar w:fldCharType="end"/>
          </w:r>
          <w:r>
            <w:fldChar w:fldCharType="end"/>
          </w:r>
        </w:p>
        <w:p w:rsidR="00FD23BF" w:rsidP="544B494A" w:rsidRDefault="008376D7" w14:paraId="3DB67714" w14:textId="4C8B194E">
          <w:pPr>
            <w:pStyle w:val="TDC3"/>
            <w:tabs>
              <w:tab w:val="right" w:leader="dot" w:pos="8820"/>
            </w:tabs>
          </w:pPr>
          <w:r>
            <w:fldChar w:fldCharType="begin"/>
          </w:r>
          <w:r>
            <w:instrText xml:space="preserve">HYPERLINK  \l  "_Toc598693982" </w:instrText>
          </w:r>
          <w:r>
            <w:fldChar w:fldCharType="separate"/>
          </w:r>
          <w:r w:rsidR="544B494A">
            <w:rPr/>
            <w:t>3.3.2. Stakeholders</w:t>
          </w:r>
          <w:r>
            <w:tab/>
          </w:r>
          <w:r>
            <w:fldChar w:fldCharType="begin"/>
          </w:r>
          <w:r>
            <w:instrText xml:space="preserve">PAGEREF _Toc598693982 \h</w:instrText>
          </w:r>
          <w:r>
            <w:fldChar w:fldCharType="separate"/>
          </w:r>
          <w:r w:rsidR="544B494A">
            <w:rPr/>
            <w:t>52</w:t>
          </w:r>
          <w:r>
            <w:fldChar w:fldCharType="end"/>
          </w:r>
          <w:r>
            <w:fldChar w:fldCharType="end"/>
          </w:r>
        </w:p>
        <w:p w:rsidR="00FD23BF" w:rsidP="544B494A" w:rsidRDefault="008376D7" w14:paraId="1C0320B2" w14:textId="12BD9E29">
          <w:pPr>
            <w:pStyle w:val="TDC3"/>
            <w:tabs>
              <w:tab w:val="right" w:leader="dot" w:pos="8820"/>
            </w:tabs>
          </w:pPr>
          <w:r>
            <w:fldChar w:fldCharType="begin"/>
          </w:r>
          <w:r>
            <w:instrText xml:space="preserve">HYPERLINK  \l  "_Toc587292272" </w:instrText>
          </w:r>
          <w:r>
            <w:fldChar w:fldCharType="separate"/>
          </w:r>
          <w:r w:rsidR="544B494A">
            <w:rPr/>
            <w:t>3.3.3. Scrum Master</w:t>
          </w:r>
          <w:r>
            <w:tab/>
          </w:r>
          <w:r>
            <w:fldChar w:fldCharType="begin"/>
          </w:r>
          <w:r>
            <w:instrText xml:space="preserve">PAGEREF _Toc587292272 \h</w:instrText>
          </w:r>
          <w:r>
            <w:fldChar w:fldCharType="separate"/>
          </w:r>
          <w:r w:rsidR="544B494A">
            <w:rPr/>
            <w:t>53</w:t>
          </w:r>
          <w:r>
            <w:fldChar w:fldCharType="end"/>
          </w:r>
          <w:r>
            <w:fldChar w:fldCharType="end"/>
          </w:r>
        </w:p>
        <w:p w:rsidR="00FD23BF" w:rsidP="544B494A" w:rsidRDefault="008376D7" w14:paraId="3F0A0BC1" w14:textId="5B8F51F9">
          <w:pPr>
            <w:pStyle w:val="TDC3"/>
            <w:tabs>
              <w:tab w:val="right" w:leader="dot" w:pos="8820"/>
            </w:tabs>
          </w:pPr>
          <w:r>
            <w:fldChar w:fldCharType="begin"/>
          </w:r>
          <w:r>
            <w:instrText xml:space="preserve">HYPERLINK  \l  "_Toc1207860440" </w:instrText>
          </w:r>
          <w:r>
            <w:fldChar w:fldCharType="separate"/>
          </w:r>
          <w:r w:rsidR="544B494A">
            <w:rPr/>
            <w:t>3.3.4. Scrum Development</w:t>
          </w:r>
          <w:r>
            <w:tab/>
          </w:r>
          <w:r>
            <w:fldChar w:fldCharType="begin"/>
          </w:r>
          <w:r>
            <w:instrText xml:space="preserve">PAGEREF _Toc1207860440 \h</w:instrText>
          </w:r>
          <w:r>
            <w:fldChar w:fldCharType="separate"/>
          </w:r>
          <w:r w:rsidR="544B494A">
            <w:rPr/>
            <w:t>53</w:t>
          </w:r>
          <w:r>
            <w:fldChar w:fldCharType="end"/>
          </w:r>
          <w:r>
            <w:fldChar w:fldCharType="end"/>
          </w:r>
        </w:p>
        <w:p w:rsidR="00FD23BF" w:rsidP="544B494A" w:rsidRDefault="008376D7" w14:paraId="7F71C2B3" w14:textId="6941B3E4">
          <w:pPr>
            <w:pStyle w:val="TDC2"/>
            <w:tabs>
              <w:tab w:val="right" w:leader="dot" w:pos="8820"/>
            </w:tabs>
          </w:pPr>
          <w:r>
            <w:fldChar w:fldCharType="begin"/>
          </w:r>
          <w:r>
            <w:instrText xml:space="preserve">HYPERLINK  \l  "_Toc2088260280" </w:instrText>
          </w:r>
          <w:r>
            <w:fldChar w:fldCharType="separate"/>
          </w:r>
          <w:r w:rsidR="544B494A">
            <w:rPr/>
            <w:t>3.4 Definiciones, Acrónimos y Abreviaturas</w:t>
          </w:r>
          <w:r>
            <w:tab/>
          </w:r>
          <w:r>
            <w:fldChar w:fldCharType="begin"/>
          </w:r>
          <w:r>
            <w:instrText xml:space="preserve">PAGEREF _Toc2088260280 \h</w:instrText>
          </w:r>
          <w:r>
            <w:fldChar w:fldCharType="separate"/>
          </w:r>
          <w:r w:rsidR="544B494A">
            <w:rPr/>
            <w:t>53</w:t>
          </w:r>
          <w:r>
            <w:fldChar w:fldCharType="end"/>
          </w:r>
          <w:r>
            <w:fldChar w:fldCharType="end"/>
          </w:r>
        </w:p>
        <w:p w:rsidR="00FD23BF" w:rsidP="544B494A" w:rsidRDefault="008376D7" w14:paraId="4A475A31" w14:textId="11CEC9AD">
          <w:pPr>
            <w:pStyle w:val="TDC2"/>
            <w:tabs>
              <w:tab w:val="right" w:leader="dot" w:pos="8820"/>
            </w:tabs>
          </w:pPr>
          <w:r>
            <w:fldChar w:fldCharType="begin"/>
          </w:r>
          <w:r>
            <w:instrText xml:space="preserve">HYPERLINK  \l  "_Toc1328639254" </w:instrText>
          </w:r>
          <w:r>
            <w:fldChar w:fldCharType="separate"/>
          </w:r>
          <w:r w:rsidR="544B494A">
            <w:rPr/>
            <w:t>3.5 Funciones del Producto</w:t>
          </w:r>
          <w:r>
            <w:tab/>
          </w:r>
          <w:r>
            <w:fldChar w:fldCharType="begin"/>
          </w:r>
          <w:r>
            <w:instrText xml:space="preserve">PAGEREF _Toc1328639254 \h</w:instrText>
          </w:r>
          <w:r>
            <w:fldChar w:fldCharType="separate"/>
          </w:r>
          <w:r w:rsidR="544B494A">
            <w:rPr/>
            <w:t>54</w:t>
          </w:r>
          <w:r>
            <w:fldChar w:fldCharType="end"/>
          </w:r>
          <w:r>
            <w:fldChar w:fldCharType="end"/>
          </w:r>
        </w:p>
        <w:p w:rsidR="00FD23BF" w:rsidP="544B494A" w:rsidRDefault="008376D7" w14:paraId="2E5BEBBC" w14:textId="05A02A30">
          <w:pPr>
            <w:pStyle w:val="TDC2"/>
            <w:tabs>
              <w:tab w:val="right" w:leader="dot" w:pos="8820"/>
            </w:tabs>
          </w:pPr>
          <w:r>
            <w:fldChar w:fldCharType="begin"/>
          </w:r>
          <w:r>
            <w:instrText xml:space="preserve">HYPERLINK  \l  "_Toc2032981878" </w:instrText>
          </w:r>
          <w:r>
            <w:fldChar w:fldCharType="separate"/>
          </w:r>
          <w:r w:rsidR="544B494A">
            <w:rPr/>
            <w:t>3.6 Product Backlog</w:t>
          </w:r>
          <w:r>
            <w:tab/>
          </w:r>
          <w:r>
            <w:fldChar w:fldCharType="begin"/>
          </w:r>
          <w:r>
            <w:instrText xml:space="preserve">PAGEREF _Toc2032981878 \h</w:instrText>
          </w:r>
          <w:r>
            <w:fldChar w:fldCharType="separate"/>
          </w:r>
          <w:r w:rsidR="544B494A">
            <w:rPr/>
            <w:t>56</w:t>
          </w:r>
          <w:r>
            <w:fldChar w:fldCharType="end"/>
          </w:r>
          <w:r>
            <w:fldChar w:fldCharType="end"/>
          </w:r>
        </w:p>
        <w:p w:rsidR="00FD23BF" w:rsidP="544B494A" w:rsidRDefault="008376D7" w14:paraId="176F4E49" w14:textId="448BC4E5">
          <w:pPr>
            <w:pStyle w:val="TDC2"/>
            <w:tabs>
              <w:tab w:val="right" w:leader="dot" w:pos="8820"/>
            </w:tabs>
          </w:pPr>
          <w:r>
            <w:fldChar w:fldCharType="begin"/>
          </w:r>
          <w:r>
            <w:instrText xml:space="preserve">HYPERLINK  \l  "_Toc760827429" </w:instrText>
          </w:r>
          <w:r>
            <w:fldChar w:fldCharType="separate"/>
          </w:r>
          <w:r w:rsidR="544B494A">
            <w:rPr/>
            <w:t>3.7 Requisitos Funcionales (Elaborar tabla App web y movil)</w:t>
          </w:r>
          <w:r>
            <w:tab/>
          </w:r>
          <w:r>
            <w:fldChar w:fldCharType="begin"/>
          </w:r>
          <w:r>
            <w:instrText xml:space="preserve">PAGEREF _Toc760827429 \h</w:instrText>
          </w:r>
          <w:r>
            <w:fldChar w:fldCharType="separate"/>
          </w:r>
          <w:r w:rsidR="544B494A">
            <w:rPr/>
            <w:t>61</w:t>
          </w:r>
          <w:r>
            <w:fldChar w:fldCharType="end"/>
          </w:r>
          <w:r>
            <w:fldChar w:fldCharType="end"/>
          </w:r>
        </w:p>
        <w:p w:rsidR="00FD23BF" w:rsidP="544B494A" w:rsidRDefault="008376D7" w14:paraId="241B08D5" w14:textId="7EBA81B8">
          <w:pPr>
            <w:pStyle w:val="TDC2"/>
            <w:tabs>
              <w:tab w:val="right" w:leader="dot" w:pos="8820"/>
            </w:tabs>
          </w:pPr>
          <w:r>
            <w:fldChar w:fldCharType="begin"/>
          </w:r>
          <w:r>
            <w:instrText xml:space="preserve">HYPERLINK  \l  "_Toc694425629" </w:instrText>
          </w:r>
          <w:r>
            <w:fldChar w:fldCharType="separate"/>
          </w:r>
          <w:r w:rsidR="544B494A">
            <w:rPr/>
            <w:t>3.8 Requisitos no funcionales</w:t>
          </w:r>
          <w:r>
            <w:tab/>
          </w:r>
          <w:r>
            <w:fldChar w:fldCharType="begin"/>
          </w:r>
          <w:r>
            <w:instrText xml:space="preserve">PAGEREF _Toc694425629 \h</w:instrText>
          </w:r>
          <w:r>
            <w:fldChar w:fldCharType="separate"/>
          </w:r>
          <w:r w:rsidR="544B494A">
            <w:rPr/>
            <w:t>68</w:t>
          </w:r>
          <w:r>
            <w:fldChar w:fldCharType="end"/>
          </w:r>
          <w:r>
            <w:fldChar w:fldCharType="end"/>
          </w:r>
        </w:p>
        <w:p w:rsidR="00FD23BF" w:rsidP="544B494A" w:rsidRDefault="008376D7" w14:paraId="3C2EA3B4" w14:textId="7C2599AD">
          <w:pPr>
            <w:pStyle w:val="TDC2"/>
            <w:tabs>
              <w:tab w:val="right" w:leader="dot" w:pos="8820"/>
            </w:tabs>
          </w:pPr>
          <w:r>
            <w:fldChar w:fldCharType="begin"/>
          </w:r>
          <w:r>
            <w:instrText xml:space="preserve">HYPERLINK  \l  "_Toc612922504" </w:instrText>
          </w:r>
          <w:r>
            <w:fldChar w:fldCharType="separate"/>
          </w:r>
          <w:r w:rsidR="544B494A">
            <w:rPr/>
            <w:t>3.9 Lista de casos de uso (web y móvil)</w:t>
          </w:r>
          <w:r>
            <w:tab/>
          </w:r>
          <w:r>
            <w:fldChar w:fldCharType="begin"/>
          </w:r>
          <w:r>
            <w:instrText xml:space="preserve">PAGEREF _Toc612922504 \h</w:instrText>
          </w:r>
          <w:r>
            <w:fldChar w:fldCharType="separate"/>
          </w:r>
          <w:r w:rsidR="544B494A">
            <w:rPr/>
            <w:t>71</w:t>
          </w:r>
          <w:r>
            <w:fldChar w:fldCharType="end"/>
          </w:r>
          <w:r>
            <w:fldChar w:fldCharType="end"/>
          </w:r>
        </w:p>
        <w:p w:rsidR="00FD23BF" w:rsidP="544B494A" w:rsidRDefault="008376D7" w14:paraId="644AFF70" w14:textId="3243C59C">
          <w:pPr>
            <w:pStyle w:val="TDC2"/>
            <w:tabs>
              <w:tab w:val="right" w:leader="dot" w:pos="8820"/>
            </w:tabs>
          </w:pPr>
          <w:r>
            <w:fldChar w:fldCharType="begin"/>
          </w:r>
          <w:r>
            <w:instrText xml:space="preserve">HYPERLINK  \l  "_Toc2146080835" </w:instrText>
          </w:r>
          <w:r>
            <w:fldChar w:fldCharType="separate"/>
          </w:r>
          <w:r w:rsidR="544B494A">
            <w:rPr/>
            <w:t>3.10 Paquetes y casos de Uso</w:t>
          </w:r>
          <w:r>
            <w:tab/>
          </w:r>
          <w:r>
            <w:fldChar w:fldCharType="begin"/>
          </w:r>
          <w:r>
            <w:instrText xml:space="preserve">PAGEREF _Toc2146080835 \h</w:instrText>
          </w:r>
          <w:r>
            <w:fldChar w:fldCharType="separate"/>
          </w:r>
          <w:r w:rsidR="544B494A">
            <w:rPr/>
            <w:t>72</w:t>
          </w:r>
          <w:r>
            <w:fldChar w:fldCharType="end"/>
          </w:r>
          <w:r>
            <w:fldChar w:fldCharType="end"/>
          </w:r>
        </w:p>
        <w:p w:rsidR="00FD23BF" w:rsidP="544B494A" w:rsidRDefault="008376D7" w14:paraId="2C365DBB" w14:textId="798EB694">
          <w:pPr>
            <w:pStyle w:val="TDC2"/>
            <w:tabs>
              <w:tab w:val="right" w:leader="dot" w:pos="8820"/>
            </w:tabs>
          </w:pPr>
          <w:r>
            <w:fldChar w:fldCharType="begin"/>
          </w:r>
          <w:r>
            <w:instrText xml:space="preserve">HYPERLINK  \l  "_Toc1965069056" </w:instrText>
          </w:r>
          <w:r>
            <w:fldChar w:fldCharType="separate"/>
          </w:r>
          <w:r w:rsidR="544B494A">
            <w:rPr/>
            <w:t>3.11 Planificación Sprint (Diagrama de Gantt)</w:t>
          </w:r>
          <w:r>
            <w:tab/>
          </w:r>
          <w:r>
            <w:fldChar w:fldCharType="begin"/>
          </w:r>
          <w:r>
            <w:instrText xml:space="preserve">PAGEREF _Toc1965069056 \h</w:instrText>
          </w:r>
          <w:r>
            <w:fldChar w:fldCharType="separate"/>
          </w:r>
          <w:r w:rsidR="544B494A">
            <w:rPr/>
            <w:t>75</w:t>
          </w:r>
          <w:r>
            <w:fldChar w:fldCharType="end"/>
          </w:r>
          <w:r>
            <w:fldChar w:fldCharType="end"/>
          </w:r>
        </w:p>
        <w:p w:rsidR="00FD23BF" w:rsidP="544B494A" w:rsidRDefault="008376D7" w14:paraId="3CB693F1" w14:textId="60945AB5">
          <w:pPr>
            <w:pStyle w:val="TDC1"/>
            <w:tabs>
              <w:tab w:val="right" w:leader="dot" w:pos="8820"/>
            </w:tabs>
          </w:pPr>
          <w:r>
            <w:fldChar w:fldCharType="begin"/>
          </w:r>
          <w:r>
            <w:instrText xml:space="preserve">HYPERLINK  \l  "_Toc2105438538" </w:instrText>
          </w:r>
          <w:r>
            <w:fldChar w:fldCharType="separate"/>
          </w:r>
          <w:r w:rsidR="544B494A">
            <w:rPr/>
            <w:t>CAPÍTULO 4 :</w:t>
          </w:r>
          <w:r>
            <w:tab/>
          </w:r>
          <w:r>
            <w:fldChar w:fldCharType="begin"/>
          </w:r>
          <w:r>
            <w:instrText xml:space="preserve">PAGEREF _Toc2105438538 \h</w:instrText>
          </w:r>
          <w:r>
            <w:fldChar w:fldCharType="separate"/>
          </w:r>
          <w:r w:rsidR="544B494A">
            <w:rPr/>
            <w:t>77</w:t>
          </w:r>
          <w:r>
            <w:fldChar w:fldCharType="end"/>
          </w:r>
          <w:r>
            <w:fldChar w:fldCharType="end"/>
          </w:r>
        </w:p>
        <w:p w:rsidR="00FD23BF" w:rsidP="544B494A" w:rsidRDefault="008376D7" w14:paraId="4356698E" w14:textId="79C8288C">
          <w:pPr>
            <w:pStyle w:val="TDC1"/>
            <w:tabs>
              <w:tab w:val="right" w:leader="dot" w:pos="8820"/>
            </w:tabs>
          </w:pPr>
          <w:r>
            <w:fldChar w:fldCharType="begin"/>
          </w:r>
          <w:r>
            <w:instrText xml:space="preserve">HYPERLINK  \l  "_Toc192624923" </w:instrText>
          </w:r>
          <w:r>
            <w:fldChar w:fldCharType="separate"/>
          </w:r>
          <w:r w:rsidR="544B494A">
            <w:rPr/>
            <w:t>DESARROLLO SPRINT 0</w:t>
          </w:r>
          <w:r>
            <w:tab/>
          </w:r>
          <w:r>
            <w:fldChar w:fldCharType="begin"/>
          </w:r>
          <w:r>
            <w:instrText xml:space="preserve">PAGEREF _Toc192624923 \h</w:instrText>
          </w:r>
          <w:r>
            <w:fldChar w:fldCharType="separate"/>
          </w:r>
          <w:r w:rsidR="544B494A">
            <w:rPr/>
            <w:t>77</w:t>
          </w:r>
          <w:r>
            <w:fldChar w:fldCharType="end"/>
          </w:r>
          <w:r>
            <w:fldChar w:fldCharType="end"/>
          </w:r>
        </w:p>
        <w:p w:rsidR="00FD23BF" w:rsidP="544B494A" w:rsidRDefault="008376D7" w14:paraId="651C40BA" w14:textId="1B52E6CE">
          <w:pPr>
            <w:pStyle w:val="TDC2"/>
            <w:tabs>
              <w:tab w:val="right" w:leader="dot" w:pos="8820"/>
            </w:tabs>
          </w:pPr>
          <w:r>
            <w:fldChar w:fldCharType="begin"/>
          </w:r>
          <w:r>
            <w:instrText xml:space="preserve">HYPERLINK  \l  "_Toc439163105" </w:instrText>
          </w:r>
          <w:r>
            <w:fldChar w:fldCharType="separate"/>
          </w:r>
          <w:r w:rsidR="544B494A">
            <w:rPr/>
            <w:t>4.1 SPRINT PLANNING</w:t>
          </w:r>
          <w:r>
            <w:tab/>
          </w:r>
          <w:r>
            <w:fldChar w:fldCharType="begin"/>
          </w:r>
          <w:r>
            <w:instrText xml:space="preserve">PAGEREF _Toc439163105 \h</w:instrText>
          </w:r>
          <w:r>
            <w:fldChar w:fldCharType="separate"/>
          </w:r>
          <w:r w:rsidR="544B494A">
            <w:rPr/>
            <w:t>77</w:t>
          </w:r>
          <w:r>
            <w:fldChar w:fldCharType="end"/>
          </w:r>
          <w:r>
            <w:fldChar w:fldCharType="end"/>
          </w:r>
        </w:p>
        <w:p w:rsidR="00FD23BF" w:rsidP="544B494A" w:rsidRDefault="008376D7" w14:paraId="07EC1F1A" w14:textId="07803BA2">
          <w:pPr>
            <w:pStyle w:val="TDC3"/>
            <w:tabs>
              <w:tab w:val="right" w:leader="dot" w:pos="8820"/>
            </w:tabs>
          </w:pPr>
          <w:r>
            <w:fldChar w:fldCharType="begin"/>
          </w:r>
          <w:r>
            <w:instrText xml:space="preserve">HYPERLINK  \l  "_Toc618711546" </w:instrText>
          </w:r>
          <w:r>
            <w:fldChar w:fldCharType="separate"/>
          </w:r>
          <w:r w:rsidR="544B494A">
            <w:rPr/>
            <w:t>4.1.1 Objetivos del Sprint 0</w:t>
          </w:r>
          <w:r>
            <w:tab/>
          </w:r>
          <w:r>
            <w:fldChar w:fldCharType="begin"/>
          </w:r>
          <w:r>
            <w:instrText xml:space="preserve">PAGEREF _Toc618711546 \h</w:instrText>
          </w:r>
          <w:r>
            <w:fldChar w:fldCharType="separate"/>
          </w:r>
          <w:r w:rsidR="544B494A">
            <w:rPr/>
            <w:t>77</w:t>
          </w:r>
          <w:r>
            <w:fldChar w:fldCharType="end"/>
          </w:r>
          <w:r>
            <w:fldChar w:fldCharType="end"/>
          </w:r>
        </w:p>
        <w:p w:rsidR="00FD23BF" w:rsidP="544B494A" w:rsidRDefault="008376D7" w14:paraId="0871E1C5" w14:textId="2D31C7EA">
          <w:pPr>
            <w:pStyle w:val="TDC3"/>
            <w:tabs>
              <w:tab w:val="right" w:leader="dot" w:pos="8820"/>
            </w:tabs>
          </w:pPr>
          <w:r>
            <w:fldChar w:fldCharType="begin"/>
          </w:r>
          <w:r>
            <w:instrText xml:space="preserve">HYPERLINK  \l  "_Toc584762078" </w:instrText>
          </w:r>
          <w:r>
            <w:fldChar w:fldCharType="separate"/>
          </w:r>
          <w:r w:rsidR="544B494A">
            <w:rPr/>
            <w:t>4.1.2 Historias de Usuario del Sprint 0</w:t>
          </w:r>
          <w:r>
            <w:tab/>
          </w:r>
          <w:r>
            <w:fldChar w:fldCharType="begin"/>
          </w:r>
          <w:r>
            <w:instrText xml:space="preserve">PAGEREF _Toc584762078 \h</w:instrText>
          </w:r>
          <w:r>
            <w:fldChar w:fldCharType="separate"/>
          </w:r>
          <w:r w:rsidR="544B494A">
            <w:rPr/>
            <w:t>78</w:t>
          </w:r>
          <w:r>
            <w:fldChar w:fldCharType="end"/>
          </w:r>
          <w:r>
            <w:fldChar w:fldCharType="end"/>
          </w:r>
        </w:p>
        <w:p w:rsidR="00FD23BF" w:rsidP="544B494A" w:rsidRDefault="008376D7" w14:paraId="13EEF452" w14:textId="4ABE524F">
          <w:pPr>
            <w:pStyle w:val="TDC3"/>
            <w:tabs>
              <w:tab w:val="right" w:leader="dot" w:pos="8820"/>
            </w:tabs>
          </w:pPr>
          <w:r>
            <w:fldChar w:fldCharType="begin"/>
          </w:r>
          <w:r>
            <w:instrText xml:space="preserve">HYPERLINK  \l  "_Toc248343939" </w:instrText>
          </w:r>
          <w:r>
            <w:fldChar w:fldCharType="separate"/>
          </w:r>
          <w:r w:rsidR="544B494A">
            <w:rPr/>
            <w:t>4.1.3 Contexto del Sistema</w:t>
          </w:r>
          <w:r>
            <w:tab/>
          </w:r>
          <w:r>
            <w:fldChar w:fldCharType="begin"/>
          </w:r>
          <w:r>
            <w:instrText xml:space="preserve">PAGEREF _Toc248343939 \h</w:instrText>
          </w:r>
          <w:r>
            <w:fldChar w:fldCharType="separate"/>
          </w:r>
          <w:r w:rsidR="544B494A">
            <w:rPr/>
            <w:t>89</w:t>
          </w:r>
          <w:r>
            <w:fldChar w:fldCharType="end"/>
          </w:r>
          <w:r>
            <w:fldChar w:fldCharType="end"/>
          </w:r>
        </w:p>
        <w:p w:rsidR="00FD23BF" w:rsidP="544B494A" w:rsidRDefault="008376D7" w14:paraId="511FB8A4" w14:textId="21ABDDBB">
          <w:pPr>
            <w:pStyle w:val="TDC4"/>
            <w:tabs>
              <w:tab w:val="right" w:leader="dot" w:pos="8820"/>
            </w:tabs>
          </w:pPr>
          <w:r>
            <w:fldChar w:fldCharType="begin"/>
          </w:r>
          <w:r>
            <w:instrText xml:space="preserve">HYPERLINK  \l  "_Toc1828144074" </w:instrText>
          </w:r>
          <w:r>
            <w:fldChar w:fldCharType="separate"/>
          </w:r>
          <w:r w:rsidR="544B494A">
            <w:rPr/>
            <w:t>Diagrama de Casos de Uso del Sprint 0</w:t>
          </w:r>
          <w:r>
            <w:tab/>
          </w:r>
          <w:r>
            <w:fldChar w:fldCharType="begin"/>
          </w:r>
          <w:r>
            <w:instrText xml:space="preserve">PAGEREF _Toc1828144074 \h</w:instrText>
          </w:r>
          <w:r>
            <w:fldChar w:fldCharType="separate"/>
          </w:r>
          <w:r w:rsidR="544B494A">
            <w:rPr/>
            <w:t>90</w:t>
          </w:r>
          <w:r>
            <w:fldChar w:fldCharType="end"/>
          </w:r>
          <w:r>
            <w:fldChar w:fldCharType="end"/>
          </w:r>
        </w:p>
        <w:p w:rsidR="00FD23BF" w:rsidP="544B494A" w:rsidRDefault="008376D7" w14:paraId="48FB5706" w14:textId="5F83D781">
          <w:pPr>
            <w:pStyle w:val="TDC4"/>
            <w:tabs>
              <w:tab w:val="right" w:leader="dot" w:pos="8820"/>
            </w:tabs>
          </w:pPr>
          <w:r>
            <w:fldChar w:fldCharType="begin"/>
          </w:r>
          <w:r>
            <w:instrText xml:space="preserve">HYPERLINK  \l  "_Toc1454976881" </w:instrText>
          </w:r>
          <w:r>
            <w:fldChar w:fldCharType="separate"/>
          </w:r>
          <w:r w:rsidR="544B494A">
            <w:rPr/>
            <w:t>Diagrama de Clases del Sprint 0</w:t>
          </w:r>
          <w:r>
            <w:tab/>
          </w:r>
          <w:r>
            <w:fldChar w:fldCharType="begin"/>
          </w:r>
          <w:r>
            <w:instrText xml:space="preserve">PAGEREF _Toc1454976881 \h</w:instrText>
          </w:r>
          <w:r>
            <w:fldChar w:fldCharType="separate"/>
          </w:r>
          <w:r w:rsidR="544B494A">
            <w:rPr/>
            <w:t>90</w:t>
          </w:r>
          <w:r>
            <w:fldChar w:fldCharType="end"/>
          </w:r>
          <w:r>
            <w:fldChar w:fldCharType="end"/>
          </w:r>
        </w:p>
        <w:p w:rsidR="00FD23BF" w:rsidP="544B494A" w:rsidRDefault="008376D7" w14:paraId="6D466D26" w14:textId="1BC0037B">
          <w:pPr>
            <w:pStyle w:val="TDC4"/>
            <w:tabs>
              <w:tab w:val="right" w:leader="dot" w:pos="8820"/>
            </w:tabs>
          </w:pPr>
          <w:r>
            <w:fldChar w:fldCharType="begin"/>
          </w:r>
          <w:r>
            <w:instrText xml:space="preserve">HYPERLINK  \l  "_Toc1392055422" </w:instrText>
          </w:r>
          <w:r>
            <w:fldChar w:fldCharType="separate"/>
          </w:r>
          <w:r w:rsidR="544B494A">
            <w:rPr/>
            <w:t>Diagrama de Actividad: Proceso de Autenticación JWT</w:t>
          </w:r>
          <w:r>
            <w:tab/>
          </w:r>
          <w:r>
            <w:fldChar w:fldCharType="begin"/>
          </w:r>
          <w:r>
            <w:instrText xml:space="preserve">PAGEREF _Toc1392055422 \h</w:instrText>
          </w:r>
          <w:r>
            <w:fldChar w:fldCharType="separate"/>
          </w:r>
          <w:r w:rsidR="544B494A">
            <w:rPr/>
            <w:t>91</w:t>
          </w:r>
          <w:r>
            <w:fldChar w:fldCharType="end"/>
          </w:r>
          <w:r>
            <w:fldChar w:fldCharType="end"/>
          </w:r>
        </w:p>
        <w:p w:rsidR="00FD23BF" w:rsidP="544B494A" w:rsidRDefault="008376D7" w14:paraId="41D64131" w14:textId="28EBFEC9">
          <w:pPr>
            <w:pStyle w:val="TDC3"/>
            <w:tabs>
              <w:tab w:val="right" w:leader="dot" w:pos="8820"/>
            </w:tabs>
          </w:pPr>
          <w:r>
            <w:fldChar w:fldCharType="begin"/>
          </w:r>
          <w:r>
            <w:instrText xml:space="preserve">HYPERLINK  \l  "_Toc274946141" </w:instrText>
          </w:r>
          <w:r>
            <w:fldChar w:fldCharType="separate"/>
          </w:r>
          <w:r w:rsidR="544B494A">
            <w:rPr/>
            <w:t>4.1.4 Sprint Backlog</w:t>
          </w:r>
          <w:r>
            <w:tab/>
          </w:r>
          <w:r>
            <w:fldChar w:fldCharType="begin"/>
          </w:r>
          <w:r>
            <w:instrText xml:space="preserve">PAGEREF _Toc274946141 \h</w:instrText>
          </w:r>
          <w:r>
            <w:fldChar w:fldCharType="separate"/>
          </w:r>
          <w:r w:rsidR="544B494A">
            <w:rPr/>
            <w:t>94</w:t>
          </w:r>
          <w:r>
            <w:fldChar w:fldCharType="end"/>
          </w:r>
          <w:r>
            <w:fldChar w:fldCharType="end"/>
          </w:r>
        </w:p>
        <w:p w:rsidR="00FD23BF" w:rsidP="544B494A" w:rsidRDefault="008376D7" w14:paraId="538FCE57" w14:textId="7EB139BE">
          <w:pPr>
            <w:pStyle w:val="TDC3"/>
            <w:tabs>
              <w:tab w:val="right" w:leader="dot" w:pos="8820"/>
            </w:tabs>
          </w:pPr>
          <w:r>
            <w:fldChar w:fldCharType="begin"/>
          </w:r>
          <w:r>
            <w:instrText xml:space="preserve">HYPERLINK  \l  "_Toc1153396532" </w:instrText>
          </w:r>
          <w:r>
            <w:fldChar w:fldCharType="separate"/>
          </w:r>
          <w:r w:rsidR="544B494A">
            <w:rPr/>
            <w:t>4.1.5 Equipo SCRUM del Sprint 0</w:t>
          </w:r>
          <w:r>
            <w:tab/>
          </w:r>
          <w:r>
            <w:fldChar w:fldCharType="begin"/>
          </w:r>
          <w:r>
            <w:instrText xml:space="preserve">PAGEREF _Toc1153396532 \h</w:instrText>
          </w:r>
          <w:r>
            <w:fldChar w:fldCharType="separate"/>
          </w:r>
          <w:r w:rsidR="544B494A">
            <w:rPr/>
            <w:t>96</w:t>
          </w:r>
          <w:r>
            <w:fldChar w:fldCharType="end"/>
          </w:r>
          <w:r>
            <w:fldChar w:fldCharType="end"/>
          </w:r>
        </w:p>
        <w:p w:rsidR="00FD23BF" w:rsidP="544B494A" w:rsidRDefault="008376D7" w14:paraId="4EEBBBC4" w14:textId="5FB6113F">
          <w:pPr>
            <w:pStyle w:val="TDC2"/>
            <w:tabs>
              <w:tab w:val="right" w:leader="dot" w:pos="8820"/>
            </w:tabs>
          </w:pPr>
          <w:r>
            <w:fldChar w:fldCharType="begin"/>
          </w:r>
          <w:r>
            <w:instrText xml:space="preserve">HYPERLINK  \l  "_Toc2105221783" </w:instrText>
          </w:r>
          <w:r>
            <w:fldChar w:fldCharType="separate"/>
          </w:r>
          <w:r w:rsidR="544B494A">
            <w:rPr/>
            <w:t>4.2 PROCESO/PATRÓN DE DESARROLLO POR HISTORIA DE USUARIO</w:t>
          </w:r>
          <w:r>
            <w:tab/>
          </w:r>
          <w:r>
            <w:fldChar w:fldCharType="begin"/>
          </w:r>
          <w:r>
            <w:instrText xml:space="preserve">PAGEREF _Toc2105221783 \h</w:instrText>
          </w:r>
          <w:r>
            <w:fldChar w:fldCharType="separate"/>
          </w:r>
          <w:r w:rsidR="544B494A">
            <w:rPr/>
            <w:t>96</w:t>
          </w:r>
          <w:r>
            <w:fldChar w:fldCharType="end"/>
          </w:r>
          <w:r>
            <w:fldChar w:fldCharType="end"/>
          </w:r>
        </w:p>
        <w:p w:rsidR="00FD23BF" w:rsidP="544B494A" w:rsidRDefault="008376D7" w14:paraId="448F3814" w14:textId="1032B2E7">
          <w:pPr>
            <w:pStyle w:val="TDC3"/>
            <w:tabs>
              <w:tab w:val="right" w:leader="dot" w:pos="8820"/>
            </w:tabs>
          </w:pPr>
          <w:r>
            <w:fldChar w:fldCharType="begin"/>
          </w:r>
          <w:r>
            <w:instrText xml:space="preserve">HYPERLINK  \l  "_Toc254209585" </w:instrText>
          </w:r>
          <w:r>
            <w:fldChar w:fldCharType="separate"/>
          </w:r>
          <w:r w:rsidR="544B494A">
            <w:rPr/>
            <w:t>4.2.1 Diseño</w:t>
          </w:r>
          <w:r>
            <w:tab/>
          </w:r>
          <w:r>
            <w:fldChar w:fldCharType="begin"/>
          </w:r>
          <w:r>
            <w:instrText xml:space="preserve">PAGEREF _Toc254209585 \h</w:instrText>
          </w:r>
          <w:r>
            <w:fldChar w:fldCharType="separate"/>
          </w:r>
          <w:r w:rsidR="544B494A">
            <w:rPr/>
            <w:t>97</w:t>
          </w:r>
          <w:r>
            <w:fldChar w:fldCharType="end"/>
          </w:r>
          <w:r>
            <w:fldChar w:fldCharType="end"/>
          </w:r>
        </w:p>
        <w:p w:rsidR="00FD23BF" w:rsidP="544B494A" w:rsidRDefault="008376D7" w14:paraId="456723FE" w14:textId="2B0DEB0E">
          <w:pPr>
            <w:pStyle w:val="TDC4"/>
            <w:tabs>
              <w:tab w:val="right" w:leader="dot" w:pos="8820"/>
            </w:tabs>
          </w:pPr>
          <w:r>
            <w:fldChar w:fldCharType="begin"/>
          </w:r>
          <w:r>
            <w:instrText xml:space="preserve">HYPERLINK  \l  "_Toc843161933" </w:instrText>
          </w:r>
          <w:r>
            <w:fldChar w:fldCharType="separate"/>
          </w:r>
          <w:r w:rsidR="544B494A">
            <w:rPr/>
            <w:t>4.2.1.1 Diseño de la Arquitectura</w:t>
          </w:r>
          <w:r>
            <w:tab/>
          </w:r>
          <w:r>
            <w:fldChar w:fldCharType="begin"/>
          </w:r>
          <w:r>
            <w:instrText xml:space="preserve">PAGEREF _Toc843161933 \h</w:instrText>
          </w:r>
          <w:r>
            <w:fldChar w:fldCharType="separate"/>
          </w:r>
          <w:r w:rsidR="544B494A">
            <w:rPr/>
            <w:t>97</w:t>
          </w:r>
          <w:r>
            <w:fldChar w:fldCharType="end"/>
          </w:r>
          <w:r>
            <w:fldChar w:fldCharType="end"/>
          </w:r>
        </w:p>
        <w:p w:rsidR="00FD23BF" w:rsidP="544B494A" w:rsidRDefault="008376D7" w14:paraId="20DCA11D" w14:textId="390F7B8F">
          <w:pPr>
            <w:pStyle w:val="TDC4"/>
            <w:tabs>
              <w:tab w:val="right" w:leader="dot" w:pos="8820"/>
            </w:tabs>
          </w:pPr>
          <w:r>
            <w:fldChar w:fldCharType="begin"/>
          </w:r>
          <w:r>
            <w:instrText xml:space="preserve">HYPERLINK  \l  "_Toc844943614" </w:instrText>
          </w:r>
          <w:r>
            <w:fldChar w:fldCharType="separate"/>
          </w:r>
          <w:r w:rsidR="544B494A">
            <w:rPr/>
            <w:t>4.2.1.2 Diseño base de datos</w:t>
          </w:r>
          <w:r>
            <w:tab/>
          </w:r>
          <w:r>
            <w:fldChar w:fldCharType="begin"/>
          </w:r>
          <w:r>
            <w:instrText xml:space="preserve">PAGEREF _Toc844943614 \h</w:instrText>
          </w:r>
          <w:r>
            <w:fldChar w:fldCharType="separate"/>
          </w:r>
          <w:r w:rsidR="544B494A">
            <w:rPr/>
            <w:t>100</w:t>
          </w:r>
          <w:r>
            <w:fldChar w:fldCharType="end"/>
          </w:r>
          <w:r>
            <w:fldChar w:fldCharType="end"/>
          </w:r>
        </w:p>
        <w:p w:rsidR="00FD23BF" w:rsidP="544B494A" w:rsidRDefault="008376D7" w14:paraId="4B1DA735" w14:textId="09500EEF">
          <w:pPr>
            <w:pStyle w:val="TDC4"/>
            <w:tabs>
              <w:tab w:val="right" w:leader="dot" w:pos="8820"/>
            </w:tabs>
          </w:pPr>
          <w:r>
            <w:fldChar w:fldCharType="begin"/>
          </w:r>
          <w:r>
            <w:instrText xml:space="preserve">HYPERLINK  \l  "_Toc210816918" </w:instrText>
          </w:r>
          <w:r>
            <w:fldChar w:fldCharType="separate"/>
          </w:r>
          <w:r w:rsidR="544B494A">
            <w:rPr/>
            <w:t>4.2.1.3 Diseño de la lógica de negocio</w:t>
          </w:r>
          <w:r>
            <w:tab/>
          </w:r>
          <w:r>
            <w:fldChar w:fldCharType="begin"/>
          </w:r>
          <w:r>
            <w:instrText xml:space="preserve">PAGEREF _Toc210816918 \h</w:instrText>
          </w:r>
          <w:r>
            <w:fldChar w:fldCharType="separate"/>
          </w:r>
          <w:r w:rsidR="544B494A">
            <w:rPr/>
            <w:t>104</w:t>
          </w:r>
          <w:r>
            <w:fldChar w:fldCharType="end"/>
          </w:r>
          <w:r>
            <w:fldChar w:fldCharType="end"/>
          </w:r>
        </w:p>
        <w:p w:rsidR="00FD23BF" w:rsidP="544B494A" w:rsidRDefault="008376D7" w14:paraId="4BA475A5" w14:textId="1151B7A2">
          <w:pPr>
            <w:pStyle w:val="TDC2"/>
            <w:tabs>
              <w:tab w:val="right" w:leader="dot" w:pos="8820"/>
            </w:tabs>
          </w:pPr>
          <w:r>
            <w:fldChar w:fldCharType="begin"/>
          </w:r>
          <w:r>
            <w:instrText xml:space="preserve">HYPERLINK  \l  "_Toc1484526998" </w:instrText>
          </w:r>
          <w:r>
            <w:fldChar w:fldCharType="separate"/>
          </w:r>
          <w:r w:rsidR="544B494A">
            <w:rPr/>
            <w:t>4.3 DAILY SCRUM (O SCRUM DIARIO)</w:t>
          </w:r>
          <w:r>
            <w:tab/>
          </w:r>
          <w:r>
            <w:fldChar w:fldCharType="begin"/>
          </w:r>
          <w:r>
            <w:instrText xml:space="preserve">PAGEREF _Toc1484526998 \h</w:instrText>
          </w:r>
          <w:r>
            <w:fldChar w:fldCharType="separate"/>
          </w:r>
          <w:r w:rsidR="544B494A">
            <w:rPr/>
            <w:t>106</w:t>
          </w:r>
          <w:r>
            <w:fldChar w:fldCharType="end"/>
          </w:r>
          <w:r>
            <w:fldChar w:fldCharType="end"/>
          </w:r>
        </w:p>
        <w:p w:rsidR="00FD23BF" w:rsidP="544B494A" w:rsidRDefault="008376D7" w14:paraId="7F42092A" w14:textId="55A70CD8">
          <w:pPr>
            <w:pStyle w:val="TDC2"/>
            <w:tabs>
              <w:tab w:val="right" w:leader="dot" w:pos="8820"/>
            </w:tabs>
          </w:pPr>
          <w:r>
            <w:fldChar w:fldCharType="begin"/>
          </w:r>
          <w:r>
            <w:instrText xml:space="preserve">HYPERLINK  \l  "_Toc818669765" </w:instrText>
          </w:r>
          <w:r>
            <w:fldChar w:fldCharType="separate"/>
          </w:r>
          <w:r w:rsidR="544B494A">
            <w:rPr/>
            <w:t>4.4 SPRINT REVIEW (REVISIÓN DE SPRINT)</w:t>
          </w:r>
          <w:r>
            <w:tab/>
          </w:r>
          <w:r>
            <w:fldChar w:fldCharType="begin"/>
          </w:r>
          <w:r>
            <w:instrText xml:space="preserve">PAGEREF _Toc818669765 \h</w:instrText>
          </w:r>
          <w:r>
            <w:fldChar w:fldCharType="separate"/>
          </w:r>
          <w:r w:rsidR="544B494A">
            <w:rPr/>
            <w:t>111</w:t>
          </w:r>
          <w:r>
            <w:fldChar w:fldCharType="end"/>
          </w:r>
          <w:r>
            <w:fldChar w:fldCharType="end"/>
          </w:r>
        </w:p>
        <w:p w:rsidR="00FD23BF" w:rsidP="544B494A" w:rsidRDefault="008376D7" w14:paraId="23668260" w14:textId="62F7FDDE">
          <w:pPr>
            <w:pStyle w:val="TDC2"/>
            <w:tabs>
              <w:tab w:val="right" w:leader="dot" w:pos="8820"/>
            </w:tabs>
          </w:pPr>
          <w:r>
            <w:fldChar w:fldCharType="begin"/>
          </w:r>
          <w:r>
            <w:instrText xml:space="preserve">HYPERLINK  \l  "_Toc500460917" </w:instrText>
          </w:r>
          <w:r>
            <w:fldChar w:fldCharType="separate"/>
          </w:r>
          <w:r w:rsidR="544B494A">
            <w:rPr/>
            <w:t>4.5 SPRINT RETROSPECTIVE (RETROSPECTIVA DE SPRINT)</w:t>
          </w:r>
          <w:r>
            <w:tab/>
          </w:r>
          <w:r>
            <w:fldChar w:fldCharType="begin"/>
          </w:r>
          <w:r>
            <w:instrText xml:space="preserve">PAGEREF _Toc500460917 \h</w:instrText>
          </w:r>
          <w:r>
            <w:fldChar w:fldCharType="separate"/>
          </w:r>
          <w:r w:rsidR="544B494A">
            <w:rPr/>
            <w:t>112</w:t>
          </w:r>
          <w:r>
            <w:fldChar w:fldCharType="end"/>
          </w:r>
          <w:r>
            <w:fldChar w:fldCharType="end"/>
          </w:r>
        </w:p>
        <w:p w:rsidR="00FD23BF" w:rsidP="544B494A" w:rsidRDefault="008376D7" w14:paraId="2EA468EE" w14:textId="500C6D45">
          <w:pPr>
            <w:pStyle w:val="TDC2"/>
            <w:tabs>
              <w:tab w:val="right" w:leader="dot" w:pos="8820"/>
            </w:tabs>
          </w:pPr>
          <w:r>
            <w:fldChar w:fldCharType="begin"/>
          </w:r>
          <w:r>
            <w:instrText xml:space="preserve">HYPERLINK  \l  "_Toc486799871" </w:instrText>
          </w:r>
          <w:r>
            <w:fldChar w:fldCharType="separate"/>
          </w:r>
          <w:r w:rsidR="544B494A">
            <w:rPr/>
            <w:t>4.6 BURNDOWN Y BURNUP</w:t>
          </w:r>
          <w:r>
            <w:tab/>
          </w:r>
          <w:r>
            <w:fldChar w:fldCharType="begin"/>
          </w:r>
          <w:r>
            <w:instrText xml:space="preserve">PAGEREF _Toc486799871 \h</w:instrText>
          </w:r>
          <w:r>
            <w:fldChar w:fldCharType="separate"/>
          </w:r>
          <w:r w:rsidR="544B494A">
            <w:rPr/>
            <w:t>115</w:t>
          </w:r>
          <w:r>
            <w:fldChar w:fldCharType="end"/>
          </w:r>
          <w:r>
            <w:fldChar w:fldCharType="end"/>
          </w:r>
        </w:p>
        <w:p w:rsidR="00FD23BF" w:rsidP="544B494A" w:rsidRDefault="008376D7" w14:paraId="745A33F2" w14:textId="48A7EA66">
          <w:pPr>
            <w:pStyle w:val="TDC3"/>
            <w:tabs>
              <w:tab w:val="right" w:leader="dot" w:pos="8820"/>
            </w:tabs>
          </w:pPr>
          <w:r>
            <w:fldChar w:fldCharType="begin"/>
          </w:r>
          <w:r>
            <w:instrText xml:space="preserve">HYPERLINK  \l  "_Toc1006387853" </w:instrText>
          </w:r>
          <w:r>
            <w:fldChar w:fldCharType="separate"/>
          </w:r>
          <w:r w:rsidR="544B494A">
            <w:rPr/>
            <w:t>4.6.1 Gráfica Burndown (Horas Restantes: Ideal vs. Real)</w:t>
          </w:r>
          <w:r>
            <w:tab/>
          </w:r>
          <w:r>
            <w:fldChar w:fldCharType="begin"/>
          </w:r>
          <w:r>
            <w:instrText xml:space="preserve">PAGEREF _Toc1006387853 \h</w:instrText>
          </w:r>
          <w:r>
            <w:fldChar w:fldCharType="separate"/>
          </w:r>
          <w:r w:rsidR="544B494A">
            <w:rPr/>
            <w:t>115</w:t>
          </w:r>
          <w:r>
            <w:fldChar w:fldCharType="end"/>
          </w:r>
          <w:r>
            <w:fldChar w:fldCharType="end"/>
          </w:r>
        </w:p>
        <w:p w:rsidR="00FD23BF" w:rsidP="544B494A" w:rsidRDefault="008376D7" w14:paraId="4387C1AD" w14:textId="13E47AC8">
          <w:pPr>
            <w:pStyle w:val="TDC3"/>
            <w:tabs>
              <w:tab w:val="right" w:leader="dot" w:pos="8820"/>
            </w:tabs>
          </w:pPr>
          <w:r>
            <w:fldChar w:fldCharType="begin"/>
          </w:r>
          <w:r>
            <w:instrText xml:space="preserve">HYPERLINK  \l  "_Toc470849687" </w:instrText>
          </w:r>
          <w:r>
            <w:fldChar w:fldCharType="separate"/>
          </w:r>
          <w:r w:rsidR="544B494A">
            <w:rPr/>
            <w:t>4.6.2 Gráfica Burnup (Tareas Completadas vs. Alcance Total)</w:t>
          </w:r>
          <w:r>
            <w:tab/>
          </w:r>
          <w:r>
            <w:fldChar w:fldCharType="begin"/>
          </w:r>
          <w:r>
            <w:instrText xml:space="preserve">PAGEREF _Toc470849687 \h</w:instrText>
          </w:r>
          <w:r>
            <w:fldChar w:fldCharType="separate"/>
          </w:r>
          <w:r w:rsidR="544B494A">
            <w:rPr/>
            <w:t>116</w:t>
          </w:r>
          <w:r>
            <w:fldChar w:fldCharType="end"/>
          </w:r>
          <w:r>
            <w:fldChar w:fldCharType="end"/>
          </w:r>
        </w:p>
        <w:p w:rsidR="00FD23BF" w:rsidP="544B494A" w:rsidRDefault="008376D7" w14:paraId="4A1DDFF1" w14:textId="6C04AB96">
          <w:pPr>
            <w:pStyle w:val="TDC2"/>
            <w:tabs>
              <w:tab w:val="right" w:leader="dot" w:pos="8820"/>
            </w:tabs>
          </w:pPr>
          <w:r>
            <w:fldChar w:fldCharType="begin"/>
          </w:r>
          <w:r>
            <w:instrText xml:space="preserve">HYPERLINK  \l  "_Toc1369521351" </w:instrText>
          </w:r>
          <w:r>
            <w:fldChar w:fldCharType="separate"/>
          </w:r>
          <w:r w:rsidR="544B494A">
            <w:rPr/>
            <w:t>4.7 GRÁFICA DE ESFUERZO Y DATOS DE ESFUERZO</w:t>
          </w:r>
          <w:r>
            <w:tab/>
          </w:r>
          <w:r>
            <w:fldChar w:fldCharType="begin"/>
          </w:r>
          <w:r>
            <w:instrText xml:space="preserve">PAGEREF _Toc1369521351 \h</w:instrText>
          </w:r>
          <w:r>
            <w:fldChar w:fldCharType="separate"/>
          </w:r>
          <w:r w:rsidR="544B494A">
            <w:rPr/>
            <w:t>117</w:t>
          </w:r>
          <w:r>
            <w:fldChar w:fldCharType="end"/>
          </w:r>
          <w:r>
            <w:fldChar w:fldCharType="end"/>
          </w:r>
        </w:p>
        <w:p w:rsidR="00FD23BF" w:rsidP="544B494A" w:rsidRDefault="008376D7" w14:paraId="7724EF13" w14:textId="01EB8E7B">
          <w:pPr>
            <w:pStyle w:val="TDC3"/>
            <w:tabs>
              <w:tab w:val="right" w:leader="dot" w:pos="8820"/>
            </w:tabs>
          </w:pPr>
          <w:r>
            <w:fldChar w:fldCharType="begin"/>
          </w:r>
          <w:r>
            <w:instrText xml:space="preserve">HYPERLINK  \l  "_Toc1923182007" </w:instrText>
          </w:r>
          <w:r>
            <w:fldChar w:fldCharType="separate"/>
          </w:r>
          <w:r w:rsidR="544B494A">
            <w:rPr/>
            <w:t>4.7.1 Datos de Esfuerzo por Tarea : Estimado vs. Real</w:t>
          </w:r>
          <w:r>
            <w:tab/>
          </w:r>
          <w:r>
            <w:fldChar w:fldCharType="begin"/>
          </w:r>
          <w:r>
            <w:instrText xml:space="preserve">PAGEREF _Toc1923182007 \h</w:instrText>
          </w:r>
          <w:r>
            <w:fldChar w:fldCharType="separate"/>
          </w:r>
          <w:r w:rsidR="544B494A">
            <w:rPr/>
            <w:t>117</w:t>
          </w:r>
          <w:r>
            <w:fldChar w:fldCharType="end"/>
          </w:r>
          <w:r>
            <w:fldChar w:fldCharType="end"/>
          </w:r>
        </w:p>
        <w:p w:rsidR="00FD23BF" w:rsidP="544B494A" w:rsidRDefault="008376D7" w14:paraId="5EF49387" w14:textId="22DEB88C">
          <w:pPr>
            <w:pStyle w:val="TDC3"/>
            <w:tabs>
              <w:tab w:val="right" w:leader="dot" w:pos="8820"/>
            </w:tabs>
          </w:pPr>
          <w:r>
            <w:fldChar w:fldCharType="begin"/>
          </w:r>
          <w:r>
            <w:instrText xml:space="preserve">HYPERLINK  \l  "_Toc718399530" </w:instrText>
          </w:r>
          <w:r>
            <w:fldChar w:fldCharType="separate"/>
          </w:r>
          <w:r w:rsidR="544B494A">
            <w:rPr/>
            <w:t>4.7.2 Gráfica Comparativa de Esfuerzo por Tarea</w:t>
          </w:r>
          <w:r>
            <w:tab/>
          </w:r>
          <w:r>
            <w:fldChar w:fldCharType="begin"/>
          </w:r>
          <w:r>
            <w:instrText xml:space="preserve">PAGEREF _Toc718399530 \h</w:instrText>
          </w:r>
          <w:r>
            <w:fldChar w:fldCharType="separate"/>
          </w:r>
          <w:r w:rsidR="544B494A">
            <w:rPr/>
            <w:t>120</w:t>
          </w:r>
          <w:r>
            <w:fldChar w:fldCharType="end"/>
          </w:r>
          <w:r>
            <w:fldChar w:fldCharType="end"/>
          </w:r>
        </w:p>
        <w:p w:rsidR="00FD23BF" w:rsidP="544B494A" w:rsidRDefault="008376D7" w14:paraId="67CC83F9" w14:textId="4F5BA86B">
          <w:pPr>
            <w:pStyle w:val="TDC2"/>
            <w:tabs>
              <w:tab w:val="right" w:leader="dot" w:pos="8820"/>
            </w:tabs>
          </w:pPr>
          <w:r>
            <w:fldChar w:fldCharType="begin"/>
          </w:r>
          <w:r>
            <w:instrText xml:space="preserve">HYPERLINK  \l  "_Toc12349831" </w:instrText>
          </w:r>
          <w:r>
            <w:fldChar w:fldCharType="separate"/>
          </w:r>
          <w:r w:rsidR="544B494A">
            <w:rPr/>
            <w:t>4.8 SCRUM TASKBOARD</w:t>
          </w:r>
          <w:r>
            <w:tab/>
          </w:r>
          <w:r>
            <w:fldChar w:fldCharType="begin"/>
          </w:r>
          <w:r>
            <w:instrText xml:space="preserve">PAGEREF _Toc12349831 \h</w:instrText>
          </w:r>
          <w:r>
            <w:fldChar w:fldCharType="separate"/>
          </w:r>
          <w:r w:rsidR="544B494A">
            <w:rPr/>
            <w:t>120</w:t>
          </w:r>
          <w:r>
            <w:fldChar w:fldCharType="end"/>
          </w:r>
          <w:r>
            <w:fldChar w:fldCharType="end"/>
          </w:r>
        </w:p>
        <w:p w:rsidR="00FD23BF" w:rsidP="544B494A" w:rsidRDefault="008376D7" w14:paraId="2BEFD0CF" w14:textId="41603272">
          <w:pPr>
            <w:pStyle w:val="TDC1"/>
            <w:tabs>
              <w:tab w:val="right" w:leader="dot" w:pos="8820"/>
            </w:tabs>
          </w:pPr>
          <w:r>
            <w:fldChar w:fldCharType="begin"/>
          </w:r>
          <w:r>
            <w:instrText xml:space="preserve">HYPERLINK  \l  "_Toc1844119968" </w:instrText>
          </w:r>
          <w:r>
            <w:fldChar w:fldCharType="separate"/>
          </w:r>
          <w:r w:rsidR="544B494A">
            <w:rPr/>
            <w:t>BIBLIÓGRAFA</w:t>
          </w:r>
          <w:r>
            <w:tab/>
          </w:r>
          <w:r>
            <w:fldChar w:fldCharType="begin"/>
          </w:r>
          <w:r>
            <w:instrText xml:space="preserve">PAGEREF _Toc1844119968 \h</w:instrText>
          </w:r>
          <w:r>
            <w:fldChar w:fldCharType="separate"/>
          </w:r>
          <w:r w:rsidR="544B494A">
            <w:rPr/>
            <w:t>121</w:t>
          </w:r>
          <w:r>
            <w:fldChar w:fldCharType="end"/>
          </w:r>
          <w:r>
            <w:fldChar w:fldCharType="end"/>
          </w:r>
        </w:p>
        <w:p w:rsidR="00FD23BF" w:rsidP="544B494A" w:rsidRDefault="008376D7" w14:paraId="2A2A5783" w14:textId="720B56D7">
          <w:pPr>
            <w:pStyle w:val="TDC2"/>
            <w:tabs>
              <w:tab w:val="right" w:leader="dot" w:pos="8820"/>
            </w:tabs>
          </w:pPr>
          <w:r>
            <w:fldChar w:fldCharType="begin"/>
          </w:r>
          <w:r>
            <w:instrText xml:space="preserve">HYPERLINK  \l  "_Toc1252242650" </w:instrText>
          </w:r>
          <w:r>
            <w:fldChar w:fldCharType="separate"/>
          </w:r>
          <w:r w:rsidR="544B494A">
            <w:rPr/>
            <w:t>a. Libros y Literatura</w:t>
          </w:r>
          <w:r>
            <w:tab/>
          </w:r>
          <w:r>
            <w:fldChar w:fldCharType="begin"/>
          </w:r>
          <w:r>
            <w:instrText xml:space="preserve">PAGEREF _Toc1252242650 \h</w:instrText>
          </w:r>
          <w:r>
            <w:fldChar w:fldCharType="separate"/>
          </w:r>
          <w:r w:rsidR="544B494A">
            <w:rPr/>
            <w:t>121</w:t>
          </w:r>
          <w:r>
            <w:fldChar w:fldCharType="end"/>
          </w:r>
          <w:r>
            <w:fldChar w:fldCharType="end"/>
          </w:r>
        </w:p>
        <w:p w:rsidR="00FD23BF" w:rsidP="544B494A" w:rsidRDefault="008376D7" w14:paraId="356C0CEA" w14:textId="1EBDB76E">
          <w:pPr>
            <w:pStyle w:val="TDC2"/>
            <w:tabs>
              <w:tab w:val="right" w:leader="dot" w:pos="8820"/>
            </w:tabs>
          </w:pPr>
          <w:r>
            <w:fldChar w:fldCharType="begin"/>
          </w:r>
          <w:r>
            <w:instrText xml:space="preserve">HYPERLINK  \l  "_Toc1025845390" </w:instrText>
          </w:r>
          <w:r>
            <w:fldChar w:fldCharType="separate"/>
          </w:r>
          <w:r w:rsidR="544B494A">
            <w:rPr/>
            <w:t>b. Sitios Web Especializados</w:t>
          </w:r>
          <w:r>
            <w:tab/>
          </w:r>
          <w:r>
            <w:fldChar w:fldCharType="begin"/>
          </w:r>
          <w:r>
            <w:instrText xml:space="preserve">PAGEREF _Toc1025845390 \h</w:instrText>
          </w:r>
          <w:r>
            <w:fldChar w:fldCharType="separate"/>
          </w:r>
          <w:r w:rsidR="544B494A">
            <w:rPr/>
            <w:t>122</w:t>
          </w:r>
          <w:r>
            <w:fldChar w:fldCharType="end"/>
          </w:r>
          <w:r>
            <w:fldChar w:fldCharType="end"/>
          </w:r>
        </w:p>
        <w:p w:rsidR="00FD23BF" w:rsidP="544B494A" w:rsidRDefault="008376D7" w14:paraId="0D383C10" w14:textId="3A2ADD59">
          <w:pPr>
            <w:pStyle w:val="TDC1"/>
            <w:tabs>
              <w:tab w:val="right" w:leader="dot" w:pos="8820"/>
            </w:tabs>
          </w:pPr>
          <w:r>
            <w:fldChar w:fldCharType="begin"/>
          </w:r>
          <w:r>
            <w:instrText xml:space="preserve">HYPERLINK  \l  "_Toc937583261" </w:instrText>
          </w:r>
          <w:r>
            <w:fldChar w:fldCharType="separate"/>
          </w:r>
          <w:r w:rsidR="544B494A">
            <w:rPr/>
            <w:t>ANEXOS</w:t>
          </w:r>
          <w:r>
            <w:tab/>
          </w:r>
          <w:r>
            <w:fldChar w:fldCharType="begin"/>
          </w:r>
          <w:r>
            <w:instrText xml:space="preserve">PAGEREF _Toc937583261 \h</w:instrText>
          </w:r>
          <w:r>
            <w:fldChar w:fldCharType="separate"/>
          </w:r>
          <w:r w:rsidR="544B494A">
            <w:rPr/>
            <w:t>123</w:t>
          </w:r>
          <w:r>
            <w:fldChar w:fldCharType="end"/>
          </w:r>
          <w:r>
            <w:fldChar w:fldCharType="end"/>
          </w:r>
        </w:p>
        <w:p w:rsidR="00FD23BF" w:rsidP="544B494A" w:rsidRDefault="008376D7" w14:paraId="4164D721" w14:textId="2E68A66B">
          <w:pPr>
            <w:pStyle w:val="TDC2"/>
            <w:tabs>
              <w:tab w:val="right" w:leader="dot" w:pos="8820"/>
            </w:tabs>
          </w:pPr>
          <w:r>
            <w:fldChar w:fldCharType="begin"/>
          </w:r>
          <w:r>
            <w:instrText xml:space="preserve">HYPERLINK  \l  "_Toc1083450957" </w:instrText>
          </w:r>
          <w:r>
            <w:fldChar w:fldCharType="separate"/>
          </w:r>
          <w:r w:rsidR="544B494A">
            <w:rPr/>
            <w:t>1. Anexo A</w:t>
          </w:r>
          <w:r>
            <w:tab/>
          </w:r>
          <w:r>
            <w:fldChar w:fldCharType="begin"/>
          </w:r>
          <w:r>
            <w:instrText xml:space="preserve">PAGEREF _Toc1083450957 \h</w:instrText>
          </w:r>
          <w:r>
            <w:fldChar w:fldCharType="separate"/>
          </w:r>
          <w:r w:rsidR="544B494A">
            <w:rPr/>
            <w:t>123</w:t>
          </w:r>
          <w:r>
            <w:fldChar w:fldCharType="end"/>
          </w:r>
          <w:r>
            <w:fldChar w:fldCharType="end"/>
          </w:r>
        </w:p>
        <w:p w:rsidR="00FD23BF" w:rsidP="544B494A" w:rsidRDefault="008376D7" w14:paraId="549DD1FF" w14:textId="4E0341F6">
          <w:pPr>
            <w:pStyle w:val="TDC2"/>
            <w:tabs>
              <w:tab w:val="right" w:leader="dot" w:pos="8820"/>
            </w:tabs>
          </w:pPr>
          <w:r>
            <w:fldChar w:fldCharType="begin"/>
          </w:r>
          <w:r>
            <w:instrText xml:space="preserve">HYPERLINK  \l  "_Toc818801859" </w:instrText>
          </w:r>
          <w:r>
            <w:fldChar w:fldCharType="separate"/>
          </w:r>
          <w:r w:rsidR="544B494A">
            <w:rPr/>
            <w:t>2. Anexo B</w:t>
          </w:r>
          <w:r>
            <w:tab/>
          </w:r>
          <w:r>
            <w:fldChar w:fldCharType="begin"/>
          </w:r>
          <w:r>
            <w:instrText xml:space="preserve">PAGEREF _Toc818801859 \h</w:instrText>
          </w:r>
          <w:r>
            <w:fldChar w:fldCharType="separate"/>
          </w:r>
          <w:r w:rsidR="544B494A">
            <w:rPr/>
            <w:t>123</w:t>
          </w:r>
          <w:r>
            <w:fldChar w:fldCharType="end"/>
          </w:r>
          <w:r>
            <w:fldChar w:fldCharType="end"/>
          </w:r>
        </w:p>
        <w:p w:rsidR="00FD23BF" w:rsidP="544B494A" w:rsidRDefault="008376D7" w14:paraId="458E08A4" w14:textId="3EC38AC5">
          <w:pPr>
            <w:pStyle w:val="TDC2"/>
            <w:tabs>
              <w:tab w:val="right" w:leader="dot" w:pos="8820"/>
            </w:tabs>
          </w:pPr>
          <w:r>
            <w:fldChar w:fldCharType="begin"/>
          </w:r>
          <w:r>
            <w:instrText xml:space="preserve">HYPERLINK  \l  "_Toc1221822272" </w:instrText>
          </w:r>
          <w:r>
            <w:fldChar w:fldCharType="separate"/>
          </w:r>
          <w:r w:rsidR="544B494A">
            <w:rPr/>
            <w:t>3. Anexo C</w:t>
          </w:r>
          <w:r>
            <w:tab/>
          </w:r>
          <w:r>
            <w:fldChar w:fldCharType="begin"/>
          </w:r>
          <w:r>
            <w:instrText xml:space="preserve">PAGEREF _Toc1221822272 \h</w:instrText>
          </w:r>
          <w:r>
            <w:fldChar w:fldCharType="separate"/>
          </w:r>
          <w:r w:rsidR="544B494A">
            <w:rPr/>
            <w:t>124</w:t>
          </w:r>
          <w:r>
            <w:fldChar w:fldCharType="end"/>
          </w:r>
          <w:r>
            <w:fldChar w:fldCharType="end"/>
          </w:r>
        </w:p>
        <w:p w:rsidR="00FD23BF" w:rsidP="544B494A" w:rsidRDefault="008376D7" w14:paraId="74EE4FB8" w14:textId="7AB01D1E">
          <w:pPr>
            <w:pStyle w:val="TDC2"/>
            <w:tabs>
              <w:tab w:val="right" w:leader="dot" w:pos="8820"/>
            </w:tabs>
          </w:pPr>
          <w:r>
            <w:fldChar w:fldCharType="begin"/>
          </w:r>
          <w:r>
            <w:instrText xml:space="preserve">HYPERLINK  \l  "_Toc1038438901" </w:instrText>
          </w:r>
          <w:r>
            <w:fldChar w:fldCharType="separate"/>
          </w:r>
          <w:r w:rsidR="544B494A">
            <w:rPr/>
            <w:t>4. Anexo D</w:t>
          </w:r>
          <w:r>
            <w:tab/>
          </w:r>
          <w:r>
            <w:fldChar w:fldCharType="begin"/>
          </w:r>
          <w:r>
            <w:instrText xml:space="preserve">PAGEREF _Toc1038438901 \h</w:instrText>
          </w:r>
          <w:r>
            <w:fldChar w:fldCharType="separate"/>
          </w:r>
          <w:r w:rsidR="544B494A">
            <w:rPr/>
            <w:t>124</w:t>
          </w:r>
          <w:r>
            <w:fldChar w:fldCharType="end"/>
          </w:r>
          <w:r>
            <w:fldChar w:fldCharType="end"/>
          </w:r>
        </w:p>
        <w:p w:rsidR="544B494A" w:rsidP="544B494A" w:rsidRDefault="544B494A" w14:paraId="6228226A" w14:textId="311C8CF2">
          <w:pPr>
            <w:pStyle w:val="TDC2"/>
            <w:tabs>
              <w:tab w:val="right" w:leader="dot" w:pos="8820"/>
            </w:tabs>
          </w:pPr>
          <w:r>
            <w:fldChar w:fldCharType="begin"/>
          </w:r>
          <w:r>
            <w:instrText xml:space="preserve">HYPERLINK  \l  "_Toc1579652154" </w:instrText>
          </w:r>
          <w:r>
            <w:fldChar w:fldCharType="separate"/>
          </w:r>
          <w:r w:rsidR="544B494A">
            <w:rPr/>
            <w:t>5. Anexo E</w:t>
          </w:r>
          <w:r>
            <w:tab/>
          </w:r>
          <w:r>
            <w:fldChar w:fldCharType="begin"/>
          </w:r>
          <w:r>
            <w:instrText xml:space="preserve">PAGEREF _Toc1579652154 \h</w:instrText>
          </w:r>
          <w:r>
            <w:fldChar w:fldCharType="separate"/>
          </w:r>
          <w:r w:rsidR="544B494A">
            <w:rPr/>
            <w:t>125</w:t>
          </w:r>
          <w:r>
            <w:fldChar w:fldCharType="end"/>
          </w:r>
          <w:r>
            <w:fldChar w:fldCharType="end"/>
          </w:r>
        </w:p>
        <w:p w:rsidR="544B494A" w:rsidP="544B494A" w:rsidRDefault="544B494A" w14:paraId="42B7A276" w14:textId="6705D3B8">
          <w:pPr>
            <w:pStyle w:val="TDC2"/>
            <w:tabs>
              <w:tab w:val="right" w:leader="dot" w:pos="8820"/>
            </w:tabs>
          </w:pPr>
          <w:r>
            <w:fldChar w:fldCharType="begin"/>
          </w:r>
          <w:r>
            <w:instrText xml:space="preserve">HYPERLINK  \l  "_Toc1167179369" </w:instrText>
          </w:r>
          <w:r>
            <w:fldChar w:fldCharType="separate"/>
          </w:r>
          <w:r w:rsidR="544B494A">
            <w:rPr/>
            <w:t>6. Anexo F</w:t>
          </w:r>
          <w:r>
            <w:tab/>
          </w:r>
          <w:r>
            <w:fldChar w:fldCharType="begin"/>
          </w:r>
          <w:r>
            <w:instrText xml:space="preserve">PAGEREF _Toc1167179369 \h</w:instrText>
          </w:r>
          <w:r>
            <w:fldChar w:fldCharType="separate"/>
          </w:r>
          <w:r w:rsidR="544B494A">
            <w:rPr/>
            <w:t>125</w:t>
          </w:r>
          <w:r>
            <w:fldChar w:fldCharType="end"/>
          </w:r>
          <w:r>
            <w:fldChar w:fldCharType="end"/>
          </w:r>
        </w:p>
        <w:p w:rsidR="544B494A" w:rsidP="544B494A" w:rsidRDefault="544B494A" w14:paraId="2CC7126B" w14:textId="5E8F5123">
          <w:pPr>
            <w:pStyle w:val="TDC2"/>
            <w:tabs>
              <w:tab w:val="right" w:leader="dot" w:pos="8820"/>
            </w:tabs>
          </w:pPr>
          <w:r>
            <w:fldChar w:fldCharType="begin"/>
          </w:r>
          <w:r>
            <w:instrText xml:space="preserve">HYPERLINK  \l  "_Toc153230524" </w:instrText>
          </w:r>
          <w:r>
            <w:fldChar w:fldCharType="separate"/>
          </w:r>
          <w:r w:rsidR="544B494A">
            <w:rPr/>
            <w:t>7. Anexo G</w:t>
          </w:r>
          <w:r>
            <w:tab/>
          </w:r>
          <w:r>
            <w:fldChar w:fldCharType="begin"/>
          </w:r>
          <w:r>
            <w:instrText xml:space="preserve">PAGEREF _Toc153230524 \h</w:instrText>
          </w:r>
          <w:r>
            <w:fldChar w:fldCharType="separate"/>
          </w:r>
          <w:r w:rsidR="544B494A">
            <w:rPr/>
            <w:t>126</w:t>
          </w:r>
          <w:r>
            <w:fldChar w:fldCharType="end"/>
          </w:r>
          <w:r>
            <w:fldChar w:fldCharType="end"/>
          </w:r>
        </w:p>
        <w:p w:rsidR="47DA7DEC" w:rsidRDefault="47DA7DEC" w14:paraId="5D6261E4" w14:textId="7575455E">
          <w:r>
            <w:fldChar w:fldCharType="end"/>
          </w:r>
        </w:p>
      </w:sdtContent>
    </w:sdt>
    <w:p w:rsidR="47DA7DEC" w:rsidP="47DA7DEC" w:rsidRDefault="47DA7DEC" w14:paraId="0E452953" w14:textId="318C19C3"/>
    <w:p w:rsidR="72FAE630" w:rsidP="72FAE630" w:rsidRDefault="72FAE630" w14:paraId="3F27AA52" w14:textId="05839E6E"/>
    <w:p w:rsidR="72FAE630" w:rsidP="72FAE630" w:rsidRDefault="72FAE630" w14:paraId="49A4693E" w14:textId="4ADB9BEC"/>
    <w:p w:rsidR="72FAE630" w:rsidP="72FAE630" w:rsidRDefault="72FAE630" w14:paraId="192112C5" w14:textId="7FBACE0F"/>
    <w:p w:rsidR="72FAE630" w:rsidP="72FAE630" w:rsidRDefault="72FAE630" w14:paraId="59E27C26" w14:textId="178E5686"/>
    <w:p w:rsidR="72FAE630" w:rsidP="72FAE630" w:rsidRDefault="72FAE630" w14:paraId="0000D615" w14:textId="0B939ED0"/>
    <w:p w:rsidR="72FAE630" w:rsidP="72FAE630" w:rsidRDefault="72FAE630" w14:paraId="573DA644" w14:textId="75DE4D53"/>
    <w:p w:rsidR="72FAE630" w:rsidP="72FAE630" w:rsidRDefault="72FAE630" w14:paraId="429955A8" w14:textId="263E5532"/>
    <w:p w:rsidR="72FAE630" w:rsidP="72FAE630" w:rsidRDefault="72FAE630" w14:paraId="3817C572" w14:textId="0902B0FD"/>
    <w:p w:rsidRPr="00F15CC9" w:rsidR="00D8779B" w:rsidP="4DAEB16C" w:rsidRDefault="50F722FE" w14:paraId="12AD7A13" w14:textId="7431F804">
      <w:pPr>
        <w:pStyle w:val="Ttulo1"/>
        <w:rPr>
          <w:sz w:val="24"/>
          <w:szCs w:val="24"/>
        </w:rPr>
      </w:pPr>
      <w:bookmarkStart w:name="_Toc198555656" w:id="458042771"/>
      <w:r w:rsidR="32AFC3D2">
        <w:rPr/>
        <w:t>PERFIL</w:t>
      </w:r>
      <w:bookmarkEnd w:id="458042771"/>
    </w:p>
    <w:p w:rsidR="729C123D" w:rsidP="4DAEB16C" w:rsidRDefault="50F722FE" w14:paraId="6F33CB6D" w14:textId="766D5F73">
      <w:pPr>
        <w:pStyle w:val="Ttulo1"/>
        <w:rPr>
          <w:color w:val="000000" w:themeColor="text1"/>
          <w:sz w:val="24"/>
          <w:szCs w:val="24"/>
        </w:rPr>
      </w:pPr>
      <w:bookmarkStart w:name="_Toc326509803" w:id="1322285728"/>
      <w:r w:rsidR="32AFC3D2">
        <w:rPr/>
        <w:t>1. INTRODUCCIÓN</w:t>
      </w:r>
      <w:bookmarkEnd w:id="1322285728"/>
    </w:p>
    <w:p w:rsidR="729C123D" w:rsidP="4DAEB16C" w:rsidRDefault="4DAEB16C" w14:paraId="510EBFF7" w14:textId="78365DC0">
      <w:r w:rsidRPr="4DAEB16C">
        <w:t>En la actualidad, el uso de herramientas digitales se ha convertido en un elemento fundamental para mejorar la organización y la atención en diferentes áreas de servicio, incluyendo el ámbito de la salud mental. Los centros y gabinetes psicológicos necesitan administrar citas, pacientes, historias clínicas, notas de sesión, pagos, recordatorios y seguimiento de manera ordenada, segura y accesible. Sin embargo, muchos de estos centros realizan sus procesos de forma manual o mediante herramientas dispersas, lo que genera desorganización, pérdida de información y dificultades en la atención al paciente.</w:t>
      </w:r>
    </w:p>
    <w:p w:rsidR="729C123D" w:rsidP="4DAEB16C" w:rsidRDefault="4DAEB16C" w14:paraId="6D8D612D" w14:textId="767EF604">
      <w:r w:rsidRPr="4DAEB16C">
        <w:t>El presente perfil de proyecto plantea el desarrollo de una plataforma web y una aplicación móvil basada en un modelo multi-empresa (SaaS Multi-Tenant) para la gestión integral de centros psicológicos. La arquitectura multi-tenant permitirá que múltiples centros, gabinetes o consultorios psicológicos puedan suscribirse e interactuar dentro de la misma solución, manteniendo sus datos, usuarios, horarios y configuraciones completamente aislados y seguros.</w:t>
      </w:r>
    </w:p>
    <w:p w:rsidR="729C123D" w:rsidP="4DAEB16C" w:rsidRDefault="4DAEB16C" w14:paraId="586E1169" w14:textId="48922CFC">
      <w:r w:rsidRPr="4DAEB16C">
        <w:t>La aplicación móvil estará orientada principalmente a los pacientes, facilitando la consulta de citas, notificaciones, llenado de formularios previos a la consulta, interacción con un chatbot de orientación y seguimiento del proceso terapéutico. Por su parte, la plataforma web permitirá al personal administrativo, coordinadores clínicos y psicólogos gestionar de forma completa los pacientes, horarios, expedientes clínicos, sesiones, pagos y reportes consolidados de su respectivo centro.</w:t>
      </w:r>
    </w:p>
    <w:p w:rsidR="729C123D" w:rsidP="4DAEB16C" w:rsidRDefault="4DAEB16C" w14:paraId="420E94DC" w14:textId="1ED192F4">
      <w:r w:rsidRPr="4DAEB16C">
        <w:t>La finalidad del proyecto es centralizar la información y optimizar los procesos principales de los centros psicológicos mediante una solución tecnológica moderna, escalable y adaptada a las necesidades del área de salud mental, incorporando herramientas de inteligencia artificial asistida bajo supervisión profesional.</w:t>
      </w:r>
    </w:p>
    <w:p w:rsidR="729C123D" w:rsidP="4DAEB16C" w:rsidRDefault="4DAEB16C" w14:paraId="750B2579" w14:textId="33C67EEA">
      <w:r w:rsidRPr="4DAEB16C">
        <w:t>Asimismo, la propuesta toma como referencia casos de estudio de plataformas reales como MentalGest, Talkspace y Spring Health, los cuales sirven como antecedentes para identificar funcionalidades, procesos de admisión, matching y buenas prácticas aplicables al desarrollo de esta plataforma.</w:t>
      </w:r>
    </w:p>
    <w:p w:rsidRPr="00F15CC9" w:rsidR="00D8779B" w:rsidP="4DAEB16C" w:rsidRDefault="00D8779B" w14:paraId="0C28934C" w14:textId="5603391E"/>
    <w:p w:rsidRPr="00F15CC9" w:rsidR="00D8779B" w:rsidP="4DAEB16C" w:rsidRDefault="729C123D" w14:paraId="6FE2EFE7" w14:textId="0BD3CFFD">
      <w:r>
        <w:br w:type="page"/>
      </w:r>
    </w:p>
    <w:p w:rsidRPr="00F15CC9" w:rsidR="00D8779B" w:rsidP="4DAEB16C" w:rsidRDefault="50F722FE" w14:paraId="5F5B10F5" w14:textId="11406E3B">
      <w:pPr>
        <w:pStyle w:val="Ttulo1"/>
        <w:rPr>
          <w:rFonts w:ascii="Segoe UI" w:hAnsi="Segoe UI" w:eastAsia="Segoe UI" w:cs="Segoe UI"/>
          <w:color w:val="000000" w:themeColor="text1"/>
          <w:sz w:val="24"/>
          <w:szCs w:val="24"/>
        </w:rPr>
      </w:pPr>
      <w:bookmarkStart w:name="_Toc1205068761" w:id="685286272"/>
      <w:r w:rsidR="32AFC3D2">
        <w:rPr/>
        <w:t>2 ANTECEDENTES</w:t>
      </w:r>
      <w:bookmarkEnd w:id="685286272"/>
    </w:p>
    <w:p w:rsidR="706EDA2E" w:rsidP="729C123D" w:rsidRDefault="4DAEB16C" w14:paraId="1A592984" w14:textId="41AD9DD6">
      <w:pPr>
        <w:spacing w:after="120"/>
        <w:jc w:val="both"/>
      </w:pPr>
      <w:r w:rsidRPr="4DAEB16C">
        <w:rPr>
          <w:rFonts w:eastAsia="Arial" w:cs="Arial"/>
          <w:lang w:val="es-ES"/>
        </w:rPr>
        <w:t>Los antecedentes del presente proyecto se organizan en tres partes: la fundamentación teórica que sustenta los conceptos clave del sistema, la identificación de sistemas similares existentes en el mercado y el análisis de tres casos de estudio de plataformas reales relacionadas con la gestión psicológica, la atención virtual y la salud mental digital. Estos elementos permiten comprender qué módulos manejan los sistemas existentes, qué áreas psicológicas atienden y qué funcionalidades pueden servir como referencia para el desarrollo de esta plataforma.</w:t>
      </w:r>
    </w:p>
    <w:p w:rsidR="706EDA2E" w:rsidP="4DAEB16C" w:rsidRDefault="50F722FE" w14:paraId="0C3AC1C3" w14:textId="5FDA99AE">
      <w:pPr>
        <w:pStyle w:val="Ttulo2"/>
        <w:rPr>
          <w:rFonts w:eastAsia="Arial"/>
          <w:color w:val="auto"/>
        </w:rPr>
      </w:pPr>
      <w:bookmarkStart w:name="_Toc1181604669" w:id="1574229813"/>
      <w:r w:rsidR="32AFC3D2">
        <w:rPr/>
        <w:t>FUNDAMENTACIÓN TEÓRICA</w:t>
      </w:r>
      <w:bookmarkEnd w:id="1574229813"/>
    </w:p>
    <w:p w:rsidR="706EDA2E" w:rsidP="4DAEB16C" w:rsidRDefault="4DAEB16C" w14:paraId="6AB535C9" w14:textId="5344B847">
      <w:pPr>
        <w:jc w:val="both"/>
        <w:rPr>
          <w:rFonts w:eastAsia="Arial" w:cs="Arial"/>
        </w:rPr>
      </w:pPr>
      <w:r w:rsidRPr="4DAEB16C">
        <w:rPr>
          <w:rFonts w:eastAsia="Arial" w:cs="Arial"/>
        </w:rPr>
        <w:t>La fundamentación teórica del presente proyecto se basa en conceptos clave de psicología clínica, gestión en salud mental, modelos SaaS multi-tenant y tecnologías de la información aplicadas al ámbito sanitario.</w:t>
      </w:r>
    </w:p>
    <w:p w:rsidR="706EDA2E" w:rsidP="4DAEB16C" w:rsidRDefault="4DAEB16C" w14:paraId="232E879A" w14:textId="59431B4D">
      <w:pPr>
        <w:jc w:val="both"/>
        <w:rPr>
          <w:rFonts w:eastAsia="Arial" w:cs="Arial"/>
        </w:rPr>
      </w:pPr>
      <w:r w:rsidRPr="4DAEB16C">
        <w:rPr>
          <w:rFonts w:eastAsia="Arial" w:cs="Arial"/>
        </w:rPr>
        <w:t>Psicología clínica: La psicología clínica es una rama de la psicología dedicada a la evaluación, diagnóstico, tratamiento y prevención de trastornos mentales y problemas emocionales. Su práctica requiere del registro sistemático de información del paciente, incluyendo antecedentes, motivos de consulta, evolución terapéutica y notas de sesión (American Psychological Association, 2017).</w:t>
      </w:r>
    </w:p>
    <w:p w:rsidR="706EDA2E" w:rsidP="4DAEB16C" w:rsidRDefault="4DAEB16C" w14:paraId="07826042" w14:textId="339EBFE4">
      <w:pPr>
        <w:jc w:val="both"/>
        <w:rPr>
          <w:rFonts w:eastAsia="Arial" w:cs="Arial"/>
        </w:rPr>
      </w:pPr>
      <w:r w:rsidRPr="4DAEB16C">
        <w:rPr>
          <w:rFonts w:eastAsia="Arial" w:cs="Arial"/>
        </w:rPr>
        <w:t>Historia clínica psicológica: La historia clínica es el documento médico-legal que contiene la información relevante del paciente, organizada de manera cronológica. En el contexto psicológico, incluye datos personales, antecedentes familiares y personales, motivo de consulta, diagnóstico, plan de tratamiento, notas de sesión y evolución. Su correcta gestión es fundamental para garantizar la continuidad terapéutica y la calidad de atención (Fernández-Ballesteros, 2013).</w:t>
      </w:r>
    </w:p>
    <w:p w:rsidR="706EDA2E" w:rsidP="4DAEB16C" w:rsidRDefault="4DAEB16C" w14:paraId="59BFC4DC" w14:textId="1C0760D2">
      <w:pPr>
        <w:jc w:val="both"/>
        <w:rPr>
          <w:rFonts w:eastAsia="Arial" w:cs="Arial"/>
        </w:rPr>
      </w:pPr>
      <w:r w:rsidRPr="4DAEB16C">
        <w:rPr>
          <w:rFonts w:eastAsia="Arial" w:cs="Arial"/>
        </w:rPr>
        <w:t>Salud mental: Según la Organización Mundial de la Salud (OMS, 2022), la salud mental es un estado de bienestar en el que la persona puede desarrollar sus capacidades, afrontar el estrés normal de la vida, trabajar productivamente y contribuir a su comunidad. Los centros de atención psicológica cumplen un rol fundamental en la promoción, prevención y tratamiento de problemas de salud mental.</w:t>
      </w:r>
    </w:p>
    <w:p w:rsidR="706EDA2E" w:rsidP="4DAEB16C" w:rsidRDefault="4DAEB16C" w14:paraId="7F6A3524" w14:textId="29767512">
      <w:pPr>
        <w:jc w:val="both"/>
        <w:rPr>
          <w:rFonts w:eastAsia="Arial" w:cs="Arial"/>
        </w:rPr>
      </w:pPr>
      <w:r w:rsidRPr="4DAEB16C">
        <w:rPr>
          <w:rFonts w:eastAsia="Arial" w:cs="Arial"/>
        </w:rPr>
        <w:t>Proceso terapéutico: El proceso terapéutico abarca desde la primera consulta hasta el cierre o derivación del caso. Incluye fases de evaluación inicial, establecimiento de objetivos, intervención, seguimiento y evaluación de resultados. Cada fase genera información que debe ser registrada y organizada para garantizar un tratamiento eficaz (Beck, 2011).</w:t>
      </w:r>
    </w:p>
    <w:p w:rsidR="706EDA2E" w:rsidP="4DAEB16C" w:rsidRDefault="4DAEB16C" w14:paraId="202F9094" w14:textId="0E3F3D2E">
      <w:pPr>
        <w:jc w:val="both"/>
        <w:rPr>
          <w:rFonts w:eastAsia="Arial" w:cs="Arial"/>
        </w:rPr>
      </w:pPr>
      <w:r w:rsidRPr="4DAEB16C">
        <w:rPr>
          <w:rFonts w:eastAsia="Arial" w:cs="Arial"/>
        </w:rPr>
        <w:t>Derivación al psiquiatra: Cuando el psicólogo identifica que el paciente presenta un cuadro clínico que requiere intervención farmacológica, como depresión severa, ansiedad crónica o trastornos que no responden únicamente a la terapia psicológica, se procede a derivar al psiquiatra. El psiquiatra es el único profesional autorizado para prescribir medicamentos como ansiolíticos o antidepresivos. Esta derivación forma parte del proceso integral de atención y debe quedar registrada en el sistema.</w:t>
      </w:r>
    </w:p>
    <w:p w:rsidR="706EDA2E" w:rsidP="4DAEB16C" w:rsidRDefault="4DAEB16C" w14:paraId="62FC60B4" w14:textId="0799F503">
      <w:pPr>
        <w:jc w:val="both"/>
        <w:rPr>
          <w:rFonts w:eastAsia="Arial" w:cs="Arial"/>
        </w:rPr>
      </w:pPr>
      <w:r w:rsidRPr="4DAEB16C">
        <w:rPr>
          <w:rFonts w:eastAsia="Arial" w:cs="Arial"/>
        </w:rPr>
        <w:t>Consentimiento informado y ética profesional: El ejercicio de la psicología clínica exige el cumplimiento de principios éticos fundamentales, entre ellos la confidencialidad de la información del paciente, el consentimiento informado para el tratamiento y el manejo responsable de datos sensibles. Estos principios deben reflejarse en cualquier herramienta digital que gestione información clínica (Código de Ética del Psicólogo Boliviano, 2002).</w:t>
      </w:r>
    </w:p>
    <w:p w:rsidR="706EDA2E" w:rsidP="4DAEB16C" w:rsidRDefault="4DAEB16C" w14:paraId="6D391A48" w14:textId="3E88EC8B">
      <w:pPr>
        <w:jc w:val="both"/>
        <w:rPr>
          <w:rFonts w:eastAsia="Arial" w:cs="Arial"/>
        </w:rPr>
      </w:pPr>
      <w:r w:rsidRPr="4DAEB16C">
        <w:rPr>
          <w:rFonts w:eastAsia="Arial" w:cs="Arial"/>
        </w:rPr>
        <w:t>Arquitectura Multi-Tenant (SaaS): El modelo de Software como Servicio (SaaS) Multi-Tenant permite atender a múltiples clientes (empresas o centros psicológicos) desde una sola instancia de software, garantizando el aislamiento lógico de los datos de cada centro. Cada entidad suscrita administra sus propios profesionales, horarios, pacientes y finanzas independientemente (Laudon &amp; Laudon, 2020).</w:t>
      </w:r>
    </w:p>
    <w:p w:rsidR="706EDA2E" w:rsidP="4DAEB16C" w:rsidRDefault="4DAEB16C" w14:paraId="08A55059" w14:textId="72A80EC8">
      <w:pPr>
        <w:jc w:val="both"/>
      </w:pPr>
      <w:r w:rsidRPr="4DAEB16C">
        <w:rPr>
          <w:rFonts w:eastAsia="Arial" w:cs="Arial"/>
        </w:rPr>
        <w:t>Sistemas de información en salud: Los sistemas de información en salud son herramientas tecnológicas diseñadas para recopilar, almacenar, gestionar y transmitir información relacionada con la atención sanitaria. En el ámbito psicológico, estos sistemas permiten organizar historias clínicas, agendar citas, generar reportes y facilitar la comunicación entre profesionales y pacientes (Laudon &amp; Laudon, 2020).</w:t>
      </w:r>
    </w:p>
    <w:p w:rsidR="706EDA2E" w:rsidP="4DAEB16C" w:rsidRDefault="4DAEB16C" w14:paraId="4A2EA20E" w14:textId="6998BEE2">
      <w:pPr>
        <w:jc w:val="both"/>
      </w:pPr>
      <w:r w:rsidRPr="4DAEB16C">
        <w:rPr>
          <w:rFonts w:eastAsia="Arial" w:cs="Arial"/>
        </w:rPr>
        <w:t>Inteligencia artificial aplicada a la salud mental: La inteligencia artificial (IA) se ha incorporado progresivamente al ámbito de la salud mental como herramienta de apoyo para la clasificación de casos, detección de patrones de riesgo, generación de resúmenes clínicos y asistencia en la toma de decisiones. En el contexto de la plataforma, se contemplan los siguientes tipos de IA: IA predictiva para la detección temprana de señales de riesgo y patrones de abandono terapéutico, IA generativa para la generación de resúmenes clínicos y notas estructuradas, chatbot conversacional para la orientación inicial del paciente y recopilación de información previa, y sistemas de recomendación para la sugerencia de asignación de pacientes al profesional más adecuado según especialidad, disponibilidad y carga de trabajo. Su uso debe mantenerse siempre bajo supervisión profesional, sin reemplazar el criterio clínico del psicólogo (Graham et al., 2019).</w:t>
      </w:r>
    </w:p>
    <w:p w:rsidR="706EDA2E" w:rsidP="4DAEB16C" w:rsidRDefault="50F722FE" w14:paraId="4B9CD7C8" w14:textId="35DE340D">
      <w:pPr>
        <w:pStyle w:val="Ttulo2"/>
        <w:rPr>
          <w:rFonts w:eastAsia="Arial"/>
          <w:color w:val="auto"/>
        </w:rPr>
      </w:pPr>
      <w:bookmarkStart w:name="_Toc970367470" w:id="1384981423"/>
      <w:r w:rsidR="32AFC3D2">
        <w:rPr/>
        <w:t>SISTEMAS SIMILARES</w:t>
      </w:r>
      <w:bookmarkEnd w:id="1384981423"/>
    </w:p>
    <w:p w:rsidR="706EDA2E" w:rsidP="4DAEB16C" w:rsidRDefault="4DAEB16C" w14:paraId="52F34453" w14:textId="5FE1E9E9">
      <w:pPr>
        <w:rPr>
          <w:rFonts w:eastAsia="Arial" w:cs="Arial"/>
          <w:sz w:val="24"/>
          <w:szCs w:val="24"/>
        </w:rPr>
      </w:pPr>
      <w:r w:rsidRPr="4DAEB16C">
        <w:rPr>
          <w:rFonts w:eastAsia="Arial" w:cs="Arial"/>
          <w:sz w:val="24"/>
          <w:szCs w:val="24"/>
        </w:rPr>
        <w:t>Además de los casos de estudio analizados en detalle, existen otros sistemas y plataformas en el mercado que ofrecen funcionalidades relacionadas con la gestión psicológica y de salud mental. A continuación se presentan algunos sistemas similares que sirven como referencia adicional para el proyecto.</w:t>
      </w:r>
    </w:p>
    <w:p w:rsidR="706EDA2E" w:rsidP="4DAEB16C" w:rsidRDefault="4DAEB16C" w14:paraId="0553907F" w14:textId="27468590">
      <w:pPr>
        <w:rPr>
          <w:rFonts w:eastAsia="Arial" w:cs="Arial"/>
          <w:sz w:val="24"/>
          <w:szCs w:val="24"/>
        </w:rPr>
      </w:pPr>
      <w:r w:rsidRPr="4DAEB16C">
        <w:rPr>
          <w:rFonts w:eastAsia="Arial" w:cs="Arial"/>
          <w:sz w:val="24"/>
          <w:szCs w:val="24"/>
        </w:rPr>
        <w:t>SimplePractice (</w:t>
      </w:r>
      <w:hyperlink r:id="rId9">
        <w:r w:rsidRPr="4DAEB16C">
          <w:rPr>
            <w:rStyle w:val="Hipervnculo"/>
            <w:rFonts w:eastAsia="Arial" w:cs="Arial"/>
            <w:color w:val="auto"/>
            <w:sz w:val="24"/>
            <w:szCs w:val="24"/>
          </w:rPr>
          <w:t>https://www.simplepractice.com/</w:t>
        </w:r>
      </w:hyperlink>
      <w:r w:rsidRPr="4DAEB16C">
        <w:rPr>
          <w:rFonts w:eastAsia="Arial" w:cs="Arial"/>
          <w:sz w:val="24"/>
          <w:szCs w:val="24"/>
        </w:rPr>
        <w:t>): Plataforma de gestión de consultas de salud con funciones de agenda, notas clínicas, facturación, teletherapy y portal para clientes. Es una de las herramientas más utilizadas por profesionales de salud mental en Estados Unidos. Su enfoque combina gestión administrativa con atención clínica en una sola plataforma.</w:t>
      </w:r>
    </w:p>
    <w:p w:rsidR="706EDA2E" w:rsidP="4DAEB16C" w:rsidRDefault="4DAEB16C" w14:paraId="7891BFC8" w14:textId="27A0E6F8">
      <w:pPr>
        <w:rPr>
          <w:rFonts w:eastAsia="Arial" w:cs="Arial"/>
          <w:sz w:val="24"/>
          <w:szCs w:val="24"/>
        </w:rPr>
      </w:pPr>
      <w:r w:rsidRPr="4DAEB16C">
        <w:rPr>
          <w:rFonts w:eastAsia="Arial" w:cs="Arial"/>
          <w:sz w:val="24"/>
          <w:szCs w:val="24"/>
        </w:rPr>
        <w:t>TherapyNotes (</w:t>
      </w:r>
      <w:hyperlink r:id="rId10">
        <w:r w:rsidRPr="4DAEB16C">
          <w:rPr>
            <w:rStyle w:val="Hipervnculo"/>
            <w:rFonts w:eastAsia="Arial" w:cs="Arial"/>
            <w:color w:val="auto"/>
            <w:sz w:val="24"/>
            <w:szCs w:val="24"/>
          </w:rPr>
          <w:t>https://www.therapynotes.com/</w:t>
        </w:r>
      </w:hyperlink>
      <w:r w:rsidRPr="4DAEB16C">
        <w:rPr>
          <w:rFonts w:eastAsia="Arial" w:cs="Arial"/>
          <w:sz w:val="24"/>
          <w:szCs w:val="24"/>
        </w:rPr>
        <w:t xml:space="preserve">): Software de gestión para profesionales de salud mental que incluye notas de tratamiento, agenda, facturación electrónica, portal del paciente y telehealth. Destaca por su enfoque en </w:t>
      </w:r>
      <w:r w:rsidRPr="4DAEB16C">
        <w:rPr>
          <w:rFonts w:eastAsia="Arial" w:cs="Arial"/>
          <w:sz w:val="24"/>
          <w:szCs w:val="24"/>
        </w:rPr>
        <w:t>la documentación clínica estructurada y la facilidad de uso para psicólogos y terapeutas.</w:t>
      </w:r>
    </w:p>
    <w:p w:rsidR="706EDA2E" w:rsidP="4DAEB16C" w:rsidRDefault="4DAEB16C" w14:paraId="0558196A" w14:textId="2E8BABE0">
      <w:r w:rsidRPr="4DAEB16C">
        <w:rPr>
          <w:rFonts w:eastAsia="Arial" w:cs="Arial"/>
          <w:sz w:val="24"/>
          <w:szCs w:val="24"/>
        </w:rPr>
        <w:t>Estos sistemas similares complementan la visión obtenida mediante los casos de estudio detallados y permiten identificar funcionalidades estándar de la industria, así como oportunidades de diferenciación para la plataforma en el contexto boliviano.</w:t>
      </w:r>
    </w:p>
    <w:p w:rsidR="706EDA2E" w:rsidP="4DAEB16C" w:rsidRDefault="50F722FE" w14:paraId="295032EA" w14:textId="41A19FEB">
      <w:pPr>
        <w:pStyle w:val="Ttulo2"/>
        <w:rPr>
          <w:rFonts w:ascii="Segoe UI" w:hAnsi="Segoe UI" w:cs="Segoe UI"/>
          <w:color w:val="auto"/>
        </w:rPr>
      </w:pPr>
      <w:bookmarkStart w:name="_Toc32339947" w:id="1475807516"/>
      <w:r w:rsidR="32AFC3D2">
        <w:rPr/>
        <w:t>CASOS DE ESTUDIO</w:t>
      </w:r>
      <w:bookmarkEnd w:id="1475807516"/>
    </w:p>
    <w:p w:rsidRPr="00B74EE1" w:rsidR="00D8779B" w:rsidP="4DAEB16C" w:rsidRDefault="50F722FE" w14:paraId="6EB657AF" w14:textId="1EBDE998">
      <w:pPr>
        <w:pStyle w:val="Ttulo3"/>
      </w:pPr>
      <w:bookmarkStart w:name="_Toc1889587252" w:id="693364868"/>
      <w:r w:rsidR="32AFC3D2">
        <w:rPr/>
        <w:t>Caso de estudio 1: MentalGest</w:t>
      </w:r>
      <w:bookmarkEnd w:id="693364868"/>
    </w:p>
    <w:tbl>
      <w:tblPr>
        <w:tblStyle w:val="Tablaconcuadrcula"/>
        <w:tblW w:w="8828" w:type="dxa"/>
        <w:tblLayout w:type="fixed"/>
        <w:tblLook w:val="04A0" w:firstRow="1" w:lastRow="0" w:firstColumn="1" w:lastColumn="0" w:noHBand="0" w:noVBand="1"/>
      </w:tblPr>
      <w:tblGrid>
        <w:gridCol w:w="4411"/>
        <w:gridCol w:w="4417"/>
      </w:tblGrid>
      <w:tr w:rsidR="00D8779B" w:rsidTr="729C123D" w14:paraId="555498F2" w14:textId="77777777">
        <w:tc>
          <w:tcPr>
            <w:tcW w:w="4411" w:type="dxa"/>
            <w:shd w:val="clear" w:color="auto" w:fill="EAF2F8"/>
          </w:tcPr>
          <w:p w:rsidR="00D8779B" w:rsidP="706EDA2E" w:rsidRDefault="706EDA2E" w14:paraId="644EBB73" w14:textId="77777777">
            <w:pPr>
              <w:spacing w:after="0" w:line="240" w:lineRule="auto"/>
              <w:rPr>
                <w:rFonts w:eastAsia="Arial" w:cs="Arial"/>
                <w:b/>
                <w:bCs/>
              </w:rPr>
            </w:pPr>
            <w:r w:rsidRPr="706EDA2E">
              <w:rPr>
                <w:rFonts w:eastAsia="Arial" w:cs="Arial"/>
                <w:b/>
                <w:bCs/>
              </w:rPr>
              <w:t>URL</w:t>
            </w:r>
          </w:p>
        </w:tc>
        <w:tc>
          <w:tcPr>
            <w:tcW w:w="4417" w:type="dxa"/>
          </w:tcPr>
          <w:p w:rsidR="00D8779B" w:rsidP="706EDA2E" w:rsidRDefault="706EDA2E" w14:paraId="3B7A13C1" w14:textId="77777777">
            <w:pPr>
              <w:spacing w:after="0" w:line="240" w:lineRule="auto"/>
              <w:rPr>
                <w:rFonts w:eastAsia="Arial" w:cs="Arial"/>
                <w:b/>
                <w:bCs/>
              </w:rPr>
            </w:pPr>
            <w:r w:rsidRPr="706EDA2E">
              <w:rPr>
                <w:rFonts w:eastAsia="Arial" w:cs="Arial"/>
                <w:b/>
                <w:bCs/>
              </w:rPr>
              <w:t>https://mentalgest.com/ | https://mentalgest.com/transparencia-ia</w:t>
            </w:r>
          </w:p>
        </w:tc>
      </w:tr>
      <w:tr w:rsidR="00D8779B" w:rsidTr="729C123D" w14:paraId="3477963A" w14:textId="77777777">
        <w:tc>
          <w:tcPr>
            <w:tcW w:w="4411" w:type="dxa"/>
            <w:shd w:val="clear" w:color="auto" w:fill="EAF2F8"/>
          </w:tcPr>
          <w:p w:rsidR="00D8779B" w:rsidRDefault="009977B6" w14:paraId="297C60D8" w14:textId="77777777">
            <w:pPr>
              <w:spacing w:after="0" w:line="240" w:lineRule="auto"/>
              <w:rPr>
                <w:rFonts w:eastAsia="MS Mincho"/>
              </w:rPr>
            </w:pPr>
            <w:r>
              <w:rPr>
                <w:rFonts w:ascii="Segoe UI" w:hAnsi="Segoe UI" w:eastAsia="MS Mincho"/>
                <w:b/>
                <w:sz w:val="19"/>
              </w:rPr>
              <w:t>Tipo de plataforma</w:t>
            </w:r>
          </w:p>
        </w:tc>
        <w:tc>
          <w:tcPr>
            <w:tcW w:w="4417" w:type="dxa"/>
          </w:tcPr>
          <w:p w:rsidR="00D8779B" w:rsidRDefault="009977B6" w14:paraId="239C0BA6" w14:textId="77777777">
            <w:pPr>
              <w:spacing w:after="0" w:line="240" w:lineRule="auto"/>
            </w:pPr>
            <w:r>
              <w:rPr>
                <w:rFonts w:ascii="Segoe UI" w:hAnsi="Segoe UI" w:eastAsia="MS Mincho"/>
                <w:sz w:val="19"/>
              </w:rPr>
              <w:t>Software clínico para psicólogos, consultorios y centros psicológicos.</w:t>
            </w:r>
          </w:p>
        </w:tc>
      </w:tr>
      <w:tr w:rsidR="00D8779B" w:rsidTr="729C123D" w14:paraId="39BDC2E9" w14:textId="77777777">
        <w:tc>
          <w:tcPr>
            <w:tcW w:w="4411" w:type="dxa"/>
            <w:shd w:val="clear" w:color="auto" w:fill="EAF2F8"/>
          </w:tcPr>
          <w:p w:rsidR="00D8779B" w:rsidRDefault="009977B6" w14:paraId="6ACB0E60" w14:textId="77777777">
            <w:pPr>
              <w:spacing w:after="0" w:line="240" w:lineRule="auto"/>
              <w:rPr>
                <w:rFonts w:eastAsia="MS Mincho"/>
              </w:rPr>
            </w:pPr>
            <w:r>
              <w:rPr>
                <w:rFonts w:ascii="Segoe UI" w:hAnsi="Segoe UI" w:eastAsia="MS Mincho"/>
                <w:b/>
                <w:sz w:val="19"/>
              </w:rPr>
              <w:t>Área principal</w:t>
            </w:r>
          </w:p>
        </w:tc>
        <w:tc>
          <w:tcPr>
            <w:tcW w:w="4417" w:type="dxa"/>
          </w:tcPr>
          <w:p w:rsidR="00D8779B" w:rsidRDefault="009977B6" w14:paraId="0AF37AE1" w14:textId="77777777">
            <w:pPr>
              <w:spacing w:after="0" w:line="240" w:lineRule="auto"/>
            </w:pPr>
            <w:r>
              <w:rPr>
                <w:rFonts w:ascii="Segoe UI" w:hAnsi="Segoe UI" w:eastAsia="MS Mincho"/>
                <w:sz w:val="19"/>
              </w:rPr>
              <w:t>Gestión administrativa y clínica psicológica.</w:t>
            </w:r>
          </w:p>
        </w:tc>
      </w:tr>
    </w:tbl>
    <w:p w:rsidR="00D8779B" w:rsidP="4DAEB16C" w:rsidRDefault="4DAEB16C" w14:paraId="7D7CD9A4" w14:textId="282425D4">
      <w:pPr>
        <w:spacing w:before="240" w:after="120"/>
        <w:jc w:val="both"/>
      </w:pPr>
      <w:r w:rsidRPr="4DAEB16C">
        <w:rPr>
          <w:rFonts w:ascii="Segoe UI" w:hAnsi="Segoe UI"/>
        </w:rPr>
        <w:t>MentalGest es una plataforma digital diseñada para organizar la consulta psicológica en un solo sistema. Integra funciones de agenda, registro de pacientes, historia clínica, notas de sesión, pagos, recordatorios, paquetes de sesiones, reportes e inteligencia artificial asistida.</w:t>
      </w:r>
    </w:p>
    <w:p w:rsidR="00D8779B" w:rsidRDefault="009977B6" w14:paraId="39B661D0" w14:textId="77777777">
      <w:pPr>
        <w:spacing w:after="120"/>
        <w:jc w:val="both"/>
      </w:pPr>
      <w:r>
        <w:rPr>
          <w:rFonts w:ascii="Segoe UI" w:hAnsi="Segoe UI"/>
        </w:rPr>
        <w:t>El flujo inicia cuando el paciente agenda o solicita una cita. Luego el sistema organiza la disponibilidad del profesional, envía recordatorios, permite revisar la ficha del paciente, registrar la sesión, actualizar la evolución y consultar reportes administrativos. La información queda centralizada para que el psicólogo pueda retomar cada caso con mayor contexto.</w:t>
      </w:r>
    </w:p>
    <w:p w:rsidR="00D8779B" w:rsidRDefault="009977B6" w14:paraId="24D33E82" w14:textId="77777777">
      <w:pPr>
        <w:spacing w:before="100" w:after="60" w:line="264" w:lineRule="auto"/>
      </w:pPr>
      <w:r>
        <w:rPr>
          <w:rFonts w:ascii="Segoe UI" w:hAnsi="Segoe UI"/>
          <w:b/>
        </w:rPr>
        <w:t>Alcance del caso de estudio</w:t>
      </w:r>
    </w:p>
    <w:p w:rsidR="00D8779B" w:rsidRDefault="009977B6" w14:paraId="5711C1D0" w14:textId="31D7C53F">
      <w:pPr>
        <w:pStyle w:val="Listaconvietas"/>
        <w:spacing w:after="40" w:line="264" w:lineRule="auto"/>
        <w:ind w:left="504" w:hanging="216"/>
      </w:pPr>
      <w:r>
        <w:rPr>
          <w:rFonts w:ascii="Segoe UI" w:hAnsi="Segoe UI"/>
        </w:rPr>
        <w:t xml:space="preserve">Gestión de usuarios con roles como </w:t>
      </w:r>
      <w:r w:rsidR="00504952">
        <w:rPr>
          <w:rFonts w:ascii="Segoe UI" w:hAnsi="Segoe UI"/>
        </w:rPr>
        <w:t>profesional y paciente</w:t>
      </w:r>
    </w:p>
    <w:p w:rsidR="00D8779B" w:rsidRDefault="009977B6" w14:paraId="5F45386E" w14:textId="77777777">
      <w:pPr>
        <w:pStyle w:val="Listaconvietas"/>
        <w:spacing w:after="40" w:line="264" w:lineRule="auto"/>
        <w:ind w:left="504" w:hanging="216"/>
      </w:pPr>
      <w:r>
        <w:rPr>
          <w:rFonts w:ascii="Segoe UI" w:hAnsi="Segoe UI"/>
        </w:rPr>
        <w:t>Ficha del paciente con datos personales, antecedentes, contacto de emergencia y documentos.</w:t>
      </w:r>
    </w:p>
    <w:p w:rsidR="00D8779B" w:rsidRDefault="009977B6" w14:paraId="7D92B511" w14:textId="77777777">
      <w:pPr>
        <w:pStyle w:val="Listaconvietas"/>
        <w:spacing w:after="40" w:line="264" w:lineRule="auto"/>
        <w:ind w:left="504" w:hanging="216"/>
      </w:pPr>
      <w:r>
        <w:rPr>
          <w:rFonts w:ascii="Segoe UI" w:hAnsi="Segoe UI"/>
        </w:rPr>
        <w:t>Historia clínica con notas de sesión, evolución, acuerdos, tareas y próximos pasos.</w:t>
      </w:r>
    </w:p>
    <w:p w:rsidR="00D8779B" w:rsidRDefault="009977B6" w14:paraId="0039369B" w14:textId="77777777">
      <w:pPr>
        <w:pStyle w:val="Listaconvietas"/>
        <w:spacing w:after="40" w:line="264" w:lineRule="auto"/>
        <w:ind w:left="504" w:hanging="216"/>
      </w:pPr>
      <w:r>
        <w:rPr>
          <w:rFonts w:ascii="Segoe UI" w:hAnsi="Segoe UI"/>
        </w:rPr>
        <w:t>Agenda por profesional con reservas, cancelaciones, reprogramaciones e inasistencias.</w:t>
      </w:r>
    </w:p>
    <w:p w:rsidR="00D8779B" w:rsidRDefault="009977B6" w14:paraId="2DF07B4D" w14:textId="77777777">
      <w:pPr>
        <w:pStyle w:val="Listaconvietas"/>
        <w:spacing w:after="40" w:line="264" w:lineRule="auto"/>
        <w:ind w:left="504" w:hanging="216"/>
      </w:pPr>
      <w:r>
        <w:rPr>
          <w:rFonts w:ascii="Segoe UI" w:hAnsi="Segoe UI"/>
        </w:rPr>
        <w:t>Recordatorios automáticos por WhatsApp o correo electrónico.</w:t>
      </w:r>
    </w:p>
    <w:p w:rsidR="00D8779B" w:rsidRDefault="009977B6" w14:paraId="7DB70C24" w14:textId="77777777">
      <w:pPr>
        <w:pStyle w:val="Listaconvietas"/>
        <w:spacing w:after="40" w:line="264" w:lineRule="auto"/>
        <w:ind w:left="504" w:hanging="216"/>
      </w:pPr>
      <w:r>
        <w:rPr>
          <w:rFonts w:ascii="Segoe UI" w:hAnsi="Segoe UI"/>
        </w:rPr>
        <w:t>Control de pagos, paquetes de sesiones y reportes operativos.</w:t>
      </w:r>
    </w:p>
    <w:p w:rsidR="00D8779B" w:rsidP="0F54E2FF" w:rsidRDefault="0F54E2FF" w14:paraId="7259C121" w14:textId="5A40B4A1">
      <w:pPr>
        <w:pStyle w:val="Listaconvietas"/>
        <w:spacing w:after="40" w:line="264" w:lineRule="auto"/>
        <w:ind w:left="504" w:hanging="216"/>
      </w:pPr>
      <w:r w:rsidRPr="0F54E2FF">
        <w:rPr>
          <w:rFonts w:ascii="Segoe UI" w:hAnsi="Segoe UI"/>
        </w:rPr>
        <w:t>IA asistida para mejorar notas, resumir casos, transcribir dictados y apoyar el análisis clínico en beneficio para el profesional de la salud mental.</w:t>
      </w:r>
    </w:p>
    <w:p w:rsidR="00D8779B" w:rsidRDefault="009977B6" w14:paraId="7852F929" w14:textId="77777777">
      <w:pPr>
        <w:spacing w:before="100" w:after="60" w:line="264" w:lineRule="auto"/>
      </w:pPr>
      <w:r>
        <w:rPr>
          <w:rFonts w:ascii="Segoe UI" w:hAnsi="Segoe UI"/>
          <w:b/>
        </w:rPr>
        <w:t>Áreas psicológicas que puede apoyar</w:t>
      </w:r>
    </w:p>
    <w:p w:rsidR="00D8779B" w:rsidRDefault="009977B6" w14:paraId="222D8292" w14:textId="77777777">
      <w:pPr>
        <w:pStyle w:val="Listaconvietas"/>
        <w:spacing w:after="40" w:line="264" w:lineRule="auto"/>
        <w:ind w:left="504" w:hanging="216"/>
      </w:pPr>
      <w:r>
        <w:rPr>
          <w:rFonts w:ascii="Segoe UI" w:hAnsi="Segoe UI"/>
        </w:rPr>
        <w:t>Psicología clínica individual.</w:t>
      </w:r>
    </w:p>
    <w:p w:rsidR="00D8779B" w:rsidRDefault="009977B6" w14:paraId="46F6EB70" w14:textId="77777777">
      <w:pPr>
        <w:pStyle w:val="Listaconvietas"/>
        <w:spacing w:after="40" w:line="264" w:lineRule="auto"/>
        <w:ind w:left="504" w:hanging="216"/>
      </w:pPr>
      <w:r>
        <w:rPr>
          <w:rFonts w:ascii="Segoe UI" w:hAnsi="Segoe UI"/>
        </w:rPr>
        <w:t>Psicoterapia con seguimiento continuo.</w:t>
      </w:r>
    </w:p>
    <w:p w:rsidR="00D8779B" w:rsidRDefault="009977B6" w14:paraId="09B2FDB5" w14:textId="77777777">
      <w:pPr>
        <w:pStyle w:val="Listaconvietas"/>
        <w:spacing w:after="40" w:line="264" w:lineRule="auto"/>
        <w:ind w:left="504" w:hanging="216"/>
      </w:pPr>
      <w:r>
        <w:rPr>
          <w:rFonts w:ascii="Segoe UI" w:hAnsi="Segoe UI"/>
        </w:rPr>
        <w:t>Atención psicológica en centros multiprofesionales.</w:t>
      </w:r>
    </w:p>
    <w:p w:rsidR="00D8779B" w:rsidRDefault="009977B6" w14:paraId="32BBD050" w14:textId="77777777">
      <w:pPr>
        <w:pStyle w:val="Listaconvietas"/>
        <w:spacing w:after="40" w:line="264" w:lineRule="auto"/>
        <w:ind w:left="504" w:hanging="216"/>
      </w:pPr>
      <w:r>
        <w:rPr>
          <w:rFonts w:ascii="Segoe UI" w:hAnsi="Segoe UI"/>
        </w:rPr>
        <w:t>Orientación psicológica recurrente.</w:t>
      </w:r>
    </w:p>
    <w:p w:rsidR="00D8779B" w:rsidRDefault="009977B6" w14:paraId="6A335272" w14:textId="77777777">
      <w:pPr>
        <w:pStyle w:val="Listaconvietas"/>
        <w:spacing w:after="40" w:line="264" w:lineRule="auto"/>
        <w:ind w:left="504" w:hanging="216"/>
      </w:pPr>
      <w:r>
        <w:rPr>
          <w:rFonts w:ascii="Segoe UI" w:hAnsi="Segoe UI"/>
        </w:rPr>
        <w:t>Documentación clínica y seguimiento de evolución.</w:t>
      </w:r>
    </w:p>
    <w:p w:rsidRPr="00B74EE1" w:rsidR="00D8779B" w:rsidP="4DAEB16C" w:rsidRDefault="50F722FE" w14:paraId="4DEEC0E5" w14:textId="003170FC">
      <w:pPr>
        <w:pStyle w:val="Ttulo3"/>
        <w:rPr>
          <w:rFonts w:ascii="Segoe UI" w:hAnsi="Segoe UI" w:eastAsia="Segoe UI" w:cs="Segoe UI"/>
        </w:rPr>
      </w:pPr>
      <w:bookmarkStart w:name="_Toc1322419897" w:id="1730677547"/>
      <w:r w:rsidR="32AFC3D2">
        <w:rPr/>
        <w:t>Caso de estudio 2: Talkspace</w:t>
      </w:r>
      <w:bookmarkEnd w:id="1730677547"/>
    </w:p>
    <w:tbl>
      <w:tblPr>
        <w:tblStyle w:val="Tablaconcuadrcula"/>
        <w:tblW w:w="8828" w:type="dxa"/>
        <w:tblLayout w:type="fixed"/>
        <w:tblLook w:val="04A0" w:firstRow="1" w:lastRow="0" w:firstColumn="1" w:lastColumn="0" w:noHBand="0" w:noVBand="1"/>
      </w:tblPr>
      <w:tblGrid>
        <w:gridCol w:w="4413"/>
        <w:gridCol w:w="4415"/>
      </w:tblGrid>
      <w:tr w:rsidR="00D8779B" w:rsidTr="729C123D" w14:paraId="698C968D" w14:textId="77777777">
        <w:tc>
          <w:tcPr>
            <w:tcW w:w="4413" w:type="dxa"/>
            <w:shd w:val="clear" w:color="auto" w:fill="EAF2F8"/>
          </w:tcPr>
          <w:p w:rsidR="00D8779B" w:rsidRDefault="009977B6" w14:paraId="5B6AF718" w14:textId="77777777">
            <w:pPr>
              <w:spacing w:after="0" w:line="240" w:lineRule="auto"/>
              <w:rPr>
                <w:rFonts w:eastAsia="MS Mincho"/>
              </w:rPr>
            </w:pPr>
            <w:r>
              <w:rPr>
                <w:rFonts w:ascii="Segoe UI" w:hAnsi="Segoe UI" w:eastAsia="MS Mincho"/>
                <w:b/>
                <w:sz w:val="19"/>
              </w:rPr>
              <w:t>URL</w:t>
            </w:r>
          </w:p>
        </w:tc>
        <w:tc>
          <w:tcPr>
            <w:tcW w:w="4414" w:type="dxa"/>
          </w:tcPr>
          <w:p w:rsidR="00D8779B" w:rsidRDefault="009977B6" w14:paraId="31962EC2" w14:textId="77777777">
            <w:pPr>
              <w:spacing w:after="0" w:line="240" w:lineRule="auto"/>
            </w:pPr>
            <w:r>
              <w:rPr>
                <w:rFonts w:ascii="Segoe UI" w:hAnsi="Segoe UI" w:eastAsia="MS Mincho"/>
                <w:sz w:val="19"/>
              </w:rPr>
              <w:t>https://www.talkspace.com/ | Centro de ayuda de Talkspace sobre funcionamiento, matching e intake.</w:t>
            </w:r>
          </w:p>
        </w:tc>
      </w:tr>
      <w:tr w:rsidR="00D8779B" w:rsidTr="729C123D" w14:paraId="53B17F59" w14:textId="77777777">
        <w:tc>
          <w:tcPr>
            <w:tcW w:w="4413" w:type="dxa"/>
            <w:shd w:val="clear" w:color="auto" w:fill="EAF2F8"/>
          </w:tcPr>
          <w:p w:rsidR="00D8779B" w:rsidRDefault="009977B6" w14:paraId="51788367" w14:textId="77777777">
            <w:pPr>
              <w:spacing w:after="0" w:line="240" w:lineRule="auto"/>
              <w:rPr>
                <w:rFonts w:eastAsia="MS Mincho"/>
              </w:rPr>
            </w:pPr>
            <w:r>
              <w:rPr>
                <w:rFonts w:ascii="Segoe UI" w:hAnsi="Segoe UI" w:eastAsia="MS Mincho"/>
                <w:b/>
                <w:sz w:val="19"/>
              </w:rPr>
              <w:t>Tipo de plataforma</w:t>
            </w:r>
          </w:p>
        </w:tc>
        <w:tc>
          <w:tcPr>
            <w:tcW w:w="4414" w:type="dxa"/>
          </w:tcPr>
          <w:p w:rsidR="00D8779B" w:rsidRDefault="009977B6" w14:paraId="1755DAA4" w14:textId="77777777">
            <w:pPr>
              <w:spacing w:after="0" w:line="240" w:lineRule="auto"/>
              <w:rPr>
                <w:rFonts w:eastAsia="MS Mincho"/>
              </w:rPr>
            </w:pPr>
            <w:r>
              <w:rPr>
                <w:rFonts w:ascii="Segoe UI" w:hAnsi="Segoe UI" w:eastAsia="MS Mincho"/>
                <w:sz w:val="19"/>
              </w:rPr>
              <w:t>Plataforma de terapia online.</w:t>
            </w:r>
          </w:p>
        </w:tc>
      </w:tr>
      <w:tr w:rsidR="00D8779B" w:rsidTr="729C123D" w14:paraId="22CBD9E8" w14:textId="77777777">
        <w:tc>
          <w:tcPr>
            <w:tcW w:w="4413" w:type="dxa"/>
            <w:shd w:val="clear" w:color="auto" w:fill="EAF2F8"/>
          </w:tcPr>
          <w:p w:rsidR="00D8779B" w:rsidRDefault="009977B6" w14:paraId="5B6F54E5" w14:textId="77777777">
            <w:pPr>
              <w:spacing w:after="0" w:line="240" w:lineRule="auto"/>
              <w:rPr>
                <w:rFonts w:eastAsia="MS Mincho"/>
              </w:rPr>
            </w:pPr>
            <w:r>
              <w:rPr>
                <w:rFonts w:ascii="Segoe UI" w:hAnsi="Segoe UI" w:eastAsia="MS Mincho"/>
                <w:b/>
                <w:sz w:val="19"/>
              </w:rPr>
              <w:t>Área principal</w:t>
            </w:r>
          </w:p>
        </w:tc>
        <w:tc>
          <w:tcPr>
            <w:tcW w:w="4414" w:type="dxa"/>
          </w:tcPr>
          <w:p w:rsidR="00D8779B" w:rsidRDefault="009977B6" w14:paraId="5918ADAE" w14:textId="77777777">
            <w:pPr>
              <w:spacing w:after="0" w:line="240" w:lineRule="auto"/>
            </w:pPr>
            <w:r>
              <w:rPr>
                <w:rFonts w:ascii="Segoe UI" w:hAnsi="Segoe UI" w:eastAsia="MS Mincho"/>
                <w:sz w:val="19"/>
              </w:rPr>
              <w:t>Atención psicológica virtual y comunicación paciente-profesional.</w:t>
            </w:r>
          </w:p>
        </w:tc>
      </w:tr>
      <w:tr w:rsidR="00D8779B" w:rsidTr="729C123D" w14:paraId="79984796" w14:textId="77777777">
        <w:tc>
          <w:tcPr>
            <w:tcW w:w="4413" w:type="dxa"/>
            <w:shd w:val="clear" w:color="auto" w:fill="EAF2F8"/>
          </w:tcPr>
          <w:p w:rsidR="00D8779B" w:rsidRDefault="009977B6" w14:paraId="01737021" w14:textId="77777777">
            <w:pPr>
              <w:spacing w:after="0" w:line="240" w:lineRule="auto"/>
              <w:rPr>
                <w:rFonts w:eastAsia="MS Mincho"/>
              </w:rPr>
            </w:pPr>
            <w:r>
              <w:rPr>
                <w:rFonts w:ascii="Segoe UI" w:hAnsi="Segoe UI" w:eastAsia="MS Mincho"/>
                <w:b/>
                <w:sz w:val="19"/>
              </w:rPr>
              <w:t>Relación con el proyecto</w:t>
            </w:r>
          </w:p>
        </w:tc>
        <w:tc>
          <w:tcPr>
            <w:tcW w:w="4414" w:type="dxa"/>
          </w:tcPr>
          <w:p w:rsidR="00D8779B" w:rsidRDefault="009977B6" w14:paraId="44A1431B" w14:textId="77777777">
            <w:pPr>
              <w:spacing w:after="0" w:line="240" w:lineRule="auto"/>
            </w:pPr>
            <w:r>
              <w:rPr>
                <w:rFonts w:ascii="Segoe UI" w:hAnsi="Segoe UI" w:eastAsia="MS Mincho"/>
                <w:sz w:val="19"/>
              </w:rPr>
              <w:t>Sirve como referencia para la aplicación móvil, admisión digital y comunicación con pacientes.</w:t>
            </w:r>
          </w:p>
        </w:tc>
      </w:tr>
    </w:tbl>
    <w:p w:rsidR="00D8779B" w:rsidP="4DAEB16C" w:rsidRDefault="4DAEB16C" w14:paraId="61FF368F" w14:textId="77777777">
      <w:pPr>
        <w:spacing w:before="240" w:after="120"/>
        <w:jc w:val="both"/>
      </w:pPr>
      <w:r w:rsidRPr="4DAEB16C">
        <w:rPr>
          <w:rFonts w:ascii="Segoe UI" w:hAnsi="Segoe UI"/>
        </w:rPr>
        <w:t>Talkspace es una plataforma de terapia online que conecta a pacientes con profesionales licenciados de salud mental. Su enfoque está orientado a facilitar el acceso a terapia mediante registro digital, formularios iniciales, asignación de proveedor, mensajería privada y sesiones en vivo.</w:t>
      </w:r>
    </w:p>
    <w:p w:rsidR="00D8779B" w:rsidRDefault="009977B6" w14:paraId="16DCE98A" w14:textId="77777777">
      <w:pPr>
        <w:spacing w:after="120"/>
        <w:jc w:val="both"/>
      </w:pPr>
      <w:r>
        <w:rPr>
          <w:rFonts w:ascii="Segoe UI" w:hAnsi="Segoe UI"/>
        </w:rPr>
        <w:t>El paciente se registra, completa un formulario inicial con información sobre su situación y preferencias, y luego la plataforma realiza un proceso de matching con un proveedor adecuado. Después se habilita una sala privada donde el paciente puede comunicarse mediante mensajes o acceder a sesiones en vivo por video, audio o chat.</w:t>
      </w:r>
    </w:p>
    <w:p w:rsidR="00D8779B" w:rsidRDefault="009977B6" w14:paraId="33F80197" w14:textId="77777777">
      <w:pPr>
        <w:spacing w:before="100" w:after="60" w:line="264" w:lineRule="auto"/>
      </w:pPr>
      <w:r>
        <w:rPr>
          <w:rFonts w:ascii="Segoe UI" w:hAnsi="Segoe UI"/>
          <w:b/>
        </w:rPr>
        <w:t>Alcance del caso de estudio</w:t>
      </w:r>
    </w:p>
    <w:p w:rsidR="00D8779B" w:rsidRDefault="009977B6" w14:paraId="4C61C902" w14:textId="77777777">
      <w:pPr>
        <w:pStyle w:val="Listaconvietas"/>
        <w:spacing w:after="40" w:line="264" w:lineRule="auto"/>
        <w:ind w:left="504" w:hanging="216"/>
      </w:pPr>
      <w:r>
        <w:rPr>
          <w:rFonts w:ascii="Segoe UI" w:hAnsi="Segoe UI"/>
        </w:rPr>
        <w:t>Registro del paciente desde web o aplicación móvil.</w:t>
      </w:r>
    </w:p>
    <w:p w:rsidR="00D8779B" w:rsidRDefault="009977B6" w14:paraId="5E6932AF" w14:textId="77777777">
      <w:pPr>
        <w:pStyle w:val="Listaconvietas"/>
        <w:spacing w:after="40" w:line="264" w:lineRule="auto"/>
        <w:ind w:left="504" w:hanging="216"/>
      </w:pPr>
      <w:r>
        <w:rPr>
          <w:rFonts w:ascii="Segoe UI" w:hAnsi="Segoe UI"/>
        </w:rPr>
        <w:t>Formulario de intake para motivo de consulta, antecedentes, objetivos y preferencias.</w:t>
      </w:r>
    </w:p>
    <w:p w:rsidR="00D8779B" w:rsidRDefault="009977B6" w14:paraId="04CA3F11" w14:textId="77777777">
      <w:pPr>
        <w:pStyle w:val="Listaconvietas"/>
        <w:spacing w:after="40" w:line="264" w:lineRule="auto"/>
        <w:ind w:left="504" w:hanging="216"/>
      </w:pPr>
      <w:r>
        <w:rPr>
          <w:rFonts w:ascii="Segoe UI" w:hAnsi="Segoe UI"/>
        </w:rPr>
        <w:t>Matching con proveedor según necesidad, ubicación, idioma, cobertura y disponibilidad.</w:t>
      </w:r>
    </w:p>
    <w:p w:rsidR="00D8779B" w:rsidRDefault="009977B6" w14:paraId="5DE21A55" w14:textId="77777777">
      <w:pPr>
        <w:pStyle w:val="Listaconvietas"/>
        <w:spacing w:after="40" w:line="264" w:lineRule="auto"/>
        <w:ind w:left="504" w:hanging="216"/>
      </w:pPr>
      <w:r>
        <w:rPr>
          <w:rFonts w:ascii="Segoe UI" w:hAnsi="Segoe UI"/>
        </w:rPr>
        <w:t>Sala privada de comunicación entre paciente y profesional.</w:t>
      </w:r>
    </w:p>
    <w:p w:rsidR="00D8779B" w:rsidRDefault="009977B6" w14:paraId="461920B2" w14:textId="77777777">
      <w:pPr>
        <w:pStyle w:val="Listaconvietas"/>
        <w:spacing w:after="40" w:line="264" w:lineRule="auto"/>
        <w:ind w:left="504" w:hanging="216"/>
      </w:pPr>
      <w:r>
        <w:rPr>
          <w:rFonts w:ascii="Segoe UI" w:hAnsi="Segoe UI"/>
        </w:rPr>
        <w:t>Mensajería segura para seguimiento entre sesiones.</w:t>
      </w:r>
    </w:p>
    <w:p w:rsidR="00D8779B" w:rsidRDefault="009977B6" w14:paraId="4D082321" w14:textId="77777777">
      <w:pPr>
        <w:pStyle w:val="Listaconvietas"/>
        <w:spacing w:after="40" w:line="264" w:lineRule="auto"/>
        <w:ind w:left="504" w:hanging="216"/>
      </w:pPr>
      <w:r>
        <w:rPr>
          <w:rFonts w:ascii="Segoe UI" w:hAnsi="Segoe UI"/>
        </w:rPr>
        <w:t>Sesiones en vivo por video, audio o chat.</w:t>
      </w:r>
    </w:p>
    <w:p w:rsidR="00D8779B" w:rsidRDefault="009977B6" w14:paraId="4C389A5B" w14:textId="77777777">
      <w:pPr>
        <w:pStyle w:val="Listaconvietas"/>
        <w:spacing w:after="40" w:line="264" w:lineRule="auto"/>
        <w:ind w:left="504" w:hanging="216"/>
      </w:pPr>
      <w:r>
        <w:rPr>
          <w:rFonts w:ascii="Segoe UI" w:hAnsi="Segoe UI"/>
        </w:rPr>
        <w:t>Cambio de proveedor cuando no existe una buena adaptación terapéutica.</w:t>
      </w:r>
    </w:p>
    <w:p w:rsidR="00D8779B" w:rsidRDefault="009977B6" w14:paraId="32866815" w14:textId="77777777">
      <w:pPr>
        <w:spacing w:before="100" w:after="60" w:line="264" w:lineRule="auto"/>
      </w:pPr>
      <w:r>
        <w:rPr>
          <w:rFonts w:ascii="Segoe UI" w:hAnsi="Segoe UI"/>
          <w:b/>
        </w:rPr>
        <w:t>Especialidades o áreas de salud mental que maneja</w:t>
      </w:r>
    </w:p>
    <w:p w:rsidR="00D8779B" w:rsidRDefault="009977B6" w14:paraId="6953AAFE" w14:textId="77777777">
      <w:pPr>
        <w:pStyle w:val="Listaconvietas"/>
        <w:spacing w:after="40" w:line="264" w:lineRule="auto"/>
        <w:ind w:left="504" w:hanging="216"/>
      </w:pPr>
      <w:r>
        <w:rPr>
          <w:rFonts w:ascii="Segoe UI" w:hAnsi="Segoe UI"/>
        </w:rPr>
        <w:t>Terapia individual para adolescentes desde 13 años y adultos.</w:t>
      </w:r>
    </w:p>
    <w:p w:rsidR="00D8779B" w:rsidRDefault="009977B6" w14:paraId="49D3C969" w14:textId="77777777">
      <w:pPr>
        <w:pStyle w:val="Listaconvietas"/>
        <w:spacing w:after="40" w:line="264" w:lineRule="auto"/>
        <w:ind w:left="504" w:hanging="216"/>
      </w:pPr>
      <w:r>
        <w:rPr>
          <w:rFonts w:ascii="Segoe UI" w:hAnsi="Segoe UI"/>
        </w:rPr>
        <w:t>Terapia de pareja para dos participantes mayores de 18 años.</w:t>
      </w:r>
    </w:p>
    <w:p w:rsidR="00D8779B" w:rsidRDefault="009977B6" w14:paraId="5CE293A4" w14:textId="77777777">
      <w:pPr>
        <w:pStyle w:val="Listaconvietas"/>
        <w:spacing w:after="40" w:line="264" w:lineRule="auto"/>
        <w:ind w:left="504" w:hanging="216"/>
      </w:pPr>
      <w:r>
        <w:rPr>
          <w:rFonts w:ascii="Segoe UI" w:hAnsi="Segoe UI"/>
        </w:rPr>
        <w:t>Psiquiatría para adultos, orientada a evaluación psiquiátrica y manejo de medicación.</w:t>
      </w:r>
    </w:p>
    <w:p w:rsidR="00D8779B" w:rsidRDefault="009977B6" w14:paraId="7B46D3E4" w14:textId="77777777">
      <w:pPr>
        <w:pStyle w:val="Listaconvietas"/>
        <w:spacing w:after="40" w:line="264" w:lineRule="auto"/>
        <w:ind w:left="504" w:hanging="216"/>
      </w:pPr>
      <w:r>
        <w:rPr>
          <w:rFonts w:ascii="Segoe UI" w:hAnsi="Segoe UI"/>
        </w:rPr>
        <w:t>Apoyo en ansiedad, estrés, presión académica, relaciones familiares, identidad, tristeza y depresión.</w:t>
      </w:r>
    </w:p>
    <w:p w:rsidR="00A65681" w:rsidP="4DAEB16C" w:rsidRDefault="4DAEB16C" w14:paraId="622B9BF8" w14:textId="0F38A801">
      <w:pPr>
        <w:pStyle w:val="Listaconvietas"/>
        <w:spacing w:after="40" w:line="264" w:lineRule="auto"/>
        <w:ind w:left="504" w:hanging="216"/>
      </w:pPr>
      <w:r w:rsidRPr="4DAEB16C">
        <w:rPr>
          <w:rFonts w:ascii="Segoe UI" w:hAnsi="Segoe UI"/>
        </w:rPr>
        <w:t>Atención mediante mensajería y sesiones en vivo según el plan disponible.</w:t>
      </w:r>
    </w:p>
    <w:p w:rsidRPr="00B74EE1" w:rsidR="00D8779B" w:rsidP="4DAEB16C" w:rsidRDefault="50F722FE" w14:paraId="7A2C6EB9" w14:textId="72DB107B">
      <w:pPr>
        <w:pStyle w:val="Ttulo3"/>
      </w:pPr>
      <w:bookmarkStart w:name="_Toc735244497" w:id="382817512"/>
      <w:r w:rsidR="32AFC3D2">
        <w:rPr/>
        <w:t>Caso de estudio 3: Spring Health</w:t>
      </w:r>
      <w:bookmarkEnd w:id="382817512"/>
    </w:p>
    <w:tbl>
      <w:tblPr>
        <w:tblStyle w:val="Tablaconcuadrcula"/>
        <w:tblW w:w="8828" w:type="dxa"/>
        <w:tblLayout w:type="fixed"/>
        <w:tblLook w:val="04A0" w:firstRow="1" w:lastRow="0" w:firstColumn="1" w:lastColumn="0" w:noHBand="0" w:noVBand="1"/>
      </w:tblPr>
      <w:tblGrid>
        <w:gridCol w:w="4413"/>
        <w:gridCol w:w="4415"/>
      </w:tblGrid>
      <w:tr w:rsidR="00D8779B" w:rsidTr="729C123D" w14:paraId="162D6BAA" w14:textId="77777777">
        <w:tc>
          <w:tcPr>
            <w:tcW w:w="4413" w:type="dxa"/>
            <w:shd w:val="clear" w:color="auto" w:fill="EAF2F8"/>
          </w:tcPr>
          <w:p w:rsidR="00D8779B" w:rsidRDefault="009977B6" w14:paraId="15A0A825" w14:textId="77777777">
            <w:pPr>
              <w:spacing w:after="0" w:line="240" w:lineRule="auto"/>
              <w:rPr>
                <w:rFonts w:eastAsia="MS Mincho"/>
              </w:rPr>
            </w:pPr>
            <w:r>
              <w:rPr>
                <w:rFonts w:ascii="Segoe UI" w:hAnsi="Segoe UI" w:eastAsia="MS Mincho"/>
                <w:b/>
                <w:sz w:val="19"/>
              </w:rPr>
              <w:t>URL</w:t>
            </w:r>
          </w:p>
        </w:tc>
        <w:tc>
          <w:tcPr>
            <w:tcW w:w="4415" w:type="dxa"/>
          </w:tcPr>
          <w:p w:rsidR="00D8779B" w:rsidRDefault="009977B6" w14:paraId="4F5F4D83" w14:textId="77777777">
            <w:pPr>
              <w:spacing w:after="0" w:line="240" w:lineRule="auto"/>
              <w:rPr>
                <w:rFonts w:eastAsia="MS Mincho"/>
              </w:rPr>
            </w:pPr>
            <w:r>
              <w:rPr>
                <w:rFonts w:ascii="Segoe UI" w:hAnsi="Segoe UI" w:eastAsia="MS Mincho"/>
                <w:sz w:val="19"/>
              </w:rPr>
              <w:t>https://www.springhealth.com/ | https://www.springhealth.com/our-approach | https://www.springhealth.com/what-we-do/springcare</w:t>
            </w:r>
          </w:p>
        </w:tc>
      </w:tr>
      <w:tr w:rsidR="00D8779B" w:rsidTr="729C123D" w14:paraId="64CFCA06" w14:textId="77777777">
        <w:tc>
          <w:tcPr>
            <w:tcW w:w="4413" w:type="dxa"/>
            <w:shd w:val="clear" w:color="auto" w:fill="EAF2F8"/>
          </w:tcPr>
          <w:p w:rsidR="00D8779B" w:rsidRDefault="009977B6" w14:paraId="678820C3" w14:textId="77777777">
            <w:pPr>
              <w:spacing w:after="0" w:line="240" w:lineRule="auto"/>
              <w:rPr>
                <w:rFonts w:eastAsia="MS Mincho"/>
              </w:rPr>
            </w:pPr>
            <w:r>
              <w:rPr>
                <w:rFonts w:ascii="Segoe UI" w:hAnsi="Segoe UI" w:eastAsia="MS Mincho"/>
                <w:b/>
                <w:sz w:val="19"/>
              </w:rPr>
              <w:t>Tipo de plataforma</w:t>
            </w:r>
          </w:p>
        </w:tc>
        <w:tc>
          <w:tcPr>
            <w:tcW w:w="4415" w:type="dxa"/>
          </w:tcPr>
          <w:p w:rsidR="00D8779B" w:rsidRDefault="009977B6" w14:paraId="6C5DC808" w14:textId="77777777">
            <w:pPr>
              <w:spacing w:after="0" w:line="240" w:lineRule="auto"/>
            </w:pPr>
            <w:r>
              <w:rPr>
                <w:rFonts w:ascii="Segoe UI" w:hAnsi="Segoe UI" w:eastAsia="MS Mincho"/>
                <w:sz w:val="19"/>
              </w:rPr>
              <w:t>Plataforma de salud mental con evaluación, orientación y derivación.</w:t>
            </w:r>
          </w:p>
        </w:tc>
      </w:tr>
      <w:tr w:rsidR="00D8779B" w:rsidTr="729C123D" w14:paraId="17CD5ECF" w14:textId="77777777">
        <w:tc>
          <w:tcPr>
            <w:tcW w:w="4413" w:type="dxa"/>
            <w:shd w:val="clear" w:color="auto" w:fill="EAF2F8"/>
          </w:tcPr>
          <w:p w:rsidR="00D8779B" w:rsidRDefault="009977B6" w14:paraId="12863068" w14:textId="77777777">
            <w:pPr>
              <w:spacing w:after="0" w:line="240" w:lineRule="auto"/>
              <w:rPr>
                <w:rFonts w:eastAsia="MS Mincho"/>
              </w:rPr>
            </w:pPr>
            <w:r>
              <w:rPr>
                <w:rFonts w:ascii="Segoe UI" w:hAnsi="Segoe UI" w:eastAsia="MS Mincho"/>
                <w:b/>
                <w:sz w:val="19"/>
              </w:rPr>
              <w:t>Área principal</w:t>
            </w:r>
          </w:p>
        </w:tc>
        <w:tc>
          <w:tcPr>
            <w:tcW w:w="4415" w:type="dxa"/>
          </w:tcPr>
          <w:p w:rsidR="00D8779B" w:rsidRDefault="009977B6" w14:paraId="40FBD2A8" w14:textId="77777777">
            <w:pPr>
              <w:spacing w:after="0" w:line="240" w:lineRule="auto"/>
            </w:pPr>
            <w:r>
              <w:rPr>
                <w:rFonts w:ascii="Segoe UI" w:hAnsi="Segoe UI" w:eastAsia="MS Mincho"/>
                <w:sz w:val="19"/>
              </w:rPr>
              <w:t>Preevaluación, clasificación de necesidad y cuidado personalizado.</w:t>
            </w:r>
          </w:p>
        </w:tc>
      </w:tr>
    </w:tbl>
    <w:p w:rsidRPr="00B74EE1" w:rsidR="00D8779B" w:rsidP="4DAEB16C" w:rsidRDefault="4DAEB16C" w14:paraId="6EB98889" w14:textId="77777777">
      <w:pPr>
        <w:spacing w:before="240" w:after="120"/>
        <w:jc w:val="both"/>
        <w:rPr>
          <w:rFonts w:cs="Arial"/>
        </w:rPr>
      </w:pPr>
      <w:r w:rsidRPr="4DAEB16C">
        <w:rPr>
          <w:rFonts w:cs="Arial"/>
        </w:rPr>
        <w:t>Spring Health es una plataforma de salud mental orientada a conectar a cada usuario con el tipo de atención que necesita. Su enfoque se basa en una evaluación inicial, recomendaciones personalizadas, navegación clínica, matching con proveedores y seguimiento de progreso.</w:t>
      </w:r>
    </w:p>
    <w:p w:rsidRPr="00B74EE1" w:rsidR="00D8779B" w:rsidRDefault="009977B6" w14:paraId="5EB7F3CB" w14:textId="77777777">
      <w:pPr>
        <w:spacing w:after="120"/>
        <w:jc w:val="both"/>
        <w:rPr>
          <w:rFonts w:cs="Arial"/>
        </w:rPr>
      </w:pPr>
      <w:r w:rsidRPr="00B74EE1">
        <w:rPr>
          <w:rFonts w:cs="Arial"/>
        </w:rPr>
        <w:t>El usuario completa una evaluación breve sobre sus necesidades, síntomas, objetivos y contexto. Con esa información, la plataforma recomienda una ruta de cuidado que puede incluir terapia, coaching, medicación, recursos digitales, atención especializada o apoyo en crisis. La orientación puede estar acompañada por profesionales o navegadores clínicos.</w:t>
      </w:r>
    </w:p>
    <w:p w:rsidR="00D8779B" w:rsidRDefault="009977B6" w14:paraId="52108EAF" w14:textId="77777777">
      <w:pPr>
        <w:spacing w:before="100" w:after="60" w:line="264" w:lineRule="auto"/>
      </w:pPr>
      <w:r>
        <w:rPr>
          <w:rFonts w:ascii="Segoe UI" w:hAnsi="Segoe UI"/>
          <w:b/>
        </w:rPr>
        <w:t>Alcance del caso de estudio</w:t>
      </w:r>
    </w:p>
    <w:p w:rsidR="00D8779B" w:rsidRDefault="009977B6" w14:paraId="603EA48B" w14:textId="77777777">
      <w:pPr>
        <w:pStyle w:val="Listaconvietas"/>
        <w:spacing w:after="40" w:line="264" w:lineRule="auto"/>
        <w:ind w:left="504" w:hanging="216"/>
      </w:pPr>
      <w:r>
        <w:rPr>
          <w:rFonts w:ascii="Segoe UI" w:hAnsi="Segoe UI"/>
        </w:rPr>
        <w:t>Evaluación inicial para conocer síntomas, objetivos, contexto y necesidades.</w:t>
      </w:r>
    </w:p>
    <w:p w:rsidR="00D8779B" w:rsidRDefault="009977B6" w14:paraId="5E3B4196" w14:textId="77777777">
      <w:pPr>
        <w:pStyle w:val="Listaconvietas"/>
        <w:spacing w:after="40" w:line="264" w:lineRule="auto"/>
        <w:ind w:left="504" w:hanging="216"/>
      </w:pPr>
      <w:r>
        <w:rPr>
          <w:rFonts w:ascii="Segoe UI" w:hAnsi="Segoe UI"/>
        </w:rPr>
        <w:t>Recomendación de nivel de cuidado según la información recopilada.</w:t>
      </w:r>
    </w:p>
    <w:p w:rsidR="00D8779B" w:rsidRDefault="009977B6" w14:paraId="224FF036" w14:textId="77777777">
      <w:pPr>
        <w:pStyle w:val="Listaconvietas"/>
        <w:spacing w:after="40" w:line="264" w:lineRule="auto"/>
        <w:ind w:left="504" w:hanging="216"/>
      </w:pPr>
      <w:r>
        <w:rPr>
          <w:rFonts w:ascii="Segoe UI" w:hAnsi="Segoe UI"/>
        </w:rPr>
        <w:t>Navegación clínica mediante orientadores o Care Navigators.</w:t>
      </w:r>
    </w:p>
    <w:p w:rsidR="00D8779B" w:rsidRDefault="009977B6" w14:paraId="6FBEFD7D" w14:textId="77777777">
      <w:pPr>
        <w:pStyle w:val="Listaconvietas"/>
        <w:spacing w:after="40" w:line="264" w:lineRule="auto"/>
        <w:ind w:left="504" w:hanging="216"/>
      </w:pPr>
      <w:r>
        <w:rPr>
          <w:rFonts w:ascii="Segoe UI" w:hAnsi="Segoe UI"/>
        </w:rPr>
        <w:t>Matching con terapeutas, coaches o profesionales disponibles.</w:t>
      </w:r>
    </w:p>
    <w:p w:rsidR="00D8779B" w:rsidRDefault="009977B6" w14:paraId="0D0F9541" w14:textId="77777777">
      <w:pPr>
        <w:pStyle w:val="Listaconvietas"/>
        <w:spacing w:after="40" w:line="264" w:lineRule="auto"/>
        <w:ind w:left="504" w:hanging="216"/>
      </w:pPr>
      <w:r>
        <w:rPr>
          <w:rFonts w:ascii="Segoe UI" w:hAnsi="Segoe UI"/>
        </w:rPr>
        <w:t>Terapia virtual o presencial según disponibilidad.</w:t>
      </w:r>
    </w:p>
    <w:p w:rsidR="00D8779B" w:rsidRDefault="009977B6" w14:paraId="29DDA75F" w14:textId="77777777">
      <w:pPr>
        <w:pStyle w:val="Listaconvietas"/>
        <w:spacing w:after="40" w:line="264" w:lineRule="auto"/>
        <w:ind w:left="504" w:hanging="216"/>
      </w:pPr>
      <w:r>
        <w:rPr>
          <w:rFonts w:ascii="Segoe UI" w:hAnsi="Segoe UI"/>
        </w:rPr>
        <w:t>Coaching para hábitos, productividad, relaciones y crecimiento personal.</w:t>
      </w:r>
    </w:p>
    <w:p w:rsidR="00D8779B" w:rsidRDefault="009977B6" w14:paraId="376AA94D" w14:textId="77777777">
      <w:pPr>
        <w:pStyle w:val="Listaconvietas"/>
        <w:spacing w:after="40" w:line="264" w:lineRule="auto"/>
        <w:ind w:left="504" w:hanging="216"/>
      </w:pPr>
      <w:r>
        <w:rPr>
          <w:rFonts w:ascii="Segoe UI" w:hAnsi="Segoe UI"/>
        </w:rPr>
        <w:t>Medicación o psiquiatría cuando el plan lo incluye.</w:t>
      </w:r>
    </w:p>
    <w:p w:rsidR="00D8779B" w:rsidRDefault="009977B6" w14:paraId="11EDB4E2" w14:textId="77777777">
      <w:pPr>
        <w:pStyle w:val="Listaconvietas"/>
        <w:spacing w:after="40" w:line="264" w:lineRule="auto"/>
        <w:ind w:left="504" w:hanging="216"/>
      </w:pPr>
      <w:r>
        <w:rPr>
          <w:rFonts w:ascii="Segoe UI" w:hAnsi="Segoe UI"/>
        </w:rPr>
        <w:t>Recursos digitales de autocuidado y seguimiento entre sesiones.</w:t>
      </w:r>
    </w:p>
    <w:p w:rsidR="00D8779B" w:rsidRDefault="009977B6" w14:paraId="674107A2" w14:textId="77777777">
      <w:pPr>
        <w:pStyle w:val="Listaconvietas"/>
        <w:spacing w:after="40" w:line="264" w:lineRule="auto"/>
        <w:ind w:left="504" w:hanging="216"/>
      </w:pPr>
      <w:r>
        <w:rPr>
          <w:rFonts w:ascii="Segoe UI" w:hAnsi="Segoe UI"/>
        </w:rPr>
        <w:t>Reportes agregados para organizaciones sin exponer información clínica individual.</w:t>
      </w:r>
    </w:p>
    <w:p w:rsidR="00D8779B" w:rsidRDefault="009977B6" w14:paraId="44CEC145" w14:textId="77777777">
      <w:pPr>
        <w:spacing w:before="100" w:after="60" w:line="264" w:lineRule="auto"/>
      </w:pPr>
      <w:r>
        <w:rPr>
          <w:rFonts w:ascii="Segoe UI" w:hAnsi="Segoe UI"/>
          <w:b/>
        </w:rPr>
        <w:t>Especialidades o áreas de salud mental que maneja</w:t>
      </w:r>
    </w:p>
    <w:p w:rsidR="00D8779B" w:rsidRDefault="009977B6" w14:paraId="4AD951BA" w14:textId="77777777">
      <w:pPr>
        <w:pStyle w:val="Listaconvietas"/>
        <w:spacing w:after="40" w:line="264" w:lineRule="auto"/>
        <w:ind w:left="504" w:hanging="216"/>
      </w:pPr>
      <w:r>
        <w:rPr>
          <w:rFonts w:ascii="Segoe UI" w:hAnsi="Segoe UI"/>
        </w:rPr>
        <w:t>Terapia psicológica individual.</w:t>
      </w:r>
    </w:p>
    <w:p w:rsidR="00D8779B" w:rsidRDefault="009977B6" w14:paraId="0E21285C" w14:textId="77777777">
      <w:pPr>
        <w:pStyle w:val="Listaconvietas"/>
        <w:spacing w:after="40" w:line="264" w:lineRule="auto"/>
        <w:ind w:left="504" w:hanging="216"/>
      </w:pPr>
      <w:r>
        <w:rPr>
          <w:rFonts w:ascii="Segoe UI" w:hAnsi="Segoe UI"/>
        </w:rPr>
        <w:t>Coaching de bienestar, hábitos y desarrollo personal.</w:t>
      </w:r>
    </w:p>
    <w:p w:rsidR="00D8779B" w:rsidRDefault="009977B6" w14:paraId="29161875" w14:textId="77777777">
      <w:pPr>
        <w:pStyle w:val="Listaconvietas"/>
        <w:spacing w:after="40" w:line="264" w:lineRule="auto"/>
        <w:ind w:left="504" w:hanging="216"/>
      </w:pPr>
      <w:r>
        <w:rPr>
          <w:rFonts w:ascii="Segoe UI" w:hAnsi="Segoe UI"/>
        </w:rPr>
        <w:t>Medicación o psiquiatría para casos que requieren evaluación farmacológica.</w:t>
      </w:r>
    </w:p>
    <w:p w:rsidR="00D8779B" w:rsidRDefault="009977B6" w14:paraId="4FB4FB79" w14:textId="77777777">
      <w:pPr>
        <w:pStyle w:val="Listaconvietas"/>
        <w:spacing w:after="40" w:line="264" w:lineRule="auto"/>
        <w:ind w:left="504" w:hanging="216"/>
      </w:pPr>
      <w:r>
        <w:rPr>
          <w:rFonts w:ascii="Segoe UI" w:hAnsi="Segoe UI"/>
        </w:rPr>
        <w:t>Atención para niños y adolescentes cuando el beneficio lo permite.</w:t>
      </w:r>
    </w:p>
    <w:p w:rsidR="00D8779B" w:rsidRDefault="009977B6" w14:paraId="6D2028EC" w14:textId="77777777">
      <w:pPr>
        <w:pStyle w:val="Listaconvietas"/>
        <w:spacing w:after="40" w:line="264" w:lineRule="auto"/>
        <w:ind w:left="504" w:hanging="216"/>
      </w:pPr>
      <w:r>
        <w:rPr>
          <w:rFonts w:ascii="Segoe UI" w:hAnsi="Segoe UI"/>
        </w:rPr>
        <w:t>Apoyo en ansiedad, depresión, estrés, sueño, enfoque y crisis.</w:t>
      </w:r>
    </w:p>
    <w:p w:rsidR="00D8779B" w:rsidRDefault="009977B6" w14:paraId="05CEC905" w14:textId="77777777">
      <w:pPr>
        <w:pStyle w:val="Listaconvietas"/>
        <w:spacing w:after="40" w:line="264" w:lineRule="auto"/>
        <w:ind w:left="504" w:hanging="216"/>
      </w:pPr>
      <w:r>
        <w:rPr>
          <w:rFonts w:ascii="Segoe UI" w:hAnsi="Segoe UI"/>
        </w:rPr>
        <w:t>Atención especializada en neurodiversidad, como ADHD, autismo, dislexia u OCD, según disponibilidad.</w:t>
      </w:r>
    </w:p>
    <w:p w:rsidRPr="00B74EE1" w:rsidR="00D8779B" w:rsidP="4DAEB16C" w:rsidRDefault="50F722FE" w14:paraId="69026BDA" w14:textId="75E42A4C">
      <w:pPr>
        <w:pStyle w:val="Ttulo3"/>
        <w:rPr>
          <w:lang w:val="es-BO"/>
        </w:rPr>
      </w:pPr>
      <w:bookmarkStart w:name="_Toc1419852865" w:id="1091002554"/>
      <w:r w:rsidRPr="544B494A" w:rsidR="32AFC3D2">
        <w:rPr>
          <w:lang w:val="es-BO"/>
        </w:rPr>
        <w:t>Relación de los casos de estudio con el proyecto</w:t>
      </w:r>
      <w:bookmarkEnd w:id="1091002554"/>
    </w:p>
    <w:p w:rsidRPr="00B74EE1" w:rsidR="00D8779B" w:rsidP="4DAEB16C" w:rsidRDefault="4DAEB16C" w14:paraId="7F391B6D" w14:textId="0C5C8ADB">
      <w:pPr>
        <w:spacing w:before="280" w:after="120" w:line="264" w:lineRule="auto"/>
        <w:jc w:val="both"/>
      </w:pPr>
      <w:r w:rsidRPr="4DAEB16C">
        <w:rPr>
          <w:rFonts w:ascii="Segoe UI" w:hAnsi="Segoe UI"/>
        </w:rPr>
        <w:t xml:space="preserve">Los tres casos de estudio se complementan entre sí. MentalGest orienta la gestión web y movil administrativa y clínica de pacientes y profesionales; Talkspace aporta la experiencia </w:t>
      </w:r>
      <w:r w:rsidRPr="4DAEB16C">
        <w:rPr>
          <w:rFonts w:ascii="Segoe UI" w:hAnsi="Segoe UI"/>
        </w:rPr>
        <w:t>móvil del paciente y la atención online mediante video llamadas mediante el rellenado de formulario y asignación de profesional de la salud; y Spring Health permite comprender la preevaluación, clasificación y derivación de casos. A partir de estos referentes, el proyecto plantea una aplicación móvil y una página web para apoyar la gestión administrativa, clínica y de seguimiento de un centro psicológico.</w:t>
      </w:r>
    </w:p>
    <w:p w:rsidRPr="00B74EE1" w:rsidR="00D8779B" w:rsidP="4DAEB16C" w:rsidRDefault="729C123D" w14:paraId="18CB8DDC" w14:textId="1D016978">
      <w:pPr>
        <w:spacing w:before="280" w:after="100" w:line="264" w:lineRule="auto"/>
      </w:pPr>
      <w:r>
        <w:br w:type="page"/>
      </w:r>
    </w:p>
    <w:p w:rsidRPr="00B74EE1" w:rsidR="00D8779B" w:rsidP="4DAEB16C" w:rsidRDefault="50F722FE" w14:paraId="50E0B4E9" w14:textId="6556C0EE">
      <w:pPr>
        <w:pStyle w:val="Ttulo1"/>
        <w:rPr>
          <w:color w:val="000000" w:themeColor="text1"/>
          <w:sz w:val="24"/>
          <w:szCs w:val="24"/>
        </w:rPr>
      </w:pPr>
      <w:bookmarkStart w:name="_Toc1279838115" w:id="409749777"/>
      <w:r w:rsidR="32AFC3D2">
        <w:rPr/>
        <w:t>3 JUSTIFICACIÓN</w:t>
      </w:r>
      <w:bookmarkEnd w:id="409749777"/>
    </w:p>
    <w:p w:rsidR="729C123D" w:rsidP="729C123D" w:rsidRDefault="729C123D" w14:paraId="5E053FA5" w14:textId="5B99240A">
      <w:pPr>
        <w:spacing w:after="120"/>
        <w:jc w:val="both"/>
      </w:pPr>
      <w:r w:rsidRPr="729C123D">
        <w:rPr>
          <w:rFonts w:ascii="Segoe UI" w:hAnsi="Segoe UI"/>
        </w:rPr>
        <w:t>La selección del presente proyecto responde a la necesidad de contar en Bolivia con una solución digital integrada en la nube (SaaS Multi-Tenant) que permita a múltiples centros, gabinetes y consultorios psicológicos organizar eficientemente sus procesos administrativos, clínicos y de seguimiento.</w:t>
      </w:r>
    </w:p>
    <w:p w:rsidR="729C123D" w:rsidP="729C123D" w:rsidRDefault="729C123D" w14:paraId="76650511" w14:textId="4DA61D67">
      <w:pPr>
        <w:spacing w:after="120"/>
        <w:jc w:val="both"/>
      </w:pPr>
      <w:r w:rsidRPr="729C123D">
        <w:rPr>
          <w:rFonts w:ascii="Segoe UI" w:hAnsi="Segoe UI"/>
        </w:rPr>
        <w:t>Actualmente, muchos centros psicológicos operan de forma aislada mediante agendas físicas, hojas de cálculo de Excel, archivos de Word dispersos y coordinación por WhatsApp. Esto provoca desorganización, pérdida de tiempo, duplicidad de datos y falta de continuidad terapéutica.</w:t>
      </w:r>
    </w:p>
    <w:p w:rsidR="729C123D" w:rsidP="729C123D" w:rsidRDefault="729C123D" w14:paraId="0E288CB9" w14:textId="076DD2EF">
      <w:pPr>
        <w:spacing w:after="120"/>
        <w:jc w:val="both"/>
      </w:pPr>
      <w:r w:rsidRPr="729C123D">
        <w:rPr>
          <w:rFonts w:ascii="Segoe UI" w:hAnsi="Segoe UI"/>
        </w:rPr>
        <w:t>Desarrollar una plataforma bajo un esquema de suscripción multi-tenant resuelve este problema permitiendo que cualquier centro o profesional independiente se registre, configure su propio espacio de trabajo de manera aislada y acceda a herramientas avanzadas sin requerir infraestructura propia.</w:t>
      </w:r>
    </w:p>
    <w:p w:rsidRPr="00B74EE1" w:rsidR="00D8779B" w:rsidP="00B25E59" w:rsidRDefault="4DAEB16C" w14:paraId="2B5FF714" w14:textId="42A848E9">
      <w:r w:rsidRPr="4DAEB16C">
        <w:t>La combinación de una plataforma web para la gestión administrativa-clínica del centro y una aplicación móvil orientada al paciente facilitará el agendamiento, el llenado de formularios previos, la realización de teleconsultas, el seguimiento de tareas terapéuticas y el control de pagos. Además, el uso de inteligencia artificial asistida permitirá optimizar el tiempo de los profesionales al sugerir asignaciones de psicólogos, estructurar notas de sesión y generar resúmenes clínicos, siempre bajo la supervisión y validación del criterio profesional.</w:t>
      </w:r>
    </w:p>
    <w:p w:rsidRPr="00B74EE1" w:rsidR="00D8779B" w:rsidP="4DAEB16C" w:rsidRDefault="729C123D" w14:paraId="78B195E5" w14:textId="6F845FD3">
      <w:pPr>
        <w:spacing w:before="280" w:after="100" w:line="264" w:lineRule="auto"/>
      </w:pPr>
      <w:r>
        <w:br w:type="page"/>
      </w:r>
    </w:p>
    <w:p w:rsidRPr="00B74EE1" w:rsidR="00D8779B" w:rsidP="4DAEB16C" w:rsidRDefault="50F722FE" w14:paraId="08F0DFC4" w14:textId="0C57149D">
      <w:pPr>
        <w:pStyle w:val="Ttulo1"/>
        <w:rPr>
          <w:color w:val="000000" w:themeColor="text1"/>
          <w:sz w:val="24"/>
          <w:szCs w:val="24"/>
        </w:rPr>
      </w:pPr>
      <w:bookmarkStart w:name="_Toc968951590" w:id="195021150"/>
      <w:r w:rsidR="32AFC3D2">
        <w:rPr/>
        <w:t>4 DESCRIPCIÓN DEL PROBLEMA</w:t>
      </w:r>
      <w:bookmarkEnd w:id="195021150"/>
    </w:p>
    <w:p w:rsidR="706EDA2E" w:rsidP="706EDA2E" w:rsidRDefault="706EDA2E" w14:paraId="7BECF758" w14:textId="40588CB3">
      <w:pPr>
        <w:spacing w:after="120"/>
        <w:jc w:val="both"/>
      </w:pPr>
      <w:r w:rsidRPr="706EDA2E">
        <w:rPr>
          <w:rFonts w:ascii="Segoe UI" w:hAnsi="Segoe UI"/>
        </w:rPr>
        <w:t xml:space="preserve">La atención en salud mental representa uno de los ámbitos más sensibles y complejos del sistema de salud, ya que involucra no solo el manejo de información administrativa como citas, pagos y horarios, sino también datos clínicos altamente confidenciales que requieren un tratamiento cuidadoso, organizado y seguro. Los centros psicológicos, gabinetes y consultorios que brindan atención en salud mental necesitan gestionar de manera simultánea múltiples procesos: el registro y seguimiento de pacientes, la administración de agendas de profesionales con diferentes especialidades, el control de fichas psicológicas y notas de sesión, la comunicación con los pacientes, el manejo de pagos y la generación de reportes que permitan evaluar el funcionamiento general del centro. Todos estos procesos están interrelacionados y cualquier falla en uno de ellos puede afectar directamente la calidad de la atención que recibe el paciente. </w:t>
      </w:r>
    </w:p>
    <w:p w:rsidR="706EDA2E" w:rsidP="706EDA2E" w:rsidRDefault="706EDA2E" w14:paraId="20F95BFE" w14:textId="18BEB1EC">
      <w:pPr>
        <w:spacing w:after="120"/>
        <w:jc w:val="both"/>
      </w:pPr>
      <w:r w:rsidRPr="706EDA2E">
        <w:rPr>
          <w:rFonts w:ascii="Segoe UI" w:hAnsi="Segoe UI"/>
        </w:rPr>
        <w:t>Sin embargo, en el contexto boliviano y en gran parte de Latinoamérica, la realidad de muchos centros psicológicos es que estos procesos se desarrollan de manera manual o mediante herramientas que no están integradas entre sí. Es común encontrar centros que utilizan agendas físicas o cuadernos para organizar las citas, hojas de cálculo en Excel para controlar pagos y asistencia, documentos de Word o archivos en papel para registrar fichas psicológicas y notas de sesión, carpetas digitales separadas en el computador de cada profesional, llamadas telefónicas y mensajes de WhatsApp para coordinar con los pacientes, y formularios impresos que luego deben ser digitalizados o archivados manualmente. Esta dispersión de herramientas y formatos genera un panorama fragmentado donde la información no fluye de manera eficiente entre las diferentes áreas del centro, provocando desorganización, pérdida de datos, duplicidad de registros y dificultades significativas para mantener un seguimiento terapéutico continuo y de calidad.</w:t>
      </w:r>
    </w:p>
    <w:p w:rsidR="706EDA2E" w:rsidP="706EDA2E" w:rsidRDefault="706EDA2E" w14:paraId="216B6C98" w14:textId="1473C805">
      <w:pPr>
        <w:spacing w:after="120"/>
        <w:jc w:val="both"/>
      </w:pPr>
      <w:r w:rsidRPr="706EDA2E">
        <w:rPr>
          <w:rFonts w:ascii="Segoe UI" w:hAnsi="Segoe UI"/>
        </w:rPr>
        <w:t>El problema principal se origina en la ausencia de una solución tecnológica integral, compuesta por una aplicación móvil y una plataforma web, que centralice y conecte los procesos administrativos, clínicos y de comunicación del centro psicológico. La falta de esta herramienta provoca que cada área del centro trabaje de forma aislada e independiente: la administración maneja citas y pagos en sus propios registros, los psicólogos documentan las sesiones y el progreso de sus pacientes en archivos personales que no se comparten con el resto del equipo, los coordinadores clínicos no tienen visibilidad en tiempo real sobre la carga de trabajo de cada profesional ni sobre los casos que requieren atención prioritaria, y los pacientes reciben avisos, indicaciones y recordatorios por canales externos que no guardan relación con el sistema del centro. Como resultado, la información no siempre se encuentra actualizada, disponible ni relacionada entre sí, lo que impacta directamente en la eficiencia operativa del centro y en la experiencia tanto del profesional como del paciente.</w:t>
      </w:r>
    </w:p>
    <w:p w:rsidR="706EDA2E" w:rsidP="706EDA2E" w:rsidRDefault="706EDA2E" w14:paraId="362B04FC" w14:textId="4E6FEC7C">
      <w:pPr>
        <w:spacing w:after="120"/>
        <w:jc w:val="both"/>
      </w:pPr>
      <w:r w:rsidRPr="706EDA2E">
        <w:rPr>
          <w:rFonts w:ascii="Segoe UI" w:hAnsi="Segoe UI"/>
        </w:rPr>
        <w:t>A continuación se describen las dimensiones específicas que componen esta problemática:</w:t>
      </w:r>
    </w:p>
    <w:p w:rsidR="706EDA2E" w:rsidP="706EDA2E" w:rsidRDefault="706EDA2E" w14:paraId="386AE71E" w14:textId="23CB12DA">
      <w:pPr>
        <w:spacing w:after="120"/>
        <w:jc w:val="both"/>
        <w:rPr>
          <w:rFonts w:ascii="Segoe UI" w:hAnsi="Segoe UI"/>
        </w:rPr>
      </w:pPr>
    </w:p>
    <w:p w:rsidR="00D8779B" w:rsidRDefault="706EDA2E" w14:paraId="6F8872B6" w14:textId="77777777">
      <w:pPr>
        <w:spacing w:before="120" w:after="60" w:line="264" w:lineRule="auto"/>
      </w:pPr>
      <w:r w:rsidRPr="706EDA2E">
        <w:rPr>
          <w:rFonts w:ascii="Segoe UI" w:hAnsi="Segoe UI"/>
          <w:b/>
          <w:bCs/>
        </w:rPr>
        <w:t>1. Ausencia de un sistema integrado para la gestión del centro psicológico</w:t>
      </w:r>
    </w:p>
    <w:p w:rsidR="706EDA2E" w:rsidP="706EDA2E" w:rsidRDefault="706EDA2E" w14:paraId="1E4E9B9B" w14:textId="67950A89">
      <w:pPr>
        <w:spacing w:after="120"/>
        <w:jc w:val="both"/>
      </w:pPr>
      <w:r w:rsidRPr="706EDA2E">
        <w:rPr>
          <w:rFonts w:ascii="Segoe UI" w:hAnsi="Segoe UI"/>
        </w:rPr>
        <w:t>La primera y más fundamental dimensión del problema corresponde a la inexistencia de una plataforma centralizada que unifique la información del centro psicológico en un solo lugar. Actualmente, los datos de pacientes, horarios de profesionales, registros de pagos, fichas psicológicas, notas de sesión, evolución terapéutica, consentimientos informados, reportes operativos y comunicaciones con pacientes pueden encontrarse distribuidos en múltiples medios físicos y digitales sin conexión entre ellos. Esta fragmentación genera consecuencias graves para el funcionamiento del centro: el personal administrativo no puede verificar en tiempo real si un paciente tiene pagos pendientes al momento de agendar una nueva cita, el psicólogo no tiene acceso inmediato al historial completo del paciente cuando lo necesita, y el coordinador clínico no puede supervisar de manera eficiente la distribución de casos entre los profesionales. La duplicidad de datos se convierte en un problema recurrente, ya que la misma información del paciente puede estar registrada de manera diferente en distintos archivos, generando inconsistencias que dificultan la toma de decisiones y pueden comprometer la calidad de la atención. Además, la pérdida de tiempo en la búsqueda de registros dispersos representa un costo operativo significativo que se acumula día tras día.</w:t>
      </w:r>
    </w:p>
    <w:p w:rsidR="706EDA2E" w:rsidP="706EDA2E" w:rsidRDefault="706EDA2E" w14:paraId="33C145C3" w14:textId="11CEEB3F">
      <w:pPr>
        <w:spacing w:after="120"/>
        <w:jc w:val="both"/>
        <w:rPr>
          <w:rFonts w:ascii="Segoe UI" w:hAnsi="Segoe UI"/>
        </w:rPr>
      </w:pPr>
    </w:p>
    <w:p w:rsidR="00D8779B" w:rsidRDefault="706EDA2E" w14:paraId="4E111B0E" w14:textId="77777777">
      <w:pPr>
        <w:spacing w:before="120" w:after="60" w:line="264" w:lineRule="auto"/>
      </w:pPr>
      <w:r w:rsidRPr="706EDA2E">
        <w:rPr>
          <w:rFonts w:ascii="Segoe UI" w:hAnsi="Segoe UI"/>
          <w:b/>
          <w:bCs/>
        </w:rPr>
        <w:t>2. Gestión manual de citas, horarios e inasistencias</w:t>
      </w:r>
    </w:p>
    <w:p w:rsidR="706EDA2E" w:rsidP="706EDA2E" w:rsidRDefault="706EDA2E" w14:paraId="255A70E5" w14:textId="4B78FCC8">
      <w:pPr>
        <w:spacing w:after="120"/>
        <w:jc w:val="both"/>
      </w:pPr>
      <w:r w:rsidRPr="706EDA2E">
        <w:rPr>
          <w:rFonts w:ascii="Segoe UI" w:hAnsi="Segoe UI"/>
        </w:rPr>
        <w:t>La organización de citas constituye una de las actividades más críticas y frecuentes en un centro psicológico, ya que de ella depende el flujo diario de atención y la productividad de los profesionales. Cuando este proceso se realiza de manera manual, utilizando agendas físicas, cuadernos o incluso hojas de cálculo, se incrementa significativamente la probabilidad de errores que afectan tanto al centro como a los pacientes. Los cruces de horarios son un problema frecuente: dos pacientes pueden quedar agendados a la misma hora con el mismo profesional, generando situaciones incómodas y pérdida de confianza. Los olvidos de confirmación provocan que pacientes asistan sin que el profesional esté preparado, o que el profesional espere a un paciente que no confirmó su asistencia. Las reprogramaciones que no se registran correctamente generan confusión sobre las fechas reales de las citas, y las inasistencias que no reciben seguimiento representan una pérdida económica para el centro y un riesgo clínico para el paciente que abandona su proceso sin notificación. La ausencia de recordatorios automáticos agrava esta situación, ya que obliga al personal administrativo a dedicar tiempo considerable a contactar manualmente a cada paciente por teléfono o WhatsApp para confirmar su asistencia, una tarea repetitiva que consume recursos humanos que podrían destinarse a actividades de mayor valor.</w:t>
      </w:r>
    </w:p>
    <w:p w:rsidR="706EDA2E" w:rsidP="706EDA2E" w:rsidRDefault="706EDA2E" w14:paraId="5906E8E4" w14:textId="5BCB1FFA">
      <w:pPr>
        <w:spacing w:after="120"/>
        <w:jc w:val="both"/>
        <w:rPr>
          <w:rFonts w:ascii="Segoe UI" w:hAnsi="Segoe UI"/>
        </w:rPr>
      </w:pPr>
    </w:p>
    <w:p w:rsidR="00D8779B" w:rsidRDefault="706EDA2E" w14:paraId="39408EC3" w14:textId="77777777">
      <w:pPr>
        <w:spacing w:before="120" w:after="60" w:line="264" w:lineRule="auto"/>
      </w:pPr>
      <w:r w:rsidRPr="706EDA2E">
        <w:rPr>
          <w:rFonts w:ascii="Segoe UI" w:hAnsi="Segoe UI"/>
          <w:b/>
          <w:bCs/>
        </w:rPr>
        <w:t>3. Falta de una historia clínica psicológica organizada</w:t>
      </w:r>
    </w:p>
    <w:p w:rsidR="00B74EE1" w:rsidRDefault="706EDA2E" w14:paraId="21676700" w14:textId="6594CD2B">
      <w:pPr>
        <w:spacing w:after="120"/>
        <w:jc w:val="both"/>
      </w:pPr>
      <w:r w:rsidRPr="706EDA2E">
        <w:rPr>
          <w:rFonts w:ascii="Segoe UI" w:hAnsi="Segoe UI"/>
        </w:rPr>
        <w:t>Desde el área clínica, el psicólogo necesita contar con información clara, completa y fácilmente accesible sobre cada uno de sus pacientes: antecedentes personales y familiares, motivo de consulta original, diagnóstico provisional o confirmado, plan de tratamiento establecido, evolución observada a lo largo de las sesiones, acuerdos terapéuticos, tareas asignadas al paciente, observaciones relevantes de sesiones anteriores y cualquier señal de riesgo identificada durante el proceso. Cuando estos datos se registran en documentos separados, en diferentes formatos o de manera no estructurada, se genera una serie de problemas que impactan directamente en la calidad de la atención. El psicólogo pierde tiempo valioso buscando y revisando archivos antes de cada sesión, lo que reduce el tiempo efectivo de atención. La preparación de la sesión se vuelve deficiente porque no siempre se cuenta con un resumen actualizado del estado del paciente. La continuidad terapéutica se ve comprometida porque las notas de sesiones anteriores pueden estar incompletas, ilegibles o dispersas en diferentes ubicaciones. En casos donde un paciente necesita ser atendido por otro profesional del centro, ya sea por vacaciones, licencia médica o derivación, la transferencia de información clínica se vuelve extremadamente difícil si no existe un sistema centralizado que organice el historial completo del caso. Esta situación es particularmente grave en pacientes recurrentes o con procesos de atención prolongados que abarcan meses o incluso años de seguimiento.</w:t>
      </w:r>
    </w:p>
    <w:p w:rsidR="00B74EE1" w:rsidP="706EDA2E" w:rsidRDefault="00B74EE1" w14:paraId="59FB9A98" w14:textId="790DCCE8">
      <w:pPr>
        <w:spacing w:after="120"/>
        <w:jc w:val="both"/>
        <w:rPr>
          <w:rFonts w:ascii="Segoe UI" w:hAnsi="Segoe UI"/>
        </w:rPr>
      </w:pPr>
    </w:p>
    <w:p w:rsidR="00D8779B" w:rsidRDefault="706EDA2E" w14:paraId="44A9EEFB" w14:textId="77777777">
      <w:pPr>
        <w:spacing w:before="120" w:after="60" w:line="264" w:lineRule="auto"/>
      </w:pPr>
      <w:r w:rsidRPr="706EDA2E">
        <w:rPr>
          <w:rFonts w:ascii="Segoe UI" w:hAnsi="Segoe UI"/>
          <w:b/>
          <w:bCs/>
        </w:rPr>
        <w:t>4. Comunicación limitada con el paciente</w:t>
      </w:r>
    </w:p>
    <w:p w:rsidR="706EDA2E" w:rsidP="706EDA2E" w:rsidRDefault="706EDA2E" w14:paraId="4B416BB8" w14:textId="5B3C3950">
      <w:pPr>
        <w:spacing w:after="120"/>
        <w:jc w:val="both"/>
      </w:pPr>
      <w:r w:rsidRPr="706EDA2E">
        <w:rPr>
          <w:rFonts w:ascii="Segoe UI" w:hAnsi="Segoe UI"/>
        </w:rPr>
        <w:t xml:space="preserve">La falta de una aplicación móvil dedicada limita severamente la comunicación directa y organizada entre el centro psicológico y sus pacientes. En la práctica actual, los recordatorios de citas, avisos de cambios de horario, solicitudes de información, formularios iniciales, confirmaciones de asistencia e indicaciones post-sesión suelen manejarse a través de canales externos como WhatsApp, llamadas telefónicas, correos electrónicos personales o incluso mensajes de texto, todos ellos medios que no están integrados con los registros del centro y que no garantizan la confidencialidad que requiere la información relacionada con la salud mental. Esta situación reduce significativamente el control que el centro tiene sobre la información transmitida y recibida, ya que los mensajes pueden perderse, no ser leídos o confundirse con comunicaciones personales del paciente. Además, el paciente no cuenta con un medio propio, seguro y dedicado para consultar sus próximas citas, revisar las tareas o indicaciones dadas por su psicólogo, completar formularios previos a la consulta de manera ordenada, acceder a enlaces de videoconferencia o verificar el estado de sus pagos. Esta carencia afecta la experiencia del usuario, reduce su compromiso con el proceso </w:t>
      </w:r>
      <w:r w:rsidRPr="706EDA2E">
        <w:rPr>
          <w:rFonts w:ascii="Segoe UI" w:hAnsi="Segoe UI"/>
        </w:rPr>
        <w:t>terapéutico y genera una percepción de desorganización que puede influir negativamente en la relación terapéutica y en la imagen profesional del centro.</w:t>
      </w:r>
    </w:p>
    <w:p w:rsidR="706EDA2E" w:rsidP="706EDA2E" w:rsidRDefault="706EDA2E" w14:paraId="4CD279FE" w14:textId="6869014D">
      <w:pPr>
        <w:spacing w:after="120"/>
        <w:jc w:val="both"/>
        <w:rPr>
          <w:rFonts w:ascii="Segoe UI" w:hAnsi="Segoe UI"/>
        </w:rPr>
      </w:pPr>
    </w:p>
    <w:p w:rsidR="00D8779B" w:rsidRDefault="706EDA2E" w14:paraId="67C1ECC9" w14:textId="77777777">
      <w:pPr>
        <w:spacing w:before="120" w:after="60" w:line="264" w:lineRule="auto"/>
      </w:pPr>
      <w:r w:rsidRPr="706EDA2E">
        <w:rPr>
          <w:rFonts w:ascii="Segoe UI" w:hAnsi="Segoe UI"/>
          <w:b/>
          <w:bCs/>
        </w:rPr>
        <w:t>5. Escasa generación de reportes para la toma de decisiones</w:t>
      </w:r>
    </w:p>
    <w:p w:rsidR="5F7FBCBB" w:rsidP="5F7FBCBB" w:rsidRDefault="47DA7DEC" w14:paraId="37D778DA" w14:textId="7B4FEA6A">
      <w:pPr>
        <w:spacing w:after="120"/>
        <w:jc w:val="both"/>
      </w:pPr>
      <w:r w:rsidRPr="47DA7DEC">
        <w:rPr>
          <w:rFonts w:ascii="Segoe UI" w:hAnsi="Segoe UI"/>
        </w:rPr>
        <w:t>Otro problema de gran relevancia es la dificultad o imposibilidad práctica de generar reportes consolidados sobre el funcionamiento del centro psicológico. Sin un sistema que recopile y organice la información de manera automática, el centro no puede obtener datos precisos y actualizados sobre indicadores fundamentales como: el número de pacientes activos, nuevos, derivados o que abandonaron el proceso; las citas atendidas versus las inasistencias y cancelaciones; los pagos realizados y pendientes; la carga de trabajo real de cada profesional; la demanda por especialidad o tipo de consulta; la evolución general de los casos en tratamiento; y las alertas de riesgo o abandono que requieren atención prioritaria. Sin esta información, la dirección del centro y el coordinador clínico no pueden tomar decisiones informadas sobre la contratación de nuevos profesionales, la reorganización de horarios, la implementación de estrategias para reducir inasistencias, la identificación de áreas que requieren más recursos o la evaluación del impacto general de los servicios que se ofrecen. La ausencia de reportes también dificulta la rendición de cuentas ante instancias reguladoras o institucionales y limita la capacidad del centro para demostrar la efectividad de sus intervenciones.</w:t>
      </w:r>
    </w:p>
    <w:p w:rsidR="47DA7DEC" w:rsidP="47DA7DEC" w:rsidRDefault="47DA7DEC" w14:paraId="0FD1D268" w14:textId="4C985B36">
      <w:pPr>
        <w:spacing w:after="120"/>
        <w:jc w:val="both"/>
        <w:rPr>
          <w:rFonts w:ascii="Segoe UI" w:hAnsi="Segoe UI"/>
        </w:rPr>
      </w:pPr>
    </w:p>
    <w:p w:rsidR="00D8779B" w:rsidRDefault="706EDA2E" w14:paraId="1231E0EC" w14:textId="77777777">
      <w:pPr>
        <w:spacing w:before="120" w:after="60" w:line="264" w:lineRule="auto"/>
      </w:pPr>
      <w:r w:rsidRPr="706EDA2E">
        <w:rPr>
          <w:rFonts w:ascii="Segoe UI" w:hAnsi="Segoe UI"/>
          <w:b/>
          <w:bCs/>
        </w:rPr>
        <w:t>6. Necesidad de apoyo tecnológico e inteligencia artificial asistida</w:t>
      </w:r>
    </w:p>
    <w:p w:rsidR="706EDA2E" w:rsidP="706EDA2E" w:rsidRDefault="706EDA2E" w14:paraId="343D3C96" w14:textId="1CB3B0A0">
      <w:pPr>
        <w:spacing w:after="120"/>
        <w:jc w:val="both"/>
      </w:pPr>
      <w:r w:rsidRPr="706EDA2E">
        <w:rPr>
          <w:rFonts w:ascii="Segoe UI" w:hAnsi="Segoe UI"/>
        </w:rPr>
        <w:t xml:space="preserve">El volumen creciente de información clínica y administrativa que se genera en un centro psicológico activo puede superar la capacidad del personal para procesarla, organizarla y utilizarla de manera eficiente. Los psicólogos dedican una parte considerable de su tiempo a tareas documentales como redactar notas de sesión, actualizar fichas, preparar resúmenes de evolución y revisar antecedentes antes de cada consulta. Los coordinadores clínicos enfrentan el desafío de revisar manualmente los formularios de nuevos pacientes para determinar qué profesional es el más adecuado para cada caso, considerando especialidad, disponibilidad, carga de trabajo y características del paciente. El personal administrativo debe compilar información de diferentes fuentes para generar reportes básicos que, en muchos casos, quedan desactualizados antes de ser completados. Ante este panorama, se identifica una necesidad clara de contar con herramientas de apoyo tecnológico, particularmente basadas en inteligencia artificial, que permitan automatizar tareas repetitivas, organizar y resumir información clínica, generar alertas ante situaciones de riesgo, sugerir asignaciones de pacientes a profesionales y facilitar la preparación de sesiones. La inteligencia artificial asistida puede contribuir significativamente en estas tareas, siempre y cuando su uso se mantenga estrictamente bajo validación y supervisión </w:t>
      </w:r>
      <w:r w:rsidRPr="706EDA2E">
        <w:rPr>
          <w:rFonts w:ascii="Segoe UI" w:hAnsi="Segoe UI"/>
        </w:rPr>
        <w:t>profesional, sin sustituir en ningún caso el criterio clínico del psicólogo ni realizar diagnósticos de manera autónoma.</w:t>
      </w:r>
    </w:p>
    <w:p w:rsidR="706EDA2E" w:rsidP="706EDA2E" w:rsidRDefault="706EDA2E" w14:paraId="4690A020" w14:textId="7256FC57">
      <w:pPr>
        <w:spacing w:after="120"/>
        <w:jc w:val="both"/>
        <w:rPr>
          <w:rFonts w:ascii="Segoe UI" w:hAnsi="Segoe UI"/>
        </w:rPr>
      </w:pPr>
    </w:p>
    <w:p w:rsidR="706EDA2E" w:rsidP="706EDA2E" w:rsidRDefault="706EDA2E" w14:paraId="771C4F45" w14:textId="705D93ED">
      <w:pPr>
        <w:spacing w:before="120" w:after="60" w:line="264" w:lineRule="auto"/>
      </w:pPr>
      <w:r w:rsidRPr="706EDA2E">
        <w:rPr>
          <w:rFonts w:ascii="Segoe UI" w:hAnsi="Segoe UI"/>
          <w:b/>
          <w:bCs/>
        </w:rPr>
        <w:t>7. Falta de personalización y adaptación del proceso terapéutico</w:t>
      </w:r>
    </w:p>
    <w:p w:rsidR="706EDA2E" w:rsidP="706EDA2E" w:rsidRDefault="706EDA2E" w14:paraId="75E8E69A" w14:textId="6E16CBCC">
      <w:pPr>
        <w:spacing w:before="120" w:after="60" w:line="264" w:lineRule="auto"/>
        <w:rPr>
          <w:rFonts w:ascii="Segoe UI" w:hAnsi="Segoe UI"/>
        </w:rPr>
      </w:pPr>
      <w:r w:rsidRPr="706EDA2E">
        <w:rPr>
          <w:rFonts w:ascii="Segoe UI" w:hAnsi="Segoe UI"/>
        </w:rPr>
        <w:t xml:space="preserve">Una dimensión adicional del problema es la dificultad para personalizar y adaptar el proceso terapéutico a las necesidades específicas de cada paciente cuando no se cuenta con un sistema que integre toda la información relevante. Sin una plataforma que permita visualizar de manera clara la evolución del paciente a lo largo del tiempo, comparar el estado inicial con el progreso alcanzado, identificar patrones de comportamiento o asistencia, y registrar de manera estructurada los indicadores de avance, estancamiento o retroceso, el psicólogo debe confiar únicamente en su memoria y en notas dispersas para ajustar el plan de tratamiento. Esta limitación puede provocar que cambios importantes en el estado del paciente pasen desapercibidos, que las intervenciones no se adapten oportunamente a las nuevas necesidades identificadas, y que el proceso terapéutico pierda eficacia por falta de una visión integral y actualizada del caso. </w:t>
      </w:r>
    </w:p>
    <w:p w:rsidRPr="00B74EE1" w:rsidR="00D8779B" w:rsidP="00B25E59" w:rsidRDefault="47DA7DEC" w14:paraId="22EEB806" w14:textId="5D9245F3">
      <w:pPr>
        <w:spacing w:before="120" w:after="60" w:line="264" w:lineRule="auto"/>
      </w:pPr>
      <w:r w:rsidRPr="47DA7DEC">
        <w:rPr>
          <w:rFonts w:ascii="Segoe UI" w:hAnsi="Segoe UI"/>
        </w:rPr>
        <w:t>En conclusión, la problemática que enfrentan los centros psicológicos al no contar con una solución tecnológica integrada puede sintetizarse en siete dimensiones principales estrechamente interrelacionadas: la ausencia de un sistema centralizado que unifique la información, la gestión manual e ineficiente de citas y horarios, la falta de una historia clínica organizada y accesible, la comunicación limitada y fragmentada con el paciente, la escasa capacidad de generación de reportes para la toma de decisiones, la necesidad de apoyo tecnológico e inteligencia artificial para optimizar procesos, y la dificultad para personalizar y adaptar el seguimiento terapéutico. Cada una de estas dimensiones no solo representa un problema individual, sino que se retroalimenta con las demás, creando un ciclo de ineficiencia que afecta la calidad de la atención, la satisfacción del paciente, la productividad del profesional y la sostenibilidad operativa del centro. El desarrollo de una aplicación móvil y una plataforma web busca responder de manera integral a estas dificultades mediante una solución digital centralizada, segura, ordenada y específicamente orientada a las necesidades del ámbito de la gestión psicológica y la salud mental.</w:t>
      </w:r>
    </w:p>
    <w:p w:rsidRPr="00B74EE1" w:rsidR="00D8779B" w:rsidP="4DAEB16C" w:rsidRDefault="729C123D" w14:paraId="19584120" w14:textId="0FE0E8D3">
      <w:pPr>
        <w:spacing w:before="280" w:after="100" w:line="264" w:lineRule="auto"/>
      </w:pPr>
      <w:r>
        <w:br w:type="page"/>
      </w:r>
    </w:p>
    <w:p w:rsidRPr="00B74EE1" w:rsidR="00D8779B" w:rsidP="4DAEB16C" w:rsidRDefault="50F722FE" w14:paraId="6D32C907" w14:textId="0F23A242">
      <w:pPr>
        <w:pStyle w:val="Ttulo1"/>
        <w:rPr>
          <w:color w:val="000000" w:themeColor="text1"/>
          <w:sz w:val="24"/>
          <w:szCs w:val="24"/>
        </w:rPr>
      </w:pPr>
      <w:bookmarkStart w:name="_Toc649598040" w:id="1761589756"/>
      <w:r w:rsidR="32AFC3D2">
        <w:rPr/>
        <w:t>5 FORMULACIÓN DEL PROBLEMA</w:t>
      </w:r>
      <w:bookmarkEnd w:id="1761589756"/>
    </w:p>
    <w:p w:rsidR="00D8779B" w:rsidRDefault="009977B6" w14:paraId="50570C5A" w14:textId="4A44726C">
      <w:pPr>
        <w:spacing w:after="120"/>
        <w:jc w:val="both"/>
      </w:pPr>
      <w:r>
        <w:rPr>
          <w:rFonts w:ascii="Segoe UI" w:hAnsi="Segoe UI"/>
        </w:rPr>
        <w:t>El presente proyecto busca resolver la problemática administrativa, clínica y de seguimiento que presentan los centros psicológicos al no contar con una solución digital</w:t>
      </w:r>
      <w:r w:rsidR="006D1914">
        <w:rPr>
          <w:rFonts w:ascii="Segoe UI" w:hAnsi="Segoe UI"/>
        </w:rPr>
        <w:t xml:space="preserve"> para Bolivia,</w:t>
      </w:r>
      <w:r>
        <w:rPr>
          <w:rFonts w:ascii="Segoe UI" w:hAnsi="Segoe UI"/>
        </w:rPr>
        <w:t xml:space="preserve"> integrada para organizar sus procesos principales. La ausencia de una aplicación móvil y una página web centralizada provoca que la información de pacientes, citas, fichas psicológicas, notas de sesión, pagos, recordatorios y reportes se maneje de forma dispersa, generando desorden, duplicidad de datos, pérdida de información y dificultad para mantener la continuidad del proceso terapéutico.</w:t>
      </w:r>
    </w:p>
    <w:p w:rsidR="00D8779B" w:rsidRDefault="009977B6" w14:paraId="3681A772" w14:textId="77777777">
      <w:pPr>
        <w:spacing w:after="120"/>
        <w:jc w:val="both"/>
      </w:pPr>
      <w:r>
        <w:rPr>
          <w:rFonts w:ascii="Segoe UI" w:hAnsi="Segoe UI"/>
        </w:rPr>
        <w:t>Para responder a esta problemática, el sistema contemplará módulos de gestión de usuarios y roles, registro de pacientes, ficha psicológica inicial, agenda de citas, recordatorios, notas de sesión, seguimiento terapéutico, control de pagos, reportes básicos, formularios iniciales para pacientes y apoyo mediante inteligencia artificial asistida. La página web estará orientada principalmente al personal administrativo y a los psicólogos, permitiendo gestionar la información del centro de manera ordenada; mientras que la aplicación móvil estará enfocada en facilitar al paciente el acceso a citas, notificaciones, formularios y seguimiento básico.</w:t>
      </w:r>
    </w:p>
    <w:p w:rsidRPr="00B25E59" w:rsidR="00D8779B" w:rsidP="00B25E59" w:rsidRDefault="47DA7DEC" w14:paraId="56BAB914" w14:textId="4D01EA9C">
      <w:pPr>
        <w:spacing w:after="120"/>
        <w:jc w:val="both"/>
        <w:rPr>
          <w:rFonts w:ascii="Segoe UI" w:hAnsi="Segoe UI"/>
        </w:rPr>
      </w:pPr>
      <w:r w:rsidRPr="47DA7DEC">
        <w:rPr>
          <w:rFonts w:ascii="Segoe UI" w:hAnsi="Segoe UI"/>
        </w:rPr>
        <w:t>El desarrollo del proyecto permitirá centralizar la información, mejorar la organización interna, reducir la carga manual del personal, fortalecer la comunicación con los pacientes y apoyar el trabajo clínico del psicólogo mediante herramientas digitales. La inteligencia artificial se utilizará únicamente como apoyo para resumir información, organizar notas y facilitar la revisión de antecedentes, sin reemplazar el criterio profesional ni realizar diagnósticos automáticos.</w:t>
      </w:r>
    </w:p>
    <w:p w:rsidRPr="00B74EE1" w:rsidR="00D8779B" w:rsidP="4DAEB16C" w:rsidRDefault="729C123D" w14:paraId="69DB6B34" w14:textId="1053EFC2">
      <w:pPr>
        <w:spacing w:before="280" w:after="100" w:line="264" w:lineRule="auto"/>
      </w:pPr>
      <w:r>
        <w:br w:type="page"/>
      </w:r>
    </w:p>
    <w:p w:rsidRPr="00B74EE1" w:rsidR="00D8779B" w:rsidP="4DAEB16C" w:rsidRDefault="50F722FE" w14:paraId="6D611D98" w14:textId="7E0C38EC">
      <w:pPr>
        <w:pStyle w:val="Ttulo1"/>
        <w:rPr>
          <w:color w:val="000000" w:themeColor="text1"/>
          <w:sz w:val="24"/>
          <w:szCs w:val="24"/>
        </w:rPr>
      </w:pPr>
      <w:bookmarkStart w:name="_Toc375088436" w:id="783990209"/>
      <w:r w:rsidR="32AFC3D2">
        <w:rPr/>
        <w:t>6 OBJETIVOS</w:t>
      </w:r>
      <w:bookmarkEnd w:id="783990209"/>
    </w:p>
    <w:p w:rsidRPr="00B74EE1" w:rsidR="00D8779B" w:rsidP="4DAEB16C" w:rsidRDefault="50F722FE" w14:paraId="41B94961" w14:textId="472444A4">
      <w:pPr>
        <w:pStyle w:val="Ttulo2"/>
      </w:pPr>
      <w:bookmarkStart w:name="_Toc979745590" w:id="743756565"/>
      <w:r w:rsidR="32AFC3D2">
        <w:rPr/>
        <w:t>6.1 Objetivo General</w:t>
      </w:r>
      <w:bookmarkEnd w:id="743756565"/>
    </w:p>
    <w:p w:rsidR="729C123D" w:rsidP="4DAEB16C" w:rsidRDefault="50F722FE" w14:paraId="634D6550" w14:textId="25617836">
      <w:r>
        <w:t>Desarrollar una plataforma web y móvil de gestión integral de citas, expedientes clínicos y seguimiento terapéutico para centros de salud mental, basada en un modelo multi-empresa (SaaS Multi-Tenant) con apoyo de inteligencia artificial asistida bajo supervisión profesional.</w:t>
      </w:r>
    </w:p>
    <w:p w:rsidRPr="00B74EE1" w:rsidR="00D8779B" w:rsidP="4DAEB16C" w:rsidRDefault="50F722FE" w14:paraId="5F706BD1" w14:textId="46156FA9">
      <w:pPr>
        <w:pStyle w:val="Ttulo2"/>
      </w:pPr>
      <w:bookmarkStart w:name="_Toc2024067652" w:id="1376592123"/>
      <w:r w:rsidR="32AFC3D2">
        <w:rPr/>
        <w:t>6.2 Objetivos Específicos</w:t>
      </w:r>
      <w:bookmarkEnd w:id="1376592123"/>
    </w:p>
    <w:p w:rsidR="50F722FE" w:rsidP="50F722FE" w:rsidRDefault="50F722FE" w14:paraId="5ED21D67" w14:textId="6B8DE0AA">
      <w:pPr>
        <w:pStyle w:val="Prrafodelista"/>
      </w:pPr>
      <w:r>
        <w:t>Recolectar información sobre los procesos administrativos, clínicos y de atención al paciente que realizan los centros psicológicos mediante entrevistas, observación y análisis de casos de estudio.</w:t>
      </w:r>
    </w:p>
    <w:p w:rsidR="50F722FE" w:rsidP="50F722FE" w:rsidRDefault="50F722FE" w14:paraId="5606F566" w14:textId="29B4A7CB">
      <w:pPr>
        <w:pStyle w:val="Prrafodelista"/>
      </w:pPr>
      <w:r>
        <w:t>Analizar los requerimientos funcionales y no funcionales del sistema a partir de la información recolectada para definir los módulos y funcionalidades de la plataforma.</w:t>
      </w:r>
    </w:p>
    <w:p w:rsidR="50F722FE" w:rsidP="50F722FE" w:rsidRDefault="50F722FE" w14:paraId="449A405A" w14:textId="46DE8275">
      <w:pPr>
        <w:pStyle w:val="Prrafodelista"/>
      </w:pPr>
      <w:r>
        <w:t>Diseñar la arquitectura multi-tenant, las interfaces de usuario web y móvil, y el modelo de base de datos que soporte la gestión aislada y segura de múltiples centros.</w:t>
      </w:r>
    </w:p>
    <w:p w:rsidR="50F722FE" w:rsidP="50F722FE" w:rsidRDefault="50F722FE" w14:paraId="6BB55E9C" w14:textId="14427380">
      <w:pPr>
        <w:pStyle w:val="Prrafodelista"/>
      </w:pPr>
      <w:r>
        <w:t>Desarrollar la plataforma web para la gestión de usuarios, roles, agenda, expedientes clínicos, notas de sesión, pagos, alertas y reportes del centro.</w:t>
      </w:r>
    </w:p>
    <w:p w:rsidR="50F722FE" w:rsidP="50F722FE" w:rsidRDefault="50F722FE" w14:paraId="12B002C9" w14:textId="024021EE">
      <w:pPr>
        <w:pStyle w:val="Prrafodelista"/>
      </w:pPr>
      <w:r>
        <w:t>Desarrollar la aplicación móvil orientada al paciente para la consulta de citas, formularios previos, notificaciones, seguimiento terapéutico y teleconsulta.</w:t>
      </w:r>
    </w:p>
    <w:p w:rsidR="50F722FE" w:rsidP="50F722FE" w:rsidRDefault="50F722FE" w14:paraId="320CDCA4" w14:textId="56C9A4FE">
      <w:pPr>
        <w:pStyle w:val="Prrafodelista"/>
      </w:pPr>
      <w:r>
        <w:t>Implementar módulos de inteligencia artificial asistida para la clasificación de casos, sugerencia de asignación de profesionales, generación de resúmenes clínicos, chatbot de orientación y detección de señales de riesgo.</w:t>
      </w:r>
    </w:p>
    <w:p w:rsidR="50F722FE" w:rsidP="50F722FE" w:rsidRDefault="50F722FE" w14:paraId="7FB7C3A1" w14:textId="57DF422F">
      <w:pPr>
        <w:pStyle w:val="Prrafodelista"/>
      </w:pPr>
      <w:r>
        <w:t>Probar las funcionalidades implementadas mediante pruebas de validación e incorporar las correcciones y modificaciones necesarias.</w:t>
      </w:r>
    </w:p>
    <w:p w:rsidR="50F722FE" w:rsidP="50F722FE" w:rsidRDefault="50F722FE" w14:paraId="0F2C5AF7" w14:textId="1095524A"/>
    <w:p w:rsidR="729C123D" w:rsidP="50F722FE" w:rsidRDefault="50F722FE" w14:paraId="746D905D" w14:textId="5C438856">
      <w:pPr>
        <w:pStyle w:val="Ttulo1"/>
        <w:spacing w:after="120"/>
        <w:rPr>
          <w:color w:val="000000" w:themeColor="text1"/>
          <w:sz w:val="24"/>
          <w:szCs w:val="24"/>
        </w:rPr>
      </w:pPr>
      <w:bookmarkStart w:name="_Toc996018329" w:id="1693059510"/>
      <w:r w:rsidR="32AFC3D2">
        <w:rPr/>
        <w:t>7 ALCANCE</w:t>
      </w:r>
      <w:bookmarkEnd w:id="1693059510"/>
    </w:p>
    <w:p w:rsidR="729C123D" w:rsidP="729C123D" w:rsidRDefault="729C123D" w14:paraId="0ECF4D0D" w14:textId="0399B169">
      <w:pPr>
        <w:spacing w:after="120"/>
        <w:jc w:val="both"/>
      </w:pPr>
      <w:r w:rsidRPr="729C123D">
        <w:rPr>
          <w:rFonts w:ascii="Segoe UI" w:hAnsi="Segoe UI"/>
        </w:rPr>
        <w:t xml:space="preserve">El alcance del proyecto contempla el desarrollo de una solución basada en una arquitectura de software como servicio multi-empresa (SaaS Multi-Tenant), compuesta por una plataforma web administrativa/clínica y una aplicación móvil orientada a pacientes. </w:t>
      </w:r>
    </w:p>
    <w:p w:rsidR="729C123D" w:rsidP="729C123D" w:rsidRDefault="729C123D" w14:paraId="4B7BA55F" w14:textId="3B0757EF">
      <w:pPr>
        <w:spacing w:after="120"/>
        <w:jc w:val="both"/>
      </w:pPr>
      <w:r w:rsidRPr="729C123D">
        <w:rPr>
          <w:rFonts w:ascii="Segoe UI" w:hAnsi="Segoe UI"/>
        </w:rPr>
        <w:t>La arquitectura multi-tenant permitirá a múltiples centros, gabinetes o consultorios psicológicos suscribirse e interactuar de forma independiente en la solución, garantizando el aislamiento lógico de la información, usuarios, pacientes y finanzas de cada centro.</w:t>
      </w:r>
    </w:p>
    <w:p w:rsidR="729C123D" w:rsidP="729C123D" w:rsidRDefault="729C123D" w14:paraId="5B5D04AD" w14:textId="0C7A938D">
      <w:pPr>
        <w:spacing w:after="120"/>
        <w:jc w:val="both"/>
      </w:pPr>
      <w:r w:rsidRPr="729C123D">
        <w:rPr>
          <w:rFonts w:ascii="Segoe UI" w:hAnsi="Segoe UI"/>
        </w:rPr>
        <w:t xml:space="preserve">La plataforma web estará destinada al personal operativo e interno de los centros psicológicos suscritos: Administradores de Plataforma (SuperAdmin), Administradores de Centro, Recepcionistas, Coordinadores Clínicos y Psicólogos. La aplicación móvil estará </w:t>
      </w:r>
      <w:r w:rsidRPr="729C123D">
        <w:rPr>
          <w:rFonts w:ascii="Segoe UI" w:hAnsi="Segoe UI"/>
        </w:rPr>
        <w:t>orientada principalmente al paciente, facilitando su interacción con el centro, la gestión de sus citas y su seguimiento terapéutico.</w:t>
      </w:r>
    </w:p>
    <w:p w:rsidR="729C123D" w:rsidP="729C123D" w:rsidRDefault="4DAEB16C" w14:paraId="7E70F10A" w14:textId="3F7B7E31">
      <w:pPr>
        <w:spacing w:after="120"/>
        <w:jc w:val="both"/>
      </w:pPr>
      <w:r w:rsidRPr="4DAEB16C">
        <w:rPr>
          <w:rFonts w:ascii="Segoe UI" w:hAnsi="Segoe UI"/>
        </w:rPr>
        <w:t>A continuación, se describen de manera detallada los 9 módulos consolidados que estructuran el alcance del proyecto:</w:t>
      </w:r>
    </w:p>
    <w:p w:rsidRPr="00B74EE1" w:rsidR="00D8779B" w:rsidP="4DAEB16C" w:rsidRDefault="50F722FE" w14:paraId="4B74ECC5" w14:textId="50318783">
      <w:pPr>
        <w:pStyle w:val="Ttulo2"/>
      </w:pPr>
      <w:bookmarkStart w:name="_Toc620235925" w:id="722887110"/>
      <w:r w:rsidR="32AFC3D2">
        <w:rPr/>
        <w:t>7.1 Módulo de Gestión de Usuarios, Roles, Seguridad y Multi-Tenant</w:t>
      </w:r>
      <w:bookmarkEnd w:id="722887110"/>
    </w:p>
    <w:p w:rsidR="729C123D" w:rsidP="729C123D" w:rsidRDefault="729C123D" w14:paraId="3008D997" w14:textId="5D245A2D">
      <w:pPr>
        <w:spacing w:after="120"/>
        <w:jc w:val="both"/>
      </w:pPr>
      <w:r w:rsidRPr="729C123D">
        <w:rPr>
          <w:rFonts w:ascii="Segoe UI" w:hAnsi="Segoe UI"/>
        </w:rPr>
        <w:t>Este módulo constituye el núcleo de control de acceso y seguridad de la plataforma. Diseñado bajo una arquitectura multi-empresa (SaaS Multi-Tenant), permite administrar de forma independiente múltiples centros psicológicos, gabinetes y consultorios privados dentro de una misma solución tecnológica. Cada centro suscrito opera dentro de un entorno aislado con su propia configuración institucional, usuarios, permisos y datos.</w:t>
      </w:r>
    </w:p>
    <w:p w:rsidR="729C123D" w:rsidP="4DAEB16C" w:rsidRDefault="4DAEB16C" w14:paraId="3EE847AE" w14:textId="6EB6B30F">
      <w:pPr>
        <w:pStyle w:val="Prrafodelista"/>
        <w:spacing w:after="120"/>
        <w:jc w:val="both"/>
        <w:rPr>
          <w:rFonts w:ascii="Segoe UI" w:hAnsi="Segoe UI"/>
        </w:rPr>
      </w:pPr>
      <w:r w:rsidRPr="4DAEB16C">
        <w:rPr>
          <w:rFonts w:ascii="Segoe UI" w:hAnsi="Segoe UI"/>
        </w:rPr>
        <w:t>SuperAdministrador (Plataforma): Gestiona la plataforma global, da de alta o baja centros psicológicos suscritos (tenants), administra planes de servicio, licencias y supervisa el estado del sistema.</w:t>
      </w:r>
    </w:p>
    <w:p w:rsidR="729C123D" w:rsidP="4DAEB16C" w:rsidRDefault="4DAEB16C" w14:paraId="2A0C9CBB" w14:textId="11EEF5D4">
      <w:pPr>
        <w:pStyle w:val="Prrafodelista"/>
        <w:spacing w:after="120"/>
        <w:jc w:val="both"/>
        <w:rPr>
          <w:rFonts w:ascii="Segoe UI" w:hAnsi="Segoe UI"/>
        </w:rPr>
      </w:pPr>
      <w:r w:rsidRPr="4DAEB16C">
        <w:rPr>
          <w:rFonts w:ascii="Segoe UI" w:hAnsi="Segoe UI"/>
        </w:rPr>
        <w:t>Administrador del Centro: Gestiona la configuración general de su centro específico, alta de personal (recepcionistas, coordinadores, psicólogos), roles institucionales, asignación de permisos y parámetros del gabinete.</w:t>
      </w:r>
    </w:p>
    <w:p w:rsidR="729C123D" w:rsidP="4DAEB16C" w:rsidRDefault="4DAEB16C" w14:paraId="14D26C93" w14:textId="53CFC061">
      <w:pPr>
        <w:pStyle w:val="Prrafodelista"/>
        <w:spacing w:after="120"/>
        <w:jc w:val="both"/>
        <w:rPr>
          <w:rFonts w:ascii="Segoe UI" w:hAnsi="Segoe UI"/>
        </w:rPr>
      </w:pPr>
      <w:r w:rsidRPr="4DAEB16C">
        <w:rPr>
          <w:rFonts w:ascii="Segoe UI" w:hAnsi="Segoe UI"/>
        </w:rPr>
        <w:t>Recepcionista: Registra pacientes, agenda citas, confirma asistencia y consulta estados de cuenta básicos.</w:t>
      </w:r>
    </w:p>
    <w:p w:rsidR="729C123D" w:rsidP="4DAEB16C" w:rsidRDefault="4DAEB16C" w14:paraId="1A34A712" w14:textId="33BC36D9">
      <w:pPr>
        <w:pStyle w:val="Prrafodelista"/>
        <w:spacing w:after="120"/>
        <w:jc w:val="both"/>
        <w:rPr>
          <w:rFonts w:ascii="Segoe UI" w:hAnsi="Segoe UI"/>
        </w:rPr>
      </w:pPr>
      <w:r w:rsidRPr="4DAEB16C">
        <w:rPr>
          <w:rFonts w:ascii="Segoe UI" w:hAnsi="Segoe UI"/>
        </w:rPr>
        <w:t>Coordinador Clínico: Revisa solicitudes de admisión, aprueba o modifica asignaciones de pacientes sugeridas por IA, supervisa derivaciones y atiende alertas de priorización.</w:t>
      </w:r>
    </w:p>
    <w:p w:rsidR="729C123D" w:rsidP="4DAEB16C" w:rsidRDefault="4DAEB16C" w14:paraId="08886C34" w14:textId="5931FAD9">
      <w:pPr>
        <w:pStyle w:val="Prrafodelista"/>
        <w:spacing w:after="120"/>
        <w:jc w:val="both"/>
        <w:rPr>
          <w:rFonts w:ascii="Segoe UI" w:hAnsi="Segoe UI"/>
        </w:rPr>
      </w:pPr>
      <w:r w:rsidRPr="4DAEB16C">
        <w:rPr>
          <w:rFonts w:ascii="Segoe UI" w:hAnsi="Segoe UI"/>
        </w:rPr>
        <w:t>Psicólogo: Accede exclusivamente a sus pacientes asignados, agenda personal, fichas clínicas, notas de sesión y seguimiento de casos.</w:t>
      </w:r>
    </w:p>
    <w:p w:rsidR="729C123D" w:rsidP="4DAEB16C" w:rsidRDefault="4DAEB16C" w14:paraId="578DE1EA" w14:textId="01BF64C9">
      <w:pPr>
        <w:pStyle w:val="Prrafodelista"/>
        <w:spacing w:after="120"/>
        <w:jc w:val="both"/>
        <w:rPr>
          <w:rFonts w:ascii="Segoe UI" w:hAnsi="Segoe UI"/>
        </w:rPr>
      </w:pPr>
      <w:r w:rsidRPr="4DAEB16C">
        <w:rPr>
          <w:rFonts w:ascii="Segoe UI" w:hAnsi="Segoe UI"/>
        </w:rPr>
        <w:t>Paciente: Accede a través de la aplicación móvil para revisar sus citas, completar formularios previa consulta, interactuar con el chatbot y recibir indicaciones.</w:t>
      </w:r>
    </w:p>
    <w:p w:rsidR="729C123D" w:rsidP="4DAEB16C" w:rsidRDefault="4DAEB16C" w14:paraId="7C620384" w14:textId="155136D0">
      <w:pPr>
        <w:pStyle w:val="Prrafodelista"/>
        <w:spacing w:after="120"/>
        <w:jc w:val="both"/>
        <w:rPr>
          <w:rFonts w:ascii="Segoe UI" w:hAnsi="Segoe UI"/>
        </w:rPr>
      </w:pPr>
      <w:r w:rsidRPr="4DAEB16C">
        <w:rPr>
          <w:rFonts w:ascii="Segoe UI" w:hAnsi="Segoe UI"/>
        </w:rPr>
        <w:t>Gestión de Permisos y Consentimientos Informados Digitales: Formalización digital del consentimiento informado para atención psicológica, tratamiento de datos sensibles de salud mental, modalidad de teleconsulta y aceptación de clasificación asistida por IA.</w:t>
      </w:r>
    </w:p>
    <w:p w:rsidR="729C123D" w:rsidP="4DAEB16C" w:rsidRDefault="4DAEB16C" w14:paraId="6B4F656B" w14:textId="7627B8AB">
      <w:pPr>
        <w:pStyle w:val="Prrafodelista"/>
        <w:spacing w:after="120"/>
        <w:jc w:val="both"/>
        <w:rPr>
          <w:rFonts w:ascii="Segoe UI" w:hAnsi="Segoe UI"/>
        </w:rPr>
      </w:pPr>
      <w:r w:rsidRPr="4DAEB16C">
        <w:rPr>
          <w:rFonts w:ascii="Segoe UI" w:hAnsi="Segoe UI"/>
        </w:rPr>
        <w:t>Registro de Auditoría e Historial de Accesos: Trazabilidad completa de accesos, modificaciones de registros y acciones sensibles para garantizar estándares de seguridad y confidencialidad.</w:t>
      </w:r>
    </w:p>
    <w:p w:rsidRPr="00B74EE1" w:rsidR="00D8779B" w:rsidP="4DAEB16C" w:rsidRDefault="50F722FE" w14:paraId="34352453" w14:textId="4D68B00B">
      <w:pPr>
        <w:pStyle w:val="Ttulo2"/>
      </w:pPr>
      <w:bookmarkStart w:name="_Toc833683280" w:id="696593589"/>
      <w:r w:rsidR="32AFC3D2">
        <w:rPr/>
        <w:t>7.2 Módulo de Panel Administrativo (Dashboard) y Alertas de Priorización</w:t>
      </w:r>
      <w:bookmarkEnd w:id="696593589"/>
    </w:p>
    <w:p w:rsidR="729C123D" w:rsidP="729C123D" w:rsidRDefault="729C123D" w14:paraId="038FCC57" w14:textId="263D8495">
      <w:pPr>
        <w:spacing w:after="120"/>
        <w:jc w:val="both"/>
      </w:pPr>
      <w:r w:rsidRPr="729C123D">
        <w:rPr>
          <w:rFonts w:ascii="Segoe UI" w:hAnsi="Segoe UI"/>
        </w:rPr>
        <w:t>Este módulo actúa como el centro de control operativo de la plataforma web. Permite a los administradores y coordinadores clínicos visualizar en tiempo real la dinámica del centro psicológico, supervisar el flujo de atención y actuar rápidamente ante situaciones críticas.</w:t>
      </w:r>
    </w:p>
    <w:p w:rsidR="729C123D" w:rsidP="4DAEB16C" w:rsidRDefault="4DAEB16C" w14:paraId="514F882C" w14:textId="509D10B9">
      <w:pPr>
        <w:pStyle w:val="Prrafodelista"/>
        <w:spacing w:after="120"/>
        <w:jc w:val="both"/>
        <w:rPr>
          <w:rFonts w:ascii="Segoe UI" w:hAnsi="Segoe UI"/>
        </w:rPr>
      </w:pPr>
      <w:r w:rsidRPr="4DAEB16C">
        <w:rPr>
          <w:rFonts w:ascii="Segoe UI" w:hAnsi="Segoe UI"/>
        </w:rPr>
        <w:t>Dashboard Principal e Indicadores Clave (KPIs): Resumen visual con métricas diarias sobre citas programadas, atendidas, inasistencias, cancelaciones, pacientes activos, nuevos ingresos y porcentaje de ocupación horaria por profesional.</w:t>
      </w:r>
    </w:p>
    <w:p w:rsidR="729C123D" w:rsidP="4DAEB16C" w:rsidRDefault="4DAEB16C" w14:paraId="63AC021C" w14:textId="2D4C7E25">
      <w:pPr>
        <w:pStyle w:val="Prrafodelista"/>
        <w:spacing w:after="120"/>
        <w:jc w:val="both"/>
        <w:rPr>
          <w:rFonts w:ascii="Segoe UI" w:hAnsi="Segoe UI"/>
        </w:rPr>
      </w:pPr>
      <w:r w:rsidRPr="4DAEB16C">
        <w:rPr>
          <w:rFonts w:ascii="Segoe UI" w:hAnsi="Segoe UI"/>
        </w:rPr>
        <w:t>Consola de Alertas de Priorización: Identificación y listado inteligente de casos que requieren atención inmediata, tales como inasistencias consecutivas sin justificación, riesgo de abandono del tratamiento, señales de riesgo detectadas en formularios iniciales o check-ins, y estancamiento o retroceso reportado por el psicólogo en las notas de sesión.</w:t>
      </w:r>
    </w:p>
    <w:p w:rsidR="729C123D" w:rsidP="4DAEB16C" w:rsidRDefault="4DAEB16C" w14:paraId="1833E1B2" w14:textId="2121FC47">
      <w:pPr>
        <w:pStyle w:val="Prrafodelista"/>
        <w:spacing w:after="120"/>
        <w:jc w:val="both"/>
        <w:rPr>
          <w:rFonts w:ascii="Segoe UI" w:hAnsi="Segoe UI"/>
        </w:rPr>
      </w:pPr>
      <w:r w:rsidRPr="4DAEB16C">
        <w:rPr>
          <w:rFonts w:ascii="Segoe UI" w:hAnsi="Segoe UI"/>
        </w:rPr>
        <w:t>Panel de Gestión y Validación del Coordinador Clínico: Interfaz donde el coordinador clínico puede revisar cada alerta generada, asignar acciones de seguimiento (contacto telefónico, reprogramación, revisión del caso o derivación) y registrar la resolución de la alerta.</w:t>
      </w:r>
    </w:p>
    <w:p w:rsidRPr="00B74EE1" w:rsidR="00D8779B" w:rsidP="4DAEB16C" w:rsidRDefault="50F722FE" w14:paraId="202E7784" w14:textId="1904E3E3">
      <w:pPr>
        <w:pStyle w:val="Ttulo2"/>
      </w:pPr>
      <w:bookmarkStart w:name="_Toc1611100329" w:id="1546630398"/>
      <w:r w:rsidR="32AFC3D2">
        <w:rPr/>
        <w:t>7.3 Módulo de Gestión de Psicólogos y Pacientes</w:t>
      </w:r>
      <w:bookmarkEnd w:id="1546630398"/>
    </w:p>
    <w:p w:rsidR="729C123D" w:rsidP="729C123D" w:rsidRDefault="729C123D" w14:paraId="618D3154" w14:textId="15627063">
      <w:pPr>
        <w:spacing w:after="120"/>
        <w:jc w:val="both"/>
      </w:pPr>
      <w:r w:rsidRPr="729C123D">
        <w:rPr>
          <w:rFonts w:ascii="Segoe UI" w:hAnsi="Segoe UI"/>
        </w:rPr>
        <w:t>Este módulo centraliza la administración del talento humano y la gestión de expedientes de los pacientes pertenecientes a cada centro psicológico suscrito. Garantiza que la información clínica y personal esté organizada, actualizada y accesible únicamente para los profesionales autorizados.</w:t>
      </w:r>
    </w:p>
    <w:p w:rsidR="729C123D" w:rsidP="4DAEB16C" w:rsidRDefault="4DAEB16C" w14:paraId="139BFA01" w14:textId="2393D850">
      <w:pPr>
        <w:pStyle w:val="Prrafodelista"/>
        <w:spacing w:after="120"/>
        <w:jc w:val="both"/>
        <w:rPr>
          <w:rFonts w:ascii="Segoe UI" w:hAnsi="Segoe UI"/>
        </w:rPr>
      </w:pPr>
      <w:r w:rsidRPr="4DAEB16C">
        <w:rPr>
          <w:rFonts w:ascii="Segoe UI" w:hAnsi="Segoe UI"/>
        </w:rPr>
        <w:t>Perfil Profesional del Psicólogo: Registro de datos del profesional, número de colegiatura, especialidades (psicología clínica, infantil, adolescente, pareja, familiar, neuropsicología, trauma, etc.), experiencia, modalidad de atención (presencial, virtual o mixta), disponibilidad horaria y cupos máximos de atención.</w:t>
      </w:r>
    </w:p>
    <w:p w:rsidR="729C123D" w:rsidP="4DAEB16C" w:rsidRDefault="4DAEB16C" w14:paraId="37C289AA" w14:textId="0853D2AF">
      <w:pPr>
        <w:pStyle w:val="Prrafodelista"/>
        <w:spacing w:after="120"/>
        <w:jc w:val="both"/>
        <w:rPr>
          <w:rFonts w:ascii="Segoe UI" w:hAnsi="Segoe UI"/>
        </w:rPr>
      </w:pPr>
      <w:r w:rsidRPr="4DAEB16C">
        <w:rPr>
          <w:rFonts w:ascii="Segoe UI" w:hAnsi="Segoe UI"/>
        </w:rPr>
        <w:t>Control de Carga de Trabajo: Monitoreo continuo de la cantidad de pacientes activos por profesional para evitar sobrecarga de trabajo y asegurar una atención de calidad.</w:t>
      </w:r>
    </w:p>
    <w:p w:rsidR="729C123D" w:rsidP="4DAEB16C" w:rsidRDefault="4DAEB16C" w14:paraId="4BF3FE66" w14:textId="7601AB1F">
      <w:pPr>
        <w:pStyle w:val="Prrafodelista"/>
        <w:spacing w:after="120"/>
        <w:jc w:val="both"/>
        <w:rPr>
          <w:rFonts w:ascii="Segoe UI" w:hAnsi="Segoe UI"/>
        </w:rPr>
      </w:pPr>
      <w:r w:rsidRPr="4DAEB16C">
        <w:rPr>
          <w:rFonts w:ascii="Segoe UI" w:hAnsi="Segoe UI"/>
        </w:rPr>
        <w:t>Expediente Centralizado del Paciente: Registro de datos personales, contacto de emergencia, historial de asistencia, profesional asignado y estado del proceso (nuevo, en evaluación, en tratamiento, derivado, inactivo o cerrado).</w:t>
      </w:r>
    </w:p>
    <w:p w:rsidR="729C123D" w:rsidP="4DAEB16C" w:rsidRDefault="4DAEB16C" w14:paraId="5D3D7AD8" w14:textId="4C41F244">
      <w:pPr>
        <w:pStyle w:val="Prrafodelista"/>
        <w:spacing w:after="120"/>
        <w:jc w:val="both"/>
        <w:rPr>
          <w:rFonts w:ascii="Segoe UI" w:hAnsi="Segoe UI"/>
        </w:rPr>
      </w:pPr>
      <w:r w:rsidRPr="4DAEB16C">
        <w:rPr>
          <w:rFonts w:ascii="Segoe UI" w:hAnsi="Segoe UI"/>
        </w:rPr>
        <w:t>Criterios y Reglas de Asignación: Vinculación de pacientes con psicólogos basada en especialidad requerida, disponibilidad de agenda, modalidad de atención solicitada y carga actual del profesional.</w:t>
      </w:r>
    </w:p>
    <w:p w:rsidR="729C123D" w:rsidP="729C123D" w:rsidRDefault="729C123D" w14:paraId="37E0D495" w14:textId="21692704">
      <w:pPr>
        <w:spacing w:after="120"/>
        <w:jc w:val="both"/>
        <w:rPr>
          <w:rFonts w:ascii="Segoe UI" w:hAnsi="Segoe UI"/>
        </w:rPr>
      </w:pPr>
    </w:p>
    <w:p w:rsidRPr="00B74EE1" w:rsidR="00D8779B" w:rsidP="4DAEB16C" w:rsidRDefault="50F722FE" w14:paraId="751F214C" w14:textId="1E0DF6A7">
      <w:pPr>
        <w:pStyle w:val="Ttulo2"/>
      </w:pPr>
      <w:bookmarkStart w:name="_Toc786873702" w:id="1435356490"/>
      <w:r w:rsidR="32AFC3D2">
        <w:rPr/>
        <w:t>7.4 Módulo de Agenda, Citas y Videoconferencias</w:t>
      </w:r>
      <w:bookmarkEnd w:id="1435356490"/>
    </w:p>
    <w:p w:rsidR="729C123D" w:rsidP="729C123D" w:rsidRDefault="729C123D" w14:paraId="5B31BB35" w14:textId="4CE48B37">
      <w:pPr>
        <w:spacing w:after="120"/>
        <w:jc w:val="both"/>
      </w:pPr>
      <w:r w:rsidRPr="729C123D">
        <w:rPr>
          <w:rFonts w:ascii="Segoe UI" w:hAnsi="Segoe UI"/>
        </w:rPr>
        <w:t>Este módulo optimiza la gestión del tiempo y la coordinación diaria entre pacientes, recepcionistas y profesionales de la salud mental. Ofrece herramientas flexibles para la programación de consultas presenciales y la integración de sesiones virtuales.</w:t>
      </w:r>
    </w:p>
    <w:p w:rsidR="729C123D" w:rsidP="4DAEB16C" w:rsidRDefault="4DAEB16C" w14:paraId="0F662FAD" w14:textId="1243A738">
      <w:pPr>
        <w:pStyle w:val="Prrafodelista"/>
        <w:spacing w:after="120"/>
        <w:jc w:val="both"/>
        <w:rPr>
          <w:rFonts w:ascii="Segoe UI" w:hAnsi="Segoe UI"/>
        </w:rPr>
      </w:pPr>
      <w:r w:rsidRPr="4DAEB16C">
        <w:rPr>
          <w:rFonts w:ascii="Segoe UI" w:hAnsi="Segoe UI"/>
        </w:rPr>
        <w:t>Calendario Interactivo Multivista: Vista diaria, semanal y mensual por psicólogo, especialidad o sede del centro psicológico, permitiendo la visualización clara de horarios disponibles y bloqueados.</w:t>
      </w:r>
    </w:p>
    <w:p w:rsidR="729C123D" w:rsidP="4DAEB16C" w:rsidRDefault="4DAEB16C" w14:paraId="4D88E4A2" w14:textId="2EA05CE5">
      <w:pPr>
        <w:pStyle w:val="Prrafodelista"/>
        <w:spacing w:after="120"/>
        <w:jc w:val="both"/>
        <w:rPr>
          <w:rFonts w:ascii="Segoe UI" w:hAnsi="Segoe UI"/>
        </w:rPr>
      </w:pPr>
      <w:r w:rsidRPr="4DAEB16C">
        <w:rPr>
          <w:rFonts w:ascii="Segoe UI" w:hAnsi="Segoe UI"/>
        </w:rPr>
        <w:t>Gestión Integral de Citas: Funciones de reserva, confirmación, cancelación, reprogramación y cambio de estados de cita (pendiente, confirmada, atendida, cancelada, reprogramada e inasistencia).</w:t>
      </w:r>
    </w:p>
    <w:p w:rsidR="729C123D" w:rsidP="4DAEB16C" w:rsidRDefault="4DAEB16C" w14:paraId="52B10CC5" w14:textId="15D89082">
      <w:pPr>
        <w:pStyle w:val="Prrafodelista"/>
        <w:spacing w:after="120"/>
        <w:jc w:val="both"/>
        <w:rPr>
          <w:rFonts w:ascii="Segoe UI" w:hAnsi="Segoe UI"/>
        </w:rPr>
      </w:pPr>
      <w:r w:rsidRPr="4DAEB16C">
        <w:rPr>
          <w:rFonts w:ascii="Segoe UI" w:hAnsi="Segoe UI"/>
        </w:rPr>
        <w:t>Sistema de Recordatorios Automáticos: Envío de avisos y confirmaciones de cita a través de notificaciones push en la aplicación móvil y mensajes por correo electrónico para reducir la tasa de inasistencia.</w:t>
      </w:r>
    </w:p>
    <w:p w:rsidR="729C123D" w:rsidP="4DAEB16C" w:rsidRDefault="4DAEB16C" w14:paraId="603A9001" w14:textId="2CDA58D1">
      <w:pPr>
        <w:pStyle w:val="Prrafodelista"/>
        <w:spacing w:after="120"/>
        <w:jc w:val="both"/>
        <w:rPr>
          <w:rFonts w:ascii="Segoe UI" w:hAnsi="Segoe UI"/>
        </w:rPr>
      </w:pPr>
      <w:r w:rsidRPr="4DAEB16C">
        <w:rPr>
          <w:rFonts w:ascii="Segoe UI" w:hAnsi="Segoe UI"/>
        </w:rPr>
        <w:t>Módulo de Teleconsulta y Videoconferencias: Generación automática de salas virtuales seguras (vía integración con Jitsi Meet / Zoom SDK), registro de enlaces en el sistema, control de accesos para paciente y psicólogo, y registro de asistencia a la sesión remota.</w:t>
      </w:r>
    </w:p>
    <w:p w:rsidR="729C123D" w:rsidP="729C123D" w:rsidRDefault="729C123D" w14:paraId="35B5AA05" w14:textId="68A5B8B5">
      <w:pPr>
        <w:spacing w:after="120"/>
        <w:jc w:val="both"/>
        <w:rPr>
          <w:rFonts w:ascii="Segoe UI" w:hAnsi="Segoe UI"/>
        </w:rPr>
      </w:pPr>
    </w:p>
    <w:p w:rsidRPr="00B74EE1" w:rsidR="00D8779B" w:rsidP="4DAEB16C" w:rsidRDefault="50F722FE" w14:paraId="154244B8" w14:textId="1FADB11D">
      <w:pPr>
        <w:pStyle w:val="Ttulo2"/>
      </w:pPr>
      <w:bookmarkStart w:name="_Toc1214204392" w:id="500893039"/>
      <w:r w:rsidR="32AFC3D2">
        <w:rPr/>
        <w:t>7.5 Módulo de Historia Clínica, Formulario Previo, Notas y Seguimiento</w:t>
      </w:r>
      <w:bookmarkEnd w:id="500893039"/>
    </w:p>
    <w:p w:rsidR="00D8779B" w:rsidRDefault="729C123D" w14:paraId="6EF4E966" w14:textId="7178B4AC">
      <w:pPr>
        <w:spacing w:after="120"/>
        <w:jc w:val="both"/>
      </w:pPr>
      <w:r w:rsidRPr="729C123D">
        <w:rPr>
          <w:rFonts w:ascii="Segoe UI" w:hAnsi="Segoe UI"/>
        </w:rPr>
        <w:t>Este módulo constituye el núcleo clínico del sistema. Proporciona al psicólogo un marco estructurado y seguro para documentar el proceso terapéutico del paciente, desde la primera toma de contacto hasta el cierre del caso.</w:t>
      </w:r>
    </w:p>
    <w:p w:rsidR="00D8779B" w:rsidP="4DAEB16C" w:rsidRDefault="4DAEB16C" w14:paraId="79D69466" w14:textId="26279039">
      <w:pPr>
        <w:pStyle w:val="Prrafodelista"/>
        <w:spacing w:after="120"/>
        <w:jc w:val="both"/>
        <w:rPr>
          <w:rFonts w:ascii="Segoe UI" w:hAnsi="Segoe UI"/>
        </w:rPr>
      </w:pPr>
      <w:r w:rsidRPr="4DAEB16C">
        <w:rPr>
          <w:rFonts w:ascii="Segoe UI" w:hAnsi="Segoe UI"/>
        </w:rPr>
        <w:t>Formulario Previo a la Consulta (Intake Digital): Cuestionario estructurado que recopila motivo principal de consulta, síntomas actuales, nivel de urgencia percibido por el paciente, antecedentes relevantes, disponibilidad y preferencias de atención previo a la primera cita.</w:t>
      </w:r>
    </w:p>
    <w:p w:rsidR="00D8779B" w:rsidP="4DAEB16C" w:rsidRDefault="4DAEB16C" w14:paraId="1B03B9EA" w14:textId="01ED064B">
      <w:pPr>
        <w:pStyle w:val="Prrafodelista"/>
        <w:spacing w:after="120"/>
        <w:jc w:val="both"/>
        <w:rPr>
          <w:rFonts w:ascii="Segoe UI" w:hAnsi="Segoe UI"/>
        </w:rPr>
      </w:pPr>
      <w:r w:rsidRPr="4DAEB16C">
        <w:rPr>
          <w:rFonts w:ascii="Segoe UI" w:hAnsi="Segoe UI"/>
        </w:rPr>
        <w:t>Ficha Psicología Inicial e Historia Clínica: Documentación cronológica legal del caso con antecedentes personales, familiares, diagnóstico provisional/confirmado y plan de tratamiento establecido.</w:t>
      </w:r>
    </w:p>
    <w:p w:rsidR="00D8779B" w:rsidP="4DAEB16C" w:rsidRDefault="4DAEB16C" w14:paraId="6C2ED205" w14:textId="72906E24">
      <w:pPr>
        <w:pStyle w:val="Prrafodelista"/>
        <w:spacing w:after="120"/>
        <w:jc w:val="both"/>
        <w:rPr>
          <w:rFonts w:ascii="Segoe UI" w:hAnsi="Segoe UI"/>
        </w:rPr>
      </w:pPr>
      <w:r w:rsidRPr="4DAEB16C">
        <w:rPr>
          <w:rFonts w:ascii="Segoe UI" w:hAnsi="Segoe UI"/>
        </w:rPr>
        <w:t>Registro de Notas de Sesión: Plantilla estructurada para el registro rápido de observaciones post-sesión, avances, intervenciones realizadas y aspectos relevantes del paciente.</w:t>
      </w:r>
    </w:p>
    <w:p w:rsidR="00D8779B" w:rsidP="4DAEB16C" w:rsidRDefault="4DAEB16C" w14:paraId="54E9AFB5" w14:textId="64651789">
      <w:pPr>
        <w:pStyle w:val="Prrafodelista"/>
        <w:spacing w:after="120"/>
        <w:jc w:val="both"/>
        <w:rPr>
          <w:rFonts w:ascii="Segoe UI" w:hAnsi="Segoe UI"/>
        </w:rPr>
      </w:pPr>
      <w:r w:rsidRPr="4DAEB16C">
        <w:rPr>
          <w:rFonts w:ascii="Segoe UI" w:hAnsi="Segoe UI"/>
        </w:rPr>
        <w:t>Registro de Evolución y Seguimiento Terapéutico: Registro periódico de la evolución clínica del paciente (avance, estancamiento o retroceso), establecimiento de acuerdos terapéuticos, asignación de tareas inter-sesiones e historial comparativo a lo largo del tiempo.</w:t>
      </w:r>
    </w:p>
    <w:p w:rsidR="00D8779B" w:rsidP="4DAEB16C" w:rsidRDefault="4DAEB16C" w14:paraId="58EB221D" w14:textId="5BD7B67E">
      <w:pPr>
        <w:pStyle w:val="Prrafodelista"/>
        <w:spacing w:after="120"/>
        <w:jc w:val="both"/>
        <w:rPr>
          <w:rFonts w:ascii="Segoe UI" w:hAnsi="Segoe UI"/>
        </w:rPr>
      </w:pPr>
      <w:r w:rsidRPr="4DAEB16C">
        <w:rPr>
          <w:rFonts w:ascii="Segoe UI" w:hAnsi="Segoe UI"/>
        </w:rPr>
        <w:t>Cierre y Derivación del Caso: Protocolo para el registro del alta terapéutica, pausa del tratamiento o derivación interna/externa (incluyendo derivación al psiquiatra cuando se requiera intervención farmacológica).</w:t>
      </w:r>
    </w:p>
    <w:p w:rsidR="00D8779B" w:rsidP="729C123D" w:rsidRDefault="00D8779B" w14:paraId="2A530603" w14:textId="42A9E223">
      <w:pPr>
        <w:spacing w:after="120"/>
        <w:jc w:val="both"/>
        <w:rPr>
          <w:rFonts w:ascii="Segoe UI" w:hAnsi="Segoe UI"/>
        </w:rPr>
      </w:pPr>
    </w:p>
    <w:p w:rsidRPr="00B74EE1" w:rsidR="00D8779B" w:rsidP="4DAEB16C" w:rsidRDefault="50F722FE" w14:paraId="54B6EE96" w14:textId="21746BCE">
      <w:pPr>
        <w:pStyle w:val="Ttulo2"/>
      </w:pPr>
      <w:bookmarkStart w:name="_Toc560919282" w:id="186963412"/>
      <w:r w:rsidR="32AFC3D2">
        <w:rPr/>
        <w:t>7.6 Módulo de Aplicación Móvil para Pacientes</w:t>
      </w:r>
      <w:bookmarkEnd w:id="186963412"/>
    </w:p>
    <w:p w:rsidR="729C123D" w:rsidP="729C123D" w:rsidRDefault="729C123D" w14:paraId="1943EF3B" w14:textId="50286761">
      <w:pPr>
        <w:spacing w:after="120"/>
        <w:jc w:val="both"/>
      </w:pPr>
      <w:r w:rsidRPr="729C123D">
        <w:rPr>
          <w:rFonts w:ascii="Segoe UI" w:hAnsi="Segoe UI"/>
        </w:rPr>
        <w:t>La aplicación móvil (desarrollada en Flutter para Android e iOS) actúa como el canal nativo y seguro de interacción del paciente con el centro psicológico. Está enfocada en mejorar la experiencia del usuario, facilitar el autocuidado organizado y fortalecer el compromiso terapéutico.</w:t>
      </w:r>
    </w:p>
    <w:p w:rsidR="729C123D" w:rsidP="4DAEB16C" w:rsidRDefault="4DAEB16C" w14:paraId="283094C3" w14:textId="6051535D">
      <w:pPr>
        <w:pStyle w:val="Prrafodelista"/>
        <w:spacing w:after="120"/>
        <w:jc w:val="both"/>
        <w:rPr>
          <w:rFonts w:ascii="Segoe UI" w:hAnsi="Segoe UI"/>
        </w:rPr>
      </w:pPr>
      <w:r w:rsidRPr="4DAEB16C">
        <w:rPr>
          <w:rFonts w:ascii="Segoe UI" w:hAnsi="Segoe UI"/>
        </w:rPr>
        <w:t>Registro e Inicio de Sesión Seguro: Autenticación del paciente con protección de datos personales.</w:t>
      </w:r>
    </w:p>
    <w:p w:rsidR="729C123D" w:rsidP="4DAEB16C" w:rsidRDefault="4DAEB16C" w14:paraId="0952FC87" w14:textId="021D9EC4">
      <w:pPr>
        <w:pStyle w:val="Prrafodelista"/>
        <w:spacing w:after="120"/>
        <w:jc w:val="both"/>
        <w:rPr>
          <w:rFonts w:ascii="Segoe UI" w:hAnsi="Segoe UI"/>
        </w:rPr>
      </w:pPr>
      <w:r w:rsidRPr="4DAEB16C">
        <w:rPr>
          <w:rFonts w:ascii="Segoe UI" w:hAnsi="Segoe UI"/>
        </w:rPr>
        <w:t>Gestión de Citas Móvil: Consulta de próximas citas programadas, historial de atenciones pasadas y solicitud de reprogramación según políticas del centro.</w:t>
      </w:r>
    </w:p>
    <w:p w:rsidR="729C123D" w:rsidP="4DAEB16C" w:rsidRDefault="4DAEB16C" w14:paraId="6448BB13" w14:textId="6FC7A311">
      <w:pPr>
        <w:pStyle w:val="Prrafodelista"/>
        <w:spacing w:after="120"/>
        <w:jc w:val="both"/>
        <w:rPr>
          <w:rFonts w:ascii="Segoe UI" w:hAnsi="Segoe UI"/>
        </w:rPr>
      </w:pPr>
      <w:r w:rsidRPr="4DAEB16C">
        <w:rPr>
          <w:rFonts w:ascii="Segoe UI" w:hAnsi="Segoe UI"/>
        </w:rPr>
        <w:t>Notificaciones Push y Recordatorios: Recepción de alertas sobre próximas sesiones, formularios pendientes por llenar o tareas asignadas por el psicólogo.</w:t>
      </w:r>
    </w:p>
    <w:p w:rsidR="729C123D" w:rsidP="4DAEB16C" w:rsidRDefault="4DAEB16C" w14:paraId="540B5E72" w14:textId="0026A8B6">
      <w:pPr>
        <w:pStyle w:val="Prrafodelista"/>
        <w:spacing w:after="120"/>
        <w:jc w:val="both"/>
        <w:rPr>
          <w:rFonts w:ascii="Segoe UI" w:hAnsi="Segoe UI"/>
        </w:rPr>
      </w:pPr>
      <w:r w:rsidRPr="4DAEB16C">
        <w:rPr>
          <w:rFonts w:ascii="Segoe UI" w:hAnsi="Segoe UI"/>
        </w:rPr>
        <w:t>Llenado del Formulario Previo: Interfaz paso a paso para completar el cuestionario inicial de síntomas y motivo de atención antes de la primera cita.</w:t>
      </w:r>
    </w:p>
    <w:p w:rsidR="729C123D" w:rsidP="4DAEB16C" w:rsidRDefault="4DAEB16C" w14:paraId="35CC45E9" w14:textId="18F3B0A2">
      <w:pPr>
        <w:pStyle w:val="Prrafodelista"/>
        <w:spacing w:after="120"/>
        <w:jc w:val="both"/>
        <w:rPr>
          <w:rFonts w:ascii="Segoe UI" w:hAnsi="Segoe UI"/>
        </w:rPr>
      </w:pPr>
      <w:r w:rsidRPr="4DAEB16C">
        <w:rPr>
          <w:rFonts w:ascii="Segoe UI" w:hAnsi="Segoe UI"/>
        </w:rPr>
        <w:t>Acceso a Teleconsulta: Enlace directo para ingresar a la sala de videoconferencia segura desde el teléfono móvil a la hora agendada.</w:t>
      </w:r>
    </w:p>
    <w:p w:rsidR="729C123D" w:rsidP="4DAEB16C" w:rsidRDefault="4DAEB16C" w14:paraId="5F3DAC31" w14:textId="4D779336">
      <w:pPr>
        <w:pStyle w:val="Prrafodelista"/>
        <w:spacing w:after="120"/>
        <w:jc w:val="both"/>
        <w:rPr>
          <w:rFonts w:ascii="Segoe UI" w:hAnsi="Segoe UI"/>
        </w:rPr>
      </w:pPr>
      <w:r w:rsidRPr="4DAEB16C">
        <w:rPr>
          <w:rFonts w:ascii="Segoe UI" w:hAnsi="Segoe UI"/>
        </w:rPr>
        <w:t>Portal de Seguimiento y Tareas: Visualización de indicaciones, acuerdos, tareas asignadas por su terapeuta y registro opcional de check-ins de estado de ánimo.</w:t>
      </w:r>
    </w:p>
    <w:p w:rsidR="729C123D" w:rsidP="729C123D" w:rsidRDefault="729C123D" w14:paraId="07F7635C" w14:textId="2EDFF775">
      <w:pPr>
        <w:spacing w:after="120"/>
        <w:jc w:val="both"/>
        <w:rPr>
          <w:rFonts w:ascii="Segoe UI" w:hAnsi="Segoe UI"/>
        </w:rPr>
      </w:pPr>
    </w:p>
    <w:p w:rsidRPr="00B74EE1" w:rsidR="00D8779B" w:rsidP="4DAEB16C" w:rsidRDefault="50F722FE" w14:paraId="67D19C86" w14:textId="793E745E">
      <w:pPr>
        <w:pStyle w:val="Ttulo2"/>
      </w:pPr>
      <w:bookmarkStart w:name="_Toc1651427700" w:id="782912723"/>
      <w:r w:rsidR="32AFC3D2">
        <w:rPr/>
        <w:t>7.7 Módulo de Inteligencia Artificial Asistida y Chatbot de Orientación</w:t>
      </w:r>
      <w:bookmarkEnd w:id="782912723"/>
    </w:p>
    <w:p w:rsidR="729C123D" w:rsidP="729C123D" w:rsidRDefault="729C123D" w14:paraId="7D651D89" w14:textId="10ADCFF2">
      <w:pPr>
        <w:spacing w:after="120"/>
        <w:jc w:val="both"/>
      </w:pPr>
      <w:r w:rsidRPr="729C123D">
        <w:rPr>
          <w:rFonts w:ascii="Segoe UI" w:hAnsi="Segoe UI"/>
        </w:rPr>
        <w:t>La inteligencia artificial en la plataforma actúa exclusivamente como una herramienta de soporte operativo, clínico y documental. No realiza diagnósticos autónomos ni sustituye en ningún caso el criterio profesional del psicólogo.</w:t>
      </w:r>
    </w:p>
    <w:p w:rsidR="729C123D" w:rsidP="4DAEB16C" w:rsidRDefault="4DAEB16C" w14:paraId="1D316DF0" w14:textId="1045B515">
      <w:pPr>
        <w:pStyle w:val="Prrafodelista"/>
        <w:spacing w:after="120"/>
        <w:jc w:val="both"/>
        <w:rPr>
          <w:rFonts w:ascii="Segoe UI" w:hAnsi="Segoe UI"/>
        </w:rPr>
      </w:pPr>
      <w:r w:rsidRPr="4DAEB16C">
        <w:rPr>
          <w:rFonts w:ascii="Segoe UI" w:hAnsi="Segoe UI"/>
        </w:rPr>
        <w:t>Chatbot Conversacional de Orientación (Recepción Virtual): Componente conversacional que atiende a los usuarios las 24 horas, responde preguntas frecuentes sobre servicios y horarios, guía al paciente en el llenado del formulario previo y canaliza solicitudes administrativas.</w:t>
      </w:r>
    </w:p>
    <w:p w:rsidR="729C123D" w:rsidP="4DAEB16C" w:rsidRDefault="4DAEB16C" w14:paraId="37AA6EFC" w14:textId="187C9968">
      <w:pPr>
        <w:pStyle w:val="Prrafodelista"/>
        <w:spacing w:after="120"/>
        <w:jc w:val="both"/>
        <w:rPr>
          <w:rFonts w:ascii="Segoe UI" w:hAnsi="Segoe UI"/>
        </w:rPr>
      </w:pPr>
      <w:r w:rsidRPr="4DAEB16C">
        <w:rPr>
          <w:rFonts w:ascii="Segoe UI" w:hAnsi="Segoe UI"/>
        </w:rPr>
        <w:t>Clasificación Inteligente de Motivos de Consulta: Análisis de procesamiento de lenguaje natural (NLP) sobre las respuestas del formulario previo para clasificar el caso en categorías (ansiedad, depresión, estrés, pareja, orientación vocacional, etc.).</w:t>
      </w:r>
    </w:p>
    <w:p w:rsidR="729C123D" w:rsidP="4DAEB16C" w:rsidRDefault="4DAEB16C" w14:paraId="10D5A8D1" w14:textId="1E35A86C">
      <w:pPr>
        <w:pStyle w:val="Prrafodelista"/>
        <w:spacing w:after="120"/>
        <w:jc w:val="both"/>
        <w:rPr>
          <w:rFonts w:ascii="Segoe UI" w:hAnsi="Segoe UI"/>
        </w:rPr>
      </w:pPr>
      <w:r w:rsidRPr="4DAEB16C">
        <w:rPr>
          <w:rFonts w:ascii="Segoe UI" w:hAnsi="Segoe UI"/>
        </w:rPr>
        <w:t>Sugerencia de Asignación Asistida: Algoritmo de recomendación que analiza el perfil del paciente y sugiere al psicólogo o especialista más adecuado del centro según especialidad, disponibilidad y carga horaria (sujeto a aprobación del coordinador clínico).</w:t>
      </w:r>
    </w:p>
    <w:p w:rsidR="729C123D" w:rsidP="4DAEB16C" w:rsidRDefault="4DAEB16C" w14:paraId="3B162EA0" w14:textId="6D920585">
      <w:pPr>
        <w:pStyle w:val="Prrafodelista"/>
        <w:spacing w:after="120"/>
        <w:jc w:val="both"/>
        <w:rPr>
          <w:rFonts w:ascii="Segoe UI" w:hAnsi="Segoe UI"/>
        </w:rPr>
      </w:pPr>
      <w:r w:rsidRPr="4DAEB16C">
        <w:rPr>
          <w:rFonts w:ascii="Segoe UI" w:hAnsi="Segoe UI"/>
        </w:rPr>
        <w:t>Generación Asistida de Resúmenes Clínicos: Síntesis generativa que compila notas anteriores y antecedentes del paciente para facilitar la preparación rápida de la sesión por parte del psicólogo.</w:t>
      </w:r>
    </w:p>
    <w:p w:rsidR="729C123D" w:rsidP="4DAEB16C" w:rsidRDefault="4DAEB16C" w14:paraId="6B76F5EE" w14:textId="77994B86">
      <w:pPr>
        <w:pStyle w:val="Prrafodelista"/>
        <w:spacing w:after="120"/>
        <w:jc w:val="both"/>
        <w:rPr>
          <w:rFonts w:ascii="Segoe UI" w:hAnsi="Segoe UI"/>
        </w:rPr>
      </w:pPr>
      <w:r w:rsidRPr="4DAEB16C">
        <w:rPr>
          <w:rFonts w:ascii="Segoe UI" w:hAnsi="Segoe UI"/>
        </w:rPr>
        <w:t>Detección de Señales de Riesgo y Alertas Prioritarias: Algoritmo que analiza textos en formularios y notas para identificar palabras clave asociadas a situaciones de riesgo elevado o abandono, notificando inmediatamente al coordinador clínico para su revisión.</w:t>
      </w:r>
    </w:p>
    <w:p w:rsidR="729C123D" w:rsidP="729C123D" w:rsidRDefault="729C123D" w14:paraId="7B4C34C9" w14:textId="78AC37C2">
      <w:pPr>
        <w:spacing w:after="120"/>
        <w:jc w:val="both"/>
        <w:rPr>
          <w:rFonts w:ascii="Segoe UI" w:hAnsi="Segoe UI"/>
        </w:rPr>
      </w:pPr>
    </w:p>
    <w:p w:rsidRPr="00B74EE1" w:rsidR="00D8779B" w:rsidP="4DAEB16C" w:rsidRDefault="50F722FE" w14:paraId="7670BD00" w14:textId="650A09AF">
      <w:pPr>
        <w:pStyle w:val="Ttulo2"/>
      </w:pPr>
      <w:bookmarkStart w:name="_Toc1985634044" w:id="1914296086"/>
      <w:r w:rsidR="32AFC3D2">
        <w:rPr/>
        <w:t>7.8 Módulo de Reportes Administrativos y Clínicos</w:t>
      </w:r>
      <w:bookmarkEnd w:id="1914296086"/>
    </w:p>
    <w:p w:rsidR="729C123D" w:rsidP="729C123D" w:rsidRDefault="729C123D" w14:paraId="63A6E42E" w14:textId="407A2640">
      <w:pPr>
        <w:spacing w:after="120"/>
        <w:jc w:val="both"/>
      </w:pPr>
      <w:r w:rsidRPr="729C123D">
        <w:rPr>
          <w:rFonts w:ascii="Segoe UI" w:hAnsi="Segoe UI"/>
        </w:rPr>
        <w:t>Este módulo proporciona a la dirección del centro psicológico y al coordinador clínico herramientas de Business Intelligence (BI) para analizar el rendimiento del centro, evaluar la demanda y tomar decisiones informadas sobre la gestión operativa y clínica.</w:t>
      </w:r>
    </w:p>
    <w:p w:rsidR="729C123D" w:rsidP="4DAEB16C" w:rsidRDefault="4DAEB16C" w14:paraId="26F56A89" w14:textId="41D487E3">
      <w:pPr>
        <w:pStyle w:val="Prrafodelista"/>
        <w:spacing w:after="120"/>
        <w:jc w:val="both"/>
        <w:rPr>
          <w:rFonts w:ascii="Segoe UI" w:hAnsi="Segoe UI"/>
        </w:rPr>
      </w:pPr>
      <w:r w:rsidRPr="4DAEB16C">
        <w:rPr>
          <w:rFonts w:ascii="Segoe UI" w:hAnsi="Segoe UI"/>
        </w:rPr>
        <w:t>Reportes Operativos de Citas y Asistencia: Estadísticas comparativas de citas programadas, atendidas, inasistencias y cancelaciones por periodo, psicólogo y sede.</w:t>
      </w:r>
    </w:p>
    <w:p w:rsidR="729C123D" w:rsidP="4DAEB16C" w:rsidRDefault="4DAEB16C" w14:paraId="6059E277" w14:textId="40C851FB">
      <w:pPr>
        <w:pStyle w:val="Prrafodelista"/>
        <w:spacing w:after="120"/>
        <w:jc w:val="both"/>
        <w:rPr>
          <w:rFonts w:ascii="Segoe UI" w:hAnsi="Segoe UI"/>
        </w:rPr>
      </w:pPr>
      <w:r w:rsidRPr="4DAEB16C">
        <w:rPr>
          <w:rFonts w:ascii="Segoe UI" w:hAnsi="Segoe UI"/>
        </w:rPr>
        <w:t>Reportes de Gestión de Pacientes: Indicadores sobre volumen de pacientes activos, nuevos ingresos, tasa de deserción, casos cerrados y derivados.</w:t>
      </w:r>
    </w:p>
    <w:p w:rsidR="729C123D" w:rsidP="4DAEB16C" w:rsidRDefault="4DAEB16C" w14:paraId="026335ED" w14:textId="417B3F15">
      <w:pPr>
        <w:pStyle w:val="Prrafodelista"/>
        <w:spacing w:after="120"/>
        <w:jc w:val="both"/>
        <w:rPr>
          <w:rFonts w:ascii="Segoe UI" w:hAnsi="Segoe UI"/>
        </w:rPr>
      </w:pPr>
      <w:r w:rsidRPr="4DAEB16C">
        <w:rPr>
          <w:rFonts w:ascii="Segoe UI" w:hAnsi="Segoe UI"/>
        </w:rPr>
        <w:t>Reportes de Demanda por Especialidad: Análisis de las áreas de atención psicológica más solicitadas para orientar la contratación o formación de profesionales.</w:t>
      </w:r>
    </w:p>
    <w:p w:rsidR="729C123D" w:rsidP="4DAEB16C" w:rsidRDefault="4DAEB16C" w14:paraId="4D5815FE" w14:textId="574186F1">
      <w:pPr>
        <w:pStyle w:val="Prrafodelista"/>
        <w:spacing w:after="120"/>
        <w:jc w:val="both"/>
        <w:rPr>
          <w:rFonts w:ascii="Segoe UI" w:hAnsi="Segoe UI"/>
        </w:rPr>
      </w:pPr>
      <w:r w:rsidRPr="4DAEB16C">
        <w:rPr>
          <w:rFonts w:ascii="Segoe UI" w:hAnsi="Segoe UI"/>
        </w:rPr>
        <w:t>Reportes de Carga de Trabajo Profesional: Medición del número de horas clínicas y cantidad de pacientes atendidos por cada psicólogo.</w:t>
      </w:r>
    </w:p>
    <w:p w:rsidR="729C123D" w:rsidP="4DAEB16C" w:rsidRDefault="4DAEB16C" w14:paraId="53B65FD3" w14:textId="047A98D6">
      <w:pPr>
        <w:pStyle w:val="Prrafodelista"/>
        <w:spacing w:after="120"/>
        <w:jc w:val="both"/>
        <w:rPr>
          <w:rFonts w:ascii="Segoe UI" w:hAnsi="Segoe UI"/>
        </w:rPr>
      </w:pPr>
      <w:r w:rsidRPr="4DAEB16C">
        <w:rPr>
          <w:rFonts w:ascii="Segoe UI" w:hAnsi="Segoe UI"/>
        </w:rPr>
        <w:t>Reportes de Evolución y Efectividad Clínica: Indicadores agregados sobre la tasa de evolución favorable en los pacientes y efectividad de los canales de admisión (chatbot y formularios).</w:t>
      </w:r>
    </w:p>
    <w:p w:rsidR="729C123D" w:rsidP="4DAEB16C" w:rsidRDefault="4DAEB16C" w14:paraId="69D99E91" w14:textId="57E7830A">
      <w:pPr>
        <w:pStyle w:val="Prrafodelista"/>
        <w:spacing w:after="120"/>
        <w:jc w:val="both"/>
        <w:rPr>
          <w:rFonts w:ascii="Segoe UI" w:hAnsi="Segoe UI"/>
        </w:rPr>
      </w:pPr>
      <w:r w:rsidRPr="4DAEB16C">
        <w:rPr>
          <w:rFonts w:ascii="Segoe UI" w:hAnsi="Segoe UI"/>
        </w:rPr>
        <w:t>Exportación de Datos: Capacidad para exportar reportes en formatos estándar (PDF, Excel) para respaldos o presentaciones institucionales.</w:t>
      </w:r>
    </w:p>
    <w:p w:rsidR="729C123D" w:rsidP="729C123D" w:rsidRDefault="729C123D" w14:paraId="1EFF6E3B" w14:textId="4186C5D9">
      <w:pPr>
        <w:spacing w:after="120"/>
        <w:jc w:val="both"/>
        <w:rPr>
          <w:rFonts w:ascii="Segoe UI" w:hAnsi="Segoe UI"/>
        </w:rPr>
      </w:pPr>
    </w:p>
    <w:p w:rsidRPr="00B74EE1" w:rsidR="00D8779B" w:rsidP="4DAEB16C" w:rsidRDefault="50F722FE" w14:paraId="2A6C6D70" w14:textId="30E0155A">
      <w:pPr>
        <w:pStyle w:val="Ttulo2"/>
      </w:pPr>
      <w:bookmarkStart w:name="_Toc564274393" w:id="617043622"/>
      <w:r w:rsidR="32AFC3D2">
        <w:rPr/>
        <w:t>7.9 Módulo de Control de Pagos</w:t>
      </w:r>
      <w:bookmarkEnd w:id="617043622"/>
    </w:p>
    <w:p w:rsidR="729C123D" w:rsidP="729C123D" w:rsidRDefault="729C123D" w14:paraId="6ABD0860" w14:textId="5EFE7313">
      <w:pPr>
        <w:spacing w:after="120"/>
        <w:jc w:val="both"/>
      </w:pPr>
      <w:r w:rsidRPr="729C123D">
        <w:rPr>
          <w:rFonts w:ascii="Segoe UI" w:hAnsi="Segoe UI"/>
        </w:rPr>
        <w:t>Este módulo permite gestionar y registrar las transacciones económicas asociadas a los servicios brindados por el centro psicológico, manteniendo un control claro de las cuentas sin reemplazar un sistema contable complejo.</w:t>
      </w:r>
    </w:p>
    <w:p w:rsidR="729C123D" w:rsidP="4DAEB16C" w:rsidRDefault="4DAEB16C" w14:paraId="468B3DD1" w14:textId="0EB468D7">
      <w:pPr>
        <w:pStyle w:val="Prrafodelista"/>
        <w:spacing w:after="120"/>
        <w:jc w:val="both"/>
        <w:rPr>
          <w:rFonts w:ascii="Segoe UI" w:hAnsi="Segoe UI"/>
        </w:rPr>
      </w:pPr>
      <w:r w:rsidRPr="4DAEB16C">
        <w:rPr>
          <w:rFonts w:ascii="Segoe UI" w:hAnsi="Segoe UI"/>
        </w:rPr>
        <w:t>Registro de Cobros por Servicio: Registro de pagos individuales por consulta presencial o virtual, paquetes de sesiones o evaluaciones especiales.</w:t>
      </w:r>
    </w:p>
    <w:p w:rsidR="729C123D" w:rsidP="4DAEB16C" w:rsidRDefault="4DAEB16C" w14:paraId="52F9C24D" w14:textId="3BF6B346">
      <w:pPr>
        <w:pStyle w:val="Prrafodelista"/>
        <w:spacing w:after="120"/>
        <w:jc w:val="both"/>
        <w:rPr>
          <w:rFonts w:ascii="Segoe UI" w:hAnsi="Segoe UI"/>
        </w:rPr>
      </w:pPr>
      <w:r w:rsidRPr="4DAEB16C">
        <w:rPr>
          <w:rFonts w:ascii="Segoe UI" w:hAnsi="Segoe UI"/>
        </w:rPr>
        <w:t>Estado de Cuenta del Paciente: Historial transparente de pagos realizados, saldos pendientes y detalle de montos cobrados por sesión.</w:t>
      </w:r>
    </w:p>
    <w:p w:rsidR="729C123D" w:rsidP="4DAEB16C" w:rsidRDefault="4DAEB16C" w14:paraId="7A139BA1" w14:textId="7D835E49">
      <w:pPr>
        <w:pStyle w:val="Prrafodelista"/>
        <w:spacing w:after="120"/>
        <w:jc w:val="both"/>
        <w:rPr>
          <w:rFonts w:ascii="Segoe UI" w:hAnsi="Segoe UI"/>
        </w:rPr>
      </w:pPr>
      <w:r w:rsidRPr="4DAEB16C">
        <w:rPr>
          <w:rFonts w:ascii="Segoe UI" w:hAnsi="Segoe UI"/>
        </w:rPr>
        <w:t>Control de Métodos de Pago: Registro del medio de pago utilizado (efectivo, transferencia bancaria, QR o pasarela externa).</w:t>
      </w:r>
    </w:p>
    <w:p w:rsidR="729C123D" w:rsidP="4DAEB16C" w:rsidRDefault="4DAEB16C" w14:paraId="358A3157" w14:textId="19748517">
      <w:pPr>
        <w:pStyle w:val="Prrafodelista"/>
        <w:spacing w:after="120"/>
        <w:jc w:val="both"/>
        <w:rPr>
          <w:rFonts w:ascii="Segoe UI" w:hAnsi="Segoe UI"/>
        </w:rPr>
      </w:pPr>
      <w:r w:rsidRPr="4DAEB16C">
        <w:rPr>
          <w:rFonts w:ascii="Segoe UI" w:hAnsi="Segoe UI"/>
        </w:rPr>
        <w:t>Historial Financiero Administrativo: Consulta de ingresos generados por periodo, psicólogo o tipo de servicio, accesible únicamente para el rol administrativo.</w:t>
      </w:r>
    </w:p>
    <w:p w:rsidR="729C123D" w:rsidP="729C123D" w:rsidRDefault="729C123D" w14:paraId="65E52112" w14:textId="53DA18C5">
      <w:pPr>
        <w:spacing w:after="120"/>
        <w:jc w:val="both"/>
        <w:rPr>
          <w:rFonts w:ascii="Segoe UI" w:hAnsi="Segoe UI"/>
        </w:rPr>
      </w:pPr>
    </w:p>
    <w:p w:rsidRPr="00272B8A" w:rsidR="00B74EE1" w:rsidP="4DAEB16C" w:rsidRDefault="50F722FE" w14:paraId="02F4055D" w14:textId="3D5161AE">
      <w:pPr>
        <w:pStyle w:val="Ttulo2"/>
      </w:pPr>
      <w:bookmarkStart w:name="_Toc1956621978" w:id="1686377784"/>
      <w:r w:rsidR="32AFC3D2">
        <w:rPr/>
        <w:t>7.10. Funcionalidades</w:t>
      </w:r>
      <w:bookmarkEnd w:id="1686377784"/>
    </w:p>
    <w:p w:rsidRPr="005A7B4C" w:rsidR="005A7B4C" w:rsidP="4DAEB16C" w:rsidRDefault="50F722FE" w14:paraId="348410C7" w14:textId="77DB7B09">
      <w:pPr>
        <w:pStyle w:val="Ttulo3"/>
        <w:rPr>
          <w:sz w:val="24"/>
          <w:szCs w:val="24"/>
          <w:lang w:val="es-BO"/>
        </w:rPr>
      </w:pPr>
      <w:bookmarkStart w:name="_Toc997812849" w:id="869222527"/>
      <w:r w:rsidRPr="544B494A" w:rsidR="32AFC3D2">
        <w:rPr>
          <w:lang w:val="es-BO"/>
        </w:rPr>
        <w:t>7.10.1. Funcionalidades Web</w:t>
      </w:r>
      <w:bookmarkEnd w:id="869222527"/>
    </w:p>
    <w:p w:rsidR="729C123D" w:rsidP="4DAEB16C" w:rsidRDefault="4DAEB16C" w14:paraId="3E8BA8E4" w14:textId="6DFAF286">
      <w:pPr>
        <w:pStyle w:val="Listaconvietas"/>
        <w:numPr>
          <w:ilvl w:val="0"/>
          <w:numId w:val="0"/>
        </w:numPr>
        <w:spacing w:after="40" w:line="264" w:lineRule="auto"/>
        <w:jc w:val="both"/>
      </w:pPr>
      <w:r w:rsidRPr="4DAEB16C">
        <w:rPr>
          <w:rFonts w:cs="Arial"/>
          <w:lang w:val="es-ES"/>
        </w:rPr>
        <w:t>La plataforma web está orientada al personal del centro psicológico: administradores de plataforma (SuperAdmin), administradores de centro, recepcionistas, coordinadores clínicos y psicólogos. Permite la gestión centralizada de toda la información administrativa, clínica y multi-tenant de cada centro psicológico suscrito.</w:t>
      </w:r>
    </w:p>
    <w:p w:rsidR="729C123D" w:rsidP="729C123D" w:rsidRDefault="729C123D" w14:paraId="29D25499" w14:textId="64003D62">
      <w:pPr>
        <w:pStyle w:val="Listaconvietas"/>
        <w:numPr>
          <w:ilvl w:val="0"/>
          <w:numId w:val="0"/>
        </w:numPr>
        <w:spacing w:after="40" w:line="264" w:lineRule="auto"/>
        <w:ind w:left="360"/>
        <w:jc w:val="both"/>
        <w:rPr>
          <w:rFonts w:cs="Arial"/>
          <w:lang w:val="es-ES"/>
        </w:rPr>
      </w:pPr>
    </w:p>
    <w:p w:rsidR="729C123D" w:rsidP="729C123D" w:rsidRDefault="729C123D" w14:paraId="59B98BEC" w14:textId="391D5E24">
      <w:pPr>
        <w:pStyle w:val="Listaconvietas"/>
        <w:spacing w:after="40" w:line="264" w:lineRule="auto"/>
        <w:ind w:left="720"/>
        <w:jc w:val="both"/>
        <w:rPr>
          <w:rFonts w:cs="Arial"/>
          <w:lang w:val="es-ES"/>
        </w:rPr>
      </w:pPr>
      <w:r w:rsidRPr="729C123D">
        <w:rPr>
          <w:rFonts w:cs="Arial"/>
          <w:lang w:val="es-ES"/>
        </w:rPr>
        <w:t>Gestión de Usuarios, Roles, Seguridad y Multi-Tenant</w:t>
      </w:r>
    </w:p>
    <w:p w:rsidR="729C123D" w:rsidP="729C123D" w:rsidRDefault="729C123D" w14:paraId="1A6D6126" w14:textId="2F22474B">
      <w:pPr>
        <w:pStyle w:val="Listaconvietas"/>
        <w:spacing w:after="40" w:line="264" w:lineRule="auto"/>
        <w:ind w:firstLine="0"/>
        <w:jc w:val="both"/>
      </w:pPr>
      <w:r w:rsidRPr="729C123D">
        <w:rPr>
          <w:rFonts w:cs="Arial"/>
          <w:lang w:val="es-ES"/>
        </w:rPr>
        <w:t>Panel de Control (Dashboard)</w:t>
      </w:r>
    </w:p>
    <w:p w:rsidR="729C123D" w:rsidP="729C123D" w:rsidRDefault="729C123D" w14:paraId="773C883B" w14:textId="5C77634D">
      <w:pPr>
        <w:pStyle w:val="Listaconvietas"/>
        <w:spacing w:after="40" w:line="264" w:lineRule="auto"/>
        <w:ind w:firstLine="0"/>
        <w:jc w:val="both"/>
      </w:pPr>
      <w:r w:rsidRPr="729C123D">
        <w:rPr>
          <w:rFonts w:cs="Arial"/>
          <w:lang w:val="es-ES"/>
        </w:rPr>
        <w:t>Gestión de Psicólogos y Especialidades</w:t>
      </w:r>
    </w:p>
    <w:p w:rsidR="729C123D" w:rsidP="729C123D" w:rsidRDefault="729C123D" w14:paraId="0C0D29BB" w14:textId="0841B442">
      <w:pPr>
        <w:pStyle w:val="Listaconvietas"/>
        <w:spacing w:after="40" w:line="264" w:lineRule="auto"/>
        <w:ind w:firstLine="0"/>
        <w:jc w:val="both"/>
      </w:pPr>
      <w:r w:rsidRPr="729C123D">
        <w:rPr>
          <w:rFonts w:cs="Arial"/>
          <w:lang w:val="es-ES"/>
        </w:rPr>
        <w:t>Gestión de Pacientes</w:t>
      </w:r>
    </w:p>
    <w:p w:rsidR="729C123D" w:rsidP="729C123D" w:rsidRDefault="729C123D" w14:paraId="62C1DDB7" w14:textId="480F6503">
      <w:pPr>
        <w:pStyle w:val="Listaconvietas"/>
        <w:spacing w:after="40" w:line="264" w:lineRule="auto"/>
        <w:ind w:firstLine="0"/>
        <w:jc w:val="both"/>
      </w:pPr>
      <w:r w:rsidRPr="729C123D">
        <w:rPr>
          <w:rFonts w:cs="Arial"/>
          <w:lang w:val="es-ES"/>
        </w:rPr>
        <w:t>Formulario Previo a la Consulta</w:t>
      </w:r>
    </w:p>
    <w:p w:rsidR="729C123D" w:rsidP="729C123D" w:rsidRDefault="729C123D" w14:paraId="2EC1BFDB" w14:textId="2429DB23">
      <w:pPr>
        <w:pStyle w:val="Listaconvietas"/>
        <w:spacing w:after="40" w:line="264" w:lineRule="auto"/>
        <w:ind w:firstLine="0"/>
        <w:jc w:val="both"/>
      </w:pPr>
      <w:r w:rsidRPr="729C123D">
        <w:rPr>
          <w:rFonts w:cs="Arial"/>
          <w:lang w:val="es-ES"/>
        </w:rPr>
        <w:t>Agenda, Citas y Videoconferencias</w:t>
      </w:r>
    </w:p>
    <w:p w:rsidR="729C123D" w:rsidP="729C123D" w:rsidRDefault="729C123D" w14:paraId="01479789" w14:textId="5C5E6368">
      <w:pPr>
        <w:pStyle w:val="Listaconvietas"/>
        <w:spacing w:after="40" w:line="264" w:lineRule="auto"/>
        <w:ind w:firstLine="0"/>
        <w:jc w:val="both"/>
      </w:pPr>
      <w:r w:rsidRPr="729C123D">
        <w:rPr>
          <w:rFonts w:cs="Arial"/>
          <w:lang w:val="es-ES"/>
        </w:rPr>
        <w:t>Historial Clínico, Notas y Evolución del Paciente</w:t>
      </w:r>
    </w:p>
    <w:p w:rsidR="729C123D" w:rsidP="729C123D" w:rsidRDefault="729C123D" w14:paraId="24BF21B8" w14:textId="2D5F387D">
      <w:pPr>
        <w:pStyle w:val="Listaconvietas"/>
        <w:spacing w:after="40" w:line="264" w:lineRule="auto"/>
        <w:ind w:firstLine="0"/>
        <w:jc w:val="both"/>
      </w:pPr>
      <w:r w:rsidRPr="729C123D">
        <w:rPr>
          <w:rFonts w:cs="Arial"/>
          <w:lang w:val="es-ES"/>
        </w:rPr>
        <w:t>Alertas para la Priorización y Apoyo a Decisiones</w:t>
      </w:r>
    </w:p>
    <w:p w:rsidR="729C123D" w:rsidP="729C123D" w:rsidRDefault="729C123D" w14:paraId="5642E2E5" w14:textId="097F3BC2">
      <w:pPr>
        <w:pStyle w:val="Listaconvietas"/>
        <w:spacing w:after="40" w:line="264" w:lineRule="auto"/>
        <w:ind w:firstLine="0"/>
        <w:jc w:val="both"/>
      </w:pPr>
      <w:r w:rsidRPr="729C123D">
        <w:rPr>
          <w:rFonts w:cs="Arial"/>
          <w:lang w:val="es-ES"/>
        </w:rPr>
        <w:t>Reportes Administrativos y Clínicos</w:t>
      </w:r>
    </w:p>
    <w:p w:rsidR="729C123D" w:rsidP="729C123D" w:rsidRDefault="729C123D" w14:paraId="4705B89D" w14:textId="191D953A">
      <w:pPr>
        <w:pStyle w:val="Listaconvietas"/>
        <w:spacing w:after="40" w:line="264" w:lineRule="auto"/>
        <w:ind w:firstLine="0"/>
        <w:jc w:val="both"/>
      </w:pPr>
      <w:r w:rsidRPr="729C123D">
        <w:rPr>
          <w:rFonts w:cs="Arial"/>
          <w:lang w:val="es-ES"/>
        </w:rPr>
        <w:t>Control de Pagos y Facturación</w:t>
      </w:r>
    </w:p>
    <w:p w:rsidR="729C123D" w:rsidP="729C123D" w:rsidRDefault="729C123D" w14:paraId="283CB37D" w14:textId="5BCD7C4B">
      <w:pPr>
        <w:pStyle w:val="Listaconvietas"/>
        <w:spacing w:after="40" w:line="264" w:lineRule="auto"/>
        <w:ind w:firstLine="0"/>
        <w:jc w:val="both"/>
      </w:pPr>
      <w:r w:rsidRPr="729C123D">
        <w:rPr>
          <w:rFonts w:cs="Arial"/>
          <w:lang w:val="es-ES"/>
        </w:rPr>
        <w:t>Permisos, Consentimientos y Documentación</w:t>
      </w:r>
    </w:p>
    <w:p w:rsidR="729C123D" w:rsidP="729C123D" w:rsidRDefault="729C123D" w14:paraId="7D7821C5" w14:textId="253A629E">
      <w:pPr>
        <w:pStyle w:val="Listaconvietas"/>
        <w:numPr>
          <w:ilvl w:val="0"/>
          <w:numId w:val="0"/>
        </w:numPr>
        <w:spacing w:after="40" w:line="264" w:lineRule="auto"/>
        <w:ind w:left="360"/>
        <w:jc w:val="both"/>
        <w:rPr>
          <w:rFonts w:cs="Arial"/>
          <w:lang w:val="es-ES"/>
        </w:rPr>
      </w:pPr>
    </w:p>
    <w:p w:rsidR="729C123D" w:rsidP="729C123D" w:rsidRDefault="729C123D" w14:paraId="3D70ACDB" w14:textId="47BAAC7E">
      <w:pPr>
        <w:pStyle w:val="Listaconvietas"/>
        <w:numPr>
          <w:ilvl w:val="0"/>
          <w:numId w:val="0"/>
        </w:numPr>
        <w:spacing w:after="40" w:line="264" w:lineRule="auto"/>
        <w:ind w:left="360"/>
        <w:jc w:val="both"/>
        <w:rPr>
          <w:rFonts w:cs="Arial"/>
          <w:lang w:val="es-ES"/>
        </w:rPr>
      </w:pPr>
    </w:p>
    <w:p w:rsidRPr="00272B8A" w:rsidR="00272B8A" w:rsidP="4DAEB16C" w:rsidRDefault="50F722FE" w14:paraId="17AA6C72" w14:textId="0C3EA8F3">
      <w:pPr>
        <w:pStyle w:val="Ttulo3"/>
        <w:rPr>
          <w:color w:val="000000" w:themeColor="text1"/>
          <w:sz w:val="24"/>
          <w:szCs w:val="24"/>
          <w:lang w:val="es-BO"/>
        </w:rPr>
      </w:pPr>
      <w:bookmarkStart w:name="_Toc822717329" w:id="1034762249"/>
      <w:r w:rsidRPr="544B494A" w:rsidR="32AFC3D2">
        <w:rPr>
          <w:lang w:val="es-BO"/>
        </w:rPr>
        <w:t>7.10.2. Funcionalidades Móvil</w:t>
      </w:r>
      <w:bookmarkEnd w:id="1034762249"/>
    </w:p>
    <w:p w:rsidR="005A7B4C" w:rsidP="4DAEB16C" w:rsidRDefault="4DAEB16C" w14:paraId="05C916C6" w14:textId="13324851">
      <w:pPr>
        <w:pStyle w:val="Listaconvietas"/>
        <w:numPr>
          <w:ilvl w:val="0"/>
          <w:numId w:val="0"/>
        </w:numPr>
        <w:spacing w:after="40" w:line="264" w:lineRule="auto"/>
      </w:pPr>
      <w:r w:rsidRPr="4DAEB16C">
        <w:rPr>
          <w:rFonts w:ascii="Segoe UI" w:hAnsi="Segoe UI"/>
        </w:rPr>
        <w:t>La aplicación móvil está orientada a mejorar la experiencia del paciente y facilitar su comunicación con el centro. Es el canal principal de interacción entre el paciente y la plataforma.</w:t>
      </w:r>
    </w:p>
    <w:p w:rsidR="729C123D" w:rsidP="729C123D" w:rsidRDefault="729C123D" w14:paraId="78B546C2" w14:textId="541AA45B">
      <w:pPr>
        <w:pStyle w:val="Listaconvietas"/>
        <w:numPr>
          <w:ilvl w:val="0"/>
          <w:numId w:val="0"/>
        </w:numPr>
        <w:spacing w:after="40" w:line="264" w:lineRule="auto"/>
        <w:ind w:left="360"/>
        <w:rPr>
          <w:rFonts w:ascii="Segoe UI" w:hAnsi="Segoe UI"/>
        </w:rPr>
      </w:pPr>
    </w:p>
    <w:p w:rsidR="729C123D" w:rsidP="729C123D" w:rsidRDefault="729C123D" w14:paraId="7F18FAA2" w14:textId="6A2C7F93">
      <w:pPr>
        <w:pStyle w:val="Listaconvietas"/>
        <w:spacing w:after="40" w:line="264" w:lineRule="auto"/>
        <w:ind w:left="720"/>
        <w:rPr>
          <w:rFonts w:ascii="Segoe UI" w:hAnsi="Segoe UI"/>
        </w:rPr>
      </w:pPr>
      <w:r w:rsidRPr="729C123D">
        <w:rPr>
          <w:rFonts w:ascii="Segoe UI" w:hAnsi="Segoe UI"/>
        </w:rPr>
        <w:t>Registro e Inicio de Sesión de Pacientes</w:t>
      </w:r>
    </w:p>
    <w:p w:rsidR="729C123D" w:rsidP="729C123D" w:rsidRDefault="729C123D" w14:paraId="1E998B30" w14:textId="3FC66390">
      <w:pPr>
        <w:pStyle w:val="Listaconvietas"/>
        <w:spacing w:after="40" w:line="264" w:lineRule="auto"/>
        <w:ind w:firstLine="0"/>
      </w:pPr>
      <w:r w:rsidRPr="729C123D">
        <w:rPr>
          <w:rFonts w:ascii="Segoe UI" w:hAnsi="Segoe UI"/>
        </w:rPr>
        <w:t>Gestión de Citas</w:t>
      </w:r>
    </w:p>
    <w:p w:rsidR="729C123D" w:rsidP="729C123D" w:rsidRDefault="729C123D" w14:paraId="7158830C" w14:textId="311532F4">
      <w:pPr>
        <w:pStyle w:val="Listaconvietas"/>
        <w:spacing w:after="40" w:line="264" w:lineRule="auto"/>
        <w:ind w:firstLine="0"/>
      </w:pPr>
      <w:r w:rsidRPr="729C123D">
        <w:rPr>
          <w:rFonts w:ascii="Segoe UI" w:hAnsi="Segoe UI"/>
        </w:rPr>
        <w:t>Formulario Previo a la Consulta</w:t>
      </w:r>
    </w:p>
    <w:p w:rsidR="729C123D" w:rsidP="729C123D" w:rsidRDefault="729C123D" w14:paraId="0780DF45" w14:textId="49DD2F11">
      <w:pPr>
        <w:pStyle w:val="Listaconvietas"/>
        <w:spacing w:after="40" w:line="264" w:lineRule="auto"/>
        <w:ind w:firstLine="0"/>
      </w:pPr>
      <w:r w:rsidRPr="729C123D">
        <w:rPr>
          <w:rFonts w:ascii="Segoe UI" w:hAnsi="Segoe UI"/>
        </w:rPr>
        <w:t>Notificaciones y Recordatorios al Paciente</w:t>
      </w:r>
    </w:p>
    <w:p w:rsidR="729C123D" w:rsidP="729C123D" w:rsidRDefault="729C123D" w14:paraId="2B85A615" w14:textId="00E8041A">
      <w:pPr>
        <w:pStyle w:val="Listaconvietas"/>
        <w:spacing w:after="40" w:line="264" w:lineRule="auto"/>
        <w:ind w:firstLine="0"/>
      </w:pPr>
      <w:r w:rsidRPr="729C123D">
        <w:rPr>
          <w:rFonts w:ascii="Segoe UI" w:hAnsi="Segoe UI"/>
        </w:rPr>
        <w:t>Chatbot de Orientación al Paciente</w:t>
      </w:r>
    </w:p>
    <w:p w:rsidR="729C123D" w:rsidP="729C123D" w:rsidRDefault="729C123D" w14:paraId="528AB2E1" w14:textId="53558EED">
      <w:pPr>
        <w:pStyle w:val="Listaconvietas"/>
        <w:spacing w:after="40" w:line="264" w:lineRule="auto"/>
        <w:ind w:firstLine="0"/>
      </w:pPr>
      <w:r w:rsidRPr="729C123D">
        <w:rPr>
          <w:rFonts w:ascii="Segoe UI" w:hAnsi="Segoe UI"/>
        </w:rPr>
        <w:t>Seguimiento, Videoconferencias y Tareas Terapéuticas</w:t>
      </w:r>
    </w:p>
    <w:p w:rsidR="729C123D" w:rsidP="729C123D" w:rsidRDefault="729C123D" w14:paraId="0F79E3BD" w14:textId="20C09FF5">
      <w:pPr>
        <w:pStyle w:val="Listaconvietas"/>
        <w:numPr>
          <w:ilvl w:val="0"/>
          <w:numId w:val="0"/>
        </w:numPr>
        <w:spacing w:after="40" w:line="264" w:lineRule="auto"/>
        <w:ind w:left="360"/>
        <w:rPr>
          <w:rFonts w:ascii="Segoe UI" w:hAnsi="Segoe UI"/>
        </w:rPr>
      </w:pPr>
    </w:p>
    <w:p w:rsidRPr="00272B8A" w:rsidR="00272B8A" w:rsidP="4DAEB16C" w:rsidRDefault="50F722FE" w14:paraId="2CE731E0" w14:textId="1FFD3C6E">
      <w:pPr>
        <w:pStyle w:val="Ttulo3"/>
        <w:rPr>
          <w:color w:val="000000" w:themeColor="text1"/>
          <w:lang w:val="es-BO"/>
        </w:rPr>
      </w:pPr>
      <w:bookmarkStart w:name="_Toc944818409" w:id="1692482509"/>
      <w:r w:rsidRPr="544B494A" w:rsidR="32AFC3D2">
        <w:rPr>
          <w:lang w:val="es-BO"/>
        </w:rPr>
        <w:t>7.10.3. Funcionalidades IA</w:t>
      </w:r>
      <w:bookmarkEnd w:id="1692482509"/>
    </w:p>
    <w:p w:rsidR="00272B8A" w:rsidP="729C123D" w:rsidRDefault="729C123D" w14:paraId="16C46B42" w14:textId="24974AFD">
      <w:pPr>
        <w:pStyle w:val="Listaconvietas"/>
        <w:numPr>
          <w:ilvl w:val="0"/>
          <w:numId w:val="0"/>
        </w:numPr>
        <w:spacing w:after="40" w:line="264" w:lineRule="auto"/>
        <w:ind w:left="360"/>
      </w:pPr>
      <w:r w:rsidRPr="729C123D">
        <w:rPr>
          <w:rFonts w:ascii="Segoe UI" w:hAnsi="Segoe UI"/>
        </w:rPr>
        <w:t>La inteligencia artificial en la plataforma se utiliza exclusivamente como herramienta de apoyo para optimizar procesos administrativos y clínicos, siempre bajo supervisión y validación humana. No realiza diagnósticos ni toma decisiones clínicas de manera autónoma.</w:t>
      </w:r>
    </w:p>
    <w:p w:rsidR="729C123D" w:rsidP="729C123D" w:rsidRDefault="729C123D" w14:paraId="440CC40C" w14:textId="4D473945">
      <w:pPr>
        <w:pStyle w:val="Listaconvietas"/>
        <w:numPr>
          <w:ilvl w:val="0"/>
          <w:numId w:val="0"/>
        </w:numPr>
        <w:spacing w:after="40" w:line="264" w:lineRule="auto"/>
        <w:ind w:left="360"/>
        <w:rPr>
          <w:rFonts w:ascii="Segoe UI" w:hAnsi="Segoe UI"/>
        </w:rPr>
      </w:pPr>
    </w:p>
    <w:p w:rsidR="729C123D" w:rsidP="729C123D" w:rsidRDefault="729C123D" w14:paraId="77E4787C" w14:textId="32AAF3E8">
      <w:pPr>
        <w:pStyle w:val="Listaconvietas"/>
        <w:spacing w:after="40" w:line="264" w:lineRule="auto"/>
        <w:ind w:left="720"/>
        <w:rPr>
          <w:rFonts w:ascii="Segoe UI" w:hAnsi="Segoe UI"/>
        </w:rPr>
      </w:pPr>
      <w:r w:rsidRPr="729C123D">
        <w:rPr>
          <w:rFonts w:ascii="Segoe UI" w:hAnsi="Segoe UI"/>
        </w:rPr>
        <w:t>Clasificación y Asignación Inicial</w:t>
      </w:r>
    </w:p>
    <w:p w:rsidR="729C123D" w:rsidP="729C123D" w:rsidRDefault="729C123D" w14:paraId="6A209C1C" w14:textId="2A160A14">
      <w:pPr>
        <w:pStyle w:val="Listaconvietas"/>
        <w:spacing w:after="40" w:line="264" w:lineRule="auto"/>
        <w:ind w:firstLine="0"/>
      </w:pPr>
      <w:r w:rsidRPr="729C123D">
        <w:rPr>
          <w:rFonts w:ascii="Segoe UI" w:hAnsi="Segoe UI"/>
        </w:rPr>
        <w:t>Sugerencias, Recomendaciones y Resúmenes de Seguimientos</w:t>
      </w:r>
    </w:p>
    <w:p w:rsidR="729C123D" w:rsidP="729C123D" w:rsidRDefault="729C123D" w14:paraId="1D31AB1F" w14:textId="0210D183">
      <w:pPr>
        <w:pStyle w:val="Listaconvietas"/>
        <w:spacing w:after="40" w:line="264" w:lineRule="auto"/>
        <w:ind w:firstLine="0"/>
      </w:pPr>
      <w:r w:rsidRPr="729C123D">
        <w:rPr>
          <w:rFonts w:ascii="Segoe UI" w:hAnsi="Segoe UI"/>
        </w:rPr>
        <w:t>Detección de Señales de Prioridad y Riesgo</w:t>
      </w:r>
    </w:p>
    <w:p w:rsidR="729C123D" w:rsidP="729C123D" w:rsidRDefault="729C123D" w14:paraId="32E77846" w14:textId="7311DE76">
      <w:pPr>
        <w:pStyle w:val="Listaconvietas"/>
        <w:spacing w:after="40" w:line="264" w:lineRule="auto"/>
        <w:ind w:firstLine="0"/>
      </w:pPr>
      <w:r w:rsidRPr="729C123D">
        <w:rPr>
          <w:rFonts w:ascii="Segoe UI" w:hAnsi="Segoe UI"/>
        </w:rPr>
        <w:t>Apoyo a la Toma de Decisiones</w:t>
      </w:r>
    </w:p>
    <w:p w:rsidR="729C123D" w:rsidP="4DAEB16C" w:rsidRDefault="4DAEB16C" w14:paraId="5D92686E" w14:textId="2B4460CC">
      <w:pPr>
        <w:pStyle w:val="Listaconvietas"/>
        <w:spacing w:after="40" w:line="264" w:lineRule="auto"/>
        <w:ind w:firstLine="0"/>
        <w:rPr>
          <w:rFonts w:ascii="Segoe UI" w:hAnsi="Segoe UI"/>
        </w:rPr>
      </w:pPr>
      <w:r w:rsidRPr="4DAEB16C">
        <w:rPr>
          <w:rFonts w:ascii="Segoe UI" w:hAnsi="Segoe UI"/>
        </w:rPr>
        <w:t>Restricciones Éticas y de Seguridad</w:t>
      </w:r>
    </w:p>
    <w:p w:rsidR="4DAEB16C" w:rsidP="4DAEB16C" w:rsidRDefault="4DAEB16C" w14:paraId="7EACA816" w14:textId="12D13AAF">
      <w:pPr>
        <w:pStyle w:val="Listaconvietas"/>
        <w:numPr>
          <w:ilvl w:val="0"/>
          <w:numId w:val="0"/>
        </w:numPr>
        <w:spacing w:after="40" w:line="264" w:lineRule="auto"/>
        <w:rPr>
          <w:rFonts w:ascii="Segoe UI" w:hAnsi="Segoe UI"/>
        </w:rPr>
      </w:pPr>
    </w:p>
    <w:p w:rsidR="4DAEB16C" w:rsidP="4DAEB16C" w:rsidRDefault="4DAEB16C" w14:paraId="5B052099" w14:textId="3DCA3F92">
      <w:pPr>
        <w:pStyle w:val="Listaconvietas"/>
        <w:numPr>
          <w:ilvl w:val="0"/>
          <w:numId w:val="0"/>
        </w:numPr>
        <w:spacing w:after="40" w:line="264" w:lineRule="auto"/>
        <w:rPr>
          <w:rFonts w:ascii="Segoe UI" w:hAnsi="Segoe UI"/>
        </w:rPr>
      </w:pPr>
    </w:p>
    <w:p w:rsidR="4DAEB16C" w:rsidP="4DAEB16C" w:rsidRDefault="4DAEB16C" w14:paraId="505AF4EE" w14:textId="14453B04">
      <w:pPr>
        <w:pStyle w:val="Listaconvietas"/>
        <w:numPr>
          <w:ilvl w:val="0"/>
          <w:numId w:val="0"/>
        </w:numPr>
        <w:spacing w:after="40" w:line="264" w:lineRule="auto"/>
        <w:rPr>
          <w:rFonts w:ascii="Segoe UI" w:hAnsi="Segoe UI"/>
        </w:rPr>
      </w:pPr>
    </w:p>
    <w:p w:rsidR="706EDA2E" w:rsidP="4DAEB16C" w:rsidRDefault="729C123D" w14:paraId="143FF6A9" w14:textId="27F63B16">
      <w:r>
        <w:br w:type="page"/>
      </w:r>
    </w:p>
    <w:p w:rsidR="706EDA2E" w:rsidP="4DAEB16C" w:rsidRDefault="50F722FE" w14:paraId="7DA0A2C4" w14:textId="13D18C5B">
      <w:pPr>
        <w:pStyle w:val="Ttulo1"/>
      </w:pPr>
      <w:bookmarkStart w:name="_Toc633168103" w:id="705311286"/>
      <w:r w:rsidR="32AFC3D2">
        <w:rPr/>
        <w:t>8 ELEMENTOS DEL SIBC</w:t>
      </w:r>
      <w:bookmarkEnd w:id="705311286"/>
    </w:p>
    <w:p w:rsidR="47DA7DEC" w:rsidRDefault="47DA7DEC" w14:paraId="06EFCA61" w14:textId="19DC8BF9">
      <w:r w:rsidRPr="47DA7DEC">
        <w:rPr>
          <w:rFonts w:ascii="Segoe UI" w:hAnsi="Segoe UI" w:eastAsia="Segoe UI" w:cs="Segoe UI"/>
        </w:rPr>
        <w:t>El Sistema de Información Basado en Computadora (SIBC) del proyecto SIGEPSI está compuesto por los siguientes elementos fundamentales:</w:t>
      </w:r>
    </w:p>
    <w:p w:rsidR="706EDA2E" w:rsidP="4DAEB16C" w:rsidRDefault="50F722FE" w14:paraId="7519E2A7" w14:textId="0C8B33CE">
      <w:pPr>
        <w:pStyle w:val="Ttulo2"/>
        <w:rPr>
          <w:color w:val="auto"/>
        </w:rPr>
      </w:pPr>
      <w:bookmarkStart w:name="_Toc1891254845" w:id="1235146830"/>
      <w:r w:rsidR="32AFC3D2">
        <w:rPr/>
        <w:t>8.1 HARDWARE</w:t>
      </w:r>
      <w:bookmarkEnd w:id="1235146830"/>
    </w:p>
    <w:p w:rsidR="706EDA2E" w:rsidP="4DAEB16C" w:rsidRDefault="4DAEB16C" w14:paraId="5A0A904D" w14:textId="353E2FE9">
      <w:pPr>
        <w:pStyle w:val="Prrafodelista"/>
        <w:ind w:left="900" w:hanging="270"/>
        <w:rPr>
          <w:b/>
          <w:bCs/>
          <w:szCs w:val="21"/>
        </w:rPr>
      </w:pPr>
      <w:r w:rsidRPr="4DAEB16C">
        <w:rPr>
          <w:b/>
          <w:bCs/>
        </w:rPr>
        <w:t>Servidor</w:t>
      </w:r>
    </w:p>
    <w:p w:rsidR="706EDA2E" w:rsidP="706EDA2E" w:rsidRDefault="706EDA2E" w14:paraId="27CA970D" w14:textId="5D704DB7">
      <w:pPr>
        <w:ind w:left="720"/>
        <w:rPr>
          <w:szCs w:val="21"/>
        </w:rPr>
      </w:pPr>
      <w:r w:rsidRPr="706EDA2E">
        <w:rPr>
          <w:szCs w:val="21"/>
        </w:rPr>
        <w:t>Servidor en la nube (AWS, DigitalOcean, Railway o equivalente) para el alojamiento de la plataforma web, la API REST del backend y la base de datos del sistema SIGEPSI.</w:t>
      </w:r>
    </w:p>
    <w:p w:rsidR="706EDA2E" w:rsidP="706EDA2E" w:rsidRDefault="706EDA2E" w14:paraId="4885C7A1" w14:textId="69134FAA">
      <w:pPr>
        <w:ind w:left="720"/>
        <w:rPr>
          <w:szCs w:val="21"/>
        </w:rPr>
      </w:pPr>
      <w:r w:rsidRPr="706EDA2E">
        <w:rPr>
          <w:szCs w:val="21"/>
        </w:rPr>
        <w:t>Sistema operativo del servidor: Linux Ubuntu Server o equivalente, con soporte para despliegue de aplicaciones Django y servicios de base de datos PostgreSQL.</w:t>
      </w:r>
    </w:p>
    <w:p w:rsidR="706EDA2E" w:rsidP="706EDA2E" w:rsidRDefault="706EDA2E" w14:paraId="2E61615C" w14:textId="262325D1">
      <w:pPr>
        <w:ind w:left="720"/>
        <w:rPr>
          <w:szCs w:val="21"/>
        </w:rPr>
      </w:pPr>
      <w:r w:rsidRPr="706EDA2E">
        <w:rPr>
          <w:szCs w:val="21"/>
        </w:rPr>
        <w:t>Capacidad de procesamiento y almacenamiento escalable para soportar el crecimiento del centro psicológico en número de pacientes, profesionales y volumen de datos clínicos.</w:t>
      </w:r>
    </w:p>
    <w:p w:rsidR="706EDA2E" w:rsidP="4DAEB16C" w:rsidRDefault="4DAEB16C" w14:paraId="4BC9620D" w14:textId="1B20F8CC">
      <w:pPr>
        <w:pStyle w:val="Prrafodelista"/>
        <w:rPr>
          <w:b/>
          <w:bCs/>
          <w:szCs w:val="21"/>
        </w:rPr>
      </w:pPr>
      <w:r w:rsidRPr="4DAEB16C">
        <w:rPr>
          <w:b/>
          <w:bCs/>
        </w:rPr>
        <w:t>Cliente</w:t>
      </w:r>
    </w:p>
    <w:p w:rsidR="706EDA2E" w:rsidP="706EDA2E" w:rsidRDefault="706EDA2E" w14:paraId="33116621" w14:textId="11A07ED6">
      <w:pPr>
        <w:ind w:left="720"/>
        <w:rPr>
          <w:szCs w:val="21"/>
        </w:rPr>
      </w:pPr>
      <w:r w:rsidRPr="706EDA2E">
        <w:rPr>
          <w:szCs w:val="21"/>
        </w:rPr>
        <w:t>Computadoras de escritorio o portátiles para el personal administrativo, coordinadores clínicos y psicólogos del centro, utilizadas para acceder a la plataforma web administrativa a través de navegadores web modernos.</w:t>
      </w:r>
    </w:p>
    <w:p w:rsidR="706EDA2E" w:rsidP="706EDA2E" w:rsidRDefault="706EDA2E" w14:paraId="7D3B3B96" w14:textId="6CCA6308">
      <w:pPr>
        <w:ind w:left="720"/>
        <w:rPr>
          <w:szCs w:val="21"/>
        </w:rPr>
      </w:pPr>
      <w:r w:rsidRPr="706EDA2E">
        <w:rPr>
          <w:szCs w:val="21"/>
        </w:rPr>
        <w:t>Dispositivos móviles (smartphones y tablets) con sistema operativo Android o iOS para el uso de la aplicación móvil por parte de pacientes y profesionales.</w:t>
      </w:r>
    </w:p>
    <w:p w:rsidR="706EDA2E" w:rsidP="4DAEB16C" w:rsidRDefault="4DAEB16C" w14:paraId="478C7095" w14:textId="09F22DA0">
      <w:pPr>
        <w:pStyle w:val="Prrafodelista"/>
        <w:rPr>
          <w:b/>
          <w:bCs/>
          <w:szCs w:val="21"/>
        </w:rPr>
      </w:pPr>
      <w:r w:rsidRPr="4DAEB16C">
        <w:rPr>
          <w:b/>
          <w:bCs/>
        </w:rPr>
        <w:t>Otros Dispositivos</w:t>
      </w:r>
    </w:p>
    <w:p w:rsidR="706EDA2E" w:rsidP="706EDA2E" w:rsidRDefault="706EDA2E" w14:paraId="54749DB5" w14:textId="333EFD2D">
      <w:pPr>
        <w:ind w:left="720"/>
        <w:rPr>
          <w:szCs w:val="21"/>
        </w:rPr>
      </w:pPr>
      <w:r w:rsidRPr="706EDA2E">
        <w:rPr>
          <w:szCs w:val="21"/>
        </w:rPr>
        <w:t>Impresora multifuncional para la generación de reportes impresos, consentimientos informados, fichas y documentación complementaria cuando el centro lo requiera.</w:t>
      </w:r>
    </w:p>
    <w:p w:rsidR="706EDA2E" w:rsidP="706EDA2E" w:rsidRDefault="706EDA2E" w14:paraId="1D8BB9AF" w14:textId="706253C3">
      <w:pPr>
        <w:ind w:left="720"/>
        <w:rPr>
          <w:szCs w:val="21"/>
        </w:rPr>
      </w:pPr>
      <w:r w:rsidRPr="706EDA2E">
        <w:rPr>
          <w:szCs w:val="21"/>
        </w:rPr>
        <w:t>Cámaras web y micrófonos integrados o externos en las computadoras de los psicólogos para la realización de videoconferencias y sesiones virtuales con pacientes.</w:t>
      </w:r>
    </w:p>
    <w:p w:rsidR="706EDA2E" w:rsidP="706EDA2E" w:rsidRDefault="706EDA2E" w14:paraId="35B607CA" w14:textId="593C4313">
      <w:pPr>
        <w:ind w:left="720"/>
        <w:rPr>
          <w:szCs w:val="21"/>
        </w:rPr>
      </w:pPr>
      <w:r w:rsidRPr="706EDA2E">
        <w:rPr>
          <w:szCs w:val="21"/>
        </w:rPr>
        <w:t>Router o punto de acceso inalámbrico para garantizar la conectividad a Internet dentro de las instalaciones del centro psicológico.</w:t>
      </w:r>
    </w:p>
    <w:p w:rsidR="706EDA2E" w:rsidP="4DAEB16C" w:rsidRDefault="50F722FE" w14:paraId="22A024F6" w14:textId="273AA107">
      <w:pPr>
        <w:pStyle w:val="Ttulo2"/>
        <w:rPr>
          <w:color w:val="auto"/>
        </w:rPr>
      </w:pPr>
      <w:bookmarkStart w:name="_Toc976798441" w:id="1238674072"/>
      <w:r w:rsidR="32AFC3D2">
        <w:rPr/>
        <w:t>8.2 SOFTWARE</w:t>
      </w:r>
      <w:bookmarkEnd w:id="1238674072"/>
    </w:p>
    <w:p w:rsidR="706EDA2E" w:rsidP="4DAEB16C" w:rsidRDefault="4DAEB16C" w14:paraId="7B9DEF7D" w14:textId="0DE816D1">
      <w:pPr>
        <w:pStyle w:val="Prrafodelista"/>
        <w:ind w:left="900" w:hanging="270"/>
        <w:rPr>
          <w:b/>
          <w:bCs/>
          <w:szCs w:val="21"/>
        </w:rPr>
      </w:pPr>
      <w:r w:rsidRPr="4DAEB16C">
        <w:rPr>
          <w:b/>
          <w:bCs/>
        </w:rPr>
        <w:t>Servidor</w:t>
      </w:r>
    </w:p>
    <w:p w:rsidR="706EDA2E" w:rsidP="706EDA2E" w:rsidRDefault="706EDA2E" w14:paraId="12B061AD" w14:textId="6A842E11">
      <w:pPr>
        <w:ind w:left="720"/>
      </w:pPr>
      <w:r w:rsidRPr="706EDA2E">
        <w:t>Sistema operativo del servidor: Linux Ubuntu Server o distribución equivalente.</w:t>
      </w:r>
    </w:p>
    <w:p w:rsidR="706EDA2E" w:rsidP="706EDA2E" w:rsidRDefault="706EDA2E" w14:paraId="2B414E08" w14:textId="45F56223">
      <w:pPr>
        <w:ind w:left="720"/>
      </w:pPr>
      <w:r w:rsidRPr="00B25E59">
        <w:rPr>
          <w:lang w:val="en-US"/>
        </w:rPr>
        <w:t xml:space="preserve">Framework backend: Django / Django REST Framework (Python). </w:t>
      </w:r>
      <w:r w:rsidRPr="706EDA2E">
        <w:t>Framework robusto para el desarrollo de la API REST y la lógica de negocio del sistema, con ORM integrado, sistema de autenticación, permisos por roles y generación de endpoints para la comunicación con el frontend web y la aplicación móvil.</w:t>
      </w:r>
    </w:p>
    <w:p w:rsidR="706EDA2E" w:rsidP="706EDA2E" w:rsidRDefault="706EDA2E" w14:paraId="2AA2C765" w14:textId="44BFEED6">
      <w:pPr>
        <w:ind w:left="720"/>
      </w:pPr>
      <w:r w:rsidRPr="706EDA2E">
        <w:t>Motor de base de datos relacional: PostgreSQL. Base de datos centralizada que almacenará toda la información del sistema.</w:t>
      </w:r>
    </w:p>
    <w:p w:rsidR="706EDA2E" w:rsidP="706EDA2E" w:rsidRDefault="706EDA2E" w14:paraId="3DDD772B" w14:textId="62AFA455">
      <w:pPr>
        <w:ind w:left="720"/>
      </w:pPr>
      <w:r w:rsidRPr="706EDA2E">
        <w:t>Servidor de aplicación: Gunicorn + Nginx. Servidor WSGI para ejecutar la aplicación Django con proxy reverso para el manejo eficiente de conexiones y servicio de archivos estáticos.</w:t>
      </w:r>
    </w:p>
    <w:p w:rsidR="706EDA2E" w:rsidP="706EDA2E" w:rsidRDefault="706EDA2E" w14:paraId="316405FA" w14:textId="5C555D6A">
      <w:pPr>
        <w:ind w:left="720"/>
      </w:pPr>
      <w:r w:rsidRPr="706EDA2E">
        <w:t>Motor de inteligencia artificial: API de IA / Modelos de lenguaje (LLM). Servicio de inteligencia artificial para clasificación de texto, generación de resúmenes clínicos, chatbot conversacional y detección de señales de riesgo.</w:t>
      </w:r>
    </w:p>
    <w:p w:rsidR="706EDA2E" w:rsidP="4DAEB16C" w:rsidRDefault="4DAEB16C" w14:paraId="4E0E0110" w14:textId="2247653E">
      <w:pPr>
        <w:pStyle w:val="Prrafodelista"/>
        <w:rPr>
          <w:b/>
          <w:bCs/>
          <w:szCs w:val="21"/>
        </w:rPr>
      </w:pPr>
      <w:r w:rsidRPr="4DAEB16C">
        <w:rPr>
          <w:b/>
          <w:bCs/>
        </w:rPr>
        <w:t>Cliente</w:t>
      </w:r>
    </w:p>
    <w:p w:rsidR="706EDA2E" w:rsidP="706EDA2E" w:rsidRDefault="706EDA2E" w14:paraId="79BAD263" w14:textId="0F43A4C7">
      <w:pPr>
        <w:ind w:left="720"/>
      </w:pPr>
      <w:r w:rsidRPr="00B25E59">
        <w:rPr>
          <w:lang w:val="en-US"/>
        </w:rPr>
        <w:t xml:space="preserve">Framework frontend web: Angular (TypeScript). </w:t>
      </w:r>
      <w:r w:rsidRPr="706EDA2E">
        <w:t>Framework de desarrollo web para la construcción de la plataforma administrativa con componentes reutilizables, routing integrado, formularios reactivos y comunicación con la API REST del backend.</w:t>
      </w:r>
    </w:p>
    <w:p w:rsidR="706EDA2E" w:rsidP="706EDA2E" w:rsidRDefault="706EDA2E" w14:paraId="4030A6AA" w14:textId="7D22BF1B">
      <w:pPr>
        <w:ind w:left="720"/>
      </w:pPr>
      <w:r w:rsidRPr="706EDA2E">
        <w:t>Framework de desarrollo móvil: Flutter (Dart). Framework multiplataforma para el desarrollo de la aplicación móvil del paciente, permitiendo generar aplicaciones nativas para Android e iOS a partir de una sola base de código con alto rendimiento y diseño personalizado.</w:t>
      </w:r>
    </w:p>
    <w:p w:rsidR="706EDA2E" w:rsidP="706EDA2E" w:rsidRDefault="706EDA2E" w14:paraId="59B91049" w14:textId="7F65A7CA">
      <w:pPr>
        <w:ind w:left="720"/>
      </w:pPr>
      <w:r w:rsidRPr="706EDA2E">
        <w:t>Navegadores web modernos (Google Chrome, Mozilla Firefox, Microsoft Edge) para el acceso a la plataforma web administrativa por parte del personal del centro.</w:t>
      </w:r>
    </w:p>
    <w:p w:rsidR="706EDA2E" w:rsidP="706EDA2E" w:rsidRDefault="706EDA2E" w14:paraId="31F0C338" w14:textId="1A65BCD6">
      <w:pPr>
        <w:ind w:left="720"/>
      </w:pPr>
      <w:r w:rsidRPr="706EDA2E">
        <w:t>Sistema operativo móvil Android e iOS para la ejecución de la aplicación móvil del paciente desarrollada en Flutter.</w:t>
      </w:r>
    </w:p>
    <w:p w:rsidR="706EDA2E" w:rsidP="4DAEB16C" w:rsidRDefault="4DAEB16C" w14:paraId="1D34F1DF" w14:textId="5488ABDC">
      <w:pPr>
        <w:pStyle w:val="Prrafodelista"/>
        <w:ind w:left="1080"/>
        <w:rPr>
          <w:b/>
          <w:bCs/>
        </w:rPr>
      </w:pPr>
      <w:r w:rsidRPr="4DAEB16C">
        <w:rPr>
          <w:b/>
          <w:bCs/>
        </w:rPr>
        <w:t>Otro Software Adicional</w:t>
      </w:r>
    </w:p>
    <w:p w:rsidR="706EDA2E" w:rsidP="4DAEB16C" w:rsidRDefault="4DAEB16C" w14:paraId="1652FE67" w14:textId="6F64AD99">
      <w:pPr>
        <w:pStyle w:val="Prrafodelista"/>
        <w:ind w:left="1620"/>
      </w:pPr>
      <w:r w:rsidRPr="4DAEB16C">
        <w:t>Git / GitHub para el control de versiones del código fuente, colaboración en equipo y trazabilidad de cambios durante el desarrollo.</w:t>
      </w:r>
    </w:p>
    <w:p w:rsidR="706EDA2E" w:rsidP="4DAEB16C" w:rsidRDefault="4DAEB16C" w14:paraId="20DDD6F2" w14:textId="1FF43EAF">
      <w:pPr>
        <w:pStyle w:val="Prrafodelista"/>
        <w:ind w:left="1620"/>
      </w:pPr>
      <w:r w:rsidRPr="4DAEB16C">
        <w:t>Visual Studio Code como IDE de desarrollo con extensiones para Python, TypeScript, Angular, Dart y Flutter.</w:t>
      </w:r>
    </w:p>
    <w:p w:rsidR="706EDA2E" w:rsidP="4DAEB16C" w:rsidRDefault="4DAEB16C" w14:paraId="1E1E59D0" w14:textId="4721953D">
      <w:pPr>
        <w:pStyle w:val="Prrafodelista"/>
        <w:ind w:left="1620"/>
      </w:pPr>
      <w:r w:rsidRPr="4DAEB16C">
        <w:t>Figma para el diseño colaborativo de interfaces, prototipos y experiencia de usuario.</w:t>
      </w:r>
    </w:p>
    <w:p w:rsidR="706EDA2E" w:rsidP="4DAEB16C" w:rsidRDefault="4DAEB16C" w14:paraId="758C08ED" w14:textId="7C046E4E">
      <w:pPr>
        <w:pStyle w:val="Prrafodelista"/>
        <w:ind w:left="1620"/>
      </w:pPr>
      <w:r w:rsidRPr="4DAEB16C">
        <w:t>Jira / Trello para la gestión del proyecto, planificación de sprints, asignación de tareas y seguimiento de avance.</w:t>
      </w:r>
    </w:p>
    <w:p w:rsidR="706EDA2E" w:rsidP="4DAEB16C" w:rsidRDefault="4DAEB16C" w14:paraId="2A4AE023" w14:textId="42853196">
      <w:pPr>
        <w:pStyle w:val="Prrafodelista"/>
        <w:ind w:left="1620"/>
      </w:pPr>
      <w:r w:rsidRPr="4DAEB16C">
        <w:t>Postman para pruebas y documentación de la API REST del backend.</w:t>
      </w:r>
    </w:p>
    <w:p w:rsidR="706EDA2E" w:rsidP="4DAEB16C" w:rsidRDefault="4DAEB16C" w14:paraId="4B666AC9" w14:textId="76C98D17">
      <w:pPr>
        <w:pStyle w:val="Prrafodelista"/>
        <w:ind w:left="1620"/>
      </w:pPr>
      <w:r w:rsidRPr="4DAEB16C">
        <w:t>Firebase Cloud Messaging (FCM) para el envío de notificaciones push a la aplicación móvil.</w:t>
      </w:r>
    </w:p>
    <w:p w:rsidR="706EDA2E" w:rsidP="4DAEB16C" w:rsidRDefault="4DAEB16C" w14:paraId="1BF0359E" w14:textId="7D04F952">
      <w:pPr>
        <w:pStyle w:val="Prrafodelista"/>
        <w:ind w:left="1620"/>
      </w:pPr>
      <w:r w:rsidRPr="4DAEB16C">
        <w:t>SendGrid / Mailgun para el envío de correos electrónicos de recordatorios, notificaciones y comunicaciones del sistema.</w:t>
      </w:r>
    </w:p>
    <w:p w:rsidR="706EDA2E" w:rsidP="4DAEB16C" w:rsidRDefault="4DAEB16C" w14:paraId="3FDE5BC0" w14:textId="257C6312">
      <w:pPr>
        <w:pStyle w:val="Prrafodelista"/>
        <w:ind w:left="1620"/>
      </w:pPr>
      <w:r w:rsidRPr="4DAEB16C">
        <w:t>Jitsi Meet API / Zoom SDK para la integración de videollamadas en sesiones virtuales.</w:t>
      </w:r>
    </w:p>
    <w:p w:rsidR="706EDA2E" w:rsidP="4DAEB16C" w:rsidRDefault="4DAEB16C" w14:paraId="6E50F6AA" w14:textId="5068150F">
      <w:pPr>
        <w:pStyle w:val="Prrafodelista"/>
        <w:ind w:left="1620"/>
      </w:pPr>
      <w:r w:rsidRPr="4DAEB16C">
        <w:t>Let's Encrypt para la generación de certificados SSL gratuitos que garanticen comunicaciones seguras (HTTPS).</w:t>
      </w:r>
    </w:p>
    <w:p w:rsidR="706EDA2E" w:rsidP="4DAEB16C" w:rsidRDefault="50F722FE" w14:paraId="3772DB89" w14:textId="1A51EDBE">
      <w:pPr>
        <w:pStyle w:val="Ttulo2"/>
        <w:rPr>
          <w:color w:val="auto"/>
        </w:rPr>
      </w:pPr>
      <w:bookmarkStart w:name="_Toc406772925" w:id="314423662"/>
      <w:r w:rsidR="32AFC3D2">
        <w:rPr/>
        <w:t>8.3 DATOS</w:t>
      </w:r>
      <w:bookmarkEnd w:id="314423662"/>
    </w:p>
    <w:p w:rsidR="706EDA2E" w:rsidP="706EDA2E" w:rsidRDefault="706EDA2E" w14:paraId="11D2C28F" w14:textId="3C7E8433">
      <w:r w:rsidRPr="706EDA2E">
        <w:t>Base de datos relacional centralizada en PostgreSQL que almacenará la información de pacientes, psicólogos, especialidades, citas, fichas psicológicas, notas de sesión, evolución terapéutica, pagos, alertas, reportes, consentimientos informados, interacciones con el chatbot y registros de acceso al sistema.</w:t>
      </w:r>
    </w:p>
    <w:p w:rsidR="706EDA2E" w:rsidP="706EDA2E" w:rsidRDefault="706EDA2E" w14:paraId="7C59E1C7" w14:textId="19B370C1">
      <w:r w:rsidRPr="706EDA2E">
        <w:t>Respaldo periódico y automatizado de la base de datos para garantizar la integridad, disponibilidad y recuperación de la información ante posibles fallos o incidentes.</w:t>
      </w:r>
    </w:p>
    <w:p w:rsidR="706EDA2E" w:rsidP="706EDA2E" w:rsidRDefault="706EDA2E" w14:paraId="7C774682" w14:textId="369CB4F4">
      <w:r w:rsidRPr="706EDA2E">
        <w:t>Encriptación de datos sensibles (información clínica, datos personales del paciente, notas de sesión) para cumplir con principios de confidencialidad y protección de datos en el ámbito de salud mental.</w:t>
      </w:r>
    </w:p>
    <w:p w:rsidR="706EDA2E" w:rsidP="706EDA2E" w:rsidRDefault="706EDA2E" w14:paraId="551F329E" w14:textId="21ABE1B1">
      <w:r w:rsidRPr="706EDA2E">
        <w:t>Políticas de retención y eliminación de datos conforme a las regulaciones aplicables y a los consentimientos otorgados por los pacientes.</w:t>
      </w:r>
    </w:p>
    <w:p w:rsidR="706EDA2E" w:rsidP="706EDA2E" w:rsidRDefault="706EDA2E" w14:paraId="083B7763" w14:textId="5870CDA8">
      <w:r w:rsidRPr="706EDA2E">
        <w:t>Separación lógica de datos administrativos y datos clínicos para garantizar que el acceso a información sensible esté restringido según el rol del usuario.</w:t>
      </w:r>
    </w:p>
    <w:p w:rsidR="706EDA2E" w:rsidP="4DAEB16C" w:rsidRDefault="50F722FE" w14:paraId="55677E9D" w14:textId="0E021456">
      <w:pPr>
        <w:pStyle w:val="Ttulo2"/>
        <w:rPr>
          <w:color w:val="auto"/>
        </w:rPr>
      </w:pPr>
      <w:bookmarkStart w:name="_Toc480308083" w:id="1346605339"/>
      <w:r w:rsidR="32AFC3D2">
        <w:rPr/>
        <w:t>8.4 PROCESOS</w:t>
      </w:r>
      <w:bookmarkEnd w:id="1346605339"/>
    </w:p>
    <w:p w:rsidR="706EDA2E" w:rsidP="4DAEB16C" w:rsidRDefault="4DAEB16C" w14:paraId="51178CB5" w14:textId="75FACDED">
      <w:pPr>
        <w:pStyle w:val="Prrafodelista"/>
      </w:pPr>
      <w:r w:rsidRPr="4DAEB16C">
        <w:t>Procedimiento de registro de nuevo paciente y completado de formulario previo a la consulta.</w:t>
      </w:r>
    </w:p>
    <w:p w:rsidR="706EDA2E" w:rsidP="4DAEB16C" w:rsidRDefault="4DAEB16C" w14:paraId="44594920" w14:textId="211126ED">
      <w:pPr>
        <w:pStyle w:val="Prrafodelista"/>
      </w:pPr>
      <w:r w:rsidRPr="4DAEB16C">
        <w:t>Procedimiento de clasificación y asignación de paciente a psicólogo (manual o asistida por IA), con validación obligatoria del coordinador clínico.</w:t>
      </w:r>
    </w:p>
    <w:p w:rsidR="706EDA2E" w:rsidP="4DAEB16C" w:rsidRDefault="4DAEB16C" w14:paraId="54FEC907" w14:textId="50FC566E">
      <w:pPr>
        <w:pStyle w:val="Prrafodelista"/>
      </w:pPr>
      <w:r w:rsidRPr="4DAEB16C">
        <w:t>Procedimiento de agendamiento, confirmación, reprogramación y cancelación de citas.</w:t>
      </w:r>
    </w:p>
    <w:p w:rsidR="706EDA2E" w:rsidP="4DAEB16C" w:rsidRDefault="4DAEB16C" w14:paraId="5F2F3E07" w14:textId="2FAF13DE">
      <w:pPr>
        <w:pStyle w:val="Prrafodelista"/>
      </w:pPr>
      <w:r w:rsidRPr="4DAEB16C">
        <w:t>Procedimiento de registro de notas de sesión, evolución clínica, acuerdos y tareas terapéuticas.</w:t>
      </w:r>
    </w:p>
    <w:p w:rsidR="706EDA2E" w:rsidP="4DAEB16C" w:rsidRDefault="4DAEB16C" w14:paraId="290AD438" w14:textId="42D28DD9">
      <w:pPr>
        <w:pStyle w:val="Prrafodelista"/>
      </w:pPr>
      <w:r w:rsidRPr="4DAEB16C">
        <w:t>Procedimiento de generación y revisión de reportes administrativos y clínicos.</w:t>
      </w:r>
    </w:p>
    <w:p w:rsidR="706EDA2E" w:rsidP="4DAEB16C" w:rsidRDefault="4DAEB16C" w14:paraId="3B9AD1E0" w14:textId="1A628498">
      <w:pPr>
        <w:pStyle w:val="Prrafodelista"/>
      </w:pPr>
      <w:r w:rsidRPr="4DAEB16C">
        <w:t>Procedimiento de gestión de consentimientos informados y autorizaciones de tratamiento de datos.</w:t>
      </w:r>
    </w:p>
    <w:p w:rsidR="706EDA2E" w:rsidP="4DAEB16C" w:rsidRDefault="4DAEB16C" w14:paraId="35EED483" w14:textId="1B8F8F1F">
      <w:pPr>
        <w:pStyle w:val="Prrafodelista"/>
      </w:pPr>
      <w:r w:rsidRPr="4DAEB16C">
        <w:t>Procedimiento de respaldo y recuperación de datos del sistema.</w:t>
      </w:r>
    </w:p>
    <w:p w:rsidR="706EDA2E" w:rsidP="4DAEB16C" w:rsidRDefault="4DAEB16C" w14:paraId="5F2F8327" w14:textId="2E800A43">
      <w:pPr>
        <w:pStyle w:val="Prrafodelista"/>
      </w:pPr>
      <w:r w:rsidRPr="4DAEB16C">
        <w:t>Procedimiento de atención mediante chatbot y escalamiento a revisión humana cuando se detecten situaciones de riesgo.</w:t>
      </w:r>
    </w:p>
    <w:p w:rsidR="706EDA2E" w:rsidP="4DAEB16C" w:rsidRDefault="4DAEB16C" w14:paraId="70A6D324" w14:textId="75B7414B">
      <w:pPr>
        <w:pStyle w:val="Prrafodelista"/>
      </w:pPr>
      <w:r w:rsidRPr="4DAEB16C">
        <w:t>Procedimiento de detección, priorización y atención de alertas de riesgo clínico.</w:t>
      </w:r>
    </w:p>
    <w:p w:rsidR="706EDA2E" w:rsidP="4DAEB16C" w:rsidRDefault="4DAEB16C" w14:paraId="53C5AB1D" w14:textId="6EBC0075">
      <w:pPr>
        <w:pStyle w:val="Prrafodelista"/>
      </w:pPr>
      <w:r w:rsidRPr="4DAEB16C">
        <w:t>Procedimiento de registro, control y seguimiento de pagos por sesión o paquete de sesiones.</w:t>
      </w:r>
    </w:p>
    <w:p w:rsidR="706EDA2E" w:rsidP="4DAEB16C" w:rsidRDefault="4DAEB16C" w14:paraId="2D35312E" w14:textId="5E233B62">
      <w:pPr>
        <w:pStyle w:val="Prrafodelista"/>
      </w:pPr>
      <w:r w:rsidRPr="4DAEB16C">
        <w:t>Procedimiento de derivación de pacientes a otros profesionales o especialistas del centro.</w:t>
      </w:r>
    </w:p>
    <w:p w:rsidR="706EDA2E" w:rsidP="4DAEB16C" w:rsidRDefault="50F722FE" w14:paraId="072D6C06" w14:textId="585099DE">
      <w:pPr>
        <w:pStyle w:val="Ttulo2"/>
        <w:rPr>
          <w:color w:val="auto"/>
        </w:rPr>
      </w:pPr>
      <w:bookmarkStart w:name="_Toc2100773645" w:id="2052911020"/>
      <w:r w:rsidR="32AFC3D2">
        <w:rPr/>
        <w:t>8.5 GENTE / USUARIO</w:t>
      </w:r>
      <w:bookmarkEnd w:id="2052911020"/>
      <w:r w:rsidR="32AFC3D2">
        <w:rPr/>
        <w:t xml:space="preserve"> </w:t>
      </w:r>
    </w:p>
    <w:p w:rsidR="706EDA2E" w:rsidP="4DAEB16C" w:rsidRDefault="4DAEB16C" w14:paraId="7F02B31C" w14:textId="26A423A0">
      <w:pPr>
        <w:pStyle w:val="Prrafodelista"/>
      </w:pPr>
      <w:r w:rsidRPr="4DAEB16C">
        <w:t>Administrador del sistema: configura el sistema, gestiona usuarios, roles, permisos y supervisa el funcionamiento general de la plataforma.</w:t>
      </w:r>
    </w:p>
    <w:p w:rsidR="706EDA2E" w:rsidP="4DAEB16C" w:rsidRDefault="4DAEB16C" w14:paraId="38C3B360" w14:textId="07B2B499">
      <w:pPr>
        <w:pStyle w:val="Prrafodelista"/>
      </w:pPr>
      <w:r w:rsidRPr="4DAEB16C">
        <w:t>Recepcionista: registra pacientes, agenda citas, confirma asistencia, gestiona consultas administrativas y revisa pagos básicos.</w:t>
      </w:r>
    </w:p>
    <w:p w:rsidR="706EDA2E" w:rsidP="4DAEB16C" w:rsidRDefault="4DAEB16C" w14:paraId="5BFBA8C9" w14:textId="0190F0AC">
      <w:pPr>
        <w:pStyle w:val="Prrafodelista"/>
      </w:pPr>
      <w:r w:rsidRPr="4DAEB16C">
        <w:t>Coordinador clínico: revisa formularios previos, valida asignaciones sugeridas por IA, supervisa derivaciones y atiende alertas de prioridad.</w:t>
      </w:r>
    </w:p>
    <w:p w:rsidR="706EDA2E" w:rsidP="4DAEB16C" w:rsidRDefault="4DAEB16C" w14:paraId="4F17B4FE" w14:textId="36151175">
      <w:pPr>
        <w:pStyle w:val="Prrafodelista"/>
      </w:pPr>
      <w:r w:rsidRPr="4DAEB16C">
        <w:t>Psicólogos: acceden a sus pacientes asignados, registran notas de sesión, fichas clínicas, evolución, seguimiento e historial clínico.</w:t>
      </w:r>
    </w:p>
    <w:p w:rsidR="706EDA2E" w:rsidP="4DAEB16C" w:rsidRDefault="4DAEB16C" w14:paraId="52B5B4B7" w14:textId="2DC79B22">
      <w:pPr>
        <w:pStyle w:val="Prrafodelista"/>
      </w:pPr>
      <w:r w:rsidRPr="4DAEB16C">
        <w:t>Pacientes: utilizan la aplicación móvil para consultar citas, completar formularios previos, recibir notificaciones, interactuar con el chatbot y acceder a videoconferencias.</w:t>
      </w:r>
    </w:p>
    <w:p w:rsidR="706EDA2E" w:rsidP="4DAEB16C" w:rsidRDefault="4DAEB16C" w14:paraId="16C97090" w14:textId="6822A8DC">
      <w:pPr>
        <w:pStyle w:val="Prrafodelista"/>
      </w:pPr>
      <w:r w:rsidRPr="4DAEB16C">
        <w:t>Equipo de soporte técnico: mantiene el sistema, resuelve incidencias técnicas, aplica actualizaciones y monitorea el rendimiento de la plataforma.</w:t>
      </w:r>
    </w:p>
    <w:p w:rsidR="706EDA2E" w:rsidP="4DAEB16C" w:rsidRDefault="50F722FE" w14:paraId="2BD982A7" w14:textId="7462EC6C">
      <w:pPr>
        <w:pStyle w:val="Ttulo2"/>
        <w:rPr>
          <w:color w:val="auto"/>
        </w:rPr>
      </w:pPr>
      <w:bookmarkStart w:name="_Toc57771778" w:id="1118790359"/>
      <w:r w:rsidR="32AFC3D2">
        <w:rPr/>
        <w:t>8.6 DOCUMENTO</w:t>
      </w:r>
      <w:bookmarkEnd w:id="1118790359"/>
    </w:p>
    <w:p w:rsidR="706EDA2E" w:rsidP="4DAEB16C" w:rsidRDefault="4DAEB16C" w14:paraId="57CE2E87" w14:textId="59684A0B">
      <w:pPr>
        <w:pStyle w:val="Prrafodelista"/>
      </w:pPr>
      <w:r w:rsidRPr="4DAEB16C">
        <w:t>Consentimiento informado para atención psicológica: documento digital que el paciente acepta antes de iniciar el proceso terapéutico.</w:t>
      </w:r>
    </w:p>
    <w:p w:rsidR="706EDA2E" w:rsidP="4DAEB16C" w:rsidRDefault="4DAEB16C" w14:paraId="6C2F08E6" w14:textId="65E97861">
      <w:pPr>
        <w:pStyle w:val="Prrafodelista"/>
      </w:pPr>
      <w:r w:rsidRPr="4DAEB16C">
        <w:t>Autorización para tratamiento de datos personales y clínicos dentro del sistema, conforme a las regulaciones de protección de datos.</w:t>
      </w:r>
    </w:p>
    <w:p w:rsidR="706EDA2E" w:rsidP="4DAEB16C" w:rsidRDefault="4DAEB16C" w14:paraId="22EB3F60" w14:textId="464A60EB">
      <w:pPr>
        <w:pStyle w:val="Prrafodelista"/>
      </w:pPr>
      <w:r w:rsidRPr="4DAEB16C">
        <w:t>Permiso para uso de información en clasificación asistida por IA, informando al paciente sobre el alcance y las limitaciones del uso de inteligencia artificial.</w:t>
      </w:r>
    </w:p>
    <w:p w:rsidR="706EDA2E" w:rsidP="4DAEB16C" w:rsidRDefault="4DAEB16C" w14:paraId="1D27C887" w14:textId="59864D4B">
      <w:pPr>
        <w:pStyle w:val="Prrafodelista"/>
      </w:pPr>
      <w:r w:rsidRPr="4DAEB16C">
        <w:t>Consentimiento para atención virtual o videoconferencia, cuando la modalidad de atención sea remota.</w:t>
      </w:r>
    </w:p>
    <w:p w:rsidR="706EDA2E" w:rsidP="4DAEB16C" w:rsidRDefault="4DAEB16C" w14:paraId="09A69D9B" w14:textId="55CE1714">
      <w:pPr>
        <w:pStyle w:val="Prrafodelista"/>
      </w:pPr>
      <w:r w:rsidRPr="4DAEB16C">
        <w:t>Ficha psicológica inicial del paciente con datos personales, antecedentes, motivo de consulta y contacto de emergencia.</w:t>
      </w:r>
    </w:p>
    <w:p w:rsidR="706EDA2E" w:rsidP="4DAEB16C" w:rsidRDefault="4DAEB16C" w14:paraId="29F23F6A" w14:textId="58732B1D">
      <w:pPr>
        <w:pStyle w:val="Prrafodelista"/>
      </w:pPr>
      <w:r w:rsidRPr="4DAEB16C">
        <w:t>Notas de sesión registradas por el psicólogo después de cada consulta.</w:t>
      </w:r>
    </w:p>
    <w:p w:rsidR="706EDA2E" w:rsidP="4DAEB16C" w:rsidRDefault="4DAEB16C" w14:paraId="74C3E983" w14:textId="40FCF907">
      <w:pPr>
        <w:pStyle w:val="Prrafodelista"/>
      </w:pPr>
      <w:r w:rsidRPr="4DAEB16C">
        <w:t>Reportes administrativos y clínicos generados por el sistema (citas, inasistencias, demanda por especialidad, carga por profesional, evolución de casos).</w:t>
      </w:r>
    </w:p>
    <w:p w:rsidR="706EDA2E" w:rsidP="4DAEB16C" w:rsidRDefault="4DAEB16C" w14:paraId="32677935" w14:textId="5FE8A34E">
      <w:pPr>
        <w:pStyle w:val="Prrafodelista"/>
      </w:pPr>
      <w:r w:rsidRPr="4DAEB16C">
        <w:t>Historial de pagos y estado de cuenta del paciente.</w:t>
      </w:r>
    </w:p>
    <w:p w:rsidR="706EDA2E" w:rsidP="4DAEB16C" w:rsidRDefault="4DAEB16C" w14:paraId="07D503E2" w14:textId="25F2A98F">
      <w:pPr>
        <w:pStyle w:val="Prrafodelista"/>
      </w:pPr>
      <w:r w:rsidRPr="4DAEB16C">
        <w:t>Registro de aceptación de documentos con fecha, versión y usuario que aceptó.</w:t>
      </w:r>
    </w:p>
    <w:p w:rsidR="706EDA2E" w:rsidP="4DAEB16C" w:rsidRDefault="4DAEB16C" w14:paraId="6F0D6D0A" w14:textId="088AF481">
      <w:pPr>
        <w:pStyle w:val="Prrafodelista"/>
      </w:pPr>
      <w:r w:rsidRPr="4DAEB16C">
        <w:t>Documentos adjuntos al expediente del paciente cuando corresponda (derivaciones, informes externos, evaluaciones complementarias).</w:t>
      </w:r>
    </w:p>
    <w:p w:rsidR="706EDA2E" w:rsidP="4DAEB16C" w:rsidRDefault="729C123D" w14:paraId="31D2CC79" w14:textId="6DAE697F">
      <w:r>
        <w:br w:type="page"/>
      </w:r>
    </w:p>
    <w:p w:rsidR="706EDA2E" w:rsidP="4DAEB16C" w:rsidRDefault="50F722FE" w14:paraId="372B1193" w14:textId="3E1A5262">
      <w:pPr>
        <w:pStyle w:val="Ttulo1"/>
      </w:pPr>
      <w:bookmarkStart w:name="_Toc1056019731" w:id="242640434"/>
      <w:r w:rsidR="32AFC3D2">
        <w:rPr/>
        <w:t>9 TECNOLOGÍA</w:t>
      </w:r>
      <w:bookmarkEnd w:id="242640434"/>
    </w:p>
    <w:p w:rsidR="706EDA2E" w:rsidP="4DAEB16C" w:rsidRDefault="50F722FE" w14:paraId="448D126C" w14:textId="49454929">
      <w:pPr>
        <w:pStyle w:val="Ttulo2"/>
        <w:rPr>
          <w:color w:val="auto"/>
        </w:rPr>
      </w:pPr>
      <w:bookmarkStart w:name="_Toc605799789" w:id="781056178"/>
      <w:r w:rsidR="32AFC3D2">
        <w:rPr/>
        <w:t>9.1 Tecnología para el Desarrollo</w:t>
      </w:r>
      <w:bookmarkEnd w:id="781056178"/>
    </w:p>
    <w:p w:rsidR="706EDA2E" w:rsidP="4DAEB16C" w:rsidRDefault="4DAEB16C" w14:paraId="49419B23" w14:textId="0479278E">
      <w:pPr>
        <w:pStyle w:val="Prrafodelista"/>
      </w:pPr>
      <w:r w:rsidRPr="4DAEB16C">
        <w:t>Lenguaje backend: Python. Versatilidad, amplio ecosistema de librerías de IA y facilidad de integración.</w:t>
      </w:r>
    </w:p>
    <w:p w:rsidR="706EDA2E" w:rsidP="4DAEB16C" w:rsidRDefault="4DAEB16C" w14:paraId="327CAF88" w14:textId="01F27365">
      <w:pPr>
        <w:pStyle w:val="Prrafodelista"/>
      </w:pPr>
      <w:r w:rsidRPr="00B25E59">
        <w:rPr>
          <w:lang w:val="en-US"/>
        </w:rPr>
        <w:t xml:space="preserve">Framework backend: Django / Django REST Framework. </w:t>
      </w:r>
      <w:r w:rsidRPr="4DAEB16C">
        <w:t>Framework robusto para desarrollo web con ORM integrado, sistema de autenticación y API REST.</w:t>
      </w:r>
    </w:p>
    <w:p w:rsidR="706EDA2E" w:rsidP="4DAEB16C" w:rsidRDefault="4DAEB16C" w14:paraId="179B955C" w14:textId="68998AEF">
      <w:pPr>
        <w:pStyle w:val="Prrafodelista"/>
      </w:pPr>
      <w:r w:rsidRPr="4DAEB16C">
        <w:t>Lenguaje frontend web: TypeScript. Lenguaje tipado que extiende JavaScript, estándar de la industria para desarrollo de interfaces web interactivas y mantenibles.</w:t>
      </w:r>
    </w:p>
    <w:p w:rsidR="706EDA2E" w:rsidP="4DAEB16C" w:rsidRDefault="4DAEB16C" w14:paraId="0B2F89AE" w14:textId="4AB74BEC">
      <w:pPr>
        <w:pStyle w:val="Prrafodelista"/>
      </w:pPr>
      <w:r w:rsidRPr="4DAEB16C">
        <w:t>Framework frontend: Angular. Framework completo de desarrollo web con componentes reutilizables, routing integrado, formularios reactivos, inyección de dependencias y amplia comunidad.</w:t>
      </w:r>
    </w:p>
    <w:p w:rsidR="706EDA2E" w:rsidP="4DAEB16C" w:rsidRDefault="4DAEB16C" w14:paraId="2AA07E9F" w14:textId="1EC9021F">
      <w:pPr>
        <w:pStyle w:val="Prrafodelista"/>
      </w:pPr>
      <w:r w:rsidRPr="4DAEB16C">
        <w:t>Desarrollo móvil: Flutter (Dart). Framework multiplataforma de alto rendimiento para desarrollo de aplicaciones nativas en Android e iOS con una sola base de código, diseño personalizado y rendimiento nativo.</w:t>
      </w:r>
    </w:p>
    <w:p w:rsidR="706EDA2E" w:rsidP="4DAEB16C" w:rsidRDefault="4DAEB16C" w14:paraId="4E85B162" w14:textId="6D2062BB">
      <w:pPr>
        <w:pStyle w:val="Prrafodelista"/>
      </w:pPr>
      <w:r w:rsidRPr="4DAEB16C">
        <w:t>Base de datos: PostgreSQL. Base de datos relacional robusta, escalable y con soporte avanzado para JSON.</w:t>
      </w:r>
    </w:p>
    <w:p w:rsidR="706EDA2E" w:rsidP="4DAEB16C" w:rsidRDefault="4DAEB16C" w14:paraId="5726F2E3" w14:textId="2ECBF40B">
      <w:pPr>
        <w:pStyle w:val="Prrafodelista"/>
      </w:pPr>
      <w:r w:rsidRPr="4DAEB16C">
        <w:t>Motor de IA: API de IA / Modelos de lenguaje (LLM). Clasificación de texto, generación de resúmenes, chatbot conversacional y detección de patrones de riesgo. Se podrá utilizar cualquier proveedor de IA disponible según las necesidades del proyecto.</w:t>
      </w:r>
    </w:p>
    <w:p w:rsidR="706EDA2E" w:rsidP="4DAEB16C" w:rsidRDefault="4DAEB16C" w14:paraId="3D93B687" w14:textId="7BF60C2A">
      <w:pPr>
        <w:pStyle w:val="Prrafodelista"/>
      </w:pPr>
      <w:r w:rsidRPr="4DAEB16C">
        <w:t>Control de versiones: Git / GitHub. Control de código fuente, colaboración en equipo y trazabilidad de cambios.</w:t>
      </w:r>
    </w:p>
    <w:p w:rsidR="706EDA2E" w:rsidP="4DAEB16C" w:rsidRDefault="4DAEB16C" w14:paraId="2A2D3788" w14:textId="12167B24">
      <w:pPr>
        <w:pStyle w:val="Prrafodelista"/>
      </w:pPr>
      <w:r w:rsidRPr="4DAEB16C">
        <w:t>IDE de desarrollo: Visual Studio Code. Editor ligero con extensiones para Python, TypeScript, Angular, Dart y Flutter.</w:t>
      </w:r>
    </w:p>
    <w:p w:rsidR="706EDA2E" w:rsidP="4DAEB16C" w:rsidRDefault="4DAEB16C" w14:paraId="1B469C07" w14:textId="32606F60">
      <w:pPr>
        <w:pStyle w:val="Prrafodelista"/>
      </w:pPr>
      <w:r w:rsidRPr="4DAEB16C">
        <w:t>Diseño de prototipos: Figma. Herramienta colaborativa para diseño de interfaces y prototipos.</w:t>
      </w:r>
    </w:p>
    <w:p w:rsidR="706EDA2E" w:rsidP="4DAEB16C" w:rsidRDefault="4DAEB16C" w14:paraId="56A2ED95" w14:textId="72E315D3">
      <w:pPr>
        <w:pStyle w:val="Prrafodelista"/>
      </w:pPr>
      <w:r w:rsidRPr="4DAEB16C">
        <w:t>Gestión de proyecto: Jira / Trello. Planificación de sprints, asignación de tareas y seguimiento de avance.</w:t>
      </w:r>
    </w:p>
    <w:p w:rsidR="706EDA2E" w:rsidP="4DAEB16C" w:rsidRDefault="4DAEB16C" w14:paraId="4569F8A0" w14:textId="3605E808">
      <w:pPr>
        <w:pStyle w:val="Prrafodelista"/>
      </w:pPr>
      <w:r w:rsidRPr="4DAEB16C">
        <w:t>Documentación: Markdown / Google Docs. Documentación técnica y colaborativa del proyecto.</w:t>
      </w:r>
    </w:p>
    <w:p w:rsidR="706EDA2E" w:rsidP="4DAEB16C" w:rsidRDefault="50F722FE" w14:paraId="2A74A800" w14:textId="00570DE6">
      <w:pPr>
        <w:pStyle w:val="Ttulo2"/>
        <w:rPr>
          <w:color w:val="auto"/>
        </w:rPr>
      </w:pPr>
      <w:bookmarkStart w:name="_Toc1355459612" w:id="188805205"/>
      <w:r w:rsidR="32AFC3D2">
        <w:rPr/>
        <w:t>9.2 Tecnología para la Puesta en Marcha</w:t>
      </w:r>
      <w:bookmarkEnd w:id="188805205"/>
    </w:p>
    <w:p w:rsidR="706EDA2E" w:rsidP="4DAEB16C" w:rsidRDefault="4DAEB16C" w14:paraId="7E3C77B0" w14:textId="50006B11">
      <w:pPr>
        <w:pStyle w:val="Prrafodelista"/>
      </w:pPr>
      <w:r w:rsidRPr="00B25E59">
        <w:rPr>
          <w:lang w:val="en-US"/>
        </w:rPr>
        <w:t xml:space="preserve">Hosting web: AWS / DigitalOcean / Railway. </w:t>
      </w:r>
      <w:r w:rsidRPr="4DAEB16C">
        <w:t>Servicios en la nube escalables con soporte para despliegue de aplicaciones web.</w:t>
      </w:r>
    </w:p>
    <w:p w:rsidR="706EDA2E" w:rsidP="4DAEB16C" w:rsidRDefault="4DAEB16C" w14:paraId="03DF5E8E" w14:textId="4D6E987D">
      <w:pPr>
        <w:pStyle w:val="Prrafodelista"/>
      </w:pPr>
      <w:r w:rsidRPr="4DAEB16C">
        <w:t>Servidor de aplicación: Gunicorn + Nginx. Servidor WSGI para Django con proxy reverso para manejo de conexiones.</w:t>
      </w:r>
    </w:p>
    <w:p w:rsidR="706EDA2E" w:rsidP="4DAEB16C" w:rsidRDefault="4DAEB16C" w14:paraId="04254085" w14:textId="673DEF67">
      <w:pPr>
        <w:pStyle w:val="Prrafodelista"/>
      </w:pPr>
      <w:r w:rsidRPr="4DAEB16C">
        <w:t>Almacenamiento de archivos: AWS S3 / Cloudinary. Almacenamiento seguro de documentos, consentimientos y archivos del paciente.</w:t>
      </w:r>
    </w:p>
    <w:p w:rsidR="706EDA2E" w:rsidP="4DAEB16C" w:rsidRDefault="4DAEB16C" w14:paraId="7663A331" w14:textId="573A5139">
      <w:pPr>
        <w:pStyle w:val="Prrafodelista"/>
      </w:pPr>
      <w:r w:rsidRPr="4DAEB16C">
        <w:t>Dominio web: Registro de dominio (.com / .bo). Acceso público a la plataforma web.</w:t>
      </w:r>
    </w:p>
    <w:p w:rsidR="706EDA2E" w:rsidP="4DAEB16C" w:rsidRDefault="4DAEB16C" w14:paraId="4382B141" w14:textId="76B022D5">
      <w:pPr>
        <w:pStyle w:val="Prrafodelista"/>
      </w:pPr>
      <w:r w:rsidRPr="4DAEB16C">
        <w:t>Certificado SSL: Let's Encrypt. Certificado gratuito para comunicaciones seguras HTTPS.</w:t>
      </w:r>
    </w:p>
    <w:p w:rsidR="706EDA2E" w:rsidP="4DAEB16C" w:rsidRDefault="4DAEB16C" w14:paraId="54DDBED7" w14:textId="3EDC50EB">
      <w:pPr>
        <w:pStyle w:val="Prrafodelista"/>
      </w:pPr>
      <w:r w:rsidRPr="4DAEB16C">
        <w:t>Servicio de correo: SendGrid / Mailgun. Envío de correos electrónicos para recordatorios y notificaciones.</w:t>
      </w:r>
    </w:p>
    <w:p w:rsidR="706EDA2E" w:rsidP="4DAEB16C" w:rsidRDefault="4DAEB16C" w14:paraId="0939FD93" w14:textId="48908043">
      <w:pPr>
        <w:pStyle w:val="Prrafodelista"/>
      </w:pPr>
      <w:r w:rsidRPr="00B25E59">
        <w:rPr>
          <w:lang w:val="en-US"/>
        </w:rPr>
        <w:t xml:space="preserve">Notificaciones push: Firebase Cloud Messaging (FCM). </w:t>
      </w:r>
      <w:r w:rsidRPr="4DAEB16C">
        <w:t>Notificaciones push para la aplicación móvil Android e iOS.</w:t>
      </w:r>
    </w:p>
    <w:p w:rsidR="706EDA2E" w:rsidP="4DAEB16C" w:rsidRDefault="4DAEB16C" w14:paraId="0C87A610" w14:textId="0A85C83A">
      <w:pPr>
        <w:pStyle w:val="Prrafodelista"/>
      </w:pPr>
      <w:r w:rsidRPr="4DAEB16C">
        <w:t>Videollamadas: Jitsi Meet API / Zoom SDK. Integración de videollamadas para sesiones virtuales.</w:t>
      </w:r>
    </w:p>
    <w:p w:rsidR="706EDA2E" w:rsidP="4DAEB16C" w:rsidRDefault="4DAEB16C" w14:paraId="4F3546B2" w14:textId="24486FF8">
      <w:pPr>
        <w:pStyle w:val="Prrafodelista"/>
      </w:pPr>
      <w:r w:rsidRPr="00B25E59">
        <w:rPr>
          <w:lang w:val="en-US"/>
        </w:rPr>
        <w:t xml:space="preserve">Distribución móvil: Google Play Store / Apple App Store. </w:t>
      </w:r>
      <w:r w:rsidRPr="4DAEB16C">
        <w:t>Publicación y distribución de la aplicación móvil.</w:t>
      </w:r>
    </w:p>
    <w:p w:rsidR="706EDA2E" w:rsidP="4DAEB16C" w:rsidRDefault="4DAEB16C" w14:paraId="3531B352" w14:textId="6CD1B6AA">
      <w:pPr>
        <w:pStyle w:val="Prrafodelista"/>
      </w:pPr>
      <w:r w:rsidRPr="4DAEB16C">
        <w:t>Monitoreo: Sentry / UptimeRobot. Monitoreo de errores y disponibilidad del sistema.</w:t>
      </w:r>
    </w:p>
    <w:p w:rsidR="706EDA2E" w:rsidP="4DAEB16C" w:rsidRDefault="729C123D" w14:paraId="7342C2C8" w14:textId="25178044">
      <w:r>
        <w:br w:type="page"/>
      </w:r>
    </w:p>
    <w:p w:rsidR="706EDA2E" w:rsidP="4DAEB16C" w:rsidRDefault="50F722FE" w14:paraId="56BBDE4F" w14:textId="020F5275">
      <w:pPr>
        <w:pStyle w:val="Ttulo1"/>
      </w:pPr>
      <w:bookmarkStart w:name="_Toc612041287" w:id="768832987"/>
      <w:r w:rsidR="32AFC3D2">
        <w:rPr/>
        <w:t>10 COSTOS PARA LA PUESTA EN MARCHA</w:t>
      </w:r>
      <w:bookmarkEnd w:id="768832987"/>
    </w:p>
    <w:p w:rsidR="706EDA2E" w:rsidP="706EDA2E" w:rsidRDefault="706EDA2E" w14:paraId="0B81F0F0" w14:textId="0F99B524">
      <w:r w:rsidRPr="706EDA2E">
        <w:t>Los costos estimados para la puesta en marcha del sistema SIGEPSI se presentan a continuación. Los montos son referenciales y pueden variar según proveedores y condiciones del mercado.</w:t>
      </w:r>
    </w:p>
    <w:p w:rsidR="706EDA2E" w:rsidP="4DAEB16C" w:rsidRDefault="4DAEB16C" w14:paraId="73559E9A" w14:textId="0B0C2B1B">
      <w:pPr>
        <w:pStyle w:val="Prrafodelista"/>
      </w:pPr>
      <w:r w:rsidRPr="4DAEB16C">
        <w:t>Hardware</w:t>
      </w:r>
    </w:p>
    <w:p w:rsidR="706EDA2E" w:rsidP="4DAEB16C" w:rsidRDefault="4DAEB16C" w14:paraId="58340D31" w14:textId="797D0249">
      <w:pPr>
        <w:pStyle w:val="Prrafodelista"/>
        <w:ind w:left="1260"/>
      </w:pPr>
      <w:r w:rsidRPr="4DAEB16C">
        <w:t>Servidor en la nube (plan mensual, primer año) — 12 meses x 25.00 USD = 300.00 USD</w:t>
      </w:r>
    </w:p>
    <w:p w:rsidR="706EDA2E" w:rsidP="4DAEB16C" w:rsidRDefault="4DAEB16C" w14:paraId="22E14175" w14:textId="664222D4">
      <w:pPr>
        <w:pStyle w:val="Prrafodelista"/>
        <w:ind w:left="1260"/>
      </w:pPr>
      <w:r w:rsidRPr="4DAEB16C">
        <w:t>Computadora de escritorio para administración — 1 unidad x 500.00 USD = 500.00 USD</w:t>
      </w:r>
    </w:p>
    <w:p w:rsidR="706EDA2E" w:rsidP="4DAEB16C" w:rsidRDefault="4DAEB16C" w14:paraId="1BC7BBEB" w14:textId="7B59EEFA">
      <w:pPr>
        <w:pStyle w:val="Prrafodelista"/>
        <w:ind w:left="1260"/>
      </w:pPr>
      <w:r w:rsidRPr="4DAEB16C">
        <w:t>Dispositivo móvil para pruebas (Android) — 1 unidad x 200.00 USD = 200.00 USD</w:t>
      </w:r>
    </w:p>
    <w:p w:rsidR="706EDA2E" w:rsidP="4DAEB16C" w:rsidRDefault="4DAEB16C" w14:paraId="7A5BBEFD" w14:textId="2A57854C">
      <w:pPr>
        <w:pStyle w:val="Prrafodelista"/>
        <w:ind w:left="1260"/>
      </w:pPr>
      <w:r w:rsidRPr="4DAEB16C">
        <w:t>Impresora multifuncional — 1 unidad x 150.00 USD = 150.00 USD</w:t>
      </w:r>
    </w:p>
    <w:p w:rsidR="706EDA2E" w:rsidP="4DAEB16C" w:rsidRDefault="4DAEB16C" w14:paraId="3E7A9637" w14:textId="32A41DC0">
      <w:pPr>
        <w:pStyle w:val="Prrafodelista"/>
        <w:ind w:left="1260"/>
      </w:pPr>
      <w:r w:rsidRPr="4DAEB16C">
        <w:t>Subtotal Hardware: 1,150.00 USD</w:t>
      </w:r>
    </w:p>
    <w:p w:rsidR="706EDA2E" w:rsidP="4DAEB16C" w:rsidRDefault="4DAEB16C" w14:paraId="6D27150B" w14:textId="68AA6512">
      <w:pPr>
        <w:pStyle w:val="Prrafodelista"/>
      </w:pPr>
      <w:r w:rsidRPr="4DAEB16C">
        <w:t>Software</w:t>
      </w:r>
    </w:p>
    <w:p w:rsidR="706EDA2E" w:rsidP="4DAEB16C" w:rsidRDefault="4DAEB16C" w14:paraId="7EC830B1" w14:textId="289398BF">
      <w:pPr>
        <w:pStyle w:val="Prrafodelista"/>
        <w:ind w:left="1260"/>
      </w:pPr>
      <w:r w:rsidRPr="4DAEB16C">
        <w:t>Licencia dominio web (.com, anual) — 1 x 12.00 USD = 12.00 USD</w:t>
      </w:r>
    </w:p>
    <w:p w:rsidR="706EDA2E" w:rsidP="4DAEB16C" w:rsidRDefault="4DAEB16C" w14:paraId="28F51125" w14:textId="6B8BB553">
      <w:pPr>
        <w:pStyle w:val="Prrafodelista"/>
        <w:ind w:left="1260"/>
      </w:pPr>
      <w:r>
        <w:t>Certificado SSL (Let's Encrypt) — Gratuito = 0.00 USD</w:t>
      </w:r>
    </w:p>
    <w:p w:rsidR="706EDA2E" w:rsidP="4DAEB16C" w:rsidRDefault="4DAEB16C" w14:paraId="0E1B41DB" w14:textId="14DCD6A7">
      <w:pPr>
        <w:pStyle w:val="Prrafodelista"/>
        <w:ind w:left="1260"/>
      </w:pPr>
      <w:r w:rsidRPr="4DAEB16C">
        <w:t>API de IA (OpenAI, créditos mensuales, primer año) — 12 meses x 20.00 USD = 240.00 USD</w:t>
      </w:r>
    </w:p>
    <w:p w:rsidR="706EDA2E" w:rsidP="4DAEB16C" w:rsidRDefault="4DAEB16C" w14:paraId="29EF92B6" w14:textId="7739808D">
      <w:pPr>
        <w:pStyle w:val="Prrafodelista"/>
        <w:ind w:left="1260"/>
      </w:pPr>
      <w:r w:rsidRPr="4DAEB16C">
        <w:t>Cuenta de desarrollador Google Play — 1 x 25.00 USD = 25.00 USD</w:t>
      </w:r>
    </w:p>
    <w:p w:rsidR="706EDA2E" w:rsidP="4DAEB16C" w:rsidRDefault="4DAEB16C" w14:paraId="203840A8" w14:textId="44C5DDE2">
      <w:pPr>
        <w:pStyle w:val="Prrafodelista"/>
        <w:ind w:left="1260"/>
      </w:pPr>
      <w:r w:rsidRPr="4DAEB16C">
        <w:t>Cuenta de desarrollador Apple — 1 año x 99.00 USD = 99.00 USD</w:t>
      </w:r>
    </w:p>
    <w:p w:rsidR="706EDA2E" w:rsidP="4DAEB16C" w:rsidRDefault="4DAEB16C" w14:paraId="6AC36A3A" w14:textId="647E42E5">
      <w:pPr>
        <w:pStyle w:val="Prrafodelista"/>
        <w:ind w:left="1260"/>
      </w:pPr>
      <w:r w:rsidRPr="4DAEB16C">
        <w:t>Servicio de correo electrónico (SendGrid, plan gratuito) — Gratuito = 0.00 USD</w:t>
      </w:r>
    </w:p>
    <w:p w:rsidR="706EDA2E" w:rsidP="4DAEB16C" w:rsidRDefault="4DAEB16C" w14:paraId="7F793621" w14:textId="7B0F77F1">
      <w:pPr>
        <w:pStyle w:val="Prrafodelista"/>
        <w:ind w:left="1260"/>
      </w:pPr>
      <w:r w:rsidRPr="4DAEB16C">
        <w:t>Herramientas de desarrollo (VS Code, Git, Figma) — Gratuitas = 0.00 USD</w:t>
      </w:r>
    </w:p>
    <w:p w:rsidR="706EDA2E" w:rsidP="4DAEB16C" w:rsidRDefault="4DAEB16C" w14:paraId="1E2598CC" w14:textId="2E2C8781">
      <w:pPr>
        <w:pStyle w:val="Prrafodelista"/>
        <w:ind w:left="1260"/>
      </w:pPr>
      <w:r w:rsidRPr="4DAEB16C">
        <w:t>Subtotal Software: 376.00 USD</w:t>
      </w:r>
    </w:p>
    <w:p w:rsidR="706EDA2E" w:rsidP="4DAEB16C" w:rsidRDefault="4DAEB16C" w14:paraId="6A1A1AB2" w14:textId="7AB66EE7">
      <w:pPr>
        <w:pStyle w:val="Prrafodelista"/>
      </w:pPr>
      <w:r w:rsidRPr="4DAEB16C">
        <w:t>Comunicaciones</w:t>
      </w:r>
    </w:p>
    <w:p w:rsidR="706EDA2E" w:rsidP="4DAEB16C" w:rsidRDefault="4DAEB16C" w14:paraId="4EDCA665" w14:textId="33DC8D47">
      <w:pPr>
        <w:pStyle w:val="Prrafodelista"/>
        <w:ind w:left="1260"/>
      </w:pPr>
      <w:r w:rsidRPr="4DAEB16C">
        <w:t>Servicio de Internet del centro (mensual, primer año) — 12 meses x 30.00 USD = 360.00 USD</w:t>
      </w:r>
    </w:p>
    <w:p w:rsidR="706EDA2E" w:rsidP="4DAEB16C" w:rsidRDefault="4DAEB16C" w14:paraId="2E64F75D" w14:textId="6F04CF2D">
      <w:pPr>
        <w:pStyle w:val="Prrafodelista"/>
        <w:ind w:left="1260"/>
      </w:pPr>
      <w:r w:rsidRPr="4DAEB16C">
        <w:t>Servicio de notificaciones push (Firebase, plan gratuito) — Gratuito = 0.00 USD</w:t>
      </w:r>
    </w:p>
    <w:p w:rsidR="706EDA2E" w:rsidP="4DAEB16C" w:rsidRDefault="4DAEB16C" w14:paraId="5B7B811B" w14:textId="0C9A6BE3">
      <w:pPr>
        <w:pStyle w:val="Prrafodelista"/>
        <w:ind w:left="1260"/>
      </w:pPr>
      <w:r w:rsidRPr="4DAEB16C">
        <w:t>Servicio de videollamadas (Jitsi Meet, open source) — Gratuito = 0.00 USD</w:t>
      </w:r>
    </w:p>
    <w:p w:rsidR="706EDA2E" w:rsidP="4DAEB16C" w:rsidRDefault="4DAEB16C" w14:paraId="00AD366C" w14:textId="3BB73F71">
      <w:pPr>
        <w:pStyle w:val="Prrafodelista"/>
        <w:ind w:left="1260"/>
      </w:pPr>
      <w:r w:rsidRPr="4DAEB16C">
        <w:t>Subtotal Comunicaciones: 360.00 USD</w:t>
      </w:r>
    </w:p>
    <w:p w:rsidR="706EDA2E" w:rsidP="4DAEB16C" w:rsidRDefault="4DAEB16C" w14:paraId="0C78D41B" w14:textId="30041211">
      <w:pPr>
        <w:pStyle w:val="Prrafodelista"/>
      </w:pPr>
      <w:r w:rsidRPr="4DAEB16C">
        <w:t>Recursos Humanos</w:t>
      </w:r>
    </w:p>
    <w:p w:rsidR="706EDA2E" w:rsidP="4DAEB16C" w:rsidRDefault="4DAEB16C" w14:paraId="2A564B0B" w14:textId="12BC652B">
      <w:pPr>
        <w:pStyle w:val="Prrafodelista"/>
        <w:ind w:left="1260"/>
      </w:pPr>
      <w:r w:rsidRPr="4DAEB16C">
        <w:t>Desarrollador full-stack — 2 personas x 6 meses x 800.00 USD = 9,600.00 USD</w:t>
      </w:r>
    </w:p>
    <w:p w:rsidR="706EDA2E" w:rsidP="4DAEB16C" w:rsidRDefault="4DAEB16C" w14:paraId="4B018FDC" w14:textId="0B416AB0">
      <w:pPr>
        <w:pStyle w:val="Prrafodelista"/>
        <w:ind w:left="1260"/>
      </w:pPr>
      <w:r w:rsidRPr="4DAEB16C">
        <w:t>Desarrollador móvil — 1 persona x 5 meses x 800.00 USD = 4,000.00 USD</w:t>
      </w:r>
    </w:p>
    <w:p w:rsidR="706EDA2E" w:rsidP="4DAEB16C" w:rsidRDefault="4DAEB16C" w14:paraId="3A567B5E" w14:textId="02B90806">
      <w:pPr>
        <w:pStyle w:val="Prrafodelista"/>
        <w:ind w:left="1260"/>
      </w:pPr>
      <w:r w:rsidRPr="4DAEB16C">
        <w:t>Diseñador UI/UX — 1 persona x 3 meses x 600.00 USD = 1,800.00 USD</w:t>
      </w:r>
    </w:p>
    <w:p w:rsidR="706EDA2E" w:rsidP="4DAEB16C" w:rsidRDefault="4DAEB16C" w14:paraId="3C48BE81" w14:textId="29BCE09B">
      <w:pPr>
        <w:pStyle w:val="Prrafodelista"/>
        <w:ind w:left="1260"/>
      </w:pPr>
      <w:r w:rsidRPr="4DAEB16C">
        <w:t>Especialista en IA — 1 persona x 3 meses x 900.00 USD = 2,700.00 USD</w:t>
      </w:r>
    </w:p>
    <w:p w:rsidR="706EDA2E" w:rsidP="4DAEB16C" w:rsidRDefault="4DAEB16C" w14:paraId="4D08825E" w14:textId="4BA99613">
      <w:pPr>
        <w:pStyle w:val="Prrafodelista"/>
        <w:ind w:left="1260"/>
      </w:pPr>
      <w:r w:rsidRPr="4DAEB16C">
        <w:t>Tester / QA — 1 persona x 2 meses x 500.00 USD = 1,000.00 USD</w:t>
      </w:r>
    </w:p>
    <w:p w:rsidR="706EDA2E" w:rsidP="4DAEB16C" w:rsidRDefault="4DAEB16C" w14:paraId="6C44C681" w14:textId="6628D169">
      <w:pPr>
        <w:pStyle w:val="Prrafodelista"/>
        <w:ind w:left="1260"/>
      </w:pPr>
      <w:r w:rsidRPr="4DAEB16C">
        <w:t>Subtotal Recursos Humanos: 19,100.00 USD</w:t>
      </w:r>
    </w:p>
    <w:p w:rsidR="706EDA2E" w:rsidP="4DAEB16C" w:rsidRDefault="4DAEB16C" w14:paraId="783603DE" w14:textId="1E6345B2">
      <w:pPr>
        <w:pStyle w:val="Prrafodelista"/>
      </w:pPr>
      <w:r w:rsidRPr="4DAEB16C">
        <w:t>Logística</w:t>
      </w:r>
    </w:p>
    <w:p w:rsidR="706EDA2E" w:rsidP="4DAEB16C" w:rsidRDefault="4DAEB16C" w14:paraId="4B9200CE" w14:textId="2C53CA95">
      <w:pPr>
        <w:pStyle w:val="Prrafodelista"/>
        <w:ind w:left="1260"/>
      </w:pPr>
      <w:r w:rsidRPr="4DAEB16C">
        <w:t>Transporte para reuniones con el cliente — 20 visitas x 5.00 USD = 100.00 USD</w:t>
      </w:r>
    </w:p>
    <w:p w:rsidR="706EDA2E" w:rsidP="4DAEB16C" w:rsidRDefault="4DAEB16C" w14:paraId="7B503137" w14:textId="21F5F39E">
      <w:pPr>
        <w:pStyle w:val="Prrafodelista"/>
        <w:ind w:left="1260"/>
      </w:pPr>
      <w:r w:rsidRPr="4DAEB16C">
        <w:t>Material de oficina y papelería — 30.00 USD</w:t>
      </w:r>
    </w:p>
    <w:p w:rsidR="706EDA2E" w:rsidP="4DAEB16C" w:rsidRDefault="4DAEB16C" w14:paraId="169C34A7" w14:textId="155997A5">
      <w:pPr>
        <w:pStyle w:val="Prrafodelista"/>
        <w:ind w:left="1260"/>
      </w:pPr>
      <w:r w:rsidRPr="4DAEB16C">
        <w:t>Capacitación al personal del centro — 2 sesiones x 50.00 USD = 100.00 USD</w:t>
      </w:r>
    </w:p>
    <w:p w:rsidR="706EDA2E" w:rsidP="4DAEB16C" w:rsidRDefault="4DAEB16C" w14:paraId="733341E6" w14:textId="0BE74DEC">
      <w:pPr>
        <w:pStyle w:val="Prrafodelista"/>
        <w:ind w:left="1260"/>
      </w:pPr>
      <w:r w:rsidRPr="4DAEB16C">
        <w:t>Contingencias e imprevistos (5%) — 105.50 USD</w:t>
      </w:r>
    </w:p>
    <w:p w:rsidR="706EDA2E" w:rsidP="4DAEB16C" w:rsidRDefault="4DAEB16C" w14:paraId="175CB41A" w14:textId="343601A1">
      <w:pPr>
        <w:pStyle w:val="Prrafodelista"/>
        <w:ind w:left="1260"/>
      </w:pPr>
      <w:r w:rsidRPr="4DAEB16C">
        <w:t>Subtotal Logística: 335.50 USD</w:t>
      </w:r>
    </w:p>
    <w:p w:rsidR="00B852DC" w:rsidP="4DAEB16C" w:rsidRDefault="4DAEB16C" w14:paraId="35E6423A" w14:textId="00183118">
      <w:pPr>
        <w:pStyle w:val="Prrafodelista"/>
        <w:ind w:left="1260"/>
      </w:pPr>
      <w:r w:rsidRPr="4DAEB16C">
        <w:t>COSTO TOTAL ESTIMADO PARA LA PUESTA EN MARCHA: 21,321.50 USD</w:t>
      </w:r>
    </w:p>
    <w:p w:rsidR="00B852DC" w:rsidP="4DAEB16C" w:rsidRDefault="729C123D" w14:paraId="128CE9C6" w14:textId="6EB3BCCB">
      <w:r>
        <w:br w:type="page"/>
      </w:r>
    </w:p>
    <w:p w:rsidR="00B852DC" w:rsidP="4DAEB16C" w:rsidRDefault="50F722FE" w14:paraId="0A1782F5" w14:textId="00B33A0C">
      <w:pPr>
        <w:pStyle w:val="Ttulo1"/>
      </w:pPr>
      <w:bookmarkStart w:name="_Toc105389590" w:id="1732331623"/>
      <w:r w:rsidR="32AFC3D2">
        <w:rPr/>
        <w:t>11. BENEFICIOS PARA EL CLIENTE</w:t>
      </w:r>
      <w:bookmarkEnd w:id="1732331623"/>
    </w:p>
    <w:p w:rsidR="00B852DC" w:rsidP="4DAEB16C" w:rsidRDefault="4DAEB16C" w14:paraId="3397094B" w14:textId="481A811E">
      <w:pPr>
        <w:rPr>
          <w:rFonts w:eastAsia="Arial" w:cs="Arial"/>
        </w:rPr>
      </w:pPr>
      <w:r w:rsidRPr="4DAEB16C">
        <w:t>La adopción de este sistema trae beneficios tangibles operativos y clínicos para los centros de salud mental:</w:t>
      </w:r>
    </w:p>
    <w:p w:rsidR="00B852DC" w:rsidP="4DAEB16C" w:rsidRDefault="50F722FE" w14:paraId="39E66552" w14:textId="44E62077">
      <w:pPr>
        <w:pStyle w:val="Ttulo2"/>
        <w:rPr>
          <w:rFonts w:eastAsia="Arial"/>
          <w:color w:val="auto"/>
        </w:rPr>
      </w:pPr>
      <w:bookmarkStart w:name="_Toc1655543567" w:id="1325456926"/>
      <w:r w:rsidR="32AFC3D2">
        <w:rPr/>
        <w:t>Tiempo</w:t>
      </w:r>
      <w:bookmarkEnd w:id="1325456926"/>
    </w:p>
    <w:p w:rsidR="00B852DC" w:rsidP="4DAEB16C" w:rsidRDefault="4DAEB16C" w14:paraId="1875A485" w14:textId="5F87767D">
      <w:pPr>
        <w:rPr>
          <w:rFonts w:eastAsia="Arial" w:cs="Arial"/>
        </w:rPr>
      </w:pPr>
      <w:r w:rsidRPr="4DAEB16C">
        <w:t>El sistema digital simplifica y automatiza algunos procesos laboriosos:</w:t>
      </w:r>
    </w:p>
    <w:p w:rsidR="00B852DC" w:rsidP="4DAEB16C" w:rsidRDefault="4DAEB16C" w14:paraId="5279FDB2" w14:textId="3C505CC6">
      <w:pPr>
        <w:pStyle w:val="Prrafodelista"/>
        <w:spacing w:after="0" w:line="360" w:lineRule="auto"/>
      </w:pPr>
      <w:r w:rsidRPr="4DAEB16C">
        <w:rPr>
          <w:b/>
          <w:bCs/>
        </w:rPr>
        <w:t>Menos papeleo:</w:t>
      </w:r>
      <w:r w:rsidRPr="4DAEB16C">
        <w:t xml:space="preserve"> El Registro Médico Electrónico (Módulo 7.10) ayuda a recopilar todo el papeleo en un solo lugar proporcionando acceso instantáneo al historial, notas de progreso y formularios de </w:t>
      </w:r>
      <w:r w:rsidR="706EDA2E">
        <w:tab/>
      </w:r>
      <w:r w:rsidRPr="4DAEB16C">
        <w:t xml:space="preserve">consentimiento (Módulo 7.12). No hay necesidad de pasar tiempo </w:t>
      </w:r>
      <w:r w:rsidR="706EDA2E">
        <w:tab/>
      </w:r>
      <w:r w:rsidRPr="4DAEB16C">
        <w:t>buscando registros y haciendo copias.</w:t>
      </w:r>
    </w:p>
    <w:p w:rsidR="00B852DC" w:rsidP="4DAEB16C" w:rsidRDefault="4DAEB16C" w14:paraId="4030E244" w14:textId="70C6B813">
      <w:pPr>
        <w:pStyle w:val="Prrafodelista"/>
        <w:spacing w:after="0" w:line="360" w:lineRule="auto"/>
      </w:pPr>
      <w:r w:rsidRPr="4DAEB16C">
        <w:rPr>
          <w:b/>
          <w:bCs/>
        </w:rPr>
        <w:t>Gestión eficiente de citas:</w:t>
      </w:r>
      <w:r w:rsidRPr="4DAEB16C">
        <w:t xml:space="preserve"> El Módulo de Citas y Videoconferencia (7.8) </w:t>
      </w:r>
      <w:r w:rsidR="706EDA2E">
        <w:tab/>
      </w:r>
      <w:r w:rsidRPr="4DAEB16C">
        <w:t xml:space="preserve">cuenta con confirmación automática de citas reduciendo los ausentes. Plataformas como Talkspace tienen una comunicación </w:t>
      </w:r>
      <w:r w:rsidR="706EDA2E">
        <w:tab/>
      </w:r>
      <w:r w:rsidRPr="4DAEB16C">
        <w:t>multifacética (chat, video, mensajes) lo que facilita la programación.</w:t>
      </w:r>
    </w:p>
    <w:p w:rsidR="00B852DC" w:rsidP="4DAEB16C" w:rsidRDefault="4DAEB16C" w14:paraId="7CF53CCB" w14:textId="2976C454">
      <w:pPr>
        <w:pStyle w:val="Prrafodelista"/>
        <w:spacing w:after="0" w:line="360" w:lineRule="auto"/>
      </w:pPr>
      <w:r w:rsidRPr="4DAEB16C">
        <w:rPr>
          <w:b/>
          <w:bCs/>
        </w:rPr>
        <w:t>Automatización de la Clasificación Inicial:</w:t>
      </w:r>
      <w:r w:rsidRPr="4DAEB16C">
        <w:t xml:space="preserve"> El Módulo de Clasificación y </w:t>
      </w:r>
      <w:r w:rsidR="706EDA2E">
        <w:tab/>
      </w:r>
      <w:r w:rsidRPr="4DAEB16C">
        <w:t>Asignación con Inteligencia Artificial (7.6) hace un pre-estudio de los clientes sin ningún esfuerzo. Por ejemplo, Spring Health realiza un examen a personas con 12 tipos diferentes de enfermedades mentales y crea planes de tratamiento individuales usando Inteligencia Artificial.</w:t>
      </w:r>
    </w:p>
    <w:p w:rsidR="00B852DC" w:rsidP="4DAEB16C" w:rsidRDefault="4DAEB16C" w14:paraId="09F231C9" w14:textId="7B705EDD">
      <w:pPr>
        <w:pStyle w:val="Prrafodelista"/>
      </w:pPr>
      <w:r w:rsidRPr="4DAEB16C">
        <w:rPr>
          <w:b/>
          <w:bCs/>
        </w:rPr>
        <w:t>Generación instantánea de estadísticas:</w:t>
      </w:r>
      <w:r w:rsidRPr="4DAEB16C">
        <w:t xml:space="preserve"> El Módulo de Reportes (7.13) </w:t>
      </w:r>
      <w:r w:rsidR="00B852DC">
        <w:tab/>
      </w:r>
      <w:r w:rsidRPr="4DAEB16C">
        <w:t>recopila automáticamente estadísticas sobre la ocupación, el abandono del tratamiento y la eficiencia eliminando los cálculos manuales.</w:t>
      </w:r>
    </w:p>
    <w:p w:rsidR="00B852DC" w:rsidP="4DAEB16C" w:rsidRDefault="50F722FE" w14:paraId="47D8FA0B" w14:textId="37E64D3F">
      <w:pPr>
        <w:pStyle w:val="Ttulo2"/>
        <w:rPr>
          <w:rFonts w:eastAsia="Arial"/>
          <w:color w:val="auto"/>
        </w:rPr>
      </w:pPr>
      <w:bookmarkStart w:name="_Toc1121050525" w:id="1661362200"/>
      <w:r w:rsidR="32AFC3D2">
        <w:rPr/>
        <w:t>Esfuerzo Humano</w:t>
      </w:r>
      <w:bookmarkEnd w:id="1661362200"/>
    </w:p>
    <w:p w:rsidR="00B852DC" w:rsidP="4DAEB16C" w:rsidRDefault="4DAEB16C" w14:paraId="69E386DA" w14:textId="2C24643D">
      <w:pPr>
        <w:rPr>
          <w:rFonts w:eastAsia="Arial" w:cs="Arial"/>
        </w:rPr>
      </w:pPr>
      <w:r w:rsidRPr="4DAEB16C">
        <w:t>El sistema libera capacidad clínica y administrativa:</w:t>
      </w:r>
    </w:p>
    <w:p w:rsidR="00B852DC" w:rsidP="4DAEB16C" w:rsidRDefault="4DAEB16C" w14:paraId="22DBD8B1" w14:textId="5890BD97">
      <w:pPr>
        <w:pStyle w:val="Prrafodelista"/>
        <w:spacing w:after="0" w:line="360" w:lineRule="auto"/>
      </w:pPr>
      <w:r w:rsidRPr="4DAEB16C">
        <w:rPr>
          <w:b/>
          <w:bCs/>
        </w:rPr>
        <w:t xml:space="preserve">Alivio </w:t>
      </w:r>
      <w:r w:rsidR="706EDA2E">
        <w:tab/>
      </w:r>
      <w:r w:rsidRPr="4DAEB16C">
        <w:rPr>
          <w:b/>
          <w:bCs/>
        </w:rPr>
        <w:t>de carga para psicólogos:</w:t>
      </w:r>
      <w:r w:rsidRPr="4DAEB16C">
        <w:t xml:space="preserve"> El Chatbot de Orientación Inicial (Módulo 7.7) responde consultas elementales, enviando únicamente casos que precisan intervención profesional. Esto facilita que los psicólogos se concentren en sesiones terapéuticas más complejas.</w:t>
      </w:r>
    </w:p>
    <w:p w:rsidR="00B852DC" w:rsidP="4DAEB16C" w:rsidRDefault="4DAEB16C" w14:paraId="0908B86F" w14:textId="41FBEA7A">
      <w:pPr>
        <w:pStyle w:val="Prrafodelista"/>
        <w:spacing w:after="0" w:line="360" w:lineRule="auto"/>
      </w:pPr>
      <w:r w:rsidRPr="4DAEB16C">
        <w:rPr>
          <w:b/>
          <w:bCs/>
        </w:rPr>
        <w:t xml:space="preserve">Disminución </w:t>
      </w:r>
      <w:r w:rsidR="706EDA2E">
        <w:tab/>
      </w:r>
      <w:r w:rsidRPr="4DAEB16C">
        <w:rPr>
          <w:b/>
          <w:bCs/>
        </w:rPr>
        <w:t>de labores administrativas:</w:t>
      </w:r>
      <w:r w:rsidRPr="4DAEB16C">
        <w:t xml:space="preserve"> El Módulo de Gestión de Pacientes (7.4) y Permisos/Consentimientos (7.12) automatizan la validación de documentos, la recopilación de formularios previos (Módulo 7.5) y las firmas digitales. Así, el personal administrativo emplea menos tiempo en la gestión documental.</w:t>
      </w:r>
    </w:p>
    <w:p w:rsidR="00B852DC" w:rsidP="4DAEB16C" w:rsidRDefault="4DAEB16C" w14:paraId="26273F14" w14:textId="1505C258">
      <w:pPr>
        <w:pStyle w:val="Prrafodelista"/>
        <w:spacing w:after="0" w:line="360" w:lineRule="auto"/>
      </w:pPr>
      <w:r w:rsidRPr="4DAEB16C">
        <w:rPr>
          <w:b/>
          <w:bCs/>
        </w:rPr>
        <w:t xml:space="preserve">Seguimiento </w:t>
      </w:r>
      <w:r w:rsidR="706EDA2E">
        <w:tab/>
      </w:r>
      <w:r w:rsidRPr="4DAEB16C">
        <w:rPr>
          <w:b/>
          <w:bCs/>
        </w:rPr>
        <w:t>continuo entre sesiones:</w:t>
      </w:r>
      <w:r w:rsidRPr="4DAEB16C">
        <w:t xml:space="preserve"> La función "Guide" de Spring </w:t>
      </w:r>
      <w:r w:rsidR="706EDA2E">
        <w:tab/>
      </w:r>
      <w:r w:rsidRPr="4DAEB16C">
        <w:t>Health conserva todo el contexto del paciente, garantizando apoyo entre sesiones, no solamente durante ellas. Tu Módulo de Alertas y Apoyo a Decisiones (7.11) ofrece el mismo beneficio, posibilitando monitorización remota sin añadir carga clínica.</w:t>
      </w:r>
    </w:p>
    <w:p w:rsidR="00B852DC" w:rsidP="4DAEB16C" w:rsidRDefault="4DAEB16C" w14:paraId="7CF14DDE" w14:textId="7A679C07">
      <w:pPr>
        <w:pStyle w:val="Prrafodelista"/>
      </w:pPr>
      <w:r w:rsidRPr="4DAEB16C">
        <w:t>Gamificación de adherencia: El Módulo Móvil (7.9) incorpora mecanismos de refuerzo positivo (badges, progreso visual de hábitos) que incentivan el cumplimiento del tratamiento sin requerir contacto sincrónico adicional.</w:t>
      </w:r>
    </w:p>
    <w:p w:rsidR="00B852DC" w:rsidP="4DAEB16C" w:rsidRDefault="50F722FE" w14:paraId="7814AC15" w14:textId="5A009143">
      <w:pPr>
        <w:pStyle w:val="Ttulo2"/>
        <w:rPr>
          <w:rFonts w:eastAsia="Arial"/>
          <w:color w:val="auto"/>
        </w:rPr>
      </w:pPr>
      <w:bookmarkStart w:name="_Toc232113090" w:id="2127879464"/>
      <w:r w:rsidR="32AFC3D2">
        <w:rPr/>
        <w:t>Costos</w:t>
      </w:r>
      <w:bookmarkEnd w:id="2127879464"/>
    </w:p>
    <w:p w:rsidR="00B852DC" w:rsidP="706EDA2E" w:rsidRDefault="4DAEB16C" w14:paraId="1CA40D17" w14:textId="314003F2">
      <w:pPr>
        <w:pStyle w:val="Prrafodelista"/>
        <w:spacing w:after="0" w:line="360" w:lineRule="auto"/>
      </w:pPr>
      <w:r w:rsidRPr="4DAEB16C">
        <w:t>La digitalización minimiza gastos recurrentes y maximiza los ingresos:</w:t>
      </w:r>
    </w:p>
    <w:p w:rsidR="00B852DC" w:rsidP="4DAEB16C" w:rsidRDefault="4DAEB16C" w14:paraId="0106E0D4" w14:textId="580C7F1C">
      <w:pPr>
        <w:pStyle w:val="Prrafodelista"/>
        <w:spacing w:after="0" w:line="360" w:lineRule="auto"/>
      </w:pPr>
      <w:r w:rsidRPr="4DAEB16C">
        <w:rPr>
          <w:b/>
          <w:bCs/>
        </w:rPr>
        <w:t xml:space="preserve">Infraestructura: </w:t>
      </w:r>
      <w:r w:rsidRPr="4DAEB16C">
        <w:t>El diseño del Modelo SaaS Multi-tenant suprime la necesidad de servidores físicos locales, disminuyendo la inversión en hardware y mantenimiento.</w:t>
      </w:r>
    </w:p>
    <w:p w:rsidR="00B852DC" w:rsidP="4DAEB16C" w:rsidRDefault="4DAEB16C" w14:paraId="6B2BB027" w14:textId="6F8D754A">
      <w:pPr>
        <w:pStyle w:val="Prrafodelista"/>
        <w:spacing w:after="0" w:line="360" w:lineRule="auto"/>
      </w:pPr>
      <w:r w:rsidRPr="4DAEB16C">
        <w:rPr>
          <w:b/>
          <w:bCs/>
        </w:rPr>
        <w:t>Eliminación de suministros:</w:t>
      </w:r>
      <w:r w:rsidRPr="4DAEB16C">
        <w:t xml:space="preserve"> Se reduce de manera significativa el uso de </w:t>
      </w:r>
      <w:r w:rsidR="706EDA2E">
        <w:tab/>
      </w:r>
      <w:r w:rsidRPr="4DAEB16C">
        <w:t>papel, carpetas, archivos físicos y sistemas de almacenamiento costosos.</w:t>
      </w:r>
    </w:p>
    <w:p w:rsidR="00B852DC" w:rsidP="4DAEB16C" w:rsidRDefault="4DAEB16C" w14:paraId="70AD0C18" w14:textId="26415B8E">
      <w:pPr>
        <w:pStyle w:val="Prrafodelista"/>
        <w:spacing w:after="0" w:line="360" w:lineRule="auto"/>
      </w:pPr>
      <w:r w:rsidRPr="4DAEB16C">
        <w:rPr>
          <w:b/>
          <w:bCs/>
        </w:rPr>
        <w:t xml:space="preserve">Disminución </w:t>
      </w:r>
      <w:r w:rsidR="706EDA2E">
        <w:tab/>
      </w:r>
      <w:r w:rsidRPr="4DAEB16C">
        <w:rPr>
          <w:b/>
          <w:bCs/>
        </w:rPr>
        <w:t>del ausentismo:</w:t>
      </w:r>
      <w:r w:rsidRPr="4DAEB16C">
        <w:t xml:space="preserve"> Las confirmaciones automáticas y recordatorios por chat/email (integrados en Módulo 7.8) minimizan las ausencias de pacientes, incrementando la tasa de ocupación de psicólogos.</w:t>
      </w:r>
    </w:p>
    <w:p w:rsidR="00B852DC" w:rsidP="4DAEB16C" w:rsidRDefault="4DAEB16C" w14:paraId="5C4ECDDD" w14:textId="13B99498">
      <w:pPr>
        <w:pStyle w:val="Prrafodelista"/>
        <w:spacing w:after="0" w:line="360" w:lineRule="auto"/>
      </w:pPr>
      <w:r w:rsidRPr="4DAEB16C">
        <w:rPr>
          <w:b/>
          <w:bCs/>
        </w:rPr>
        <w:t xml:space="preserve">Facturación </w:t>
      </w:r>
      <w:r w:rsidR="706EDA2E">
        <w:tab/>
      </w:r>
      <w:r w:rsidRPr="4DAEB16C">
        <w:rPr>
          <w:b/>
          <w:bCs/>
        </w:rPr>
        <w:t>optimizada:</w:t>
      </w:r>
      <w:r w:rsidRPr="4DAEB16C">
        <w:t xml:space="preserve"> El Módulo de Pagos y Facturación (7.14) integra </w:t>
      </w:r>
      <w:r w:rsidR="706EDA2E">
        <w:tab/>
      </w:r>
      <w:r w:rsidRPr="4DAEB16C">
        <w:t>cobros online, reduce errores en facturación y acelera recupero de ingresos. Empresas usando plataformas IA-nativas de salud mental reportan reducción de 52% en costos totales de reclamaciones de salud mental.</w:t>
      </w:r>
    </w:p>
    <w:p w:rsidR="00B852DC" w:rsidP="4DAEB16C" w:rsidRDefault="4DAEB16C" w14:paraId="58D8D94D" w14:textId="6CA097E1">
      <w:pPr>
        <w:pStyle w:val="Prrafodelista"/>
      </w:pPr>
      <w:r w:rsidRPr="4DAEB16C">
        <w:rPr>
          <w:b/>
          <w:bCs/>
        </w:rPr>
        <w:t xml:space="preserve">Facturación optimizada: </w:t>
      </w:r>
      <w:r w:rsidRPr="4DAEB16C">
        <w:t>El Módulo de Pagos y Facturación (7.14) integra cobros online, reduce errores en facturación y acelera recupero de ingresos. Empresas usando plataformas IA-nativas de salud mental reportan reducción de 52% en costos totales de reclamaciones de salud mental.</w:t>
      </w:r>
    </w:p>
    <w:p w:rsidR="00B852DC" w:rsidP="4DAEB16C" w:rsidRDefault="50F722FE" w14:paraId="24E72742" w14:textId="1A34E7A2">
      <w:pPr>
        <w:pStyle w:val="Ttulo2"/>
        <w:rPr>
          <w:rFonts w:eastAsia="Arial"/>
          <w:color w:val="auto"/>
        </w:rPr>
      </w:pPr>
      <w:bookmarkStart w:name="_Toc306003838" w:id="514561120"/>
      <w:r w:rsidR="32AFC3D2">
        <w:rPr/>
        <w:t>Accesibilidad y Adherencia al Tratamiento</w:t>
      </w:r>
      <w:r>
        <w:tab/>
      </w:r>
      <w:bookmarkEnd w:id="514561120"/>
    </w:p>
    <w:p w:rsidR="00B852DC" w:rsidP="4DAEB16C" w:rsidRDefault="4DAEB16C" w14:paraId="20CF41A0" w14:textId="1066B007">
      <w:pPr>
        <w:pStyle w:val="Prrafodelista"/>
        <w:spacing w:after="0" w:line="360" w:lineRule="auto"/>
      </w:pPr>
      <w:r w:rsidRPr="4DAEB16C">
        <w:rPr>
          <w:b/>
          <w:bCs/>
        </w:rPr>
        <w:t>Disponibilidad extendida</w:t>
      </w:r>
      <w:r w:rsidRPr="4DAEB16C">
        <w:t>: El video/chat integrado permite sesiones asincrónicas o fuera de horario de oficina, adaptándose a pacientes con restricciones de tiempo. La telepsicología mejora la accesibilidad al tratamiento, permitiendo a personas acceso rápido y fácil a terapias especializadas.</w:t>
      </w:r>
      <w:r w:rsidR="706EDA2E">
        <w:tab/>
      </w:r>
    </w:p>
    <w:p w:rsidR="00B852DC" w:rsidP="4DAEB16C" w:rsidRDefault="4DAEB16C" w14:paraId="2AE7780F" w14:textId="347D8BC1">
      <w:pPr>
        <w:pStyle w:val="Prrafodelista"/>
        <w:spacing w:after="0" w:line="360" w:lineRule="auto"/>
      </w:pPr>
      <w:r w:rsidRPr="4DAEB16C">
        <w:rPr>
          <w:b/>
          <w:bCs/>
        </w:rPr>
        <w:t>Monitoreo continuo</w:t>
      </w:r>
      <w:r w:rsidRPr="4DAEB16C">
        <w:t xml:space="preserve">: La App Móvil (7.9) con gamificación y alertas permite que pacientes reporten síntomas, hábitos y estados emocionales entre </w:t>
      </w:r>
      <w:r w:rsidR="706EDA2E">
        <w:tab/>
      </w:r>
      <w:r w:rsidRPr="4DAEB16C">
        <w:t xml:space="preserve">sesiones. Esto proporciona data clínica más rica y detección temprana de descompensaciones. </w:t>
      </w:r>
      <w:r w:rsidR="706EDA2E">
        <w:tab/>
      </w:r>
    </w:p>
    <w:p w:rsidR="00B852DC" w:rsidP="4DAEB16C" w:rsidRDefault="4DAEB16C" w14:paraId="592E4D96" w14:textId="21506BE2">
      <w:pPr>
        <w:pStyle w:val="Prrafodelista"/>
        <w:spacing w:after="0" w:line="360" w:lineRule="auto"/>
      </w:pPr>
      <w:r w:rsidRPr="4DAEB16C">
        <w:rPr>
          <w:b/>
          <w:bCs/>
        </w:rPr>
        <w:t>Mejora de resultados clínicos</w:t>
      </w:r>
      <w:r w:rsidRPr="4DAEB16C">
        <w:t>: El 92% de miembros usando plataformas IA-First mostraron mejora clínicamente significativa en depresión y ansiedad, recuperándose 5.9 semanas más rápido que en competidores. La implementación de IA para el análisis tiene el potencial de replicar esta capacidad.</w:t>
      </w:r>
    </w:p>
    <w:p w:rsidRPr="00B25E59" w:rsidR="5D7EB16E" w:rsidP="4DAEB16C" w:rsidRDefault="4DAEB16C" w14:paraId="5E875321" w14:textId="175F4442">
      <w:pPr>
        <w:pStyle w:val="Prrafodelista"/>
        <w:spacing w:after="0" w:line="360" w:lineRule="auto"/>
      </w:pPr>
      <w:r w:rsidRPr="4DAEB16C">
        <w:rPr>
          <w:b/>
          <w:bCs/>
        </w:rPr>
        <w:t>Disminución de estigma</w:t>
      </w:r>
      <w:r w:rsidRPr="4DAEB16C">
        <w:t>: La opción de chat y formularios digitales crea espacio psicológicamente seguro para pacientes que sienten vergüenza al hablar cara a cara.</w:t>
      </w:r>
    </w:p>
    <w:p w:rsidR="5D7EB16E" w:rsidP="4DAEB16C" w:rsidRDefault="5D7EB16E" w14:paraId="478D171B" w14:textId="18CE6600">
      <w:r>
        <w:br w:type="page"/>
      </w:r>
    </w:p>
    <w:p w:rsidR="5D7EB16E" w:rsidP="4DAEB16C" w:rsidRDefault="50F722FE" w14:paraId="41D51F1E" w14:textId="2B46F685">
      <w:pPr>
        <w:pStyle w:val="Ttulo1"/>
        <w:rPr>
          <w:lang w:val="es-ES"/>
        </w:rPr>
      </w:pPr>
      <w:bookmarkStart w:name="_Toc1262199140" w:id="1555330311"/>
      <w:r w:rsidRPr="544B494A" w:rsidR="32AFC3D2">
        <w:rPr>
          <w:lang w:val="es-ES"/>
        </w:rPr>
        <w:t>CAPÍTULO 1 – MARCO TEÓRICO</w:t>
      </w:r>
      <w:bookmarkEnd w:id="1555330311"/>
    </w:p>
    <w:p w:rsidR="5D7EB16E" w:rsidP="5D7EB16E" w:rsidRDefault="50F722FE" w14:paraId="7941C04C" w14:textId="4664A95E">
      <w:pPr>
        <w:pStyle w:val="Ttulo2"/>
        <w:rPr>
          <w:color w:val="auto"/>
          <w:lang w:val="es-ES"/>
        </w:rPr>
      </w:pPr>
      <w:bookmarkStart w:name="_Toc1672276424" w:id="975185628"/>
      <w:r w:rsidRPr="544B494A" w:rsidR="32AFC3D2">
        <w:rPr>
          <w:color w:val="auto"/>
          <w:lang w:val="es-ES"/>
        </w:rPr>
        <w:t>1.1 MARCO REFERENCIAL</w:t>
      </w:r>
      <w:bookmarkEnd w:id="975185628"/>
    </w:p>
    <w:p w:rsidR="5D7EB16E" w:rsidP="5D7EB16E" w:rsidRDefault="4DAEB16C" w14:paraId="78287D02" w14:textId="7CFBC610">
      <w:pPr>
        <w:rPr>
          <w:lang w:val="es-ES"/>
        </w:rPr>
      </w:pPr>
      <w:r w:rsidRPr="4DAEB16C">
        <w:rPr>
          <w:lang w:val="es-ES"/>
        </w:rPr>
        <w:t>El presente marco referencial expone los fundamentos, generalidades, características y conceptos específicos del rubro de la salud mental y la gestión de centros psicológicos, los cuales constituyen el dominio principal del sistema a desarrollar.</w:t>
      </w:r>
    </w:p>
    <w:p w:rsidR="5D7EB16E" w:rsidP="5D7EB16E" w:rsidRDefault="50F722FE" w14:paraId="08A68ED8" w14:textId="7531E0CA">
      <w:pPr>
        <w:pStyle w:val="Ttulo3"/>
      </w:pPr>
      <w:bookmarkStart w:name="_Toc1114101226" w:id="511239186"/>
      <w:r w:rsidR="32AFC3D2">
        <w:rPr/>
        <w:t>1.1.1 Salud Mental</w:t>
      </w:r>
      <w:bookmarkEnd w:id="511239186"/>
    </w:p>
    <w:p w:rsidR="5D7EB16E" w:rsidP="5D7EB16E" w:rsidRDefault="4DAEB16C" w14:paraId="0116D50B" w14:textId="7C01AE59">
      <w:pPr>
        <w:rPr>
          <w:lang w:val="es-ES"/>
        </w:rPr>
      </w:pPr>
      <w:r w:rsidRPr="4DAEB16C">
        <w:rPr>
          <w:lang w:val="es-ES"/>
        </w:rPr>
        <w:t>La Organización Mundial de la Salud (OMS, 2022) define la salud mental como un estado de bienestar en el cual el individuo es consciente de sus propias capacidades, puede afrontar las tensiones normales de la vida, trabajar de forma productiva y fructífera, y es capaz de contribuir a su comunidad. La salud mental no se limita a la ausencia de trastornos mentales, sino que abarca dimensiones emocionales, psicológicas y sociales que influyen en la manera de pensar, sentir y actuar de las personas a lo largo de su vida.</w:t>
      </w:r>
    </w:p>
    <w:p w:rsidR="5D7EB16E" w:rsidP="5D7EB16E" w:rsidRDefault="4DAEB16C" w14:paraId="358372BD" w14:textId="46D5D495">
      <w:pPr>
        <w:rPr>
          <w:lang w:val="es-ES"/>
        </w:rPr>
      </w:pPr>
      <w:r w:rsidRPr="4DAEB16C">
        <w:rPr>
          <w:lang w:val="es-ES"/>
        </w:rPr>
        <w:t>A nivel mundial, los trastornos de salud mental representan una de las principales cargas de enfermedad. Según datos de la OMS, aproximadamente una de cada ocho personas en el mundo padece algún tipo de trastorno mental, siendo los más prevalentes la ansiedad y la depresión. En el contexto latinoamericano y boliviano, el acceso a servicios de salud mental es limitado, lo que incrementa la necesidad de soluciones tecnológicas que faciliten la organización y el alcance de los centros de atención psicológica.</w:t>
      </w:r>
    </w:p>
    <w:p w:rsidR="5D7EB16E" w:rsidP="5D7EB16E" w:rsidRDefault="50F722FE" w14:paraId="655A6F48" w14:textId="7FF904B3">
      <w:pPr>
        <w:pStyle w:val="Ttulo3"/>
      </w:pPr>
      <w:bookmarkStart w:name="_Toc1898035252" w:id="1262931073"/>
      <w:r w:rsidR="32AFC3D2">
        <w:rPr/>
        <w:t>1.1.2 Psicología Clínica</w:t>
      </w:r>
      <w:bookmarkEnd w:id="1262931073"/>
    </w:p>
    <w:p w:rsidR="5D7EB16E" w:rsidP="5D7EB16E" w:rsidRDefault="4DAEB16C" w14:paraId="3CE0C688" w14:textId="0829B6B1">
      <w:pPr>
        <w:rPr>
          <w:lang w:val="es-ES"/>
        </w:rPr>
      </w:pPr>
      <w:r w:rsidRPr="4DAEB16C">
        <w:rPr>
          <w:lang w:val="es-ES"/>
        </w:rPr>
        <w:t>La psicología clínica es la rama de la psicología que se ocupa de la investigación, evaluación, diagnóstico, tratamiento, prevención y rehabilitación de los trastornos mentales, emocionales y conductuales. Su práctica profesional requiere del manejo sistemático de información del paciente, incluyendo antecedentes clínicos, evaluaciones psicométricas, diagnósticos, planes de tratamiento y registros de evolución terapéutica (American Psychological Association, 2017).</w:t>
      </w:r>
    </w:p>
    <w:p w:rsidR="5D7EB16E" w:rsidP="4DAEB16C" w:rsidRDefault="4DAEB16C" w14:paraId="7362B129" w14:textId="100D21D4">
      <w:pPr>
        <w:rPr>
          <w:lang w:val="es-ES"/>
        </w:rPr>
      </w:pPr>
      <w:r w:rsidRPr="4DAEB16C">
        <w:rPr>
          <w:lang w:val="es-ES"/>
        </w:rPr>
        <w:t>Los profesionales de la psicología clínica trabajan con diferentes enfoques terapéuticos, entre los que destacan la terapia cognitivo-conductual, la terapia psicodinámica, la terapia humanista, la terapia sistémica y los enfoques integrativos. Cada uno de estos enfoques implica procedimientos específicos de registro y documentación que deben ser contemplados en una plataforma digital de gestión psicológica.</w:t>
      </w:r>
    </w:p>
    <w:p w:rsidR="5D7EB16E" w:rsidP="4DAEB16C" w:rsidRDefault="50F722FE" w14:paraId="051FA349" w14:textId="2B20FEF1">
      <w:pPr>
        <w:pStyle w:val="Ttulo3"/>
      </w:pPr>
      <w:bookmarkStart w:name="_Toc1669904781" w:id="1488335218"/>
      <w:r w:rsidR="32AFC3D2">
        <w:rPr/>
        <w:t>1.1.3 Centros Psicológicos y Gabinetes</w:t>
      </w:r>
      <w:bookmarkEnd w:id="1488335218"/>
    </w:p>
    <w:p w:rsidR="5D7EB16E" w:rsidP="5D7EB16E" w:rsidRDefault="4DAEB16C" w14:paraId="34025225" w14:textId="44FBC0EB">
      <w:pPr>
        <w:rPr>
          <w:lang w:val="es-ES"/>
        </w:rPr>
      </w:pPr>
      <w:r w:rsidRPr="4DAEB16C">
        <w:rPr>
          <w:lang w:val="es-ES"/>
        </w:rPr>
        <w:t>Un centro psicológico es una institución dedicada a la prestación de servicios de atención en salud mental, que puede contar con uno o varios profesionales especializados en distintas áreas de la psicología. Los centros psicológicos ofrecen servicios como terapia individual, terapia de pareja, terapia familiar, terapia infantil, evaluación psicológica, orientación vocacional, intervención en crisis y programas de prevención.</w:t>
      </w:r>
    </w:p>
    <w:p w:rsidR="5D7EB16E" w:rsidP="5D7EB16E" w:rsidRDefault="4DAEB16C" w14:paraId="6C6AD80A" w14:textId="217520A1">
      <w:pPr>
        <w:rPr>
          <w:lang w:val="es-ES"/>
        </w:rPr>
      </w:pPr>
      <w:r w:rsidRPr="4DAEB16C">
        <w:rPr>
          <w:lang w:val="es-ES"/>
        </w:rPr>
        <w:t>Un gabinete psicológico es una unidad de atención psicológica que puede estar integrada dentro de una institución educativa, empresarial, hospitalaria o de servicios sociales. El gabinete presta servicios de evaluación, orientación, intervención y derivación, adaptando su oferta a las necesidades específicas de la población que atiende.</w:t>
      </w:r>
    </w:p>
    <w:p w:rsidR="5D7EB16E" w:rsidP="5D7EB16E" w:rsidRDefault="4DAEB16C" w14:paraId="27D7980E" w14:textId="2AEDD115">
      <w:pPr>
        <w:rPr>
          <w:lang w:val="es-ES"/>
        </w:rPr>
      </w:pPr>
      <w:r w:rsidRPr="4DAEB16C">
        <w:rPr>
          <w:lang w:val="es-ES"/>
        </w:rPr>
        <w:t>Ambos tipos de establecimientos comparten procesos administrativos y clínicos comunes: registro de pacientes, gestión de citas, documentación clínica, control de pagos, coordinación de profesionales y generación de reportes. La sistematización de estos procesos mediante herramientas digitales permite mejorar la eficiencia operativa, la continuidad terapéutica y la calidad de la atención.</w:t>
      </w:r>
    </w:p>
    <w:p w:rsidR="5D7EB16E" w:rsidP="5D7EB16E" w:rsidRDefault="50F722FE" w14:paraId="29D8BAE3" w14:textId="344F6F23">
      <w:pPr>
        <w:pStyle w:val="Ttulo3"/>
      </w:pPr>
      <w:bookmarkStart w:name="_Toc1519102581" w:id="1041589064"/>
      <w:r w:rsidR="32AFC3D2">
        <w:rPr/>
        <w:t>1.1.4 Historia Clínica Psicológica</w:t>
      </w:r>
      <w:bookmarkEnd w:id="1041589064"/>
    </w:p>
    <w:p w:rsidR="5D7EB16E" w:rsidP="5D7EB16E" w:rsidRDefault="4DAEB16C" w14:paraId="70438353" w14:textId="71610ABD">
      <w:pPr>
        <w:rPr>
          <w:lang w:val="es-ES"/>
        </w:rPr>
      </w:pPr>
      <w:r w:rsidRPr="4DAEB16C">
        <w:rPr>
          <w:lang w:val="es-ES"/>
        </w:rPr>
        <w:t>La historia clínica psicológica es el documento médico-legal que recopila de manera cronológica y sistemática toda la información relevante del paciente a lo largo de su proceso terapéutico. Constituye un instrumento fundamental para la práctica profesional, ya que garantiza la continuidad de la atención, facilita la comunicación entre profesionales y sirve como respaldo legal del ejercicio profesional (Fernández-Ballesteros, 2013).</w:t>
      </w:r>
    </w:p>
    <w:p w:rsidR="5D7EB16E" w:rsidP="5D7EB16E" w:rsidRDefault="4DAEB16C" w14:paraId="7099ECE6" w14:textId="3A6B9997">
      <w:pPr>
        <w:rPr>
          <w:lang w:val="es-ES"/>
        </w:rPr>
      </w:pPr>
      <w:r w:rsidRPr="4DAEB16C">
        <w:rPr>
          <w:lang w:val="es-ES"/>
        </w:rPr>
        <w:t>Los componentes esenciales de una historia clínica psicológica incluyen: datos de identificación del paciente, motivo de consulta, antecedentes personales (médicos, psicológicos, familiares, académicos, laborales y sociales), evaluación psicológica inicial, diagnóstico (provisional y/o confirmado), plan de tratamiento, notas de sesión, evolución terapéutica, acuerdos y tareas inter-sesiones, consentimiento informado y registro de cierre o derivación del caso.</w:t>
      </w:r>
    </w:p>
    <w:p w:rsidR="5D7EB16E" w:rsidP="5D7EB16E" w:rsidRDefault="50F722FE" w14:paraId="577148B8" w14:textId="78647A12">
      <w:pPr>
        <w:pStyle w:val="Ttulo3"/>
      </w:pPr>
      <w:bookmarkStart w:name="_Toc704978474" w:id="932399947"/>
      <w:r w:rsidR="32AFC3D2">
        <w:rPr/>
        <w:t>1.1.5 Proceso Terapéutico</w:t>
      </w:r>
      <w:bookmarkEnd w:id="932399947"/>
    </w:p>
    <w:p w:rsidR="5D7EB16E" w:rsidP="5D7EB16E" w:rsidRDefault="4DAEB16C" w14:paraId="1D54E1EA" w14:textId="61F0BE23">
      <w:pPr>
        <w:rPr>
          <w:lang w:val="es-ES"/>
        </w:rPr>
      </w:pPr>
      <w:r w:rsidRPr="4DAEB16C">
        <w:rPr>
          <w:lang w:val="es-ES"/>
        </w:rPr>
        <w:t>El proceso terapéutico en psicología clínica comprende una secuencia estructurada de fases que se desarrollan desde el primer contacto del paciente con el centro hasta el cierre o derivación del caso (Beck, 2011). Las fases principales son:</w:t>
      </w:r>
    </w:p>
    <w:p w:rsidR="5D7EB16E" w:rsidP="5D7EB16E" w:rsidRDefault="4DAEB16C" w14:paraId="7079792B" w14:textId="7253C737">
      <w:pPr>
        <w:rPr>
          <w:lang w:val="es-ES"/>
        </w:rPr>
      </w:pPr>
      <w:r w:rsidRPr="4DAEB16C">
        <w:rPr>
          <w:lang w:val="es-ES"/>
        </w:rPr>
        <w:t>Fase de admisión: El paciente establece el primer contacto con el centro, se registra su información básica, se recopilan datos iniciales sobre el motivo de consulta y se programa la primera cita.</w:t>
      </w:r>
    </w:p>
    <w:p w:rsidR="5D7EB16E" w:rsidP="5D7EB16E" w:rsidRDefault="4DAEB16C" w14:paraId="04AA4EE8" w14:textId="55912894">
      <w:pPr>
        <w:rPr>
          <w:lang w:val="es-ES"/>
        </w:rPr>
      </w:pPr>
      <w:r w:rsidRPr="4DAEB16C">
        <w:rPr>
          <w:lang w:val="es-ES"/>
        </w:rPr>
        <w:t>Fase de evaluación: El psicólogo realiza una evaluación integral del paciente mediante entrevistas clínicas, observación, aplicación de instrumentos psicométricos y recopilación de antecedentes relevantes. Esta fase culmina con la formulación de un diagnóstico provisional.</w:t>
      </w:r>
    </w:p>
    <w:p w:rsidR="5D7EB16E" w:rsidP="5D7EB16E" w:rsidRDefault="4DAEB16C" w14:paraId="4C273B0B" w14:textId="7B0A9101">
      <w:pPr>
        <w:rPr>
          <w:lang w:val="es-ES"/>
        </w:rPr>
      </w:pPr>
      <w:r w:rsidRPr="4DAEB16C">
        <w:rPr>
          <w:lang w:val="es-ES"/>
        </w:rPr>
        <w:t>Fase de planificación del tratamiento: A partir del diagnóstico, se establece un plan de tratamiento con objetivos terapéuticos, estrategias de intervención, frecuencia de sesiones y criterios de evaluación del progreso.</w:t>
      </w:r>
    </w:p>
    <w:p w:rsidR="5D7EB16E" w:rsidP="5D7EB16E" w:rsidRDefault="4DAEB16C" w14:paraId="31CDEDFB" w14:textId="2466E175">
      <w:pPr>
        <w:rPr>
          <w:lang w:val="es-ES"/>
        </w:rPr>
      </w:pPr>
      <w:r w:rsidRPr="4DAEB16C">
        <w:rPr>
          <w:lang w:val="es-ES"/>
        </w:rPr>
        <w:t>Fase de intervención: Se implementan las estrategias terapéuticas planificadas a través de sesiones regulares. Cada sesión se documenta mediante notas que registran las intervenciones realizadas, las observaciones del profesional y el progreso del paciente.</w:t>
      </w:r>
    </w:p>
    <w:p w:rsidR="5D7EB16E" w:rsidP="5D7EB16E" w:rsidRDefault="4DAEB16C" w14:paraId="339F7FC6" w14:textId="48B92AC5">
      <w:pPr>
        <w:rPr>
          <w:lang w:val="es-ES"/>
        </w:rPr>
      </w:pPr>
      <w:r w:rsidRPr="4DAEB16C">
        <w:rPr>
          <w:lang w:val="es-ES"/>
        </w:rPr>
        <w:t>Fase de seguimiento y evaluación: Se evalúa periódicamente el avance del paciente respecto a los objetivos planteados, se ajusta el plan de tratamiento según sea necesario y se registra la evolución clínica.</w:t>
      </w:r>
    </w:p>
    <w:p w:rsidR="5D7EB16E" w:rsidP="5D7EB16E" w:rsidRDefault="4DAEB16C" w14:paraId="25747B17" w14:textId="4515758B">
      <w:pPr>
        <w:rPr>
          <w:lang w:val="es-ES"/>
        </w:rPr>
      </w:pPr>
      <w:r w:rsidRPr="4DAEB16C">
        <w:rPr>
          <w:lang w:val="es-ES"/>
        </w:rPr>
        <w:t>Fase de cierre o derivación: Cuando se alcanzan los objetivos terapéuticos, se procede al cierre del caso con un resumen final. Si el paciente requiere atención especializada (por ejemplo, derivación al psiquiatra para intervención farmacológica), se gestiona la derivación correspondiente con toda la documentación necesaria.</w:t>
      </w:r>
    </w:p>
    <w:p w:rsidR="5D7EB16E" w:rsidP="5D7EB16E" w:rsidRDefault="50F722FE" w14:paraId="0433C2EC" w14:textId="0077D770">
      <w:pPr>
        <w:pStyle w:val="Ttulo3"/>
      </w:pPr>
      <w:bookmarkStart w:name="_Toc842918271" w:id="978027829"/>
      <w:r w:rsidR="32AFC3D2">
        <w:rPr/>
        <w:t>1.1.6 Consentimiento Informado en Psicología</w:t>
      </w:r>
      <w:bookmarkEnd w:id="978027829"/>
    </w:p>
    <w:p w:rsidR="5D7EB16E" w:rsidP="5D7EB16E" w:rsidRDefault="4DAEB16C" w14:paraId="15538BAB" w14:textId="095248FA">
      <w:pPr>
        <w:rPr>
          <w:lang w:val="es-ES"/>
        </w:rPr>
      </w:pPr>
      <w:r w:rsidRPr="4DAEB16C">
        <w:rPr>
          <w:lang w:val="es-ES"/>
        </w:rPr>
        <w:t>El consentimiento informado es un requisito ético y legal fundamental en la práctica psicológica. Consiste en un documento mediante el cual el paciente, después de recibir información clara y comprensible sobre el proceso terapéutico, las técnicas a utilizar, los alcances, las limitaciones, la confidencialidad y el tratamiento de sus datos personales, otorga su autorización voluntaria para iniciar el tratamiento (Código de Ética del Psicólogo Boliviano, 2002).</w:t>
      </w:r>
    </w:p>
    <w:p w:rsidR="5D7EB16E" w:rsidP="5D7EB16E" w:rsidRDefault="4DAEB16C" w14:paraId="0C856531" w14:textId="19914067">
      <w:pPr>
        <w:rPr>
          <w:lang w:val="es-ES"/>
        </w:rPr>
      </w:pPr>
      <w:r w:rsidRPr="4DAEB16C">
        <w:rPr>
          <w:lang w:val="es-ES"/>
        </w:rPr>
        <w:t>En el contexto de una plataforma digital, el consentimiento informado adquiere dimensiones adicionales: autorización para el almacenamiento y procesamiento electrónico de datos clínicos, consentimiento para el uso de herramientas de inteligencia artificial asistida en la clasificación y organización de información, y autorización para la modalidad de teleconsulta cuando corresponda.</w:t>
      </w:r>
    </w:p>
    <w:p w:rsidR="5D7EB16E" w:rsidP="5D7EB16E" w:rsidRDefault="50F722FE" w14:paraId="5275909E" w14:textId="3F7604E8">
      <w:pPr>
        <w:pStyle w:val="Ttulo3"/>
      </w:pPr>
      <w:bookmarkStart w:name="_Toc1235053497" w:id="96162652"/>
      <w:r w:rsidR="32AFC3D2">
        <w:rPr/>
        <w:t>1.1.7 Teleconsulta y Telepsicología</w:t>
      </w:r>
      <w:bookmarkEnd w:id="96162652"/>
    </w:p>
    <w:p w:rsidR="5D7EB16E" w:rsidP="5D7EB16E" w:rsidRDefault="4DAEB16C" w14:paraId="238967A6" w14:textId="5091B63B">
      <w:pPr>
        <w:rPr>
          <w:lang w:val="es-ES"/>
        </w:rPr>
      </w:pPr>
      <w:r w:rsidRPr="4DAEB16C">
        <w:rPr>
          <w:lang w:val="es-ES"/>
        </w:rPr>
        <w:t>La telepsicología se refiere a la prestación de servicios psicológicos a través de tecnologías de telecomunicación, incluyendo videoconferencias, mensajería segura, llamadas telefónicas y plataformas digitales especializadas. Esta modalidad de atención ha experimentado un crecimiento significativo, especialmente tras la pandemia de COVID-19, al permitir el acceso a servicios de salud mental sin las limitaciones geográficas y logísticas de la atención presencial.</w:t>
      </w:r>
    </w:p>
    <w:p w:rsidR="5D7EB16E" w:rsidP="5D7EB16E" w:rsidRDefault="4DAEB16C" w14:paraId="18930E88" w14:textId="2A814789">
      <w:pPr>
        <w:rPr>
          <w:lang w:val="es-ES"/>
        </w:rPr>
      </w:pPr>
      <w:r w:rsidRPr="4DAEB16C">
        <w:rPr>
          <w:lang w:val="es-ES"/>
        </w:rPr>
        <w:t>La implementación de teleconsulta en un centro psicológico requiere consideraciones técnicas (calidad de la conexión, seguridad de la comunicación, herramientas de videoconferencia), éticas (privacidad del paciente, limitaciones del formato virtual, protocolos de emergencia) y legales (regulación de la práctica a distancia, jurisdicción, consentimiento específico).</w:t>
      </w:r>
    </w:p>
    <w:p w:rsidR="5D7EB16E" w:rsidP="5D7EB16E" w:rsidRDefault="50F722FE" w14:paraId="74ED7B7A" w14:textId="5A9B440F">
      <w:pPr>
        <w:pStyle w:val="Ttulo3"/>
      </w:pPr>
      <w:bookmarkStart w:name="_Toc2029984473" w:id="365117212"/>
      <w:r w:rsidR="32AFC3D2">
        <w:rPr/>
        <w:t>1.1.8 Inteligencia Artificial Aplicada a la Salud Mental</w:t>
      </w:r>
      <w:bookmarkEnd w:id="365117212"/>
    </w:p>
    <w:p w:rsidR="5D7EB16E" w:rsidP="5D7EB16E" w:rsidRDefault="4DAEB16C" w14:paraId="72811C4F" w14:textId="5751E609">
      <w:pPr>
        <w:rPr>
          <w:lang w:val="es-ES"/>
        </w:rPr>
      </w:pPr>
      <w:r w:rsidRPr="4DAEB16C">
        <w:rPr>
          <w:lang w:val="es-ES"/>
        </w:rPr>
        <w:t xml:space="preserve">La inteligencia artificial (IA) se ha incorporado progresivamente al ámbito de la salud mental como herramienta complementaria de apoyo para profesionales. Sus aplicaciones </w:t>
      </w:r>
      <w:r w:rsidRPr="4DAEB16C">
        <w:rPr>
          <w:lang w:val="es-ES"/>
        </w:rPr>
        <w:t>incluyen la clasificación automatizada de texto para identificar patrones en respuestas de pacientes, la generación de resúmenes clínicos a partir de notas de sesión, la detección temprana de señales de riesgo mediante análisis de lenguaje natural y los sistemas de recomendación para la asignación de pacientes a profesionales según criterios de especialidad y disponibilidad (Graham et al., 2019).</w:t>
      </w:r>
    </w:p>
    <w:p w:rsidR="5D7EB16E" w:rsidP="5D7EB16E" w:rsidRDefault="4DAEB16C" w14:paraId="12A760BB" w14:textId="1EDFF9E6">
      <w:pPr>
        <w:rPr>
          <w:lang w:val="es-ES"/>
        </w:rPr>
      </w:pPr>
      <w:r w:rsidRPr="4DAEB16C">
        <w:rPr>
          <w:lang w:val="es-ES"/>
        </w:rPr>
        <w:t>Es fundamental establecer que la IA en el contexto de la salud mental opera exclusivamente como herramienta de apoyo y nunca como sustituto del criterio profesional del psicólogo. El sistema no realiza diagnósticos autónomos, no prescribe tratamientos y no toma decisiones clínicas sin la validación y supervisión de un profesional calificado.</w:t>
      </w:r>
    </w:p>
    <w:p w:rsidR="5D7EB16E" w:rsidP="5D7EB16E" w:rsidRDefault="50F722FE" w14:paraId="645C4E28" w14:textId="77131C1F">
      <w:pPr>
        <w:pStyle w:val="Ttulo3"/>
      </w:pPr>
      <w:bookmarkStart w:name="_Toc1143300356" w:id="944409126"/>
      <w:r w:rsidR="32AFC3D2">
        <w:rPr/>
        <w:t>1.1.9 Modelo SaaS Multi-Tenant</w:t>
      </w:r>
      <w:bookmarkEnd w:id="944409126"/>
    </w:p>
    <w:p w:rsidR="5D7EB16E" w:rsidP="5D7EB16E" w:rsidRDefault="4DAEB16C" w14:paraId="729A018A" w14:textId="229D247D">
      <w:pPr>
        <w:rPr>
          <w:lang w:val="es-ES"/>
        </w:rPr>
      </w:pPr>
      <w:r w:rsidRPr="4DAEB16C">
        <w:rPr>
          <w:lang w:val="es-ES"/>
        </w:rPr>
        <w:t>El modelo de Software como Servicio (SaaS) es un modelo de distribución de software en el que las aplicaciones se alojan en la nube y se ofrecen a los usuarios a través de Internet, generalmente bajo un esquema de suscripción. El enfoque multi-tenant (multi-inquilino) permite que una sola instancia del software atienda a múltiples clientes (tenants), donde cada cliente dispone de un entorno lógicamente aislado con sus propios datos, configuraciones y usuarios (Laudon &amp; Laudon, 2020).</w:t>
      </w:r>
    </w:p>
    <w:p w:rsidR="5D7EB16E" w:rsidP="5D7EB16E" w:rsidRDefault="4DAEB16C" w14:paraId="49C742DC" w14:textId="2C36D439">
      <w:pPr>
        <w:rPr>
          <w:lang w:val="es-ES"/>
        </w:rPr>
      </w:pPr>
      <w:r w:rsidRPr="4DAEB16C">
        <w:rPr>
          <w:lang w:val="es-ES"/>
        </w:rPr>
        <w:t>En el contexto del proyecto, el modelo SaaS Multi-Tenant permite que múltiples centros psicológicos, gabinetes y consultorios se suscriban a la plataforma y operen de manera independiente dentro de la misma infraestructura tecnológica, garantizando la confidencialidad y el aislamiento de los datos de cada centro. Este modelo reduce significativamente los costos de infraestructura, mantenimiento y actualización para cada centro suscrito.</w:t>
      </w:r>
    </w:p>
    <w:p w:rsidR="5D7EB16E" w:rsidP="5D7EB16E" w:rsidRDefault="50F722FE" w14:paraId="4825C3E1" w14:textId="184E9A2F">
      <w:pPr>
        <w:pStyle w:val="Ttulo2"/>
        <w:rPr>
          <w:color w:val="auto"/>
          <w:lang w:val="es-ES"/>
        </w:rPr>
      </w:pPr>
      <w:bookmarkStart w:name="_Toc1915997338" w:id="518359459"/>
      <w:r w:rsidRPr="544B494A" w:rsidR="32AFC3D2">
        <w:rPr>
          <w:color w:val="auto"/>
          <w:lang w:val="es-ES"/>
        </w:rPr>
        <w:t>1.2 MARCO DE TRABAJO ÁGIL SCRUM</w:t>
      </w:r>
      <w:bookmarkEnd w:id="518359459"/>
    </w:p>
    <w:p w:rsidR="5D7EB16E" w:rsidP="5D7EB16E" w:rsidRDefault="50F722FE" w14:paraId="73555BCB" w14:textId="6101CA80">
      <w:pPr>
        <w:pStyle w:val="Ttulo3"/>
      </w:pPr>
      <w:bookmarkStart w:name="_Toc1506318686" w:id="1848159529"/>
      <w:r w:rsidR="32AFC3D2">
        <w:rPr/>
        <w:t>1.2.1 Introducción al Manifiesto Ágil</w:t>
      </w:r>
      <w:bookmarkEnd w:id="1848159529"/>
    </w:p>
    <w:p w:rsidR="5D7EB16E" w:rsidP="5D7EB16E" w:rsidRDefault="4DAEB16C" w14:paraId="69798E90" w14:textId="45A824B7">
      <w:pPr>
        <w:rPr>
          <w:lang w:val="es-ES"/>
        </w:rPr>
      </w:pPr>
      <w:r w:rsidRPr="4DAEB16C">
        <w:rPr>
          <w:lang w:val="es-ES"/>
        </w:rPr>
        <w:t>El desarrollo ágil de software surge como respuesta a las limitaciones de las metodologías tradicionales de desarrollo (cascada, espiral), que presentaban dificultades para adaptarse a los cambios frecuentes en los requisitos y las necesidades del cliente. En el año 2001, un grupo de profesionales del desarrollo de software firmó el Manifiesto por el Desarrollo Ágil de Software, estableciendo cuatro valores fundamentales:</w:t>
      </w:r>
    </w:p>
    <w:p w:rsidR="5D7EB16E" w:rsidP="5D7EB16E" w:rsidRDefault="4DAEB16C" w14:paraId="44A518A1" w14:textId="1DFB79A0">
      <w:pPr>
        <w:rPr>
          <w:lang w:val="es-ES"/>
        </w:rPr>
      </w:pPr>
      <w:r w:rsidRPr="4DAEB16C">
        <w:rPr>
          <w:lang w:val="es-ES"/>
        </w:rPr>
        <w:t>Individuos e interacciones sobre procesos y herramientas: Se prioriza la comunicación directa, la colaboración y el trabajo en equipo por encima de la rigidez de los procesos formales.</w:t>
      </w:r>
    </w:p>
    <w:p w:rsidR="5D7EB16E" w:rsidP="5D7EB16E" w:rsidRDefault="4DAEB16C" w14:paraId="3D8CF268" w14:textId="2E5E13B7">
      <w:pPr>
        <w:rPr>
          <w:lang w:val="es-ES"/>
        </w:rPr>
      </w:pPr>
      <w:r w:rsidRPr="4DAEB16C">
        <w:rPr>
          <w:lang w:val="es-ES"/>
        </w:rPr>
        <w:t>Software funcionando sobre documentación extensiva: Se valora la entrega frecuente de software operativo como medida principal de progreso, sin descuidar la documentación necesaria.</w:t>
      </w:r>
    </w:p>
    <w:p w:rsidR="5D7EB16E" w:rsidP="5D7EB16E" w:rsidRDefault="4DAEB16C" w14:paraId="3E55892A" w14:textId="5EBE8277">
      <w:pPr>
        <w:rPr>
          <w:lang w:val="es-ES"/>
        </w:rPr>
      </w:pPr>
      <w:r w:rsidRPr="4DAEB16C">
        <w:rPr>
          <w:lang w:val="es-ES"/>
        </w:rPr>
        <w:t>Colaboración con el cliente sobre negociación contractual: Se busca una relación continua y colaborativa con el cliente, integrándolo al proceso de desarrollo para asegurar que el producto responda a sus necesidades reales.</w:t>
      </w:r>
    </w:p>
    <w:p w:rsidR="5D7EB16E" w:rsidP="5D7EB16E" w:rsidRDefault="4DAEB16C" w14:paraId="38321551" w14:textId="54FE643E">
      <w:pPr>
        <w:rPr>
          <w:lang w:val="es-ES"/>
        </w:rPr>
      </w:pPr>
      <w:r w:rsidRPr="4DAEB16C">
        <w:rPr>
          <w:lang w:val="es-ES"/>
        </w:rPr>
        <w:t>Respuesta ante el cambio sobre seguir un plan: Se acepta y gestiona el cambio como parte natural del desarrollo, adaptando los planes en función de las nuevas necesidades identificadas durante el proceso.</w:t>
      </w:r>
    </w:p>
    <w:p w:rsidR="5D7EB16E" w:rsidP="5D7EB16E" w:rsidRDefault="50F722FE" w14:paraId="6DAAD45B" w14:textId="71BA5C74">
      <w:pPr>
        <w:pStyle w:val="Ttulo3"/>
      </w:pPr>
      <w:bookmarkStart w:name="_Toc93784648" w:id="2010312171"/>
      <w:r w:rsidR="32AFC3D2">
        <w:rPr/>
        <w:t>1.2.2 Los Doce Principios del Manifiesto Ágil</w:t>
      </w:r>
      <w:bookmarkEnd w:id="2010312171"/>
    </w:p>
    <w:p w:rsidR="5D7EB16E" w:rsidP="5D7EB16E" w:rsidRDefault="4DAEB16C" w14:paraId="01593BF0" w14:textId="0728D550">
      <w:pPr>
        <w:rPr>
          <w:lang w:val="es-ES"/>
        </w:rPr>
      </w:pPr>
      <w:r w:rsidRPr="4DAEB16C">
        <w:rPr>
          <w:lang w:val="es-ES"/>
        </w:rPr>
        <w:t>Los doce principios que complementan los valores del manifiesto ágil son:</w:t>
      </w:r>
    </w:p>
    <w:p w:rsidR="5D7EB16E" w:rsidP="4DAEB16C" w:rsidRDefault="4DAEB16C" w14:paraId="21D95F76" w14:textId="084F58BA">
      <w:pPr>
        <w:pStyle w:val="Prrafodelista"/>
        <w:jc w:val="both"/>
        <w:rPr>
          <w:lang w:val="es-ES"/>
        </w:rPr>
      </w:pPr>
      <w:r w:rsidRPr="4DAEB16C">
        <w:rPr>
          <w:lang w:val="es-ES"/>
        </w:rPr>
        <w:t>Nuestra mayor prioridad es satisfacer al cliente mediante la entrega temprana y continua de software con valor.</w:t>
      </w:r>
    </w:p>
    <w:p w:rsidR="5D7EB16E" w:rsidP="4DAEB16C" w:rsidRDefault="4DAEB16C" w14:paraId="08446E73" w14:textId="781F1EA8">
      <w:pPr>
        <w:pStyle w:val="Prrafodelista"/>
        <w:jc w:val="both"/>
        <w:rPr>
          <w:lang w:val="es-ES"/>
        </w:rPr>
      </w:pPr>
      <w:r w:rsidRPr="4DAEB16C">
        <w:rPr>
          <w:lang w:val="es-ES"/>
        </w:rPr>
        <w:t>Aceptamos que los requisitos cambien, incluso en etapas tardías del desarrollo. Los procesos ágiles aprovechan el cambio para proporcionar ventaja competitiva al cliente.</w:t>
      </w:r>
    </w:p>
    <w:p w:rsidR="5D7EB16E" w:rsidP="4DAEB16C" w:rsidRDefault="4DAEB16C" w14:paraId="552088B9" w14:textId="231B2F25">
      <w:pPr>
        <w:pStyle w:val="Prrafodelista"/>
        <w:jc w:val="both"/>
        <w:rPr>
          <w:lang w:val="es-ES"/>
        </w:rPr>
      </w:pPr>
      <w:r w:rsidRPr="4DAEB16C">
        <w:rPr>
          <w:lang w:val="es-ES"/>
        </w:rPr>
        <w:t>Entregamos software funcional frecuentemente, entre dos semanas y dos meses, con preferencia al periodo de tiempo más corto posible.</w:t>
      </w:r>
    </w:p>
    <w:p w:rsidR="5D7EB16E" w:rsidP="4DAEB16C" w:rsidRDefault="4DAEB16C" w14:paraId="0C7878E4" w14:textId="0C27B730">
      <w:pPr>
        <w:pStyle w:val="Prrafodelista"/>
        <w:jc w:val="both"/>
        <w:rPr>
          <w:lang w:val="es-ES"/>
        </w:rPr>
      </w:pPr>
      <w:r w:rsidRPr="4DAEB16C">
        <w:rPr>
          <w:lang w:val="es-ES"/>
        </w:rPr>
        <w:t>Los responsables de negocio y los desarrolladores trabajan juntos de forma cotidiana durante todo el proyecto.</w:t>
      </w:r>
    </w:p>
    <w:p w:rsidR="5D7EB16E" w:rsidP="4DAEB16C" w:rsidRDefault="4DAEB16C" w14:paraId="4AE5054F" w14:textId="0F51BAF2">
      <w:pPr>
        <w:pStyle w:val="Prrafodelista"/>
        <w:jc w:val="both"/>
        <w:rPr>
          <w:lang w:val="es-ES"/>
        </w:rPr>
      </w:pPr>
      <w:r w:rsidRPr="4DAEB16C">
        <w:rPr>
          <w:lang w:val="es-ES"/>
        </w:rPr>
        <w:t>Los proyectos se desarrollan en torno a individuos motivados. Hay que darles el entorno y el apoyo que necesitan, y confiarles la ejecución del trabajo.</w:t>
      </w:r>
    </w:p>
    <w:p w:rsidR="5D7EB16E" w:rsidP="4DAEB16C" w:rsidRDefault="4DAEB16C" w14:paraId="57AC02CC" w14:textId="096EBE79">
      <w:pPr>
        <w:pStyle w:val="Prrafodelista"/>
        <w:jc w:val="both"/>
        <w:rPr>
          <w:lang w:val="es-ES"/>
        </w:rPr>
      </w:pPr>
      <w:r w:rsidRPr="4DAEB16C">
        <w:rPr>
          <w:lang w:val="es-ES"/>
        </w:rPr>
        <w:t>El método más eficiente y efectivo de comunicar información al equipo de desarrollo y entre sus miembros es la conversación cara a cara.</w:t>
      </w:r>
    </w:p>
    <w:p w:rsidR="5D7EB16E" w:rsidP="4DAEB16C" w:rsidRDefault="4DAEB16C" w14:paraId="1BE39B8D" w14:textId="4A96EFDF">
      <w:pPr>
        <w:pStyle w:val="Prrafodelista"/>
        <w:jc w:val="both"/>
        <w:rPr>
          <w:lang w:val="es-ES"/>
        </w:rPr>
      </w:pPr>
      <w:r w:rsidRPr="4DAEB16C">
        <w:rPr>
          <w:lang w:val="es-ES"/>
        </w:rPr>
        <w:t>El software funcionando es la medida principal de progreso.</w:t>
      </w:r>
    </w:p>
    <w:p w:rsidR="5D7EB16E" w:rsidP="4DAEB16C" w:rsidRDefault="4DAEB16C" w14:paraId="58A3D68D" w14:textId="3F67107C">
      <w:pPr>
        <w:pStyle w:val="Prrafodelista"/>
        <w:jc w:val="both"/>
        <w:rPr>
          <w:lang w:val="es-ES"/>
        </w:rPr>
      </w:pPr>
      <w:r w:rsidRPr="4DAEB16C">
        <w:rPr>
          <w:lang w:val="es-ES"/>
        </w:rPr>
        <w:t>Los procesos ágiles promueven el desarrollo sostenible. Los promotores, desarrolladores y usuarios debemos ser capaces de mantener un ritmo constante de forma indefinida.</w:t>
      </w:r>
    </w:p>
    <w:p w:rsidR="5D7EB16E" w:rsidP="4DAEB16C" w:rsidRDefault="4DAEB16C" w14:paraId="6CCE5367" w14:textId="2391D398">
      <w:pPr>
        <w:pStyle w:val="Prrafodelista"/>
        <w:jc w:val="both"/>
        <w:rPr>
          <w:lang w:val="es-ES"/>
        </w:rPr>
      </w:pPr>
      <w:r w:rsidRPr="4DAEB16C">
        <w:rPr>
          <w:lang w:val="es-ES"/>
        </w:rPr>
        <w:t>La atención continua a la excelencia técnica y al buen diseño mejora la agilidad.</w:t>
      </w:r>
    </w:p>
    <w:p w:rsidR="5D7EB16E" w:rsidP="4DAEB16C" w:rsidRDefault="4DAEB16C" w14:paraId="487341A2" w14:textId="7A634C8C">
      <w:pPr>
        <w:pStyle w:val="Prrafodelista"/>
        <w:jc w:val="both"/>
        <w:rPr>
          <w:lang w:val="es-ES"/>
        </w:rPr>
      </w:pPr>
      <w:r w:rsidRPr="4DAEB16C">
        <w:rPr>
          <w:lang w:val="es-ES"/>
        </w:rPr>
        <w:t>La simplicidad, o el arte de maximizar la cantidad de trabajo no realizado, es esencial.</w:t>
      </w:r>
    </w:p>
    <w:p w:rsidR="5D7EB16E" w:rsidP="4DAEB16C" w:rsidRDefault="4DAEB16C" w14:paraId="41CB566A" w14:textId="17B5A39C">
      <w:pPr>
        <w:pStyle w:val="Prrafodelista"/>
        <w:jc w:val="both"/>
        <w:rPr>
          <w:lang w:val="es-ES"/>
        </w:rPr>
      </w:pPr>
      <w:r w:rsidRPr="4DAEB16C">
        <w:rPr>
          <w:lang w:val="es-ES"/>
        </w:rPr>
        <w:t>Las mejores arquitecturas, requisitos y diseños emergen de equipos autoorganizados.</w:t>
      </w:r>
    </w:p>
    <w:p w:rsidR="5D7EB16E" w:rsidP="4DAEB16C" w:rsidRDefault="4DAEB16C" w14:paraId="4994A1EA" w14:textId="4096FE13">
      <w:pPr>
        <w:pStyle w:val="Prrafodelista"/>
        <w:jc w:val="both"/>
        <w:rPr>
          <w:lang w:val="es-ES"/>
        </w:rPr>
      </w:pPr>
      <w:r w:rsidRPr="4DAEB16C">
        <w:rPr>
          <w:lang w:val="es-ES"/>
        </w:rPr>
        <w:t>A intervalos regulares el equipo reflexiona sobre cómo ser más efectivo para a continuación ajustar y perfeccionar su comportamiento en consecuencia.</w:t>
      </w:r>
    </w:p>
    <w:p w:rsidR="5D7EB16E" w:rsidP="5D7EB16E" w:rsidRDefault="50F722FE" w14:paraId="16471F4F" w14:textId="77D3B683">
      <w:pPr>
        <w:pStyle w:val="Ttulo3"/>
      </w:pPr>
      <w:bookmarkStart w:name="_Toc1581643813" w:id="1889175191"/>
      <w:r w:rsidR="32AFC3D2">
        <w:rPr/>
        <w:t>1.2.3 ¿Qué es SCRUM?</w:t>
      </w:r>
      <w:bookmarkEnd w:id="1889175191"/>
    </w:p>
    <w:p w:rsidR="5D7EB16E" w:rsidP="5D7EB16E" w:rsidRDefault="4DAEB16C" w14:paraId="25D1C457" w14:textId="780FB799">
      <w:pPr>
        <w:rPr>
          <w:lang w:val="es-ES"/>
        </w:rPr>
      </w:pPr>
      <w:r w:rsidRPr="4DAEB16C">
        <w:rPr>
          <w:lang w:val="es-ES"/>
        </w:rPr>
        <w:t>SCRUM es un marco de trabajo ágil liviano que ayuda a las personas, equipos y organizaciones a generar valor a través de soluciones adaptativas para problemas complejos. Se basa en el empirismo y el pensamiento Lean, utilizando un enfoque iterativo e incremental para optimizar la previsibilidad y el control del riesgo.</w:t>
      </w:r>
    </w:p>
    <w:p w:rsidR="5D7EB16E" w:rsidP="5D7EB16E" w:rsidRDefault="4DAEB16C" w14:paraId="6E602D92" w14:textId="50020673">
      <w:pPr>
        <w:rPr>
          <w:lang w:val="es-ES"/>
        </w:rPr>
      </w:pPr>
      <w:r w:rsidRPr="4DAEB16C">
        <w:rPr>
          <w:lang w:val="es-ES"/>
        </w:rPr>
        <w:t>SCRUM fue concebido inicialmente por Hirotaka Takeuchi e Ikujiro Nonaka en un artículo publicado en 1986 en Harvard Business Review, donde describieron un nuevo enfoque para el desarrollo de productos. Posteriormente, Ken Schwaber y Jeff Sutherland formalizaron SCRUM como marco de trabajo para el desarrollo de software en la década de 1990.</w:t>
      </w:r>
    </w:p>
    <w:p w:rsidR="5D7EB16E" w:rsidP="5D7EB16E" w:rsidRDefault="4DAEB16C" w14:paraId="48524713" w14:textId="6F1E935C">
      <w:pPr>
        <w:rPr>
          <w:lang w:val="es-ES"/>
        </w:rPr>
      </w:pPr>
      <w:r w:rsidRPr="4DAEB16C">
        <w:rPr>
          <w:lang w:val="es-ES"/>
        </w:rPr>
        <w:t>Los tres pilares fundamentales de SCRUM son:</w:t>
      </w:r>
    </w:p>
    <w:p w:rsidR="5D7EB16E" w:rsidP="4DAEB16C" w:rsidRDefault="4DAEB16C" w14:paraId="24804FFF" w14:textId="241C8751">
      <w:pPr>
        <w:pStyle w:val="Prrafodelista"/>
        <w:rPr>
          <w:lang w:val="es-ES"/>
        </w:rPr>
      </w:pPr>
      <w:r w:rsidRPr="4DAEB16C">
        <w:rPr>
          <w:lang w:val="es-ES"/>
        </w:rPr>
        <w:t>Transparencia: El proceso y el trabajo deben ser visibles para quienes realizan el trabajo y quienes lo reciben. Las decisiones importantes se basan en el estado percibido de sus tres artefactos formales.</w:t>
      </w:r>
    </w:p>
    <w:p w:rsidR="5D7EB16E" w:rsidP="4DAEB16C" w:rsidRDefault="4DAEB16C" w14:paraId="6769D6C7" w14:textId="17144F00">
      <w:pPr>
        <w:pStyle w:val="Prrafodelista"/>
        <w:rPr>
          <w:lang w:val="es-ES"/>
        </w:rPr>
      </w:pPr>
      <w:r w:rsidRPr="4DAEB16C">
        <w:rPr>
          <w:lang w:val="es-ES"/>
        </w:rPr>
        <w:t>Inspección: Los artefactos de SCRUM y el progreso hacia los objetivos acordados deben inspeccionarse de manera frecuente y diligente para detectar variaciones o problemas potencialmente indeseables.</w:t>
      </w:r>
    </w:p>
    <w:p w:rsidR="5D7EB16E" w:rsidP="4DAEB16C" w:rsidRDefault="4DAEB16C" w14:paraId="7BF374BE" w14:textId="46F29383">
      <w:pPr>
        <w:pStyle w:val="Prrafodelista"/>
        <w:rPr>
          <w:lang w:val="es-ES"/>
        </w:rPr>
      </w:pPr>
      <w:r w:rsidRPr="4DAEB16C">
        <w:rPr>
          <w:lang w:val="es-ES"/>
        </w:rPr>
        <w:t>Adaptación: Si algún aspecto de un proceso se desvía fuera de los límites aceptables o si el producto resultante es inaceptable, el proceso que se está aplicando o los materiales que se están produciendo deben ajustarse lo antes posible.</w:t>
      </w:r>
    </w:p>
    <w:p w:rsidR="5D7EB16E" w:rsidP="5D7EB16E" w:rsidRDefault="50F722FE" w14:paraId="2F8066FD" w14:textId="45590D23">
      <w:pPr>
        <w:pStyle w:val="Ttulo3"/>
      </w:pPr>
      <w:bookmarkStart w:name="_Toc479675535" w:id="662440675"/>
      <w:r w:rsidR="32AFC3D2">
        <w:rPr/>
        <w:t>1.2.4 Roles en SCRUM</w:t>
      </w:r>
      <w:bookmarkEnd w:id="662440675"/>
    </w:p>
    <w:p w:rsidR="5D7EB16E" w:rsidP="5D7EB16E" w:rsidRDefault="4DAEB16C" w14:paraId="71BDE7FF" w14:textId="656BBFA3">
      <w:pPr>
        <w:rPr>
          <w:lang w:val="es-ES"/>
        </w:rPr>
      </w:pPr>
      <w:r w:rsidRPr="4DAEB16C">
        <w:rPr>
          <w:lang w:val="es-ES"/>
        </w:rPr>
        <w:t>El equipo SCRUM está compuesto por tres roles claramente definidos, cada uno con responsabilidades específicas:</w:t>
      </w:r>
    </w:p>
    <w:p w:rsidR="5D7EB16E" w:rsidP="4DAEB16C" w:rsidRDefault="4DAEB16C" w14:paraId="7A6B76C0" w14:textId="0D7EDC9E">
      <w:pPr>
        <w:pStyle w:val="Prrafodelista"/>
        <w:rPr>
          <w:lang w:val="es-ES"/>
        </w:rPr>
      </w:pPr>
      <w:r w:rsidRPr="4DAEB16C">
        <w:rPr>
          <w:b/>
          <w:bCs/>
          <w:lang w:val="es-ES"/>
        </w:rPr>
        <w:t>Product Owner (Propietario del Producto):</w:t>
      </w:r>
      <w:r w:rsidRPr="4DAEB16C">
        <w:rPr>
          <w:lang w:val="es-ES"/>
        </w:rPr>
        <w:t xml:space="preserve"> Es la persona responsable de maximizar el valor del producto resultante del trabajo del equipo de desarrollo. Es el responsable de la visión del producto y de las prioridades del backlog. El Product Owner es la única persona autorizada para tomar decisiones sobre las funcionalidades y el orden de prioridad del Product Backlog. Debe conocer profundamente el negocio del cliente y las necesidades de los usuarios. Sus responsabilidades incluyen: definir y comunicar claramente el objetivo del producto, crear y comunicar los elementos del Product Backlog, ordenar los elementos del Product Backlog según prioridad y asegurarse de que el Product Backlog sea transparente, visible y comprensible.</w:t>
      </w:r>
    </w:p>
    <w:p w:rsidR="5D7EB16E" w:rsidP="4DAEB16C" w:rsidRDefault="4DAEB16C" w14:paraId="0656F4E8" w14:textId="78A2D845">
      <w:pPr>
        <w:pStyle w:val="Prrafodelista"/>
        <w:rPr>
          <w:lang w:val="es-ES"/>
        </w:rPr>
      </w:pPr>
      <w:r w:rsidRPr="4DAEB16C">
        <w:rPr>
          <w:b/>
          <w:bCs/>
          <w:lang w:val="es-ES"/>
        </w:rPr>
        <w:t>Scrum Master (Facilitador):</w:t>
      </w:r>
      <w:r w:rsidRPr="4DAEB16C">
        <w:rPr>
          <w:lang w:val="es-ES"/>
        </w:rPr>
        <w:t xml:space="preserve"> Es el responsable de establecer SCRUM tal como se define en la Guía de SCRUM. Lo logra ayudando a todos a comprender la teoría y la práctica de SCRUM, tanto dentro del equipo como en la organización. El Scrum Master facilita el proceso, elimina impedimentos que obstaculizan el progreso del equipo, protege al equipo de interferencias externas y asegura que se sigan las prácticas de SCRUM correctamente. Si el equipo falla en un sprint, gran parte de la responsabilidad recae sobre el Scrum Master por no haber sabido lidiar con los obstáculos del equipo.</w:t>
      </w:r>
    </w:p>
    <w:p w:rsidR="5D7EB16E" w:rsidP="4DAEB16C" w:rsidRDefault="4DAEB16C" w14:paraId="41222B59" w14:textId="3B1A4DCC">
      <w:pPr>
        <w:pStyle w:val="Prrafodelista"/>
        <w:rPr>
          <w:lang w:val="es-ES"/>
        </w:rPr>
      </w:pPr>
      <w:r w:rsidRPr="4DAEB16C">
        <w:rPr>
          <w:b/>
          <w:bCs/>
          <w:lang w:val="es-ES"/>
        </w:rPr>
        <w:t>Equipo de Desarrollo (Development Team):</w:t>
      </w:r>
      <w:r w:rsidRPr="4DAEB16C">
        <w:rPr>
          <w:lang w:val="es-ES"/>
        </w:rPr>
        <w:t xml:space="preserve"> Son los profesionales responsables de crear el incremento del producto en cada sprint. El equipo de desarrollo es autoorganizado, multifuncional y cuenta con todas las habilidades necesarias para </w:t>
      </w:r>
      <w:r w:rsidRPr="4DAEB16C">
        <w:rPr>
          <w:lang w:val="es-ES"/>
        </w:rPr>
        <w:t>crear un incremento de producto. El tamaño óptimo del equipo de desarrollo es de 5 a 9 personas. Menos de 5 personas disminuyen la interacción y resultan en ganancias de productividad menores, mientras que más de 9 miembros requieren demasiada coordinación. Sus responsabilidades incluyen: obtener los requisitos, realizar el análisis, diseño, implementación, pruebas, validaciones y verificaciones, y entregar el 100% de su responsabilidad a través de historias de usuario.</w:t>
      </w:r>
    </w:p>
    <w:p w:rsidR="5D7EB16E" w:rsidP="5D7EB16E" w:rsidRDefault="4DAEB16C" w14:paraId="64CAC41D" w14:textId="4CAE4A8B">
      <w:pPr>
        <w:rPr>
          <w:lang w:val="es-ES"/>
        </w:rPr>
      </w:pPr>
      <w:r w:rsidRPr="4DAEB16C">
        <w:rPr>
          <w:lang w:val="es-ES"/>
        </w:rPr>
        <w:t>Además de los roles centrales, existen los Stakeholders (partes interesadas): son las personas a las cuales el proyecto les beneficia. No son parte directa del equipo de desarrollo, pero participan durante las revisiones del sprint y proporcionan retroalimentación. Los stakeholders son quienes validan si el producto funciona como la empresa necesita.</w:t>
      </w:r>
    </w:p>
    <w:p w:rsidR="5D7EB16E" w:rsidP="5D7EB16E" w:rsidRDefault="50F722FE" w14:paraId="2C374DAF" w14:textId="7CE3D419">
      <w:pPr>
        <w:pStyle w:val="Ttulo3"/>
      </w:pPr>
      <w:bookmarkStart w:name="_Toc1919851337" w:id="1010533339"/>
      <w:r w:rsidR="32AFC3D2">
        <w:rPr/>
        <w:t>1.2.5 Eventos de SCRUM</w:t>
      </w:r>
      <w:bookmarkEnd w:id="1010533339"/>
    </w:p>
    <w:p w:rsidR="5D7EB16E" w:rsidP="5D7EB16E" w:rsidRDefault="4DAEB16C" w14:paraId="3E35E057" w14:textId="0D837200">
      <w:pPr>
        <w:rPr>
          <w:lang w:val="es-ES"/>
        </w:rPr>
      </w:pPr>
      <w:r w:rsidRPr="4DAEB16C">
        <w:rPr>
          <w:lang w:val="es-ES"/>
        </w:rPr>
        <w:t>SCRUM define cinco eventos formales que crean regularidad y minimizan la necesidad de reuniones no definidas:</w:t>
      </w:r>
    </w:p>
    <w:p w:rsidR="5D7EB16E" w:rsidP="4DAEB16C" w:rsidRDefault="4DAEB16C" w14:paraId="13D669D2" w14:textId="406FE2CB">
      <w:pPr>
        <w:pStyle w:val="Prrafodelista"/>
        <w:rPr>
          <w:lang w:val="es-ES"/>
        </w:rPr>
      </w:pPr>
      <w:r w:rsidRPr="4DAEB16C">
        <w:rPr>
          <w:b/>
          <w:bCs/>
          <w:lang w:val="es-ES"/>
        </w:rPr>
        <w:t xml:space="preserve">Sprint: </w:t>
      </w:r>
      <w:r w:rsidRPr="4DAEB16C">
        <w:rPr>
          <w:lang w:val="es-ES"/>
        </w:rPr>
        <w:t>Es el corazón de SCRUM. Es un contenedor para todos los demás eventos. Durante el Sprint, se crea un incremento de producto utilizable y potencialmente desplegable. Los Sprints tienen una duración fija (generalmente entre 2 y 4 semanas) y un nuevo Sprint comienza inmediatamente después de la conclusión del Sprint anterior.</w:t>
      </w:r>
    </w:p>
    <w:p w:rsidR="5D7EB16E" w:rsidP="4DAEB16C" w:rsidRDefault="4DAEB16C" w14:paraId="43E58B9E" w14:textId="41062293">
      <w:pPr>
        <w:pStyle w:val="Prrafodelista"/>
        <w:rPr>
          <w:lang w:val="es-ES"/>
        </w:rPr>
      </w:pPr>
      <w:r w:rsidRPr="4DAEB16C">
        <w:rPr>
          <w:b/>
          <w:bCs/>
          <w:lang w:val="es-ES"/>
        </w:rPr>
        <w:t xml:space="preserve">Planificación del Sprint (Sprint Planning): </w:t>
      </w:r>
      <w:r w:rsidRPr="4DAEB16C">
        <w:rPr>
          <w:lang w:val="es-ES"/>
        </w:rPr>
        <w:t>Es el evento que inicia cada Sprint. En esta reunión, el equipo SCRUM define qué trabajo puede realizarse durante el Sprint y cómo se llevará a cabo. El resultado principal de la planificación es el Sprint Backlog, que contiene las historias de usuario y tareas seleccionadas para el Sprint.</w:t>
      </w:r>
    </w:p>
    <w:p w:rsidR="5D7EB16E" w:rsidP="4DAEB16C" w:rsidRDefault="4DAEB16C" w14:paraId="577BF2FE" w14:textId="47D2AF2A">
      <w:pPr>
        <w:pStyle w:val="Prrafodelista"/>
        <w:rPr>
          <w:lang w:val="es-ES"/>
        </w:rPr>
      </w:pPr>
      <w:r w:rsidRPr="4DAEB16C">
        <w:rPr>
          <w:b/>
          <w:bCs/>
          <w:lang w:val="es-ES"/>
        </w:rPr>
        <w:t>Reunión Diaria (Daily Scrum):</w:t>
      </w:r>
      <w:r w:rsidRPr="4DAEB16C">
        <w:rPr>
          <w:lang w:val="es-ES"/>
        </w:rPr>
        <w:t xml:space="preserve"> Es una reunión de 15 minutos que se realiza cada día del Sprint. En ella, los miembros del equipo de desarrollo responden tres preguntas clave: ¿Qué hice ayer? ¿Qué haré hoy? ¿Qué impedimentos tengo? Todos los impedimentos identificados deben ser registrados y resueltos por el Scrum Master.</w:t>
      </w:r>
    </w:p>
    <w:p w:rsidR="5D7EB16E" w:rsidP="4DAEB16C" w:rsidRDefault="4DAEB16C" w14:paraId="3225A410" w14:textId="308CCBA2">
      <w:pPr>
        <w:pStyle w:val="Prrafodelista"/>
        <w:rPr>
          <w:lang w:val="es-ES"/>
        </w:rPr>
      </w:pPr>
      <w:r w:rsidRPr="4DAEB16C">
        <w:rPr>
          <w:b/>
          <w:bCs/>
          <w:lang w:val="es-ES"/>
        </w:rPr>
        <w:t xml:space="preserve">Revisión del Sprint (Sprint Review): </w:t>
      </w:r>
      <w:r w:rsidRPr="4DAEB16C">
        <w:rPr>
          <w:lang w:val="es-ES"/>
        </w:rPr>
        <w:t>Se realiza al final de cada Sprint para inspeccionar el incremento y adaptar el Product Backlog si es necesario. El equipo presenta el trabajo completado a los stakeholders y se recopila retroalimentación.</w:t>
      </w:r>
    </w:p>
    <w:p w:rsidR="5D7EB16E" w:rsidP="4DAEB16C" w:rsidRDefault="4DAEB16C" w14:paraId="58AF2DD3" w14:textId="275A358B">
      <w:pPr>
        <w:pStyle w:val="Prrafodelista"/>
        <w:rPr>
          <w:lang w:val="es-ES"/>
        </w:rPr>
      </w:pPr>
      <w:r w:rsidRPr="4DAEB16C">
        <w:rPr>
          <w:b/>
          <w:bCs/>
          <w:lang w:val="es-ES"/>
        </w:rPr>
        <w:t>Retrospectiva del Sprint (Sprint Retrospective):</w:t>
      </w:r>
      <w:r w:rsidRPr="4DAEB16C">
        <w:rPr>
          <w:lang w:val="es-ES"/>
        </w:rPr>
        <w:t xml:space="preserve"> Se realiza después de la Revisión del Sprint y antes de la siguiente Planificación del Sprint. El equipo reflexiona sobre el Sprint pasado, identifica qué salió bien, qué se puede mejorar y establece acciones concretas de mejora para el próximo Sprint.</w:t>
      </w:r>
    </w:p>
    <w:p w:rsidR="5D7EB16E" w:rsidP="5D7EB16E" w:rsidRDefault="50F722FE" w14:paraId="15991503" w14:textId="019EB53C">
      <w:pPr>
        <w:pStyle w:val="Ttulo3"/>
      </w:pPr>
      <w:bookmarkStart w:name="_Toc788385893" w:id="521762372"/>
      <w:r w:rsidR="32AFC3D2">
        <w:rPr/>
        <w:t>1.2.6 Artefactos de SCRUM</w:t>
      </w:r>
      <w:bookmarkEnd w:id="521762372"/>
    </w:p>
    <w:p w:rsidR="5D7EB16E" w:rsidP="5D7EB16E" w:rsidRDefault="4DAEB16C" w14:paraId="59968737" w14:textId="7F41F4F6">
      <w:pPr>
        <w:rPr>
          <w:lang w:val="es-ES"/>
        </w:rPr>
      </w:pPr>
      <w:r w:rsidRPr="4DAEB16C">
        <w:rPr>
          <w:lang w:val="es-ES"/>
        </w:rPr>
        <w:t>SCRUM utiliza tres artefactos principales que representan trabajo o valor:</w:t>
      </w:r>
    </w:p>
    <w:p w:rsidR="5D7EB16E" w:rsidP="4DAEB16C" w:rsidRDefault="4DAEB16C" w14:paraId="50EA9AA8" w14:textId="4669E426">
      <w:pPr>
        <w:pStyle w:val="Prrafodelista"/>
        <w:rPr>
          <w:lang w:val="es-ES"/>
        </w:rPr>
      </w:pPr>
      <w:r w:rsidRPr="4DAEB16C">
        <w:rPr>
          <w:b/>
          <w:bCs/>
          <w:lang w:val="es-ES"/>
        </w:rPr>
        <w:t>Product Backlog (Pila del Producto):</w:t>
      </w:r>
      <w:r w:rsidRPr="4DAEB16C">
        <w:rPr>
          <w:lang w:val="es-ES"/>
        </w:rPr>
        <w:t xml:space="preserve"> Es una lista ordenada y emergente de todo lo que se conoce que es necesario en el producto. Es la única fuente de requisitos para cualquier cambio a realizarse en el producto. El Product Owner es el responsable de su contenido, disponibilidad y ordenación. El Product Backlog contiene historias de usuario, características, funcionalidades, mejoras y correcciones que constituyen los cambios que se realizarán en el producto en futuras entregas.</w:t>
      </w:r>
    </w:p>
    <w:p w:rsidR="5D7EB16E" w:rsidP="4DAEB16C" w:rsidRDefault="4DAEB16C" w14:paraId="0C11A322" w14:textId="38FEACFD">
      <w:pPr>
        <w:pStyle w:val="Prrafodelista"/>
        <w:rPr>
          <w:lang w:val="es-ES"/>
        </w:rPr>
      </w:pPr>
      <w:r w:rsidRPr="4DAEB16C">
        <w:rPr>
          <w:b/>
          <w:bCs/>
          <w:lang w:val="es-ES"/>
        </w:rPr>
        <w:t xml:space="preserve">Sprint Backlog (Pila del Sprint): </w:t>
      </w:r>
      <w:r w:rsidRPr="4DAEB16C">
        <w:rPr>
          <w:lang w:val="es-ES"/>
        </w:rPr>
        <w:t>Es el conjunto de elementos del Product Backlog seleccionados para el Sprint, junto con un plan para entregar el incremento del producto y cumplir el objetivo del Sprint. Es una previsión realizada por el equipo de desarrollo sobre qué funcionalidad formará parte del próximo incremento y el trabajo necesario para entregar esa funcionalidad.</w:t>
      </w:r>
    </w:p>
    <w:p w:rsidR="5D7EB16E" w:rsidP="4DAEB16C" w:rsidRDefault="4DAEB16C" w14:paraId="00BCBBC6" w14:textId="7E144A78">
      <w:pPr>
        <w:pStyle w:val="Prrafodelista"/>
        <w:rPr>
          <w:lang w:val="es-ES"/>
        </w:rPr>
      </w:pPr>
      <w:r w:rsidRPr="4DAEB16C">
        <w:rPr>
          <w:b/>
          <w:bCs/>
          <w:lang w:val="es-ES"/>
        </w:rPr>
        <w:t>Incremento:</w:t>
      </w:r>
      <w:r w:rsidRPr="4DAEB16C">
        <w:rPr>
          <w:lang w:val="es-ES"/>
        </w:rPr>
        <w:t xml:space="preserve"> Es la suma de todos los elementos del Product Backlog completados durante un Sprint y el valor de los incrementos de todos los Sprints anteriores. Al final de un Sprint, el nuevo incremento debe estar terminado, lo que significa que debe estar en condiciones de utilizarse.</w:t>
      </w:r>
    </w:p>
    <w:p w:rsidR="5D7EB16E" w:rsidP="5D7EB16E" w:rsidRDefault="50F722FE" w14:paraId="54A1E6CB" w14:textId="5016F44C">
      <w:pPr>
        <w:pStyle w:val="Ttulo3"/>
      </w:pPr>
      <w:bookmarkStart w:name="_Toc28295228" w:id="1162936095"/>
      <w:r w:rsidR="32AFC3D2">
        <w:rPr/>
        <w:t>1.2.7 Historias de Usuario</w:t>
      </w:r>
      <w:bookmarkEnd w:id="1162936095"/>
    </w:p>
    <w:p w:rsidR="5D7EB16E" w:rsidP="5D7EB16E" w:rsidRDefault="4DAEB16C" w14:paraId="2F6A44B8" w14:textId="4D6EBBEA">
      <w:pPr>
        <w:rPr>
          <w:lang w:val="es-ES"/>
        </w:rPr>
      </w:pPr>
      <w:r w:rsidRPr="4DAEB16C">
        <w:rPr>
          <w:lang w:val="es-ES"/>
        </w:rPr>
        <w:t>Las historias de usuario son una técnica de especificación de requisitos utilizada en metodologías ágiles. Representan una funcionalidad del sistema desde la perspectiva del usuario final. Su formato estándar es:</w:t>
      </w:r>
    </w:p>
    <w:p w:rsidR="5D7EB16E" w:rsidP="5D7EB16E" w:rsidRDefault="4DAEB16C" w14:paraId="72527157" w14:textId="25651E99">
      <w:pPr>
        <w:rPr>
          <w:lang w:val="es-ES"/>
        </w:rPr>
      </w:pPr>
      <w:r w:rsidRPr="4DAEB16C">
        <w:rPr>
          <w:lang w:val="es-ES"/>
        </w:rPr>
        <w:t>Como [rol de usuario], quiero [funcionalidad/acción], para [beneficio/valor].</w:t>
      </w:r>
    </w:p>
    <w:p w:rsidR="50F722FE" w:rsidRDefault="50F722FE" w14:paraId="4AF45711" w14:textId="07892DBC">
      <w:r w:rsidRPr="50F722FE">
        <w:rPr>
          <w:lang w:val="es-ES"/>
        </w:rPr>
        <w:t>Cada historia de usuario debe cumplir con los criterios INVEST: Independiente, Negociable, Valiosa, Estimable, Pequeña (Small) y Comprobable (Testable). Las historias de usuario se descomponen en tareas técnicas que el equipo de desarrollo implementa durante el Sprint.</w:t>
      </w:r>
    </w:p>
    <w:p w:rsidR="50F722FE" w:rsidP="50F722FE" w:rsidRDefault="50F722FE" w14:paraId="1E38B4D8" w14:textId="3CFBC5BC">
      <w:r w:rsidRPr="50F722FE">
        <w:rPr>
          <w:lang w:val="es-ES"/>
        </w:rPr>
        <w:t>Cada historia de usuario debe cumplir con los criterios INVEST: Independiente, Negociable, Valiosa, Estimable, Pequeña (Small) y Comprobable (Testable). Las historias de usuario se descomponen en tareas técnicas que el equipo de desarrollo implementa durante el Sprint. A continuación se presentan las historias de usuario correspondientes al Sprint 0 del proyecto, las cuales abarcan los casos de uso CU1, CU2, CU3 y CU4, y los requisitos funcionales RF-01, RF-02 y RF-03, relacionados con la gestión de usuarios, roles, permisos, autenticación y configuración de la arquitectura Multi-Tenant.</w:t>
      </w:r>
    </w:p>
    <w:p w:rsidR="50F722FE" w:rsidP="50F722FE" w:rsidRDefault="50F722FE" w14:paraId="6D39EC9F" w14:textId="2A007917">
      <w:pPr>
        <w:rPr>
          <w:lang w:val="es-ES"/>
        </w:rPr>
      </w:pPr>
    </w:p>
    <w:p w:rsidR="50F722FE" w:rsidRDefault="50F722FE" w14:paraId="4CF2EDAD" w14:textId="381572FC">
      <w:r>
        <w:br w:type="page"/>
      </w:r>
    </w:p>
    <w:p w:rsidR="50F722FE" w:rsidP="50F722FE" w:rsidRDefault="50F722FE" w14:paraId="0610A95E" w14:textId="1397E30C">
      <w:r w:rsidRPr="50F722FE">
        <w:rPr>
          <w:lang w:val="es-ES"/>
        </w:rPr>
        <w:t>Historias de Usuario: Sprint 0</w:t>
      </w:r>
    </w:p>
    <w:tbl>
      <w:tblPr>
        <w:tblStyle w:val="Tablaconcuadrcula6concolores-nfasis1"/>
        <w:tblW w:w="0" w:type="auto"/>
        <w:tblLook w:val="06A0" w:firstRow="1" w:lastRow="0" w:firstColumn="1" w:lastColumn="0" w:noHBand="1" w:noVBand="1"/>
      </w:tblPr>
      <w:tblGrid>
        <w:gridCol w:w="758"/>
        <w:gridCol w:w="1827"/>
        <w:gridCol w:w="1199"/>
        <w:gridCol w:w="5044"/>
      </w:tblGrid>
      <w:tr w:rsidR="50F722FE" w:rsidTr="50F722FE" w14:paraId="0AF9FBF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796BEBF4" w14:textId="11B61F27">
            <w:pPr>
              <w:spacing w:after="0"/>
              <w:rPr>
                <w:rFonts w:ascii="Segoe UI" w:hAnsi="Segoe UI" w:eastAsia="Segoe UI" w:cs="Segoe UI"/>
                <w:color w:val="auto"/>
                <w:sz w:val="18"/>
                <w:szCs w:val="18"/>
              </w:rPr>
            </w:pPr>
            <w:r w:rsidRPr="50F722FE">
              <w:rPr>
                <w:rFonts w:ascii="Segoe UI" w:hAnsi="Segoe UI" w:eastAsia="Segoe UI" w:cs="Segoe UI"/>
                <w:color w:val="auto"/>
                <w:sz w:val="18"/>
                <w:szCs w:val="18"/>
              </w:rPr>
              <w:t>ID</w:t>
            </w:r>
          </w:p>
        </w:tc>
        <w:tc>
          <w:tcPr>
            <w:tcW w:w="1830" w:type="dxa"/>
          </w:tcPr>
          <w:p w:rsidR="50F722FE" w:rsidP="50F722FE" w:rsidRDefault="50F722FE" w14:paraId="7491A8AA" w14:textId="659E08DA">
            <w:pPr>
              <w:spacing w:after="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color w:val="auto"/>
                <w:sz w:val="18"/>
                <w:szCs w:val="18"/>
              </w:rPr>
            </w:pPr>
            <w:r w:rsidRPr="50F722FE">
              <w:rPr>
                <w:rFonts w:ascii="Segoe UI" w:hAnsi="Segoe UI" w:eastAsia="Segoe UI" w:cs="Segoe UI"/>
                <w:color w:val="auto"/>
                <w:sz w:val="18"/>
                <w:szCs w:val="18"/>
              </w:rPr>
              <w:t>Título</w:t>
            </w:r>
          </w:p>
        </w:tc>
        <w:tc>
          <w:tcPr>
            <w:tcW w:w="760" w:type="dxa"/>
          </w:tcPr>
          <w:p w:rsidR="50F722FE" w:rsidP="50F722FE" w:rsidRDefault="50F722FE" w14:paraId="60026511" w14:textId="155EFF18">
            <w:pPr>
              <w:spacing w:after="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color w:val="auto"/>
                <w:sz w:val="18"/>
                <w:szCs w:val="18"/>
              </w:rPr>
            </w:pPr>
            <w:r w:rsidRPr="50F722FE">
              <w:rPr>
                <w:rFonts w:ascii="Segoe UI" w:hAnsi="Segoe UI" w:eastAsia="Segoe UI" w:cs="Segoe UI"/>
                <w:color w:val="auto"/>
                <w:sz w:val="18"/>
                <w:szCs w:val="18"/>
              </w:rPr>
              <w:t>Rol</w:t>
            </w:r>
          </w:p>
        </w:tc>
        <w:tc>
          <w:tcPr>
            <w:tcW w:w="5577" w:type="dxa"/>
          </w:tcPr>
          <w:p w:rsidR="50F722FE" w:rsidP="50F722FE" w:rsidRDefault="50F722FE" w14:paraId="4A8CD618" w14:textId="61483286">
            <w:pPr>
              <w:spacing w:after="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color w:val="auto"/>
                <w:sz w:val="18"/>
                <w:szCs w:val="18"/>
              </w:rPr>
            </w:pPr>
            <w:r w:rsidRPr="50F722FE">
              <w:rPr>
                <w:rFonts w:ascii="Segoe UI" w:hAnsi="Segoe UI" w:eastAsia="Segoe UI" w:cs="Segoe UI"/>
                <w:color w:val="auto"/>
                <w:sz w:val="18"/>
                <w:szCs w:val="18"/>
              </w:rPr>
              <w:t>Historia de Usuario</w:t>
            </w:r>
          </w:p>
        </w:tc>
      </w:tr>
      <w:tr w:rsidR="50F722FE" w:rsidTr="50F722FE" w14:paraId="741FC97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4F89B9D" w14:textId="5589CFFD">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HU-01</w:t>
            </w:r>
          </w:p>
        </w:tc>
        <w:tc>
          <w:tcPr>
            <w:tcW w:w="1830" w:type="dxa"/>
          </w:tcPr>
          <w:p w:rsidR="50F722FE" w:rsidP="50F722FE" w:rsidRDefault="50F722FE" w14:paraId="508FB863" w14:textId="6BF277D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Registro de SuperAdministrador</w:t>
            </w:r>
          </w:p>
        </w:tc>
        <w:tc>
          <w:tcPr>
            <w:tcW w:w="760" w:type="dxa"/>
          </w:tcPr>
          <w:p w:rsidR="50F722FE" w:rsidP="50F722FE" w:rsidRDefault="50F722FE" w14:paraId="5264952D" w14:textId="0444EE16">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SuperAdmin</w:t>
            </w:r>
          </w:p>
        </w:tc>
        <w:tc>
          <w:tcPr>
            <w:tcW w:w="5577" w:type="dxa"/>
          </w:tcPr>
          <w:p w:rsidR="50F722FE" w:rsidP="50F722FE" w:rsidRDefault="50F722FE" w14:paraId="5D1C06A5" w14:textId="1C0C8E1E">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SuperAdministrador, quiero registrarme con credenciales seguras, para acceder al panel de administración global del sistema.</w:t>
            </w:r>
          </w:p>
        </w:tc>
      </w:tr>
      <w:tr w:rsidR="50F722FE" w:rsidTr="50F722FE" w14:paraId="759F298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1ED91EC" w14:textId="31699024">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HU-02</w:t>
            </w:r>
          </w:p>
        </w:tc>
        <w:tc>
          <w:tcPr>
            <w:tcW w:w="1830" w:type="dxa"/>
          </w:tcPr>
          <w:p w:rsidR="50F722FE" w:rsidP="50F722FE" w:rsidRDefault="50F722FE" w14:paraId="6B0D8A98" w14:textId="770E8200">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Inicio de sesión multi-rol</w:t>
            </w:r>
          </w:p>
        </w:tc>
        <w:tc>
          <w:tcPr>
            <w:tcW w:w="760" w:type="dxa"/>
          </w:tcPr>
          <w:p w:rsidR="50F722FE" w:rsidP="50F722FE" w:rsidRDefault="50F722FE" w14:paraId="7AF5A9E1" w14:textId="79580493">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Todos los roles</w:t>
            </w:r>
          </w:p>
        </w:tc>
        <w:tc>
          <w:tcPr>
            <w:tcW w:w="5577" w:type="dxa"/>
          </w:tcPr>
          <w:p w:rsidR="50F722FE" w:rsidP="50F722FE" w:rsidRDefault="50F722FE" w14:paraId="42006DCD" w14:textId="4C0CF36E">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usuario del sistema, quiero iniciar sesión con mi correo y contraseña mediante tokens, para acceder a las funcionalidades de mi rol.</w:t>
            </w:r>
          </w:p>
        </w:tc>
      </w:tr>
      <w:tr w:rsidR="50F722FE" w:rsidTr="50F722FE" w14:paraId="3EBE5B84"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9C01744" w14:textId="6B4ACA5B">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HU-03</w:t>
            </w:r>
          </w:p>
        </w:tc>
        <w:tc>
          <w:tcPr>
            <w:tcW w:w="1830" w:type="dxa"/>
          </w:tcPr>
          <w:p w:rsidR="50F722FE" w:rsidP="50F722FE" w:rsidRDefault="50F722FE" w14:paraId="263EC5B7" w14:textId="5F1BAAE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Alta de centros psicológicos</w:t>
            </w:r>
          </w:p>
        </w:tc>
        <w:tc>
          <w:tcPr>
            <w:tcW w:w="760" w:type="dxa"/>
          </w:tcPr>
          <w:p w:rsidR="50F722FE" w:rsidP="50F722FE" w:rsidRDefault="50F722FE" w14:paraId="4BBFD0C6" w14:textId="3A876129">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SuperAdmin</w:t>
            </w:r>
          </w:p>
        </w:tc>
        <w:tc>
          <w:tcPr>
            <w:tcW w:w="5577" w:type="dxa"/>
          </w:tcPr>
          <w:p w:rsidR="50F722FE" w:rsidP="50F722FE" w:rsidRDefault="50F722FE" w14:paraId="7924ACAE" w14:textId="54F09AF4">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SuperAdministrador, quiero dar de alta un nuevo centro psicológico, para que opere con datos aislados.</w:t>
            </w:r>
          </w:p>
        </w:tc>
      </w:tr>
      <w:tr w:rsidR="50F722FE" w:rsidTr="50F722FE" w14:paraId="00F6B72D"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56A7C90E" w14:textId="58C6AD58">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HU-04</w:t>
            </w:r>
          </w:p>
        </w:tc>
        <w:tc>
          <w:tcPr>
            <w:tcW w:w="1830" w:type="dxa"/>
          </w:tcPr>
          <w:p w:rsidR="50F722FE" w:rsidP="50F722FE" w:rsidRDefault="50F722FE" w14:paraId="2D66FE14" w14:textId="1534FFD9">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Configuración del centro</w:t>
            </w:r>
          </w:p>
        </w:tc>
        <w:tc>
          <w:tcPr>
            <w:tcW w:w="760" w:type="dxa"/>
          </w:tcPr>
          <w:p w:rsidR="50F722FE" w:rsidP="50F722FE" w:rsidRDefault="50F722FE" w14:paraId="2863AE21" w14:textId="6E5CDA54">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0D00AED2" w14:textId="3DE47823">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configurar los datos institucionales, para personalizar el funcionamiento de la plataforma.</w:t>
            </w:r>
          </w:p>
        </w:tc>
      </w:tr>
      <w:tr w:rsidR="50F722FE" w:rsidTr="50F722FE" w14:paraId="0464775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49768198" w14:textId="38E3C98C">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HU-05</w:t>
            </w:r>
          </w:p>
        </w:tc>
        <w:tc>
          <w:tcPr>
            <w:tcW w:w="1830" w:type="dxa"/>
          </w:tcPr>
          <w:p w:rsidR="50F722FE" w:rsidP="50F722FE" w:rsidRDefault="50F722FE" w14:paraId="37526E08" w14:textId="225A2315">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Registro de usuarios del centro</w:t>
            </w:r>
          </w:p>
        </w:tc>
        <w:tc>
          <w:tcPr>
            <w:tcW w:w="760" w:type="dxa"/>
          </w:tcPr>
          <w:p w:rsidR="50F722FE" w:rsidP="50F722FE" w:rsidRDefault="50F722FE" w14:paraId="4A424290" w14:textId="222A37F9">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0EDAC5AA" w14:textId="5613DB1A">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registrar usuarios dentro de mi centro, para que accedan al sistema.</w:t>
            </w:r>
          </w:p>
        </w:tc>
      </w:tr>
      <w:tr w:rsidR="50F722FE" w:rsidTr="50F722FE" w14:paraId="55AE0078"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541CC71" w14:textId="0B64E7ED">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HU-06</w:t>
            </w:r>
          </w:p>
        </w:tc>
        <w:tc>
          <w:tcPr>
            <w:tcW w:w="1830" w:type="dxa"/>
          </w:tcPr>
          <w:p w:rsidR="50F722FE" w:rsidP="50F722FE" w:rsidRDefault="50F722FE" w14:paraId="57EA3FC0" w14:textId="7A57921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Asignación de roles y permisos</w:t>
            </w:r>
          </w:p>
        </w:tc>
        <w:tc>
          <w:tcPr>
            <w:tcW w:w="760" w:type="dxa"/>
          </w:tcPr>
          <w:p w:rsidR="50F722FE" w:rsidP="50F722FE" w:rsidRDefault="50F722FE" w14:paraId="2474C2FB" w14:textId="40AC59A8">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0BF663A3" w14:textId="5D5692FF">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asignar roles y permisos, para controlar el acceso de cada persona.</w:t>
            </w:r>
          </w:p>
        </w:tc>
      </w:tr>
      <w:tr w:rsidR="50F722FE" w:rsidTr="50F722FE" w14:paraId="2006A99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3CD1DCD1" w14:textId="26787D05">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HU-07</w:t>
            </w:r>
          </w:p>
        </w:tc>
        <w:tc>
          <w:tcPr>
            <w:tcW w:w="1830" w:type="dxa"/>
          </w:tcPr>
          <w:p w:rsidR="50F722FE" w:rsidP="50F722FE" w:rsidRDefault="50F722FE" w14:paraId="33A948A7" w14:textId="375AE900">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Aislamiento Multi-Tenant</w:t>
            </w:r>
          </w:p>
        </w:tc>
        <w:tc>
          <w:tcPr>
            <w:tcW w:w="760" w:type="dxa"/>
          </w:tcPr>
          <w:p w:rsidR="50F722FE" w:rsidP="50F722FE" w:rsidRDefault="50F722FE" w14:paraId="0051A313" w14:textId="365F371F">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2CB04480" w14:textId="20889FFF">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que mi información esté aislada de otros centros, para garantizar la confidencialidad.</w:t>
            </w:r>
          </w:p>
        </w:tc>
      </w:tr>
      <w:tr w:rsidR="50F722FE" w:rsidTr="50F722FE" w14:paraId="0E53E97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0E53E864" w14:textId="6F352433">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HU-08</w:t>
            </w:r>
          </w:p>
        </w:tc>
        <w:tc>
          <w:tcPr>
            <w:tcW w:w="1830" w:type="dxa"/>
          </w:tcPr>
          <w:p w:rsidR="50F722FE" w:rsidP="50F722FE" w:rsidRDefault="50F722FE" w14:paraId="69AC917B" w14:textId="004C7FBB">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Gestión de centros suscritos</w:t>
            </w:r>
          </w:p>
        </w:tc>
        <w:tc>
          <w:tcPr>
            <w:tcW w:w="760" w:type="dxa"/>
          </w:tcPr>
          <w:p w:rsidR="50F722FE" w:rsidP="50F722FE" w:rsidRDefault="50F722FE" w14:paraId="44B8E353" w14:textId="54FECBCC">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SuperAdmin</w:t>
            </w:r>
          </w:p>
        </w:tc>
        <w:tc>
          <w:tcPr>
            <w:tcW w:w="5577" w:type="dxa"/>
          </w:tcPr>
          <w:p w:rsidR="50F722FE" w:rsidP="50F722FE" w:rsidRDefault="50F722FE" w14:paraId="67E92C75" w14:textId="149FD505">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SuperAdministrador, quiero editar, suspender o dar de baja centros, para mantener el control de la plataforma.</w:t>
            </w:r>
          </w:p>
        </w:tc>
      </w:tr>
      <w:tr w:rsidR="50F722FE" w:rsidTr="50F722FE" w14:paraId="26768F7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0CF2BF7C" w14:textId="10E85774">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HU-09</w:t>
            </w:r>
          </w:p>
        </w:tc>
        <w:tc>
          <w:tcPr>
            <w:tcW w:w="1830" w:type="dxa"/>
          </w:tcPr>
          <w:p w:rsidR="50F722FE" w:rsidP="50F722FE" w:rsidRDefault="50F722FE" w14:paraId="19D2A0F5" w14:textId="54751EC2">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Cierre de sesión seguro</w:t>
            </w:r>
          </w:p>
        </w:tc>
        <w:tc>
          <w:tcPr>
            <w:tcW w:w="760" w:type="dxa"/>
          </w:tcPr>
          <w:p w:rsidR="50F722FE" w:rsidP="50F722FE" w:rsidRDefault="50F722FE" w14:paraId="1A477C9A" w14:textId="10F8577B">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Todos los roles</w:t>
            </w:r>
          </w:p>
        </w:tc>
        <w:tc>
          <w:tcPr>
            <w:tcW w:w="5577" w:type="dxa"/>
          </w:tcPr>
          <w:p w:rsidR="50F722FE" w:rsidP="50F722FE" w:rsidRDefault="50F722FE" w14:paraId="66A6E411" w14:textId="0BCB566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usuario del sistema, quiero cerrar mi sesión de manera segura, para proteger mi cuenta.</w:t>
            </w:r>
          </w:p>
        </w:tc>
      </w:tr>
      <w:tr w:rsidR="50F722FE" w:rsidTr="50F722FE" w14:paraId="504EA2F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4603C1DF" w14:textId="1D5430A3">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HU-10</w:t>
            </w:r>
          </w:p>
        </w:tc>
        <w:tc>
          <w:tcPr>
            <w:tcW w:w="1830" w:type="dxa"/>
          </w:tcPr>
          <w:p w:rsidR="50F722FE" w:rsidP="50F722FE" w:rsidRDefault="50F722FE" w14:paraId="34EDAD27" w14:textId="25613BC1">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Recuperación de contraseña</w:t>
            </w:r>
          </w:p>
        </w:tc>
        <w:tc>
          <w:tcPr>
            <w:tcW w:w="760" w:type="dxa"/>
          </w:tcPr>
          <w:p w:rsidR="50F722FE" w:rsidP="50F722FE" w:rsidRDefault="50F722FE" w14:paraId="60977EA1" w14:textId="2964B102">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Todos los roles</w:t>
            </w:r>
          </w:p>
        </w:tc>
        <w:tc>
          <w:tcPr>
            <w:tcW w:w="5577" w:type="dxa"/>
          </w:tcPr>
          <w:p w:rsidR="50F722FE" w:rsidP="50F722FE" w:rsidRDefault="50F722FE" w14:paraId="73DE8EC3" w14:textId="6A1B3A0D">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usuario del sistema, quiero recuperar mi contraseña por correo, para acceder si olvido mis credenciales.</w:t>
            </w:r>
          </w:p>
        </w:tc>
      </w:tr>
    </w:tbl>
    <w:p w:rsidR="50F722FE" w:rsidRDefault="50F722FE" w14:paraId="7F4D3204" w14:textId="4B37A317"/>
    <w:p w:rsidR="50F722FE" w:rsidP="50F722FE" w:rsidRDefault="50F722FE" w14:paraId="19ACDB92" w14:textId="39F812DE">
      <w:pPr>
        <w:rPr>
          <w:lang w:val="es-ES"/>
        </w:rPr>
      </w:pPr>
    </w:p>
    <w:p w:rsidR="50F722FE" w:rsidP="50F722FE" w:rsidRDefault="50F722FE" w14:paraId="6064E2DE" w14:textId="2A70CBF3">
      <w:pPr>
        <w:rPr>
          <w:lang w:val="es-ES"/>
        </w:rPr>
      </w:pPr>
    </w:p>
    <w:p w:rsidR="5D7EB16E" w:rsidP="5D7EB16E" w:rsidRDefault="50F722FE" w14:paraId="67F08A10" w14:textId="3D857D35">
      <w:pPr>
        <w:pStyle w:val="Ttulo3"/>
      </w:pPr>
      <w:bookmarkStart w:name="_Toc556582158" w:id="1267762820"/>
      <w:r w:rsidR="32AFC3D2">
        <w:rPr/>
        <w:t>1.2.8 Aplicación de SCRUM en el Proyecto</w:t>
      </w:r>
      <w:bookmarkEnd w:id="1267762820"/>
    </w:p>
    <w:p w:rsidR="5D7EB16E" w:rsidP="5D7EB16E" w:rsidRDefault="4DAEB16C" w14:paraId="6EF2CD5D" w14:textId="6628FB9A">
      <w:pPr>
        <w:rPr>
          <w:lang w:val="es-ES"/>
        </w:rPr>
      </w:pPr>
      <w:r w:rsidRPr="4DAEB16C">
        <w:rPr>
          <w:lang w:val="es-ES"/>
        </w:rPr>
        <w:t>Para el presente proyecto, se aplicará el marco de trabajo SCRUM de la siguiente manera:</w:t>
      </w:r>
    </w:p>
    <w:p w:rsidR="5D7EB16E" w:rsidP="5D7EB16E" w:rsidRDefault="4DAEB16C" w14:paraId="24A1B38A" w14:textId="2FE20FA6">
      <w:pPr>
        <w:rPr>
          <w:lang w:val="es-ES"/>
        </w:rPr>
      </w:pPr>
      <w:r w:rsidRPr="4DAEB16C">
        <w:rPr>
          <w:lang w:val="es-ES"/>
        </w:rPr>
        <w:t>Se conformará un equipo SCRUM con los roles de Product Owner, Scrum Master y Equipo de Desarrollo distribuidos entre los integrantes del grupo.</w:t>
      </w:r>
    </w:p>
    <w:p w:rsidR="5D7EB16E" w:rsidP="5D7EB16E" w:rsidRDefault="4DAEB16C" w14:paraId="1053AF81" w14:textId="3C48A327">
      <w:pPr>
        <w:rPr>
          <w:lang w:val="es-ES"/>
        </w:rPr>
      </w:pPr>
      <w:r w:rsidRPr="4DAEB16C">
        <w:rPr>
          <w:lang w:val="es-ES"/>
        </w:rPr>
        <w:t>El desarrollo se organizará en un Sprint 0 (preparación e infraestructura inicial) seguido de 4 Sprints de desarrollo incremental, con las siguientes fechas de presentación:</w:t>
      </w:r>
    </w:p>
    <w:p w:rsidR="5D7EB16E" w:rsidP="5D7EB16E" w:rsidRDefault="4DAEB16C" w14:paraId="3150D09D" w14:textId="2F26A1F5">
      <w:pPr>
        <w:rPr>
          <w:lang w:val="es-ES"/>
        </w:rPr>
      </w:pPr>
      <w:r w:rsidRPr="4DAEB16C">
        <w:rPr>
          <w:lang w:val="es-ES"/>
        </w:rPr>
        <w:t>Sprint 0: 25 y 27 de agosto de 2026 Sprint 1: 08 y 10 de septiembre de 2026 Sprint 2: 06 y 08 de octubre de 2026 Sprint 3: 03 y 05 de noviembre de 2026</w:t>
      </w:r>
    </w:p>
    <w:p w:rsidR="5D7EB16E" w:rsidP="5D7EB16E" w:rsidRDefault="4DAEB16C" w14:paraId="6B92B522" w14:textId="560B2169">
      <w:pPr>
        <w:rPr>
          <w:lang w:val="es-ES"/>
        </w:rPr>
      </w:pPr>
      <w:r w:rsidRPr="4DAEB16C">
        <w:rPr>
          <w:lang w:val="es-ES"/>
        </w:rPr>
        <w:t>Se elaborará un Product Backlog con todas las funcionalidades identificadas en el alcance del proyecto, priorizadas según el valor para el cliente y la complejidad técnica. Para cada Sprint se seleccionarán las historias de usuario correspondientes, conformando el Sprint Backlog respectivo.</w:t>
      </w:r>
    </w:p>
    <w:p w:rsidR="5D7EB16E" w:rsidP="5D7EB16E" w:rsidRDefault="4DAEB16C" w14:paraId="4864E099" w14:textId="721FCF7D">
      <w:pPr>
        <w:rPr>
          <w:lang w:val="es-ES"/>
        </w:rPr>
      </w:pPr>
      <w:r w:rsidRPr="4DAEB16C">
        <w:rPr>
          <w:lang w:val="es-ES"/>
        </w:rPr>
        <w:t>El Sprint 0 contemplará la configuración inicial del entorno de desarrollo, la implementación del módulo de gestión de usuarios (login, roles y permisos) y la preparación de la infraestructura base del proyecto.</w:t>
      </w:r>
    </w:p>
    <w:p w:rsidR="5D7EB16E" w:rsidP="5D7EB16E" w:rsidRDefault="5D7EB16E" w14:paraId="2241B927" w14:textId="115815BF">
      <w:pPr>
        <w:rPr>
          <w:lang w:val="es-ES"/>
        </w:rPr>
      </w:pPr>
    </w:p>
    <w:p w:rsidR="5D7EB16E" w:rsidRDefault="5D7EB16E" w14:paraId="11869D3D" w14:textId="21A74B78">
      <w:r>
        <w:br w:type="page"/>
      </w:r>
    </w:p>
    <w:p w:rsidR="5D7EB16E" w:rsidP="4DAEB16C" w:rsidRDefault="50F722FE" w14:paraId="4DBB8D97" w14:textId="566BA929">
      <w:pPr>
        <w:pStyle w:val="Ttulo1"/>
        <w:rPr>
          <w:lang w:val="es-ES"/>
        </w:rPr>
      </w:pPr>
      <w:bookmarkStart w:name="_Toc858419591" w:id="769202260"/>
      <w:r w:rsidRPr="544B494A" w:rsidR="32AFC3D2">
        <w:rPr>
          <w:lang w:val="es-ES"/>
        </w:rPr>
        <w:t>CAPÍTULO 2 – HERRAMIENTAS TECNOLÓGICAS PARA EL DESARROLLO</w:t>
      </w:r>
      <w:bookmarkEnd w:id="769202260"/>
    </w:p>
    <w:p w:rsidR="5D7EB16E" w:rsidP="5D7EB16E" w:rsidRDefault="5D7EB16E" w14:paraId="7A80AF9B" w14:textId="40234B87">
      <w:pPr>
        <w:spacing w:after="240"/>
      </w:pPr>
      <w:r w:rsidRPr="5D7EB16E">
        <w:rPr>
          <w:rFonts w:ascii="Segoe UI" w:hAnsi="Segoe UI" w:eastAsia="Segoe UI" w:cs="Segoe UI"/>
          <w:sz w:val="21"/>
          <w:szCs w:val="21"/>
          <w:lang w:val="es-ES"/>
        </w:rPr>
        <w:t>El presente capítulo describe de manera detallada las herramientas tecnológicas seleccionadas para el desarrollo del proyecto, justificando su elección en función de los requerimientos técnicos, la escalabilidad, el rendimiento y la compatibilidad con la arquitectura propuesta.</w:t>
      </w:r>
    </w:p>
    <w:p w:rsidR="5D7EB16E" w:rsidP="5D7EB16E" w:rsidRDefault="50F722FE" w14:paraId="4129760B" w14:textId="12E9B336">
      <w:pPr>
        <w:pStyle w:val="Ttulo2"/>
        <w:rPr>
          <w:color w:val="auto"/>
          <w:lang w:val="es-ES"/>
        </w:rPr>
      </w:pPr>
      <w:bookmarkStart w:name="_Toc1060141745" w:id="991995931"/>
      <w:r w:rsidRPr="544B494A" w:rsidR="32AFC3D2">
        <w:rPr>
          <w:color w:val="auto"/>
          <w:lang w:val="es-ES"/>
        </w:rPr>
        <w:t>2.1 LENGUAJE DE PROGRAMACIÓN</w:t>
      </w:r>
      <w:bookmarkEnd w:id="991995931"/>
    </w:p>
    <w:p w:rsidR="5D7EB16E" w:rsidP="4DAEB16C" w:rsidRDefault="50F722FE" w14:paraId="06A415B3" w14:textId="557ABFD6">
      <w:pPr>
        <w:pStyle w:val="Ttulo3"/>
      </w:pPr>
      <w:bookmarkStart w:name="_Toc1431338258" w:id="730404215"/>
      <w:r w:rsidR="32AFC3D2">
        <w:rPr/>
        <w:t>2.1.1 Python (Backend)</w:t>
      </w:r>
      <w:bookmarkEnd w:id="730404215"/>
    </w:p>
    <w:p w:rsidR="5D7EB16E" w:rsidP="5D7EB16E" w:rsidRDefault="5D7EB16E" w14:paraId="0EFE3169" w14:textId="7E9ECD3C">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Python es un lenguaje de programación de alto nivel, interpretado, de tipado dinámico y multiparadigma (soporta programación orientada a objetos, funcional e imperativa). Fue creado por Guido van Rossum y su primera versión fue publicada en 1991. Python se caracteriza por su sintaxis clara y legible, su amplio ecosistema de librerías y frameworks, y su comunidad activa a nivel mundial.</w:t>
      </w:r>
    </w:p>
    <w:p w:rsidR="5D7EB16E" w:rsidP="5D7EB16E" w:rsidRDefault="5D7EB16E" w14:paraId="5A9A40A1" w14:textId="1E5FD82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contexto del proyecto, Python se utiliza como lenguaje principal para el desarrollo del backend (servidor) de la plataforma web. Su elección se justifica por las siguientes razones: amplio ecosistema de librerías para inteligencia artificial y procesamiento de lenguaje natural (TensorFlow, PyTorch, NLTK, spaCy, Hugging Face), frameworks robustos para desarrollo web (Django, FastAPI), excelente soporte para APIs RESTful, facilidad de integración con bases de datos relacionales y servicios en la nube, y comunidad activa con documentación extensa.</w:t>
      </w:r>
    </w:p>
    <w:p w:rsidR="5D7EB16E" w:rsidP="5D7EB16E" w:rsidRDefault="5D7EB16E" w14:paraId="127F7F33" w14:textId="4B5E63B6">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Python 3.11 o superior.</w:t>
      </w:r>
    </w:p>
    <w:p w:rsidR="5D7EB16E" w:rsidP="5D7EB16E" w:rsidRDefault="50F722FE" w14:paraId="70E098C6" w14:textId="4A21BC23">
      <w:pPr>
        <w:pStyle w:val="Ttulo3"/>
      </w:pPr>
      <w:bookmarkStart w:name="_Toc1700383426" w:id="1998361181"/>
      <w:r w:rsidR="32AFC3D2">
        <w:rPr/>
        <w:t>2.1.2 TypeScript (Frontend Web)</w:t>
      </w:r>
      <w:bookmarkEnd w:id="1998361181"/>
    </w:p>
    <w:p w:rsidR="5D7EB16E" w:rsidP="5D7EB16E" w:rsidRDefault="5D7EB16E" w14:paraId="1A646021" w14:textId="48691A9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TypeScript es un lenguaje de programación desarrollado por Microsoft que extiende JavaScript añadiendo tipado estático opcional, interfaces, enumeraciones y otras características que mejoran la mantenibilidad y la escalabilidad de las aplicaciones web. TypeScript se compila a JavaScript estándar, lo que garantiza compatibilidad con todos los navegadores modernos.</w:t>
      </w:r>
    </w:p>
    <w:p w:rsidR="5D7EB16E" w:rsidP="5D7EB16E" w:rsidRDefault="5D7EB16E" w14:paraId="662B03F6" w14:textId="75B72213">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Su uso en el proyecto se justifica por la detección temprana de errores en tiempo de compilación, el autocompletado inteligente y la navegación de código en el IDE, la mejora de la documentación implícita a través de los tipos y la compatibilidad nativa con el framework Angular.</w:t>
      </w:r>
    </w:p>
    <w:p w:rsidR="5D7EB16E" w:rsidP="5D7EB16E" w:rsidRDefault="5D7EB16E" w14:paraId="17F93EAF" w14:textId="19DC5D27">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TypeScript 5.x.</w:t>
      </w:r>
    </w:p>
    <w:p w:rsidR="5D7EB16E" w:rsidP="5D7EB16E" w:rsidRDefault="50F722FE" w14:paraId="6C4B9C96" w14:textId="75FC2A5C">
      <w:pPr>
        <w:pStyle w:val="Ttulo3"/>
      </w:pPr>
      <w:bookmarkStart w:name="_Toc835648621" w:id="732143399"/>
      <w:r w:rsidR="32AFC3D2">
        <w:rPr/>
        <w:t>2.1.3 Dart (Desarrollo Móvil)</w:t>
      </w:r>
      <w:bookmarkEnd w:id="732143399"/>
    </w:p>
    <w:p w:rsidR="5D7EB16E" w:rsidP="5D7EB16E" w:rsidRDefault="5D7EB16E" w14:paraId="2946D9BE" w14:textId="70DFF08B">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Dart es un lenguaje de programación desarrollado por Google, optimizado para la construcción de interfaces de usuario rápidas en cualquier plataforma. Dart es el lenguaje utilizado por el framework Flutter para el desarrollo de aplicaciones móviles multiplataforma. Se caracteriza por su compilación AOT (Ahead-of-Time) para producir código nativo de alto rendimiento, su compilación JIT (Just-in-Time) para ciclos de desarrollo rápidos con hot reload, y su sistema de tipos seguro contra nulos (null safety).</w:t>
      </w:r>
    </w:p>
    <w:p w:rsidR="5D7EB16E" w:rsidP="5D7EB16E" w:rsidRDefault="5D7EB16E" w14:paraId="6331A499" w14:textId="2C2AF06D">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Dart 3.x (incluido con Flutter SDK).</w:t>
      </w:r>
    </w:p>
    <w:p w:rsidR="5D7EB16E" w:rsidP="5D7EB16E" w:rsidRDefault="50F722FE" w14:paraId="1C78557A" w14:textId="498E3984">
      <w:pPr>
        <w:pStyle w:val="Ttulo2"/>
        <w:rPr>
          <w:color w:val="auto"/>
          <w:lang w:val="es-ES"/>
        </w:rPr>
      </w:pPr>
      <w:bookmarkStart w:name="_Toc858580923" w:id="451343472"/>
      <w:r w:rsidRPr="544B494A" w:rsidR="32AFC3D2">
        <w:rPr>
          <w:color w:val="auto"/>
          <w:lang w:val="es-ES"/>
        </w:rPr>
        <w:t>2.2 FRAMEWORKS Y ENTORNOS DE EJECUCIÓN</w:t>
      </w:r>
      <w:bookmarkEnd w:id="451343472"/>
    </w:p>
    <w:p w:rsidR="5D7EB16E" w:rsidP="5D7EB16E" w:rsidRDefault="50F722FE" w14:paraId="7CC94DCF" w14:textId="2351FB93">
      <w:pPr>
        <w:pStyle w:val="Ttulo3"/>
      </w:pPr>
      <w:bookmarkStart w:name="_Toc1684177478" w:id="291206791"/>
      <w:r w:rsidR="32AFC3D2">
        <w:rPr/>
        <w:t>2.2.1 Django / Django REST Framework (Backend Web)</w:t>
      </w:r>
      <w:bookmarkEnd w:id="291206791"/>
    </w:p>
    <w:p w:rsidR="5D7EB16E" w:rsidP="5D7EB16E" w:rsidRDefault="5D7EB16E" w14:paraId="2841299F" w14:textId="0B86433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Django REST Framework (DRF) es una extensión de Django que proporciona herramientas para la construcción de APIs RESTful. DRF ofrece serialización de datos, vistas basadas en clases y funciones, autenticación por tokens (JWT), paginación, filtrado, permisos granulares y documentación automática de la API.</w:t>
      </w:r>
    </w:p>
    <w:p w:rsidR="5D7EB16E" w:rsidP="5D7EB16E" w:rsidRDefault="5D7EB16E" w14:paraId="4E5C57EC" w14:textId="59F57B73">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proyecto, Django y DRF conformarán el backend que expone la API REST consumida tanto por la plataforma web (Angular) como por la aplicación móvil (Flutter).</w:t>
      </w:r>
    </w:p>
    <w:p w:rsidR="5D7EB16E" w:rsidP="5D7EB16E" w:rsidRDefault="50F722FE" w14:paraId="731AF333" w14:textId="770A7200">
      <w:pPr>
        <w:pStyle w:val="Ttulo3"/>
      </w:pPr>
      <w:bookmarkStart w:name="_Toc146568903" w:id="976844893"/>
      <w:r w:rsidR="32AFC3D2">
        <w:rPr/>
        <w:t>2.2.2 Angular (Frontend Web)</w:t>
      </w:r>
      <w:bookmarkEnd w:id="976844893"/>
    </w:p>
    <w:p w:rsidR="5D7EB16E" w:rsidP="5D7EB16E" w:rsidRDefault="5D7EB16E" w14:paraId="74135E3D" w14:textId="4DA10806">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Angular se selecciona para este proyecto por su robustez en aplicaciones empresariales, su tipado fuerte con TypeScript, su arquitectura modular que facilita el mantenimiento y su amplia adopción en la industria.</w:t>
      </w:r>
    </w:p>
    <w:p w:rsidR="5D7EB16E" w:rsidP="5D7EB16E" w:rsidRDefault="5D7EB16E" w14:paraId="19A4336F" w14:textId="3DA231E8">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Angular 17 o superior.</w:t>
      </w:r>
    </w:p>
    <w:p w:rsidR="5D7EB16E" w:rsidP="5D7EB16E" w:rsidRDefault="50F722FE" w14:paraId="55066126" w14:textId="16E806D0">
      <w:pPr>
        <w:pStyle w:val="Ttulo3"/>
      </w:pPr>
      <w:bookmarkStart w:name="_Toc1386024979" w:id="1290575440"/>
      <w:r w:rsidR="32AFC3D2">
        <w:rPr/>
        <w:t>2.2.3 Flutter (Desarrollo Móvil)</w:t>
      </w:r>
      <w:bookmarkEnd w:id="1290575440"/>
    </w:p>
    <w:p w:rsidR="5D7EB16E" w:rsidP="5D7EB16E" w:rsidRDefault="50F722FE" w14:paraId="5F6DC0E8" w14:textId="08F8F9B2">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Flutter es un framework de desarrollo de aplicaciones multiplataforma creado por Google. Permite construir aplicaciones nativas para Android e iOS desde una sola base de código en Dart. Flutter utiliza su propio motor de renderizado (Skia), lo que le permite ofrecer alto rendimiento y consistencia visual en todas las plataformas.</w:t>
      </w:r>
    </w:p>
    <w:p w:rsidR="5D7EB16E" w:rsidP="5D7EB16E" w:rsidRDefault="5D7EB16E" w14:paraId="74B714BA" w14:textId="7DF82A3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Flutter se selecciona para la aplicación móvil orientada al paciente por su capacidad de generar aplicaciones nativas para Android e iOS con una sola base de código, reduciendo tiempos y costos de desarrollo.</w:t>
      </w:r>
    </w:p>
    <w:p w:rsidR="5D7EB16E" w:rsidP="5D7EB16E" w:rsidRDefault="5D7EB16E" w14:paraId="3D8B446E" w14:textId="50EE75CC">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Flutter 3.x.</w:t>
      </w:r>
    </w:p>
    <w:p w:rsidR="5D7EB16E" w:rsidP="5D7EB16E" w:rsidRDefault="50F722FE" w14:paraId="0EDD991D" w14:textId="4FB73F74">
      <w:pPr>
        <w:pStyle w:val="Ttulo2"/>
        <w:rPr>
          <w:color w:val="auto"/>
          <w:lang w:val="es-ES"/>
        </w:rPr>
      </w:pPr>
      <w:bookmarkStart w:name="_Toc1689314659" w:id="804105377"/>
      <w:r w:rsidRPr="544B494A" w:rsidR="32AFC3D2">
        <w:rPr>
          <w:color w:val="auto"/>
          <w:lang w:val="es-ES"/>
        </w:rPr>
        <w:t>2.3 SISTEMA GESTOR DE BASE DE DATOS</w:t>
      </w:r>
      <w:bookmarkEnd w:id="804105377"/>
    </w:p>
    <w:p w:rsidR="5D7EB16E" w:rsidP="5D7EB16E" w:rsidRDefault="50F722FE" w14:paraId="243C1EB4" w14:textId="2D7CAA3A">
      <w:pPr>
        <w:pStyle w:val="Ttulo3"/>
      </w:pPr>
      <w:bookmarkStart w:name="_Toc964759800" w:id="960610233"/>
      <w:r w:rsidR="32AFC3D2">
        <w:rPr/>
        <w:t>2.3.1 PostgreSQL</w:t>
      </w:r>
      <w:bookmarkEnd w:id="960610233"/>
    </w:p>
    <w:p w:rsidR="5D7EB16E" w:rsidP="5D7EB16E" w:rsidRDefault="5D7EB16E" w14:paraId="6EC7F47F" w14:textId="0609C8FE">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proyecto, PostgreSQL almacenará toda la información del sistema: usuarios, pacientes, psicólogos, citas, historias clínicas, notas de sesión, pagos, alertas, reportes y configuraciones de cada centro suscrito (tenant). La separación lógica de datos entre tenants se implementará mediante esquemas de PostgreSQL.</w:t>
      </w:r>
    </w:p>
    <w:p w:rsidR="5D7EB16E" w:rsidP="5D7EB16E" w:rsidRDefault="5D7EB16E" w14:paraId="138838D3" w14:textId="44DB06E7">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PostgreSQL 16 o superior.</w:t>
      </w:r>
    </w:p>
    <w:p w:rsidR="5D7EB16E" w:rsidP="5D7EB16E" w:rsidRDefault="50F722FE" w14:paraId="047A60FF" w14:textId="518A9E15">
      <w:pPr>
        <w:pStyle w:val="Ttulo2"/>
        <w:rPr>
          <w:color w:val="auto"/>
          <w:lang w:val="es-ES"/>
        </w:rPr>
      </w:pPr>
      <w:bookmarkStart w:name="_Toc2081506148" w:id="1582052362"/>
      <w:r w:rsidRPr="544B494A" w:rsidR="32AFC3D2">
        <w:rPr>
          <w:color w:val="auto"/>
          <w:lang w:val="es-ES"/>
        </w:rPr>
        <w:t>2.4 LENGUAJE DE MODELADO DE SOFTWARE (MODELO C4)</w:t>
      </w:r>
      <w:bookmarkEnd w:id="1582052362"/>
    </w:p>
    <w:p w:rsidR="5D7EB16E" w:rsidP="5D7EB16E" w:rsidRDefault="50F722FE" w14:paraId="205C41FB" w14:textId="1E9287B0">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El proyecto utiliza el Modelo C4 como lenguaje de modelado de software para documentar la arquitectura del sistema. El Modelo C4 fue creado por Simon Brown y proporciona un conjunto de abstracciones jerárquicas para describir la arquitectura de software en cuatro niveles de detalle:</w:t>
      </w:r>
    </w:p>
    <w:p w:rsidR="50F722FE" w:rsidP="50F722FE" w:rsidRDefault="50F722FE" w14:paraId="17B7AFEA" w14:textId="005632F1">
      <w:pPr>
        <w:pStyle w:val="Prrafodelista"/>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1 (Contexto):</w:t>
      </w:r>
      <w:r w:rsidRPr="50F722FE">
        <w:rPr>
          <w:rFonts w:ascii="Segoe UI" w:hAnsi="Segoe UI" w:eastAsia="Segoe UI" w:cs="Segoe UI"/>
          <w:sz w:val="21"/>
          <w:szCs w:val="21"/>
          <w:lang w:val="es-ES"/>
        </w:rPr>
        <w:t xml:space="preserve"> Define la relación entre los usuarios (SuperAdmin, Administrador, Recepcionista, Coordinador, Psicólogo, Paciente), las plataformas (web y móvil) y servicios externos (IA, Firebase, Jitsi Meet, SendGrid, pagos).</w:t>
      </w:r>
    </w:p>
    <w:p w:rsidR="50F722FE" w:rsidP="50F722FE" w:rsidRDefault="50F722FE" w14:paraId="7C3B617E" w14:textId="6AC4235B">
      <w:pPr>
        <w:pStyle w:val="Prrafodelista"/>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2 (Contenedores):</w:t>
      </w:r>
      <w:r w:rsidRPr="50F722FE">
        <w:rPr>
          <w:rFonts w:ascii="Segoe UI" w:hAnsi="Segoe UI" w:eastAsia="Segoe UI" w:cs="Segoe UI"/>
          <w:sz w:val="21"/>
          <w:szCs w:val="21"/>
          <w:lang w:val="es-ES"/>
        </w:rPr>
        <w:t xml:space="preserve"> Desglosa la infraestructura principal en app web (Angular), app móvil (Flutter), API REST (Django/DRF), base de datos (PostgreSQL), IA, notificaciones (Firebase) y videoconferencias (Jitsi Meet).</w:t>
      </w:r>
    </w:p>
    <w:p w:rsidR="50F722FE" w:rsidP="50F722FE" w:rsidRDefault="50F722FE" w14:paraId="1D4BAAD1" w14:textId="71DD6B95">
      <w:pPr>
        <w:pStyle w:val="Prrafodelista"/>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3 (Componentes):</w:t>
      </w:r>
      <w:r w:rsidRPr="50F722FE">
        <w:rPr>
          <w:rFonts w:ascii="Segoe UI" w:hAnsi="Segoe UI" w:eastAsia="Segoe UI" w:cs="Segoe UI"/>
          <w:sz w:val="21"/>
          <w:szCs w:val="21"/>
          <w:lang w:val="es-ES"/>
        </w:rPr>
        <w:t xml:space="preserve"> Detalla los módulos internos del backend en Django (autenticación, pacientes, agenda, historia clínica, IA, pagos y reportes).</w:t>
      </w:r>
    </w:p>
    <w:p w:rsidR="50F722FE" w:rsidP="50F722FE" w:rsidRDefault="50F722FE" w14:paraId="704D68F9" w14:textId="1FFF1F11">
      <w:pPr>
        <w:pStyle w:val="Prrafodelista"/>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4 (Código):</w:t>
      </w:r>
      <w:r w:rsidRPr="50F722FE">
        <w:rPr>
          <w:rFonts w:ascii="Segoe UI" w:hAnsi="Segoe UI" w:eastAsia="Segoe UI" w:cs="Segoe UI"/>
          <w:sz w:val="21"/>
          <w:szCs w:val="21"/>
          <w:lang w:val="es-ES"/>
        </w:rPr>
        <w:t xml:space="preserve"> Clases e interfaces que se desarrollarán paulatinamente durante los </w:t>
      </w:r>
      <w:r w:rsidRPr="50F722FE">
        <w:rPr>
          <w:rFonts w:ascii="Segoe UI" w:hAnsi="Segoe UI" w:eastAsia="Segoe UI" w:cs="Segoe UI"/>
          <w:i/>
          <w:iCs/>
          <w:sz w:val="21"/>
          <w:szCs w:val="21"/>
          <w:lang w:val="es-ES"/>
        </w:rPr>
        <w:t>sprints</w:t>
      </w:r>
      <w:r w:rsidRPr="50F722FE">
        <w:rPr>
          <w:rFonts w:ascii="Segoe UI" w:hAnsi="Segoe UI" w:eastAsia="Segoe UI" w:cs="Segoe UI"/>
          <w:sz w:val="21"/>
          <w:szCs w:val="21"/>
          <w:lang w:val="es-ES"/>
        </w:rPr>
        <w:t>.</w:t>
      </w:r>
    </w:p>
    <w:p w:rsidR="5D7EB16E" w:rsidP="5D7EB16E" w:rsidRDefault="50F722FE" w14:paraId="67D7AD68" w14:textId="3AB709F6">
      <w:pPr>
        <w:spacing w:after="240"/>
        <w:rPr>
          <w:rStyle w:val="Ttulo2Car"/>
          <w:color w:val="auto"/>
          <w:lang w:val="es-ES"/>
        </w:rPr>
      </w:pPr>
      <w:bookmarkStart w:name="_Toc593433372" w:id="1759688816"/>
      <w:r w:rsidRPr="544B494A" w:rsidR="32AFC3D2">
        <w:rPr>
          <w:rStyle w:val="Ttulo2Car"/>
          <w:color w:val="auto"/>
          <w:lang w:val="es-ES"/>
        </w:rPr>
        <w:t>2.5 HERRAMIENTA DE DISEÑO Y MODELADO</w:t>
      </w:r>
      <w:bookmarkEnd w:id="1759688816"/>
    </w:p>
    <w:p w:rsidR="5D7EB16E" w:rsidP="5D7EB16E" w:rsidRDefault="50F722FE" w14:paraId="2BEE1522" w14:textId="3E3B3BCD">
      <w:pPr>
        <w:pStyle w:val="Ttulo3"/>
      </w:pPr>
      <w:bookmarkStart w:name="_Toc1405764539" w:id="1059402647"/>
      <w:r w:rsidR="32AFC3D2">
        <w:rPr/>
        <w:t>2.5.1 Figma</w:t>
      </w:r>
      <w:bookmarkEnd w:id="1059402647"/>
    </w:p>
    <w:p w:rsidR="5D7EB16E" w:rsidP="5D7EB16E" w:rsidRDefault="5D7EB16E" w14:paraId="401E72F5" w14:textId="5B538144">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Figma es una herramienta de diseño de interfaces colaborativa basada en la nube. Permite a los equipos de diseño y desarrollo crear prototipos interactivos, wireframes y diseños de alta fidelidad de manera simultánea. Se utiliza en el proyecto para diseñar las interfaces de usuario de la plataforma web y la aplicación móvil, crear sistemas de diseño con componentes reutilizables, desarrollar prototipos interactivos para validación con usuarios y documentar guías de estilo y patrones de interfaz.</w:t>
      </w:r>
    </w:p>
    <w:p w:rsidR="5D7EB16E" w:rsidP="5D7EB16E" w:rsidRDefault="50F722FE" w14:paraId="1C7BBF6F" w14:textId="1B9063F3">
      <w:pPr>
        <w:pStyle w:val="Ttulo3"/>
      </w:pPr>
      <w:bookmarkStart w:name="_Toc229356397" w:id="136867111"/>
      <w:r w:rsidR="32AFC3D2">
        <w:rPr/>
        <w:t>2.5.2 Enterprise Architect / Herramientas UML</w:t>
      </w:r>
      <w:bookmarkEnd w:id="136867111"/>
    </w:p>
    <w:p w:rsidR="5D7EB16E" w:rsidP="5D7EB16E" w:rsidRDefault="5D7EB16E" w14:paraId="069D620C" w14:textId="02C4881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 xml:space="preserve">Para el modelado de software, se utilizarán herramientas que soporten la notación UML y el Modelo C4, tales como Enterprise Architect, StarUML, Draw.io o Structurizr (específico para </w:t>
      </w:r>
      <w:r w:rsidRPr="5D7EB16E">
        <w:rPr>
          <w:rFonts w:ascii="Segoe UI" w:hAnsi="Segoe UI" w:eastAsia="Segoe UI" w:cs="Segoe UI"/>
          <w:sz w:val="21"/>
          <w:szCs w:val="21"/>
          <w:lang w:val="es-ES"/>
        </w:rPr>
        <w:t>diagramas C4). Estas herramientas permiten crear y mantener los diagramas de arquitectura, casos de uso, secuencia, clases y demás artefactos de modelado requeridos durante el desarrollo del proyecto.</w:t>
      </w:r>
    </w:p>
    <w:p w:rsidR="5D7EB16E" w:rsidP="4DAEB16C" w:rsidRDefault="50F722FE" w14:paraId="5712036B" w14:textId="62484636">
      <w:pPr>
        <w:pStyle w:val="Ttulo2"/>
        <w:rPr>
          <w:color w:val="auto"/>
          <w:lang w:val="es-ES"/>
        </w:rPr>
      </w:pPr>
      <w:bookmarkStart w:name="_Toc1956157468" w:id="1882061506"/>
      <w:r w:rsidRPr="544B494A" w:rsidR="32AFC3D2">
        <w:rPr>
          <w:lang w:val="es-ES"/>
        </w:rPr>
        <w:t>2.6 ENTORNO DE DESARROLLO</w:t>
      </w:r>
      <w:bookmarkEnd w:id="1882061506"/>
    </w:p>
    <w:p w:rsidR="5D7EB16E" w:rsidP="5D7EB16E" w:rsidRDefault="50F722FE" w14:paraId="334CE1D7" w14:textId="7EDE1DBE">
      <w:pPr>
        <w:pStyle w:val="Ttulo3"/>
      </w:pPr>
      <w:bookmarkStart w:name="_Toc215259415" w:id="1063825290"/>
      <w:r w:rsidR="32AFC3D2">
        <w:rPr/>
        <w:t>2.6.1 Visual Studio Code</w:t>
      </w:r>
      <w:bookmarkEnd w:id="1063825290"/>
    </w:p>
    <w:p w:rsidR="5D7EB16E" w:rsidP="5D7EB16E" w:rsidRDefault="5D7EB16E" w14:paraId="7BA27E22" w14:textId="07BEAD99">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Visual Studio Code (VS Code) es un editor de código fuente ligero, multiplataforma y altamente extensible desarrollado por Microsoft. Es el entorno de desarrollo principal del proyecto gracias a su amplio ecosistema de extensiones.</w:t>
      </w:r>
    </w:p>
    <w:p w:rsidR="5D7EB16E" w:rsidP="5D7EB16E" w:rsidRDefault="5D7EB16E" w14:paraId="60BA21B4" w14:textId="034F477C">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Extensiones utilizadas en el proyecto: Python (soporte para linting, debugging, IntelliSense y formateo), Angular Language Service (autocompletado y verificación de templates Angular), Dart y Flutter (soporte completo para desarrollo móvil con hot reload), PostgreSQL (conexión y consulta de bases de datos), GitLens (visualización avanzada de historial Git), Prettier (formateo de código), ESLint (análisis estático de código TypeScript) y Thunder Client o REST Client (pruebas de API REST).</w:t>
      </w:r>
    </w:p>
    <w:p w:rsidR="5D7EB16E" w:rsidP="5D7EB16E" w:rsidRDefault="50F722FE" w14:paraId="43B19AD1" w14:textId="742F087B">
      <w:pPr>
        <w:pStyle w:val="Ttulo2"/>
        <w:rPr>
          <w:color w:val="auto"/>
          <w:lang w:val="es-ES"/>
        </w:rPr>
      </w:pPr>
      <w:bookmarkStart w:name="_Toc638477170" w:id="563451283"/>
      <w:r w:rsidRPr="544B494A" w:rsidR="32AFC3D2">
        <w:rPr>
          <w:color w:val="auto"/>
          <w:lang w:val="es-ES"/>
        </w:rPr>
        <w:t>2.7 INFRAESTRUCTURA DE SOFTWARE (IaaS)</w:t>
      </w:r>
      <w:bookmarkEnd w:id="563451283"/>
    </w:p>
    <w:p w:rsidR="5D7EB16E" w:rsidP="5D7EB16E" w:rsidRDefault="5D7EB16E" w14:paraId="58A6F5F0" w14:textId="4E67FA3D">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La Infraestructura como Servicio (IaaS) proporciona recursos de computación virtualizados a través de Internet. Para el proyecto se consideran proveedores que ofrecen máquinas virtuales, almacenamiento, redes y otros recursos fundamentales de infraestructura bajo demanda. El servidor en la nube alojará la aplicación Django, la base de datos PostgreSQL y los servicios complementarios del sistema, proporcionando escalabilidad vertical y horizontal según las necesidades de crecimiento del proyecto.</w:t>
      </w:r>
    </w:p>
    <w:p w:rsidR="5D7EB16E" w:rsidP="50F722FE" w:rsidRDefault="50F722FE" w14:paraId="2C9BF688" w14:textId="4A5E8129">
      <w:pPr>
        <w:pStyle w:val="Ttulo3"/>
      </w:pPr>
      <w:bookmarkStart w:name="_Toc847588135" w:id="914788048"/>
      <w:r w:rsidR="32AFC3D2">
        <w:rPr/>
        <w:t>2.7.1 SERVICIO EN LA NUBE (CLOUD COMPUTING)</w:t>
      </w:r>
      <w:bookmarkEnd w:id="914788048"/>
    </w:p>
    <w:p w:rsidR="5D7EB16E" w:rsidP="5D7EB16E" w:rsidRDefault="50F722FE" w14:paraId="6FE7D7B4" w14:textId="2A516A4D">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El proyecto utilizará servicios de computación en la nube para el despliegue y operación de la plataforma. El proveedor seleccionado es:</w:t>
      </w:r>
    </w:p>
    <w:p w:rsidR="5D7EB16E" w:rsidP="4DAEB16C" w:rsidRDefault="50F722FE" w14:paraId="42739FDF" w14:textId="6D356E50">
      <w:pPr>
        <w:pStyle w:val="Prrafodelista"/>
        <w:spacing w:before="0" w:after="240"/>
        <w:rPr>
          <w:rFonts w:ascii="Segoe UI" w:hAnsi="Segoe UI" w:eastAsia="Segoe UI" w:cs="Segoe UI"/>
          <w:sz w:val="21"/>
          <w:szCs w:val="21"/>
          <w:lang w:val="es-ES"/>
        </w:rPr>
      </w:pPr>
      <w:r w:rsidRPr="50F722FE">
        <w:rPr>
          <w:rFonts w:ascii="Segoe UI" w:hAnsi="Segoe UI" w:eastAsia="Segoe UI" w:cs="Segoe UI"/>
          <w:sz w:val="21"/>
          <w:szCs w:val="21"/>
          <w:lang w:val="es-ES"/>
        </w:rPr>
        <w:t>Google Cloud Platform (GCP): Proporciona Compute Engine, Cloud SQL, Cloud Storage, Cloud Functions y servicios avanzados de IA como Vertex AI.</w:t>
      </w:r>
    </w:p>
    <w:p w:rsidRPr="00B25E59" w:rsidR="5D7EB16E" w:rsidP="50F722FE" w:rsidRDefault="50F722FE" w14:paraId="163555EF" w14:textId="09F60D42">
      <w:pPr>
        <w:pStyle w:val="Ttulo3"/>
        <w:rPr>
          <w:lang w:val="en-US"/>
        </w:rPr>
      </w:pPr>
      <w:bookmarkStart w:name="_Toc1884400192" w:id="1373291521"/>
      <w:r w:rsidRPr="544B494A" w:rsidR="32AFC3D2">
        <w:rPr>
          <w:lang w:val="en-US"/>
        </w:rPr>
        <w:t>2.7.2 SaaS (SOFTWARE AS A SERVICE)</w:t>
      </w:r>
      <w:bookmarkEnd w:id="1373291521"/>
    </w:p>
    <w:p w:rsidR="5D7EB16E" w:rsidP="5D7EB16E" w:rsidRDefault="5D7EB16E" w14:paraId="720B8F18" w14:textId="3F40E2AF">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El modelo SaaS (Software como Servicio) es el modelo de distribución adoptado para el proyecto . Bajo este modelo, la plataforma se ofrece como un servicio accesible a través de Internet, donde cada centro psicológico suscrito (tenant) accede a la misma instancia de la aplicación pero opera dentro de un entorno lógicamente aislado.</w:t>
      </w:r>
    </w:p>
    <w:p w:rsidR="5D7EB16E" w:rsidP="5D7EB16E" w:rsidRDefault="5D7EB16E" w14:paraId="17329403" w14:textId="3B2762DF">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La implementación del modelo multi-tenant en el proyecto se realizará mediante una de las siguientes estrategias de aislamiento en PostgreSQL:</w:t>
      </w:r>
    </w:p>
    <w:p w:rsidR="5D7EB16E" w:rsidP="5D7EB16E" w:rsidRDefault="5D7EB16E" w14:paraId="1E949108" w14:textId="4CDBD123">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Aislamiento por esquema: Cada tenant dispone de su propio esquema de base de datos dentro de la misma instancia de PostgreSQL. Esta estrategia ofrece un buen equilibrio entre aislamiento de datos y eficiencia de recursos. Se utilizará la librería django-tenants o similar para gestionar la creación automática de esquemas, el enrutamiento de consultas según el tenant y las migraciones compartidas.</w:t>
      </w:r>
    </w:p>
    <w:p w:rsidR="5D7EB16E" w:rsidP="5D7EB16E" w:rsidRDefault="5D7EB16E" w14:paraId="25F5EC79" w14:textId="13E6136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Cada centro psicológico suscrito tendrá su propio conjunto de datos completamente aislado: usuarios, pacientes, psicólogos, citas, historias clínicas, pagos y configuraciones. Un SuperAdministrador gestionará la plataforma global, mientras que cada Administrador de Centro gestionará únicamente los datos de su tenant correspondiente.</w:t>
      </w:r>
    </w:p>
    <w:p w:rsidR="5D7EB16E" w:rsidP="5D7EB16E" w:rsidRDefault="50F722FE" w14:paraId="0C4AD6C8" w14:textId="45E56D7F">
      <w:pPr>
        <w:pStyle w:val="Ttulo2"/>
        <w:rPr>
          <w:color w:val="auto"/>
          <w:lang w:val="es-ES"/>
        </w:rPr>
      </w:pPr>
      <w:bookmarkStart w:name="_Toc30127729" w:id="812114970"/>
      <w:r w:rsidRPr="544B494A" w:rsidR="32AFC3D2">
        <w:rPr>
          <w:color w:val="auto"/>
          <w:lang w:val="es-ES"/>
        </w:rPr>
        <w:t>2.8 HERRAMIENTAS COLABORATIVAS PARA SEGUIMIENTO DE PROYECTOS</w:t>
      </w:r>
      <w:bookmarkEnd w:id="812114970"/>
    </w:p>
    <w:p w:rsidR="5D7EB16E" w:rsidP="5D7EB16E" w:rsidRDefault="50F722FE" w14:paraId="0ED82AA2" w14:textId="2E018C14">
      <w:pPr>
        <w:pStyle w:val="Ttulo3"/>
      </w:pPr>
      <w:bookmarkStart w:name="_Toc1465518830" w:id="740075043"/>
      <w:r w:rsidR="32AFC3D2">
        <w:rPr/>
        <w:t>2.8.1 Jira Software</w:t>
      </w:r>
      <w:bookmarkEnd w:id="740075043"/>
    </w:p>
    <w:p w:rsidR="5D7EB16E" w:rsidP="5D7EB16E" w:rsidRDefault="50F722FE" w14:paraId="51D040B4" w14:textId="585C8E9E">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Jira Software es una herramienta de gestión de proyectos ágiles desarrollada por Atlassian. Permite planificar sprints, crear y asignar historias de usuario, rastrear el progreso del desarrollo, generar tableros Kanban y Scrum, y generar reportes de velocidad del equipo. En el proyecto, Jira se utilizará como la herramienta principal para la gestión del Product Backlog, la planificación de sprints y el seguimiento del avance de cada historia de usuario.</w:t>
      </w:r>
    </w:p>
    <w:p w:rsidR="5D7EB16E" w:rsidP="5D7EB16E" w:rsidRDefault="50F722FE" w14:paraId="757DE181" w14:textId="5E1911C9">
      <w:pPr>
        <w:pStyle w:val="Ttulo2"/>
        <w:rPr>
          <w:color w:val="auto"/>
          <w:lang w:val="es-ES"/>
        </w:rPr>
      </w:pPr>
      <w:bookmarkStart w:name="_Toc93690039" w:id="1220589045"/>
      <w:r w:rsidRPr="544B494A" w:rsidR="32AFC3D2">
        <w:rPr>
          <w:color w:val="auto"/>
          <w:lang w:val="es-ES"/>
        </w:rPr>
        <w:t>2.9 SISTEMA DE CONTROL DE VERSIONES DE CÓDIGO (GIT)</w:t>
      </w:r>
      <w:bookmarkEnd w:id="1220589045"/>
    </w:p>
    <w:p w:rsidR="5D7EB16E" w:rsidP="5D7EB16E" w:rsidRDefault="5D7EB16E" w14:paraId="0254789A" w14:textId="71AED208">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Git es un sistema de control de versiones distribuido, creado por Linus Torvalds en 2005. Permite rastrear cambios en el código fuente, colaborar en equipo de manera simultánea, gestionar ramas de desarrollo independientes y mantener un historial completo de todas las modificaciones realizadas.</w:t>
      </w:r>
    </w:p>
    <w:p w:rsidR="5D7EB16E" w:rsidP="5D7EB16E" w:rsidRDefault="5D7EB16E" w14:paraId="178A574B" w14:textId="76B19D31">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proyecto, se aplicará la siguiente estrategia de ramificación:</w:t>
      </w:r>
    </w:p>
    <w:p w:rsidR="5D7EB16E" w:rsidP="5D7EB16E" w:rsidRDefault="5D7EB16E" w14:paraId="41E5BA98" w14:textId="3F81849B">
      <w:pPr>
        <w:spacing w:after="240"/>
        <w:rPr>
          <w:rFonts w:ascii="Segoe UI" w:hAnsi="Segoe UI" w:eastAsia="Segoe UI" w:cs="Segoe UI"/>
          <w:sz w:val="21"/>
          <w:szCs w:val="21"/>
          <w:lang w:val="es-ES"/>
        </w:rPr>
      </w:pPr>
      <w:r w:rsidRPr="5D7EB16E">
        <w:rPr>
          <w:rFonts w:ascii="Segoe UI" w:hAnsi="Segoe UI" w:eastAsia="Segoe UI" w:cs="Segoe UI"/>
          <w:b/>
          <w:bCs/>
          <w:sz w:val="21"/>
          <w:szCs w:val="21"/>
          <w:lang w:val="es-ES"/>
        </w:rPr>
        <w:t xml:space="preserve">Rama principal (main): </w:t>
      </w:r>
      <w:r w:rsidRPr="5D7EB16E">
        <w:rPr>
          <w:rFonts w:ascii="Segoe UI" w:hAnsi="Segoe UI" w:eastAsia="Segoe UI" w:cs="Segoe UI"/>
          <w:sz w:val="21"/>
          <w:szCs w:val="21"/>
          <w:lang w:val="es-ES"/>
        </w:rPr>
        <w:t>Contiene el código estable y desplegable en producción.</w:t>
      </w:r>
    </w:p>
    <w:p w:rsidR="5D7EB16E" w:rsidP="5D7EB16E" w:rsidRDefault="5D7EB16E" w14:paraId="3D1E0490" w14:textId="25E6BA1B">
      <w:pPr>
        <w:spacing w:after="240"/>
        <w:rPr>
          <w:rFonts w:ascii="Segoe UI" w:hAnsi="Segoe UI" w:eastAsia="Segoe UI" w:cs="Segoe UI"/>
          <w:sz w:val="21"/>
          <w:szCs w:val="21"/>
          <w:lang w:val="es-ES"/>
        </w:rPr>
      </w:pPr>
      <w:r w:rsidRPr="5D7EB16E">
        <w:rPr>
          <w:rFonts w:ascii="Segoe UI" w:hAnsi="Segoe UI" w:eastAsia="Segoe UI" w:cs="Segoe UI"/>
          <w:b/>
          <w:bCs/>
          <w:sz w:val="21"/>
          <w:szCs w:val="21"/>
          <w:lang w:val="es-ES"/>
        </w:rPr>
        <w:t>Rama de desarrollo (develop)</w:t>
      </w:r>
      <w:r w:rsidRPr="5D7EB16E">
        <w:rPr>
          <w:rFonts w:ascii="Segoe UI" w:hAnsi="Segoe UI" w:eastAsia="Segoe UI" w:cs="Segoe UI"/>
          <w:sz w:val="21"/>
          <w:szCs w:val="21"/>
          <w:lang w:val="es-ES"/>
        </w:rPr>
        <w:t>: Rama de integración donde se fusionan las ramas de características antes de pasar a producción.</w:t>
      </w:r>
    </w:p>
    <w:p w:rsidR="5D7EB16E" w:rsidP="5D7EB16E" w:rsidRDefault="5D7EB16E" w14:paraId="4F0EAE7E" w14:textId="1FF14F74">
      <w:pPr>
        <w:spacing w:after="240"/>
        <w:rPr>
          <w:rFonts w:ascii="Segoe UI" w:hAnsi="Segoe UI" w:eastAsia="Segoe UI" w:cs="Segoe UI"/>
          <w:sz w:val="21"/>
          <w:szCs w:val="21"/>
          <w:lang w:val="es-ES"/>
        </w:rPr>
      </w:pPr>
      <w:r w:rsidRPr="5D7EB16E">
        <w:rPr>
          <w:rFonts w:ascii="Segoe UI" w:hAnsi="Segoe UI" w:eastAsia="Segoe UI" w:cs="Segoe UI"/>
          <w:b/>
          <w:bCs/>
          <w:sz w:val="21"/>
          <w:szCs w:val="21"/>
          <w:lang w:val="es-ES"/>
        </w:rPr>
        <w:t xml:space="preserve">Ramas de características (feature/nombre): </w:t>
      </w:r>
      <w:r w:rsidRPr="5D7EB16E">
        <w:rPr>
          <w:rFonts w:ascii="Segoe UI" w:hAnsi="Segoe UI" w:eastAsia="Segoe UI" w:cs="Segoe UI"/>
          <w:sz w:val="21"/>
          <w:szCs w:val="21"/>
          <w:lang w:val="es-ES"/>
        </w:rPr>
        <w:t>Cada integrante del equipo trabaja en su propia rama de características. Cuando la funcionalidad está completa y probada, se crea un Pull Request para su revisión y fusión con la rama develop.</w:t>
      </w:r>
    </w:p>
    <w:p w:rsidR="5D7EB16E" w:rsidP="5D7EB16E" w:rsidRDefault="50F722FE" w14:paraId="34F2E126" w14:textId="26DE5B45">
      <w:pPr>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Ramas de corrección (hotfix/nombre):</w:t>
      </w:r>
      <w:r w:rsidRPr="50F722FE">
        <w:rPr>
          <w:rFonts w:ascii="Segoe UI" w:hAnsi="Segoe UI" w:eastAsia="Segoe UI" w:cs="Segoe UI"/>
          <w:sz w:val="21"/>
          <w:szCs w:val="21"/>
          <w:lang w:val="es-ES"/>
        </w:rPr>
        <w:t xml:space="preserve"> Para correcciones urgentes que se aplican directamente sobre la rama principal.</w:t>
      </w:r>
    </w:p>
    <w:p w:rsidR="5D7EB16E" w:rsidP="5D7EB16E" w:rsidRDefault="50F722FE" w14:paraId="19D1DB1D" w14:textId="315135EB">
      <w:pPr>
        <w:pStyle w:val="Ttulo2"/>
        <w:rPr>
          <w:color w:val="auto"/>
          <w:lang w:val="es-ES"/>
        </w:rPr>
      </w:pPr>
      <w:bookmarkStart w:name="_Toc1582176197" w:id="391713058"/>
      <w:r w:rsidRPr="544B494A" w:rsidR="32AFC3D2">
        <w:rPr>
          <w:color w:val="auto"/>
          <w:lang w:val="es-ES"/>
        </w:rPr>
        <w:t>2.10 HERRAMIENTAS DE GESTIÓN DE CÓDIGO EN LA NUBE</w:t>
      </w:r>
      <w:bookmarkEnd w:id="391713058"/>
    </w:p>
    <w:p w:rsidR="5D7EB16E" w:rsidP="4DAEB16C" w:rsidRDefault="50F722FE" w14:paraId="239B22C8" w14:textId="757DAB5E">
      <w:pPr>
        <w:pStyle w:val="Ttulo3"/>
      </w:pPr>
      <w:bookmarkStart w:name="_Toc585910774" w:id="1009908035"/>
      <w:r w:rsidR="32AFC3D2">
        <w:rPr/>
        <w:t>2.10.1 GitHub</w:t>
      </w:r>
      <w:bookmarkEnd w:id="1009908035"/>
    </w:p>
    <w:p w:rsidR="5D7EB16E" w:rsidP="5D7EB16E" w:rsidRDefault="5D7EB16E" w14:paraId="196A0C2E" w14:textId="22850477">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GitHub es la plataforma de alojamiento de código basada en Git más utilizada a nivel mundial. Proporciona repositorios remotos, gestión de Pull Requests, revisión de código, GitHub Actions (CI/CD), gestión de issues y wikis de documentación. En el proyecto, GitHub será la plataforma principal para alojar el repositorio del código fuente, gestionar las contribuciones del equipo mediante Pull Requests y automatizar procesos de integración continua.</w:t>
      </w:r>
    </w:p>
    <w:p w:rsidR="5D7EB16E" w:rsidP="4DAEB16C" w:rsidRDefault="4DAEB16C" w14:paraId="3314243C" w14:textId="55BA471A">
      <w:pPr>
        <w:spacing w:after="240"/>
      </w:pPr>
      <w:r w:rsidRPr="4DAEB16C">
        <w:rPr>
          <w:rFonts w:ascii="Segoe UI" w:hAnsi="Segoe UI" w:eastAsia="Segoe UI" w:cs="Segoe UI"/>
          <w:sz w:val="21"/>
          <w:szCs w:val="21"/>
          <w:lang w:val="es-ES"/>
        </w:rPr>
        <w:t>El repositorio del proyecto se organizará con la siguiente estructura: un repositorio para el backend (Django/DRF), un repositorio para el frontend web (Angular) y un repositorio para la aplicación móvil (Flutter), facilitando la gestión independiente de cada componente del sistema.</w:t>
      </w:r>
    </w:p>
    <w:p w:rsidR="5D7EB16E" w:rsidP="4DAEB16C" w:rsidRDefault="5D7EB16E" w14:paraId="5BA4DDF1" w14:textId="554F74FA">
      <w:pPr>
        <w:spacing w:after="240"/>
        <w:rPr>
          <w:rFonts w:ascii="Segoe UI" w:hAnsi="Segoe UI" w:eastAsia="Segoe UI" w:cs="Segoe UI"/>
          <w:sz w:val="21"/>
          <w:szCs w:val="21"/>
          <w:lang w:val="es-ES"/>
        </w:rPr>
      </w:pPr>
    </w:p>
    <w:p w:rsidR="5D7EB16E" w:rsidP="4DAEB16C" w:rsidRDefault="5D7EB16E" w14:paraId="482D26B6" w14:textId="152D022F">
      <w:r>
        <w:br w:type="page"/>
      </w:r>
    </w:p>
    <w:p w:rsidR="5D7EB16E" w:rsidP="4DAEB16C" w:rsidRDefault="50F722FE" w14:paraId="3CA11B81" w14:textId="285D739E">
      <w:pPr>
        <w:pStyle w:val="Ttulo1"/>
      </w:pPr>
      <w:bookmarkStart w:name="_Toc375336740" w:id="1002134370"/>
      <w:r w:rsidRPr="544B494A" w:rsidR="32AFC3D2">
        <w:rPr>
          <w:lang w:val="es-ES"/>
        </w:rPr>
        <w:t>CAPTILULO 3 – REQUERIMIENTOS</w:t>
      </w:r>
      <w:bookmarkEnd w:id="1002134370"/>
      <w:r w:rsidRPr="544B494A" w:rsidR="32AFC3D2">
        <w:rPr>
          <w:lang w:val="es-ES"/>
        </w:rPr>
        <w:t xml:space="preserve"> </w:t>
      </w:r>
    </w:p>
    <w:p w:rsidR="5D7EB16E" w:rsidP="4DAEB16C" w:rsidRDefault="50F722FE" w14:paraId="7B6BAB79" w14:textId="701740C4">
      <w:pPr>
        <w:pStyle w:val="Ttulo2"/>
      </w:pPr>
      <w:bookmarkStart w:name="_Toc471352145" w:id="932770312"/>
      <w:r w:rsidRPr="544B494A" w:rsidR="32AFC3D2">
        <w:rPr>
          <w:lang w:val="es-ES"/>
        </w:rPr>
        <w:t>3.1 Propósito</w:t>
      </w:r>
      <w:bookmarkEnd w:id="932770312"/>
      <w:r w:rsidRPr="544B494A" w:rsidR="32AFC3D2">
        <w:rPr>
          <w:lang w:val="es-ES"/>
        </w:rPr>
        <w:t xml:space="preserve"> </w:t>
      </w:r>
    </w:p>
    <w:p w:rsidR="5D7EB16E" w:rsidP="5D7EB16E" w:rsidRDefault="4DAEB16C" w14:paraId="484797B6" w14:textId="6AD773F6">
      <w:r w:rsidRPr="4DAEB16C">
        <w:rPr>
          <w:rFonts w:eastAsia="Arial" w:cs="Arial"/>
          <w:color w:val="000000" w:themeColor="text1"/>
          <w:lang w:val="es-ES"/>
        </w:rPr>
        <w:t xml:space="preserve">Este proyecto tiene como propósito desarrollar una </w:t>
      </w:r>
      <w:r w:rsidRPr="4DAEB16C">
        <w:rPr>
          <w:rFonts w:eastAsia="Arial" w:cs="Arial"/>
          <w:b/>
          <w:bCs/>
          <w:color w:val="000000" w:themeColor="text1"/>
          <w:lang w:val="es-ES"/>
        </w:rPr>
        <w:t>Plataforma Web y Móvil de Gestión Inteligente e Integral de Salud Mental para Centros Psicológicos, Seguimiento de Pacientes y Gestión del Gabinete Psicológico</w:t>
      </w:r>
      <w:r w:rsidRPr="4DAEB16C">
        <w:rPr>
          <w:rFonts w:eastAsia="Arial" w:cs="Arial"/>
          <w:color w:val="000000" w:themeColor="text1"/>
          <w:lang w:val="es-ES"/>
        </w:rPr>
        <w:t>. La plataforma busca centralizar la información administrativa y clínica de los centros psicológicos, optimizar la gestión de pacientes, profesionales, citas y procesos terapéuticos, mejorar el seguimiento de los casos, facilitar la comunicación con los pacientes y contribuir a una atención más organizada, segura, eficiente y personalizada. Asimismo, incorporará herramientas de inteligencia artificial asistida para apoyar determinados procesos bajo supervisión profesional.</w:t>
      </w:r>
    </w:p>
    <w:p w:rsidR="5D7EB16E" w:rsidP="4DAEB16C" w:rsidRDefault="50F722FE" w14:paraId="0CD8F1C0" w14:textId="5997FA37">
      <w:pPr>
        <w:pStyle w:val="Ttulo2"/>
      </w:pPr>
      <w:bookmarkStart w:name="_Toc873753608" w:id="2018975870"/>
      <w:r w:rsidRPr="544B494A" w:rsidR="32AFC3D2">
        <w:rPr>
          <w:lang w:val="es-ES"/>
        </w:rPr>
        <w:t>3.2 Ámbito de Sistema</w:t>
      </w:r>
      <w:bookmarkEnd w:id="2018975870"/>
      <w:r w:rsidRPr="544B494A" w:rsidR="32AFC3D2">
        <w:rPr>
          <w:lang w:val="es-ES"/>
        </w:rPr>
        <w:t xml:space="preserve"> </w:t>
      </w:r>
    </w:p>
    <w:p w:rsidR="5D7EB16E" w:rsidP="5D7EB16E" w:rsidRDefault="4DAEB16C" w14:paraId="7AFC46A4" w14:textId="760EEEA7">
      <w:r w:rsidRPr="4DAEB16C">
        <w:rPr>
          <w:rFonts w:eastAsia="Arial" w:cs="Arial"/>
          <w:color w:val="000000" w:themeColor="text1"/>
          <w:lang w:val="es-ES"/>
        </w:rPr>
        <w:t>El sistema cubrirá los aspectos relacionados con la gestión integral de centros, gabinetes y consultorios psicológicos, abarcando procesos administrativos, clínicos, terapéuticos y de seguimiento. Su alcance comprende desde la administración de centros mediante un modelo SaaS Multi-Tenant, el registro de usuarios, psicólogos y pacientes, la programación de citas, formularios previos, historias clínicas, notas de sesión, evolución terapéutica, videoconferencias y control de pagos, hasta la generación de reportes, alertas de priorización, chatbot de orientación y herramientas de inteligencia artificial asistida. También contará con una aplicación móvil orientada al paciente para facilitar citas, notificaciones, formularios y tareas terapéuticas. No obstante, la plataforma se limitará a procesos propios de la gestión psicológica y administrativa relacionada con la atención del paciente, dejando fuera procesos contables avanzados, diagnóstico autónomo mediante inteligencia artificial y prescripción de medicamentos.</w:t>
      </w:r>
    </w:p>
    <w:p w:rsidR="5D7EB16E" w:rsidP="4DAEB16C" w:rsidRDefault="50F722FE" w14:paraId="1F83EF90" w14:textId="70F312BC">
      <w:pPr>
        <w:pStyle w:val="Ttulo2"/>
        <w:rPr>
          <w:lang w:val="es-ES"/>
        </w:rPr>
      </w:pPr>
      <w:bookmarkStart w:name="_Toc1345161342" w:id="417488614"/>
      <w:r w:rsidRPr="544B494A" w:rsidR="32AFC3D2">
        <w:rPr>
          <w:lang w:val="es-ES"/>
        </w:rPr>
        <w:t>3.3. Equipo SCRUM</w:t>
      </w:r>
      <w:bookmarkEnd w:id="417488614"/>
    </w:p>
    <w:p w:rsidR="5D7EB16E" w:rsidP="4DAEB16C" w:rsidRDefault="50F722FE" w14:paraId="43A6D921" w14:textId="5822F349">
      <w:pPr>
        <w:pStyle w:val="Ttulo3"/>
      </w:pPr>
      <w:bookmarkStart w:name="_Toc127346590" w:id="2085725072"/>
      <w:r w:rsidR="32AFC3D2">
        <w:rPr/>
        <w:t>3.3.1. Product Owner</w:t>
      </w:r>
      <w:bookmarkEnd w:id="2085725072"/>
    </w:p>
    <w:p w:rsidR="5D7EB16E" w:rsidP="4DAEB16C" w:rsidRDefault="4DAEB16C" w14:paraId="02BDC3D6" w14:textId="05648CEB">
      <w:pPr>
        <w:spacing w:before="240" w:after="240"/>
      </w:pPr>
      <w:r w:rsidRPr="4DAEB16C">
        <w:rPr>
          <w:rFonts w:eastAsia="Arial" w:cs="Arial"/>
          <w:color w:val="000000" w:themeColor="text1"/>
          <w:lang w:val="es-ES"/>
        </w:rPr>
        <w:t>El Product Owner será el responsable de gestionar y priorizar el Product Backlog del proyecto, asegurando que el equipo de desarrollo trabaje en los requerimientos que aporten mayor valor a la plataforma. Su función principal será representar las necesidades del proyecto, establecer prioridades y convertir los objetivos definidos en funcionalidades claras y comprensibles para el equipo. Asimismo, deberá velar porque las funcionalidades desarrolladas respondan a los requerimientos relacionados con usuarios, centros psicológicos, psicólogos, pacientes, agenda, citas, historia clínica, seguimiento terapéutico, aplicación móvil, pagos, reportes, chatbot e inteligencia artificial asistida.</w:t>
      </w:r>
    </w:p>
    <w:p w:rsidR="5D7EB16E" w:rsidP="4DAEB16C" w:rsidRDefault="50F722FE" w14:paraId="31548C7C" w14:textId="4C488333">
      <w:pPr>
        <w:pStyle w:val="Ttulo3"/>
      </w:pPr>
      <w:bookmarkStart w:name="_Toc598693982" w:id="1974483740"/>
      <w:r w:rsidR="32AFC3D2">
        <w:rPr/>
        <w:t>3.3.2. Stakeholders</w:t>
      </w:r>
      <w:bookmarkEnd w:id="1974483740"/>
    </w:p>
    <w:p w:rsidR="5D7EB16E" w:rsidP="4DAEB16C" w:rsidRDefault="4DAEB16C" w14:paraId="6EF8F456" w14:textId="54114F0D">
      <w:pPr>
        <w:spacing w:before="240" w:after="240"/>
      </w:pPr>
      <w:r w:rsidRPr="4DAEB16C">
        <w:rPr>
          <w:rFonts w:eastAsia="Arial" w:cs="Arial"/>
          <w:color w:val="000000" w:themeColor="text1"/>
          <w:lang w:val="es-ES"/>
        </w:rPr>
        <w:t xml:space="preserve">Los Stakeholders son todas aquellas personas, instituciones o entidades interesadas en el desarrollo y resultado del proyecto, aunque no formen parte directa del equipo SCRUM. En este proyecto, los stakeholders estarán conformados principalmente por centros </w:t>
      </w:r>
      <w:r w:rsidRPr="4DAEB16C">
        <w:rPr>
          <w:rFonts w:eastAsia="Arial" w:cs="Arial"/>
          <w:color w:val="000000" w:themeColor="text1"/>
          <w:lang w:val="es-ES"/>
        </w:rPr>
        <w:t>psicológicos, gabinetes, consultorios privados, administradores, recepcionistas, coordinadores clínicos, psicólogos y pacientes que utilizarán o se beneficiarán de la plataforma. Su participación será importante porque permitirán proporcionar necesidades, observaciones y retroalimentación sobre el funcionamiento esperado, contribuyendo a validar que las funcionalidades desarrolladas respondan adecuadamente a los procesos administrativos, clínicos y terapéuticos de un centro psicológico.</w:t>
      </w:r>
    </w:p>
    <w:p w:rsidR="5D7EB16E" w:rsidP="4DAEB16C" w:rsidRDefault="50F722FE" w14:paraId="3579DC20" w14:textId="49E35C5E">
      <w:pPr>
        <w:pStyle w:val="Ttulo3"/>
      </w:pPr>
      <w:bookmarkStart w:name="_Toc587292272" w:id="591937675"/>
      <w:r w:rsidR="32AFC3D2">
        <w:rPr/>
        <w:t>3.3.3. Scrum Master</w:t>
      </w:r>
      <w:bookmarkEnd w:id="591937675"/>
    </w:p>
    <w:p w:rsidR="5D7EB16E" w:rsidP="4DAEB16C" w:rsidRDefault="4DAEB16C" w14:paraId="725ABC1A" w14:textId="74EF5595">
      <w:pPr>
        <w:spacing w:before="240" w:after="240"/>
      </w:pPr>
      <w:r w:rsidRPr="4DAEB16C">
        <w:rPr>
          <w:rFonts w:eastAsia="Arial" w:cs="Arial"/>
          <w:color w:val="000000" w:themeColor="text1"/>
          <w:lang w:val="es-ES"/>
        </w:rPr>
        <w:t>El Scrum Master será el facilitador del equipo y tendrá la responsabilidad de asegurar que se apliquen correctamente los principios y prácticas de SCRUM durante el desarrollo del proyecto. Su función consistirá en coordinar y apoyar las reuniones de trabajo, identificar y eliminar impedimentos que puedan afectar el avance del equipo, fomentar una comunicación efectiva entre los integrantes y promover la mejora continua. Además, deberá contribuir a que el equipo mantenga una dinámica organizada, colaborativa y enfocada en el cumplimiento de los objetivos establecidos para cada Sprint durante el desarrollo progresivo de la plataforma web y móvil.</w:t>
      </w:r>
    </w:p>
    <w:p w:rsidR="5D7EB16E" w:rsidP="4DAEB16C" w:rsidRDefault="50F722FE" w14:paraId="39025B1B" w14:textId="3ED20E8C">
      <w:pPr>
        <w:pStyle w:val="Ttulo3"/>
      </w:pPr>
      <w:bookmarkStart w:name="_Toc1207860440" w:id="1867471228"/>
      <w:r w:rsidR="32AFC3D2">
        <w:rPr/>
        <w:t>3.3.4. Scrum Development</w:t>
      </w:r>
      <w:bookmarkEnd w:id="1867471228"/>
    </w:p>
    <w:p w:rsidR="5D7EB16E" w:rsidP="4DAEB16C" w:rsidRDefault="4DAEB16C" w14:paraId="644EE113" w14:textId="156ABE2E">
      <w:pPr>
        <w:spacing w:before="240" w:after="240"/>
      </w:pPr>
      <w:r w:rsidRPr="4DAEB16C">
        <w:rPr>
          <w:rFonts w:eastAsia="Arial" w:cs="Arial"/>
          <w:color w:val="000000" w:themeColor="text1"/>
          <w:lang w:val="es-ES"/>
        </w:rPr>
        <w:t>El Scrum Development estará conformado por los integrantes encargados de analizar, diseñar, desarrollar, integrar, probar y validar las diferentes funcionalidades de la plataforma. Será un equipo multidisciplinario y autoorganizado, orientado a entregar incrementos funcionales del producto al finalizar cada Sprint. Dentro de sus responsabilidades se encontrará el desarrollo progresivo de los módulos web, móvil, backend, base de datos e inteligencia artificial, además de las pruebas y documentación correspondientes. De esta manera, el equipo de desarrollo tendrá un rol fundamental en la construcción técnica y funcional de la solución propuesta.</w:t>
      </w:r>
    </w:p>
    <w:tbl>
      <w:tblPr>
        <w:tblStyle w:val="Tablaconcuadrcula"/>
        <w:tblW w:w="0" w:type="auto"/>
        <w:tblLook w:val="06A0" w:firstRow="1" w:lastRow="0" w:firstColumn="1" w:lastColumn="0" w:noHBand="1" w:noVBand="1"/>
      </w:tblPr>
      <w:tblGrid>
        <w:gridCol w:w="4414"/>
        <w:gridCol w:w="4414"/>
      </w:tblGrid>
      <w:tr w:rsidR="4DAEB16C" w:rsidTr="50F722FE" w14:paraId="36E3B6D4" w14:textId="77777777">
        <w:trPr>
          <w:trHeight w:val="300"/>
        </w:trPr>
        <w:tc>
          <w:tcPr>
            <w:tcW w:w="4418" w:type="dxa"/>
            <w:vAlign w:val="center"/>
          </w:tcPr>
          <w:p w:rsidR="4DAEB16C" w:rsidP="4DAEB16C" w:rsidRDefault="4DAEB16C" w14:paraId="7726571C" w14:textId="3AD8576C">
            <w:pPr>
              <w:spacing w:after="0"/>
            </w:pPr>
            <w:r w:rsidRPr="4DAEB16C">
              <w:rPr>
                <w:rFonts w:eastAsia="Arial" w:cs="Arial"/>
                <w:color w:val="000000" w:themeColor="text1"/>
                <w:lang w:val="es-ES"/>
              </w:rPr>
              <w:t>PRODUCT OWNER</w:t>
            </w:r>
          </w:p>
        </w:tc>
        <w:tc>
          <w:tcPr>
            <w:tcW w:w="4418" w:type="dxa"/>
            <w:vAlign w:val="center"/>
          </w:tcPr>
          <w:p w:rsidR="4DAEB16C" w:rsidP="4DAEB16C" w:rsidRDefault="50F722FE" w14:paraId="560209C7" w14:textId="04FB167D">
            <w:pPr>
              <w:spacing w:after="0"/>
              <w:rPr>
                <w:rFonts w:eastAsia="Arial" w:cs="Arial"/>
                <w:color w:val="000000" w:themeColor="text1"/>
                <w:lang w:val="es-ES"/>
              </w:rPr>
            </w:pPr>
            <w:r w:rsidRPr="50F722FE">
              <w:rPr>
                <w:rFonts w:eastAsia="Arial" w:cs="Arial"/>
                <w:color w:val="000000" w:themeColor="text1"/>
                <w:lang w:val="es-ES"/>
              </w:rPr>
              <w:t>Condori Diaz Marilyn Esther</w:t>
            </w:r>
            <w:r w:rsidR="4DAEB16C">
              <w:tab/>
            </w:r>
          </w:p>
        </w:tc>
      </w:tr>
      <w:tr w:rsidR="4DAEB16C" w:rsidTr="50F722FE" w14:paraId="40235C4E" w14:textId="77777777">
        <w:trPr>
          <w:trHeight w:val="300"/>
        </w:trPr>
        <w:tc>
          <w:tcPr>
            <w:tcW w:w="4418" w:type="dxa"/>
            <w:vAlign w:val="center"/>
          </w:tcPr>
          <w:p w:rsidR="4DAEB16C" w:rsidP="4DAEB16C" w:rsidRDefault="4DAEB16C" w14:paraId="13DA855B" w14:textId="77505314">
            <w:pPr>
              <w:spacing w:after="0"/>
            </w:pPr>
            <w:r w:rsidRPr="4DAEB16C">
              <w:rPr>
                <w:rFonts w:eastAsia="Arial" w:cs="Arial"/>
                <w:color w:val="000000" w:themeColor="text1"/>
                <w:lang w:val="es-ES"/>
              </w:rPr>
              <w:t>SCRUM MASTER</w:t>
            </w:r>
          </w:p>
        </w:tc>
        <w:tc>
          <w:tcPr>
            <w:tcW w:w="4418" w:type="dxa"/>
            <w:vAlign w:val="center"/>
          </w:tcPr>
          <w:p w:rsidR="4DAEB16C" w:rsidP="4DAEB16C" w:rsidRDefault="50F722FE" w14:paraId="746EBCC4" w14:textId="124EF109">
            <w:pPr>
              <w:spacing w:after="0"/>
            </w:pPr>
            <w:r w:rsidRPr="50F722FE">
              <w:rPr>
                <w:rFonts w:eastAsia="Arial" w:cs="Arial"/>
                <w:color w:val="000000" w:themeColor="text1"/>
                <w:lang w:val="es-ES"/>
              </w:rPr>
              <w:t>Delgado Rojas Alberto Caleb</w:t>
            </w:r>
          </w:p>
        </w:tc>
      </w:tr>
      <w:tr w:rsidR="4DAEB16C" w:rsidTr="50F722FE" w14:paraId="1E526121" w14:textId="77777777">
        <w:trPr>
          <w:trHeight w:val="300"/>
        </w:trPr>
        <w:tc>
          <w:tcPr>
            <w:tcW w:w="4418" w:type="dxa"/>
            <w:vAlign w:val="center"/>
          </w:tcPr>
          <w:p w:rsidR="4DAEB16C" w:rsidP="4DAEB16C" w:rsidRDefault="4DAEB16C" w14:paraId="0567B4AD" w14:textId="2458CC44">
            <w:pPr>
              <w:spacing w:after="0"/>
            </w:pPr>
            <w:r w:rsidRPr="4DAEB16C">
              <w:rPr>
                <w:rFonts w:eastAsia="Arial" w:cs="Arial"/>
                <w:color w:val="000000" w:themeColor="text1"/>
                <w:lang w:val="es-ES"/>
              </w:rPr>
              <w:t>DEVELOPMENT TEAM</w:t>
            </w:r>
          </w:p>
        </w:tc>
        <w:tc>
          <w:tcPr>
            <w:tcW w:w="4418" w:type="dxa"/>
            <w:vAlign w:val="center"/>
          </w:tcPr>
          <w:p w:rsidR="4DAEB16C" w:rsidP="4DAEB16C" w:rsidRDefault="50F722FE" w14:paraId="2AAA49F8" w14:textId="7F2C81DA">
            <w:pPr>
              <w:spacing w:after="0"/>
            </w:pPr>
            <w:r w:rsidRPr="50F722FE">
              <w:rPr>
                <w:rFonts w:eastAsia="Arial" w:cs="Arial"/>
                <w:color w:val="000000" w:themeColor="text1"/>
                <w:lang w:val="es-ES"/>
              </w:rPr>
              <w:t>Mujica Vallejos Andy Mauricio</w:t>
            </w:r>
            <w:r w:rsidR="4DAEB16C">
              <w:br/>
            </w:r>
            <w:r w:rsidRPr="50F722FE">
              <w:rPr>
                <w:rFonts w:eastAsia="Arial" w:cs="Arial"/>
                <w:color w:val="000000" w:themeColor="text1"/>
                <w:lang w:val="es-ES"/>
              </w:rPr>
              <w:t>Velasco Soliz Rolando</w:t>
            </w:r>
          </w:p>
          <w:p w:rsidR="4DAEB16C" w:rsidP="4DAEB16C" w:rsidRDefault="50F722FE" w14:paraId="03E567DF" w14:textId="3CE26561">
            <w:pPr>
              <w:spacing w:after="0"/>
            </w:pPr>
            <w:r w:rsidRPr="50F722FE">
              <w:rPr>
                <w:rFonts w:eastAsia="Arial" w:cs="Arial"/>
                <w:color w:val="000000" w:themeColor="text1"/>
                <w:lang w:val="es-ES"/>
              </w:rPr>
              <w:t>Larrazabal Rojas Julio Cesar</w:t>
            </w:r>
          </w:p>
          <w:p w:rsidR="4DAEB16C" w:rsidP="4DAEB16C" w:rsidRDefault="50F722FE" w14:paraId="2B24BAE8" w14:textId="23348B42">
            <w:pPr>
              <w:spacing w:after="0"/>
              <w:rPr>
                <w:rFonts w:eastAsia="Arial" w:cs="Arial"/>
                <w:color w:val="000000" w:themeColor="text1"/>
                <w:lang w:val="es-ES"/>
              </w:rPr>
            </w:pPr>
            <w:r w:rsidRPr="50F722FE">
              <w:rPr>
                <w:rFonts w:eastAsia="Arial" w:cs="Arial"/>
                <w:color w:val="000000" w:themeColor="text1"/>
                <w:lang w:val="es-ES"/>
              </w:rPr>
              <w:t>Romero Saavedra Maria Ilse</w:t>
            </w:r>
            <w:r w:rsidR="4DAEB16C">
              <w:tab/>
            </w:r>
          </w:p>
        </w:tc>
      </w:tr>
    </w:tbl>
    <w:p w:rsidR="5D7EB16E" w:rsidP="50F722FE" w:rsidRDefault="50F722FE" w14:paraId="1AADCA98" w14:textId="35279573">
      <w:pPr>
        <w:pStyle w:val="Ttulo2"/>
        <w:spacing w:before="240" w:after="240"/>
        <w:rPr>
          <w:lang w:val="es-ES"/>
        </w:rPr>
      </w:pPr>
      <w:bookmarkStart w:name="_Toc2088260280" w:id="1461946707"/>
      <w:r w:rsidRPr="544B494A" w:rsidR="32AFC3D2">
        <w:rPr>
          <w:lang w:val="es-ES"/>
        </w:rPr>
        <w:t>3.4 Definiciones, Acrónimos y Abreviaturas</w:t>
      </w:r>
      <w:bookmarkEnd w:id="1461946707"/>
    </w:p>
    <w:p w:rsidR="5D7EB16E" w:rsidP="4DAEB16C" w:rsidRDefault="4DAEB16C" w14:paraId="52E12FB2" w14:textId="219C0C9D">
      <w:pPr>
        <w:pStyle w:val="Prrafodelista"/>
        <w:spacing w:before="0" w:after="0"/>
        <w:rPr>
          <w:color w:val="000000" w:themeColor="text1"/>
          <w:lang w:val="es-ES"/>
        </w:rPr>
      </w:pPr>
      <w:r w:rsidRPr="4DAEB16C">
        <w:rPr>
          <w:b/>
          <w:bCs/>
          <w:color w:val="000000" w:themeColor="text1"/>
          <w:lang w:val="es-ES"/>
        </w:rPr>
        <w:t>SaaS (Software as a Service):</w:t>
      </w:r>
      <w:r w:rsidRPr="4DAEB16C">
        <w:rPr>
          <w:color w:val="000000" w:themeColor="text1"/>
          <w:lang w:val="es-ES"/>
        </w:rPr>
        <w:t xml:space="preserve"> Modelo de distribución de software mediante el cual la plataforma se ofrece como un servicio accesible a través de Internet.</w:t>
      </w:r>
    </w:p>
    <w:p w:rsidR="5D7EB16E" w:rsidP="4DAEB16C" w:rsidRDefault="4DAEB16C" w14:paraId="4B9A4AF4" w14:textId="4524B82D">
      <w:pPr>
        <w:pStyle w:val="Prrafodelista"/>
        <w:spacing w:before="0" w:after="0"/>
        <w:rPr>
          <w:color w:val="000000" w:themeColor="text1"/>
          <w:lang w:val="es-ES"/>
        </w:rPr>
      </w:pPr>
      <w:r w:rsidRPr="4DAEB16C">
        <w:rPr>
          <w:b/>
          <w:bCs/>
          <w:color w:val="000000" w:themeColor="text1"/>
          <w:lang w:val="es-ES"/>
        </w:rPr>
        <w:t>Multi-Tenant:</w:t>
      </w:r>
      <w:r w:rsidRPr="4DAEB16C">
        <w:rPr>
          <w:color w:val="000000" w:themeColor="text1"/>
          <w:lang w:val="es-ES"/>
        </w:rPr>
        <w:t xml:space="preserve"> Arquitectura que permite que múltiples centros psicológicos utilicen una misma plataforma manteniendo sus datos, usuarios y configuraciones lógicamente aislados.</w:t>
      </w:r>
    </w:p>
    <w:p w:rsidR="5D7EB16E" w:rsidP="4DAEB16C" w:rsidRDefault="4DAEB16C" w14:paraId="0C173D47" w14:textId="6E12887A">
      <w:pPr>
        <w:pStyle w:val="Prrafodelista"/>
        <w:spacing w:before="0" w:after="0"/>
        <w:rPr>
          <w:color w:val="000000" w:themeColor="text1"/>
          <w:lang w:val="es-ES"/>
        </w:rPr>
      </w:pPr>
      <w:r w:rsidRPr="4DAEB16C">
        <w:rPr>
          <w:b/>
          <w:bCs/>
          <w:color w:val="000000" w:themeColor="text1"/>
          <w:lang w:val="es-ES"/>
        </w:rPr>
        <w:t>IA (Inteligencia Artificial):</w:t>
      </w:r>
      <w:r w:rsidRPr="4DAEB16C">
        <w:rPr>
          <w:color w:val="000000" w:themeColor="text1"/>
          <w:lang w:val="es-ES"/>
        </w:rPr>
        <w:t xml:space="preserve"> Conjunto de técnicas y tecnologías utilizadas como apoyo para clasificar información, generar resúmenes, identificar señales de riesgo y facilitar determinados procesos del sistema.</w:t>
      </w:r>
    </w:p>
    <w:p w:rsidR="5D7EB16E" w:rsidP="4DAEB16C" w:rsidRDefault="4DAEB16C" w14:paraId="26C604C3" w14:textId="6CDF7FC9">
      <w:pPr>
        <w:pStyle w:val="Prrafodelista"/>
        <w:spacing w:before="0" w:after="0"/>
        <w:rPr>
          <w:color w:val="000000" w:themeColor="text1"/>
          <w:lang w:val="es-ES"/>
        </w:rPr>
      </w:pPr>
      <w:r w:rsidRPr="4DAEB16C">
        <w:rPr>
          <w:b/>
          <w:bCs/>
          <w:color w:val="000000" w:themeColor="text1"/>
          <w:lang w:val="es-ES"/>
        </w:rPr>
        <w:t>NLP (Natural Language Processing):</w:t>
      </w:r>
      <w:r w:rsidRPr="4DAEB16C">
        <w:rPr>
          <w:color w:val="000000" w:themeColor="text1"/>
          <w:lang w:val="es-ES"/>
        </w:rPr>
        <w:t xml:space="preserve"> Procesamiento del lenguaje natural utilizado para analizar e interpretar información textual ingresada por los pacientes y usuarios.</w:t>
      </w:r>
    </w:p>
    <w:p w:rsidR="5D7EB16E" w:rsidP="4DAEB16C" w:rsidRDefault="4DAEB16C" w14:paraId="14A286D1" w14:textId="10817CCD">
      <w:pPr>
        <w:pStyle w:val="Prrafodelista"/>
        <w:spacing w:before="0" w:after="0"/>
        <w:rPr>
          <w:color w:val="000000" w:themeColor="text1"/>
          <w:lang w:val="es-ES"/>
        </w:rPr>
      </w:pPr>
      <w:r w:rsidRPr="4DAEB16C">
        <w:rPr>
          <w:b/>
          <w:bCs/>
          <w:color w:val="000000" w:themeColor="text1"/>
          <w:lang w:val="es-ES"/>
        </w:rPr>
        <w:t>LLM (Large Language Model):</w:t>
      </w:r>
      <w:r w:rsidRPr="4DAEB16C">
        <w:rPr>
          <w:color w:val="000000" w:themeColor="text1"/>
          <w:lang w:val="es-ES"/>
        </w:rPr>
        <w:t xml:space="preserve"> Modelo de lenguaje utilizado como apoyo para funciones conversacionales, generación de resúmenes y procesamiento de información textual.</w:t>
      </w:r>
    </w:p>
    <w:p w:rsidR="5D7EB16E" w:rsidP="4DAEB16C" w:rsidRDefault="4DAEB16C" w14:paraId="2610509C" w14:textId="6211671F">
      <w:pPr>
        <w:pStyle w:val="Prrafodelista"/>
        <w:spacing w:before="0" w:after="0"/>
        <w:rPr>
          <w:color w:val="000000" w:themeColor="text1"/>
          <w:lang w:val="es-ES"/>
        </w:rPr>
      </w:pPr>
      <w:r w:rsidRPr="4DAEB16C">
        <w:rPr>
          <w:b/>
          <w:bCs/>
          <w:color w:val="000000" w:themeColor="text1"/>
          <w:lang w:val="es-ES"/>
        </w:rPr>
        <w:t>Sprint:</w:t>
      </w:r>
      <w:r w:rsidRPr="4DAEB16C">
        <w:rPr>
          <w:color w:val="000000" w:themeColor="text1"/>
          <w:lang w:val="es-ES"/>
        </w:rPr>
        <w:t xml:space="preserve"> Período de tiempo definido durante el cual el equipo Scrum desarrolla un conjunto específico de tareas seleccionadas del Product Backlog.</w:t>
      </w:r>
    </w:p>
    <w:p w:rsidR="5D7EB16E" w:rsidP="4DAEB16C" w:rsidRDefault="4DAEB16C" w14:paraId="5B9BC29F" w14:textId="689A9F7A">
      <w:pPr>
        <w:pStyle w:val="Prrafodelista"/>
        <w:spacing w:before="0" w:after="0"/>
        <w:rPr>
          <w:color w:val="000000" w:themeColor="text1"/>
          <w:lang w:val="es-ES"/>
        </w:rPr>
      </w:pPr>
      <w:r w:rsidRPr="4DAEB16C">
        <w:rPr>
          <w:b/>
          <w:bCs/>
          <w:color w:val="000000" w:themeColor="text1"/>
          <w:lang w:val="es-ES"/>
        </w:rPr>
        <w:t>CU:</w:t>
      </w:r>
      <w:r w:rsidRPr="4DAEB16C">
        <w:rPr>
          <w:color w:val="000000" w:themeColor="text1"/>
          <w:lang w:val="es-ES"/>
        </w:rPr>
        <w:t xml:space="preserve"> Casos de uso.</w:t>
      </w:r>
    </w:p>
    <w:p w:rsidR="5D7EB16E" w:rsidP="4DAEB16C" w:rsidRDefault="4DAEB16C" w14:paraId="215F5E21" w14:textId="3CFB7271">
      <w:pPr>
        <w:pStyle w:val="Prrafodelista"/>
        <w:spacing w:before="0" w:after="0"/>
        <w:rPr>
          <w:color w:val="000000" w:themeColor="text1"/>
          <w:lang w:val="es-ES"/>
        </w:rPr>
      </w:pPr>
      <w:r w:rsidRPr="4DAEB16C">
        <w:rPr>
          <w:b/>
          <w:bCs/>
          <w:color w:val="000000" w:themeColor="text1"/>
          <w:lang w:val="es-ES"/>
        </w:rPr>
        <w:t>HU:</w:t>
      </w:r>
      <w:r w:rsidRPr="4DAEB16C">
        <w:rPr>
          <w:color w:val="000000" w:themeColor="text1"/>
          <w:lang w:val="es-ES"/>
        </w:rPr>
        <w:t xml:space="preserve"> Historias de usuario.</w:t>
      </w:r>
    </w:p>
    <w:p w:rsidR="5D7EB16E" w:rsidP="4DAEB16C" w:rsidRDefault="4DAEB16C" w14:paraId="17B1C0BA" w14:textId="7CE003FA">
      <w:pPr>
        <w:pStyle w:val="Prrafodelista"/>
        <w:spacing w:before="0" w:after="0"/>
        <w:rPr>
          <w:color w:val="000000" w:themeColor="text1"/>
          <w:lang w:val="es-ES"/>
        </w:rPr>
      </w:pPr>
      <w:r w:rsidRPr="4DAEB16C">
        <w:rPr>
          <w:b/>
          <w:bCs/>
          <w:color w:val="000000" w:themeColor="text1"/>
          <w:lang w:val="es-ES"/>
        </w:rPr>
        <w:t>RF:</w:t>
      </w:r>
      <w:r w:rsidRPr="4DAEB16C">
        <w:rPr>
          <w:color w:val="000000" w:themeColor="text1"/>
          <w:lang w:val="es-ES"/>
        </w:rPr>
        <w:t xml:space="preserve"> Requisitos funcionales.</w:t>
      </w:r>
    </w:p>
    <w:p w:rsidR="5D7EB16E" w:rsidP="4DAEB16C" w:rsidRDefault="4DAEB16C" w14:paraId="21E0D927" w14:textId="4CFF8150">
      <w:pPr>
        <w:pStyle w:val="Prrafodelista"/>
        <w:spacing w:before="0" w:after="0"/>
        <w:rPr>
          <w:color w:val="000000" w:themeColor="text1"/>
          <w:lang w:val="es-ES"/>
        </w:rPr>
      </w:pPr>
      <w:r w:rsidRPr="4DAEB16C">
        <w:rPr>
          <w:b/>
          <w:bCs/>
          <w:color w:val="000000" w:themeColor="text1"/>
          <w:lang w:val="es-ES"/>
        </w:rPr>
        <w:t>RNF:</w:t>
      </w:r>
      <w:r w:rsidRPr="4DAEB16C">
        <w:rPr>
          <w:color w:val="000000" w:themeColor="text1"/>
          <w:lang w:val="es-ES"/>
        </w:rPr>
        <w:t xml:space="preserve"> Requisitos no funcionales.</w:t>
      </w:r>
    </w:p>
    <w:p w:rsidR="5D7EB16E" w:rsidP="4DAEB16C" w:rsidRDefault="4DAEB16C" w14:paraId="5527324A" w14:textId="0915C27F">
      <w:pPr>
        <w:pStyle w:val="Prrafodelista"/>
        <w:spacing w:before="0" w:after="0"/>
        <w:rPr>
          <w:color w:val="000000" w:themeColor="text1"/>
          <w:lang w:val="es-ES"/>
        </w:rPr>
      </w:pPr>
      <w:r w:rsidRPr="4DAEB16C">
        <w:rPr>
          <w:b/>
          <w:bCs/>
          <w:color w:val="000000" w:themeColor="text1"/>
          <w:lang w:val="es-ES"/>
        </w:rPr>
        <w:t>API (Application Programming Interface):</w:t>
      </w:r>
      <w:r w:rsidRPr="4DAEB16C">
        <w:rPr>
          <w:color w:val="000000" w:themeColor="text1"/>
          <w:lang w:val="es-ES"/>
        </w:rPr>
        <w:t xml:space="preserve"> Interfaz de programación que permite la comunicación entre la plataforma web, la aplicación móvil y los diferentes servicios externos.</w:t>
      </w:r>
    </w:p>
    <w:p w:rsidR="5D7EB16E" w:rsidP="4DAEB16C" w:rsidRDefault="4DAEB16C" w14:paraId="42263816" w14:textId="430F864B">
      <w:pPr>
        <w:pStyle w:val="Prrafodelista"/>
        <w:spacing w:before="0" w:after="0"/>
        <w:rPr>
          <w:color w:val="000000" w:themeColor="text1"/>
          <w:lang w:val="es-ES"/>
        </w:rPr>
      </w:pPr>
      <w:r w:rsidRPr="4DAEB16C">
        <w:rPr>
          <w:b/>
          <w:bCs/>
          <w:color w:val="000000" w:themeColor="text1"/>
          <w:lang w:val="es-ES"/>
        </w:rPr>
        <w:t>DB:</w:t>
      </w:r>
      <w:r w:rsidRPr="4DAEB16C">
        <w:rPr>
          <w:color w:val="000000" w:themeColor="text1"/>
          <w:lang w:val="es-ES"/>
        </w:rPr>
        <w:t xml:space="preserve"> Base de datos.</w:t>
      </w:r>
    </w:p>
    <w:p w:rsidR="5D7EB16E" w:rsidP="4DAEB16C" w:rsidRDefault="4DAEB16C" w14:paraId="063F2026" w14:textId="5BBCA386">
      <w:pPr>
        <w:pStyle w:val="Prrafodelista"/>
        <w:spacing w:before="0" w:after="0"/>
        <w:rPr>
          <w:color w:val="000000" w:themeColor="text1"/>
          <w:lang w:val="es-ES"/>
        </w:rPr>
      </w:pPr>
      <w:r w:rsidRPr="4DAEB16C">
        <w:rPr>
          <w:b/>
          <w:bCs/>
          <w:color w:val="000000" w:themeColor="text1"/>
          <w:lang w:val="es-ES"/>
        </w:rPr>
        <w:t>UML (Unified Modeling Language):</w:t>
      </w:r>
      <w:r w:rsidRPr="4DAEB16C">
        <w:rPr>
          <w:color w:val="000000" w:themeColor="text1"/>
          <w:lang w:val="es-ES"/>
        </w:rPr>
        <w:t xml:space="preserve"> Lenguaje de modelado utilizado para representar, visualizar y documentar diferentes elementos y procesos del software.</w:t>
      </w:r>
    </w:p>
    <w:p w:rsidR="5D7EB16E" w:rsidP="4DAEB16C" w:rsidRDefault="4DAEB16C" w14:paraId="0F2F6C54" w14:textId="3FB386A1">
      <w:pPr>
        <w:pStyle w:val="Prrafodelista"/>
        <w:spacing w:before="0" w:after="0"/>
        <w:rPr>
          <w:color w:val="000000" w:themeColor="text1"/>
          <w:lang w:val="es-ES"/>
        </w:rPr>
      </w:pPr>
      <w:r w:rsidRPr="4DAEB16C">
        <w:rPr>
          <w:b/>
          <w:bCs/>
          <w:color w:val="000000" w:themeColor="text1"/>
          <w:lang w:val="es-ES"/>
        </w:rPr>
        <w:t>BI (Business Intelligence):</w:t>
      </w:r>
      <w:r w:rsidRPr="4DAEB16C">
        <w:rPr>
          <w:color w:val="000000" w:themeColor="text1"/>
          <w:lang w:val="es-ES"/>
        </w:rPr>
        <w:t xml:space="preserve"> Conjunto de herramientas y técnicas utilizadas para analizar información y generar indicadores que apoyen la toma de decisiones.</w:t>
      </w:r>
    </w:p>
    <w:p w:rsidR="5D7EB16E" w:rsidP="4DAEB16C" w:rsidRDefault="4DAEB16C" w14:paraId="7F50DAEC" w14:textId="47EBDAD9">
      <w:pPr>
        <w:pStyle w:val="Prrafodelista"/>
        <w:spacing w:before="0" w:after="0"/>
        <w:rPr>
          <w:color w:val="000000" w:themeColor="text1"/>
          <w:lang w:val="es-ES"/>
        </w:rPr>
      </w:pPr>
      <w:r w:rsidRPr="4DAEB16C">
        <w:rPr>
          <w:b/>
          <w:bCs/>
          <w:color w:val="000000" w:themeColor="text1"/>
          <w:lang w:val="es-ES"/>
        </w:rPr>
        <w:t>IaaS (Infrastructure as a Service):</w:t>
      </w:r>
      <w:r w:rsidRPr="4DAEB16C">
        <w:rPr>
          <w:color w:val="000000" w:themeColor="text1"/>
          <w:lang w:val="es-ES"/>
        </w:rPr>
        <w:t xml:space="preserve"> Modelo de servicio en la nube utilizado para proporcionar infraestructura tecnológica de forma virtual.</w:t>
      </w:r>
    </w:p>
    <w:p w:rsidR="5D7EB16E" w:rsidP="4DAEB16C" w:rsidRDefault="4DAEB16C" w14:paraId="762483E7" w14:textId="556890B1">
      <w:pPr>
        <w:pStyle w:val="Prrafodelista"/>
        <w:spacing w:before="0"/>
        <w:rPr>
          <w:color w:val="000000" w:themeColor="text1"/>
          <w:lang w:val="es-ES"/>
        </w:rPr>
      </w:pPr>
      <w:r w:rsidRPr="4DAEB16C">
        <w:rPr>
          <w:b/>
          <w:bCs/>
          <w:color w:val="000000" w:themeColor="text1"/>
          <w:lang w:val="es-ES"/>
        </w:rPr>
        <w:t>SGBD:</w:t>
      </w:r>
      <w:r w:rsidRPr="4DAEB16C">
        <w:rPr>
          <w:color w:val="000000" w:themeColor="text1"/>
          <w:lang w:val="es-ES"/>
        </w:rPr>
        <w:t xml:space="preserve"> Sistema Gestor de Base de Datos utilizado para almacenar, organizar y administrar la información de la plataforma.</w:t>
      </w:r>
    </w:p>
    <w:p w:rsidR="5D7EB16E" w:rsidP="50F722FE" w:rsidRDefault="50F722FE" w14:paraId="1BE1C10E" w14:textId="013EB894">
      <w:pPr>
        <w:pStyle w:val="Ttulo2"/>
        <w:rPr>
          <w:lang w:val="es-ES"/>
        </w:rPr>
      </w:pPr>
      <w:bookmarkStart w:name="_Toc1328639254" w:id="1367566525"/>
      <w:r w:rsidRPr="544B494A" w:rsidR="32AFC3D2">
        <w:rPr>
          <w:lang w:val="es-ES"/>
        </w:rPr>
        <w:t>3.5 Funciones del Producto</w:t>
      </w:r>
      <w:bookmarkEnd w:id="1367566525"/>
    </w:p>
    <w:p w:rsidR="5D7EB16E" w:rsidP="4DAEB16C" w:rsidRDefault="4DAEB16C" w14:paraId="609DFABE" w14:textId="233005B3">
      <w:pPr>
        <w:spacing w:before="240" w:after="240"/>
      </w:pPr>
      <w:r w:rsidRPr="4DAEB16C">
        <w:rPr>
          <w:rFonts w:eastAsia="Arial" w:cs="Arial"/>
          <w:color w:val="000000" w:themeColor="text1"/>
          <w:lang w:val="es-ES"/>
        </w:rPr>
        <w:t xml:space="preserve">Este software cumple con la función de ser una </w:t>
      </w:r>
      <w:r w:rsidRPr="4DAEB16C">
        <w:rPr>
          <w:rFonts w:eastAsia="Arial" w:cs="Arial"/>
          <w:b/>
          <w:bCs/>
          <w:color w:val="000000" w:themeColor="text1"/>
          <w:lang w:val="es-ES"/>
        </w:rPr>
        <w:t>Plataforma Web y Móvil de Gestión Inteligente e Integral de Salud Mental para Centros Psicológicos, Seguimiento de Pacientes y Gestión del Gabinete Psicológico</w:t>
      </w:r>
      <w:r w:rsidRPr="4DAEB16C">
        <w:rPr>
          <w:rFonts w:eastAsia="Arial" w:cs="Arial"/>
          <w:color w:val="000000" w:themeColor="text1"/>
          <w:lang w:val="es-ES"/>
        </w:rPr>
        <w:t>, integrando procesos administrativos, clínicos, terapéuticos y de seguimiento dentro de una misma solución tecnológica.</w:t>
      </w:r>
    </w:p>
    <w:p w:rsidR="5D7EB16E" w:rsidP="4DAEB16C" w:rsidRDefault="4DAEB16C" w14:paraId="2C1F28E0" w14:textId="3472A172">
      <w:pPr>
        <w:pStyle w:val="Prrafodelista"/>
        <w:spacing w:before="0" w:after="0"/>
        <w:rPr>
          <w:color w:val="000000" w:themeColor="text1"/>
          <w:lang w:val="es-ES"/>
        </w:rPr>
      </w:pPr>
      <w:r w:rsidRPr="4DAEB16C">
        <w:rPr>
          <w:b/>
          <w:bCs/>
          <w:color w:val="000000" w:themeColor="text1"/>
          <w:lang w:val="es-ES"/>
        </w:rPr>
        <w:t>Gestión de Usuarios, Roles y Centros Psicológicos:</w:t>
      </w:r>
      <w:r w:rsidRPr="4DAEB16C">
        <w:rPr>
          <w:color w:val="000000" w:themeColor="text1"/>
          <w:lang w:val="es-ES"/>
        </w:rPr>
        <w:t xml:space="preserve"> La plataforma permite registrar y administrar usuarios de acuerdo con diferentes roles y permisos. Mediante su arquitectura SaaS Multi-Tenant, cada centro psicológico podrá gestionar su propia información, profesionales, pacientes y configuraciones en un entorno independiente y seguro.</w:t>
      </w:r>
    </w:p>
    <w:p w:rsidR="5D7EB16E" w:rsidP="4DAEB16C" w:rsidRDefault="4DAEB16C" w14:paraId="5DA1E6E8" w14:textId="3276E33E">
      <w:pPr>
        <w:pStyle w:val="Prrafodelista"/>
        <w:spacing w:before="0" w:after="0"/>
        <w:rPr>
          <w:color w:val="000000" w:themeColor="text1"/>
          <w:lang w:val="es-ES"/>
        </w:rPr>
      </w:pPr>
      <w:r w:rsidRPr="4DAEB16C">
        <w:rPr>
          <w:b/>
          <w:bCs/>
          <w:color w:val="000000" w:themeColor="text1"/>
          <w:lang w:val="es-ES"/>
        </w:rPr>
        <w:t>Gestión de Psicólogos y Pacientes:</w:t>
      </w:r>
      <w:r w:rsidRPr="4DAEB16C">
        <w:rPr>
          <w:color w:val="000000" w:themeColor="text1"/>
          <w:lang w:val="es-ES"/>
        </w:rPr>
        <w:t xml:space="preserve"> Permite registrar, actualizar, consultar y organizar la información de psicólogos y pacientes. Los perfiles de profesionales podrán incluir especialidades, disponibilidad, modalidad de atención y carga de trabajo, mientras que cada paciente contará con un expediente centralizado.</w:t>
      </w:r>
    </w:p>
    <w:p w:rsidR="5D7EB16E" w:rsidP="4DAEB16C" w:rsidRDefault="4DAEB16C" w14:paraId="6624906E" w14:textId="098F48E6">
      <w:pPr>
        <w:pStyle w:val="Prrafodelista"/>
        <w:spacing w:before="0" w:after="0"/>
        <w:rPr>
          <w:color w:val="000000" w:themeColor="text1"/>
          <w:lang w:val="es-ES"/>
        </w:rPr>
      </w:pPr>
      <w:r w:rsidRPr="4DAEB16C">
        <w:rPr>
          <w:b/>
          <w:bCs/>
          <w:color w:val="000000" w:themeColor="text1"/>
          <w:lang w:val="es-ES"/>
        </w:rPr>
        <w:t>Gestión de Agenda, Citas y Videoconferencias:</w:t>
      </w:r>
      <w:r w:rsidRPr="4DAEB16C">
        <w:rPr>
          <w:color w:val="000000" w:themeColor="text1"/>
          <w:lang w:val="es-ES"/>
        </w:rPr>
        <w:t xml:space="preserve"> La plataforma permite programar, confirmar, reprogramar y cancelar citas presenciales o virtuales, además de controlar sus diferentes estados. También contempla recordatorios automáticos y acceso a videoconferencias para facilitar las sesiones psicológicas a distancia.</w:t>
      </w:r>
    </w:p>
    <w:p w:rsidR="5D7EB16E" w:rsidP="4DAEB16C" w:rsidRDefault="4DAEB16C" w14:paraId="1BBAAF0E" w14:textId="54FB03D6">
      <w:pPr>
        <w:pStyle w:val="Prrafodelista"/>
        <w:spacing w:before="0" w:after="0"/>
        <w:rPr>
          <w:color w:val="000000" w:themeColor="text1"/>
          <w:lang w:val="es-ES"/>
        </w:rPr>
      </w:pPr>
      <w:r w:rsidRPr="4DAEB16C">
        <w:rPr>
          <w:b/>
          <w:bCs/>
          <w:color w:val="000000" w:themeColor="text1"/>
          <w:lang w:val="es-ES"/>
        </w:rPr>
        <w:t>Gestión de Historia Clínica Psicológica:</w:t>
      </w:r>
      <w:r w:rsidRPr="4DAEB16C">
        <w:rPr>
          <w:color w:val="000000" w:themeColor="text1"/>
          <w:lang w:val="es-ES"/>
        </w:rPr>
        <w:t xml:space="preserve"> Permite almacenar y consultar antecedentes personales y familiares, motivo de consulta, diagnóstico, plan de tratamiento, notas de sesión, observaciones, evolución terapéutica y demás información necesaria para mantener organizado el proceso clínico del paciente.</w:t>
      </w:r>
    </w:p>
    <w:p w:rsidR="5D7EB16E" w:rsidP="4DAEB16C" w:rsidRDefault="4DAEB16C" w14:paraId="7001233D" w14:textId="4528C488">
      <w:pPr>
        <w:pStyle w:val="Prrafodelista"/>
        <w:spacing w:before="0" w:after="0"/>
        <w:rPr>
          <w:color w:val="000000" w:themeColor="text1"/>
          <w:lang w:val="es-ES"/>
        </w:rPr>
      </w:pPr>
      <w:r w:rsidRPr="4DAEB16C">
        <w:rPr>
          <w:b/>
          <w:bCs/>
          <w:color w:val="000000" w:themeColor="text1"/>
          <w:lang w:val="es-ES"/>
        </w:rPr>
        <w:t>Gestión de Formularios Previos y Seguimiento Terapéutico:</w:t>
      </w:r>
      <w:r w:rsidRPr="4DAEB16C">
        <w:rPr>
          <w:color w:val="000000" w:themeColor="text1"/>
          <w:lang w:val="es-ES"/>
        </w:rPr>
        <w:t xml:space="preserve"> La plataforma permite recopilar información inicial sobre síntomas, motivo de consulta, nivel de urgencia, antecedentes y preferencias del paciente antes de la primera sesión. Posteriormente permite registrar avances, estancamientos, retrocesos, acuerdos y tareas terapéuticas.</w:t>
      </w:r>
    </w:p>
    <w:p w:rsidR="5D7EB16E" w:rsidP="4DAEB16C" w:rsidRDefault="4DAEB16C" w14:paraId="3CB2A628" w14:textId="6F3FE99B">
      <w:pPr>
        <w:pStyle w:val="Prrafodelista"/>
        <w:spacing w:before="0" w:after="0"/>
        <w:rPr>
          <w:color w:val="000000" w:themeColor="text1"/>
          <w:lang w:val="es-ES"/>
        </w:rPr>
      </w:pPr>
      <w:r w:rsidRPr="4DAEB16C">
        <w:rPr>
          <w:b/>
          <w:bCs/>
          <w:color w:val="000000" w:themeColor="text1"/>
          <w:lang w:val="es-ES"/>
        </w:rPr>
        <w:t>Panel Administrativo y Alertas de Priorización:</w:t>
      </w:r>
      <w:r w:rsidRPr="4DAEB16C">
        <w:rPr>
          <w:color w:val="000000" w:themeColor="text1"/>
          <w:lang w:val="es-ES"/>
        </w:rPr>
        <w:t xml:space="preserve"> El sistema proporciona un panel de control con información sobre citas, pacientes, inasistencias, ocupación y otros indicadores relevantes. Además, permite mostrar alertas relacionadas con casos que requieren seguimiento, posibles abandonos o situaciones que necesitan revisión profesional.</w:t>
      </w:r>
    </w:p>
    <w:p w:rsidR="5D7EB16E" w:rsidP="4DAEB16C" w:rsidRDefault="4DAEB16C" w14:paraId="0295B440" w14:textId="2349145D">
      <w:pPr>
        <w:pStyle w:val="Prrafodelista"/>
        <w:spacing w:before="0" w:after="0"/>
        <w:rPr>
          <w:color w:val="000000" w:themeColor="text1"/>
          <w:lang w:val="es-ES"/>
        </w:rPr>
      </w:pPr>
      <w:r w:rsidRPr="4DAEB16C">
        <w:rPr>
          <w:b/>
          <w:bCs/>
          <w:color w:val="000000" w:themeColor="text1"/>
          <w:lang w:val="es-ES"/>
        </w:rPr>
        <w:t>Chatbot Inteligente de Orientación:</w:t>
      </w:r>
      <w:r w:rsidRPr="4DAEB16C">
        <w:rPr>
          <w:color w:val="000000" w:themeColor="text1"/>
          <w:lang w:val="es-ES"/>
        </w:rPr>
        <w:t xml:space="preserve"> La plataforma incorpora un chatbot conversacional orientado a responder preguntas frecuentes sobre servicios, horarios y funcionamiento del centro, guiar al paciente durante el llenado de formularios y canalizar solicitudes administrativas de manera automática.</w:t>
      </w:r>
    </w:p>
    <w:p w:rsidR="5D7EB16E" w:rsidP="4DAEB16C" w:rsidRDefault="4DAEB16C" w14:paraId="6E8C77E2" w14:textId="3B0ED6C6">
      <w:pPr>
        <w:pStyle w:val="Prrafodelista"/>
        <w:spacing w:before="0" w:after="0"/>
        <w:rPr>
          <w:color w:val="000000" w:themeColor="text1"/>
          <w:lang w:val="es-ES"/>
        </w:rPr>
      </w:pPr>
      <w:r w:rsidRPr="4DAEB16C">
        <w:rPr>
          <w:b/>
          <w:bCs/>
          <w:color w:val="000000" w:themeColor="text1"/>
          <w:lang w:val="es-ES"/>
        </w:rPr>
        <w:t>Clasificación y Asignación Asistida por Inteligencia Artificial:</w:t>
      </w:r>
      <w:r w:rsidRPr="4DAEB16C">
        <w:rPr>
          <w:color w:val="000000" w:themeColor="text1"/>
          <w:lang w:val="es-ES"/>
        </w:rPr>
        <w:t xml:space="preserve"> El sistema permite analizar la información proporcionada por el paciente para clasificar inicialmente el motivo de consulta y sugerir al profesional más adecuado de acuerdo con especialidad, disponibilidad y carga de trabajo, requiriendo siempre validación del coordinador clínico.</w:t>
      </w:r>
    </w:p>
    <w:p w:rsidR="5D7EB16E" w:rsidP="4DAEB16C" w:rsidRDefault="4DAEB16C" w14:paraId="20BC05AA" w14:textId="13A82C85">
      <w:pPr>
        <w:pStyle w:val="Prrafodelista"/>
        <w:spacing w:before="0" w:after="0"/>
        <w:rPr>
          <w:color w:val="000000" w:themeColor="text1"/>
          <w:lang w:val="es-ES"/>
        </w:rPr>
      </w:pPr>
      <w:r w:rsidRPr="4DAEB16C">
        <w:rPr>
          <w:b/>
          <w:bCs/>
          <w:color w:val="000000" w:themeColor="text1"/>
          <w:lang w:val="es-ES"/>
        </w:rPr>
        <w:t>Generación de Resúmenes y Detección de Señales de Riesgo:</w:t>
      </w:r>
      <w:r w:rsidRPr="4DAEB16C">
        <w:rPr>
          <w:color w:val="000000" w:themeColor="text1"/>
          <w:lang w:val="es-ES"/>
        </w:rPr>
        <w:t xml:space="preserve"> La inteligencia artificial podrá apoyar al psicólogo mediante la generación de resúmenes basados en antecedentes y notas registradas, además de identificar palabras o patrones que puedan requerir atención prioritaria. Estas funciones no reemplazarán el criterio del profesional.</w:t>
      </w:r>
    </w:p>
    <w:p w:rsidR="5D7EB16E" w:rsidP="4DAEB16C" w:rsidRDefault="4DAEB16C" w14:paraId="70A0E946" w14:textId="03CB6109">
      <w:pPr>
        <w:pStyle w:val="Prrafodelista"/>
        <w:spacing w:before="0" w:after="0"/>
        <w:rPr>
          <w:color w:val="000000" w:themeColor="text1"/>
          <w:lang w:val="es-ES"/>
        </w:rPr>
      </w:pPr>
      <w:r w:rsidRPr="4DAEB16C">
        <w:rPr>
          <w:b/>
          <w:bCs/>
          <w:color w:val="000000" w:themeColor="text1"/>
          <w:lang w:val="es-ES"/>
        </w:rPr>
        <w:t>Aplicación Móvil para Pacientes:</w:t>
      </w:r>
      <w:r w:rsidRPr="4DAEB16C">
        <w:rPr>
          <w:color w:val="000000" w:themeColor="text1"/>
          <w:lang w:val="es-ES"/>
        </w:rPr>
        <w:t xml:space="preserve"> Permite a los pacientes consultar próximas citas, recibir notificaciones y recordatorios, completar formularios previos, acceder a videoconferencias, revisar tareas asignadas por su psicólogo e interactuar con el chatbot desde un dispositivo móvil.</w:t>
      </w:r>
    </w:p>
    <w:p w:rsidR="5D7EB16E" w:rsidP="4DAEB16C" w:rsidRDefault="4DAEB16C" w14:paraId="4D3B7F3E" w14:textId="03C72F48">
      <w:pPr>
        <w:pStyle w:val="Prrafodelista"/>
        <w:spacing w:before="0" w:after="0"/>
        <w:rPr>
          <w:color w:val="000000" w:themeColor="text1"/>
          <w:lang w:val="es-ES"/>
        </w:rPr>
      </w:pPr>
      <w:r w:rsidRPr="4DAEB16C">
        <w:rPr>
          <w:b/>
          <w:bCs/>
          <w:color w:val="000000" w:themeColor="text1"/>
          <w:lang w:val="es-ES"/>
        </w:rPr>
        <w:t>Gestión de Reportes Administrativos y Clínicos:</w:t>
      </w:r>
      <w:r w:rsidRPr="4DAEB16C">
        <w:rPr>
          <w:color w:val="000000" w:themeColor="text1"/>
          <w:lang w:val="es-ES"/>
        </w:rPr>
        <w:t xml:space="preserve"> La plataforma permite generar reportes relacionados con citas atendidas, inasistencias, pacientes activos, nuevos ingresos, carga de trabajo de los profesionales, demanda por especialidad, evolución general de casos y otros indicadores de apoyo para la gestión del centro psicológico.</w:t>
      </w:r>
    </w:p>
    <w:p w:rsidR="5D7EB16E" w:rsidP="4DAEB16C" w:rsidRDefault="4DAEB16C" w14:paraId="4E189BCE" w14:textId="4492C9B0">
      <w:pPr>
        <w:pStyle w:val="Prrafodelista"/>
        <w:spacing w:before="0"/>
        <w:rPr>
          <w:color w:val="000000" w:themeColor="text1"/>
          <w:lang w:val="es-ES"/>
        </w:rPr>
      </w:pPr>
      <w:r w:rsidRPr="4DAEB16C">
        <w:rPr>
          <w:b/>
          <w:bCs/>
          <w:color w:val="000000" w:themeColor="text1"/>
          <w:lang w:val="es-ES"/>
        </w:rPr>
        <w:t>Gestión de Pagos, Consentimientos y Seguridad:</w:t>
      </w:r>
      <w:r w:rsidRPr="4DAEB16C">
        <w:rPr>
          <w:color w:val="000000" w:themeColor="text1"/>
          <w:lang w:val="es-ES"/>
        </w:rPr>
        <w:t xml:space="preserve"> Permite registrar pagos por consultas o servicios, consultar saldos e historiales y controlar los diferentes </w:t>
      </w:r>
      <w:r w:rsidRPr="4DAEB16C">
        <w:rPr>
          <w:color w:val="000000" w:themeColor="text1"/>
          <w:lang w:val="es-ES"/>
        </w:rPr>
        <w:t>métodos de pago. También administra consentimientos informados, autorizaciones para el tratamiento de datos, permisos para teleconsulta y registros de auditoría de acciones sensibles.</w:t>
      </w:r>
    </w:p>
    <w:p w:rsidR="5D7EB16E" w:rsidP="50F722FE" w:rsidRDefault="50F722FE" w14:paraId="0A4994FA" w14:textId="0CADBEA1">
      <w:pPr>
        <w:pStyle w:val="Ttulo2"/>
        <w:rPr>
          <w:lang w:val="es-ES"/>
        </w:rPr>
      </w:pPr>
      <w:bookmarkStart w:name="_Toc2032981878" w:id="1530817554"/>
      <w:r w:rsidRPr="544B494A" w:rsidR="32AFC3D2">
        <w:rPr>
          <w:lang w:val="es-ES"/>
        </w:rPr>
        <w:t>3.6 Product Backlog</w:t>
      </w:r>
      <w:bookmarkEnd w:id="1530817554"/>
    </w:p>
    <w:tbl>
      <w:tblPr>
        <w:tblStyle w:val="Tablanormal1"/>
        <w:tblW w:w="0" w:type="auto"/>
        <w:tblBorders>
          <w:top w:val="single" w:color="0D0D0D" w:themeColor="text1" w:themeTint="F2" w:sz="2" w:space="0"/>
          <w:left w:val="single" w:color="0D0D0D" w:themeColor="text1" w:themeTint="F2" w:sz="2" w:space="0"/>
          <w:bottom w:val="single" w:color="0D0D0D" w:themeColor="text1" w:themeTint="F2" w:sz="2" w:space="0"/>
          <w:right w:val="single" w:color="0D0D0D" w:themeColor="text1" w:themeTint="F2" w:sz="2" w:space="0"/>
          <w:insideH w:val="single" w:color="0D0D0D" w:themeColor="text1" w:themeTint="F2" w:sz="2" w:space="0"/>
          <w:insideV w:val="single" w:color="0D0D0D" w:themeColor="text1" w:themeTint="F2" w:sz="2" w:space="0"/>
        </w:tblBorders>
        <w:tblLook w:val="06A0" w:firstRow="1" w:lastRow="0" w:firstColumn="1" w:lastColumn="0" w:noHBand="1" w:noVBand="1"/>
      </w:tblPr>
      <w:tblGrid>
        <w:gridCol w:w="784"/>
        <w:gridCol w:w="983"/>
        <w:gridCol w:w="1256"/>
        <w:gridCol w:w="3252"/>
        <w:gridCol w:w="1293"/>
        <w:gridCol w:w="1264"/>
      </w:tblGrid>
      <w:tr w:rsidR="4DAEB16C" w:rsidTr="00DD57AB" w14:paraId="47BECC0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49270E4C" w14:textId="4FE59D80">
            <w:pPr>
              <w:spacing w:after="0"/>
              <w:jc w:val="center"/>
            </w:pPr>
            <w:r w:rsidRPr="4DAEB16C">
              <w:rPr>
                <w:color w:val="000000" w:themeColor="text1"/>
              </w:rPr>
              <w:t>NRO</w:t>
            </w:r>
          </w:p>
        </w:tc>
        <w:tc>
          <w:tcPr>
            <w:tcW w:w="1020" w:type="dxa"/>
            <w:vAlign w:val="center"/>
          </w:tcPr>
          <w:p w:rsidR="4DAEB16C" w:rsidP="4DAEB16C" w:rsidRDefault="4DAEB16C" w14:paraId="3C3410FD" w14:textId="7033E600">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ID</w:t>
            </w:r>
          </w:p>
        </w:tc>
        <w:tc>
          <w:tcPr>
            <w:tcW w:w="1018" w:type="dxa"/>
            <w:vAlign w:val="center"/>
          </w:tcPr>
          <w:p w:rsidR="4DAEB16C" w:rsidP="4DAEB16C" w:rsidRDefault="4DAEB16C" w14:paraId="663E0032" w14:textId="620CDEC2">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Rol</w:t>
            </w:r>
          </w:p>
        </w:tc>
        <w:tc>
          <w:tcPr>
            <w:tcW w:w="3420" w:type="dxa"/>
            <w:vAlign w:val="center"/>
          </w:tcPr>
          <w:p w:rsidR="4DAEB16C" w:rsidP="4DAEB16C" w:rsidRDefault="4DAEB16C" w14:paraId="321AC8CE" w14:textId="336EEC1A">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Características / Funcionalidad</w:t>
            </w:r>
          </w:p>
        </w:tc>
        <w:tc>
          <w:tcPr>
            <w:tcW w:w="1305" w:type="dxa"/>
            <w:vAlign w:val="center"/>
          </w:tcPr>
          <w:p w:rsidR="4DAEB16C" w:rsidP="4DAEB16C" w:rsidRDefault="4DAEB16C" w14:paraId="5A9F083C" w14:textId="53F32E9E">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Tiempo Estimado</w:t>
            </w:r>
          </w:p>
        </w:tc>
        <w:tc>
          <w:tcPr>
            <w:tcW w:w="1275" w:type="dxa"/>
            <w:vAlign w:val="center"/>
          </w:tcPr>
          <w:p w:rsidR="4DAEB16C" w:rsidP="4DAEB16C" w:rsidRDefault="4DAEB16C" w14:paraId="50B766A6" w14:textId="24E4DE9E">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Prioridad</w:t>
            </w:r>
          </w:p>
        </w:tc>
      </w:tr>
      <w:tr w:rsidR="4DAEB16C" w:rsidTr="00DD57AB" w14:paraId="319D3AD3"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BDE613B" w14:textId="1FE02842">
            <w:pPr>
              <w:spacing w:after="0"/>
              <w:jc w:val="center"/>
            </w:pPr>
            <w:r w:rsidRPr="4DAEB16C">
              <w:rPr>
                <w:b w:val="0"/>
                <w:bCs w:val="0"/>
                <w:color w:val="000000" w:themeColor="text1"/>
              </w:rPr>
              <w:t>1</w:t>
            </w:r>
          </w:p>
        </w:tc>
        <w:tc>
          <w:tcPr>
            <w:tcW w:w="1020" w:type="dxa"/>
            <w:vAlign w:val="center"/>
          </w:tcPr>
          <w:p w:rsidR="4DAEB16C" w:rsidP="4DAEB16C" w:rsidRDefault="4DAEB16C" w14:paraId="7A52E602" w14:textId="2B98C7B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SP0-1</w:t>
            </w:r>
          </w:p>
        </w:tc>
        <w:tc>
          <w:tcPr>
            <w:tcW w:w="1018" w:type="dxa"/>
            <w:vAlign w:val="center"/>
          </w:tcPr>
          <w:p w:rsidR="4DAEB16C" w:rsidP="4DAEB16C" w:rsidRDefault="4DAEB16C" w14:paraId="341F3D1A" w14:textId="1B7AE6C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05ABE56D" w14:textId="6AB5281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Entrevista con el Product Owner para identificar las necesidades principales del proyecto</w:t>
            </w:r>
          </w:p>
        </w:tc>
        <w:tc>
          <w:tcPr>
            <w:tcW w:w="1305" w:type="dxa"/>
            <w:vAlign w:val="center"/>
          </w:tcPr>
          <w:p w:rsidR="4DAEB16C" w:rsidP="4DAEB16C" w:rsidRDefault="4DAEB16C" w14:paraId="25DF45D6" w14:textId="33BAF0D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4484F6B0" w14:textId="560E089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7FD910C9"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2B7F184" w14:textId="384203B7">
            <w:pPr>
              <w:spacing w:after="0"/>
              <w:jc w:val="center"/>
            </w:pPr>
            <w:r w:rsidRPr="4DAEB16C">
              <w:rPr>
                <w:b w:val="0"/>
                <w:bCs w:val="0"/>
                <w:color w:val="000000" w:themeColor="text1"/>
              </w:rPr>
              <w:t>2</w:t>
            </w:r>
          </w:p>
        </w:tc>
        <w:tc>
          <w:tcPr>
            <w:tcW w:w="1020" w:type="dxa"/>
            <w:vAlign w:val="center"/>
          </w:tcPr>
          <w:p w:rsidR="4DAEB16C" w:rsidP="4DAEB16C" w:rsidRDefault="4DAEB16C" w14:paraId="5900BCB2" w14:textId="2209138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SP0-2</w:t>
            </w:r>
          </w:p>
        </w:tc>
        <w:tc>
          <w:tcPr>
            <w:tcW w:w="1018" w:type="dxa"/>
            <w:vAlign w:val="center"/>
          </w:tcPr>
          <w:p w:rsidR="4DAEB16C" w:rsidP="4DAEB16C" w:rsidRDefault="4DAEB16C" w14:paraId="5C18E61E" w14:textId="5CC7729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574DD20F" w14:textId="7734136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Crear el perfil que explique la finalidad y características principales del proyecto</w:t>
            </w:r>
          </w:p>
        </w:tc>
        <w:tc>
          <w:tcPr>
            <w:tcW w:w="1305" w:type="dxa"/>
            <w:vAlign w:val="center"/>
          </w:tcPr>
          <w:p w:rsidR="4DAEB16C" w:rsidP="4DAEB16C" w:rsidRDefault="4DAEB16C" w14:paraId="459D5B42" w14:textId="72E6368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2 hr</w:t>
            </w:r>
          </w:p>
        </w:tc>
        <w:tc>
          <w:tcPr>
            <w:tcW w:w="1275" w:type="dxa"/>
            <w:vAlign w:val="center"/>
          </w:tcPr>
          <w:p w:rsidR="4DAEB16C" w:rsidP="4DAEB16C" w:rsidRDefault="4DAEB16C" w14:paraId="6272CD1C" w14:textId="39B782F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64636BEA"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4FC67B38" w14:textId="725DFB18">
            <w:pPr>
              <w:spacing w:after="0"/>
              <w:jc w:val="center"/>
            </w:pPr>
            <w:r w:rsidRPr="4DAEB16C">
              <w:rPr>
                <w:b w:val="0"/>
                <w:bCs w:val="0"/>
                <w:color w:val="000000" w:themeColor="text1"/>
              </w:rPr>
              <w:t>3</w:t>
            </w:r>
          </w:p>
        </w:tc>
        <w:tc>
          <w:tcPr>
            <w:tcW w:w="1020" w:type="dxa"/>
            <w:vAlign w:val="center"/>
          </w:tcPr>
          <w:p w:rsidR="4DAEB16C" w:rsidP="4DAEB16C" w:rsidRDefault="4DAEB16C" w14:paraId="7AFC96FA" w14:textId="535C8B8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SP0-3</w:t>
            </w:r>
          </w:p>
        </w:tc>
        <w:tc>
          <w:tcPr>
            <w:tcW w:w="1018" w:type="dxa"/>
            <w:vAlign w:val="center"/>
          </w:tcPr>
          <w:p w:rsidR="4DAEB16C" w:rsidP="4DAEB16C" w:rsidRDefault="4DAEB16C" w14:paraId="7FD9C429" w14:textId="1EF0D12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497EBD54" w14:textId="0B1A730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Explicar al Product Owner el funcionamiento de la metodología ágil SCRUM</w:t>
            </w:r>
          </w:p>
        </w:tc>
        <w:tc>
          <w:tcPr>
            <w:tcW w:w="1305" w:type="dxa"/>
            <w:vAlign w:val="center"/>
          </w:tcPr>
          <w:p w:rsidR="4DAEB16C" w:rsidP="4DAEB16C" w:rsidRDefault="4DAEB16C" w14:paraId="70DA2CA7" w14:textId="1B6D5D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2 hr</w:t>
            </w:r>
          </w:p>
        </w:tc>
        <w:tc>
          <w:tcPr>
            <w:tcW w:w="1275" w:type="dxa"/>
            <w:vAlign w:val="center"/>
          </w:tcPr>
          <w:p w:rsidR="4DAEB16C" w:rsidP="4DAEB16C" w:rsidRDefault="4DAEB16C" w14:paraId="4FE5084E" w14:textId="0CBD68B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Baja</w:t>
            </w:r>
          </w:p>
        </w:tc>
      </w:tr>
      <w:tr w:rsidR="4DAEB16C" w:rsidTr="00DD57AB" w14:paraId="3D9D235F"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2818E69B" w14:textId="27525BDB">
            <w:pPr>
              <w:spacing w:after="0"/>
              <w:jc w:val="center"/>
            </w:pPr>
            <w:r w:rsidRPr="4DAEB16C">
              <w:rPr>
                <w:b w:val="0"/>
                <w:bCs w:val="0"/>
                <w:color w:val="000000" w:themeColor="text1"/>
              </w:rPr>
              <w:t>4</w:t>
            </w:r>
          </w:p>
        </w:tc>
        <w:tc>
          <w:tcPr>
            <w:tcW w:w="1020" w:type="dxa"/>
            <w:vAlign w:val="center"/>
          </w:tcPr>
          <w:p w:rsidR="4DAEB16C" w:rsidP="4DAEB16C" w:rsidRDefault="4DAEB16C" w14:paraId="2A62040A" w14:textId="381C2DA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SP0-4</w:t>
            </w:r>
          </w:p>
        </w:tc>
        <w:tc>
          <w:tcPr>
            <w:tcW w:w="1018" w:type="dxa"/>
            <w:vAlign w:val="center"/>
          </w:tcPr>
          <w:p w:rsidR="4DAEB16C" w:rsidP="4DAEB16C" w:rsidRDefault="4DAEB16C" w14:paraId="3C8AB386" w14:textId="3072AA1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1693387B" w14:textId="47659E7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Explicar al equipo la definición y formulación del problema</w:t>
            </w:r>
          </w:p>
        </w:tc>
        <w:tc>
          <w:tcPr>
            <w:tcW w:w="1305" w:type="dxa"/>
            <w:vAlign w:val="center"/>
          </w:tcPr>
          <w:p w:rsidR="4DAEB16C" w:rsidP="4DAEB16C" w:rsidRDefault="4DAEB16C" w14:paraId="6D3D5838" w14:textId="087E859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5 hr</w:t>
            </w:r>
          </w:p>
        </w:tc>
        <w:tc>
          <w:tcPr>
            <w:tcW w:w="1275" w:type="dxa"/>
            <w:vAlign w:val="center"/>
          </w:tcPr>
          <w:p w:rsidR="4DAEB16C" w:rsidP="4DAEB16C" w:rsidRDefault="4DAEB16C" w14:paraId="58DC4839" w14:textId="4EE967D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6E858BC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7CC4C5B2" w14:textId="5512BD4C">
            <w:pPr>
              <w:spacing w:after="0"/>
              <w:jc w:val="center"/>
            </w:pPr>
            <w:r w:rsidRPr="4DAEB16C">
              <w:rPr>
                <w:b w:val="0"/>
                <w:bCs w:val="0"/>
                <w:color w:val="000000" w:themeColor="text1"/>
              </w:rPr>
              <w:t>5</w:t>
            </w:r>
          </w:p>
        </w:tc>
        <w:tc>
          <w:tcPr>
            <w:tcW w:w="1020" w:type="dxa"/>
            <w:vAlign w:val="center"/>
          </w:tcPr>
          <w:p w:rsidR="4DAEB16C" w:rsidP="4DAEB16C" w:rsidRDefault="4DAEB16C" w14:paraId="7522D47D" w14:textId="427B485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SP0-5</w:t>
            </w:r>
          </w:p>
        </w:tc>
        <w:tc>
          <w:tcPr>
            <w:tcW w:w="1018" w:type="dxa"/>
            <w:vAlign w:val="center"/>
          </w:tcPr>
          <w:p w:rsidR="4DAEB16C" w:rsidP="4DAEB16C" w:rsidRDefault="4DAEB16C" w14:paraId="61FA9FA8" w14:textId="19570D7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3E74F7F5" w14:textId="761C855F">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la asignación de roles del equipo SCRUM</w:t>
            </w:r>
          </w:p>
        </w:tc>
        <w:tc>
          <w:tcPr>
            <w:tcW w:w="1305" w:type="dxa"/>
            <w:vAlign w:val="center"/>
          </w:tcPr>
          <w:p w:rsidR="4DAEB16C" w:rsidP="4DAEB16C" w:rsidRDefault="4DAEB16C" w14:paraId="5139BE74" w14:textId="4AF83BA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1 hr</w:t>
            </w:r>
          </w:p>
        </w:tc>
        <w:tc>
          <w:tcPr>
            <w:tcW w:w="1275" w:type="dxa"/>
            <w:vAlign w:val="center"/>
          </w:tcPr>
          <w:p w:rsidR="4DAEB16C" w:rsidP="4DAEB16C" w:rsidRDefault="4DAEB16C" w14:paraId="2ECE941C" w14:textId="25AEF0F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2094083D"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7A373ABA" w14:textId="363A3C48">
            <w:pPr>
              <w:spacing w:after="0"/>
              <w:jc w:val="center"/>
            </w:pPr>
            <w:r w:rsidRPr="4DAEB16C">
              <w:rPr>
                <w:b w:val="0"/>
                <w:bCs w:val="0"/>
                <w:color w:val="000000" w:themeColor="text1"/>
              </w:rPr>
              <w:t>6</w:t>
            </w:r>
          </w:p>
        </w:tc>
        <w:tc>
          <w:tcPr>
            <w:tcW w:w="1020" w:type="dxa"/>
            <w:vAlign w:val="center"/>
          </w:tcPr>
          <w:p w:rsidR="4DAEB16C" w:rsidP="4DAEB16C" w:rsidRDefault="4DAEB16C" w14:paraId="5FFB5A04" w14:textId="4AE3B54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SP0-6</w:t>
            </w:r>
          </w:p>
        </w:tc>
        <w:tc>
          <w:tcPr>
            <w:tcW w:w="1018" w:type="dxa"/>
            <w:vAlign w:val="center"/>
          </w:tcPr>
          <w:p w:rsidR="4DAEB16C" w:rsidP="4DAEB16C" w:rsidRDefault="4DAEB16C" w14:paraId="2D50B6EA" w14:textId="2BA72A5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4187341E" w14:textId="099633D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Capacitar a los integrantes en las herramientas y tecnologías que se utilizarán</w:t>
            </w:r>
          </w:p>
        </w:tc>
        <w:tc>
          <w:tcPr>
            <w:tcW w:w="1305" w:type="dxa"/>
            <w:vAlign w:val="center"/>
          </w:tcPr>
          <w:p w:rsidR="4DAEB16C" w:rsidP="4DAEB16C" w:rsidRDefault="4DAEB16C" w14:paraId="38FE6ADD" w14:textId="09E2D2C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5AB2777C" w14:textId="266FB7D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15FAA16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2292759D" w14:textId="2A7CA121">
            <w:pPr>
              <w:spacing w:after="0"/>
              <w:jc w:val="center"/>
            </w:pPr>
            <w:r w:rsidRPr="4DAEB16C">
              <w:rPr>
                <w:b w:val="0"/>
                <w:bCs w:val="0"/>
                <w:color w:val="000000" w:themeColor="text1"/>
              </w:rPr>
              <w:t>7</w:t>
            </w:r>
          </w:p>
        </w:tc>
        <w:tc>
          <w:tcPr>
            <w:tcW w:w="1020" w:type="dxa"/>
            <w:vAlign w:val="center"/>
          </w:tcPr>
          <w:p w:rsidR="4DAEB16C" w:rsidP="4DAEB16C" w:rsidRDefault="4DAEB16C" w14:paraId="4DCA3E05" w14:textId="7CCB0E1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SP0-7</w:t>
            </w:r>
          </w:p>
        </w:tc>
        <w:tc>
          <w:tcPr>
            <w:tcW w:w="1018" w:type="dxa"/>
            <w:vAlign w:val="center"/>
          </w:tcPr>
          <w:p w:rsidR="4DAEB16C" w:rsidP="4DAEB16C" w:rsidRDefault="4DAEB16C" w14:paraId="30E3C409" w14:textId="3D1BBDA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7FC7C159" w14:textId="0346819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Preparar el entorno de desarrollo para backend, web, móvil y base de datos</w:t>
            </w:r>
          </w:p>
        </w:tc>
        <w:tc>
          <w:tcPr>
            <w:tcW w:w="1305" w:type="dxa"/>
            <w:vAlign w:val="center"/>
          </w:tcPr>
          <w:p w:rsidR="4DAEB16C" w:rsidP="4DAEB16C" w:rsidRDefault="4DAEB16C" w14:paraId="0A187EBE" w14:textId="23BC1AF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5 hr</w:t>
            </w:r>
          </w:p>
        </w:tc>
        <w:tc>
          <w:tcPr>
            <w:tcW w:w="1275" w:type="dxa"/>
            <w:vAlign w:val="center"/>
          </w:tcPr>
          <w:p w:rsidR="4DAEB16C" w:rsidP="4DAEB16C" w:rsidRDefault="4DAEB16C" w14:paraId="267C74BC" w14:textId="534177E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531B071B"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53F01BB" w14:textId="32713762">
            <w:pPr>
              <w:spacing w:after="0"/>
              <w:jc w:val="center"/>
            </w:pPr>
            <w:r w:rsidRPr="4DAEB16C">
              <w:rPr>
                <w:b w:val="0"/>
                <w:bCs w:val="0"/>
                <w:color w:val="000000" w:themeColor="text1"/>
              </w:rPr>
              <w:t>8</w:t>
            </w:r>
          </w:p>
        </w:tc>
        <w:tc>
          <w:tcPr>
            <w:tcW w:w="1020" w:type="dxa"/>
            <w:vAlign w:val="center"/>
          </w:tcPr>
          <w:p w:rsidR="4DAEB16C" w:rsidP="4DAEB16C" w:rsidRDefault="4DAEB16C" w14:paraId="28CA4404" w14:textId="1471D9F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SP0-8</w:t>
            </w:r>
          </w:p>
        </w:tc>
        <w:tc>
          <w:tcPr>
            <w:tcW w:w="1018" w:type="dxa"/>
            <w:vAlign w:val="center"/>
          </w:tcPr>
          <w:p w:rsidR="4DAEB16C" w:rsidP="4DAEB16C" w:rsidRDefault="4DAEB16C" w14:paraId="67F6BC49" w14:textId="7C271FC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196BDCEA" w14:textId="527BBD8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Presentar un prototipo inicial de la plataforma web y aplicación móvil</w:t>
            </w:r>
          </w:p>
        </w:tc>
        <w:tc>
          <w:tcPr>
            <w:tcW w:w="1305" w:type="dxa"/>
            <w:vAlign w:val="center"/>
          </w:tcPr>
          <w:p w:rsidR="4DAEB16C" w:rsidP="4DAEB16C" w:rsidRDefault="4DAEB16C" w14:paraId="736DFA7C" w14:textId="14EB4E5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tcW w:w="1275" w:type="dxa"/>
            <w:vAlign w:val="center"/>
          </w:tcPr>
          <w:p w:rsidR="4DAEB16C" w:rsidP="4DAEB16C" w:rsidRDefault="4DAEB16C" w14:paraId="52A8E52D" w14:textId="64F2B4E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7F9D87C3"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7E0BFCDA" w14:textId="75680197">
            <w:pPr>
              <w:spacing w:after="0"/>
              <w:jc w:val="center"/>
            </w:pPr>
            <w:r w:rsidRPr="4DAEB16C">
              <w:rPr>
                <w:b w:val="0"/>
                <w:bCs w:val="0"/>
                <w:color w:val="000000" w:themeColor="text1"/>
              </w:rPr>
              <w:t>9</w:t>
            </w:r>
          </w:p>
        </w:tc>
        <w:tc>
          <w:tcPr>
            <w:tcW w:w="1020" w:type="dxa"/>
            <w:vAlign w:val="center"/>
          </w:tcPr>
          <w:p w:rsidR="4DAEB16C" w:rsidP="4DAEB16C" w:rsidRDefault="4DAEB16C" w14:paraId="0B368ADC" w14:textId="4650DF7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SP0-9</w:t>
            </w:r>
          </w:p>
        </w:tc>
        <w:tc>
          <w:tcPr>
            <w:tcW w:w="1018" w:type="dxa"/>
            <w:vAlign w:val="center"/>
          </w:tcPr>
          <w:p w:rsidR="4DAEB16C" w:rsidP="4DAEB16C" w:rsidRDefault="4DAEB16C" w14:paraId="43435494" w14:textId="7BABE1C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2174DC4" w14:textId="5A877188">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Identificar los casos de uso funcionales de la plataforma web y móvil</w:t>
            </w:r>
          </w:p>
        </w:tc>
        <w:tc>
          <w:tcPr>
            <w:tcW w:w="1305" w:type="dxa"/>
            <w:vAlign w:val="center"/>
          </w:tcPr>
          <w:p w:rsidR="4DAEB16C" w:rsidP="4DAEB16C" w:rsidRDefault="4DAEB16C" w14:paraId="33C5BD72" w14:textId="2E73C20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0DD75DC4" w14:textId="025E8A3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1FF84E9F"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71A8F352" w14:textId="5CBD9274">
            <w:pPr>
              <w:spacing w:after="0"/>
              <w:jc w:val="center"/>
            </w:pPr>
            <w:r w:rsidRPr="00DD57AB">
              <w:rPr>
                <w:b w:val="0"/>
                <w:bCs w:val="0"/>
                <w:color w:val="000000" w:themeColor="text1"/>
              </w:rPr>
              <w:t>10</w:t>
            </w:r>
          </w:p>
        </w:tc>
        <w:tc>
          <w:tcPr>
            <w:tcW w:w="1020" w:type="dxa"/>
            <w:vAlign w:val="center"/>
          </w:tcPr>
          <w:p w:rsidRPr="00DD57AB" w:rsidR="4DAEB16C" w:rsidP="4DAEB16C" w:rsidRDefault="4DAEB16C" w14:paraId="4E853E0B" w14:textId="6F6BF06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SP0-10</w:t>
            </w:r>
          </w:p>
        </w:tc>
        <w:tc>
          <w:tcPr>
            <w:tcW w:w="1018" w:type="dxa"/>
            <w:vAlign w:val="center"/>
          </w:tcPr>
          <w:p w:rsidRPr="00DD57AB" w:rsidR="4DAEB16C" w:rsidP="4DAEB16C" w:rsidRDefault="00DD57AB" w14:paraId="140243DF" w14:textId="699FE833">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Mujica Vallejos Andy Mauricio</w:t>
            </w:r>
          </w:p>
        </w:tc>
        <w:tc>
          <w:tcPr>
            <w:tcW w:w="3420" w:type="dxa"/>
            <w:vAlign w:val="center"/>
          </w:tcPr>
          <w:p w:rsidRPr="00DD57AB" w:rsidR="4DAEB16C" w:rsidP="4DAEB16C" w:rsidRDefault="4DAEB16C" w14:paraId="1D95D2EA" w14:textId="7B694081">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Realizar el modelado inicial de la base de datos PostgreSQL</w:t>
            </w:r>
          </w:p>
        </w:tc>
        <w:tc>
          <w:tcPr>
            <w:tcW w:w="1305" w:type="dxa"/>
            <w:vAlign w:val="center"/>
          </w:tcPr>
          <w:p w:rsidRPr="00DD57AB" w:rsidR="4DAEB16C" w:rsidP="4DAEB16C" w:rsidRDefault="4DAEB16C" w14:paraId="44446870" w14:textId="392EEAD7">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8 hr</w:t>
            </w:r>
          </w:p>
        </w:tc>
        <w:tc>
          <w:tcPr>
            <w:tcW w:w="1275" w:type="dxa"/>
            <w:vAlign w:val="center"/>
          </w:tcPr>
          <w:p w:rsidRPr="00DD57AB" w:rsidR="4DAEB16C" w:rsidP="4DAEB16C" w:rsidRDefault="4DAEB16C" w14:paraId="373AA7EF" w14:textId="29E3C1FD">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7EBE3A8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37C626CE" w14:textId="745FF6E3">
            <w:pPr>
              <w:spacing w:after="0"/>
              <w:jc w:val="center"/>
            </w:pPr>
            <w:r w:rsidRPr="00DD57AB">
              <w:rPr>
                <w:b w:val="0"/>
                <w:bCs w:val="0"/>
                <w:color w:val="000000" w:themeColor="text1"/>
              </w:rPr>
              <w:t>11</w:t>
            </w:r>
          </w:p>
        </w:tc>
        <w:tc>
          <w:tcPr>
            <w:tcW w:w="1020" w:type="dxa"/>
            <w:vAlign w:val="center"/>
          </w:tcPr>
          <w:p w:rsidRPr="00DD57AB" w:rsidR="4DAEB16C" w:rsidP="4DAEB16C" w:rsidRDefault="4DAEB16C" w14:paraId="3FC6A244" w14:textId="6785A55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SP0-11</w:t>
            </w:r>
          </w:p>
        </w:tc>
        <w:tc>
          <w:tcPr>
            <w:tcW w:w="1018" w:type="dxa"/>
            <w:vAlign w:val="center"/>
          </w:tcPr>
          <w:p w:rsidRPr="00DD57AB" w:rsidR="4DAEB16C" w:rsidP="4DAEB16C" w:rsidRDefault="00DD57AB" w14:paraId="6B433498" w14:textId="020CA3FE">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Mujica Vallejos Andy Mauricio</w:t>
            </w:r>
          </w:p>
        </w:tc>
        <w:tc>
          <w:tcPr>
            <w:tcW w:w="3420" w:type="dxa"/>
            <w:vAlign w:val="center"/>
          </w:tcPr>
          <w:p w:rsidRPr="00DD57AB" w:rsidR="4DAEB16C" w:rsidP="4DAEB16C" w:rsidRDefault="4DAEB16C" w14:paraId="66040C59" w14:textId="014722B2">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Diseñar la interfaz de inicio de sesión</w:t>
            </w:r>
          </w:p>
        </w:tc>
        <w:tc>
          <w:tcPr>
            <w:tcW w:w="1305" w:type="dxa"/>
            <w:vAlign w:val="center"/>
          </w:tcPr>
          <w:p w:rsidRPr="00DD57AB" w:rsidR="4DAEB16C" w:rsidP="4DAEB16C" w:rsidRDefault="4DAEB16C" w14:paraId="23BE8915" w14:textId="0A2CD794">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2 hr</w:t>
            </w:r>
          </w:p>
        </w:tc>
        <w:tc>
          <w:tcPr>
            <w:tcW w:w="1275" w:type="dxa"/>
            <w:vAlign w:val="center"/>
          </w:tcPr>
          <w:p w:rsidRPr="00DD57AB" w:rsidR="4DAEB16C" w:rsidP="4DAEB16C" w:rsidRDefault="4DAEB16C" w14:paraId="702F1FC3" w14:textId="67EA09B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0E08BE9A"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19576F2A" w14:textId="0219B242">
            <w:pPr>
              <w:spacing w:after="0"/>
              <w:jc w:val="center"/>
            </w:pPr>
            <w:r w:rsidRPr="00DD57AB">
              <w:rPr>
                <w:b w:val="0"/>
                <w:bCs w:val="0"/>
                <w:color w:val="000000" w:themeColor="text1"/>
              </w:rPr>
              <w:t>12</w:t>
            </w:r>
          </w:p>
        </w:tc>
        <w:tc>
          <w:tcPr>
            <w:tcW w:w="1020" w:type="dxa"/>
            <w:vAlign w:val="center"/>
          </w:tcPr>
          <w:p w:rsidRPr="00DD57AB" w:rsidR="4DAEB16C" w:rsidP="4DAEB16C" w:rsidRDefault="4DAEB16C" w14:paraId="673BA998" w14:textId="1978504B">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SP0-12</w:t>
            </w:r>
          </w:p>
        </w:tc>
        <w:tc>
          <w:tcPr>
            <w:tcW w:w="1018" w:type="dxa"/>
            <w:vAlign w:val="center"/>
          </w:tcPr>
          <w:p w:rsidRPr="00DD57AB" w:rsidR="4DAEB16C" w:rsidP="4DAEB16C" w:rsidRDefault="00DD57AB" w14:paraId="624629CD" w14:textId="4A46524F">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 xml:space="preserve">Mujica Vallejos </w:t>
            </w:r>
            <w:r w:rsidRPr="00DD57AB">
              <w:rPr>
                <w:color w:val="000000" w:themeColor="text1"/>
              </w:rPr>
              <w:t>Andy Mauricio</w:t>
            </w:r>
          </w:p>
        </w:tc>
        <w:tc>
          <w:tcPr>
            <w:tcW w:w="3420" w:type="dxa"/>
            <w:vAlign w:val="center"/>
          </w:tcPr>
          <w:p w:rsidRPr="00DD57AB" w:rsidR="4DAEB16C" w:rsidP="4DAEB16C" w:rsidRDefault="4DAEB16C" w14:paraId="7C4CF3D7" w14:textId="58A59A6F">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Implementar el registro, autenticación e inicio de sesión de usuarios</w:t>
            </w:r>
          </w:p>
        </w:tc>
        <w:tc>
          <w:tcPr>
            <w:tcW w:w="1305" w:type="dxa"/>
            <w:vAlign w:val="center"/>
          </w:tcPr>
          <w:p w:rsidRPr="00DD57AB" w:rsidR="4DAEB16C" w:rsidP="4DAEB16C" w:rsidRDefault="4DAEB16C" w14:paraId="2878A35D" w14:textId="2E5E625D">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5 hr</w:t>
            </w:r>
          </w:p>
        </w:tc>
        <w:tc>
          <w:tcPr>
            <w:tcW w:w="1275" w:type="dxa"/>
            <w:vAlign w:val="center"/>
          </w:tcPr>
          <w:p w:rsidRPr="00DD57AB" w:rsidR="4DAEB16C" w:rsidP="4DAEB16C" w:rsidRDefault="4DAEB16C" w14:paraId="042A3BB8" w14:textId="4C737732">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4B746FC8"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6573B4C0" w14:textId="77BE89AA">
            <w:pPr>
              <w:spacing w:after="0"/>
              <w:jc w:val="center"/>
            </w:pPr>
            <w:r w:rsidRPr="00DD57AB">
              <w:rPr>
                <w:b w:val="0"/>
                <w:bCs w:val="0"/>
                <w:color w:val="000000" w:themeColor="text1"/>
              </w:rPr>
              <w:t>13</w:t>
            </w:r>
          </w:p>
        </w:tc>
        <w:tc>
          <w:tcPr>
            <w:tcW w:w="1020" w:type="dxa"/>
            <w:vAlign w:val="center"/>
          </w:tcPr>
          <w:p w:rsidRPr="00DD57AB" w:rsidR="4DAEB16C" w:rsidP="4DAEB16C" w:rsidRDefault="4DAEB16C" w14:paraId="2A3A440E" w14:textId="440D85A4">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SP0-13</w:t>
            </w:r>
          </w:p>
        </w:tc>
        <w:tc>
          <w:tcPr>
            <w:tcW w:w="1018" w:type="dxa"/>
            <w:vAlign w:val="center"/>
          </w:tcPr>
          <w:p w:rsidRPr="00DD57AB" w:rsidR="4DAEB16C" w:rsidP="4DAEB16C" w:rsidRDefault="00DD57AB" w14:paraId="7D32C918" w14:textId="226FD044">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Condori Diaz Marilyn Esther</w:t>
            </w:r>
          </w:p>
        </w:tc>
        <w:tc>
          <w:tcPr>
            <w:tcW w:w="3420" w:type="dxa"/>
            <w:vAlign w:val="center"/>
          </w:tcPr>
          <w:p w:rsidRPr="00DD57AB" w:rsidR="4DAEB16C" w:rsidP="4DAEB16C" w:rsidRDefault="4DAEB16C" w14:paraId="2C31F864" w14:textId="0D6FEA28">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Realizar pruebas del registro e inicio de sesión</w:t>
            </w:r>
          </w:p>
        </w:tc>
        <w:tc>
          <w:tcPr>
            <w:tcW w:w="1305" w:type="dxa"/>
            <w:vAlign w:val="center"/>
          </w:tcPr>
          <w:p w:rsidRPr="00DD57AB" w:rsidR="4DAEB16C" w:rsidP="4DAEB16C" w:rsidRDefault="4DAEB16C" w14:paraId="3222A351" w14:textId="3C48FA9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2 hr</w:t>
            </w:r>
          </w:p>
        </w:tc>
        <w:tc>
          <w:tcPr>
            <w:tcW w:w="1275" w:type="dxa"/>
            <w:vAlign w:val="center"/>
          </w:tcPr>
          <w:p w:rsidRPr="00DD57AB" w:rsidR="4DAEB16C" w:rsidP="4DAEB16C" w:rsidRDefault="4DAEB16C" w14:paraId="37C11A68" w14:textId="0EBA40A9">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Media</w:t>
            </w:r>
          </w:p>
        </w:tc>
      </w:tr>
      <w:tr w:rsidR="4DAEB16C" w:rsidTr="00DD57AB" w14:paraId="086AA875"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105DFE35" w14:textId="234EA68D">
            <w:pPr>
              <w:spacing w:after="0"/>
              <w:jc w:val="center"/>
            </w:pPr>
            <w:r w:rsidRPr="00DD57AB">
              <w:rPr>
                <w:b w:val="0"/>
                <w:bCs w:val="0"/>
                <w:color w:val="000000" w:themeColor="text1"/>
              </w:rPr>
              <w:t>14</w:t>
            </w:r>
          </w:p>
        </w:tc>
        <w:tc>
          <w:tcPr>
            <w:tcW w:w="1020" w:type="dxa"/>
            <w:vAlign w:val="center"/>
          </w:tcPr>
          <w:p w:rsidRPr="00DD57AB" w:rsidR="4DAEB16C" w:rsidP="4DAEB16C" w:rsidRDefault="4DAEB16C" w14:paraId="08E84BAE" w14:textId="2AA15CE9">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SP0-14</w:t>
            </w:r>
          </w:p>
        </w:tc>
        <w:tc>
          <w:tcPr>
            <w:tcW w:w="1018" w:type="dxa"/>
            <w:vAlign w:val="center"/>
          </w:tcPr>
          <w:p w:rsidRPr="00DD57AB" w:rsidR="4DAEB16C" w:rsidP="4DAEB16C" w:rsidRDefault="0082131E" w14:paraId="182C663E" w14:textId="5564D552">
            <w:pPr>
              <w:spacing w:after="0"/>
              <w:jc w:val="center"/>
              <w:cnfStyle w:val="000000000000" w:firstRow="0" w:lastRow="0" w:firstColumn="0" w:lastColumn="0" w:oddVBand="0" w:evenVBand="0" w:oddHBand="0" w:evenHBand="0" w:firstRowFirstColumn="0" w:firstRowLastColumn="0" w:lastRowFirstColumn="0" w:lastRowLastColumn="0"/>
            </w:pPr>
            <w:r>
              <w:t>Larrazabal Rojas Julio Cesar</w:t>
            </w:r>
            <w:r>
              <w:tab/>
            </w:r>
          </w:p>
        </w:tc>
        <w:tc>
          <w:tcPr>
            <w:tcW w:w="3420" w:type="dxa"/>
            <w:vAlign w:val="center"/>
          </w:tcPr>
          <w:p w:rsidRPr="00DD57AB" w:rsidR="4DAEB16C" w:rsidP="4DAEB16C" w:rsidRDefault="4DAEB16C" w14:paraId="2BDE4324" w14:textId="34917FF3">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Diseñar la interfaz para la gestión de usuarios, roles y permisos</w:t>
            </w:r>
          </w:p>
        </w:tc>
        <w:tc>
          <w:tcPr>
            <w:tcW w:w="1305" w:type="dxa"/>
            <w:vAlign w:val="center"/>
          </w:tcPr>
          <w:p w:rsidRPr="00DD57AB" w:rsidR="4DAEB16C" w:rsidP="4DAEB16C" w:rsidRDefault="4DAEB16C" w14:paraId="225C9642" w14:textId="49987F2A">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4 hr</w:t>
            </w:r>
          </w:p>
        </w:tc>
        <w:tc>
          <w:tcPr>
            <w:tcW w:w="1275" w:type="dxa"/>
            <w:vAlign w:val="center"/>
          </w:tcPr>
          <w:p w:rsidRPr="00DD57AB" w:rsidR="4DAEB16C" w:rsidP="4DAEB16C" w:rsidRDefault="4DAEB16C" w14:paraId="217ACF92" w14:textId="6C35FD2C">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28FB7EF2"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3A6D8061" w14:textId="2661E75D">
            <w:pPr>
              <w:spacing w:after="0"/>
              <w:jc w:val="center"/>
            </w:pPr>
            <w:r w:rsidRPr="00DD57AB">
              <w:rPr>
                <w:b w:val="0"/>
                <w:bCs w:val="0"/>
                <w:color w:val="000000" w:themeColor="text1"/>
              </w:rPr>
              <w:t>15</w:t>
            </w:r>
          </w:p>
        </w:tc>
        <w:tc>
          <w:tcPr>
            <w:tcW w:w="1020" w:type="dxa"/>
            <w:vAlign w:val="center"/>
          </w:tcPr>
          <w:p w:rsidRPr="00DD57AB" w:rsidR="4DAEB16C" w:rsidP="4DAEB16C" w:rsidRDefault="4DAEB16C" w14:paraId="3FFC4A93" w14:textId="1DE731A1">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SP0-15</w:t>
            </w:r>
          </w:p>
        </w:tc>
        <w:tc>
          <w:tcPr>
            <w:tcW w:w="1018" w:type="dxa"/>
            <w:vAlign w:val="center"/>
          </w:tcPr>
          <w:p w:rsidRPr="00DD57AB" w:rsidR="4DAEB16C" w:rsidP="4DAEB16C" w:rsidRDefault="0082131E" w14:paraId="0812FF8F" w14:textId="1E0C1B91">
            <w:pPr>
              <w:spacing w:after="0"/>
              <w:jc w:val="center"/>
              <w:cnfStyle w:val="000000000000" w:firstRow="0" w:lastRow="0" w:firstColumn="0" w:lastColumn="0" w:oddVBand="0" w:evenVBand="0" w:oddHBand="0" w:evenHBand="0" w:firstRowFirstColumn="0" w:firstRowLastColumn="0" w:lastRowFirstColumn="0" w:lastRowLastColumn="0"/>
            </w:pPr>
            <w:r>
              <w:t>Romero Saavedra Maria Ilse</w:t>
            </w:r>
            <w:r>
              <w:tab/>
            </w:r>
          </w:p>
        </w:tc>
        <w:tc>
          <w:tcPr>
            <w:tcW w:w="3420" w:type="dxa"/>
            <w:vAlign w:val="center"/>
          </w:tcPr>
          <w:p w:rsidRPr="00DD57AB" w:rsidR="4DAEB16C" w:rsidP="4DAEB16C" w:rsidRDefault="4DAEB16C" w14:paraId="2C1878FC" w14:textId="7B2A233F">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Implementar la gestión de usuarios, roles y permisos</w:t>
            </w:r>
          </w:p>
        </w:tc>
        <w:tc>
          <w:tcPr>
            <w:tcW w:w="1305" w:type="dxa"/>
            <w:vAlign w:val="center"/>
          </w:tcPr>
          <w:p w:rsidRPr="00DD57AB" w:rsidR="4DAEB16C" w:rsidP="4DAEB16C" w:rsidRDefault="4DAEB16C" w14:paraId="67FA1578" w14:textId="50D080EB">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8 hr</w:t>
            </w:r>
          </w:p>
        </w:tc>
        <w:tc>
          <w:tcPr>
            <w:tcW w:w="1275" w:type="dxa"/>
            <w:vAlign w:val="center"/>
          </w:tcPr>
          <w:p w:rsidRPr="00DD57AB" w:rsidR="4DAEB16C" w:rsidP="4DAEB16C" w:rsidRDefault="4DAEB16C" w14:paraId="70465782" w14:textId="351664D3">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5A195DE6"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0F04010B" w14:textId="69007673">
            <w:pPr>
              <w:spacing w:after="0"/>
              <w:jc w:val="center"/>
            </w:pPr>
            <w:r w:rsidRPr="00DD57AB">
              <w:rPr>
                <w:b w:val="0"/>
                <w:bCs w:val="0"/>
                <w:color w:val="000000" w:themeColor="text1"/>
              </w:rPr>
              <w:t>16</w:t>
            </w:r>
          </w:p>
        </w:tc>
        <w:tc>
          <w:tcPr>
            <w:tcW w:w="1020" w:type="dxa"/>
            <w:vAlign w:val="center"/>
          </w:tcPr>
          <w:p w:rsidRPr="00DD57AB" w:rsidR="4DAEB16C" w:rsidP="4DAEB16C" w:rsidRDefault="4DAEB16C" w14:paraId="73F15477" w14:textId="7E7018E9">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SP0-16</w:t>
            </w:r>
          </w:p>
        </w:tc>
        <w:tc>
          <w:tcPr>
            <w:tcW w:w="1018" w:type="dxa"/>
            <w:vAlign w:val="center"/>
          </w:tcPr>
          <w:p w:rsidRPr="00DD57AB" w:rsidR="4DAEB16C" w:rsidP="4DAEB16C" w:rsidRDefault="0082131E" w14:paraId="064D8A2C" w14:textId="3358B638">
            <w:pPr>
              <w:spacing w:after="0"/>
              <w:jc w:val="center"/>
              <w:cnfStyle w:val="000000000000" w:firstRow="0" w:lastRow="0" w:firstColumn="0" w:lastColumn="0" w:oddVBand="0" w:evenVBand="0" w:oddHBand="0" w:evenHBand="0" w:firstRowFirstColumn="0" w:firstRowLastColumn="0" w:lastRowFirstColumn="0" w:lastRowLastColumn="0"/>
            </w:pPr>
            <w:r w:rsidRPr="004D591D">
              <w:rPr>
                <w:color w:val="000000" w:themeColor="text1"/>
              </w:rPr>
              <w:t>Delgado Rojas Alberto Caleb</w:t>
            </w:r>
          </w:p>
        </w:tc>
        <w:tc>
          <w:tcPr>
            <w:tcW w:w="3420" w:type="dxa"/>
            <w:vAlign w:val="center"/>
          </w:tcPr>
          <w:p w:rsidRPr="00DD57AB" w:rsidR="4DAEB16C" w:rsidP="4DAEB16C" w:rsidRDefault="4DAEB16C" w14:paraId="21A9D6B9" w14:textId="7C6136D6">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Diseñar la configuración de centros psicológicos bajo arquitectura Multi-Tenant</w:t>
            </w:r>
          </w:p>
        </w:tc>
        <w:tc>
          <w:tcPr>
            <w:tcW w:w="1305" w:type="dxa"/>
            <w:vAlign w:val="center"/>
          </w:tcPr>
          <w:p w:rsidRPr="00DD57AB" w:rsidR="4DAEB16C" w:rsidP="4DAEB16C" w:rsidRDefault="4DAEB16C" w14:paraId="0A670DEB" w14:textId="3F74910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4 hr</w:t>
            </w:r>
          </w:p>
        </w:tc>
        <w:tc>
          <w:tcPr>
            <w:tcW w:w="1275" w:type="dxa"/>
            <w:vAlign w:val="center"/>
          </w:tcPr>
          <w:p w:rsidRPr="00DD57AB" w:rsidR="4DAEB16C" w:rsidP="4DAEB16C" w:rsidRDefault="4DAEB16C" w14:paraId="07CC59A2" w14:textId="690A18A6">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27FF6B90"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4D53AE3E" w14:textId="2D1C5642">
            <w:pPr>
              <w:spacing w:after="0"/>
              <w:jc w:val="center"/>
            </w:pPr>
            <w:r w:rsidRPr="00DD57AB">
              <w:rPr>
                <w:b w:val="0"/>
                <w:bCs w:val="0"/>
                <w:color w:val="000000" w:themeColor="text1"/>
              </w:rPr>
              <w:t>17</w:t>
            </w:r>
          </w:p>
        </w:tc>
        <w:tc>
          <w:tcPr>
            <w:tcW w:w="1020" w:type="dxa"/>
            <w:vAlign w:val="center"/>
          </w:tcPr>
          <w:p w:rsidRPr="00DD57AB" w:rsidR="4DAEB16C" w:rsidP="4DAEB16C" w:rsidRDefault="4DAEB16C" w14:paraId="22D94B36" w14:textId="665746D5">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SP0-17</w:t>
            </w:r>
          </w:p>
        </w:tc>
        <w:tc>
          <w:tcPr>
            <w:tcW w:w="1018" w:type="dxa"/>
            <w:vAlign w:val="center"/>
          </w:tcPr>
          <w:p w:rsidRPr="00DD57AB" w:rsidR="4DAEB16C" w:rsidP="4DAEB16C" w:rsidRDefault="004D591D" w14:paraId="54EB2A3E" w14:textId="40EC586A">
            <w:pPr>
              <w:spacing w:after="0"/>
              <w:jc w:val="center"/>
              <w:cnfStyle w:val="000000000000" w:firstRow="0" w:lastRow="0" w:firstColumn="0" w:lastColumn="0" w:oddVBand="0" w:evenVBand="0" w:oddHBand="0" w:evenHBand="0" w:firstRowFirstColumn="0" w:firstRowLastColumn="0" w:lastRowFirstColumn="0" w:lastRowLastColumn="0"/>
            </w:pPr>
            <w:r w:rsidRPr="004D591D">
              <w:rPr>
                <w:color w:val="000000" w:themeColor="text1"/>
              </w:rPr>
              <w:t>Delgado Rojas Alberto Caleb</w:t>
            </w:r>
          </w:p>
        </w:tc>
        <w:tc>
          <w:tcPr>
            <w:tcW w:w="3420" w:type="dxa"/>
            <w:vAlign w:val="center"/>
          </w:tcPr>
          <w:p w:rsidRPr="00DD57AB" w:rsidR="4DAEB16C" w:rsidP="4DAEB16C" w:rsidRDefault="4DAEB16C" w14:paraId="16847855" w14:textId="6F3FBEE5">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Implementar el aislamiento de información de cada centro psicológico mediante Multi-Tenant</w:t>
            </w:r>
          </w:p>
        </w:tc>
        <w:tc>
          <w:tcPr>
            <w:tcW w:w="1305" w:type="dxa"/>
            <w:vAlign w:val="center"/>
          </w:tcPr>
          <w:p w:rsidRPr="00DD57AB" w:rsidR="4DAEB16C" w:rsidP="4DAEB16C" w:rsidRDefault="4DAEB16C" w14:paraId="60C2896F" w14:textId="0385B67C">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8 hr</w:t>
            </w:r>
          </w:p>
        </w:tc>
        <w:tc>
          <w:tcPr>
            <w:tcW w:w="1275" w:type="dxa"/>
            <w:vAlign w:val="center"/>
          </w:tcPr>
          <w:p w:rsidRPr="00DD57AB" w:rsidR="4DAEB16C" w:rsidP="4DAEB16C" w:rsidRDefault="4DAEB16C" w14:paraId="3D416FF3" w14:textId="6D01AA8E">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4AB7A11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Pr="00DD57AB" w:rsidR="4DAEB16C" w:rsidP="4DAEB16C" w:rsidRDefault="4DAEB16C" w14:paraId="1BEB9E98" w14:textId="1D7D13A2">
            <w:pPr>
              <w:spacing w:after="0"/>
              <w:jc w:val="center"/>
            </w:pPr>
            <w:r w:rsidRPr="00DD57AB">
              <w:rPr>
                <w:b w:val="0"/>
                <w:bCs w:val="0"/>
                <w:color w:val="000000" w:themeColor="text1"/>
              </w:rPr>
              <w:t>18</w:t>
            </w:r>
          </w:p>
        </w:tc>
        <w:tc>
          <w:tcPr>
            <w:tcW w:w="1020" w:type="dxa"/>
            <w:vAlign w:val="center"/>
          </w:tcPr>
          <w:p w:rsidRPr="00DD57AB" w:rsidR="4DAEB16C" w:rsidP="4DAEB16C" w:rsidRDefault="4DAEB16C" w14:paraId="4C468220" w14:textId="6817993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SP0-18</w:t>
            </w:r>
          </w:p>
        </w:tc>
        <w:tc>
          <w:tcPr>
            <w:tcW w:w="1018" w:type="dxa"/>
            <w:vAlign w:val="center"/>
          </w:tcPr>
          <w:p w:rsidRPr="00DD57AB" w:rsidR="4DAEB16C" w:rsidP="4DAEB16C" w:rsidRDefault="004D591D" w14:paraId="555E395C" w14:textId="1BDF5863">
            <w:pPr>
              <w:spacing w:after="0"/>
              <w:jc w:val="center"/>
              <w:cnfStyle w:val="000000000000" w:firstRow="0" w:lastRow="0" w:firstColumn="0" w:lastColumn="0" w:oddVBand="0" w:evenVBand="0" w:oddHBand="0" w:evenHBand="0" w:firstRowFirstColumn="0" w:firstRowLastColumn="0" w:lastRowFirstColumn="0" w:lastRowLastColumn="0"/>
            </w:pPr>
            <w:r w:rsidRPr="004D591D">
              <w:rPr>
                <w:color w:val="000000" w:themeColor="text1"/>
              </w:rPr>
              <w:t>Velasco Soliz Rolando</w:t>
            </w:r>
          </w:p>
        </w:tc>
        <w:tc>
          <w:tcPr>
            <w:tcW w:w="3420" w:type="dxa"/>
            <w:vAlign w:val="center"/>
          </w:tcPr>
          <w:p w:rsidRPr="00DD57AB" w:rsidR="4DAEB16C" w:rsidP="4DAEB16C" w:rsidRDefault="4DAEB16C" w14:paraId="0F8B65E7" w14:textId="6E0CB3BA">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Realizar pruebas de usuarios, roles, permisos y aislamiento Multi-Tenant</w:t>
            </w:r>
          </w:p>
        </w:tc>
        <w:tc>
          <w:tcPr>
            <w:tcW w:w="1305" w:type="dxa"/>
            <w:vAlign w:val="center"/>
          </w:tcPr>
          <w:p w:rsidRPr="00DD57AB" w:rsidR="4DAEB16C" w:rsidP="4DAEB16C" w:rsidRDefault="4DAEB16C" w14:paraId="49900C5E" w14:textId="7BEC4CA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4 hr</w:t>
            </w:r>
          </w:p>
        </w:tc>
        <w:tc>
          <w:tcPr>
            <w:tcW w:w="1275" w:type="dxa"/>
            <w:vAlign w:val="center"/>
          </w:tcPr>
          <w:p w:rsidRPr="00DD57AB" w:rsidR="4DAEB16C" w:rsidP="4DAEB16C" w:rsidRDefault="4DAEB16C" w14:paraId="792AB9A8" w14:textId="6F1D6473">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6AE97FDF"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66138975" w14:textId="36665D5E">
            <w:pPr>
              <w:spacing w:after="0"/>
              <w:jc w:val="center"/>
            </w:pPr>
            <w:r w:rsidRPr="00DD57AB">
              <w:rPr>
                <w:b w:val="0"/>
                <w:bCs w:val="0"/>
                <w:color w:val="000000" w:themeColor="text1"/>
              </w:rPr>
              <w:t>19</w:t>
            </w:r>
          </w:p>
        </w:tc>
        <w:tc>
          <w:tcPr>
            <w:tcW w:w="1020" w:type="dxa"/>
            <w:shd w:val="clear" w:color="auto" w:fill="F2F2F2" w:themeFill="background1" w:themeFillShade="F2"/>
            <w:vAlign w:val="center"/>
          </w:tcPr>
          <w:p w:rsidRPr="00DD57AB" w:rsidR="4DAEB16C" w:rsidP="4DAEB16C" w:rsidRDefault="4DAEB16C" w14:paraId="1B5E3AF4" w14:textId="0D6F97FB">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SP1-1</w:t>
            </w:r>
          </w:p>
        </w:tc>
        <w:tc>
          <w:tcPr>
            <w:tcW w:w="1018" w:type="dxa"/>
            <w:shd w:val="clear" w:color="auto" w:fill="F2F2F2" w:themeFill="background1" w:themeFillShade="F2"/>
            <w:vAlign w:val="center"/>
          </w:tcPr>
          <w:p w:rsidRPr="00DD57AB" w:rsidR="4DAEB16C" w:rsidP="4DAEB16C" w:rsidRDefault="4DAEB16C" w14:paraId="0EB02378" w14:textId="0BF4472D">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14429197" w14:textId="5D35B03B">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Diseñar la interfaz para la gestión de psicólogos y sus perfiles profesionales</w:t>
            </w:r>
          </w:p>
        </w:tc>
        <w:tc>
          <w:tcPr>
            <w:tcW w:w="1305" w:type="dxa"/>
            <w:shd w:val="clear" w:color="auto" w:fill="F2F2F2" w:themeFill="background1" w:themeFillShade="F2"/>
            <w:vAlign w:val="center"/>
          </w:tcPr>
          <w:p w:rsidRPr="00DD57AB" w:rsidR="4DAEB16C" w:rsidP="4DAEB16C" w:rsidRDefault="4DAEB16C" w14:paraId="5AE8E8AA" w14:textId="0F2B83D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4 hr</w:t>
            </w:r>
          </w:p>
        </w:tc>
        <w:tc>
          <w:tcPr>
            <w:tcW w:w="1275" w:type="dxa"/>
            <w:shd w:val="clear" w:color="auto" w:fill="F2F2F2" w:themeFill="background1" w:themeFillShade="F2"/>
            <w:vAlign w:val="center"/>
          </w:tcPr>
          <w:p w:rsidRPr="00DD57AB" w:rsidR="4DAEB16C" w:rsidP="4DAEB16C" w:rsidRDefault="4DAEB16C" w14:paraId="38D93472" w14:textId="404FD94E">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29CF242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2406901B" w14:textId="7EDDC8D5">
            <w:pPr>
              <w:spacing w:after="0"/>
              <w:jc w:val="center"/>
            </w:pPr>
            <w:r w:rsidRPr="00DD57AB">
              <w:rPr>
                <w:b w:val="0"/>
                <w:bCs w:val="0"/>
                <w:color w:val="000000" w:themeColor="text1"/>
              </w:rPr>
              <w:t>20</w:t>
            </w:r>
          </w:p>
        </w:tc>
        <w:tc>
          <w:tcPr>
            <w:tcW w:w="1020" w:type="dxa"/>
            <w:shd w:val="clear" w:color="auto" w:fill="F2F2F2" w:themeFill="background1" w:themeFillShade="F2"/>
            <w:vAlign w:val="center"/>
          </w:tcPr>
          <w:p w:rsidRPr="00DD57AB" w:rsidR="4DAEB16C" w:rsidP="4DAEB16C" w:rsidRDefault="4DAEB16C" w14:paraId="209785DD" w14:textId="3F484DF7">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SP1-2</w:t>
            </w:r>
          </w:p>
        </w:tc>
        <w:tc>
          <w:tcPr>
            <w:tcW w:w="1018" w:type="dxa"/>
            <w:shd w:val="clear" w:color="auto" w:fill="F2F2F2" w:themeFill="background1" w:themeFillShade="F2"/>
            <w:vAlign w:val="center"/>
          </w:tcPr>
          <w:p w:rsidRPr="00DD57AB" w:rsidR="4DAEB16C" w:rsidP="4DAEB16C" w:rsidRDefault="4DAEB16C" w14:paraId="2C0D0557" w14:textId="59F781A6">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064A3D67" w14:textId="475463EB">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Implementar la gestión de psicólogos, especialidades, disponibilidad y modalidad de atención</w:t>
            </w:r>
          </w:p>
        </w:tc>
        <w:tc>
          <w:tcPr>
            <w:tcW w:w="1305" w:type="dxa"/>
            <w:shd w:val="clear" w:color="auto" w:fill="F2F2F2" w:themeFill="background1" w:themeFillShade="F2"/>
            <w:vAlign w:val="center"/>
          </w:tcPr>
          <w:p w:rsidRPr="00DD57AB" w:rsidR="4DAEB16C" w:rsidP="4DAEB16C" w:rsidRDefault="4DAEB16C" w14:paraId="55291BCE" w14:textId="520B2A2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8 hr</w:t>
            </w:r>
          </w:p>
        </w:tc>
        <w:tc>
          <w:tcPr>
            <w:tcW w:w="1275" w:type="dxa"/>
            <w:shd w:val="clear" w:color="auto" w:fill="F2F2F2" w:themeFill="background1" w:themeFillShade="F2"/>
            <w:vAlign w:val="center"/>
          </w:tcPr>
          <w:p w:rsidRPr="00DD57AB" w:rsidR="4DAEB16C" w:rsidP="4DAEB16C" w:rsidRDefault="4DAEB16C" w14:paraId="41888A3D" w14:textId="650C8021">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2ED07BDC"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112FF3BD" w14:textId="46BCC9E7">
            <w:pPr>
              <w:spacing w:after="0"/>
              <w:jc w:val="center"/>
            </w:pPr>
            <w:r w:rsidRPr="00DD57AB">
              <w:rPr>
                <w:b w:val="0"/>
                <w:bCs w:val="0"/>
                <w:color w:val="000000" w:themeColor="text1"/>
              </w:rPr>
              <w:t>21</w:t>
            </w:r>
          </w:p>
        </w:tc>
        <w:tc>
          <w:tcPr>
            <w:tcW w:w="1020" w:type="dxa"/>
            <w:shd w:val="clear" w:color="auto" w:fill="F2F2F2" w:themeFill="background1" w:themeFillShade="F2"/>
            <w:vAlign w:val="center"/>
          </w:tcPr>
          <w:p w:rsidRPr="00DD57AB" w:rsidR="4DAEB16C" w:rsidP="4DAEB16C" w:rsidRDefault="4DAEB16C" w14:paraId="11A7E8B6" w14:textId="33891BCC">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SP1-3</w:t>
            </w:r>
          </w:p>
        </w:tc>
        <w:tc>
          <w:tcPr>
            <w:tcW w:w="1018" w:type="dxa"/>
            <w:shd w:val="clear" w:color="auto" w:fill="F2F2F2" w:themeFill="background1" w:themeFillShade="F2"/>
            <w:vAlign w:val="center"/>
          </w:tcPr>
          <w:p w:rsidRPr="00DD57AB" w:rsidR="4DAEB16C" w:rsidP="4DAEB16C" w:rsidRDefault="4DAEB16C" w14:paraId="02D34A74" w14:textId="5518F546">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534BF7B9" w14:textId="27CC6555">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Realizar pruebas de la gestión de psicólogos</w:t>
            </w:r>
          </w:p>
        </w:tc>
        <w:tc>
          <w:tcPr>
            <w:tcW w:w="1305" w:type="dxa"/>
            <w:shd w:val="clear" w:color="auto" w:fill="F2F2F2" w:themeFill="background1" w:themeFillShade="F2"/>
            <w:vAlign w:val="center"/>
          </w:tcPr>
          <w:p w:rsidRPr="00DD57AB" w:rsidR="4DAEB16C" w:rsidP="4DAEB16C" w:rsidRDefault="4DAEB16C" w14:paraId="20136BBB" w14:textId="5CA23A67">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3 hr</w:t>
            </w:r>
          </w:p>
        </w:tc>
        <w:tc>
          <w:tcPr>
            <w:tcW w:w="1275" w:type="dxa"/>
            <w:shd w:val="clear" w:color="auto" w:fill="F2F2F2" w:themeFill="background1" w:themeFillShade="F2"/>
            <w:vAlign w:val="center"/>
          </w:tcPr>
          <w:p w:rsidRPr="00DD57AB" w:rsidR="4DAEB16C" w:rsidP="4DAEB16C" w:rsidRDefault="4DAEB16C" w14:paraId="522744B0" w14:textId="3BF34F3D">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Media</w:t>
            </w:r>
          </w:p>
        </w:tc>
      </w:tr>
      <w:tr w:rsidR="4DAEB16C" w:rsidTr="00DD57AB" w14:paraId="0EA53C72"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6704F823" w14:textId="44312385">
            <w:pPr>
              <w:spacing w:after="0"/>
              <w:jc w:val="center"/>
            </w:pPr>
            <w:r w:rsidRPr="00DD57AB">
              <w:rPr>
                <w:b w:val="0"/>
                <w:bCs w:val="0"/>
                <w:color w:val="000000" w:themeColor="text1"/>
              </w:rPr>
              <w:t>22</w:t>
            </w:r>
          </w:p>
        </w:tc>
        <w:tc>
          <w:tcPr>
            <w:tcW w:w="1020" w:type="dxa"/>
            <w:shd w:val="clear" w:color="auto" w:fill="F2F2F2" w:themeFill="background1" w:themeFillShade="F2"/>
            <w:vAlign w:val="center"/>
          </w:tcPr>
          <w:p w:rsidRPr="00DD57AB" w:rsidR="4DAEB16C" w:rsidP="4DAEB16C" w:rsidRDefault="4DAEB16C" w14:paraId="593C7413" w14:textId="0399F2DE">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SP1-4</w:t>
            </w:r>
          </w:p>
        </w:tc>
        <w:tc>
          <w:tcPr>
            <w:tcW w:w="1018" w:type="dxa"/>
            <w:shd w:val="clear" w:color="auto" w:fill="F2F2F2" w:themeFill="background1" w:themeFillShade="F2"/>
            <w:vAlign w:val="center"/>
          </w:tcPr>
          <w:p w:rsidRPr="00DD57AB" w:rsidR="4DAEB16C" w:rsidP="4DAEB16C" w:rsidRDefault="4DAEB16C" w14:paraId="2192C5C3" w14:textId="47F32339">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3DCAE7BE" w14:textId="1C4A657C">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Diseñar la interfaz para la gestión de pacientes</w:t>
            </w:r>
          </w:p>
        </w:tc>
        <w:tc>
          <w:tcPr>
            <w:tcW w:w="1305" w:type="dxa"/>
            <w:shd w:val="clear" w:color="auto" w:fill="F2F2F2" w:themeFill="background1" w:themeFillShade="F2"/>
            <w:vAlign w:val="center"/>
          </w:tcPr>
          <w:p w:rsidRPr="00DD57AB" w:rsidR="4DAEB16C" w:rsidP="4DAEB16C" w:rsidRDefault="4DAEB16C" w14:paraId="6038FC1C" w14:textId="54EFE13E">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4 hr</w:t>
            </w:r>
          </w:p>
        </w:tc>
        <w:tc>
          <w:tcPr>
            <w:tcW w:w="1275" w:type="dxa"/>
            <w:shd w:val="clear" w:color="auto" w:fill="F2F2F2" w:themeFill="background1" w:themeFillShade="F2"/>
            <w:vAlign w:val="center"/>
          </w:tcPr>
          <w:p w:rsidRPr="00DD57AB" w:rsidR="4DAEB16C" w:rsidP="4DAEB16C" w:rsidRDefault="4DAEB16C" w14:paraId="42188FCB" w14:textId="249F01F4">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0E805D28"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395B3E0E" w14:textId="20335D32">
            <w:pPr>
              <w:spacing w:after="0"/>
              <w:jc w:val="center"/>
            </w:pPr>
            <w:r w:rsidRPr="00DD57AB">
              <w:rPr>
                <w:b w:val="0"/>
                <w:bCs w:val="0"/>
                <w:color w:val="000000" w:themeColor="text1"/>
              </w:rPr>
              <w:t>23</w:t>
            </w:r>
          </w:p>
        </w:tc>
        <w:tc>
          <w:tcPr>
            <w:tcW w:w="1020" w:type="dxa"/>
            <w:shd w:val="clear" w:color="auto" w:fill="F2F2F2" w:themeFill="background1" w:themeFillShade="F2"/>
            <w:vAlign w:val="center"/>
          </w:tcPr>
          <w:p w:rsidRPr="00DD57AB" w:rsidR="4DAEB16C" w:rsidP="4DAEB16C" w:rsidRDefault="4DAEB16C" w14:paraId="444A726D" w14:textId="7F6727DF">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SP1-5</w:t>
            </w:r>
          </w:p>
        </w:tc>
        <w:tc>
          <w:tcPr>
            <w:tcW w:w="1018" w:type="dxa"/>
            <w:shd w:val="clear" w:color="auto" w:fill="F2F2F2" w:themeFill="background1" w:themeFillShade="F2"/>
            <w:vAlign w:val="center"/>
          </w:tcPr>
          <w:p w:rsidRPr="00DD57AB" w:rsidR="4DAEB16C" w:rsidP="4DAEB16C" w:rsidRDefault="4DAEB16C" w14:paraId="7A70AAC4" w14:textId="1385F4B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7D5EC110" w14:textId="15943354">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Implementar el registro, actualización y consulta de pacientes</w:t>
            </w:r>
          </w:p>
        </w:tc>
        <w:tc>
          <w:tcPr>
            <w:tcW w:w="1305" w:type="dxa"/>
            <w:shd w:val="clear" w:color="auto" w:fill="F2F2F2" w:themeFill="background1" w:themeFillShade="F2"/>
            <w:vAlign w:val="center"/>
          </w:tcPr>
          <w:p w:rsidRPr="00DD57AB" w:rsidR="4DAEB16C" w:rsidP="4DAEB16C" w:rsidRDefault="4DAEB16C" w14:paraId="2EE9D541" w14:textId="210353E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8 hr</w:t>
            </w:r>
          </w:p>
        </w:tc>
        <w:tc>
          <w:tcPr>
            <w:tcW w:w="1275" w:type="dxa"/>
            <w:shd w:val="clear" w:color="auto" w:fill="F2F2F2" w:themeFill="background1" w:themeFillShade="F2"/>
            <w:vAlign w:val="center"/>
          </w:tcPr>
          <w:p w:rsidRPr="00DD57AB" w:rsidR="4DAEB16C" w:rsidP="4DAEB16C" w:rsidRDefault="4DAEB16C" w14:paraId="39191DF4" w14:textId="6062CD0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43424115"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510776B0" w14:textId="30EFB1E9">
            <w:pPr>
              <w:spacing w:after="0"/>
              <w:jc w:val="center"/>
            </w:pPr>
            <w:r w:rsidRPr="00DD57AB">
              <w:rPr>
                <w:b w:val="0"/>
                <w:bCs w:val="0"/>
                <w:color w:val="000000" w:themeColor="text1"/>
              </w:rPr>
              <w:t>24</w:t>
            </w:r>
          </w:p>
        </w:tc>
        <w:tc>
          <w:tcPr>
            <w:tcW w:w="1020" w:type="dxa"/>
            <w:shd w:val="clear" w:color="auto" w:fill="F2F2F2" w:themeFill="background1" w:themeFillShade="F2"/>
            <w:vAlign w:val="center"/>
          </w:tcPr>
          <w:p w:rsidRPr="00DD57AB" w:rsidR="4DAEB16C" w:rsidP="4DAEB16C" w:rsidRDefault="4DAEB16C" w14:paraId="5FC26400" w14:textId="3916205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SP1-6</w:t>
            </w:r>
          </w:p>
        </w:tc>
        <w:tc>
          <w:tcPr>
            <w:tcW w:w="1018" w:type="dxa"/>
            <w:shd w:val="clear" w:color="auto" w:fill="F2F2F2" w:themeFill="background1" w:themeFillShade="F2"/>
            <w:vAlign w:val="center"/>
          </w:tcPr>
          <w:p w:rsidRPr="00DD57AB" w:rsidR="4DAEB16C" w:rsidP="4DAEB16C" w:rsidRDefault="4DAEB16C" w14:paraId="5F1211F0" w14:textId="26B91B39">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32C0A1AB" w14:textId="4B458862">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Realizar pruebas de la gestión de pacientes</w:t>
            </w:r>
          </w:p>
        </w:tc>
        <w:tc>
          <w:tcPr>
            <w:tcW w:w="1305" w:type="dxa"/>
            <w:shd w:val="clear" w:color="auto" w:fill="F2F2F2" w:themeFill="background1" w:themeFillShade="F2"/>
            <w:vAlign w:val="center"/>
          </w:tcPr>
          <w:p w:rsidRPr="00DD57AB" w:rsidR="4DAEB16C" w:rsidP="4DAEB16C" w:rsidRDefault="4DAEB16C" w14:paraId="5FE196F6" w14:textId="5DDEC48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3 hr</w:t>
            </w:r>
          </w:p>
        </w:tc>
        <w:tc>
          <w:tcPr>
            <w:tcW w:w="1275" w:type="dxa"/>
            <w:shd w:val="clear" w:color="auto" w:fill="F2F2F2" w:themeFill="background1" w:themeFillShade="F2"/>
            <w:vAlign w:val="center"/>
          </w:tcPr>
          <w:p w:rsidRPr="00DD57AB" w:rsidR="4DAEB16C" w:rsidP="4DAEB16C" w:rsidRDefault="4DAEB16C" w14:paraId="7B420E77" w14:textId="38756F2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Media</w:t>
            </w:r>
          </w:p>
        </w:tc>
      </w:tr>
      <w:tr w:rsidR="4DAEB16C" w:rsidTr="00DD57AB" w14:paraId="289F78A2"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0FC64ECF" w14:textId="32A76D3E">
            <w:pPr>
              <w:spacing w:after="0"/>
              <w:jc w:val="center"/>
            </w:pPr>
            <w:r w:rsidRPr="00DD57AB">
              <w:rPr>
                <w:b w:val="0"/>
                <w:bCs w:val="0"/>
                <w:color w:val="000000" w:themeColor="text1"/>
              </w:rPr>
              <w:t>25</w:t>
            </w:r>
          </w:p>
        </w:tc>
        <w:tc>
          <w:tcPr>
            <w:tcW w:w="1020" w:type="dxa"/>
            <w:shd w:val="clear" w:color="auto" w:fill="F2F2F2" w:themeFill="background1" w:themeFillShade="F2"/>
            <w:vAlign w:val="center"/>
          </w:tcPr>
          <w:p w:rsidRPr="00DD57AB" w:rsidR="4DAEB16C" w:rsidP="4DAEB16C" w:rsidRDefault="4DAEB16C" w14:paraId="4C9AFB48" w14:textId="57E95827">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SP1-7</w:t>
            </w:r>
          </w:p>
        </w:tc>
        <w:tc>
          <w:tcPr>
            <w:tcW w:w="1018" w:type="dxa"/>
            <w:shd w:val="clear" w:color="auto" w:fill="F2F2F2" w:themeFill="background1" w:themeFillShade="F2"/>
            <w:vAlign w:val="center"/>
          </w:tcPr>
          <w:p w:rsidRPr="00DD57AB" w:rsidR="4DAEB16C" w:rsidP="4DAEB16C" w:rsidRDefault="4DAEB16C" w14:paraId="1D5B0A52" w14:textId="669B11E8">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4E69E4CE" w14:textId="5122037F">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Diseñar la interfaz del Dashboard administrativo y clínico</w:t>
            </w:r>
          </w:p>
        </w:tc>
        <w:tc>
          <w:tcPr>
            <w:tcW w:w="1305" w:type="dxa"/>
            <w:shd w:val="clear" w:color="auto" w:fill="F2F2F2" w:themeFill="background1" w:themeFillShade="F2"/>
            <w:vAlign w:val="center"/>
          </w:tcPr>
          <w:p w:rsidRPr="00DD57AB" w:rsidR="4DAEB16C" w:rsidP="4DAEB16C" w:rsidRDefault="4DAEB16C" w14:paraId="5274362F" w14:textId="51094FB6">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4 hr</w:t>
            </w:r>
          </w:p>
        </w:tc>
        <w:tc>
          <w:tcPr>
            <w:tcW w:w="1275" w:type="dxa"/>
            <w:shd w:val="clear" w:color="auto" w:fill="F2F2F2" w:themeFill="background1" w:themeFillShade="F2"/>
            <w:vAlign w:val="center"/>
          </w:tcPr>
          <w:p w:rsidRPr="00DD57AB" w:rsidR="4DAEB16C" w:rsidP="4DAEB16C" w:rsidRDefault="4DAEB16C" w14:paraId="3571EDB3" w14:textId="63F22615">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6C9D7B22"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Pr="00DD57AB" w:rsidR="4DAEB16C" w:rsidP="4DAEB16C" w:rsidRDefault="4DAEB16C" w14:paraId="4B290E5F" w14:textId="0D6858DD">
            <w:pPr>
              <w:spacing w:after="0"/>
              <w:jc w:val="center"/>
            </w:pPr>
            <w:r w:rsidRPr="00DD57AB">
              <w:rPr>
                <w:b w:val="0"/>
                <w:bCs w:val="0"/>
                <w:color w:val="000000" w:themeColor="text1"/>
              </w:rPr>
              <w:t>26</w:t>
            </w:r>
          </w:p>
        </w:tc>
        <w:tc>
          <w:tcPr>
            <w:tcW w:w="1020" w:type="dxa"/>
            <w:shd w:val="clear" w:color="auto" w:fill="F2F2F2" w:themeFill="background1" w:themeFillShade="F2"/>
            <w:vAlign w:val="center"/>
          </w:tcPr>
          <w:p w:rsidRPr="00DD57AB" w:rsidR="4DAEB16C" w:rsidP="4DAEB16C" w:rsidRDefault="4DAEB16C" w14:paraId="7481F793" w14:textId="3E5BB73D">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SP1-8</w:t>
            </w:r>
          </w:p>
        </w:tc>
        <w:tc>
          <w:tcPr>
            <w:tcW w:w="1018" w:type="dxa"/>
            <w:shd w:val="clear" w:color="auto" w:fill="F2F2F2" w:themeFill="background1" w:themeFillShade="F2"/>
            <w:vAlign w:val="center"/>
          </w:tcPr>
          <w:p w:rsidRPr="00DD57AB" w:rsidR="4DAEB16C" w:rsidP="4DAEB16C" w:rsidRDefault="4DAEB16C" w14:paraId="11412E98" w14:textId="2BFA140C">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Equipo SCRUM</w:t>
            </w:r>
          </w:p>
        </w:tc>
        <w:tc>
          <w:tcPr>
            <w:tcW w:w="3420" w:type="dxa"/>
            <w:shd w:val="clear" w:color="auto" w:fill="F2F2F2" w:themeFill="background1" w:themeFillShade="F2"/>
            <w:vAlign w:val="center"/>
          </w:tcPr>
          <w:p w:rsidRPr="00DD57AB" w:rsidR="4DAEB16C" w:rsidP="4DAEB16C" w:rsidRDefault="4DAEB16C" w14:paraId="5BD5498E" w14:textId="5473FD23">
            <w:pPr>
              <w:spacing w:after="0"/>
              <w:cnfStyle w:val="000000000000" w:firstRow="0" w:lastRow="0" w:firstColumn="0" w:lastColumn="0" w:oddVBand="0" w:evenVBand="0" w:oddHBand="0" w:evenHBand="0" w:firstRowFirstColumn="0" w:firstRowLastColumn="0" w:lastRowFirstColumn="0" w:lastRowLastColumn="0"/>
            </w:pPr>
            <w:r w:rsidRPr="00DD57AB">
              <w:rPr>
                <w:color w:val="000000" w:themeColor="text1"/>
              </w:rPr>
              <w:t>Implementar Dashboard con indicadores de citas, pacientes, inasistencias y carga profesional</w:t>
            </w:r>
          </w:p>
        </w:tc>
        <w:tc>
          <w:tcPr>
            <w:tcW w:w="1305" w:type="dxa"/>
            <w:shd w:val="clear" w:color="auto" w:fill="F2F2F2" w:themeFill="background1" w:themeFillShade="F2"/>
            <w:vAlign w:val="center"/>
          </w:tcPr>
          <w:p w:rsidRPr="00DD57AB" w:rsidR="4DAEB16C" w:rsidP="4DAEB16C" w:rsidRDefault="4DAEB16C" w14:paraId="6B764C5E" w14:textId="47BD1916">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8 hr</w:t>
            </w:r>
          </w:p>
        </w:tc>
        <w:tc>
          <w:tcPr>
            <w:tcW w:w="1275" w:type="dxa"/>
            <w:shd w:val="clear" w:color="auto" w:fill="F2F2F2" w:themeFill="background1" w:themeFillShade="F2"/>
            <w:vAlign w:val="center"/>
          </w:tcPr>
          <w:p w:rsidRPr="00DD57AB" w:rsidR="4DAEB16C" w:rsidP="4DAEB16C" w:rsidRDefault="4DAEB16C" w14:paraId="5B4C6C09" w14:textId="5E6C37B0">
            <w:pPr>
              <w:spacing w:after="0"/>
              <w:jc w:val="center"/>
              <w:cnfStyle w:val="000000000000" w:firstRow="0" w:lastRow="0" w:firstColumn="0" w:lastColumn="0" w:oddVBand="0" w:evenVBand="0" w:oddHBand="0" w:evenHBand="0" w:firstRowFirstColumn="0" w:firstRowLastColumn="0" w:lastRowFirstColumn="0" w:lastRowLastColumn="0"/>
            </w:pPr>
            <w:r w:rsidRPr="00DD57AB">
              <w:rPr>
                <w:color w:val="000000" w:themeColor="text1"/>
              </w:rPr>
              <w:t>Alta</w:t>
            </w:r>
          </w:p>
        </w:tc>
      </w:tr>
      <w:tr w:rsidR="4DAEB16C" w:rsidTr="00DD57AB" w14:paraId="7491FD24"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28201B85" w14:textId="5391144E">
            <w:pPr>
              <w:spacing w:after="0"/>
              <w:jc w:val="center"/>
            </w:pPr>
            <w:r w:rsidRPr="4DAEB16C">
              <w:rPr>
                <w:b w:val="0"/>
                <w:bCs w:val="0"/>
                <w:color w:val="000000" w:themeColor="text1"/>
              </w:rPr>
              <w:t>27</w:t>
            </w:r>
          </w:p>
        </w:tc>
        <w:tc>
          <w:tcPr>
            <w:tcW w:w="1020" w:type="dxa"/>
            <w:shd w:val="clear" w:color="auto" w:fill="F2F2F2" w:themeFill="background1" w:themeFillShade="F2"/>
            <w:vAlign w:val="center"/>
          </w:tcPr>
          <w:p w:rsidR="4DAEB16C" w:rsidP="4DAEB16C" w:rsidRDefault="4DAEB16C" w14:paraId="2F0CF7DD" w14:textId="76DF004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SP1-9</w:t>
            </w:r>
          </w:p>
        </w:tc>
        <w:tc>
          <w:tcPr>
            <w:tcW w:w="1018" w:type="dxa"/>
            <w:shd w:val="clear" w:color="auto" w:fill="F2F2F2" w:themeFill="background1" w:themeFillShade="F2"/>
            <w:vAlign w:val="center"/>
          </w:tcPr>
          <w:p w:rsidR="4DAEB16C" w:rsidP="4DAEB16C" w:rsidRDefault="4DAEB16C" w14:paraId="522FAD58" w14:textId="2311F95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30678682" w14:textId="0019B0C6">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Dashboard e indicadores principales</w:t>
            </w:r>
          </w:p>
        </w:tc>
        <w:tc>
          <w:tcPr>
            <w:tcW w:w="1305" w:type="dxa"/>
            <w:shd w:val="clear" w:color="auto" w:fill="F2F2F2" w:themeFill="background1" w:themeFillShade="F2"/>
            <w:vAlign w:val="center"/>
          </w:tcPr>
          <w:p w:rsidR="4DAEB16C" w:rsidP="4DAEB16C" w:rsidRDefault="4DAEB16C" w14:paraId="5B8DF14C" w14:textId="00C2CDD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2D5969D6" w14:textId="3DB57FD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18ED338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44F0A886" w14:textId="08BD4292">
            <w:pPr>
              <w:spacing w:after="0"/>
              <w:jc w:val="center"/>
            </w:pPr>
            <w:r w:rsidRPr="4DAEB16C">
              <w:rPr>
                <w:b w:val="0"/>
                <w:bCs w:val="0"/>
                <w:color w:val="000000" w:themeColor="text1"/>
              </w:rPr>
              <w:t>28</w:t>
            </w:r>
          </w:p>
        </w:tc>
        <w:tc>
          <w:tcPr>
            <w:tcW w:w="1020" w:type="dxa"/>
            <w:shd w:val="clear" w:color="auto" w:fill="F2F2F2" w:themeFill="background1" w:themeFillShade="F2"/>
            <w:vAlign w:val="center"/>
          </w:tcPr>
          <w:p w:rsidR="4DAEB16C" w:rsidP="4DAEB16C" w:rsidRDefault="4DAEB16C" w14:paraId="1297AA7F" w14:textId="321841E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SP1-10</w:t>
            </w:r>
          </w:p>
        </w:tc>
        <w:tc>
          <w:tcPr>
            <w:tcW w:w="1018" w:type="dxa"/>
            <w:shd w:val="clear" w:color="auto" w:fill="F2F2F2" w:themeFill="background1" w:themeFillShade="F2"/>
            <w:vAlign w:val="center"/>
          </w:tcPr>
          <w:p w:rsidR="4DAEB16C" w:rsidP="4DAEB16C" w:rsidRDefault="4DAEB16C" w14:paraId="3C9E70F5" w14:textId="7C3DB4B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26B6A331" w14:textId="687B199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agenda y gestión de citas</w:t>
            </w:r>
          </w:p>
        </w:tc>
        <w:tc>
          <w:tcPr>
            <w:tcW w:w="1305" w:type="dxa"/>
            <w:shd w:val="clear" w:color="auto" w:fill="F2F2F2" w:themeFill="background1" w:themeFillShade="F2"/>
            <w:vAlign w:val="center"/>
          </w:tcPr>
          <w:p w:rsidR="4DAEB16C" w:rsidP="4DAEB16C" w:rsidRDefault="4DAEB16C" w14:paraId="48CD5577" w14:textId="6BAC5E7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shd w:val="clear" w:color="auto" w:fill="F2F2F2" w:themeFill="background1" w:themeFillShade="F2"/>
            <w:vAlign w:val="center"/>
          </w:tcPr>
          <w:p w:rsidR="4DAEB16C" w:rsidP="4DAEB16C" w:rsidRDefault="4DAEB16C" w14:paraId="0EC576C2" w14:textId="481B1B7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1252B483"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7B08A7DB" w14:textId="31AAD754">
            <w:pPr>
              <w:spacing w:after="0"/>
              <w:jc w:val="center"/>
            </w:pPr>
            <w:r w:rsidRPr="4DAEB16C">
              <w:rPr>
                <w:b w:val="0"/>
                <w:bCs w:val="0"/>
                <w:color w:val="000000" w:themeColor="text1"/>
              </w:rPr>
              <w:t>29</w:t>
            </w:r>
          </w:p>
        </w:tc>
        <w:tc>
          <w:tcPr>
            <w:tcW w:w="1020" w:type="dxa"/>
            <w:shd w:val="clear" w:color="auto" w:fill="F2F2F2" w:themeFill="background1" w:themeFillShade="F2"/>
            <w:vAlign w:val="center"/>
          </w:tcPr>
          <w:p w:rsidR="4DAEB16C" w:rsidP="4DAEB16C" w:rsidRDefault="4DAEB16C" w14:paraId="14CBCD5C" w14:textId="2435B13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SP1-11</w:t>
            </w:r>
          </w:p>
        </w:tc>
        <w:tc>
          <w:tcPr>
            <w:tcW w:w="1018" w:type="dxa"/>
            <w:shd w:val="clear" w:color="auto" w:fill="F2F2F2" w:themeFill="background1" w:themeFillShade="F2"/>
            <w:vAlign w:val="center"/>
          </w:tcPr>
          <w:p w:rsidR="4DAEB16C" w:rsidP="4DAEB16C" w:rsidRDefault="4DAEB16C" w14:paraId="62DBA65B" w14:textId="65C3B7D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3FA2ECB0" w14:textId="480E9F6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reserva, confirmación, cancelación y reprogramación de citas</w:t>
            </w:r>
          </w:p>
        </w:tc>
        <w:tc>
          <w:tcPr>
            <w:tcW w:w="1305" w:type="dxa"/>
            <w:shd w:val="clear" w:color="auto" w:fill="F2F2F2" w:themeFill="background1" w:themeFillShade="F2"/>
            <w:vAlign w:val="center"/>
          </w:tcPr>
          <w:p w:rsidR="4DAEB16C" w:rsidP="4DAEB16C" w:rsidRDefault="4DAEB16C" w14:paraId="328F9DED" w14:textId="51A6F47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shd w:val="clear" w:color="auto" w:fill="F2F2F2" w:themeFill="background1" w:themeFillShade="F2"/>
            <w:vAlign w:val="center"/>
          </w:tcPr>
          <w:p w:rsidR="4DAEB16C" w:rsidP="4DAEB16C" w:rsidRDefault="4DAEB16C" w14:paraId="05FCAA32" w14:textId="05A88C5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3E7ADE8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037E0EE4" w14:textId="67566684">
            <w:pPr>
              <w:spacing w:after="0"/>
              <w:jc w:val="center"/>
            </w:pPr>
            <w:r w:rsidRPr="4DAEB16C">
              <w:rPr>
                <w:b w:val="0"/>
                <w:bCs w:val="0"/>
                <w:color w:val="000000" w:themeColor="text1"/>
              </w:rPr>
              <w:t>30</w:t>
            </w:r>
          </w:p>
        </w:tc>
        <w:tc>
          <w:tcPr>
            <w:tcW w:w="1020" w:type="dxa"/>
            <w:shd w:val="clear" w:color="auto" w:fill="F2F2F2" w:themeFill="background1" w:themeFillShade="F2"/>
            <w:vAlign w:val="center"/>
          </w:tcPr>
          <w:p w:rsidR="4DAEB16C" w:rsidP="4DAEB16C" w:rsidRDefault="4DAEB16C" w14:paraId="2A373930" w14:textId="1576C6E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SP1-12</w:t>
            </w:r>
          </w:p>
        </w:tc>
        <w:tc>
          <w:tcPr>
            <w:tcW w:w="1018" w:type="dxa"/>
            <w:shd w:val="clear" w:color="auto" w:fill="F2F2F2" w:themeFill="background1" w:themeFillShade="F2"/>
            <w:vAlign w:val="center"/>
          </w:tcPr>
          <w:p w:rsidR="4DAEB16C" w:rsidP="4DAEB16C" w:rsidRDefault="4DAEB16C" w14:paraId="32B8ABEF" w14:textId="1FB7AC1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60A9116B" w14:textId="713703B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agenda y gestión de citas</w:t>
            </w:r>
          </w:p>
        </w:tc>
        <w:tc>
          <w:tcPr>
            <w:tcW w:w="1305" w:type="dxa"/>
            <w:shd w:val="clear" w:color="auto" w:fill="F2F2F2" w:themeFill="background1" w:themeFillShade="F2"/>
            <w:vAlign w:val="center"/>
          </w:tcPr>
          <w:p w:rsidR="4DAEB16C" w:rsidP="4DAEB16C" w:rsidRDefault="4DAEB16C" w14:paraId="55738A05" w14:textId="11FB191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1B2674E6" w14:textId="326C1C1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67C231E6"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0A559610" w14:textId="1335E532">
            <w:pPr>
              <w:spacing w:after="0"/>
              <w:jc w:val="center"/>
            </w:pPr>
            <w:r w:rsidRPr="4DAEB16C">
              <w:rPr>
                <w:b w:val="0"/>
                <w:bCs w:val="0"/>
                <w:color w:val="000000" w:themeColor="text1"/>
              </w:rPr>
              <w:t>31</w:t>
            </w:r>
          </w:p>
        </w:tc>
        <w:tc>
          <w:tcPr>
            <w:tcW w:w="1020" w:type="dxa"/>
            <w:shd w:val="clear" w:color="auto" w:fill="F2F2F2" w:themeFill="background1" w:themeFillShade="F2"/>
            <w:vAlign w:val="center"/>
          </w:tcPr>
          <w:p w:rsidR="4DAEB16C" w:rsidP="4DAEB16C" w:rsidRDefault="4DAEB16C" w14:paraId="5B82E596" w14:textId="77977D4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SP1-13</w:t>
            </w:r>
          </w:p>
        </w:tc>
        <w:tc>
          <w:tcPr>
            <w:tcW w:w="1018" w:type="dxa"/>
            <w:shd w:val="clear" w:color="auto" w:fill="F2F2F2" w:themeFill="background1" w:themeFillShade="F2"/>
            <w:vAlign w:val="center"/>
          </w:tcPr>
          <w:p w:rsidR="4DAEB16C" w:rsidP="4DAEB16C" w:rsidRDefault="4DAEB16C" w14:paraId="3D06AF93" w14:textId="05C59DE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5EAB6AA3" w14:textId="3E5762E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sesiones virtuales y videoconferencias</w:t>
            </w:r>
          </w:p>
        </w:tc>
        <w:tc>
          <w:tcPr>
            <w:tcW w:w="1305" w:type="dxa"/>
            <w:shd w:val="clear" w:color="auto" w:fill="F2F2F2" w:themeFill="background1" w:themeFillShade="F2"/>
            <w:vAlign w:val="center"/>
          </w:tcPr>
          <w:p w:rsidR="4DAEB16C" w:rsidP="4DAEB16C" w:rsidRDefault="4DAEB16C" w14:paraId="43A38541" w14:textId="0662587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5C82B1C4" w14:textId="6716632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649C3386"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3F5508F9" w14:textId="37B31679">
            <w:pPr>
              <w:spacing w:after="0"/>
              <w:jc w:val="center"/>
            </w:pPr>
            <w:r w:rsidRPr="4DAEB16C">
              <w:rPr>
                <w:b w:val="0"/>
                <w:bCs w:val="0"/>
                <w:color w:val="000000" w:themeColor="text1"/>
              </w:rPr>
              <w:t>32</w:t>
            </w:r>
          </w:p>
        </w:tc>
        <w:tc>
          <w:tcPr>
            <w:tcW w:w="1020" w:type="dxa"/>
            <w:shd w:val="clear" w:color="auto" w:fill="F2F2F2" w:themeFill="background1" w:themeFillShade="F2"/>
            <w:vAlign w:val="center"/>
          </w:tcPr>
          <w:p w:rsidR="4DAEB16C" w:rsidP="4DAEB16C" w:rsidRDefault="4DAEB16C" w14:paraId="5BEC1A91" w14:textId="480FFF2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SP1-14</w:t>
            </w:r>
          </w:p>
        </w:tc>
        <w:tc>
          <w:tcPr>
            <w:tcW w:w="1018" w:type="dxa"/>
            <w:shd w:val="clear" w:color="auto" w:fill="F2F2F2" w:themeFill="background1" w:themeFillShade="F2"/>
            <w:vAlign w:val="center"/>
          </w:tcPr>
          <w:p w:rsidR="4DAEB16C" w:rsidP="4DAEB16C" w:rsidRDefault="4DAEB16C" w14:paraId="2B168469" w14:textId="5A6CD9F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7C5BE60B" w14:textId="47BE980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integración de videoconferencias mediante Jitsi Meet o Zoom</w:t>
            </w:r>
          </w:p>
        </w:tc>
        <w:tc>
          <w:tcPr>
            <w:tcW w:w="1305" w:type="dxa"/>
            <w:shd w:val="clear" w:color="auto" w:fill="F2F2F2" w:themeFill="background1" w:themeFillShade="F2"/>
            <w:vAlign w:val="center"/>
          </w:tcPr>
          <w:p w:rsidR="4DAEB16C" w:rsidP="4DAEB16C" w:rsidRDefault="4DAEB16C" w14:paraId="194A7B2C" w14:textId="5FFA004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7 hr</w:t>
            </w:r>
          </w:p>
        </w:tc>
        <w:tc>
          <w:tcPr>
            <w:tcW w:w="1275" w:type="dxa"/>
            <w:shd w:val="clear" w:color="auto" w:fill="F2F2F2" w:themeFill="background1" w:themeFillShade="F2"/>
            <w:vAlign w:val="center"/>
          </w:tcPr>
          <w:p w:rsidR="4DAEB16C" w:rsidP="4DAEB16C" w:rsidRDefault="4DAEB16C" w14:paraId="24C69966" w14:textId="4CBCD70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123DDC02"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2156F612" w14:textId="741A86F7">
            <w:pPr>
              <w:spacing w:after="0"/>
              <w:jc w:val="center"/>
            </w:pPr>
            <w:r w:rsidRPr="4DAEB16C">
              <w:rPr>
                <w:b w:val="0"/>
                <w:bCs w:val="0"/>
                <w:color w:val="000000" w:themeColor="text1"/>
              </w:rPr>
              <w:t>33</w:t>
            </w:r>
          </w:p>
        </w:tc>
        <w:tc>
          <w:tcPr>
            <w:tcW w:w="1020" w:type="dxa"/>
            <w:shd w:val="clear" w:color="auto" w:fill="F2F2F2" w:themeFill="background1" w:themeFillShade="F2"/>
            <w:vAlign w:val="center"/>
          </w:tcPr>
          <w:p w:rsidR="4DAEB16C" w:rsidP="4DAEB16C" w:rsidRDefault="4DAEB16C" w14:paraId="5E2C4C2B" w14:textId="31DBB9E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SP1-15</w:t>
            </w:r>
          </w:p>
        </w:tc>
        <w:tc>
          <w:tcPr>
            <w:tcW w:w="1018" w:type="dxa"/>
            <w:shd w:val="clear" w:color="auto" w:fill="F2F2F2" w:themeFill="background1" w:themeFillShade="F2"/>
            <w:vAlign w:val="center"/>
          </w:tcPr>
          <w:p w:rsidR="4DAEB16C" w:rsidP="4DAEB16C" w:rsidRDefault="4DAEB16C" w14:paraId="326D328C" w14:textId="3A20290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62E9FFA8" w14:textId="0E397952">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acceso y funcionamiento de las videoconferencias</w:t>
            </w:r>
          </w:p>
        </w:tc>
        <w:tc>
          <w:tcPr>
            <w:tcW w:w="1305" w:type="dxa"/>
            <w:shd w:val="clear" w:color="auto" w:fill="F2F2F2" w:themeFill="background1" w:themeFillShade="F2"/>
            <w:vAlign w:val="center"/>
          </w:tcPr>
          <w:p w:rsidR="4DAEB16C" w:rsidP="4DAEB16C" w:rsidRDefault="4DAEB16C" w14:paraId="400665F1" w14:textId="5CF88A7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186D7E61" w14:textId="0B3C732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6ABA50A5"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E53A4F6" w14:textId="38DDE4E4">
            <w:pPr>
              <w:spacing w:after="0"/>
              <w:jc w:val="center"/>
            </w:pPr>
            <w:r w:rsidRPr="4DAEB16C">
              <w:rPr>
                <w:b w:val="0"/>
                <w:bCs w:val="0"/>
                <w:color w:val="000000" w:themeColor="text1"/>
              </w:rPr>
              <w:t>34</w:t>
            </w:r>
          </w:p>
        </w:tc>
        <w:tc>
          <w:tcPr>
            <w:tcW w:w="1020" w:type="dxa"/>
            <w:vAlign w:val="center"/>
          </w:tcPr>
          <w:p w:rsidR="4DAEB16C" w:rsidP="4DAEB16C" w:rsidRDefault="4DAEB16C" w14:paraId="23A42413" w14:textId="1C7AA51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w:t>
            </w:r>
          </w:p>
        </w:tc>
        <w:tc>
          <w:tcPr>
            <w:tcW w:w="1018" w:type="dxa"/>
            <w:vAlign w:val="center"/>
          </w:tcPr>
          <w:p w:rsidR="4DAEB16C" w:rsidP="4DAEB16C" w:rsidRDefault="4DAEB16C" w14:paraId="2C48BF13" w14:textId="7A48DFC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1C8B7A40" w14:textId="373212D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del formulario previo a la consulta del paciente</w:t>
            </w:r>
          </w:p>
        </w:tc>
        <w:tc>
          <w:tcPr>
            <w:tcW w:w="1305" w:type="dxa"/>
            <w:vAlign w:val="center"/>
          </w:tcPr>
          <w:p w:rsidR="4DAEB16C" w:rsidP="4DAEB16C" w:rsidRDefault="4DAEB16C" w14:paraId="39C15ACE" w14:textId="5BAF5E7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6AFECDA5" w14:textId="79622EF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58C0C3B5"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285FFAD5" w14:textId="24740F75">
            <w:pPr>
              <w:spacing w:after="0"/>
              <w:jc w:val="center"/>
            </w:pPr>
            <w:r w:rsidRPr="4DAEB16C">
              <w:rPr>
                <w:b w:val="0"/>
                <w:bCs w:val="0"/>
                <w:color w:val="000000" w:themeColor="text1"/>
              </w:rPr>
              <w:t>35</w:t>
            </w:r>
          </w:p>
        </w:tc>
        <w:tc>
          <w:tcPr>
            <w:tcW w:w="1020" w:type="dxa"/>
            <w:vAlign w:val="center"/>
          </w:tcPr>
          <w:p w:rsidR="4DAEB16C" w:rsidP="4DAEB16C" w:rsidRDefault="4DAEB16C" w14:paraId="526FF1ED" w14:textId="21E83A8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SP2-2</w:t>
            </w:r>
          </w:p>
        </w:tc>
        <w:tc>
          <w:tcPr>
            <w:tcW w:w="1018" w:type="dxa"/>
            <w:vAlign w:val="center"/>
          </w:tcPr>
          <w:p w:rsidR="4DAEB16C" w:rsidP="4DAEB16C" w:rsidRDefault="4DAEB16C" w14:paraId="4BBD14D7" w14:textId="64FB5E7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14B24336" w14:textId="4338BECE">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formulario previo con motivo de consulta, síntomas, urgencia y antecedentes</w:t>
            </w:r>
          </w:p>
        </w:tc>
        <w:tc>
          <w:tcPr>
            <w:tcW w:w="1305" w:type="dxa"/>
            <w:vAlign w:val="center"/>
          </w:tcPr>
          <w:p w:rsidR="4DAEB16C" w:rsidP="4DAEB16C" w:rsidRDefault="4DAEB16C" w14:paraId="70911FA4" w14:textId="1AECAA0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vAlign w:val="center"/>
          </w:tcPr>
          <w:p w:rsidR="4DAEB16C" w:rsidP="4DAEB16C" w:rsidRDefault="4DAEB16C" w14:paraId="0F679A23" w14:textId="73AC991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4BAD111D"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013A38C" w14:textId="3B148AA5">
            <w:pPr>
              <w:spacing w:after="0"/>
              <w:jc w:val="center"/>
            </w:pPr>
            <w:r w:rsidRPr="4DAEB16C">
              <w:rPr>
                <w:b w:val="0"/>
                <w:bCs w:val="0"/>
                <w:color w:val="000000" w:themeColor="text1"/>
              </w:rPr>
              <w:t>36</w:t>
            </w:r>
          </w:p>
        </w:tc>
        <w:tc>
          <w:tcPr>
            <w:tcW w:w="1020" w:type="dxa"/>
            <w:vAlign w:val="center"/>
          </w:tcPr>
          <w:p w:rsidR="4DAEB16C" w:rsidP="4DAEB16C" w:rsidRDefault="4DAEB16C" w14:paraId="4215E3F1" w14:textId="0C2D75F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SP2-3</w:t>
            </w:r>
          </w:p>
        </w:tc>
        <w:tc>
          <w:tcPr>
            <w:tcW w:w="1018" w:type="dxa"/>
            <w:vAlign w:val="center"/>
          </w:tcPr>
          <w:p w:rsidR="4DAEB16C" w:rsidP="4DAEB16C" w:rsidRDefault="4DAEB16C" w14:paraId="57CC5BF5" w14:textId="446E7CA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477CC1F3" w14:textId="5C7A3C1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formulario previo a la consulta</w:t>
            </w:r>
          </w:p>
        </w:tc>
        <w:tc>
          <w:tcPr>
            <w:tcW w:w="1305" w:type="dxa"/>
            <w:vAlign w:val="center"/>
          </w:tcPr>
          <w:p w:rsidR="4DAEB16C" w:rsidP="4DAEB16C" w:rsidRDefault="4DAEB16C" w14:paraId="6BEEFAC6" w14:textId="6FB685E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3BB94373" w14:textId="3615C3B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50625FBD"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42A51D77" w14:textId="41920504">
            <w:pPr>
              <w:spacing w:after="0"/>
              <w:jc w:val="center"/>
            </w:pPr>
            <w:r w:rsidRPr="4DAEB16C">
              <w:rPr>
                <w:b w:val="0"/>
                <w:bCs w:val="0"/>
                <w:color w:val="000000" w:themeColor="text1"/>
              </w:rPr>
              <w:t>37</w:t>
            </w:r>
          </w:p>
        </w:tc>
        <w:tc>
          <w:tcPr>
            <w:tcW w:w="1020" w:type="dxa"/>
            <w:vAlign w:val="center"/>
          </w:tcPr>
          <w:p w:rsidR="4DAEB16C" w:rsidP="4DAEB16C" w:rsidRDefault="4DAEB16C" w14:paraId="0490D72B" w14:textId="6375F90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SP2-4</w:t>
            </w:r>
          </w:p>
        </w:tc>
        <w:tc>
          <w:tcPr>
            <w:tcW w:w="1018" w:type="dxa"/>
            <w:vAlign w:val="center"/>
          </w:tcPr>
          <w:p w:rsidR="4DAEB16C" w:rsidP="4DAEB16C" w:rsidRDefault="4DAEB16C" w14:paraId="7A9C43A1" w14:textId="1A35AB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4AADE36D" w14:textId="516BC4F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la historia clínica psicológica</w:t>
            </w:r>
          </w:p>
        </w:tc>
        <w:tc>
          <w:tcPr>
            <w:tcW w:w="1305" w:type="dxa"/>
            <w:vAlign w:val="center"/>
          </w:tcPr>
          <w:p w:rsidR="4DAEB16C" w:rsidP="4DAEB16C" w:rsidRDefault="4DAEB16C" w14:paraId="40B96606" w14:textId="4F7BD95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145AF569" w14:textId="530E19B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134539E4"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3ADBD3E9" w14:textId="10EE0EAB">
            <w:pPr>
              <w:spacing w:after="0"/>
              <w:jc w:val="center"/>
            </w:pPr>
            <w:r w:rsidRPr="4DAEB16C">
              <w:rPr>
                <w:b w:val="0"/>
                <w:bCs w:val="0"/>
                <w:color w:val="000000" w:themeColor="text1"/>
              </w:rPr>
              <w:t>38</w:t>
            </w:r>
          </w:p>
        </w:tc>
        <w:tc>
          <w:tcPr>
            <w:tcW w:w="1020" w:type="dxa"/>
            <w:vAlign w:val="center"/>
          </w:tcPr>
          <w:p w:rsidR="4DAEB16C" w:rsidP="4DAEB16C" w:rsidRDefault="4DAEB16C" w14:paraId="2C33F7B9" w14:textId="48256E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SP2-5</w:t>
            </w:r>
          </w:p>
        </w:tc>
        <w:tc>
          <w:tcPr>
            <w:tcW w:w="1018" w:type="dxa"/>
            <w:vAlign w:val="center"/>
          </w:tcPr>
          <w:p w:rsidR="4DAEB16C" w:rsidP="4DAEB16C" w:rsidRDefault="4DAEB16C" w14:paraId="4447B929" w14:textId="78B1401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747A3EDB" w14:textId="2800ADB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gestión de historia clínica psicológica del paciente</w:t>
            </w:r>
          </w:p>
        </w:tc>
        <w:tc>
          <w:tcPr>
            <w:tcW w:w="1305" w:type="dxa"/>
            <w:vAlign w:val="center"/>
          </w:tcPr>
          <w:p w:rsidR="4DAEB16C" w:rsidP="4DAEB16C" w:rsidRDefault="4DAEB16C" w14:paraId="2DE36D09" w14:textId="1D7C615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vAlign w:val="center"/>
          </w:tcPr>
          <w:p w:rsidR="4DAEB16C" w:rsidP="4DAEB16C" w:rsidRDefault="4DAEB16C" w14:paraId="733C5156" w14:textId="5B2AD2F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239DC862"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212FA3A4" w14:textId="020120AD">
            <w:pPr>
              <w:spacing w:after="0"/>
              <w:jc w:val="center"/>
            </w:pPr>
            <w:r w:rsidRPr="4DAEB16C">
              <w:rPr>
                <w:b w:val="0"/>
                <w:bCs w:val="0"/>
                <w:color w:val="000000" w:themeColor="text1"/>
              </w:rPr>
              <w:t>39</w:t>
            </w:r>
          </w:p>
        </w:tc>
        <w:tc>
          <w:tcPr>
            <w:tcW w:w="1020" w:type="dxa"/>
            <w:vAlign w:val="center"/>
          </w:tcPr>
          <w:p w:rsidR="4DAEB16C" w:rsidP="4DAEB16C" w:rsidRDefault="4DAEB16C" w14:paraId="4A3531A9" w14:textId="7721A1E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SP2-6</w:t>
            </w:r>
          </w:p>
        </w:tc>
        <w:tc>
          <w:tcPr>
            <w:tcW w:w="1018" w:type="dxa"/>
            <w:vAlign w:val="center"/>
          </w:tcPr>
          <w:p w:rsidR="4DAEB16C" w:rsidP="4DAEB16C" w:rsidRDefault="4DAEB16C" w14:paraId="1E97744E" w14:textId="50875B4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194F4718" w14:textId="4972332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la gestión de historia clínica psicológica</w:t>
            </w:r>
          </w:p>
        </w:tc>
        <w:tc>
          <w:tcPr>
            <w:tcW w:w="1305" w:type="dxa"/>
            <w:vAlign w:val="center"/>
          </w:tcPr>
          <w:p w:rsidR="4DAEB16C" w:rsidP="4DAEB16C" w:rsidRDefault="4DAEB16C" w14:paraId="22A6231A" w14:textId="03B0227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33B93702" w14:textId="3C25204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5EF94D26"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485C4592" w14:textId="20FDF053">
            <w:pPr>
              <w:spacing w:after="0"/>
              <w:jc w:val="center"/>
            </w:pPr>
            <w:r w:rsidRPr="4DAEB16C">
              <w:rPr>
                <w:b w:val="0"/>
                <w:bCs w:val="0"/>
                <w:color w:val="000000" w:themeColor="text1"/>
              </w:rPr>
              <w:t>40</w:t>
            </w:r>
          </w:p>
        </w:tc>
        <w:tc>
          <w:tcPr>
            <w:tcW w:w="1020" w:type="dxa"/>
            <w:vAlign w:val="center"/>
          </w:tcPr>
          <w:p w:rsidR="4DAEB16C" w:rsidP="4DAEB16C" w:rsidRDefault="4DAEB16C" w14:paraId="1D74CC74" w14:textId="18839A5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SP2-7</w:t>
            </w:r>
          </w:p>
        </w:tc>
        <w:tc>
          <w:tcPr>
            <w:tcW w:w="1018" w:type="dxa"/>
            <w:vAlign w:val="center"/>
          </w:tcPr>
          <w:p w:rsidR="4DAEB16C" w:rsidP="4DAEB16C" w:rsidRDefault="4DAEB16C" w14:paraId="083BC6E2" w14:textId="7CC8E41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0651C075" w14:textId="465E41A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notas de sesión y evolución terapéutica</w:t>
            </w:r>
          </w:p>
        </w:tc>
        <w:tc>
          <w:tcPr>
            <w:tcW w:w="1305" w:type="dxa"/>
            <w:vAlign w:val="center"/>
          </w:tcPr>
          <w:p w:rsidR="4DAEB16C" w:rsidP="4DAEB16C" w:rsidRDefault="4DAEB16C" w14:paraId="70106B78" w14:textId="756C3B8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49681750" w14:textId="27DF191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4AA4A1A8"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14D288F5" w14:textId="794F09EC">
            <w:pPr>
              <w:spacing w:after="0"/>
              <w:jc w:val="center"/>
            </w:pPr>
            <w:r w:rsidRPr="4DAEB16C">
              <w:rPr>
                <w:b w:val="0"/>
                <w:bCs w:val="0"/>
                <w:color w:val="000000" w:themeColor="text1"/>
              </w:rPr>
              <w:t>41</w:t>
            </w:r>
          </w:p>
        </w:tc>
        <w:tc>
          <w:tcPr>
            <w:tcW w:w="1020" w:type="dxa"/>
            <w:vAlign w:val="center"/>
          </w:tcPr>
          <w:p w:rsidR="4DAEB16C" w:rsidP="4DAEB16C" w:rsidRDefault="4DAEB16C" w14:paraId="57C13DC7" w14:textId="5A72E7B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SP2-8</w:t>
            </w:r>
          </w:p>
        </w:tc>
        <w:tc>
          <w:tcPr>
            <w:tcW w:w="1018" w:type="dxa"/>
            <w:vAlign w:val="center"/>
          </w:tcPr>
          <w:p w:rsidR="4DAEB16C" w:rsidP="4DAEB16C" w:rsidRDefault="4DAEB16C" w14:paraId="7D658CAD" w14:textId="5A6655B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78951FA2" w14:textId="110AFF24">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registro de notas, avances, acuerdos, tareas y evolución del paciente</w:t>
            </w:r>
          </w:p>
        </w:tc>
        <w:tc>
          <w:tcPr>
            <w:tcW w:w="1305" w:type="dxa"/>
            <w:vAlign w:val="center"/>
          </w:tcPr>
          <w:p w:rsidR="4DAEB16C" w:rsidP="4DAEB16C" w:rsidRDefault="4DAEB16C" w14:paraId="24C106C0" w14:textId="28A1A63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vAlign w:val="center"/>
          </w:tcPr>
          <w:p w:rsidR="4DAEB16C" w:rsidP="4DAEB16C" w:rsidRDefault="4DAEB16C" w14:paraId="0F224D21" w14:textId="65508BA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7E7A9B3A"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7FFF46A0" w14:textId="1F769F05">
            <w:pPr>
              <w:spacing w:after="0"/>
              <w:jc w:val="center"/>
            </w:pPr>
            <w:r w:rsidRPr="4DAEB16C">
              <w:rPr>
                <w:b w:val="0"/>
                <w:bCs w:val="0"/>
                <w:color w:val="000000" w:themeColor="text1"/>
              </w:rPr>
              <w:t>42</w:t>
            </w:r>
          </w:p>
        </w:tc>
        <w:tc>
          <w:tcPr>
            <w:tcW w:w="1020" w:type="dxa"/>
            <w:vAlign w:val="center"/>
          </w:tcPr>
          <w:p w:rsidR="4DAEB16C" w:rsidP="4DAEB16C" w:rsidRDefault="4DAEB16C" w14:paraId="48650E27" w14:textId="1E95992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SP2-9</w:t>
            </w:r>
          </w:p>
        </w:tc>
        <w:tc>
          <w:tcPr>
            <w:tcW w:w="1018" w:type="dxa"/>
            <w:vAlign w:val="center"/>
          </w:tcPr>
          <w:p w:rsidR="4DAEB16C" w:rsidP="4DAEB16C" w:rsidRDefault="4DAEB16C" w14:paraId="7F0797B3" w14:textId="7AB2C82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9134163" w14:textId="70D48185">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seguimiento y evolución terapéutica</w:t>
            </w:r>
          </w:p>
        </w:tc>
        <w:tc>
          <w:tcPr>
            <w:tcW w:w="1305" w:type="dxa"/>
            <w:vAlign w:val="center"/>
          </w:tcPr>
          <w:p w:rsidR="4DAEB16C" w:rsidP="4DAEB16C" w:rsidRDefault="4DAEB16C" w14:paraId="1B17785D" w14:textId="7C91E9C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3A5E1ECD" w14:textId="76A6EA2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5FC5DA0E"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5F62BDFB" w14:textId="7A568225">
            <w:pPr>
              <w:spacing w:after="0"/>
              <w:jc w:val="center"/>
            </w:pPr>
            <w:r w:rsidRPr="4DAEB16C">
              <w:rPr>
                <w:b w:val="0"/>
                <w:bCs w:val="0"/>
                <w:color w:val="000000" w:themeColor="text1"/>
              </w:rPr>
              <w:t>43</w:t>
            </w:r>
          </w:p>
        </w:tc>
        <w:tc>
          <w:tcPr>
            <w:tcW w:w="1020" w:type="dxa"/>
            <w:vAlign w:val="center"/>
          </w:tcPr>
          <w:p w:rsidR="4DAEB16C" w:rsidP="4DAEB16C" w:rsidRDefault="4DAEB16C" w14:paraId="13B631AE" w14:textId="2E469AB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SP2-10</w:t>
            </w:r>
          </w:p>
        </w:tc>
        <w:tc>
          <w:tcPr>
            <w:tcW w:w="1018" w:type="dxa"/>
            <w:vAlign w:val="center"/>
          </w:tcPr>
          <w:p w:rsidR="4DAEB16C" w:rsidP="4DAEB16C" w:rsidRDefault="4DAEB16C" w14:paraId="4EDB7661" w14:textId="717B8C5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EF0A041" w14:textId="0E65FB03">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consentimientos informados y autorizaciones</w:t>
            </w:r>
          </w:p>
        </w:tc>
        <w:tc>
          <w:tcPr>
            <w:tcW w:w="1305" w:type="dxa"/>
            <w:vAlign w:val="center"/>
          </w:tcPr>
          <w:p w:rsidR="4DAEB16C" w:rsidP="4DAEB16C" w:rsidRDefault="4DAEB16C" w14:paraId="594F0762" w14:textId="5F40F27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7B743CCA" w14:textId="29307DD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041C213E"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6FD93E76" w14:textId="236AF316">
            <w:pPr>
              <w:spacing w:after="0"/>
              <w:jc w:val="center"/>
            </w:pPr>
            <w:r w:rsidRPr="4DAEB16C">
              <w:rPr>
                <w:b w:val="0"/>
                <w:bCs w:val="0"/>
                <w:color w:val="000000" w:themeColor="text1"/>
              </w:rPr>
              <w:t>44</w:t>
            </w:r>
          </w:p>
        </w:tc>
        <w:tc>
          <w:tcPr>
            <w:tcW w:w="1020" w:type="dxa"/>
            <w:vAlign w:val="center"/>
          </w:tcPr>
          <w:p w:rsidR="4DAEB16C" w:rsidP="4DAEB16C" w:rsidRDefault="4DAEB16C" w14:paraId="774F945D" w14:textId="4AF121F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SP2-11</w:t>
            </w:r>
          </w:p>
        </w:tc>
        <w:tc>
          <w:tcPr>
            <w:tcW w:w="1018" w:type="dxa"/>
            <w:vAlign w:val="center"/>
          </w:tcPr>
          <w:p w:rsidR="4DAEB16C" w:rsidP="4DAEB16C" w:rsidRDefault="4DAEB16C" w14:paraId="7872AEDE" w14:textId="4BD173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59149447" w14:textId="4F8DE923">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gestión digital de consentimientos informados y permisos</w:t>
            </w:r>
          </w:p>
        </w:tc>
        <w:tc>
          <w:tcPr>
            <w:tcW w:w="1305" w:type="dxa"/>
            <w:vAlign w:val="center"/>
          </w:tcPr>
          <w:p w:rsidR="4DAEB16C" w:rsidP="4DAEB16C" w:rsidRDefault="4DAEB16C" w14:paraId="0F94B6C9" w14:textId="1C835BD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tcW w:w="1275" w:type="dxa"/>
            <w:vAlign w:val="center"/>
          </w:tcPr>
          <w:p w:rsidR="4DAEB16C" w:rsidP="4DAEB16C" w:rsidRDefault="4DAEB16C" w14:paraId="5C6602B7" w14:textId="68760CE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1539F804"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3B80D61B" w14:textId="28328EE8">
            <w:pPr>
              <w:spacing w:after="0"/>
              <w:jc w:val="center"/>
            </w:pPr>
            <w:r w:rsidRPr="4DAEB16C">
              <w:rPr>
                <w:b w:val="0"/>
                <w:bCs w:val="0"/>
                <w:color w:val="000000" w:themeColor="text1"/>
              </w:rPr>
              <w:t>45</w:t>
            </w:r>
          </w:p>
        </w:tc>
        <w:tc>
          <w:tcPr>
            <w:tcW w:w="1020" w:type="dxa"/>
            <w:vAlign w:val="center"/>
          </w:tcPr>
          <w:p w:rsidR="4DAEB16C" w:rsidP="4DAEB16C" w:rsidRDefault="4DAEB16C" w14:paraId="110C2A95" w14:textId="5062754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SP2-12</w:t>
            </w:r>
          </w:p>
        </w:tc>
        <w:tc>
          <w:tcPr>
            <w:tcW w:w="1018" w:type="dxa"/>
            <w:vAlign w:val="center"/>
          </w:tcPr>
          <w:p w:rsidR="4DAEB16C" w:rsidP="4DAEB16C" w:rsidRDefault="4DAEB16C" w14:paraId="1E9C9096" w14:textId="42AF5DA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4CAAB24" w14:textId="7532C2B9">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consentimientos y autorizaciones del paciente</w:t>
            </w:r>
          </w:p>
        </w:tc>
        <w:tc>
          <w:tcPr>
            <w:tcW w:w="1305" w:type="dxa"/>
            <w:vAlign w:val="center"/>
          </w:tcPr>
          <w:p w:rsidR="4DAEB16C" w:rsidP="4DAEB16C" w:rsidRDefault="4DAEB16C" w14:paraId="1BF19255" w14:textId="73B7F85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2 hr</w:t>
            </w:r>
          </w:p>
        </w:tc>
        <w:tc>
          <w:tcPr>
            <w:tcW w:w="1275" w:type="dxa"/>
            <w:vAlign w:val="center"/>
          </w:tcPr>
          <w:p w:rsidR="4DAEB16C" w:rsidP="4DAEB16C" w:rsidRDefault="4DAEB16C" w14:paraId="6AAFF4E0" w14:textId="0ED1201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778F203D"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17BF41A5" w14:textId="119056BA">
            <w:pPr>
              <w:spacing w:after="0"/>
              <w:jc w:val="center"/>
            </w:pPr>
            <w:r w:rsidRPr="4DAEB16C">
              <w:rPr>
                <w:b w:val="0"/>
                <w:bCs w:val="0"/>
                <w:color w:val="000000" w:themeColor="text1"/>
              </w:rPr>
              <w:t>46</w:t>
            </w:r>
          </w:p>
        </w:tc>
        <w:tc>
          <w:tcPr>
            <w:tcW w:w="1020" w:type="dxa"/>
            <w:vAlign w:val="center"/>
          </w:tcPr>
          <w:p w:rsidR="4DAEB16C" w:rsidP="4DAEB16C" w:rsidRDefault="4DAEB16C" w14:paraId="20A35DAA" w14:textId="2721D68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SP2-13</w:t>
            </w:r>
          </w:p>
        </w:tc>
        <w:tc>
          <w:tcPr>
            <w:tcW w:w="1018" w:type="dxa"/>
            <w:vAlign w:val="center"/>
          </w:tcPr>
          <w:p w:rsidR="4DAEB16C" w:rsidP="4DAEB16C" w:rsidRDefault="4DAEB16C" w14:paraId="2BA61E0C" w14:textId="40B96C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4948CF1E" w14:textId="55671E35">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proceso de cierre, pausa y derivación de casos psicológicos</w:t>
            </w:r>
          </w:p>
        </w:tc>
        <w:tc>
          <w:tcPr>
            <w:tcW w:w="1305" w:type="dxa"/>
            <w:vAlign w:val="center"/>
          </w:tcPr>
          <w:p w:rsidR="4DAEB16C" w:rsidP="4DAEB16C" w:rsidRDefault="4DAEB16C" w14:paraId="41EB45F7" w14:textId="570D662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tcW w:w="1275" w:type="dxa"/>
            <w:vAlign w:val="center"/>
          </w:tcPr>
          <w:p w:rsidR="4DAEB16C" w:rsidP="4DAEB16C" w:rsidRDefault="4DAEB16C" w14:paraId="6D09F9D8" w14:textId="239133B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60558F08"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105908F" w14:textId="162C6796">
            <w:pPr>
              <w:spacing w:after="0"/>
              <w:jc w:val="center"/>
            </w:pPr>
            <w:r w:rsidRPr="4DAEB16C">
              <w:rPr>
                <w:b w:val="0"/>
                <w:bCs w:val="0"/>
                <w:color w:val="000000" w:themeColor="text1"/>
              </w:rPr>
              <w:t>47</w:t>
            </w:r>
          </w:p>
        </w:tc>
        <w:tc>
          <w:tcPr>
            <w:tcW w:w="1020" w:type="dxa"/>
            <w:vAlign w:val="center"/>
          </w:tcPr>
          <w:p w:rsidR="4DAEB16C" w:rsidP="4DAEB16C" w:rsidRDefault="4DAEB16C" w14:paraId="719AF5B2" w14:textId="25BE68F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SP2-14</w:t>
            </w:r>
          </w:p>
        </w:tc>
        <w:tc>
          <w:tcPr>
            <w:tcW w:w="1018" w:type="dxa"/>
            <w:vAlign w:val="center"/>
          </w:tcPr>
          <w:p w:rsidR="4DAEB16C" w:rsidP="4DAEB16C" w:rsidRDefault="4DAEB16C" w14:paraId="4D35E4D5" w14:textId="2680DE1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274478C6" w14:textId="500D069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proceso de cierre y derivación de pacientes</w:t>
            </w:r>
          </w:p>
        </w:tc>
        <w:tc>
          <w:tcPr>
            <w:tcW w:w="1305" w:type="dxa"/>
            <w:vAlign w:val="center"/>
          </w:tcPr>
          <w:p w:rsidR="4DAEB16C" w:rsidP="4DAEB16C" w:rsidRDefault="4DAEB16C" w14:paraId="235ED9CC" w14:textId="4DF633C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4ED1F504" w14:textId="74A22FE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0985365A"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442D8066" w14:textId="1BC22E72">
            <w:pPr>
              <w:spacing w:after="0"/>
              <w:jc w:val="center"/>
            </w:pPr>
            <w:r w:rsidRPr="4DAEB16C">
              <w:rPr>
                <w:b w:val="0"/>
                <w:bCs w:val="0"/>
                <w:color w:val="000000" w:themeColor="text1"/>
              </w:rPr>
              <w:t>48</w:t>
            </w:r>
          </w:p>
        </w:tc>
        <w:tc>
          <w:tcPr>
            <w:tcW w:w="1020" w:type="dxa"/>
            <w:shd w:val="clear" w:color="auto" w:fill="F2F2F2" w:themeFill="background1" w:themeFillShade="F2"/>
            <w:vAlign w:val="center"/>
          </w:tcPr>
          <w:p w:rsidR="4DAEB16C" w:rsidP="4DAEB16C" w:rsidRDefault="4DAEB16C" w14:paraId="48311FC8" w14:textId="7DBCDFC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w:t>
            </w:r>
          </w:p>
        </w:tc>
        <w:tc>
          <w:tcPr>
            <w:tcW w:w="1018" w:type="dxa"/>
            <w:shd w:val="clear" w:color="auto" w:fill="F2F2F2" w:themeFill="background1" w:themeFillShade="F2"/>
            <w:vAlign w:val="center"/>
          </w:tcPr>
          <w:p w:rsidR="4DAEB16C" w:rsidP="4DAEB16C" w:rsidRDefault="4DAEB16C" w14:paraId="2BCC2BCE" w14:textId="30580C7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5C9048FF" w14:textId="634990B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las interfaces de registro e inicio de sesión de la aplicación móvil</w:t>
            </w:r>
          </w:p>
        </w:tc>
        <w:tc>
          <w:tcPr>
            <w:tcW w:w="1305" w:type="dxa"/>
            <w:shd w:val="clear" w:color="auto" w:fill="F2F2F2" w:themeFill="background1" w:themeFillShade="F2"/>
            <w:vAlign w:val="center"/>
          </w:tcPr>
          <w:p w:rsidR="4DAEB16C" w:rsidP="4DAEB16C" w:rsidRDefault="4DAEB16C" w14:paraId="1B35BDFB" w14:textId="6409809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shd w:val="clear" w:color="auto" w:fill="F2F2F2" w:themeFill="background1" w:themeFillShade="F2"/>
            <w:vAlign w:val="center"/>
          </w:tcPr>
          <w:p w:rsidR="4DAEB16C" w:rsidP="4DAEB16C" w:rsidRDefault="4DAEB16C" w14:paraId="0EC1B65B" w14:textId="400D67E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2D2B5F1D"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5732ED11" w14:textId="33D78538">
            <w:pPr>
              <w:spacing w:after="0"/>
              <w:jc w:val="center"/>
            </w:pPr>
            <w:r w:rsidRPr="4DAEB16C">
              <w:rPr>
                <w:b w:val="0"/>
                <w:bCs w:val="0"/>
                <w:color w:val="000000" w:themeColor="text1"/>
              </w:rPr>
              <w:t>49</w:t>
            </w:r>
          </w:p>
        </w:tc>
        <w:tc>
          <w:tcPr>
            <w:tcW w:w="1020" w:type="dxa"/>
            <w:shd w:val="clear" w:color="auto" w:fill="F2F2F2" w:themeFill="background1" w:themeFillShade="F2"/>
            <w:vAlign w:val="center"/>
          </w:tcPr>
          <w:p w:rsidR="4DAEB16C" w:rsidP="4DAEB16C" w:rsidRDefault="4DAEB16C" w14:paraId="1632547F" w14:textId="2012EA0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SP3-2</w:t>
            </w:r>
          </w:p>
        </w:tc>
        <w:tc>
          <w:tcPr>
            <w:tcW w:w="1018" w:type="dxa"/>
            <w:shd w:val="clear" w:color="auto" w:fill="F2F2F2" w:themeFill="background1" w:themeFillShade="F2"/>
            <w:vAlign w:val="center"/>
          </w:tcPr>
          <w:p w:rsidR="4DAEB16C" w:rsidP="4DAEB16C" w:rsidRDefault="4DAEB16C" w14:paraId="0D744461" w14:textId="5FA7B3E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24F7A75D" w14:textId="120AE29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registro e inicio de sesión de pacientes en la aplicación móvil</w:t>
            </w:r>
          </w:p>
        </w:tc>
        <w:tc>
          <w:tcPr>
            <w:tcW w:w="1305" w:type="dxa"/>
            <w:shd w:val="clear" w:color="auto" w:fill="F2F2F2" w:themeFill="background1" w:themeFillShade="F2"/>
            <w:vAlign w:val="center"/>
          </w:tcPr>
          <w:p w:rsidR="4DAEB16C" w:rsidP="4DAEB16C" w:rsidRDefault="4DAEB16C" w14:paraId="7B837BF7" w14:textId="3FCEB00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7 hr</w:t>
            </w:r>
          </w:p>
        </w:tc>
        <w:tc>
          <w:tcPr>
            <w:tcW w:w="1275" w:type="dxa"/>
            <w:shd w:val="clear" w:color="auto" w:fill="F2F2F2" w:themeFill="background1" w:themeFillShade="F2"/>
            <w:vAlign w:val="center"/>
          </w:tcPr>
          <w:p w:rsidR="4DAEB16C" w:rsidP="4DAEB16C" w:rsidRDefault="4DAEB16C" w14:paraId="49A753B6" w14:textId="672EB4E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528C9BC9"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589909E9" w14:textId="1153F4D9">
            <w:pPr>
              <w:spacing w:after="0"/>
              <w:jc w:val="center"/>
            </w:pPr>
            <w:r w:rsidRPr="4DAEB16C">
              <w:rPr>
                <w:b w:val="0"/>
                <w:bCs w:val="0"/>
                <w:color w:val="000000" w:themeColor="text1"/>
              </w:rPr>
              <w:t>50</w:t>
            </w:r>
          </w:p>
        </w:tc>
        <w:tc>
          <w:tcPr>
            <w:tcW w:w="1020" w:type="dxa"/>
            <w:shd w:val="clear" w:color="auto" w:fill="F2F2F2" w:themeFill="background1" w:themeFillShade="F2"/>
            <w:vAlign w:val="center"/>
          </w:tcPr>
          <w:p w:rsidR="4DAEB16C" w:rsidP="4DAEB16C" w:rsidRDefault="4DAEB16C" w14:paraId="2B6FD0A7" w14:textId="3C4DC86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SP3-3</w:t>
            </w:r>
          </w:p>
        </w:tc>
        <w:tc>
          <w:tcPr>
            <w:tcW w:w="1018" w:type="dxa"/>
            <w:shd w:val="clear" w:color="auto" w:fill="F2F2F2" w:themeFill="background1" w:themeFillShade="F2"/>
            <w:vAlign w:val="center"/>
          </w:tcPr>
          <w:p w:rsidR="4DAEB16C" w:rsidP="4DAEB16C" w:rsidRDefault="4DAEB16C" w14:paraId="7554F511" w14:textId="44C5512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4CA00BCA" w14:textId="10361C0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registro e inicio de sesión móvil</w:t>
            </w:r>
          </w:p>
        </w:tc>
        <w:tc>
          <w:tcPr>
            <w:tcW w:w="1305" w:type="dxa"/>
            <w:shd w:val="clear" w:color="auto" w:fill="F2F2F2" w:themeFill="background1" w:themeFillShade="F2"/>
            <w:vAlign w:val="center"/>
          </w:tcPr>
          <w:p w:rsidR="4DAEB16C" w:rsidP="4DAEB16C" w:rsidRDefault="4DAEB16C" w14:paraId="4D2B46D9" w14:textId="63C5074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6C08771E" w14:textId="3EE78E7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33CFA7E3"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44F84493" w14:textId="5FFCA496">
            <w:pPr>
              <w:spacing w:after="0"/>
              <w:jc w:val="center"/>
            </w:pPr>
            <w:r w:rsidRPr="4DAEB16C">
              <w:rPr>
                <w:b w:val="0"/>
                <w:bCs w:val="0"/>
                <w:color w:val="000000" w:themeColor="text1"/>
              </w:rPr>
              <w:t>51</w:t>
            </w:r>
          </w:p>
        </w:tc>
        <w:tc>
          <w:tcPr>
            <w:tcW w:w="1020" w:type="dxa"/>
            <w:shd w:val="clear" w:color="auto" w:fill="F2F2F2" w:themeFill="background1" w:themeFillShade="F2"/>
            <w:vAlign w:val="center"/>
          </w:tcPr>
          <w:p w:rsidR="4DAEB16C" w:rsidP="4DAEB16C" w:rsidRDefault="4DAEB16C" w14:paraId="5EC20A78" w14:textId="0A04742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SP3-4</w:t>
            </w:r>
          </w:p>
        </w:tc>
        <w:tc>
          <w:tcPr>
            <w:tcW w:w="1018" w:type="dxa"/>
            <w:shd w:val="clear" w:color="auto" w:fill="F2F2F2" w:themeFill="background1" w:themeFillShade="F2"/>
            <w:vAlign w:val="center"/>
          </w:tcPr>
          <w:p w:rsidR="4DAEB16C" w:rsidP="4DAEB16C" w:rsidRDefault="4DAEB16C" w14:paraId="2564B8D7" w14:textId="583CB21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0408D2EA" w14:textId="19A11F04">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móvil para gestión de citas y notificaciones</w:t>
            </w:r>
          </w:p>
        </w:tc>
        <w:tc>
          <w:tcPr>
            <w:tcW w:w="1305" w:type="dxa"/>
            <w:shd w:val="clear" w:color="auto" w:fill="F2F2F2" w:themeFill="background1" w:themeFillShade="F2"/>
            <w:vAlign w:val="center"/>
          </w:tcPr>
          <w:p w:rsidR="4DAEB16C" w:rsidP="4DAEB16C" w:rsidRDefault="4DAEB16C" w14:paraId="2807F31E" w14:textId="456A6E8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shd w:val="clear" w:color="auto" w:fill="F2F2F2" w:themeFill="background1" w:themeFillShade="F2"/>
            <w:vAlign w:val="center"/>
          </w:tcPr>
          <w:p w:rsidR="4DAEB16C" w:rsidP="4DAEB16C" w:rsidRDefault="4DAEB16C" w14:paraId="4AF0057E" w14:textId="59666C0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039F090C"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57785278" w14:textId="0B7FB738">
            <w:pPr>
              <w:spacing w:after="0"/>
              <w:jc w:val="center"/>
            </w:pPr>
            <w:r w:rsidRPr="4DAEB16C">
              <w:rPr>
                <w:b w:val="0"/>
                <w:bCs w:val="0"/>
                <w:color w:val="000000" w:themeColor="text1"/>
              </w:rPr>
              <w:t>52</w:t>
            </w:r>
          </w:p>
        </w:tc>
        <w:tc>
          <w:tcPr>
            <w:tcW w:w="1020" w:type="dxa"/>
            <w:shd w:val="clear" w:color="auto" w:fill="F2F2F2" w:themeFill="background1" w:themeFillShade="F2"/>
            <w:vAlign w:val="center"/>
          </w:tcPr>
          <w:p w:rsidR="4DAEB16C" w:rsidP="4DAEB16C" w:rsidRDefault="4DAEB16C" w14:paraId="31E746CC" w14:textId="235E4CC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SP3-5</w:t>
            </w:r>
          </w:p>
        </w:tc>
        <w:tc>
          <w:tcPr>
            <w:tcW w:w="1018" w:type="dxa"/>
            <w:shd w:val="clear" w:color="auto" w:fill="F2F2F2" w:themeFill="background1" w:themeFillShade="F2"/>
            <w:vAlign w:val="center"/>
          </w:tcPr>
          <w:p w:rsidR="4DAEB16C" w:rsidP="4DAEB16C" w:rsidRDefault="4DAEB16C" w14:paraId="7E39998A" w14:textId="752B162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13B5657E" w14:textId="6D80C405">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consulta de citas, recordatorios y notificaciones push</w:t>
            </w:r>
          </w:p>
        </w:tc>
        <w:tc>
          <w:tcPr>
            <w:tcW w:w="1305" w:type="dxa"/>
            <w:shd w:val="clear" w:color="auto" w:fill="F2F2F2" w:themeFill="background1" w:themeFillShade="F2"/>
            <w:vAlign w:val="center"/>
          </w:tcPr>
          <w:p w:rsidR="4DAEB16C" w:rsidP="4DAEB16C" w:rsidRDefault="4DAEB16C" w14:paraId="548E197A" w14:textId="36ECEF8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shd w:val="clear" w:color="auto" w:fill="F2F2F2" w:themeFill="background1" w:themeFillShade="F2"/>
            <w:vAlign w:val="center"/>
          </w:tcPr>
          <w:p w:rsidR="4DAEB16C" w:rsidP="4DAEB16C" w:rsidRDefault="4DAEB16C" w14:paraId="2523A7CC" w14:textId="77FA16B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5F3E58DE"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44B981AC" w14:textId="0662BCBF">
            <w:pPr>
              <w:spacing w:after="0"/>
              <w:jc w:val="center"/>
            </w:pPr>
            <w:r w:rsidRPr="4DAEB16C">
              <w:rPr>
                <w:b w:val="0"/>
                <w:bCs w:val="0"/>
                <w:color w:val="000000" w:themeColor="text1"/>
              </w:rPr>
              <w:t>53</w:t>
            </w:r>
          </w:p>
        </w:tc>
        <w:tc>
          <w:tcPr>
            <w:tcW w:w="1020" w:type="dxa"/>
            <w:shd w:val="clear" w:color="auto" w:fill="F2F2F2" w:themeFill="background1" w:themeFillShade="F2"/>
            <w:vAlign w:val="center"/>
          </w:tcPr>
          <w:p w:rsidR="4DAEB16C" w:rsidP="4DAEB16C" w:rsidRDefault="4DAEB16C" w14:paraId="653D9F80" w14:textId="680E212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SP3-6</w:t>
            </w:r>
          </w:p>
        </w:tc>
        <w:tc>
          <w:tcPr>
            <w:tcW w:w="1018" w:type="dxa"/>
            <w:shd w:val="clear" w:color="auto" w:fill="F2F2F2" w:themeFill="background1" w:themeFillShade="F2"/>
            <w:vAlign w:val="center"/>
          </w:tcPr>
          <w:p w:rsidR="4DAEB16C" w:rsidP="4DAEB16C" w:rsidRDefault="4DAEB16C" w14:paraId="26AB21A9" w14:textId="0A5131D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39747F47" w14:textId="2E01EEC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citas y notificaciones en la aplicación móvil</w:t>
            </w:r>
          </w:p>
        </w:tc>
        <w:tc>
          <w:tcPr>
            <w:tcW w:w="1305" w:type="dxa"/>
            <w:shd w:val="clear" w:color="auto" w:fill="F2F2F2" w:themeFill="background1" w:themeFillShade="F2"/>
            <w:vAlign w:val="center"/>
          </w:tcPr>
          <w:p w:rsidR="4DAEB16C" w:rsidP="4DAEB16C" w:rsidRDefault="4DAEB16C" w14:paraId="79875E1B" w14:textId="438B9C6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5F1D9231" w14:textId="1424E80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59A62A40"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74A1DFAF" w14:textId="5E28F864">
            <w:pPr>
              <w:spacing w:after="0"/>
              <w:jc w:val="center"/>
            </w:pPr>
            <w:r w:rsidRPr="4DAEB16C">
              <w:rPr>
                <w:b w:val="0"/>
                <w:bCs w:val="0"/>
                <w:color w:val="000000" w:themeColor="text1"/>
              </w:rPr>
              <w:t>54</w:t>
            </w:r>
          </w:p>
        </w:tc>
        <w:tc>
          <w:tcPr>
            <w:tcW w:w="1020" w:type="dxa"/>
            <w:shd w:val="clear" w:color="auto" w:fill="F2F2F2" w:themeFill="background1" w:themeFillShade="F2"/>
            <w:vAlign w:val="center"/>
          </w:tcPr>
          <w:p w:rsidR="4DAEB16C" w:rsidP="4DAEB16C" w:rsidRDefault="4DAEB16C" w14:paraId="25B89A6E" w14:textId="2E02E03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SP3-7</w:t>
            </w:r>
          </w:p>
        </w:tc>
        <w:tc>
          <w:tcPr>
            <w:tcW w:w="1018" w:type="dxa"/>
            <w:shd w:val="clear" w:color="auto" w:fill="F2F2F2" w:themeFill="background1" w:themeFillShade="F2"/>
            <w:vAlign w:val="center"/>
          </w:tcPr>
          <w:p w:rsidR="4DAEB16C" w:rsidP="4DAEB16C" w:rsidRDefault="4DAEB16C" w14:paraId="60BF37D8" w14:textId="3AE4729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70423B26" w14:textId="791F9A0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móvil para seguimiento, tareas y videoconferencias</w:t>
            </w:r>
          </w:p>
        </w:tc>
        <w:tc>
          <w:tcPr>
            <w:tcW w:w="1305" w:type="dxa"/>
            <w:shd w:val="clear" w:color="auto" w:fill="F2F2F2" w:themeFill="background1" w:themeFillShade="F2"/>
            <w:vAlign w:val="center"/>
          </w:tcPr>
          <w:p w:rsidR="4DAEB16C" w:rsidP="4DAEB16C" w:rsidRDefault="4DAEB16C" w14:paraId="6E509D2C" w14:textId="35E224F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shd w:val="clear" w:color="auto" w:fill="F2F2F2" w:themeFill="background1" w:themeFillShade="F2"/>
            <w:vAlign w:val="center"/>
          </w:tcPr>
          <w:p w:rsidR="4DAEB16C" w:rsidP="4DAEB16C" w:rsidRDefault="4DAEB16C" w14:paraId="18B300C0" w14:textId="23EBDD2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09FC0B9B"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5AC0A48B" w14:textId="08144164">
            <w:pPr>
              <w:spacing w:after="0"/>
              <w:jc w:val="center"/>
            </w:pPr>
            <w:r w:rsidRPr="4DAEB16C">
              <w:rPr>
                <w:b w:val="0"/>
                <w:bCs w:val="0"/>
                <w:color w:val="000000" w:themeColor="text1"/>
              </w:rPr>
              <w:t>55</w:t>
            </w:r>
          </w:p>
        </w:tc>
        <w:tc>
          <w:tcPr>
            <w:tcW w:w="1020" w:type="dxa"/>
            <w:shd w:val="clear" w:color="auto" w:fill="F2F2F2" w:themeFill="background1" w:themeFillShade="F2"/>
            <w:vAlign w:val="center"/>
          </w:tcPr>
          <w:p w:rsidR="4DAEB16C" w:rsidP="4DAEB16C" w:rsidRDefault="4DAEB16C" w14:paraId="0E564D51" w14:textId="2C756C9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SP3-8</w:t>
            </w:r>
          </w:p>
        </w:tc>
        <w:tc>
          <w:tcPr>
            <w:tcW w:w="1018" w:type="dxa"/>
            <w:shd w:val="clear" w:color="auto" w:fill="F2F2F2" w:themeFill="background1" w:themeFillShade="F2"/>
            <w:vAlign w:val="center"/>
          </w:tcPr>
          <w:p w:rsidR="4DAEB16C" w:rsidP="4DAEB16C" w:rsidRDefault="4DAEB16C" w14:paraId="748B257E" w14:textId="44F7359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4D13C297" w14:textId="67C7BD4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 xml:space="preserve">Implementar acceso a tareas terapéuticas, seguimiento y </w:t>
            </w:r>
            <w:r w:rsidRPr="4DAEB16C">
              <w:rPr>
                <w:color w:val="000000" w:themeColor="text1"/>
              </w:rPr>
              <w:t>teleconsulta desde la aplicación móvil</w:t>
            </w:r>
          </w:p>
        </w:tc>
        <w:tc>
          <w:tcPr>
            <w:tcW w:w="1305" w:type="dxa"/>
            <w:shd w:val="clear" w:color="auto" w:fill="F2F2F2" w:themeFill="background1" w:themeFillShade="F2"/>
            <w:vAlign w:val="center"/>
          </w:tcPr>
          <w:p w:rsidR="4DAEB16C" w:rsidP="4DAEB16C" w:rsidRDefault="4DAEB16C" w14:paraId="04CB8B06" w14:textId="7370C70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shd w:val="clear" w:color="auto" w:fill="F2F2F2" w:themeFill="background1" w:themeFillShade="F2"/>
            <w:vAlign w:val="center"/>
          </w:tcPr>
          <w:p w:rsidR="4DAEB16C" w:rsidP="4DAEB16C" w:rsidRDefault="4DAEB16C" w14:paraId="16B1E745" w14:textId="605FD95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0BFD1803"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2C532748" w14:textId="55A1E208">
            <w:pPr>
              <w:spacing w:after="0"/>
              <w:jc w:val="center"/>
            </w:pPr>
            <w:r w:rsidRPr="4DAEB16C">
              <w:rPr>
                <w:b w:val="0"/>
                <w:bCs w:val="0"/>
                <w:color w:val="000000" w:themeColor="text1"/>
              </w:rPr>
              <w:t>56</w:t>
            </w:r>
          </w:p>
        </w:tc>
        <w:tc>
          <w:tcPr>
            <w:tcW w:w="1020" w:type="dxa"/>
            <w:shd w:val="clear" w:color="auto" w:fill="F2F2F2" w:themeFill="background1" w:themeFillShade="F2"/>
            <w:vAlign w:val="center"/>
          </w:tcPr>
          <w:p w:rsidR="4DAEB16C" w:rsidP="4DAEB16C" w:rsidRDefault="4DAEB16C" w14:paraId="55296B74" w14:textId="2BF9A17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SP3-9</w:t>
            </w:r>
          </w:p>
        </w:tc>
        <w:tc>
          <w:tcPr>
            <w:tcW w:w="1018" w:type="dxa"/>
            <w:shd w:val="clear" w:color="auto" w:fill="F2F2F2" w:themeFill="background1" w:themeFillShade="F2"/>
            <w:vAlign w:val="center"/>
          </w:tcPr>
          <w:p w:rsidR="4DAEB16C" w:rsidP="4DAEB16C" w:rsidRDefault="4DAEB16C" w14:paraId="3E0726A9" w14:textId="6122041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46DFC756" w14:textId="68A722F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seguimiento, tareas y videoconferencias en la aplicación móvil</w:t>
            </w:r>
          </w:p>
        </w:tc>
        <w:tc>
          <w:tcPr>
            <w:tcW w:w="1305" w:type="dxa"/>
            <w:shd w:val="clear" w:color="auto" w:fill="F2F2F2" w:themeFill="background1" w:themeFillShade="F2"/>
            <w:vAlign w:val="center"/>
          </w:tcPr>
          <w:p w:rsidR="4DAEB16C" w:rsidP="4DAEB16C" w:rsidRDefault="4DAEB16C" w14:paraId="4870FA9A" w14:textId="75C8E5B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049FEDA0" w14:textId="7B2559B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54A5B3CB"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605976C5" w14:textId="07C1A6CA">
            <w:pPr>
              <w:spacing w:after="0"/>
              <w:jc w:val="center"/>
            </w:pPr>
            <w:r w:rsidRPr="4DAEB16C">
              <w:rPr>
                <w:b w:val="0"/>
                <w:bCs w:val="0"/>
                <w:color w:val="000000" w:themeColor="text1"/>
              </w:rPr>
              <w:t>57</w:t>
            </w:r>
          </w:p>
        </w:tc>
        <w:tc>
          <w:tcPr>
            <w:tcW w:w="1020" w:type="dxa"/>
            <w:shd w:val="clear" w:color="auto" w:fill="F2F2F2" w:themeFill="background1" w:themeFillShade="F2"/>
            <w:vAlign w:val="center"/>
          </w:tcPr>
          <w:p w:rsidR="4DAEB16C" w:rsidP="4DAEB16C" w:rsidRDefault="4DAEB16C" w14:paraId="79FA804B" w14:textId="1B03033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SP3-10</w:t>
            </w:r>
          </w:p>
        </w:tc>
        <w:tc>
          <w:tcPr>
            <w:tcW w:w="1018" w:type="dxa"/>
            <w:shd w:val="clear" w:color="auto" w:fill="F2F2F2" w:themeFill="background1" w:themeFillShade="F2"/>
            <w:vAlign w:val="center"/>
          </w:tcPr>
          <w:p w:rsidR="4DAEB16C" w:rsidP="4DAEB16C" w:rsidRDefault="4DAEB16C" w14:paraId="7BCB9A1B" w14:textId="23C632E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0393B648" w14:textId="6364DFFF">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conversacional del chatbot de orientación</w:t>
            </w:r>
          </w:p>
        </w:tc>
        <w:tc>
          <w:tcPr>
            <w:tcW w:w="1305" w:type="dxa"/>
            <w:shd w:val="clear" w:color="auto" w:fill="F2F2F2" w:themeFill="background1" w:themeFillShade="F2"/>
            <w:vAlign w:val="center"/>
          </w:tcPr>
          <w:p w:rsidR="4DAEB16C" w:rsidP="4DAEB16C" w:rsidRDefault="4DAEB16C" w14:paraId="53D8882D" w14:textId="7C2FE6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1603A534" w14:textId="3B54F1D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4E57C90C"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74E794A1" w14:textId="0BA07D43">
            <w:pPr>
              <w:spacing w:after="0"/>
              <w:jc w:val="center"/>
            </w:pPr>
            <w:r w:rsidRPr="4DAEB16C">
              <w:rPr>
                <w:b w:val="0"/>
                <w:bCs w:val="0"/>
                <w:color w:val="000000" w:themeColor="text1"/>
              </w:rPr>
              <w:t>58</w:t>
            </w:r>
          </w:p>
        </w:tc>
        <w:tc>
          <w:tcPr>
            <w:tcW w:w="1020" w:type="dxa"/>
            <w:shd w:val="clear" w:color="auto" w:fill="F2F2F2" w:themeFill="background1" w:themeFillShade="F2"/>
            <w:vAlign w:val="center"/>
          </w:tcPr>
          <w:p w:rsidR="4DAEB16C" w:rsidP="4DAEB16C" w:rsidRDefault="4DAEB16C" w14:paraId="00763323" w14:textId="5B7ACB5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SP3-11</w:t>
            </w:r>
          </w:p>
        </w:tc>
        <w:tc>
          <w:tcPr>
            <w:tcW w:w="1018" w:type="dxa"/>
            <w:shd w:val="clear" w:color="auto" w:fill="F2F2F2" w:themeFill="background1" w:themeFillShade="F2"/>
            <w:vAlign w:val="center"/>
          </w:tcPr>
          <w:p w:rsidR="4DAEB16C" w:rsidP="4DAEB16C" w:rsidRDefault="4DAEB16C" w14:paraId="0FE74DFF" w14:textId="6862999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5785D9BD" w14:textId="600441BE">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chatbot para orientación, consultas frecuentes y apoyo en formularios</w:t>
            </w:r>
          </w:p>
        </w:tc>
        <w:tc>
          <w:tcPr>
            <w:tcW w:w="1305" w:type="dxa"/>
            <w:shd w:val="clear" w:color="auto" w:fill="F2F2F2" w:themeFill="background1" w:themeFillShade="F2"/>
            <w:vAlign w:val="center"/>
          </w:tcPr>
          <w:p w:rsidR="4DAEB16C" w:rsidP="4DAEB16C" w:rsidRDefault="4DAEB16C" w14:paraId="52FA37D1" w14:textId="28E9336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shd w:val="clear" w:color="auto" w:fill="F2F2F2" w:themeFill="background1" w:themeFillShade="F2"/>
            <w:vAlign w:val="center"/>
          </w:tcPr>
          <w:p w:rsidR="4DAEB16C" w:rsidP="4DAEB16C" w:rsidRDefault="4DAEB16C" w14:paraId="2D005101" w14:textId="0E89E33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2F9ADB7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4EF91557" w14:textId="48358485">
            <w:pPr>
              <w:spacing w:after="0"/>
              <w:jc w:val="center"/>
            </w:pPr>
            <w:r w:rsidRPr="4DAEB16C">
              <w:rPr>
                <w:b w:val="0"/>
                <w:bCs w:val="0"/>
                <w:color w:val="000000" w:themeColor="text1"/>
              </w:rPr>
              <w:t>59</w:t>
            </w:r>
          </w:p>
        </w:tc>
        <w:tc>
          <w:tcPr>
            <w:tcW w:w="1020" w:type="dxa"/>
            <w:shd w:val="clear" w:color="auto" w:fill="F2F2F2" w:themeFill="background1" w:themeFillShade="F2"/>
            <w:vAlign w:val="center"/>
          </w:tcPr>
          <w:p w:rsidR="4DAEB16C" w:rsidP="4DAEB16C" w:rsidRDefault="4DAEB16C" w14:paraId="7EBDB48B" w14:textId="2711EA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SP3-12</w:t>
            </w:r>
          </w:p>
        </w:tc>
        <w:tc>
          <w:tcPr>
            <w:tcW w:w="1018" w:type="dxa"/>
            <w:shd w:val="clear" w:color="auto" w:fill="F2F2F2" w:themeFill="background1" w:themeFillShade="F2"/>
            <w:vAlign w:val="center"/>
          </w:tcPr>
          <w:p w:rsidR="4DAEB16C" w:rsidP="4DAEB16C" w:rsidRDefault="4DAEB16C" w14:paraId="7AFA7FAC" w14:textId="2C522B8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652F1D43" w14:textId="236A5819">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chatbot con diferentes consultas de pacientes</w:t>
            </w:r>
          </w:p>
        </w:tc>
        <w:tc>
          <w:tcPr>
            <w:tcW w:w="1305" w:type="dxa"/>
            <w:shd w:val="clear" w:color="auto" w:fill="F2F2F2" w:themeFill="background1" w:themeFillShade="F2"/>
            <w:vAlign w:val="center"/>
          </w:tcPr>
          <w:p w:rsidR="4DAEB16C" w:rsidP="4DAEB16C" w:rsidRDefault="4DAEB16C" w14:paraId="5D8B1DA4" w14:textId="2EADDB9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shd w:val="clear" w:color="auto" w:fill="F2F2F2" w:themeFill="background1" w:themeFillShade="F2"/>
            <w:vAlign w:val="center"/>
          </w:tcPr>
          <w:p w:rsidR="4DAEB16C" w:rsidP="4DAEB16C" w:rsidRDefault="4DAEB16C" w14:paraId="177DA5EA" w14:textId="4EE068A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7B56251E"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18D1780E" w14:textId="21C5D7A2">
            <w:pPr>
              <w:spacing w:after="0"/>
              <w:jc w:val="center"/>
            </w:pPr>
            <w:r w:rsidRPr="4DAEB16C">
              <w:rPr>
                <w:b w:val="0"/>
                <w:bCs w:val="0"/>
                <w:color w:val="000000" w:themeColor="text1"/>
              </w:rPr>
              <w:t>60</w:t>
            </w:r>
          </w:p>
        </w:tc>
        <w:tc>
          <w:tcPr>
            <w:tcW w:w="1020" w:type="dxa"/>
            <w:shd w:val="clear" w:color="auto" w:fill="F2F2F2" w:themeFill="background1" w:themeFillShade="F2"/>
            <w:vAlign w:val="center"/>
          </w:tcPr>
          <w:p w:rsidR="4DAEB16C" w:rsidP="4DAEB16C" w:rsidRDefault="4DAEB16C" w14:paraId="2E4E1C8D" w14:textId="4122F22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SP3-13</w:t>
            </w:r>
          </w:p>
        </w:tc>
        <w:tc>
          <w:tcPr>
            <w:tcW w:w="1018" w:type="dxa"/>
            <w:shd w:val="clear" w:color="auto" w:fill="F2F2F2" w:themeFill="background1" w:themeFillShade="F2"/>
            <w:vAlign w:val="center"/>
          </w:tcPr>
          <w:p w:rsidR="4DAEB16C" w:rsidP="4DAEB16C" w:rsidRDefault="4DAEB16C" w14:paraId="6B0A51CA" w14:textId="7400A82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1B526337" w14:textId="7B4759E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clasificación asistida del motivo de consulta y sugerencia de psicólogo</w:t>
            </w:r>
          </w:p>
        </w:tc>
        <w:tc>
          <w:tcPr>
            <w:tcW w:w="1305" w:type="dxa"/>
            <w:shd w:val="clear" w:color="auto" w:fill="F2F2F2" w:themeFill="background1" w:themeFillShade="F2"/>
            <w:vAlign w:val="center"/>
          </w:tcPr>
          <w:p w:rsidR="4DAEB16C" w:rsidP="4DAEB16C" w:rsidRDefault="4DAEB16C" w14:paraId="64D478CE" w14:textId="67D9C3E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shd w:val="clear" w:color="auto" w:fill="F2F2F2" w:themeFill="background1" w:themeFillShade="F2"/>
            <w:vAlign w:val="center"/>
          </w:tcPr>
          <w:p w:rsidR="4DAEB16C" w:rsidP="4DAEB16C" w:rsidRDefault="4DAEB16C" w14:paraId="398307E7" w14:textId="763E26D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075D3715"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shd w:val="clear" w:color="auto" w:fill="F2F2F2" w:themeFill="background1" w:themeFillShade="F2"/>
            <w:vAlign w:val="center"/>
          </w:tcPr>
          <w:p w:rsidR="4DAEB16C" w:rsidP="4DAEB16C" w:rsidRDefault="4DAEB16C" w14:paraId="49DA9336" w14:textId="46E5D1DA">
            <w:pPr>
              <w:spacing w:after="0"/>
              <w:jc w:val="center"/>
            </w:pPr>
            <w:r w:rsidRPr="4DAEB16C">
              <w:rPr>
                <w:b w:val="0"/>
                <w:bCs w:val="0"/>
                <w:color w:val="000000" w:themeColor="text1"/>
              </w:rPr>
              <w:t>61</w:t>
            </w:r>
          </w:p>
        </w:tc>
        <w:tc>
          <w:tcPr>
            <w:tcW w:w="1020" w:type="dxa"/>
            <w:shd w:val="clear" w:color="auto" w:fill="F2F2F2" w:themeFill="background1" w:themeFillShade="F2"/>
            <w:vAlign w:val="center"/>
          </w:tcPr>
          <w:p w:rsidR="4DAEB16C" w:rsidP="4DAEB16C" w:rsidRDefault="4DAEB16C" w14:paraId="6BE52B38" w14:textId="7ED9EC8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SP3-14</w:t>
            </w:r>
          </w:p>
        </w:tc>
        <w:tc>
          <w:tcPr>
            <w:tcW w:w="1018" w:type="dxa"/>
            <w:shd w:val="clear" w:color="auto" w:fill="F2F2F2" w:themeFill="background1" w:themeFillShade="F2"/>
            <w:vAlign w:val="center"/>
          </w:tcPr>
          <w:p w:rsidR="4DAEB16C" w:rsidP="4DAEB16C" w:rsidRDefault="4DAEB16C" w14:paraId="4472A997" w14:textId="2F261BC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shd w:val="clear" w:color="auto" w:fill="F2F2F2" w:themeFill="background1" w:themeFillShade="F2"/>
            <w:vAlign w:val="center"/>
          </w:tcPr>
          <w:p w:rsidR="4DAEB16C" w:rsidP="4DAEB16C" w:rsidRDefault="4DAEB16C" w14:paraId="5CDD07A4" w14:textId="269D3052">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clasificación y asignación asistida por inteligencia artificial</w:t>
            </w:r>
          </w:p>
        </w:tc>
        <w:tc>
          <w:tcPr>
            <w:tcW w:w="1305" w:type="dxa"/>
            <w:shd w:val="clear" w:color="auto" w:fill="F2F2F2" w:themeFill="background1" w:themeFillShade="F2"/>
            <w:vAlign w:val="center"/>
          </w:tcPr>
          <w:p w:rsidR="4DAEB16C" w:rsidP="4DAEB16C" w:rsidRDefault="4DAEB16C" w14:paraId="0002DAD6" w14:textId="0FE2C9B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shd w:val="clear" w:color="auto" w:fill="F2F2F2" w:themeFill="background1" w:themeFillShade="F2"/>
            <w:vAlign w:val="center"/>
          </w:tcPr>
          <w:p w:rsidR="4DAEB16C" w:rsidP="4DAEB16C" w:rsidRDefault="4DAEB16C" w14:paraId="171CFF24" w14:textId="432BEA5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7B46490C"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1F927349" w14:textId="64933E48">
            <w:pPr>
              <w:spacing w:after="0"/>
              <w:jc w:val="center"/>
            </w:pPr>
            <w:r w:rsidRPr="4DAEB16C">
              <w:rPr>
                <w:b w:val="0"/>
                <w:bCs w:val="0"/>
                <w:color w:val="000000" w:themeColor="text1"/>
              </w:rPr>
              <w:t>62</w:t>
            </w:r>
          </w:p>
        </w:tc>
        <w:tc>
          <w:tcPr>
            <w:tcW w:w="1020" w:type="dxa"/>
            <w:vAlign w:val="center"/>
          </w:tcPr>
          <w:p w:rsidR="4DAEB16C" w:rsidP="4DAEB16C" w:rsidRDefault="4DAEB16C" w14:paraId="5B1A0E1D" w14:textId="7A0EF57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w:t>
            </w:r>
          </w:p>
        </w:tc>
        <w:tc>
          <w:tcPr>
            <w:tcW w:w="1018" w:type="dxa"/>
            <w:vAlign w:val="center"/>
          </w:tcPr>
          <w:p w:rsidR="4DAEB16C" w:rsidP="4DAEB16C" w:rsidRDefault="4DAEB16C" w14:paraId="19D444E7" w14:textId="6E7CD5C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C825ED1" w14:textId="12C5D4E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las funciones de inteligencia artificial para resúmenes clínicos y alertas de riesgo</w:t>
            </w:r>
          </w:p>
        </w:tc>
        <w:tc>
          <w:tcPr>
            <w:tcW w:w="1305" w:type="dxa"/>
            <w:vAlign w:val="center"/>
          </w:tcPr>
          <w:p w:rsidR="4DAEB16C" w:rsidP="4DAEB16C" w:rsidRDefault="4DAEB16C" w14:paraId="1DBCD8EA" w14:textId="47A2E48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686CA79C" w14:textId="67BF9FD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704CDEB9"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610BFC1" w14:textId="76698C9D">
            <w:pPr>
              <w:spacing w:after="0"/>
              <w:jc w:val="center"/>
            </w:pPr>
            <w:r w:rsidRPr="4DAEB16C">
              <w:rPr>
                <w:b w:val="0"/>
                <w:bCs w:val="0"/>
                <w:color w:val="000000" w:themeColor="text1"/>
              </w:rPr>
              <w:t>63</w:t>
            </w:r>
          </w:p>
        </w:tc>
        <w:tc>
          <w:tcPr>
            <w:tcW w:w="1020" w:type="dxa"/>
            <w:vAlign w:val="center"/>
          </w:tcPr>
          <w:p w:rsidR="4DAEB16C" w:rsidP="4DAEB16C" w:rsidRDefault="4DAEB16C" w14:paraId="6B35CAE0" w14:textId="54AC5BE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SP4-2</w:t>
            </w:r>
          </w:p>
        </w:tc>
        <w:tc>
          <w:tcPr>
            <w:tcW w:w="1018" w:type="dxa"/>
            <w:vAlign w:val="center"/>
          </w:tcPr>
          <w:p w:rsidR="4DAEB16C" w:rsidP="4DAEB16C" w:rsidRDefault="4DAEB16C" w14:paraId="00D9125A" w14:textId="47E8ECB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4378EB00" w14:textId="78671DD9">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generación asistida de resúmenes clínicos</w:t>
            </w:r>
          </w:p>
        </w:tc>
        <w:tc>
          <w:tcPr>
            <w:tcW w:w="1305" w:type="dxa"/>
            <w:vAlign w:val="center"/>
          </w:tcPr>
          <w:p w:rsidR="4DAEB16C" w:rsidP="4DAEB16C" w:rsidRDefault="4DAEB16C" w14:paraId="1D279C24" w14:textId="5042757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vAlign w:val="center"/>
          </w:tcPr>
          <w:p w:rsidR="4DAEB16C" w:rsidP="4DAEB16C" w:rsidRDefault="4DAEB16C" w14:paraId="451CB9FF" w14:textId="5528B52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6EFDC4A0"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FA8ACA7" w14:textId="1B060ED6">
            <w:pPr>
              <w:spacing w:after="0"/>
              <w:jc w:val="center"/>
            </w:pPr>
            <w:r w:rsidRPr="4DAEB16C">
              <w:rPr>
                <w:b w:val="0"/>
                <w:bCs w:val="0"/>
                <w:color w:val="000000" w:themeColor="text1"/>
              </w:rPr>
              <w:t>64</w:t>
            </w:r>
          </w:p>
        </w:tc>
        <w:tc>
          <w:tcPr>
            <w:tcW w:w="1020" w:type="dxa"/>
            <w:vAlign w:val="center"/>
          </w:tcPr>
          <w:p w:rsidR="4DAEB16C" w:rsidP="4DAEB16C" w:rsidRDefault="4DAEB16C" w14:paraId="13A46D26" w14:textId="323C76F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SP4-3</w:t>
            </w:r>
          </w:p>
        </w:tc>
        <w:tc>
          <w:tcPr>
            <w:tcW w:w="1018" w:type="dxa"/>
            <w:vAlign w:val="center"/>
          </w:tcPr>
          <w:p w:rsidR="4DAEB16C" w:rsidP="4DAEB16C" w:rsidRDefault="4DAEB16C" w14:paraId="1C48F7D2" w14:textId="1F7EB17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7BC5BF8E" w14:textId="56F7646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detección de señales de riesgo y generación de alertas prioritarias</w:t>
            </w:r>
          </w:p>
        </w:tc>
        <w:tc>
          <w:tcPr>
            <w:tcW w:w="1305" w:type="dxa"/>
            <w:vAlign w:val="center"/>
          </w:tcPr>
          <w:p w:rsidR="4DAEB16C" w:rsidP="4DAEB16C" w:rsidRDefault="4DAEB16C" w14:paraId="1D67656A" w14:textId="0A23F28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vAlign w:val="center"/>
          </w:tcPr>
          <w:p w:rsidR="4DAEB16C" w:rsidP="4DAEB16C" w:rsidRDefault="4DAEB16C" w14:paraId="19721287" w14:textId="78C31A6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423425A6"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1A517D7B" w14:textId="37A8205F">
            <w:pPr>
              <w:spacing w:after="0"/>
              <w:jc w:val="center"/>
            </w:pPr>
            <w:r w:rsidRPr="4DAEB16C">
              <w:rPr>
                <w:b w:val="0"/>
                <w:bCs w:val="0"/>
                <w:color w:val="000000" w:themeColor="text1"/>
              </w:rPr>
              <w:t>65</w:t>
            </w:r>
          </w:p>
        </w:tc>
        <w:tc>
          <w:tcPr>
            <w:tcW w:w="1020" w:type="dxa"/>
            <w:vAlign w:val="center"/>
          </w:tcPr>
          <w:p w:rsidR="4DAEB16C" w:rsidP="4DAEB16C" w:rsidRDefault="4DAEB16C" w14:paraId="1C853F13" w14:textId="5C30936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SP4-4</w:t>
            </w:r>
          </w:p>
        </w:tc>
        <w:tc>
          <w:tcPr>
            <w:tcW w:w="1018" w:type="dxa"/>
            <w:vAlign w:val="center"/>
          </w:tcPr>
          <w:p w:rsidR="4DAEB16C" w:rsidP="4DAEB16C" w:rsidRDefault="4DAEB16C" w14:paraId="41AEF979" w14:textId="4C664FF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1217C74E" w14:textId="3F0963F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resúmenes, alertas y restricciones de inteligencia artificial</w:t>
            </w:r>
          </w:p>
        </w:tc>
        <w:tc>
          <w:tcPr>
            <w:tcW w:w="1305" w:type="dxa"/>
            <w:vAlign w:val="center"/>
          </w:tcPr>
          <w:p w:rsidR="4DAEB16C" w:rsidP="4DAEB16C" w:rsidRDefault="4DAEB16C" w14:paraId="5434D347" w14:textId="742D64C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47796B11" w14:textId="695CD3E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22BC1EF9"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49A2A5BE" w14:textId="79F1D7B2">
            <w:pPr>
              <w:spacing w:after="0"/>
              <w:jc w:val="center"/>
            </w:pPr>
            <w:r w:rsidRPr="4DAEB16C">
              <w:rPr>
                <w:b w:val="0"/>
                <w:bCs w:val="0"/>
                <w:color w:val="000000" w:themeColor="text1"/>
              </w:rPr>
              <w:t>66</w:t>
            </w:r>
          </w:p>
        </w:tc>
        <w:tc>
          <w:tcPr>
            <w:tcW w:w="1020" w:type="dxa"/>
            <w:vAlign w:val="center"/>
          </w:tcPr>
          <w:p w:rsidR="4DAEB16C" w:rsidP="4DAEB16C" w:rsidRDefault="4DAEB16C" w14:paraId="048E5BF7" w14:textId="2F9BCF3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SP4-5</w:t>
            </w:r>
          </w:p>
        </w:tc>
        <w:tc>
          <w:tcPr>
            <w:tcW w:w="1018" w:type="dxa"/>
            <w:vAlign w:val="center"/>
          </w:tcPr>
          <w:p w:rsidR="4DAEB16C" w:rsidP="4DAEB16C" w:rsidRDefault="4DAEB16C" w14:paraId="781306E4" w14:textId="28C5E5A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ED9801C" w14:textId="0457F92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reportes administrativos y clínicos</w:t>
            </w:r>
          </w:p>
        </w:tc>
        <w:tc>
          <w:tcPr>
            <w:tcW w:w="1305" w:type="dxa"/>
            <w:vAlign w:val="center"/>
          </w:tcPr>
          <w:p w:rsidR="4DAEB16C" w:rsidP="4DAEB16C" w:rsidRDefault="4DAEB16C" w14:paraId="34FC0623" w14:textId="5C5D4F5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4FF66EE2" w14:textId="4194DE3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2FB5BB7E"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7C86B98" w14:textId="574A8F1F">
            <w:pPr>
              <w:spacing w:after="0"/>
              <w:jc w:val="center"/>
            </w:pPr>
            <w:r w:rsidRPr="4DAEB16C">
              <w:rPr>
                <w:b w:val="0"/>
                <w:bCs w:val="0"/>
                <w:color w:val="000000" w:themeColor="text1"/>
              </w:rPr>
              <w:t>67</w:t>
            </w:r>
          </w:p>
        </w:tc>
        <w:tc>
          <w:tcPr>
            <w:tcW w:w="1020" w:type="dxa"/>
            <w:vAlign w:val="center"/>
          </w:tcPr>
          <w:p w:rsidR="4DAEB16C" w:rsidP="4DAEB16C" w:rsidRDefault="4DAEB16C" w14:paraId="6BFEFE39" w14:textId="30930EC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SP4-6</w:t>
            </w:r>
          </w:p>
        </w:tc>
        <w:tc>
          <w:tcPr>
            <w:tcW w:w="1018" w:type="dxa"/>
            <w:vAlign w:val="center"/>
          </w:tcPr>
          <w:p w:rsidR="4DAEB16C" w:rsidP="4DAEB16C" w:rsidRDefault="4DAEB16C" w14:paraId="41E90642" w14:textId="3EE742B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2ECBD017" w14:textId="7E0D16B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reportes de citas, pacientes, inasistencias, demanda y carga profesional</w:t>
            </w:r>
          </w:p>
        </w:tc>
        <w:tc>
          <w:tcPr>
            <w:tcW w:w="1305" w:type="dxa"/>
            <w:vAlign w:val="center"/>
          </w:tcPr>
          <w:p w:rsidR="4DAEB16C" w:rsidP="4DAEB16C" w:rsidRDefault="4DAEB16C" w14:paraId="794DEBE1" w14:textId="3AC90BB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vAlign w:val="center"/>
          </w:tcPr>
          <w:p w:rsidR="4DAEB16C" w:rsidP="4DAEB16C" w:rsidRDefault="4DAEB16C" w14:paraId="0F5EC7A9" w14:textId="036719D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6F87AD05"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A07494D" w14:textId="73F0825B">
            <w:pPr>
              <w:spacing w:after="0"/>
              <w:jc w:val="center"/>
            </w:pPr>
            <w:r w:rsidRPr="4DAEB16C">
              <w:rPr>
                <w:b w:val="0"/>
                <w:bCs w:val="0"/>
                <w:color w:val="000000" w:themeColor="text1"/>
              </w:rPr>
              <w:t>68</w:t>
            </w:r>
          </w:p>
        </w:tc>
        <w:tc>
          <w:tcPr>
            <w:tcW w:w="1020" w:type="dxa"/>
            <w:vAlign w:val="center"/>
          </w:tcPr>
          <w:p w:rsidR="4DAEB16C" w:rsidP="4DAEB16C" w:rsidRDefault="4DAEB16C" w14:paraId="7FE078F2" w14:textId="17C884E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SP4-7</w:t>
            </w:r>
          </w:p>
        </w:tc>
        <w:tc>
          <w:tcPr>
            <w:tcW w:w="1018" w:type="dxa"/>
            <w:vAlign w:val="center"/>
          </w:tcPr>
          <w:p w:rsidR="4DAEB16C" w:rsidP="4DAEB16C" w:rsidRDefault="4DAEB16C" w14:paraId="7AF8BA10" w14:textId="4A7207B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03C14A2A" w14:textId="64CCBE8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y exportación de reportes en PDF y Excel</w:t>
            </w:r>
          </w:p>
        </w:tc>
        <w:tc>
          <w:tcPr>
            <w:tcW w:w="1305" w:type="dxa"/>
            <w:vAlign w:val="center"/>
          </w:tcPr>
          <w:p w:rsidR="4DAEB16C" w:rsidP="4DAEB16C" w:rsidRDefault="4DAEB16C" w14:paraId="4FA3DC02" w14:textId="793117A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tcW w:w="1275" w:type="dxa"/>
            <w:vAlign w:val="center"/>
          </w:tcPr>
          <w:p w:rsidR="4DAEB16C" w:rsidP="4DAEB16C" w:rsidRDefault="4DAEB16C" w14:paraId="2ACC5A4F" w14:textId="113568C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7F7B1ACA"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7BB40F0F" w14:textId="256881D9">
            <w:pPr>
              <w:spacing w:after="0"/>
              <w:jc w:val="center"/>
            </w:pPr>
            <w:r w:rsidRPr="4DAEB16C">
              <w:rPr>
                <w:b w:val="0"/>
                <w:bCs w:val="0"/>
                <w:color w:val="000000" w:themeColor="text1"/>
              </w:rPr>
              <w:t>69</w:t>
            </w:r>
          </w:p>
        </w:tc>
        <w:tc>
          <w:tcPr>
            <w:tcW w:w="1020" w:type="dxa"/>
            <w:vAlign w:val="center"/>
          </w:tcPr>
          <w:p w:rsidR="4DAEB16C" w:rsidP="4DAEB16C" w:rsidRDefault="4DAEB16C" w14:paraId="7905F99B" w14:textId="5F2B49E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SP4-8</w:t>
            </w:r>
          </w:p>
        </w:tc>
        <w:tc>
          <w:tcPr>
            <w:tcW w:w="1018" w:type="dxa"/>
            <w:vAlign w:val="center"/>
          </w:tcPr>
          <w:p w:rsidR="4DAEB16C" w:rsidP="4DAEB16C" w:rsidRDefault="4DAEB16C" w14:paraId="14B59895" w14:textId="7BB3F20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78F79922" w14:textId="3CC77D03">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el control de pagos y estado de cuenta del paciente</w:t>
            </w:r>
          </w:p>
        </w:tc>
        <w:tc>
          <w:tcPr>
            <w:tcW w:w="1305" w:type="dxa"/>
            <w:vAlign w:val="center"/>
          </w:tcPr>
          <w:p w:rsidR="4DAEB16C" w:rsidP="4DAEB16C" w:rsidRDefault="4DAEB16C" w14:paraId="18461D18" w14:textId="3A8BBF4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4C117FBD" w14:textId="266416A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0D61B5E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15E93E31" w14:textId="449442C8">
            <w:pPr>
              <w:spacing w:after="0"/>
              <w:jc w:val="center"/>
            </w:pPr>
            <w:r w:rsidRPr="4DAEB16C">
              <w:rPr>
                <w:b w:val="0"/>
                <w:bCs w:val="0"/>
                <w:color w:val="000000" w:themeColor="text1"/>
              </w:rPr>
              <w:t>70</w:t>
            </w:r>
          </w:p>
        </w:tc>
        <w:tc>
          <w:tcPr>
            <w:tcW w:w="1020" w:type="dxa"/>
            <w:vAlign w:val="center"/>
          </w:tcPr>
          <w:p w:rsidR="4DAEB16C" w:rsidP="4DAEB16C" w:rsidRDefault="4DAEB16C" w14:paraId="25511621" w14:textId="00A3A34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SP4-9</w:t>
            </w:r>
          </w:p>
        </w:tc>
        <w:tc>
          <w:tcPr>
            <w:tcW w:w="1018" w:type="dxa"/>
            <w:vAlign w:val="center"/>
          </w:tcPr>
          <w:p w:rsidR="4DAEB16C" w:rsidP="4DAEB16C" w:rsidRDefault="4DAEB16C" w14:paraId="7F9D9A3A" w14:textId="4A1B78F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5100AE9" w14:textId="0C3A7562">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registro de cobros, saldos pendientes y métodos de pago</w:t>
            </w:r>
          </w:p>
        </w:tc>
        <w:tc>
          <w:tcPr>
            <w:tcW w:w="1305" w:type="dxa"/>
            <w:vAlign w:val="center"/>
          </w:tcPr>
          <w:p w:rsidR="4DAEB16C" w:rsidP="4DAEB16C" w:rsidRDefault="4DAEB16C" w14:paraId="2C6AE3F9" w14:textId="14E0601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7 hr</w:t>
            </w:r>
          </w:p>
        </w:tc>
        <w:tc>
          <w:tcPr>
            <w:tcW w:w="1275" w:type="dxa"/>
            <w:vAlign w:val="center"/>
          </w:tcPr>
          <w:p w:rsidR="4DAEB16C" w:rsidP="4DAEB16C" w:rsidRDefault="4DAEB16C" w14:paraId="1B910693" w14:textId="4A548EB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1630658F"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4D8D10F9" w14:textId="1CE7B8D9">
            <w:pPr>
              <w:spacing w:after="0"/>
              <w:jc w:val="center"/>
            </w:pPr>
            <w:r w:rsidRPr="4DAEB16C">
              <w:rPr>
                <w:b w:val="0"/>
                <w:bCs w:val="0"/>
                <w:color w:val="000000" w:themeColor="text1"/>
              </w:rPr>
              <w:t>71</w:t>
            </w:r>
          </w:p>
        </w:tc>
        <w:tc>
          <w:tcPr>
            <w:tcW w:w="1020" w:type="dxa"/>
            <w:vAlign w:val="center"/>
          </w:tcPr>
          <w:p w:rsidR="4DAEB16C" w:rsidP="4DAEB16C" w:rsidRDefault="4DAEB16C" w14:paraId="2F83A5B7" w14:textId="490FF6D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SP4-10</w:t>
            </w:r>
          </w:p>
        </w:tc>
        <w:tc>
          <w:tcPr>
            <w:tcW w:w="1018" w:type="dxa"/>
            <w:vAlign w:val="center"/>
          </w:tcPr>
          <w:p w:rsidR="4DAEB16C" w:rsidP="4DAEB16C" w:rsidRDefault="4DAEB16C" w14:paraId="2ACD53D6" w14:textId="534A3AB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6D1C2B7C" w14:textId="420CD90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módulo de control de pagos</w:t>
            </w:r>
          </w:p>
        </w:tc>
        <w:tc>
          <w:tcPr>
            <w:tcW w:w="1305" w:type="dxa"/>
            <w:vAlign w:val="center"/>
          </w:tcPr>
          <w:p w:rsidR="4DAEB16C" w:rsidP="4DAEB16C" w:rsidRDefault="4DAEB16C" w14:paraId="0F9564D7" w14:textId="53A563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tcW w:w="1275" w:type="dxa"/>
            <w:vAlign w:val="center"/>
          </w:tcPr>
          <w:p w:rsidR="4DAEB16C" w:rsidP="4DAEB16C" w:rsidRDefault="4DAEB16C" w14:paraId="4110CA58" w14:textId="155B3F0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00DD57AB" w14:paraId="7D8485D5"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2B447E69" w14:textId="3394AA0D">
            <w:pPr>
              <w:spacing w:after="0"/>
              <w:jc w:val="center"/>
            </w:pPr>
            <w:r w:rsidRPr="4DAEB16C">
              <w:rPr>
                <w:b w:val="0"/>
                <w:bCs w:val="0"/>
                <w:color w:val="000000" w:themeColor="text1"/>
              </w:rPr>
              <w:t>72</w:t>
            </w:r>
          </w:p>
        </w:tc>
        <w:tc>
          <w:tcPr>
            <w:tcW w:w="1020" w:type="dxa"/>
            <w:vAlign w:val="center"/>
          </w:tcPr>
          <w:p w:rsidR="4DAEB16C" w:rsidP="4DAEB16C" w:rsidRDefault="4DAEB16C" w14:paraId="0131EE24" w14:textId="3ED89B6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SP4-11</w:t>
            </w:r>
          </w:p>
        </w:tc>
        <w:tc>
          <w:tcPr>
            <w:tcW w:w="1018" w:type="dxa"/>
            <w:vAlign w:val="center"/>
          </w:tcPr>
          <w:p w:rsidR="4DAEB16C" w:rsidP="4DAEB16C" w:rsidRDefault="4DAEB16C" w14:paraId="6A27F011" w14:textId="59291B8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52FF47FA" w14:textId="670E0476">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y verificar auditoría de accesos, seguridad y trazabilidad de acciones sensibles</w:t>
            </w:r>
          </w:p>
        </w:tc>
        <w:tc>
          <w:tcPr>
            <w:tcW w:w="1305" w:type="dxa"/>
            <w:vAlign w:val="center"/>
          </w:tcPr>
          <w:p w:rsidR="4DAEB16C" w:rsidP="4DAEB16C" w:rsidRDefault="4DAEB16C" w14:paraId="30926FDE" w14:textId="12B460D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tcW w:w="1275" w:type="dxa"/>
            <w:vAlign w:val="center"/>
          </w:tcPr>
          <w:p w:rsidR="4DAEB16C" w:rsidP="4DAEB16C" w:rsidRDefault="4DAEB16C" w14:paraId="533694B6" w14:textId="39566E6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00DD57AB" w14:paraId="30F7CC87" w14:textId="77777777">
        <w:trPr>
          <w:trHeight w:val="300"/>
        </w:trPr>
        <w:tc>
          <w:tcPr>
            <w:cnfStyle w:val="001000000000" w:firstRow="0" w:lastRow="0" w:firstColumn="1" w:lastColumn="0" w:oddVBand="0" w:evenVBand="0" w:oddHBand="0" w:evenHBand="0" w:firstRowFirstColumn="0" w:firstRowLastColumn="0" w:lastRowFirstColumn="0" w:lastRowLastColumn="0"/>
            <w:tcW w:w="794" w:type="dxa"/>
            <w:vAlign w:val="center"/>
          </w:tcPr>
          <w:p w:rsidR="4DAEB16C" w:rsidP="4DAEB16C" w:rsidRDefault="4DAEB16C" w14:paraId="06F259CA" w14:textId="1EDAA5BE">
            <w:pPr>
              <w:spacing w:after="0"/>
              <w:jc w:val="center"/>
            </w:pPr>
            <w:r w:rsidRPr="4DAEB16C">
              <w:rPr>
                <w:b w:val="0"/>
                <w:bCs w:val="0"/>
                <w:color w:val="000000" w:themeColor="text1"/>
              </w:rPr>
              <w:t>73</w:t>
            </w:r>
          </w:p>
        </w:tc>
        <w:tc>
          <w:tcPr>
            <w:tcW w:w="1020" w:type="dxa"/>
            <w:vAlign w:val="center"/>
          </w:tcPr>
          <w:p w:rsidR="4DAEB16C" w:rsidP="4DAEB16C" w:rsidRDefault="4DAEB16C" w14:paraId="6B7A0AB8" w14:textId="4CE9A8E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SP4-12</w:t>
            </w:r>
          </w:p>
        </w:tc>
        <w:tc>
          <w:tcPr>
            <w:tcW w:w="1018" w:type="dxa"/>
            <w:vAlign w:val="center"/>
          </w:tcPr>
          <w:p w:rsidR="4DAEB16C" w:rsidP="4DAEB16C" w:rsidRDefault="4DAEB16C" w14:paraId="1AAAD87A" w14:textId="37106E6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tcW w:w="3420" w:type="dxa"/>
            <w:vAlign w:val="center"/>
          </w:tcPr>
          <w:p w:rsidR="4DAEB16C" w:rsidP="4DAEB16C" w:rsidRDefault="4DAEB16C" w14:paraId="466CB7D4" w14:textId="5EF15296">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finales de integración de la plataforma web, aplicación móvil, IA y base de datos</w:t>
            </w:r>
          </w:p>
        </w:tc>
        <w:tc>
          <w:tcPr>
            <w:tcW w:w="1305" w:type="dxa"/>
            <w:vAlign w:val="center"/>
          </w:tcPr>
          <w:p w:rsidR="4DAEB16C" w:rsidP="4DAEB16C" w:rsidRDefault="4DAEB16C" w14:paraId="03ACF4DE" w14:textId="0B69E0A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tcW w:w="1275" w:type="dxa"/>
            <w:vAlign w:val="center"/>
          </w:tcPr>
          <w:p w:rsidR="4DAEB16C" w:rsidP="4DAEB16C" w:rsidRDefault="4DAEB16C" w14:paraId="22C65B06" w14:textId="12BA7D2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bl>
    <w:p w:rsidR="5D7EB16E" w:rsidP="4DAEB16C" w:rsidRDefault="5D7EB16E" w14:paraId="01D2732C" w14:textId="732DA029">
      <w:pPr>
        <w:rPr>
          <w:lang w:val="es-ES"/>
        </w:rPr>
      </w:pPr>
    </w:p>
    <w:p w:rsidR="5D7EB16E" w:rsidP="50F722FE" w:rsidRDefault="50F722FE" w14:paraId="558173CD" w14:textId="4A877FD6">
      <w:pPr>
        <w:pStyle w:val="Ttulo2"/>
        <w:rPr>
          <w:lang w:val="es-ES"/>
        </w:rPr>
      </w:pPr>
      <w:bookmarkStart w:name="_Toc760827429" w:id="1260690562"/>
      <w:r w:rsidRPr="544B494A" w:rsidR="32AFC3D2">
        <w:rPr>
          <w:lang w:val="es-ES"/>
        </w:rPr>
        <w:t>3.7 Requisitos Funcionales (Elaborar tabla App web y movil)</w:t>
      </w:r>
      <w:bookmarkEnd w:id="1260690562"/>
    </w:p>
    <w:tbl>
      <w:tblPr>
        <w:tblStyle w:val="Tablaconcuadrcula"/>
        <w:tblW w:w="0" w:type="auto"/>
        <w:tblInd w:w="-390" w:type="dxa"/>
        <w:tblLook w:val="06A0" w:firstRow="1" w:lastRow="0" w:firstColumn="1" w:lastColumn="0" w:noHBand="1" w:noVBand="1"/>
      </w:tblPr>
      <w:tblGrid>
        <w:gridCol w:w="655"/>
        <w:gridCol w:w="1875"/>
        <w:gridCol w:w="2137"/>
        <w:gridCol w:w="1911"/>
        <w:gridCol w:w="1367"/>
        <w:gridCol w:w="1273"/>
      </w:tblGrid>
      <w:tr w:rsidR="4DAEB16C" w:rsidTr="4DAEB16C" w14:paraId="160B29A8" w14:textId="77777777">
        <w:trPr>
          <w:trHeight w:val="555"/>
        </w:trPr>
        <w:tc>
          <w:tcPr>
            <w:tcW w:w="885" w:type="dxa"/>
            <w:tcMar>
              <w:left w:w="105" w:type="dxa"/>
              <w:right w:w="105" w:type="dxa"/>
            </w:tcMar>
          </w:tcPr>
          <w:p w:rsidR="4DAEB16C" w:rsidP="4DAEB16C" w:rsidRDefault="4DAEB16C" w14:paraId="7C17436E" w14:textId="64D0A970">
            <w:pPr>
              <w:spacing w:before="220" w:after="220"/>
              <w:rPr>
                <w:rFonts w:eastAsia="Arial" w:cs="Arial"/>
                <w:color w:val="000000" w:themeColor="text1"/>
                <w:lang w:val="es-ES"/>
              </w:rPr>
            </w:pPr>
            <w:r w:rsidRPr="4DAEB16C">
              <w:rPr>
                <w:rFonts w:eastAsia="Arial" w:cs="Arial"/>
                <w:b/>
                <w:bCs/>
                <w:color w:val="000000" w:themeColor="text1"/>
                <w:lang w:val="es-ES"/>
              </w:rPr>
              <w:t>ID</w:t>
            </w:r>
          </w:p>
        </w:tc>
        <w:tc>
          <w:tcPr>
            <w:tcW w:w="2100" w:type="dxa"/>
            <w:tcMar>
              <w:left w:w="105" w:type="dxa"/>
              <w:right w:w="105" w:type="dxa"/>
            </w:tcMar>
          </w:tcPr>
          <w:p w:rsidR="4DAEB16C" w:rsidP="4DAEB16C" w:rsidRDefault="4DAEB16C" w14:paraId="079FA202" w14:textId="38C8D8EB">
            <w:pPr>
              <w:spacing w:before="220" w:after="220"/>
              <w:rPr>
                <w:rFonts w:eastAsia="Arial" w:cs="Arial"/>
                <w:color w:val="000000" w:themeColor="text1"/>
                <w:lang w:val="es-ES"/>
              </w:rPr>
            </w:pPr>
            <w:r w:rsidRPr="4DAEB16C">
              <w:rPr>
                <w:rFonts w:eastAsia="Arial" w:cs="Arial"/>
                <w:b/>
                <w:bCs/>
                <w:color w:val="000000" w:themeColor="text1"/>
                <w:lang w:val="es-ES"/>
              </w:rPr>
              <w:t>Funcionalidad</w:t>
            </w:r>
          </w:p>
        </w:tc>
        <w:tc>
          <w:tcPr>
            <w:tcW w:w="2850" w:type="dxa"/>
            <w:tcMar>
              <w:left w:w="105" w:type="dxa"/>
              <w:right w:w="105" w:type="dxa"/>
            </w:tcMar>
          </w:tcPr>
          <w:p w:rsidR="4DAEB16C" w:rsidP="4DAEB16C" w:rsidRDefault="4DAEB16C" w14:paraId="540A3B8D" w14:textId="127449E2">
            <w:pPr>
              <w:spacing w:before="220" w:after="220"/>
              <w:rPr>
                <w:rFonts w:eastAsia="Arial" w:cs="Arial"/>
                <w:color w:val="000000" w:themeColor="text1"/>
                <w:lang w:val="es-ES"/>
              </w:rPr>
            </w:pPr>
            <w:r w:rsidRPr="4DAEB16C">
              <w:rPr>
                <w:rFonts w:eastAsia="Arial" w:cs="Arial"/>
                <w:b/>
                <w:bCs/>
                <w:color w:val="000000" w:themeColor="text1"/>
                <w:lang w:val="es-ES"/>
              </w:rPr>
              <w:t>Descripción</w:t>
            </w:r>
          </w:p>
        </w:tc>
        <w:tc>
          <w:tcPr>
            <w:tcW w:w="1695" w:type="dxa"/>
            <w:tcMar>
              <w:left w:w="105" w:type="dxa"/>
              <w:right w:w="105" w:type="dxa"/>
            </w:tcMar>
          </w:tcPr>
          <w:p w:rsidR="4DAEB16C" w:rsidP="4DAEB16C" w:rsidRDefault="4DAEB16C" w14:paraId="5B1B8BFC" w14:textId="4D31E2D7">
            <w:pPr>
              <w:spacing w:before="220" w:after="220"/>
              <w:rPr>
                <w:rFonts w:eastAsia="Arial" w:cs="Arial"/>
                <w:color w:val="000000" w:themeColor="text1"/>
                <w:lang w:val="es-ES"/>
              </w:rPr>
            </w:pPr>
            <w:r w:rsidRPr="4DAEB16C">
              <w:rPr>
                <w:rFonts w:eastAsia="Arial" w:cs="Arial"/>
                <w:b/>
                <w:bCs/>
                <w:color w:val="000000" w:themeColor="text1"/>
                <w:lang w:val="es-ES"/>
              </w:rPr>
              <w:t>Módulo</w:t>
            </w:r>
          </w:p>
        </w:tc>
        <w:tc>
          <w:tcPr>
            <w:tcW w:w="1425" w:type="dxa"/>
            <w:tcMar>
              <w:left w:w="105" w:type="dxa"/>
              <w:right w:w="105" w:type="dxa"/>
            </w:tcMar>
          </w:tcPr>
          <w:p w:rsidR="4DAEB16C" w:rsidP="4DAEB16C" w:rsidRDefault="4DAEB16C" w14:paraId="7CC763F9" w14:textId="3E0AE10D">
            <w:pPr>
              <w:spacing w:before="220" w:after="220"/>
              <w:rPr>
                <w:rFonts w:eastAsia="Arial" w:cs="Arial"/>
                <w:color w:val="000000" w:themeColor="text1"/>
                <w:lang w:val="es-ES"/>
              </w:rPr>
            </w:pPr>
            <w:r w:rsidRPr="4DAEB16C">
              <w:rPr>
                <w:rFonts w:eastAsia="Arial" w:cs="Arial"/>
                <w:b/>
                <w:bCs/>
                <w:color w:val="000000" w:themeColor="text1"/>
                <w:lang w:val="es-ES"/>
              </w:rPr>
              <w:t>Plataforma</w:t>
            </w:r>
          </w:p>
        </w:tc>
        <w:tc>
          <w:tcPr>
            <w:tcW w:w="1560" w:type="dxa"/>
            <w:tcMar>
              <w:left w:w="105" w:type="dxa"/>
              <w:right w:w="105" w:type="dxa"/>
            </w:tcMar>
          </w:tcPr>
          <w:p w:rsidR="4DAEB16C" w:rsidP="4DAEB16C" w:rsidRDefault="4DAEB16C" w14:paraId="08A12967" w14:textId="46945003">
            <w:pPr>
              <w:spacing w:before="220" w:after="220"/>
              <w:rPr>
                <w:rFonts w:eastAsia="Arial" w:cs="Arial"/>
                <w:color w:val="000000" w:themeColor="text1"/>
                <w:lang w:val="es-ES"/>
              </w:rPr>
            </w:pPr>
            <w:r w:rsidRPr="4DAEB16C">
              <w:rPr>
                <w:rFonts w:eastAsia="Arial" w:cs="Arial"/>
                <w:b/>
                <w:bCs/>
                <w:color w:val="000000" w:themeColor="text1"/>
                <w:lang w:val="es-ES"/>
              </w:rPr>
              <w:t>Prioridad</w:t>
            </w:r>
          </w:p>
        </w:tc>
      </w:tr>
      <w:tr w:rsidR="4DAEB16C" w:rsidTr="4DAEB16C" w14:paraId="52901D0C" w14:textId="77777777">
        <w:trPr>
          <w:trHeight w:val="300"/>
        </w:trPr>
        <w:tc>
          <w:tcPr>
            <w:tcW w:w="885" w:type="dxa"/>
            <w:tcMar>
              <w:left w:w="105" w:type="dxa"/>
              <w:right w:w="105" w:type="dxa"/>
            </w:tcMar>
          </w:tcPr>
          <w:p w:rsidR="4DAEB16C" w:rsidP="4DAEB16C" w:rsidRDefault="4DAEB16C" w14:paraId="3952FCE6" w14:textId="3E847D77">
            <w:pPr>
              <w:spacing w:before="220" w:after="220"/>
              <w:rPr>
                <w:rFonts w:eastAsia="Arial" w:cs="Arial"/>
                <w:color w:val="000000" w:themeColor="text1"/>
                <w:lang w:val="es-ES"/>
              </w:rPr>
            </w:pPr>
            <w:r w:rsidRPr="4DAEB16C">
              <w:rPr>
                <w:rFonts w:eastAsia="Arial" w:cs="Arial"/>
                <w:color w:val="000000" w:themeColor="text1"/>
                <w:lang w:val="es-ES"/>
              </w:rPr>
              <w:t>RF-01</w:t>
            </w:r>
          </w:p>
        </w:tc>
        <w:tc>
          <w:tcPr>
            <w:tcW w:w="2100" w:type="dxa"/>
            <w:tcMar>
              <w:left w:w="105" w:type="dxa"/>
              <w:right w:w="105" w:type="dxa"/>
            </w:tcMar>
          </w:tcPr>
          <w:p w:rsidR="4DAEB16C" w:rsidP="4DAEB16C" w:rsidRDefault="4DAEB16C" w14:paraId="6EB8E52D" w14:textId="295C6D4A">
            <w:pPr>
              <w:spacing w:before="220" w:after="220"/>
              <w:rPr>
                <w:rFonts w:eastAsia="Arial" w:cs="Arial"/>
                <w:color w:val="000000" w:themeColor="text1"/>
                <w:lang w:val="es-ES"/>
              </w:rPr>
            </w:pPr>
            <w:r w:rsidRPr="4DAEB16C">
              <w:rPr>
                <w:rFonts w:eastAsia="Arial" w:cs="Arial"/>
                <w:color w:val="000000" w:themeColor="text1"/>
                <w:lang w:val="es-ES"/>
              </w:rPr>
              <w:t>Registro y autenticación multi-rol</w:t>
            </w:r>
          </w:p>
        </w:tc>
        <w:tc>
          <w:tcPr>
            <w:tcW w:w="2850" w:type="dxa"/>
            <w:tcMar>
              <w:left w:w="105" w:type="dxa"/>
              <w:right w:w="105" w:type="dxa"/>
            </w:tcMar>
          </w:tcPr>
          <w:p w:rsidR="4DAEB16C" w:rsidP="4DAEB16C" w:rsidRDefault="4DAEB16C" w14:paraId="7C011C26" w14:textId="797DD57B">
            <w:pPr>
              <w:spacing w:before="220" w:after="220"/>
              <w:rPr>
                <w:rFonts w:eastAsia="Arial" w:cs="Arial"/>
                <w:color w:val="000000" w:themeColor="text1"/>
                <w:lang w:val="es-ES"/>
              </w:rPr>
            </w:pPr>
            <w:r w:rsidRPr="4DAEB16C">
              <w:rPr>
                <w:rFonts w:eastAsia="Arial" w:cs="Arial"/>
                <w:color w:val="000000" w:themeColor="text1"/>
                <w:lang w:val="es-ES"/>
              </w:rPr>
              <w:t>El sistema debe permitir el registro e inicio de sesión de usuarios con roles diferenciados (Super Admin, Admin de Centro, Psicólogo, Paciente) mediante autenticación segura basada en tokens.</w:t>
            </w:r>
          </w:p>
        </w:tc>
        <w:tc>
          <w:tcPr>
            <w:tcW w:w="1695" w:type="dxa"/>
            <w:tcMar>
              <w:left w:w="105" w:type="dxa"/>
              <w:right w:w="105" w:type="dxa"/>
            </w:tcMar>
          </w:tcPr>
          <w:p w:rsidR="4DAEB16C" w:rsidP="4DAEB16C" w:rsidRDefault="4DAEB16C" w14:paraId="539C289E" w14:textId="39334461">
            <w:pPr>
              <w:spacing w:before="220" w:after="220"/>
              <w:rPr>
                <w:rFonts w:eastAsia="Arial" w:cs="Arial"/>
                <w:color w:val="000000" w:themeColor="text1"/>
                <w:lang w:val="es-ES"/>
              </w:rPr>
            </w:pPr>
            <w:r w:rsidRPr="4DAEB16C">
              <w:rPr>
                <w:rFonts w:eastAsia="Arial" w:cs="Arial"/>
                <w:color w:val="000000" w:themeColor="text1"/>
                <w:lang w:val="es-ES"/>
              </w:rPr>
              <w:t>Gestión de Usuarios y Roles</w:t>
            </w:r>
          </w:p>
        </w:tc>
        <w:tc>
          <w:tcPr>
            <w:tcW w:w="1425" w:type="dxa"/>
            <w:tcMar>
              <w:left w:w="105" w:type="dxa"/>
              <w:right w:w="105" w:type="dxa"/>
            </w:tcMar>
          </w:tcPr>
          <w:p w:rsidR="4DAEB16C" w:rsidP="4DAEB16C" w:rsidRDefault="4DAEB16C" w14:paraId="64FA3B3A" w14:textId="2105E96B">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50BF7C8C" w14:textId="1016995F">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312FA86C" w14:textId="77777777">
        <w:trPr>
          <w:trHeight w:val="300"/>
        </w:trPr>
        <w:tc>
          <w:tcPr>
            <w:tcW w:w="885" w:type="dxa"/>
            <w:tcMar>
              <w:left w:w="105" w:type="dxa"/>
              <w:right w:w="105" w:type="dxa"/>
            </w:tcMar>
          </w:tcPr>
          <w:p w:rsidR="4DAEB16C" w:rsidP="4DAEB16C" w:rsidRDefault="4DAEB16C" w14:paraId="34DFEF42" w14:textId="7DA4EAE3">
            <w:pPr>
              <w:spacing w:before="220" w:after="220"/>
              <w:rPr>
                <w:rFonts w:eastAsia="Arial" w:cs="Arial"/>
                <w:color w:val="000000" w:themeColor="text1"/>
                <w:lang w:val="es-ES"/>
              </w:rPr>
            </w:pPr>
            <w:r w:rsidRPr="4DAEB16C">
              <w:rPr>
                <w:rFonts w:eastAsia="Arial" w:cs="Arial"/>
                <w:color w:val="000000" w:themeColor="text1"/>
                <w:lang w:val="es-ES"/>
              </w:rPr>
              <w:t>RF-02</w:t>
            </w:r>
          </w:p>
        </w:tc>
        <w:tc>
          <w:tcPr>
            <w:tcW w:w="2100" w:type="dxa"/>
            <w:tcMar>
              <w:left w:w="105" w:type="dxa"/>
              <w:right w:w="105" w:type="dxa"/>
            </w:tcMar>
          </w:tcPr>
          <w:p w:rsidR="4DAEB16C" w:rsidP="4DAEB16C" w:rsidRDefault="4DAEB16C" w14:paraId="602F1884" w14:textId="1EFBBB3D">
            <w:pPr>
              <w:spacing w:before="220" w:after="220"/>
              <w:rPr>
                <w:rFonts w:eastAsia="Arial" w:cs="Arial"/>
                <w:color w:val="000000" w:themeColor="text1"/>
                <w:lang w:val="es-ES"/>
              </w:rPr>
            </w:pPr>
            <w:r w:rsidRPr="4DAEB16C">
              <w:rPr>
                <w:rFonts w:eastAsia="Arial" w:cs="Arial"/>
                <w:color w:val="000000" w:themeColor="text1"/>
                <w:lang w:val="es-ES"/>
              </w:rPr>
              <w:t>Gestión de tenants (centros psicológicos)</w:t>
            </w:r>
          </w:p>
        </w:tc>
        <w:tc>
          <w:tcPr>
            <w:tcW w:w="2850" w:type="dxa"/>
            <w:tcMar>
              <w:left w:w="105" w:type="dxa"/>
              <w:right w:w="105" w:type="dxa"/>
            </w:tcMar>
          </w:tcPr>
          <w:p w:rsidR="4DAEB16C" w:rsidP="4DAEB16C" w:rsidRDefault="4DAEB16C" w14:paraId="09D4CD1F" w14:textId="6687DE7C">
            <w:pPr>
              <w:spacing w:before="220" w:after="220"/>
              <w:rPr>
                <w:rFonts w:eastAsia="Arial" w:cs="Arial"/>
                <w:color w:val="000000" w:themeColor="text1"/>
                <w:lang w:val="es-ES"/>
              </w:rPr>
            </w:pPr>
            <w:r w:rsidRPr="4DAEB16C">
              <w:rPr>
                <w:rFonts w:eastAsia="Arial" w:cs="Arial"/>
                <w:color w:val="000000" w:themeColor="text1"/>
                <w:lang w:val="es-ES"/>
              </w:rPr>
              <w:t xml:space="preserve">El sistema debe permitir el alta, configuración y desactivación de centros psicológicos como </w:t>
            </w:r>
            <w:r w:rsidRPr="4DAEB16C">
              <w:rPr>
                <w:rFonts w:eastAsia="Arial" w:cs="Arial"/>
                <w:color w:val="000000" w:themeColor="text1"/>
                <w:lang w:val="es-ES"/>
              </w:rPr>
              <w:t>entidades independientes dentro de la plataforma SaaS.</w:t>
            </w:r>
          </w:p>
        </w:tc>
        <w:tc>
          <w:tcPr>
            <w:tcW w:w="1695" w:type="dxa"/>
            <w:tcMar>
              <w:left w:w="105" w:type="dxa"/>
              <w:right w:w="105" w:type="dxa"/>
            </w:tcMar>
          </w:tcPr>
          <w:p w:rsidR="4DAEB16C" w:rsidP="4DAEB16C" w:rsidRDefault="4DAEB16C" w14:paraId="0ACBF6EC" w14:textId="7F612AE5">
            <w:pPr>
              <w:spacing w:before="220" w:after="220"/>
              <w:rPr>
                <w:rFonts w:eastAsia="Arial" w:cs="Arial"/>
                <w:color w:val="000000" w:themeColor="text1"/>
                <w:lang w:val="es-ES"/>
              </w:rPr>
            </w:pPr>
            <w:r w:rsidRPr="4DAEB16C">
              <w:rPr>
                <w:rFonts w:eastAsia="Arial" w:cs="Arial"/>
                <w:color w:val="000000" w:themeColor="text1"/>
                <w:lang w:val="es-ES"/>
              </w:rPr>
              <w:t>Gestión de Usuarios y Roles</w:t>
            </w:r>
          </w:p>
        </w:tc>
        <w:tc>
          <w:tcPr>
            <w:tcW w:w="1425" w:type="dxa"/>
            <w:tcMar>
              <w:left w:w="105" w:type="dxa"/>
              <w:right w:w="105" w:type="dxa"/>
            </w:tcMar>
          </w:tcPr>
          <w:p w:rsidR="4DAEB16C" w:rsidP="4DAEB16C" w:rsidRDefault="4DAEB16C" w14:paraId="6A48B205" w14:textId="2EC26CA3">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576F72B9" w14:textId="35F96F1F">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5946BA76" w14:textId="77777777">
        <w:trPr>
          <w:trHeight w:val="300"/>
        </w:trPr>
        <w:tc>
          <w:tcPr>
            <w:tcW w:w="885" w:type="dxa"/>
            <w:tcMar>
              <w:left w:w="105" w:type="dxa"/>
              <w:right w:w="105" w:type="dxa"/>
            </w:tcMar>
          </w:tcPr>
          <w:p w:rsidR="4DAEB16C" w:rsidP="4DAEB16C" w:rsidRDefault="4DAEB16C" w14:paraId="3771D592" w14:textId="5A044ECF">
            <w:pPr>
              <w:spacing w:before="220" w:after="220"/>
              <w:rPr>
                <w:rFonts w:eastAsia="Arial" w:cs="Arial"/>
                <w:color w:val="000000" w:themeColor="text1"/>
                <w:lang w:val="es-ES"/>
              </w:rPr>
            </w:pPr>
            <w:r w:rsidRPr="4DAEB16C">
              <w:rPr>
                <w:rFonts w:eastAsia="Arial" w:cs="Arial"/>
                <w:color w:val="000000" w:themeColor="text1"/>
                <w:lang w:val="es-ES"/>
              </w:rPr>
              <w:t>RF-03</w:t>
            </w:r>
          </w:p>
        </w:tc>
        <w:tc>
          <w:tcPr>
            <w:tcW w:w="2100" w:type="dxa"/>
            <w:tcMar>
              <w:left w:w="105" w:type="dxa"/>
              <w:right w:w="105" w:type="dxa"/>
            </w:tcMar>
          </w:tcPr>
          <w:p w:rsidR="4DAEB16C" w:rsidP="4DAEB16C" w:rsidRDefault="4DAEB16C" w14:paraId="4D9E14E0" w14:textId="54BAB312">
            <w:pPr>
              <w:spacing w:before="220" w:after="220"/>
              <w:rPr>
                <w:rFonts w:eastAsia="Arial" w:cs="Arial"/>
                <w:color w:val="000000" w:themeColor="text1"/>
                <w:lang w:val="es-ES"/>
              </w:rPr>
            </w:pPr>
            <w:r w:rsidRPr="4DAEB16C">
              <w:rPr>
                <w:rFonts w:eastAsia="Arial" w:cs="Arial"/>
                <w:color w:val="000000" w:themeColor="text1"/>
                <w:lang w:val="es-ES"/>
              </w:rPr>
              <w:t>Asignación de roles y permisos</w:t>
            </w:r>
          </w:p>
        </w:tc>
        <w:tc>
          <w:tcPr>
            <w:tcW w:w="2850" w:type="dxa"/>
            <w:tcMar>
              <w:left w:w="105" w:type="dxa"/>
              <w:right w:w="105" w:type="dxa"/>
            </w:tcMar>
          </w:tcPr>
          <w:p w:rsidR="4DAEB16C" w:rsidP="4DAEB16C" w:rsidRDefault="4DAEB16C" w14:paraId="6E65C485" w14:textId="7550C594">
            <w:pPr>
              <w:spacing w:before="220" w:after="220"/>
              <w:rPr>
                <w:rFonts w:eastAsia="Arial" w:cs="Arial"/>
                <w:color w:val="000000" w:themeColor="text1"/>
                <w:lang w:val="es-ES"/>
              </w:rPr>
            </w:pPr>
            <w:r w:rsidRPr="4DAEB16C">
              <w:rPr>
                <w:rFonts w:eastAsia="Arial" w:cs="Arial"/>
                <w:color w:val="000000" w:themeColor="text1"/>
                <w:lang w:val="es-ES"/>
              </w:rPr>
              <w:t>El sistema debe permitir al administrador de cada centro asignar y modificar roles y permisos a los usuarios de su tenant.</w:t>
            </w:r>
          </w:p>
        </w:tc>
        <w:tc>
          <w:tcPr>
            <w:tcW w:w="1695" w:type="dxa"/>
            <w:tcMar>
              <w:left w:w="105" w:type="dxa"/>
              <w:right w:w="105" w:type="dxa"/>
            </w:tcMar>
          </w:tcPr>
          <w:p w:rsidR="4DAEB16C" w:rsidP="4DAEB16C" w:rsidRDefault="4DAEB16C" w14:paraId="1F256FA7" w14:textId="46C55A85">
            <w:pPr>
              <w:spacing w:before="220" w:after="220"/>
              <w:rPr>
                <w:rFonts w:eastAsia="Arial" w:cs="Arial"/>
                <w:color w:val="000000" w:themeColor="text1"/>
                <w:lang w:val="es-ES"/>
              </w:rPr>
            </w:pPr>
            <w:r w:rsidRPr="4DAEB16C">
              <w:rPr>
                <w:rFonts w:eastAsia="Arial" w:cs="Arial"/>
                <w:color w:val="000000" w:themeColor="text1"/>
                <w:lang w:val="es-ES"/>
              </w:rPr>
              <w:t>Gestión de Usuarios y Roles</w:t>
            </w:r>
          </w:p>
        </w:tc>
        <w:tc>
          <w:tcPr>
            <w:tcW w:w="1425" w:type="dxa"/>
            <w:tcMar>
              <w:left w:w="105" w:type="dxa"/>
              <w:right w:w="105" w:type="dxa"/>
            </w:tcMar>
          </w:tcPr>
          <w:p w:rsidR="4DAEB16C" w:rsidP="4DAEB16C" w:rsidRDefault="4DAEB16C" w14:paraId="40AF2CA9" w14:textId="282B883F">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61371DA2" w14:textId="488A5B50">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11FE5A1F" w14:textId="77777777">
        <w:trPr>
          <w:trHeight w:val="300"/>
        </w:trPr>
        <w:tc>
          <w:tcPr>
            <w:tcW w:w="885" w:type="dxa"/>
            <w:tcMar>
              <w:left w:w="105" w:type="dxa"/>
              <w:right w:w="105" w:type="dxa"/>
            </w:tcMar>
          </w:tcPr>
          <w:p w:rsidR="4DAEB16C" w:rsidP="4DAEB16C" w:rsidRDefault="4DAEB16C" w14:paraId="6BCE9066" w14:textId="715ADBD1">
            <w:pPr>
              <w:spacing w:before="220" w:after="220"/>
              <w:rPr>
                <w:rFonts w:eastAsia="Arial" w:cs="Arial"/>
                <w:color w:val="000000" w:themeColor="text1"/>
                <w:lang w:val="es-ES"/>
              </w:rPr>
            </w:pPr>
            <w:r w:rsidRPr="4DAEB16C">
              <w:rPr>
                <w:rFonts w:eastAsia="Arial" w:cs="Arial"/>
                <w:color w:val="000000" w:themeColor="text1"/>
                <w:lang w:val="es-ES"/>
              </w:rPr>
              <w:t>RF-04</w:t>
            </w:r>
          </w:p>
        </w:tc>
        <w:tc>
          <w:tcPr>
            <w:tcW w:w="2100" w:type="dxa"/>
            <w:tcMar>
              <w:left w:w="105" w:type="dxa"/>
              <w:right w:w="105" w:type="dxa"/>
            </w:tcMar>
          </w:tcPr>
          <w:p w:rsidR="4DAEB16C" w:rsidP="4DAEB16C" w:rsidRDefault="4DAEB16C" w14:paraId="4D6A5C5C" w14:textId="6012762B">
            <w:pPr>
              <w:spacing w:before="220" w:after="220"/>
              <w:rPr>
                <w:rFonts w:eastAsia="Arial" w:cs="Arial"/>
                <w:color w:val="000000" w:themeColor="text1"/>
                <w:lang w:val="es-ES"/>
              </w:rPr>
            </w:pPr>
            <w:r w:rsidRPr="4DAEB16C">
              <w:rPr>
                <w:rFonts w:eastAsia="Arial" w:cs="Arial"/>
                <w:color w:val="000000" w:themeColor="text1"/>
                <w:lang w:val="es-ES"/>
              </w:rPr>
              <w:t>Panel de indicadores administrativos</w:t>
            </w:r>
          </w:p>
        </w:tc>
        <w:tc>
          <w:tcPr>
            <w:tcW w:w="2850" w:type="dxa"/>
            <w:tcMar>
              <w:left w:w="105" w:type="dxa"/>
              <w:right w:w="105" w:type="dxa"/>
            </w:tcMar>
          </w:tcPr>
          <w:p w:rsidR="4DAEB16C" w:rsidP="4DAEB16C" w:rsidRDefault="4DAEB16C" w14:paraId="3F572A09" w14:textId="59A2BDEE">
            <w:pPr>
              <w:spacing w:before="220" w:after="220"/>
              <w:rPr>
                <w:rFonts w:eastAsia="Arial" w:cs="Arial"/>
                <w:color w:val="000000" w:themeColor="text1"/>
                <w:lang w:val="es-ES"/>
              </w:rPr>
            </w:pPr>
            <w:r w:rsidRPr="4DAEB16C">
              <w:rPr>
                <w:rFonts w:eastAsia="Arial" w:cs="Arial"/>
                <w:color w:val="000000" w:themeColor="text1"/>
                <w:lang w:val="es-ES"/>
              </w:rPr>
              <w:t>El sistema debe presentar al administrador métricas operativas del centro (citas realizadas, ocupación de psicólogos, pacientes activos) en tiempo real.</w:t>
            </w:r>
          </w:p>
        </w:tc>
        <w:tc>
          <w:tcPr>
            <w:tcW w:w="1695" w:type="dxa"/>
            <w:tcMar>
              <w:left w:w="105" w:type="dxa"/>
              <w:right w:w="105" w:type="dxa"/>
            </w:tcMar>
          </w:tcPr>
          <w:p w:rsidR="4DAEB16C" w:rsidP="4DAEB16C" w:rsidRDefault="4DAEB16C" w14:paraId="42F623C5" w14:textId="549C0966">
            <w:pPr>
              <w:spacing w:before="220" w:after="220"/>
              <w:rPr>
                <w:rFonts w:eastAsia="Arial" w:cs="Arial"/>
                <w:color w:val="000000" w:themeColor="text1"/>
                <w:lang w:val="es-ES"/>
              </w:rPr>
            </w:pPr>
            <w:r w:rsidRPr="4DAEB16C">
              <w:rPr>
                <w:rFonts w:eastAsia="Arial" w:cs="Arial"/>
                <w:color w:val="000000" w:themeColor="text1"/>
                <w:lang w:val="es-ES"/>
              </w:rPr>
              <w:t>Dashboard Administrativo</w:t>
            </w:r>
          </w:p>
        </w:tc>
        <w:tc>
          <w:tcPr>
            <w:tcW w:w="1425" w:type="dxa"/>
            <w:tcMar>
              <w:left w:w="105" w:type="dxa"/>
              <w:right w:w="105" w:type="dxa"/>
            </w:tcMar>
          </w:tcPr>
          <w:p w:rsidR="4DAEB16C" w:rsidP="4DAEB16C" w:rsidRDefault="4DAEB16C" w14:paraId="0AB2799A" w14:textId="5C514AE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659A357D" w14:textId="33FD1CD8">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36386F30" w14:textId="77777777">
        <w:trPr>
          <w:trHeight w:val="300"/>
        </w:trPr>
        <w:tc>
          <w:tcPr>
            <w:tcW w:w="885" w:type="dxa"/>
            <w:tcMar>
              <w:left w:w="105" w:type="dxa"/>
              <w:right w:w="105" w:type="dxa"/>
            </w:tcMar>
          </w:tcPr>
          <w:p w:rsidR="4DAEB16C" w:rsidP="4DAEB16C" w:rsidRDefault="4DAEB16C" w14:paraId="21BCCD0A" w14:textId="4D163627">
            <w:pPr>
              <w:spacing w:before="220" w:after="220"/>
              <w:rPr>
                <w:rFonts w:eastAsia="Arial" w:cs="Arial"/>
                <w:color w:val="000000" w:themeColor="text1"/>
                <w:lang w:val="es-ES"/>
              </w:rPr>
            </w:pPr>
            <w:r w:rsidRPr="4DAEB16C">
              <w:rPr>
                <w:rFonts w:eastAsia="Arial" w:cs="Arial"/>
                <w:color w:val="000000" w:themeColor="text1"/>
                <w:lang w:val="es-ES"/>
              </w:rPr>
              <w:t>RF-05</w:t>
            </w:r>
          </w:p>
        </w:tc>
        <w:tc>
          <w:tcPr>
            <w:tcW w:w="2100" w:type="dxa"/>
            <w:tcMar>
              <w:left w:w="105" w:type="dxa"/>
              <w:right w:w="105" w:type="dxa"/>
            </w:tcMar>
          </w:tcPr>
          <w:p w:rsidR="4DAEB16C" w:rsidP="4DAEB16C" w:rsidRDefault="4DAEB16C" w14:paraId="001A97F5" w14:textId="7C2C1815">
            <w:pPr>
              <w:spacing w:before="220" w:after="220"/>
              <w:rPr>
                <w:rFonts w:eastAsia="Arial" w:cs="Arial"/>
                <w:color w:val="000000" w:themeColor="text1"/>
                <w:lang w:val="es-ES"/>
              </w:rPr>
            </w:pPr>
            <w:r w:rsidRPr="4DAEB16C">
              <w:rPr>
                <w:rFonts w:eastAsia="Arial" w:cs="Arial"/>
                <w:color w:val="000000" w:themeColor="text1"/>
                <w:lang w:val="es-ES"/>
              </w:rPr>
              <w:t>Gestión de configuración del centro</w:t>
            </w:r>
          </w:p>
        </w:tc>
        <w:tc>
          <w:tcPr>
            <w:tcW w:w="2850" w:type="dxa"/>
            <w:tcMar>
              <w:left w:w="105" w:type="dxa"/>
              <w:right w:w="105" w:type="dxa"/>
            </w:tcMar>
          </w:tcPr>
          <w:p w:rsidR="4DAEB16C" w:rsidP="4DAEB16C" w:rsidRDefault="4DAEB16C" w14:paraId="50475144" w14:textId="10A769C4">
            <w:pPr>
              <w:spacing w:before="220" w:after="220"/>
              <w:rPr>
                <w:rFonts w:eastAsia="Arial" w:cs="Arial"/>
                <w:color w:val="000000" w:themeColor="text1"/>
                <w:lang w:val="es-ES"/>
              </w:rPr>
            </w:pPr>
            <w:r w:rsidRPr="4DAEB16C">
              <w:rPr>
                <w:rFonts w:eastAsia="Arial" w:cs="Arial"/>
                <w:color w:val="000000" w:themeColor="text1"/>
                <w:lang w:val="es-ES"/>
              </w:rPr>
              <w:t>El sistema debe permitir personalizar parámetros del tenant (horarios, especialidades ofrecidas, políticas de cancelación).</w:t>
            </w:r>
          </w:p>
        </w:tc>
        <w:tc>
          <w:tcPr>
            <w:tcW w:w="1695" w:type="dxa"/>
            <w:tcMar>
              <w:left w:w="105" w:type="dxa"/>
              <w:right w:w="105" w:type="dxa"/>
            </w:tcMar>
          </w:tcPr>
          <w:p w:rsidR="4DAEB16C" w:rsidP="4DAEB16C" w:rsidRDefault="4DAEB16C" w14:paraId="4A5BF884" w14:textId="1BAD7052">
            <w:pPr>
              <w:spacing w:before="220" w:after="220"/>
              <w:rPr>
                <w:rFonts w:eastAsia="Arial" w:cs="Arial"/>
                <w:color w:val="000000" w:themeColor="text1"/>
                <w:lang w:val="es-ES"/>
              </w:rPr>
            </w:pPr>
            <w:r w:rsidRPr="4DAEB16C">
              <w:rPr>
                <w:rFonts w:eastAsia="Arial" w:cs="Arial"/>
                <w:color w:val="000000" w:themeColor="text1"/>
                <w:lang w:val="es-ES"/>
              </w:rPr>
              <w:t>Dashboard Administrativo</w:t>
            </w:r>
          </w:p>
        </w:tc>
        <w:tc>
          <w:tcPr>
            <w:tcW w:w="1425" w:type="dxa"/>
            <w:tcMar>
              <w:left w:w="105" w:type="dxa"/>
              <w:right w:w="105" w:type="dxa"/>
            </w:tcMar>
          </w:tcPr>
          <w:p w:rsidR="4DAEB16C" w:rsidP="4DAEB16C" w:rsidRDefault="4DAEB16C" w14:paraId="23DFB9C8" w14:textId="279EE63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158ECDB9" w14:textId="5BF0CA5A">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35904E47" w14:textId="77777777">
        <w:trPr>
          <w:trHeight w:val="300"/>
        </w:trPr>
        <w:tc>
          <w:tcPr>
            <w:tcW w:w="885" w:type="dxa"/>
            <w:tcMar>
              <w:left w:w="105" w:type="dxa"/>
              <w:right w:w="105" w:type="dxa"/>
            </w:tcMar>
          </w:tcPr>
          <w:p w:rsidR="4DAEB16C" w:rsidP="4DAEB16C" w:rsidRDefault="4DAEB16C" w14:paraId="61E813C6" w14:textId="45F5CD0B">
            <w:pPr>
              <w:spacing w:before="220" w:after="220"/>
              <w:rPr>
                <w:rFonts w:eastAsia="Arial" w:cs="Arial"/>
                <w:color w:val="000000" w:themeColor="text1"/>
                <w:lang w:val="es-ES"/>
              </w:rPr>
            </w:pPr>
            <w:r w:rsidRPr="4DAEB16C">
              <w:rPr>
                <w:rFonts w:eastAsia="Arial" w:cs="Arial"/>
                <w:color w:val="000000" w:themeColor="text1"/>
                <w:lang w:val="es-ES"/>
              </w:rPr>
              <w:t>RF-06</w:t>
            </w:r>
          </w:p>
        </w:tc>
        <w:tc>
          <w:tcPr>
            <w:tcW w:w="2100" w:type="dxa"/>
            <w:tcMar>
              <w:left w:w="105" w:type="dxa"/>
              <w:right w:w="105" w:type="dxa"/>
            </w:tcMar>
          </w:tcPr>
          <w:p w:rsidR="4DAEB16C" w:rsidP="4DAEB16C" w:rsidRDefault="4DAEB16C" w14:paraId="52EA253D" w14:textId="6A6ED5C6">
            <w:pPr>
              <w:spacing w:before="220" w:after="220"/>
              <w:rPr>
                <w:rFonts w:eastAsia="Arial" w:cs="Arial"/>
                <w:color w:val="000000" w:themeColor="text1"/>
                <w:lang w:val="es-ES"/>
              </w:rPr>
            </w:pPr>
            <w:r w:rsidRPr="4DAEB16C">
              <w:rPr>
                <w:rFonts w:eastAsia="Arial" w:cs="Arial"/>
                <w:color w:val="000000" w:themeColor="text1"/>
                <w:lang w:val="es-ES"/>
              </w:rPr>
              <w:t>Registro de pacientes</w:t>
            </w:r>
          </w:p>
        </w:tc>
        <w:tc>
          <w:tcPr>
            <w:tcW w:w="2850" w:type="dxa"/>
            <w:tcMar>
              <w:left w:w="105" w:type="dxa"/>
              <w:right w:w="105" w:type="dxa"/>
            </w:tcMar>
          </w:tcPr>
          <w:p w:rsidR="4DAEB16C" w:rsidP="4DAEB16C" w:rsidRDefault="4DAEB16C" w14:paraId="46EA3B87" w14:textId="4C2F0C13">
            <w:pPr>
              <w:spacing w:before="220" w:after="220"/>
              <w:rPr>
                <w:rFonts w:eastAsia="Arial" w:cs="Arial"/>
                <w:color w:val="000000" w:themeColor="text1"/>
                <w:lang w:val="es-ES"/>
              </w:rPr>
            </w:pPr>
            <w:r w:rsidRPr="4DAEB16C">
              <w:rPr>
                <w:rFonts w:eastAsia="Arial" w:cs="Arial"/>
                <w:color w:val="000000" w:themeColor="text1"/>
                <w:lang w:val="es-ES"/>
              </w:rPr>
              <w:t>El sistema debe permitir el alta de pacientes con validación de datos personales y de contacto en tiempo real.</w:t>
            </w:r>
          </w:p>
        </w:tc>
        <w:tc>
          <w:tcPr>
            <w:tcW w:w="1695" w:type="dxa"/>
            <w:tcMar>
              <w:left w:w="105" w:type="dxa"/>
              <w:right w:w="105" w:type="dxa"/>
            </w:tcMar>
          </w:tcPr>
          <w:p w:rsidR="4DAEB16C" w:rsidP="4DAEB16C" w:rsidRDefault="4DAEB16C" w14:paraId="56AF6B42" w14:textId="7EED7D4F">
            <w:pPr>
              <w:spacing w:before="220" w:after="220"/>
              <w:rPr>
                <w:rFonts w:eastAsia="Arial" w:cs="Arial"/>
                <w:color w:val="000000" w:themeColor="text1"/>
                <w:lang w:val="es-ES"/>
              </w:rPr>
            </w:pPr>
            <w:r w:rsidRPr="4DAEB16C">
              <w:rPr>
                <w:rFonts w:eastAsia="Arial" w:cs="Arial"/>
                <w:color w:val="000000" w:themeColor="text1"/>
                <w:lang w:val="es-ES"/>
              </w:rPr>
              <w:t>Gestión de Pacientes</w:t>
            </w:r>
          </w:p>
        </w:tc>
        <w:tc>
          <w:tcPr>
            <w:tcW w:w="1425" w:type="dxa"/>
            <w:tcMar>
              <w:left w:w="105" w:type="dxa"/>
              <w:right w:w="105" w:type="dxa"/>
            </w:tcMar>
          </w:tcPr>
          <w:p w:rsidR="4DAEB16C" w:rsidP="4DAEB16C" w:rsidRDefault="4DAEB16C" w14:paraId="0E6154A5" w14:textId="31F40FD6">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10DD7B73" w14:textId="4D76D1ED">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25DF589C" w14:textId="77777777">
        <w:trPr>
          <w:trHeight w:val="300"/>
        </w:trPr>
        <w:tc>
          <w:tcPr>
            <w:tcW w:w="885" w:type="dxa"/>
            <w:tcMar>
              <w:left w:w="105" w:type="dxa"/>
              <w:right w:w="105" w:type="dxa"/>
            </w:tcMar>
          </w:tcPr>
          <w:p w:rsidR="4DAEB16C" w:rsidP="4DAEB16C" w:rsidRDefault="4DAEB16C" w14:paraId="18AF4BAC" w14:textId="77B337E1">
            <w:pPr>
              <w:spacing w:before="220" w:after="220"/>
              <w:rPr>
                <w:rFonts w:eastAsia="Arial" w:cs="Arial"/>
                <w:color w:val="000000" w:themeColor="text1"/>
                <w:lang w:val="es-ES"/>
              </w:rPr>
            </w:pPr>
            <w:r w:rsidRPr="4DAEB16C">
              <w:rPr>
                <w:rFonts w:eastAsia="Arial" w:cs="Arial"/>
                <w:color w:val="000000" w:themeColor="text1"/>
                <w:lang w:val="es-ES"/>
              </w:rPr>
              <w:t>RF-07</w:t>
            </w:r>
          </w:p>
        </w:tc>
        <w:tc>
          <w:tcPr>
            <w:tcW w:w="2100" w:type="dxa"/>
            <w:tcMar>
              <w:left w:w="105" w:type="dxa"/>
              <w:right w:w="105" w:type="dxa"/>
            </w:tcMar>
          </w:tcPr>
          <w:p w:rsidR="4DAEB16C" w:rsidP="4DAEB16C" w:rsidRDefault="4DAEB16C" w14:paraId="6A7F847A" w14:textId="2BB69A64">
            <w:pPr>
              <w:spacing w:before="220" w:after="220"/>
              <w:rPr>
                <w:rFonts w:eastAsia="Arial" w:cs="Arial"/>
                <w:color w:val="000000" w:themeColor="text1"/>
                <w:lang w:val="es-ES"/>
              </w:rPr>
            </w:pPr>
            <w:r w:rsidRPr="4DAEB16C">
              <w:rPr>
                <w:rFonts w:eastAsia="Arial" w:cs="Arial"/>
                <w:color w:val="000000" w:themeColor="text1"/>
                <w:lang w:val="es-ES"/>
              </w:rPr>
              <w:t>Gestión de perfiles de psicólogos</w:t>
            </w:r>
          </w:p>
        </w:tc>
        <w:tc>
          <w:tcPr>
            <w:tcW w:w="2850" w:type="dxa"/>
            <w:tcMar>
              <w:left w:w="105" w:type="dxa"/>
              <w:right w:w="105" w:type="dxa"/>
            </w:tcMar>
          </w:tcPr>
          <w:p w:rsidR="4DAEB16C" w:rsidP="4DAEB16C" w:rsidRDefault="4DAEB16C" w14:paraId="788A3272" w14:textId="35619475">
            <w:pPr>
              <w:spacing w:before="220" w:after="220"/>
              <w:rPr>
                <w:rFonts w:eastAsia="Arial" w:cs="Arial"/>
                <w:color w:val="000000" w:themeColor="text1"/>
                <w:lang w:val="es-ES"/>
              </w:rPr>
            </w:pPr>
            <w:r w:rsidRPr="4DAEB16C">
              <w:rPr>
                <w:rFonts w:eastAsia="Arial" w:cs="Arial"/>
                <w:color w:val="000000" w:themeColor="text1"/>
                <w:lang w:val="es-ES"/>
              </w:rPr>
              <w:t>El sistema debe permitir administrar los perfiles profesionales, incluyendo especialidad, formación, tarifas y disponibilidad horaria.</w:t>
            </w:r>
          </w:p>
        </w:tc>
        <w:tc>
          <w:tcPr>
            <w:tcW w:w="1695" w:type="dxa"/>
            <w:tcMar>
              <w:left w:w="105" w:type="dxa"/>
              <w:right w:w="105" w:type="dxa"/>
            </w:tcMar>
          </w:tcPr>
          <w:p w:rsidR="4DAEB16C" w:rsidP="4DAEB16C" w:rsidRDefault="4DAEB16C" w14:paraId="1CD13D12" w14:textId="5F5C203D">
            <w:pPr>
              <w:spacing w:before="220" w:after="220"/>
              <w:rPr>
                <w:rFonts w:eastAsia="Arial" w:cs="Arial"/>
                <w:color w:val="000000" w:themeColor="text1"/>
                <w:lang w:val="es-ES"/>
              </w:rPr>
            </w:pPr>
            <w:r w:rsidRPr="4DAEB16C">
              <w:rPr>
                <w:rFonts w:eastAsia="Arial" w:cs="Arial"/>
                <w:color w:val="000000" w:themeColor="text1"/>
                <w:lang w:val="es-ES"/>
              </w:rPr>
              <w:t>Gestión de Psicólogos</w:t>
            </w:r>
          </w:p>
        </w:tc>
        <w:tc>
          <w:tcPr>
            <w:tcW w:w="1425" w:type="dxa"/>
            <w:tcMar>
              <w:left w:w="105" w:type="dxa"/>
              <w:right w:w="105" w:type="dxa"/>
            </w:tcMar>
          </w:tcPr>
          <w:p w:rsidR="4DAEB16C" w:rsidP="4DAEB16C" w:rsidRDefault="4DAEB16C" w14:paraId="6B3A129A" w14:textId="1FC49E57">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6FD22700" w14:textId="082FE909">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15AAB146" w14:textId="77777777">
        <w:trPr>
          <w:trHeight w:val="300"/>
        </w:trPr>
        <w:tc>
          <w:tcPr>
            <w:tcW w:w="885" w:type="dxa"/>
            <w:tcMar>
              <w:left w:w="105" w:type="dxa"/>
              <w:right w:w="105" w:type="dxa"/>
            </w:tcMar>
          </w:tcPr>
          <w:p w:rsidR="4DAEB16C" w:rsidP="4DAEB16C" w:rsidRDefault="4DAEB16C" w14:paraId="33667211" w14:textId="33816B2C">
            <w:pPr>
              <w:spacing w:before="220" w:after="220"/>
              <w:rPr>
                <w:rFonts w:eastAsia="Arial" w:cs="Arial"/>
                <w:color w:val="000000" w:themeColor="text1"/>
                <w:lang w:val="es-ES"/>
              </w:rPr>
            </w:pPr>
            <w:r w:rsidRPr="4DAEB16C">
              <w:rPr>
                <w:rFonts w:eastAsia="Arial" w:cs="Arial"/>
                <w:color w:val="000000" w:themeColor="text1"/>
                <w:lang w:val="es-ES"/>
              </w:rPr>
              <w:t>RF-08</w:t>
            </w:r>
          </w:p>
        </w:tc>
        <w:tc>
          <w:tcPr>
            <w:tcW w:w="2100" w:type="dxa"/>
            <w:tcMar>
              <w:left w:w="105" w:type="dxa"/>
              <w:right w:w="105" w:type="dxa"/>
            </w:tcMar>
          </w:tcPr>
          <w:p w:rsidR="4DAEB16C" w:rsidP="4DAEB16C" w:rsidRDefault="4DAEB16C" w14:paraId="2AD103E6" w14:textId="0B9BEE6E">
            <w:pPr>
              <w:spacing w:before="220" w:after="220"/>
              <w:rPr>
                <w:rFonts w:eastAsia="Arial" w:cs="Arial"/>
                <w:color w:val="000000" w:themeColor="text1"/>
                <w:lang w:val="es-ES"/>
              </w:rPr>
            </w:pPr>
            <w:r w:rsidRPr="4DAEB16C">
              <w:rPr>
                <w:rFonts w:eastAsia="Arial" w:cs="Arial"/>
                <w:color w:val="000000" w:themeColor="text1"/>
                <w:lang w:val="es-ES"/>
              </w:rPr>
              <w:t>Formulario de pre-consulta</w:t>
            </w:r>
          </w:p>
        </w:tc>
        <w:tc>
          <w:tcPr>
            <w:tcW w:w="2850" w:type="dxa"/>
            <w:tcMar>
              <w:left w:w="105" w:type="dxa"/>
              <w:right w:w="105" w:type="dxa"/>
            </w:tcMar>
          </w:tcPr>
          <w:p w:rsidR="4DAEB16C" w:rsidP="4DAEB16C" w:rsidRDefault="4DAEB16C" w14:paraId="754EBDD3" w14:textId="3F84D4EA">
            <w:pPr>
              <w:spacing w:before="220" w:after="220"/>
              <w:rPr>
                <w:rFonts w:eastAsia="Arial" w:cs="Arial"/>
                <w:color w:val="000000" w:themeColor="text1"/>
                <w:lang w:val="es-ES"/>
              </w:rPr>
            </w:pPr>
            <w:r w:rsidRPr="4DAEB16C">
              <w:rPr>
                <w:rFonts w:eastAsia="Arial" w:cs="Arial"/>
                <w:color w:val="000000" w:themeColor="text1"/>
                <w:lang w:val="es-ES"/>
              </w:rPr>
              <w:t>El sistema debe presentar al paciente un formulario estructurado previo a su primera sesión, recabando motivo de consulta y datos clínicos iniciales.</w:t>
            </w:r>
          </w:p>
        </w:tc>
        <w:tc>
          <w:tcPr>
            <w:tcW w:w="1695" w:type="dxa"/>
            <w:tcMar>
              <w:left w:w="105" w:type="dxa"/>
              <w:right w:w="105" w:type="dxa"/>
            </w:tcMar>
          </w:tcPr>
          <w:p w:rsidR="4DAEB16C" w:rsidP="4DAEB16C" w:rsidRDefault="4DAEB16C" w14:paraId="57525800" w14:textId="22925952">
            <w:pPr>
              <w:spacing w:before="220" w:after="220"/>
              <w:rPr>
                <w:rFonts w:eastAsia="Arial" w:cs="Arial"/>
                <w:color w:val="000000" w:themeColor="text1"/>
                <w:lang w:val="es-ES"/>
              </w:rPr>
            </w:pPr>
            <w:r w:rsidRPr="4DAEB16C">
              <w:rPr>
                <w:rFonts w:eastAsia="Arial" w:cs="Arial"/>
                <w:color w:val="000000" w:themeColor="text1"/>
                <w:lang w:val="es-ES"/>
              </w:rPr>
              <w:t>Formularios de Pre-consulta</w:t>
            </w:r>
          </w:p>
        </w:tc>
        <w:tc>
          <w:tcPr>
            <w:tcW w:w="1425" w:type="dxa"/>
            <w:tcMar>
              <w:left w:w="105" w:type="dxa"/>
              <w:right w:w="105" w:type="dxa"/>
            </w:tcMar>
          </w:tcPr>
          <w:p w:rsidR="4DAEB16C" w:rsidP="4DAEB16C" w:rsidRDefault="4DAEB16C" w14:paraId="063DB5B7" w14:textId="02979B87">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537CB5E2" w14:textId="2DB0DFF3">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2E067D92" w14:textId="77777777">
        <w:trPr>
          <w:trHeight w:val="300"/>
        </w:trPr>
        <w:tc>
          <w:tcPr>
            <w:tcW w:w="885" w:type="dxa"/>
            <w:tcMar>
              <w:left w:w="105" w:type="dxa"/>
              <w:right w:w="105" w:type="dxa"/>
            </w:tcMar>
          </w:tcPr>
          <w:p w:rsidR="4DAEB16C" w:rsidP="4DAEB16C" w:rsidRDefault="4DAEB16C" w14:paraId="52446E49" w14:textId="296CC636">
            <w:pPr>
              <w:spacing w:before="220" w:after="220"/>
              <w:rPr>
                <w:rFonts w:eastAsia="Arial" w:cs="Arial"/>
                <w:color w:val="000000" w:themeColor="text1"/>
                <w:lang w:val="es-ES"/>
              </w:rPr>
            </w:pPr>
            <w:r w:rsidRPr="4DAEB16C">
              <w:rPr>
                <w:rFonts w:eastAsia="Arial" w:cs="Arial"/>
                <w:color w:val="000000" w:themeColor="text1"/>
                <w:lang w:val="es-ES"/>
              </w:rPr>
              <w:t>RF-09</w:t>
            </w:r>
          </w:p>
        </w:tc>
        <w:tc>
          <w:tcPr>
            <w:tcW w:w="2100" w:type="dxa"/>
            <w:tcMar>
              <w:left w:w="105" w:type="dxa"/>
              <w:right w:w="105" w:type="dxa"/>
            </w:tcMar>
          </w:tcPr>
          <w:p w:rsidR="4DAEB16C" w:rsidP="4DAEB16C" w:rsidRDefault="4DAEB16C" w14:paraId="7BD912AA" w14:textId="4A35078A">
            <w:pPr>
              <w:spacing w:before="220" w:after="220"/>
              <w:rPr>
                <w:rFonts w:eastAsia="Arial" w:cs="Arial"/>
                <w:color w:val="000000" w:themeColor="text1"/>
                <w:lang w:val="es-ES"/>
              </w:rPr>
            </w:pPr>
            <w:r w:rsidRPr="4DAEB16C">
              <w:rPr>
                <w:rFonts w:eastAsia="Arial" w:cs="Arial"/>
                <w:color w:val="000000" w:themeColor="text1"/>
                <w:lang w:val="es-ES"/>
              </w:rPr>
              <w:t>Validación dinámica de formularios</w:t>
            </w:r>
          </w:p>
        </w:tc>
        <w:tc>
          <w:tcPr>
            <w:tcW w:w="2850" w:type="dxa"/>
            <w:tcMar>
              <w:left w:w="105" w:type="dxa"/>
              <w:right w:w="105" w:type="dxa"/>
            </w:tcMar>
          </w:tcPr>
          <w:p w:rsidR="4DAEB16C" w:rsidP="4DAEB16C" w:rsidRDefault="4DAEB16C" w14:paraId="61B3EE3A" w14:textId="6B8A0392">
            <w:pPr>
              <w:spacing w:before="220" w:after="220"/>
              <w:rPr>
                <w:rFonts w:eastAsia="Arial" w:cs="Arial"/>
                <w:color w:val="000000" w:themeColor="text1"/>
                <w:lang w:val="es-ES"/>
              </w:rPr>
            </w:pPr>
            <w:r w:rsidRPr="4DAEB16C">
              <w:rPr>
                <w:rFonts w:eastAsia="Arial" w:cs="Arial"/>
                <w:color w:val="000000" w:themeColor="text1"/>
                <w:lang w:val="es-ES"/>
              </w:rPr>
              <w:t>El sistema debe validar en tiempo real los campos del formulario de pre-consulta según su tipo y obligatoriedad.</w:t>
            </w:r>
          </w:p>
        </w:tc>
        <w:tc>
          <w:tcPr>
            <w:tcW w:w="1695" w:type="dxa"/>
            <w:tcMar>
              <w:left w:w="105" w:type="dxa"/>
              <w:right w:w="105" w:type="dxa"/>
            </w:tcMar>
          </w:tcPr>
          <w:p w:rsidR="4DAEB16C" w:rsidP="4DAEB16C" w:rsidRDefault="4DAEB16C" w14:paraId="3277AD3C" w14:textId="6C4BA7DD">
            <w:pPr>
              <w:spacing w:before="220" w:after="220"/>
              <w:rPr>
                <w:rFonts w:eastAsia="Arial" w:cs="Arial"/>
                <w:color w:val="000000" w:themeColor="text1"/>
                <w:lang w:val="es-ES"/>
              </w:rPr>
            </w:pPr>
            <w:r w:rsidRPr="4DAEB16C">
              <w:rPr>
                <w:rFonts w:eastAsia="Arial" w:cs="Arial"/>
                <w:color w:val="000000" w:themeColor="text1"/>
                <w:lang w:val="es-ES"/>
              </w:rPr>
              <w:t>Formularios de Pre-consulta</w:t>
            </w:r>
          </w:p>
        </w:tc>
        <w:tc>
          <w:tcPr>
            <w:tcW w:w="1425" w:type="dxa"/>
            <w:tcMar>
              <w:left w:w="105" w:type="dxa"/>
              <w:right w:w="105" w:type="dxa"/>
            </w:tcMar>
          </w:tcPr>
          <w:p w:rsidR="4DAEB16C" w:rsidP="4DAEB16C" w:rsidRDefault="4DAEB16C" w14:paraId="06403212" w14:textId="2BA805AC">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40C5F43E" w14:textId="3D4009C8">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79D7B405" w14:textId="77777777">
        <w:trPr>
          <w:trHeight w:val="300"/>
        </w:trPr>
        <w:tc>
          <w:tcPr>
            <w:tcW w:w="885" w:type="dxa"/>
            <w:tcMar>
              <w:left w:w="105" w:type="dxa"/>
              <w:right w:w="105" w:type="dxa"/>
            </w:tcMar>
          </w:tcPr>
          <w:p w:rsidR="4DAEB16C" w:rsidP="4DAEB16C" w:rsidRDefault="4DAEB16C" w14:paraId="7CBABB8F" w14:textId="3911F345">
            <w:pPr>
              <w:spacing w:before="220" w:after="220"/>
              <w:rPr>
                <w:rFonts w:eastAsia="Arial" w:cs="Arial"/>
                <w:color w:val="000000" w:themeColor="text1"/>
                <w:lang w:val="es-ES"/>
              </w:rPr>
            </w:pPr>
            <w:r w:rsidRPr="4DAEB16C">
              <w:rPr>
                <w:rFonts w:eastAsia="Arial" w:cs="Arial"/>
                <w:color w:val="000000" w:themeColor="text1"/>
                <w:lang w:val="es-ES"/>
              </w:rPr>
              <w:t>RF-10</w:t>
            </w:r>
          </w:p>
        </w:tc>
        <w:tc>
          <w:tcPr>
            <w:tcW w:w="2100" w:type="dxa"/>
            <w:tcMar>
              <w:left w:w="105" w:type="dxa"/>
              <w:right w:w="105" w:type="dxa"/>
            </w:tcMar>
          </w:tcPr>
          <w:p w:rsidR="4DAEB16C" w:rsidP="4DAEB16C" w:rsidRDefault="4DAEB16C" w14:paraId="1F1D1A1E" w14:textId="76D2E6EB">
            <w:pPr>
              <w:spacing w:before="220" w:after="220"/>
              <w:rPr>
                <w:rFonts w:eastAsia="Arial" w:cs="Arial"/>
                <w:color w:val="000000" w:themeColor="text1"/>
                <w:lang w:val="es-ES"/>
              </w:rPr>
            </w:pPr>
            <w:r w:rsidRPr="4DAEB16C">
              <w:rPr>
                <w:rFonts w:eastAsia="Arial" w:cs="Arial"/>
                <w:color w:val="000000" w:themeColor="text1"/>
                <w:lang w:val="es-ES"/>
              </w:rPr>
              <w:t>Clasificación automática de casos (IA)</w:t>
            </w:r>
          </w:p>
        </w:tc>
        <w:tc>
          <w:tcPr>
            <w:tcW w:w="2850" w:type="dxa"/>
            <w:tcMar>
              <w:left w:w="105" w:type="dxa"/>
              <w:right w:w="105" w:type="dxa"/>
            </w:tcMar>
          </w:tcPr>
          <w:p w:rsidR="4DAEB16C" w:rsidP="4DAEB16C" w:rsidRDefault="4DAEB16C" w14:paraId="347E0270" w14:textId="4D76AB7D">
            <w:pPr>
              <w:spacing w:before="220" w:after="220"/>
              <w:rPr>
                <w:rFonts w:eastAsia="Arial" w:cs="Arial"/>
                <w:color w:val="000000" w:themeColor="text1"/>
                <w:lang w:val="es-ES"/>
              </w:rPr>
            </w:pPr>
            <w:r w:rsidRPr="4DAEB16C">
              <w:rPr>
                <w:rFonts w:eastAsia="Arial" w:cs="Arial"/>
                <w:color w:val="000000" w:themeColor="text1"/>
                <w:lang w:val="es-ES"/>
              </w:rPr>
              <w:t>El sistema debe analizar las respuestas del formulario de pre-consulta mediante un modelo de IA para clasificar el nivel de urgencia y área temática del caso.</w:t>
            </w:r>
          </w:p>
        </w:tc>
        <w:tc>
          <w:tcPr>
            <w:tcW w:w="1695" w:type="dxa"/>
            <w:tcMar>
              <w:left w:w="105" w:type="dxa"/>
              <w:right w:w="105" w:type="dxa"/>
            </w:tcMar>
          </w:tcPr>
          <w:p w:rsidR="4DAEB16C" w:rsidP="4DAEB16C" w:rsidRDefault="4DAEB16C" w14:paraId="42319A93" w14:textId="73262367">
            <w:pPr>
              <w:spacing w:before="220" w:after="220"/>
              <w:rPr>
                <w:rFonts w:eastAsia="Arial" w:cs="Arial"/>
                <w:color w:val="000000" w:themeColor="text1"/>
                <w:lang w:val="es-ES"/>
              </w:rPr>
            </w:pPr>
            <w:r w:rsidRPr="4DAEB16C">
              <w:rPr>
                <w:rFonts w:eastAsia="Arial" w:cs="Arial"/>
                <w:color w:val="000000" w:themeColor="text1"/>
                <w:lang w:val="es-ES"/>
              </w:rPr>
              <w:t>Clasificación y Asignación con IA</w:t>
            </w:r>
          </w:p>
        </w:tc>
        <w:tc>
          <w:tcPr>
            <w:tcW w:w="1425" w:type="dxa"/>
            <w:tcMar>
              <w:left w:w="105" w:type="dxa"/>
              <w:right w:w="105" w:type="dxa"/>
            </w:tcMar>
          </w:tcPr>
          <w:p w:rsidR="4DAEB16C" w:rsidP="4DAEB16C" w:rsidRDefault="4DAEB16C" w14:paraId="205A9115" w14:textId="0F3573BE">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332090B3" w14:textId="45CC2311">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74E4ACE7" w14:textId="77777777">
        <w:trPr>
          <w:trHeight w:val="300"/>
        </w:trPr>
        <w:tc>
          <w:tcPr>
            <w:tcW w:w="885" w:type="dxa"/>
            <w:tcMar>
              <w:left w:w="105" w:type="dxa"/>
              <w:right w:w="105" w:type="dxa"/>
            </w:tcMar>
          </w:tcPr>
          <w:p w:rsidR="4DAEB16C" w:rsidP="4DAEB16C" w:rsidRDefault="4DAEB16C" w14:paraId="3CACAF35" w14:textId="4A2CD26E">
            <w:pPr>
              <w:spacing w:before="220" w:after="220"/>
              <w:rPr>
                <w:rFonts w:eastAsia="Arial" w:cs="Arial"/>
                <w:color w:val="000000" w:themeColor="text1"/>
                <w:lang w:val="es-ES"/>
              </w:rPr>
            </w:pPr>
            <w:r w:rsidRPr="4DAEB16C">
              <w:rPr>
                <w:rFonts w:eastAsia="Arial" w:cs="Arial"/>
                <w:color w:val="000000" w:themeColor="text1"/>
                <w:lang w:val="es-ES"/>
              </w:rPr>
              <w:t>RF-11</w:t>
            </w:r>
          </w:p>
        </w:tc>
        <w:tc>
          <w:tcPr>
            <w:tcW w:w="2100" w:type="dxa"/>
            <w:tcMar>
              <w:left w:w="105" w:type="dxa"/>
              <w:right w:w="105" w:type="dxa"/>
            </w:tcMar>
          </w:tcPr>
          <w:p w:rsidR="4DAEB16C" w:rsidP="4DAEB16C" w:rsidRDefault="4DAEB16C" w14:paraId="3A18DAF4" w14:textId="6C719F44">
            <w:pPr>
              <w:spacing w:before="220" w:after="220"/>
              <w:rPr>
                <w:rFonts w:eastAsia="Arial" w:cs="Arial"/>
                <w:color w:val="000000" w:themeColor="text1"/>
                <w:lang w:val="es-ES"/>
              </w:rPr>
            </w:pPr>
            <w:r w:rsidRPr="4DAEB16C">
              <w:rPr>
                <w:rFonts w:eastAsia="Arial" w:cs="Arial"/>
                <w:color w:val="000000" w:themeColor="text1"/>
                <w:lang w:val="es-ES"/>
              </w:rPr>
              <w:t>Asignación sugerida de psicólogo</w:t>
            </w:r>
          </w:p>
        </w:tc>
        <w:tc>
          <w:tcPr>
            <w:tcW w:w="2850" w:type="dxa"/>
            <w:tcMar>
              <w:left w:w="105" w:type="dxa"/>
              <w:right w:w="105" w:type="dxa"/>
            </w:tcMar>
          </w:tcPr>
          <w:p w:rsidR="4DAEB16C" w:rsidP="4DAEB16C" w:rsidRDefault="4DAEB16C" w14:paraId="172C795D" w14:textId="60EAC700">
            <w:pPr>
              <w:spacing w:before="220" w:after="220"/>
              <w:rPr>
                <w:rFonts w:eastAsia="Arial" w:cs="Arial"/>
                <w:color w:val="000000" w:themeColor="text1"/>
                <w:lang w:val="es-ES"/>
              </w:rPr>
            </w:pPr>
            <w:r w:rsidRPr="4DAEB16C">
              <w:rPr>
                <w:rFonts w:eastAsia="Arial" w:cs="Arial"/>
                <w:color w:val="000000" w:themeColor="text1"/>
                <w:lang w:val="es-ES"/>
              </w:rPr>
              <w:t>El sistema debe sugerir automáticamente el psicólogo más adecuado según especialidad, carga de trabajo y clasificación del caso, permitiendo confirmación manual del administrador.</w:t>
            </w:r>
          </w:p>
        </w:tc>
        <w:tc>
          <w:tcPr>
            <w:tcW w:w="1695" w:type="dxa"/>
            <w:tcMar>
              <w:left w:w="105" w:type="dxa"/>
              <w:right w:w="105" w:type="dxa"/>
            </w:tcMar>
          </w:tcPr>
          <w:p w:rsidR="4DAEB16C" w:rsidP="4DAEB16C" w:rsidRDefault="4DAEB16C" w14:paraId="212EB2A7" w14:textId="7B066DDB">
            <w:pPr>
              <w:spacing w:before="220" w:after="220"/>
              <w:rPr>
                <w:rFonts w:eastAsia="Arial" w:cs="Arial"/>
                <w:color w:val="000000" w:themeColor="text1"/>
                <w:lang w:val="es-ES"/>
              </w:rPr>
            </w:pPr>
            <w:r w:rsidRPr="4DAEB16C">
              <w:rPr>
                <w:rFonts w:eastAsia="Arial" w:cs="Arial"/>
                <w:color w:val="000000" w:themeColor="text1"/>
                <w:lang w:val="es-ES"/>
              </w:rPr>
              <w:t>Clasificación y Asignación con IA</w:t>
            </w:r>
          </w:p>
        </w:tc>
        <w:tc>
          <w:tcPr>
            <w:tcW w:w="1425" w:type="dxa"/>
            <w:tcMar>
              <w:left w:w="105" w:type="dxa"/>
              <w:right w:w="105" w:type="dxa"/>
            </w:tcMar>
          </w:tcPr>
          <w:p w:rsidR="4DAEB16C" w:rsidP="4DAEB16C" w:rsidRDefault="4DAEB16C" w14:paraId="0ED3527D" w14:textId="40900AA4">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1ACDDDFE" w14:textId="38893992">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00821955" w14:textId="77777777">
        <w:trPr>
          <w:trHeight w:val="300"/>
        </w:trPr>
        <w:tc>
          <w:tcPr>
            <w:tcW w:w="885" w:type="dxa"/>
            <w:tcMar>
              <w:left w:w="105" w:type="dxa"/>
              <w:right w:w="105" w:type="dxa"/>
            </w:tcMar>
          </w:tcPr>
          <w:p w:rsidR="4DAEB16C" w:rsidP="4DAEB16C" w:rsidRDefault="4DAEB16C" w14:paraId="3194F0BF" w14:textId="2E8B6442">
            <w:pPr>
              <w:spacing w:before="220" w:after="220"/>
              <w:rPr>
                <w:rFonts w:eastAsia="Arial" w:cs="Arial"/>
                <w:color w:val="000000" w:themeColor="text1"/>
                <w:lang w:val="es-ES"/>
              </w:rPr>
            </w:pPr>
            <w:r w:rsidRPr="4DAEB16C">
              <w:rPr>
                <w:rFonts w:eastAsia="Arial" w:cs="Arial"/>
                <w:color w:val="000000" w:themeColor="text1"/>
                <w:lang w:val="es-ES"/>
              </w:rPr>
              <w:t>RF-12</w:t>
            </w:r>
          </w:p>
        </w:tc>
        <w:tc>
          <w:tcPr>
            <w:tcW w:w="2100" w:type="dxa"/>
            <w:tcMar>
              <w:left w:w="105" w:type="dxa"/>
              <w:right w:w="105" w:type="dxa"/>
            </w:tcMar>
          </w:tcPr>
          <w:p w:rsidR="4DAEB16C" w:rsidP="4DAEB16C" w:rsidRDefault="4DAEB16C" w14:paraId="05D4D24A" w14:textId="11140515">
            <w:pPr>
              <w:spacing w:before="220" w:after="220"/>
              <w:rPr>
                <w:rFonts w:eastAsia="Arial" w:cs="Arial"/>
                <w:color w:val="000000" w:themeColor="text1"/>
                <w:lang w:val="es-ES"/>
              </w:rPr>
            </w:pPr>
            <w:r w:rsidRPr="4DAEB16C">
              <w:rPr>
                <w:rFonts w:eastAsia="Arial" w:cs="Arial"/>
                <w:color w:val="000000" w:themeColor="text1"/>
                <w:lang w:val="es-ES"/>
              </w:rPr>
              <w:t>Chatbot de orientación inicial</w:t>
            </w:r>
          </w:p>
        </w:tc>
        <w:tc>
          <w:tcPr>
            <w:tcW w:w="2850" w:type="dxa"/>
            <w:tcMar>
              <w:left w:w="105" w:type="dxa"/>
              <w:right w:w="105" w:type="dxa"/>
            </w:tcMar>
          </w:tcPr>
          <w:p w:rsidR="4DAEB16C" w:rsidP="4DAEB16C" w:rsidRDefault="4DAEB16C" w14:paraId="009AFDBC" w14:textId="51B8176D">
            <w:pPr>
              <w:spacing w:before="220" w:after="220"/>
              <w:rPr>
                <w:rFonts w:eastAsia="Arial" w:cs="Arial"/>
                <w:color w:val="000000" w:themeColor="text1"/>
                <w:lang w:val="es-ES"/>
              </w:rPr>
            </w:pPr>
            <w:r w:rsidRPr="4DAEB16C">
              <w:rPr>
                <w:rFonts w:eastAsia="Arial" w:cs="Arial"/>
                <w:color w:val="000000" w:themeColor="text1"/>
                <w:lang w:val="es-ES"/>
              </w:rPr>
              <w:t>El sistema debe ofrecer un chatbot conversacional que oriente al usuario nuevo sobre el proceso de registro, tipos de atención disponibles y primeros pasos.</w:t>
            </w:r>
          </w:p>
        </w:tc>
        <w:tc>
          <w:tcPr>
            <w:tcW w:w="1695" w:type="dxa"/>
            <w:tcMar>
              <w:left w:w="105" w:type="dxa"/>
              <w:right w:w="105" w:type="dxa"/>
            </w:tcMar>
          </w:tcPr>
          <w:p w:rsidR="4DAEB16C" w:rsidP="4DAEB16C" w:rsidRDefault="4DAEB16C" w14:paraId="15C53621" w14:textId="79F43613">
            <w:pPr>
              <w:spacing w:before="220" w:after="220"/>
              <w:rPr>
                <w:rFonts w:eastAsia="Arial" w:cs="Arial"/>
                <w:color w:val="000000" w:themeColor="text1"/>
                <w:lang w:val="es-ES"/>
              </w:rPr>
            </w:pPr>
            <w:r w:rsidRPr="4DAEB16C">
              <w:rPr>
                <w:rFonts w:eastAsia="Arial" w:cs="Arial"/>
                <w:color w:val="000000" w:themeColor="text1"/>
                <w:lang w:val="es-ES"/>
              </w:rPr>
              <w:t>Chatbot de Orientación</w:t>
            </w:r>
          </w:p>
        </w:tc>
        <w:tc>
          <w:tcPr>
            <w:tcW w:w="1425" w:type="dxa"/>
            <w:tcMar>
              <w:left w:w="105" w:type="dxa"/>
              <w:right w:w="105" w:type="dxa"/>
            </w:tcMar>
          </w:tcPr>
          <w:p w:rsidR="4DAEB16C" w:rsidP="4DAEB16C" w:rsidRDefault="4DAEB16C" w14:paraId="120DF449" w14:textId="044A81B0">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5DA6E2C0" w14:textId="15528458">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17F1C471" w14:textId="77777777">
        <w:trPr>
          <w:trHeight w:val="300"/>
        </w:trPr>
        <w:tc>
          <w:tcPr>
            <w:tcW w:w="885" w:type="dxa"/>
            <w:tcMar>
              <w:left w:w="105" w:type="dxa"/>
              <w:right w:w="105" w:type="dxa"/>
            </w:tcMar>
          </w:tcPr>
          <w:p w:rsidR="4DAEB16C" w:rsidP="4DAEB16C" w:rsidRDefault="4DAEB16C" w14:paraId="71460A50" w14:textId="4C53569B">
            <w:pPr>
              <w:spacing w:before="220" w:after="220"/>
              <w:rPr>
                <w:rFonts w:eastAsia="Arial" w:cs="Arial"/>
                <w:color w:val="000000" w:themeColor="text1"/>
                <w:lang w:val="es-ES"/>
              </w:rPr>
            </w:pPr>
            <w:r w:rsidRPr="4DAEB16C">
              <w:rPr>
                <w:rFonts w:eastAsia="Arial" w:cs="Arial"/>
                <w:color w:val="000000" w:themeColor="text1"/>
                <w:lang w:val="es-ES"/>
              </w:rPr>
              <w:t>RF-13</w:t>
            </w:r>
          </w:p>
        </w:tc>
        <w:tc>
          <w:tcPr>
            <w:tcW w:w="2100" w:type="dxa"/>
            <w:tcMar>
              <w:left w:w="105" w:type="dxa"/>
              <w:right w:w="105" w:type="dxa"/>
            </w:tcMar>
          </w:tcPr>
          <w:p w:rsidR="4DAEB16C" w:rsidP="4DAEB16C" w:rsidRDefault="4DAEB16C" w14:paraId="523A5B01" w14:textId="2989E2CF">
            <w:pPr>
              <w:spacing w:before="220" w:after="220"/>
              <w:rPr>
                <w:rFonts w:eastAsia="Arial" w:cs="Arial"/>
                <w:color w:val="000000" w:themeColor="text1"/>
                <w:lang w:val="es-ES"/>
              </w:rPr>
            </w:pPr>
            <w:r w:rsidRPr="4DAEB16C">
              <w:rPr>
                <w:rFonts w:eastAsia="Arial" w:cs="Arial"/>
                <w:color w:val="000000" w:themeColor="text1"/>
                <w:lang w:val="es-ES"/>
              </w:rPr>
              <w:t>Derivación desde el chatbot a soporte humano</w:t>
            </w:r>
          </w:p>
        </w:tc>
        <w:tc>
          <w:tcPr>
            <w:tcW w:w="2850" w:type="dxa"/>
            <w:tcMar>
              <w:left w:w="105" w:type="dxa"/>
              <w:right w:w="105" w:type="dxa"/>
            </w:tcMar>
          </w:tcPr>
          <w:p w:rsidR="4DAEB16C" w:rsidP="4DAEB16C" w:rsidRDefault="4DAEB16C" w14:paraId="71F1321B" w14:textId="77BEAE7A">
            <w:pPr>
              <w:spacing w:before="220" w:after="220"/>
              <w:rPr>
                <w:rFonts w:eastAsia="Arial" w:cs="Arial"/>
                <w:color w:val="000000" w:themeColor="text1"/>
                <w:lang w:val="es-ES"/>
              </w:rPr>
            </w:pPr>
            <w:r w:rsidRPr="4DAEB16C">
              <w:rPr>
                <w:rFonts w:eastAsia="Arial" w:cs="Arial"/>
                <w:color w:val="000000" w:themeColor="text1"/>
                <w:lang w:val="es-ES"/>
              </w:rPr>
              <w:t>El sistema debe permitir escalar la conversación del chatbot a un agente humano cuando la consulta supere su alcance.</w:t>
            </w:r>
          </w:p>
        </w:tc>
        <w:tc>
          <w:tcPr>
            <w:tcW w:w="1695" w:type="dxa"/>
            <w:tcMar>
              <w:left w:w="105" w:type="dxa"/>
              <w:right w:w="105" w:type="dxa"/>
            </w:tcMar>
          </w:tcPr>
          <w:p w:rsidR="4DAEB16C" w:rsidP="4DAEB16C" w:rsidRDefault="4DAEB16C" w14:paraId="204EB82B" w14:textId="0A3EB263">
            <w:pPr>
              <w:spacing w:before="220" w:after="220"/>
              <w:rPr>
                <w:rFonts w:eastAsia="Arial" w:cs="Arial"/>
                <w:color w:val="000000" w:themeColor="text1"/>
                <w:lang w:val="es-ES"/>
              </w:rPr>
            </w:pPr>
            <w:r w:rsidRPr="4DAEB16C">
              <w:rPr>
                <w:rFonts w:eastAsia="Arial" w:cs="Arial"/>
                <w:color w:val="000000" w:themeColor="text1"/>
                <w:lang w:val="es-ES"/>
              </w:rPr>
              <w:t>Chatbot de Orientación</w:t>
            </w:r>
          </w:p>
        </w:tc>
        <w:tc>
          <w:tcPr>
            <w:tcW w:w="1425" w:type="dxa"/>
            <w:tcMar>
              <w:left w:w="105" w:type="dxa"/>
              <w:right w:w="105" w:type="dxa"/>
            </w:tcMar>
          </w:tcPr>
          <w:p w:rsidR="4DAEB16C" w:rsidP="4DAEB16C" w:rsidRDefault="4DAEB16C" w14:paraId="6EB87610" w14:textId="0E747F6F">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56ECAC01" w14:textId="14353251">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3EF7CEB1" w14:textId="77777777">
        <w:trPr>
          <w:trHeight w:val="300"/>
        </w:trPr>
        <w:tc>
          <w:tcPr>
            <w:tcW w:w="885" w:type="dxa"/>
            <w:tcMar>
              <w:left w:w="105" w:type="dxa"/>
              <w:right w:w="105" w:type="dxa"/>
            </w:tcMar>
          </w:tcPr>
          <w:p w:rsidR="4DAEB16C" w:rsidP="4DAEB16C" w:rsidRDefault="4DAEB16C" w14:paraId="2E4E8077" w14:textId="00A68359">
            <w:pPr>
              <w:spacing w:before="220" w:after="220"/>
              <w:rPr>
                <w:rFonts w:eastAsia="Arial" w:cs="Arial"/>
                <w:color w:val="000000" w:themeColor="text1"/>
                <w:lang w:val="es-ES"/>
              </w:rPr>
            </w:pPr>
            <w:r w:rsidRPr="4DAEB16C">
              <w:rPr>
                <w:rFonts w:eastAsia="Arial" w:cs="Arial"/>
                <w:color w:val="000000" w:themeColor="text1"/>
                <w:lang w:val="es-ES"/>
              </w:rPr>
              <w:t>RF-14</w:t>
            </w:r>
          </w:p>
        </w:tc>
        <w:tc>
          <w:tcPr>
            <w:tcW w:w="2100" w:type="dxa"/>
            <w:tcMar>
              <w:left w:w="105" w:type="dxa"/>
              <w:right w:w="105" w:type="dxa"/>
            </w:tcMar>
          </w:tcPr>
          <w:p w:rsidR="4DAEB16C" w:rsidP="4DAEB16C" w:rsidRDefault="4DAEB16C" w14:paraId="43D4740A" w14:textId="1E026EE5">
            <w:pPr>
              <w:spacing w:before="220" w:after="220"/>
              <w:rPr>
                <w:rFonts w:eastAsia="Arial" w:cs="Arial"/>
                <w:color w:val="000000" w:themeColor="text1"/>
                <w:lang w:val="es-ES"/>
              </w:rPr>
            </w:pPr>
            <w:r w:rsidRPr="4DAEB16C">
              <w:rPr>
                <w:rFonts w:eastAsia="Arial" w:cs="Arial"/>
                <w:color w:val="000000" w:themeColor="text1"/>
                <w:lang w:val="es-ES"/>
              </w:rPr>
              <w:t>Programación de citas</w:t>
            </w:r>
          </w:p>
        </w:tc>
        <w:tc>
          <w:tcPr>
            <w:tcW w:w="2850" w:type="dxa"/>
            <w:tcMar>
              <w:left w:w="105" w:type="dxa"/>
              <w:right w:w="105" w:type="dxa"/>
            </w:tcMar>
          </w:tcPr>
          <w:p w:rsidR="4DAEB16C" w:rsidP="4DAEB16C" w:rsidRDefault="4DAEB16C" w14:paraId="5054EF14" w14:textId="42B79395">
            <w:pPr>
              <w:spacing w:before="220" w:after="220"/>
              <w:rPr>
                <w:rFonts w:eastAsia="Arial" w:cs="Arial"/>
                <w:color w:val="000000" w:themeColor="text1"/>
                <w:lang w:val="es-ES"/>
              </w:rPr>
            </w:pPr>
            <w:r w:rsidRPr="4DAEB16C">
              <w:rPr>
                <w:rFonts w:eastAsia="Arial" w:cs="Arial"/>
                <w:color w:val="000000" w:themeColor="text1"/>
                <w:lang w:val="es-ES"/>
              </w:rPr>
              <w:t>El sistema debe permitir agendar sesiones verificando la disponibilidad del psicólogo en tiempo real.</w:t>
            </w:r>
          </w:p>
        </w:tc>
        <w:tc>
          <w:tcPr>
            <w:tcW w:w="1695" w:type="dxa"/>
            <w:tcMar>
              <w:left w:w="105" w:type="dxa"/>
              <w:right w:w="105" w:type="dxa"/>
            </w:tcMar>
          </w:tcPr>
          <w:p w:rsidR="4DAEB16C" w:rsidP="4DAEB16C" w:rsidRDefault="4DAEB16C" w14:paraId="586DB32B" w14:textId="20456024">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425" w:type="dxa"/>
            <w:tcMar>
              <w:left w:w="105" w:type="dxa"/>
              <w:right w:w="105" w:type="dxa"/>
            </w:tcMar>
          </w:tcPr>
          <w:p w:rsidR="4DAEB16C" w:rsidP="4DAEB16C" w:rsidRDefault="4DAEB16C" w14:paraId="128B45FF" w14:textId="2AA018CF">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309FBA4F" w14:textId="37884D63">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6F7C1902" w14:textId="77777777">
        <w:trPr>
          <w:trHeight w:val="300"/>
        </w:trPr>
        <w:tc>
          <w:tcPr>
            <w:tcW w:w="885" w:type="dxa"/>
            <w:tcMar>
              <w:left w:w="105" w:type="dxa"/>
              <w:right w:w="105" w:type="dxa"/>
            </w:tcMar>
          </w:tcPr>
          <w:p w:rsidR="4DAEB16C" w:rsidP="4DAEB16C" w:rsidRDefault="4DAEB16C" w14:paraId="50C25931" w14:textId="3B21C68F">
            <w:pPr>
              <w:spacing w:before="220" w:after="220"/>
              <w:rPr>
                <w:rFonts w:eastAsia="Arial" w:cs="Arial"/>
                <w:color w:val="000000" w:themeColor="text1"/>
                <w:lang w:val="es-ES"/>
              </w:rPr>
            </w:pPr>
            <w:r w:rsidRPr="4DAEB16C">
              <w:rPr>
                <w:rFonts w:eastAsia="Arial" w:cs="Arial"/>
                <w:color w:val="000000" w:themeColor="text1"/>
                <w:lang w:val="es-ES"/>
              </w:rPr>
              <w:t>RF-15</w:t>
            </w:r>
          </w:p>
        </w:tc>
        <w:tc>
          <w:tcPr>
            <w:tcW w:w="2100" w:type="dxa"/>
            <w:tcMar>
              <w:left w:w="105" w:type="dxa"/>
              <w:right w:w="105" w:type="dxa"/>
            </w:tcMar>
          </w:tcPr>
          <w:p w:rsidR="4DAEB16C" w:rsidP="4DAEB16C" w:rsidRDefault="4DAEB16C" w14:paraId="2139AFEB" w14:textId="667BED6D">
            <w:pPr>
              <w:spacing w:before="220" w:after="220"/>
              <w:rPr>
                <w:rFonts w:eastAsia="Arial" w:cs="Arial"/>
                <w:color w:val="000000" w:themeColor="text1"/>
                <w:lang w:val="es-ES"/>
              </w:rPr>
            </w:pPr>
            <w:r w:rsidRPr="4DAEB16C">
              <w:rPr>
                <w:rFonts w:eastAsia="Arial" w:cs="Arial"/>
                <w:color w:val="000000" w:themeColor="text1"/>
                <w:lang w:val="es-ES"/>
              </w:rPr>
              <w:t>Modificación y cancelación de citas</w:t>
            </w:r>
          </w:p>
        </w:tc>
        <w:tc>
          <w:tcPr>
            <w:tcW w:w="2850" w:type="dxa"/>
            <w:tcMar>
              <w:left w:w="105" w:type="dxa"/>
              <w:right w:w="105" w:type="dxa"/>
            </w:tcMar>
          </w:tcPr>
          <w:p w:rsidR="4DAEB16C" w:rsidP="4DAEB16C" w:rsidRDefault="4DAEB16C" w14:paraId="66D4BA50" w14:textId="48D9653B">
            <w:pPr>
              <w:spacing w:before="220" w:after="220"/>
              <w:rPr>
                <w:rFonts w:eastAsia="Arial" w:cs="Arial"/>
                <w:color w:val="000000" w:themeColor="text1"/>
                <w:lang w:val="es-ES"/>
              </w:rPr>
            </w:pPr>
            <w:r w:rsidRPr="4DAEB16C">
              <w:rPr>
                <w:rFonts w:eastAsia="Arial" w:cs="Arial"/>
                <w:color w:val="000000" w:themeColor="text1"/>
                <w:lang w:val="es-ES"/>
              </w:rPr>
              <w:t>El sistema debe permitir reprogramar o cancelar citas respetando las políticas de anticipación configuradas por el centro.</w:t>
            </w:r>
          </w:p>
        </w:tc>
        <w:tc>
          <w:tcPr>
            <w:tcW w:w="1695" w:type="dxa"/>
            <w:tcMar>
              <w:left w:w="105" w:type="dxa"/>
              <w:right w:w="105" w:type="dxa"/>
            </w:tcMar>
          </w:tcPr>
          <w:p w:rsidR="4DAEB16C" w:rsidP="4DAEB16C" w:rsidRDefault="4DAEB16C" w14:paraId="194279BC" w14:textId="56E166E0">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425" w:type="dxa"/>
            <w:tcMar>
              <w:left w:w="105" w:type="dxa"/>
              <w:right w:w="105" w:type="dxa"/>
            </w:tcMar>
          </w:tcPr>
          <w:p w:rsidR="4DAEB16C" w:rsidP="4DAEB16C" w:rsidRDefault="4DAEB16C" w14:paraId="5C91C80D" w14:textId="03BB163A">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2EEDEBA0" w14:textId="605B54C9">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535093C4" w14:textId="77777777">
        <w:trPr>
          <w:trHeight w:val="300"/>
        </w:trPr>
        <w:tc>
          <w:tcPr>
            <w:tcW w:w="885" w:type="dxa"/>
            <w:tcMar>
              <w:left w:w="105" w:type="dxa"/>
              <w:right w:w="105" w:type="dxa"/>
            </w:tcMar>
          </w:tcPr>
          <w:p w:rsidR="4DAEB16C" w:rsidP="4DAEB16C" w:rsidRDefault="4DAEB16C" w14:paraId="324E16D8" w14:textId="6AA00AAE">
            <w:pPr>
              <w:spacing w:before="220" w:after="220"/>
              <w:rPr>
                <w:rFonts w:eastAsia="Arial" w:cs="Arial"/>
                <w:color w:val="000000" w:themeColor="text1"/>
                <w:lang w:val="es-ES"/>
              </w:rPr>
            </w:pPr>
            <w:r w:rsidRPr="4DAEB16C">
              <w:rPr>
                <w:rFonts w:eastAsia="Arial" w:cs="Arial"/>
                <w:color w:val="000000" w:themeColor="text1"/>
                <w:lang w:val="es-ES"/>
              </w:rPr>
              <w:t>RF-16</w:t>
            </w:r>
          </w:p>
        </w:tc>
        <w:tc>
          <w:tcPr>
            <w:tcW w:w="2100" w:type="dxa"/>
            <w:tcMar>
              <w:left w:w="105" w:type="dxa"/>
              <w:right w:w="105" w:type="dxa"/>
            </w:tcMar>
          </w:tcPr>
          <w:p w:rsidR="4DAEB16C" w:rsidP="4DAEB16C" w:rsidRDefault="4DAEB16C" w14:paraId="5389830A" w14:textId="6DC02FC7">
            <w:pPr>
              <w:spacing w:before="220" w:after="220"/>
              <w:rPr>
                <w:rFonts w:eastAsia="Arial" w:cs="Arial"/>
                <w:color w:val="000000" w:themeColor="text1"/>
                <w:lang w:val="es-ES"/>
              </w:rPr>
            </w:pPr>
            <w:r w:rsidRPr="4DAEB16C">
              <w:rPr>
                <w:rFonts w:eastAsia="Arial" w:cs="Arial"/>
                <w:color w:val="000000" w:themeColor="text1"/>
                <w:lang w:val="es-ES"/>
              </w:rPr>
              <w:t>Teleconsulta por videollamada</w:t>
            </w:r>
          </w:p>
        </w:tc>
        <w:tc>
          <w:tcPr>
            <w:tcW w:w="2850" w:type="dxa"/>
            <w:tcMar>
              <w:left w:w="105" w:type="dxa"/>
              <w:right w:w="105" w:type="dxa"/>
            </w:tcMar>
          </w:tcPr>
          <w:p w:rsidR="4DAEB16C" w:rsidP="4DAEB16C" w:rsidRDefault="4DAEB16C" w14:paraId="1A251242" w14:textId="193DC232">
            <w:pPr>
              <w:spacing w:before="220" w:after="220"/>
              <w:rPr>
                <w:rFonts w:eastAsia="Arial" w:cs="Arial"/>
                <w:color w:val="000000" w:themeColor="text1"/>
                <w:lang w:val="es-ES"/>
              </w:rPr>
            </w:pPr>
            <w:r w:rsidRPr="4DAEB16C">
              <w:rPr>
                <w:rFonts w:eastAsia="Arial" w:cs="Arial"/>
                <w:color w:val="000000" w:themeColor="text1"/>
                <w:lang w:val="es-ES"/>
              </w:rPr>
              <w:t>El sistema debe habilitar sesiones de video en tiempo real entre paciente y psicólogo mediante conexión punto a punto (WebRTC).</w:t>
            </w:r>
          </w:p>
        </w:tc>
        <w:tc>
          <w:tcPr>
            <w:tcW w:w="1695" w:type="dxa"/>
            <w:tcMar>
              <w:left w:w="105" w:type="dxa"/>
              <w:right w:w="105" w:type="dxa"/>
            </w:tcMar>
          </w:tcPr>
          <w:p w:rsidR="4DAEB16C" w:rsidP="4DAEB16C" w:rsidRDefault="4DAEB16C" w14:paraId="7485E91F" w14:textId="3A06E513">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425" w:type="dxa"/>
            <w:tcMar>
              <w:left w:w="105" w:type="dxa"/>
              <w:right w:w="105" w:type="dxa"/>
            </w:tcMar>
          </w:tcPr>
          <w:p w:rsidR="4DAEB16C" w:rsidP="4DAEB16C" w:rsidRDefault="4DAEB16C" w14:paraId="0B1C0325" w14:textId="582D423B">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185EA183" w14:textId="0B4AD312">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679D70F4" w14:textId="77777777">
        <w:trPr>
          <w:trHeight w:val="300"/>
        </w:trPr>
        <w:tc>
          <w:tcPr>
            <w:tcW w:w="885" w:type="dxa"/>
            <w:tcMar>
              <w:left w:w="105" w:type="dxa"/>
              <w:right w:w="105" w:type="dxa"/>
            </w:tcMar>
          </w:tcPr>
          <w:p w:rsidR="4DAEB16C" w:rsidP="4DAEB16C" w:rsidRDefault="4DAEB16C" w14:paraId="03086F0D" w14:textId="27829332">
            <w:pPr>
              <w:spacing w:before="220" w:after="220"/>
              <w:rPr>
                <w:rFonts w:eastAsia="Arial" w:cs="Arial"/>
                <w:color w:val="000000" w:themeColor="text1"/>
                <w:lang w:val="es-ES"/>
              </w:rPr>
            </w:pPr>
            <w:r w:rsidRPr="4DAEB16C">
              <w:rPr>
                <w:rFonts w:eastAsia="Arial" w:cs="Arial"/>
                <w:color w:val="000000" w:themeColor="text1"/>
                <w:lang w:val="es-ES"/>
              </w:rPr>
              <w:t>RF-17</w:t>
            </w:r>
          </w:p>
        </w:tc>
        <w:tc>
          <w:tcPr>
            <w:tcW w:w="2100" w:type="dxa"/>
            <w:tcMar>
              <w:left w:w="105" w:type="dxa"/>
              <w:right w:w="105" w:type="dxa"/>
            </w:tcMar>
          </w:tcPr>
          <w:p w:rsidR="4DAEB16C" w:rsidP="4DAEB16C" w:rsidRDefault="4DAEB16C" w14:paraId="3E27C607" w14:textId="20C13A81">
            <w:pPr>
              <w:spacing w:before="220" w:after="220"/>
              <w:rPr>
                <w:rFonts w:eastAsia="Arial" w:cs="Arial"/>
                <w:color w:val="000000" w:themeColor="text1"/>
                <w:lang w:val="es-ES"/>
              </w:rPr>
            </w:pPr>
            <w:r w:rsidRPr="4DAEB16C">
              <w:rPr>
                <w:rFonts w:eastAsia="Arial" w:cs="Arial"/>
                <w:color w:val="000000" w:themeColor="text1"/>
                <w:lang w:val="es-ES"/>
              </w:rPr>
              <w:t>Chat de mensajería durante la sesión</w:t>
            </w:r>
          </w:p>
        </w:tc>
        <w:tc>
          <w:tcPr>
            <w:tcW w:w="2850" w:type="dxa"/>
            <w:tcMar>
              <w:left w:w="105" w:type="dxa"/>
              <w:right w:w="105" w:type="dxa"/>
            </w:tcMar>
          </w:tcPr>
          <w:p w:rsidR="4DAEB16C" w:rsidP="4DAEB16C" w:rsidRDefault="4DAEB16C" w14:paraId="56812FC9" w14:textId="088F0492">
            <w:pPr>
              <w:spacing w:before="220" w:after="220"/>
              <w:rPr>
                <w:rFonts w:eastAsia="Arial" w:cs="Arial"/>
                <w:color w:val="000000" w:themeColor="text1"/>
                <w:lang w:val="es-ES"/>
              </w:rPr>
            </w:pPr>
            <w:r w:rsidRPr="4DAEB16C">
              <w:rPr>
                <w:rFonts w:eastAsia="Arial" w:cs="Arial"/>
                <w:color w:val="000000" w:themeColor="text1"/>
                <w:lang w:val="es-ES"/>
              </w:rPr>
              <w:t>El sistema debe permitir el intercambio de mensajes de texto entre paciente y psicólogo durante y fuera de la videoconsulta.</w:t>
            </w:r>
          </w:p>
        </w:tc>
        <w:tc>
          <w:tcPr>
            <w:tcW w:w="1695" w:type="dxa"/>
            <w:tcMar>
              <w:left w:w="105" w:type="dxa"/>
              <w:right w:w="105" w:type="dxa"/>
            </w:tcMar>
          </w:tcPr>
          <w:p w:rsidR="4DAEB16C" w:rsidP="4DAEB16C" w:rsidRDefault="4DAEB16C" w14:paraId="2B2F9FC8" w14:textId="5490D1B4">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425" w:type="dxa"/>
            <w:tcMar>
              <w:left w:w="105" w:type="dxa"/>
              <w:right w:w="105" w:type="dxa"/>
            </w:tcMar>
          </w:tcPr>
          <w:p w:rsidR="4DAEB16C" w:rsidP="4DAEB16C" w:rsidRDefault="4DAEB16C" w14:paraId="5A79436C" w14:textId="27A0B5BC">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71AA4D22" w14:textId="725EE242">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6DF04741" w14:textId="77777777">
        <w:trPr>
          <w:trHeight w:val="300"/>
        </w:trPr>
        <w:tc>
          <w:tcPr>
            <w:tcW w:w="885" w:type="dxa"/>
            <w:tcMar>
              <w:left w:w="105" w:type="dxa"/>
              <w:right w:w="105" w:type="dxa"/>
            </w:tcMar>
          </w:tcPr>
          <w:p w:rsidR="4DAEB16C" w:rsidP="4DAEB16C" w:rsidRDefault="4DAEB16C" w14:paraId="6FB5C31E" w14:textId="1CDCBD0D">
            <w:pPr>
              <w:spacing w:before="220" w:after="220"/>
              <w:rPr>
                <w:rFonts w:eastAsia="Arial" w:cs="Arial"/>
                <w:color w:val="000000" w:themeColor="text1"/>
                <w:lang w:val="es-ES"/>
              </w:rPr>
            </w:pPr>
            <w:r w:rsidRPr="4DAEB16C">
              <w:rPr>
                <w:rFonts w:eastAsia="Arial" w:cs="Arial"/>
                <w:color w:val="000000" w:themeColor="text1"/>
                <w:lang w:val="es-ES"/>
              </w:rPr>
              <w:t>RF-18</w:t>
            </w:r>
          </w:p>
        </w:tc>
        <w:tc>
          <w:tcPr>
            <w:tcW w:w="2100" w:type="dxa"/>
            <w:tcMar>
              <w:left w:w="105" w:type="dxa"/>
              <w:right w:w="105" w:type="dxa"/>
            </w:tcMar>
          </w:tcPr>
          <w:p w:rsidR="4DAEB16C" w:rsidP="4DAEB16C" w:rsidRDefault="4DAEB16C" w14:paraId="289BA24A" w14:textId="5D463A04">
            <w:pPr>
              <w:spacing w:before="220" w:after="220"/>
              <w:rPr>
                <w:rFonts w:eastAsia="Arial" w:cs="Arial"/>
                <w:color w:val="000000" w:themeColor="text1"/>
                <w:lang w:val="es-ES"/>
              </w:rPr>
            </w:pPr>
            <w:r w:rsidRPr="4DAEB16C">
              <w:rPr>
                <w:rFonts w:eastAsia="Arial" w:cs="Arial"/>
                <w:color w:val="000000" w:themeColor="text1"/>
                <w:lang w:val="es-ES"/>
              </w:rPr>
              <w:t>Recordatorios automáticos de citas</w:t>
            </w:r>
          </w:p>
        </w:tc>
        <w:tc>
          <w:tcPr>
            <w:tcW w:w="2850" w:type="dxa"/>
            <w:tcMar>
              <w:left w:w="105" w:type="dxa"/>
              <w:right w:w="105" w:type="dxa"/>
            </w:tcMar>
          </w:tcPr>
          <w:p w:rsidR="4DAEB16C" w:rsidP="4DAEB16C" w:rsidRDefault="4DAEB16C" w14:paraId="0A569B42" w14:textId="0955C9DC">
            <w:pPr>
              <w:spacing w:before="220" w:after="220"/>
              <w:rPr>
                <w:rFonts w:eastAsia="Arial" w:cs="Arial"/>
                <w:color w:val="000000" w:themeColor="text1"/>
                <w:lang w:val="es-ES"/>
              </w:rPr>
            </w:pPr>
            <w:r w:rsidRPr="4DAEB16C">
              <w:rPr>
                <w:rFonts w:eastAsia="Arial" w:cs="Arial"/>
                <w:color w:val="000000" w:themeColor="text1"/>
                <w:lang w:val="es-ES"/>
              </w:rPr>
              <w:t>El sistema debe enviar notificaciones push/email antes de cada cita programada.</w:t>
            </w:r>
          </w:p>
        </w:tc>
        <w:tc>
          <w:tcPr>
            <w:tcW w:w="1695" w:type="dxa"/>
            <w:tcMar>
              <w:left w:w="105" w:type="dxa"/>
              <w:right w:w="105" w:type="dxa"/>
            </w:tcMar>
          </w:tcPr>
          <w:p w:rsidR="4DAEB16C" w:rsidP="4DAEB16C" w:rsidRDefault="4DAEB16C" w14:paraId="14A6795B" w14:textId="265005A8">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425" w:type="dxa"/>
            <w:tcMar>
              <w:left w:w="105" w:type="dxa"/>
              <w:right w:w="105" w:type="dxa"/>
            </w:tcMar>
          </w:tcPr>
          <w:p w:rsidR="4DAEB16C" w:rsidP="4DAEB16C" w:rsidRDefault="4DAEB16C" w14:paraId="2F66B0F7" w14:textId="4B69346D">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2596F29D" w14:textId="6B9BA54E">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089A144B" w14:textId="77777777">
        <w:trPr>
          <w:trHeight w:val="300"/>
        </w:trPr>
        <w:tc>
          <w:tcPr>
            <w:tcW w:w="885" w:type="dxa"/>
            <w:tcMar>
              <w:left w:w="105" w:type="dxa"/>
              <w:right w:w="105" w:type="dxa"/>
            </w:tcMar>
          </w:tcPr>
          <w:p w:rsidR="4DAEB16C" w:rsidP="4DAEB16C" w:rsidRDefault="4DAEB16C" w14:paraId="6BAEAE78" w14:textId="0EEE8717">
            <w:pPr>
              <w:spacing w:before="220" w:after="220"/>
              <w:rPr>
                <w:rFonts w:eastAsia="Arial" w:cs="Arial"/>
                <w:color w:val="000000" w:themeColor="text1"/>
                <w:lang w:val="es-ES"/>
              </w:rPr>
            </w:pPr>
            <w:r w:rsidRPr="4DAEB16C">
              <w:rPr>
                <w:rFonts w:eastAsia="Arial" w:cs="Arial"/>
                <w:color w:val="000000" w:themeColor="text1"/>
                <w:lang w:val="es-ES"/>
              </w:rPr>
              <w:t>RF-19</w:t>
            </w:r>
          </w:p>
        </w:tc>
        <w:tc>
          <w:tcPr>
            <w:tcW w:w="2100" w:type="dxa"/>
            <w:tcMar>
              <w:left w:w="105" w:type="dxa"/>
              <w:right w:w="105" w:type="dxa"/>
            </w:tcMar>
          </w:tcPr>
          <w:p w:rsidR="4DAEB16C" w:rsidP="4DAEB16C" w:rsidRDefault="4DAEB16C" w14:paraId="72CF6143" w14:textId="78B99610">
            <w:pPr>
              <w:spacing w:before="220" w:after="220"/>
              <w:rPr>
                <w:rFonts w:eastAsia="Arial" w:cs="Arial"/>
                <w:color w:val="000000" w:themeColor="text1"/>
                <w:lang w:val="es-ES"/>
              </w:rPr>
            </w:pPr>
            <w:r w:rsidRPr="4DAEB16C">
              <w:rPr>
                <w:rFonts w:eastAsia="Arial" w:cs="Arial"/>
                <w:color w:val="000000" w:themeColor="text1"/>
                <w:lang w:val="es-ES"/>
              </w:rPr>
              <w:t>Registro de estado de ánimo</w:t>
            </w:r>
          </w:p>
        </w:tc>
        <w:tc>
          <w:tcPr>
            <w:tcW w:w="2850" w:type="dxa"/>
            <w:tcMar>
              <w:left w:w="105" w:type="dxa"/>
              <w:right w:w="105" w:type="dxa"/>
            </w:tcMar>
          </w:tcPr>
          <w:p w:rsidR="4DAEB16C" w:rsidP="4DAEB16C" w:rsidRDefault="4DAEB16C" w14:paraId="0278EBB5" w14:textId="13056FAF">
            <w:pPr>
              <w:spacing w:before="220" w:after="220"/>
              <w:rPr>
                <w:rFonts w:eastAsia="Arial" w:cs="Arial"/>
                <w:color w:val="000000" w:themeColor="text1"/>
                <w:lang w:val="es-ES"/>
              </w:rPr>
            </w:pPr>
            <w:r w:rsidRPr="4DAEB16C">
              <w:rPr>
                <w:rFonts w:eastAsia="Arial" w:cs="Arial"/>
                <w:color w:val="000000" w:themeColor="text1"/>
                <w:lang w:val="es-ES"/>
              </w:rPr>
              <w:t xml:space="preserve">El sistema debe permitir al paciente registrar diariamente su estado de ánimo mediante una </w:t>
            </w:r>
            <w:r w:rsidRPr="4DAEB16C">
              <w:rPr>
                <w:rFonts w:eastAsia="Arial" w:cs="Arial"/>
                <w:color w:val="000000" w:themeColor="text1"/>
                <w:lang w:val="es-ES"/>
              </w:rPr>
              <w:t>interfaz simple tipo escala o emoji.</w:t>
            </w:r>
          </w:p>
        </w:tc>
        <w:tc>
          <w:tcPr>
            <w:tcW w:w="1695" w:type="dxa"/>
            <w:tcMar>
              <w:left w:w="105" w:type="dxa"/>
              <w:right w:w="105" w:type="dxa"/>
            </w:tcMar>
          </w:tcPr>
          <w:p w:rsidR="4DAEB16C" w:rsidP="4DAEB16C" w:rsidRDefault="4DAEB16C" w14:paraId="6C4F0742" w14:textId="3960D4CB">
            <w:pPr>
              <w:spacing w:before="220" w:after="220"/>
              <w:rPr>
                <w:rFonts w:eastAsia="Arial" w:cs="Arial"/>
                <w:color w:val="000000" w:themeColor="text1"/>
                <w:lang w:val="es-ES"/>
              </w:rPr>
            </w:pPr>
            <w:r w:rsidRPr="4DAEB16C">
              <w:rPr>
                <w:rFonts w:eastAsia="Arial" w:cs="Arial"/>
                <w:color w:val="000000" w:themeColor="text1"/>
                <w:lang w:val="es-ES"/>
              </w:rPr>
              <w:t>App Móvil del Paciente</w:t>
            </w:r>
          </w:p>
        </w:tc>
        <w:tc>
          <w:tcPr>
            <w:tcW w:w="1425" w:type="dxa"/>
            <w:tcMar>
              <w:left w:w="105" w:type="dxa"/>
              <w:right w:w="105" w:type="dxa"/>
            </w:tcMar>
          </w:tcPr>
          <w:p w:rsidR="4DAEB16C" w:rsidP="4DAEB16C" w:rsidRDefault="4DAEB16C" w14:paraId="3960696E" w14:textId="2CAD2FEB">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560" w:type="dxa"/>
            <w:tcMar>
              <w:left w:w="105" w:type="dxa"/>
              <w:right w:w="105" w:type="dxa"/>
            </w:tcMar>
          </w:tcPr>
          <w:p w:rsidR="4DAEB16C" w:rsidP="4DAEB16C" w:rsidRDefault="4DAEB16C" w14:paraId="1F806315" w14:textId="64F2A8E1">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7B2708DA" w14:textId="77777777">
        <w:trPr>
          <w:trHeight w:val="300"/>
        </w:trPr>
        <w:tc>
          <w:tcPr>
            <w:tcW w:w="885" w:type="dxa"/>
            <w:tcMar>
              <w:left w:w="105" w:type="dxa"/>
              <w:right w:w="105" w:type="dxa"/>
            </w:tcMar>
          </w:tcPr>
          <w:p w:rsidR="4DAEB16C" w:rsidP="4DAEB16C" w:rsidRDefault="4DAEB16C" w14:paraId="10E8C8B9" w14:textId="0421DF63">
            <w:pPr>
              <w:spacing w:before="220" w:after="220"/>
              <w:rPr>
                <w:rFonts w:eastAsia="Arial" w:cs="Arial"/>
                <w:color w:val="000000" w:themeColor="text1"/>
                <w:lang w:val="es-ES"/>
              </w:rPr>
            </w:pPr>
            <w:r w:rsidRPr="4DAEB16C">
              <w:rPr>
                <w:rFonts w:eastAsia="Arial" w:cs="Arial"/>
                <w:color w:val="000000" w:themeColor="text1"/>
                <w:lang w:val="es-ES"/>
              </w:rPr>
              <w:t>RF-20</w:t>
            </w:r>
          </w:p>
        </w:tc>
        <w:tc>
          <w:tcPr>
            <w:tcW w:w="2100" w:type="dxa"/>
            <w:tcMar>
              <w:left w:w="105" w:type="dxa"/>
              <w:right w:w="105" w:type="dxa"/>
            </w:tcMar>
          </w:tcPr>
          <w:p w:rsidR="4DAEB16C" w:rsidP="4DAEB16C" w:rsidRDefault="4DAEB16C" w14:paraId="7E1CC871" w14:textId="75721E46">
            <w:pPr>
              <w:spacing w:before="220" w:after="220"/>
              <w:rPr>
                <w:rFonts w:eastAsia="Arial" w:cs="Arial"/>
                <w:color w:val="000000" w:themeColor="text1"/>
                <w:lang w:val="es-ES"/>
              </w:rPr>
            </w:pPr>
            <w:r w:rsidRPr="4DAEB16C">
              <w:rPr>
                <w:rFonts w:eastAsia="Arial" w:cs="Arial"/>
                <w:color w:val="000000" w:themeColor="text1"/>
                <w:lang w:val="es-ES"/>
              </w:rPr>
              <w:t>Ejercicios de mindfulness guiado</w:t>
            </w:r>
          </w:p>
        </w:tc>
        <w:tc>
          <w:tcPr>
            <w:tcW w:w="2850" w:type="dxa"/>
            <w:tcMar>
              <w:left w:w="105" w:type="dxa"/>
              <w:right w:w="105" w:type="dxa"/>
            </w:tcMar>
          </w:tcPr>
          <w:p w:rsidR="4DAEB16C" w:rsidP="4DAEB16C" w:rsidRDefault="4DAEB16C" w14:paraId="010B1373" w14:textId="3261758E">
            <w:pPr>
              <w:spacing w:before="220" w:after="220"/>
              <w:rPr>
                <w:rFonts w:eastAsia="Arial" w:cs="Arial"/>
                <w:color w:val="000000" w:themeColor="text1"/>
                <w:lang w:val="es-ES"/>
              </w:rPr>
            </w:pPr>
            <w:r w:rsidRPr="4DAEB16C">
              <w:rPr>
                <w:rFonts w:eastAsia="Arial" w:cs="Arial"/>
                <w:color w:val="000000" w:themeColor="text1"/>
                <w:lang w:val="es-ES"/>
              </w:rPr>
              <w:t>El sistema debe ofrecer contenido de mindfulness (audio/texto) accesible desde la app móvil del paciente.</w:t>
            </w:r>
          </w:p>
        </w:tc>
        <w:tc>
          <w:tcPr>
            <w:tcW w:w="1695" w:type="dxa"/>
            <w:tcMar>
              <w:left w:w="105" w:type="dxa"/>
              <w:right w:w="105" w:type="dxa"/>
            </w:tcMar>
          </w:tcPr>
          <w:p w:rsidR="4DAEB16C" w:rsidP="4DAEB16C" w:rsidRDefault="4DAEB16C" w14:paraId="0625AB4F" w14:textId="723BCBFF">
            <w:pPr>
              <w:spacing w:before="220" w:after="220"/>
              <w:rPr>
                <w:rFonts w:eastAsia="Arial" w:cs="Arial"/>
                <w:color w:val="000000" w:themeColor="text1"/>
                <w:lang w:val="es-ES"/>
              </w:rPr>
            </w:pPr>
            <w:r w:rsidRPr="4DAEB16C">
              <w:rPr>
                <w:rFonts w:eastAsia="Arial" w:cs="Arial"/>
                <w:color w:val="000000" w:themeColor="text1"/>
                <w:lang w:val="es-ES"/>
              </w:rPr>
              <w:t>App Móvil del Paciente</w:t>
            </w:r>
          </w:p>
        </w:tc>
        <w:tc>
          <w:tcPr>
            <w:tcW w:w="1425" w:type="dxa"/>
            <w:tcMar>
              <w:left w:w="105" w:type="dxa"/>
              <w:right w:w="105" w:type="dxa"/>
            </w:tcMar>
          </w:tcPr>
          <w:p w:rsidR="4DAEB16C" w:rsidP="4DAEB16C" w:rsidRDefault="4DAEB16C" w14:paraId="6FDACEDE" w14:textId="70D21D4A">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560" w:type="dxa"/>
            <w:tcMar>
              <w:left w:w="105" w:type="dxa"/>
              <w:right w:w="105" w:type="dxa"/>
            </w:tcMar>
          </w:tcPr>
          <w:p w:rsidR="4DAEB16C" w:rsidP="4DAEB16C" w:rsidRDefault="4DAEB16C" w14:paraId="2F7D141D" w14:textId="6DE7D2F4">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45778B4E" w14:textId="77777777">
        <w:trPr>
          <w:trHeight w:val="300"/>
        </w:trPr>
        <w:tc>
          <w:tcPr>
            <w:tcW w:w="885" w:type="dxa"/>
            <w:tcMar>
              <w:left w:w="105" w:type="dxa"/>
              <w:right w:w="105" w:type="dxa"/>
            </w:tcMar>
          </w:tcPr>
          <w:p w:rsidR="4DAEB16C" w:rsidP="4DAEB16C" w:rsidRDefault="4DAEB16C" w14:paraId="69A15DBD" w14:textId="0B7CC826">
            <w:pPr>
              <w:spacing w:before="220" w:after="220"/>
              <w:rPr>
                <w:rFonts w:eastAsia="Arial" w:cs="Arial"/>
                <w:color w:val="000000" w:themeColor="text1"/>
                <w:lang w:val="es-ES"/>
              </w:rPr>
            </w:pPr>
            <w:r w:rsidRPr="4DAEB16C">
              <w:rPr>
                <w:rFonts w:eastAsia="Arial" w:cs="Arial"/>
                <w:color w:val="000000" w:themeColor="text1"/>
                <w:lang w:val="es-ES"/>
              </w:rPr>
              <w:t>RF-21</w:t>
            </w:r>
          </w:p>
        </w:tc>
        <w:tc>
          <w:tcPr>
            <w:tcW w:w="2100" w:type="dxa"/>
            <w:tcMar>
              <w:left w:w="105" w:type="dxa"/>
              <w:right w:w="105" w:type="dxa"/>
            </w:tcMar>
          </w:tcPr>
          <w:p w:rsidR="4DAEB16C" w:rsidP="4DAEB16C" w:rsidRDefault="4DAEB16C" w14:paraId="55B4D892" w14:textId="7B8A1EF7">
            <w:pPr>
              <w:spacing w:before="220" w:after="220"/>
              <w:rPr>
                <w:rFonts w:eastAsia="Arial" w:cs="Arial"/>
                <w:color w:val="000000" w:themeColor="text1"/>
                <w:lang w:val="es-ES"/>
              </w:rPr>
            </w:pPr>
            <w:r w:rsidRPr="4DAEB16C">
              <w:rPr>
                <w:rFonts w:eastAsia="Arial" w:cs="Arial"/>
                <w:color w:val="000000" w:themeColor="text1"/>
                <w:lang w:val="es-ES"/>
              </w:rPr>
              <w:t>Gamificación de hábitos saludables</w:t>
            </w:r>
          </w:p>
        </w:tc>
        <w:tc>
          <w:tcPr>
            <w:tcW w:w="2850" w:type="dxa"/>
            <w:tcMar>
              <w:left w:w="105" w:type="dxa"/>
              <w:right w:w="105" w:type="dxa"/>
            </w:tcMar>
          </w:tcPr>
          <w:p w:rsidR="4DAEB16C" w:rsidP="4DAEB16C" w:rsidRDefault="4DAEB16C" w14:paraId="1F59A245" w14:textId="73197E11">
            <w:pPr>
              <w:spacing w:before="220" w:after="220"/>
              <w:rPr>
                <w:rFonts w:eastAsia="Arial" w:cs="Arial"/>
                <w:color w:val="000000" w:themeColor="text1"/>
                <w:lang w:val="es-ES"/>
              </w:rPr>
            </w:pPr>
            <w:r w:rsidRPr="4DAEB16C">
              <w:rPr>
                <w:rFonts w:eastAsia="Arial" w:cs="Arial"/>
                <w:color w:val="000000" w:themeColor="text1"/>
                <w:lang w:val="es-ES"/>
              </w:rPr>
              <w:t>El sistema debe permitir el seguimiento de hábitos asignados mediante mecánicas de gamificación (rachas, puntos, logros).</w:t>
            </w:r>
          </w:p>
        </w:tc>
        <w:tc>
          <w:tcPr>
            <w:tcW w:w="1695" w:type="dxa"/>
            <w:tcMar>
              <w:left w:w="105" w:type="dxa"/>
              <w:right w:w="105" w:type="dxa"/>
            </w:tcMar>
          </w:tcPr>
          <w:p w:rsidR="4DAEB16C" w:rsidP="4DAEB16C" w:rsidRDefault="4DAEB16C" w14:paraId="0397CCDD" w14:textId="749A4FBF">
            <w:pPr>
              <w:spacing w:before="220" w:after="220"/>
              <w:rPr>
                <w:rFonts w:eastAsia="Arial" w:cs="Arial"/>
                <w:color w:val="000000" w:themeColor="text1"/>
                <w:lang w:val="es-ES"/>
              </w:rPr>
            </w:pPr>
            <w:r w:rsidRPr="4DAEB16C">
              <w:rPr>
                <w:rFonts w:eastAsia="Arial" w:cs="Arial"/>
                <w:color w:val="000000" w:themeColor="text1"/>
                <w:lang w:val="es-ES"/>
              </w:rPr>
              <w:t>App Móvil del Paciente</w:t>
            </w:r>
          </w:p>
        </w:tc>
        <w:tc>
          <w:tcPr>
            <w:tcW w:w="1425" w:type="dxa"/>
            <w:tcMar>
              <w:left w:w="105" w:type="dxa"/>
              <w:right w:w="105" w:type="dxa"/>
            </w:tcMar>
          </w:tcPr>
          <w:p w:rsidR="4DAEB16C" w:rsidP="4DAEB16C" w:rsidRDefault="4DAEB16C" w14:paraId="5FC8DA65" w14:textId="4EBDD9CB">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560" w:type="dxa"/>
            <w:tcMar>
              <w:left w:w="105" w:type="dxa"/>
              <w:right w:w="105" w:type="dxa"/>
            </w:tcMar>
          </w:tcPr>
          <w:p w:rsidR="4DAEB16C" w:rsidP="4DAEB16C" w:rsidRDefault="4DAEB16C" w14:paraId="15A73576" w14:textId="6C50125B">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35E30967" w14:textId="77777777">
        <w:trPr>
          <w:trHeight w:val="300"/>
        </w:trPr>
        <w:tc>
          <w:tcPr>
            <w:tcW w:w="885" w:type="dxa"/>
            <w:tcMar>
              <w:left w:w="105" w:type="dxa"/>
              <w:right w:w="105" w:type="dxa"/>
            </w:tcMar>
          </w:tcPr>
          <w:p w:rsidR="4DAEB16C" w:rsidP="4DAEB16C" w:rsidRDefault="4DAEB16C" w14:paraId="03DA06BF" w14:textId="417800ED">
            <w:pPr>
              <w:spacing w:before="220" w:after="220"/>
              <w:rPr>
                <w:rFonts w:eastAsia="Arial" w:cs="Arial"/>
                <w:color w:val="000000" w:themeColor="text1"/>
                <w:lang w:val="es-ES"/>
              </w:rPr>
            </w:pPr>
            <w:r w:rsidRPr="4DAEB16C">
              <w:rPr>
                <w:rFonts w:eastAsia="Arial" w:cs="Arial"/>
                <w:color w:val="000000" w:themeColor="text1"/>
                <w:lang w:val="es-ES"/>
              </w:rPr>
              <w:t>RF-22</w:t>
            </w:r>
          </w:p>
        </w:tc>
        <w:tc>
          <w:tcPr>
            <w:tcW w:w="2100" w:type="dxa"/>
            <w:tcMar>
              <w:left w:w="105" w:type="dxa"/>
              <w:right w:w="105" w:type="dxa"/>
            </w:tcMar>
          </w:tcPr>
          <w:p w:rsidR="4DAEB16C" w:rsidP="4DAEB16C" w:rsidRDefault="4DAEB16C" w14:paraId="7D25A467" w14:textId="3F34805A">
            <w:pPr>
              <w:spacing w:before="220" w:after="220"/>
              <w:rPr>
                <w:rFonts w:eastAsia="Arial" w:cs="Arial"/>
                <w:color w:val="000000" w:themeColor="text1"/>
                <w:lang w:val="es-ES"/>
              </w:rPr>
            </w:pPr>
            <w:r w:rsidRPr="4DAEB16C">
              <w:rPr>
                <w:rFonts w:eastAsia="Arial" w:cs="Arial"/>
                <w:color w:val="000000" w:themeColor="text1"/>
                <w:lang w:val="es-ES"/>
              </w:rPr>
              <w:t>Historia clínica electrónica</w:t>
            </w:r>
          </w:p>
        </w:tc>
        <w:tc>
          <w:tcPr>
            <w:tcW w:w="2850" w:type="dxa"/>
            <w:tcMar>
              <w:left w:w="105" w:type="dxa"/>
              <w:right w:w="105" w:type="dxa"/>
            </w:tcMar>
          </w:tcPr>
          <w:p w:rsidR="4DAEB16C" w:rsidP="4DAEB16C" w:rsidRDefault="4DAEB16C" w14:paraId="7ECA5CB2" w14:textId="2B5979E2">
            <w:pPr>
              <w:spacing w:before="220" w:after="220"/>
              <w:rPr>
                <w:rFonts w:eastAsia="Arial" w:cs="Arial"/>
                <w:color w:val="000000" w:themeColor="text1"/>
                <w:lang w:val="es-ES"/>
              </w:rPr>
            </w:pPr>
            <w:r w:rsidRPr="4DAEB16C">
              <w:rPr>
                <w:rFonts w:eastAsia="Arial" w:cs="Arial"/>
                <w:color w:val="000000" w:themeColor="text1"/>
                <w:lang w:val="es-ES"/>
              </w:rPr>
              <w:t>El sistema debe centralizar el registro longitudinal del historial clínico del paciente, accesible únicamente por personal autorizado.</w:t>
            </w:r>
          </w:p>
        </w:tc>
        <w:tc>
          <w:tcPr>
            <w:tcW w:w="1695" w:type="dxa"/>
            <w:tcMar>
              <w:left w:w="105" w:type="dxa"/>
              <w:right w:w="105" w:type="dxa"/>
            </w:tcMar>
          </w:tcPr>
          <w:p w:rsidR="4DAEB16C" w:rsidP="4DAEB16C" w:rsidRDefault="4DAEB16C" w14:paraId="5A0EBFFD" w14:textId="44BF6B87">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425" w:type="dxa"/>
            <w:tcMar>
              <w:left w:w="105" w:type="dxa"/>
              <w:right w:w="105" w:type="dxa"/>
            </w:tcMar>
          </w:tcPr>
          <w:p w:rsidR="4DAEB16C" w:rsidP="4DAEB16C" w:rsidRDefault="4DAEB16C" w14:paraId="1606A86F" w14:textId="1EAEBFF9">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5EAD5D40" w14:textId="01C1ADAA">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35D5F09F" w14:textId="77777777">
        <w:trPr>
          <w:trHeight w:val="300"/>
        </w:trPr>
        <w:tc>
          <w:tcPr>
            <w:tcW w:w="885" w:type="dxa"/>
            <w:tcMar>
              <w:left w:w="105" w:type="dxa"/>
              <w:right w:w="105" w:type="dxa"/>
            </w:tcMar>
          </w:tcPr>
          <w:p w:rsidR="4DAEB16C" w:rsidP="4DAEB16C" w:rsidRDefault="4DAEB16C" w14:paraId="149E4DB8" w14:textId="665FA74D">
            <w:pPr>
              <w:spacing w:before="220" w:after="220"/>
              <w:rPr>
                <w:rFonts w:eastAsia="Arial" w:cs="Arial"/>
                <w:color w:val="000000" w:themeColor="text1"/>
                <w:lang w:val="es-ES"/>
              </w:rPr>
            </w:pPr>
            <w:r w:rsidRPr="4DAEB16C">
              <w:rPr>
                <w:rFonts w:eastAsia="Arial" w:cs="Arial"/>
                <w:color w:val="000000" w:themeColor="text1"/>
                <w:lang w:val="es-ES"/>
              </w:rPr>
              <w:t>RF-23</w:t>
            </w:r>
          </w:p>
        </w:tc>
        <w:tc>
          <w:tcPr>
            <w:tcW w:w="2100" w:type="dxa"/>
            <w:tcMar>
              <w:left w:w="105" w:type="dxa"/>
              <w:right w:w="105" w:type="dxa"/>
            </w:tcMar>
          </w:tcPr>
          <w:p w:rsidR="4DAEB16C" w:rsidP="4DAEB16C" w:rsidRDefault="4DAEB16C" w14:paraId="52AAD5C6" w14:textId="2669B676">
            <w:pPr>
              <w:spacing w:before="220" w:after="220"/>
              <w:rPr>
                <w:rFonts w:eastAsia="Arial" w:cs="Arial"/>
                <w:color w:val="000000" w:themeColor="text1"/>
                <w:lang w:val="es-ES"/>
              </w:rPr>
            </w:pPr>
            <w:r w:rsidRPr="4DAEB16C">
              <w:rPr>
                <w:rFonts w:eastAsia="Arial" w:cs="Arial"/>
                <w:color w:val="000000" w:themeColor="text1"/>
                <w:lang w:val="es-ES"/>
              </w:rPr>
              <w:t>Registro de evolución por sesión</w:t>
            </w:r>
          </w:p>
        </w:tc>
        <w:tc>
          <w:tcPr>
            <w:tcW w:w="2850" w:type="dxa"/>
            <w:tcMar>
              <w:left w:w="105" w:type="dxa"/>
              <w:right w:w="105" w:type="dxa"/>
            </w:tcMar>
          </w:tcPr>
          <w:p w:rsidR="4DAEB16C" w:rsidP="4DAEB16C" w:rsidRDefault="4DAEB16C" w14:paraId="2641C7DC" w14:textId="6BB21371">
            <w:pPr>
              <w:spacing w:before="220" w:after="220"/>
              <w:rPr>
                <w:rFonts w:eastAsia="Arial" w:cs="Arial"/>
                <w:color w:val="000000" w:themeColor="text1"/>
                <w:lang w:val="es-ES"/>
              </w:rPr>
            </w:pPr>
            <w:r w:rsidRPr="4DAEB16C">
              <w:rPr>
                <w:rFonts w:eastAsia="Arial" w:cs="Arial"/>
                <w:color w:val="000000" w:themeColor="text1"/>
                <w:lang w:val="es-ES"/>
              </w:rPr>
              <w:t>El sistema debe permitir al psicólogo documentar notas de evolución asociadas a cada sesión realizada.</w:t>
            </w:r>
          </w:p>
        </w:tc>
        <w:tc>
          <w:tcPr>
            <w:tcW w:w="1695" w:type="dxa"/>
            <w:tcMar>
              <w:left w:w="105" w:type="dxa"/>
              <w:right w:w="105" w:type="dxa"/>
            </w:tcMar>
          </w:tcPr>
          <w:p w:rsidR="4DAEB16C" w:rsidP="4DAEB16C" w:rsidRDefault="4DAEB16C" w14:paraId="2EA0B0DF" w14:textId="398D5BED">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425" w:type="dxa"/>
            <w:tcMar>
              <w:left w:w="105" w:type="dxa"/>
              <w:right w:w="105" w:type="dxa"/>
            </w:tcMar>
          </w:tcPr>
          <w:p w:rsidR="4DAEB16C" w:rsidP="4DAEB16C" w:rsidRDefault="4DAEB16C" w14:paraId="1A0B0355" w14:textId="06C9E76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19900899" w14:textId="7630B9A0">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52D60001" w14:textId="77777777">
        <w:trPr>
          <w:trHeight w:val="300"/>
        </w:trPr>
        <w:tc>
          <w:tcPr>
            <w:tcW w:w="885" w:type="dxa"/>
            <w:tcMar>
              <w:left w:w="105" w:type="dxa"/>
              <w:right w:w="105" w:type="dxa"/>
            </w:tcMar>
          </w:tcPr>
          <w:p w:rsidR="4DAEB16C" w:rsidP="4DAEB16C" w:rsidRDefault="4DAEB16C" w14:paraId="4F8C02C5" w14:textId="208A1ABE">
            <w:pPr>
              <w:spacing w:before="220" w:after="220"/>
              <w:rPr>
                <w:rFonts w:eastAsia="Arial" w:cs="Arial"/>
                <w:color w:val="000000" w:themeColor="text1"/>
                <w:lang w:val="es-ES"/>
              </w:rPr>
            </w:pPr>
            <w:r w:rsidRPr="4DAEB16C">
              <w:rPr>
                <w:rFonts w:eastAsia="Arial" w:cs="Arial"/>
                <w:color w:val="000000" w:themeColor="text1"/>
                <w:lang w:val="es-ES"/>
              </w:rPr>
              <w:t>RF-24</w:t>
            </w:r>
          </w:p>
        </w:tc>
        <w:tc>
          <w:tcPr>
            <w:tcW w:w="2100" w:type="dxa"/>
            <w:tcMar>
              <w:left w:w="105" w:type="dxa"/>
              <w:right w:w="105" w:type="dxa"/>
            </w:tcMar>
          </w:tcPr>
          <w:p w:rsidR="4DAEB16C" w:rsidP="4DAEB16C" w:rsidRDefault="4DAEB16C" w14:paraId="4C022E4A" w14:textId="292EC393">
            <w:pPr>
              <w:spacing w:before="220" w:after="220"/>
              <w:rPr>
                <w:rFonts w:eastAsia="Arial" w:cs="Arial"/>
                <w:color w:val="000000" w:themeColor="text1"/>
                <w:lang w:val="es-ES"/>
              </w:rPr>
            </w:pPr>
            <w:r w:rsidRPr="4DAEB16C">
              <w:rPr>
                <w:rFonts w:eastAsia="Arial" w:cs="Arial"/>
                <w:color w:val="000000" w:themeColor="text1"/>
                <w:lang w:val="es-ES"/>
              </w:rPr>
              <w:t>Asignación de tareas terapéuticas</w:t>
            </w:r>
          </w:p>
        </w:tc>
        <w:tc>
          <w:tcPr>
            <w:tcW w:w="2850" w:type="dxa"/>
            <w:tcMar>
              <w:left w:w="105" w:type="dxa"/>
              <w:right w:w="105" w:type="dxa"/>
            </w:tcMar>
          </w:tcPr>
          <w:p w:rsidR="4DAEB16C" w:rsidP="4DAEB16C" w:rsidRDefault="4DAEB16C" w14:paraId="5B802798" w14:textId="1405DAEF">
            <w:pPr>
              <w:spacing w:before="220" w:after="220"/>
              <w:rPr>
                <w:rFonts w:eastAsia="Arial" w:cs="Arial"/>
                <w:color w:val="000000" w:themeColor="text1"/>
                <w:lang w:val="es-ES"/>
              </w:rPr>
            </w:pPr>
            <w:r w:rsidRPr="4DAEB16C">
              <w:rPr>
                <w:rFonts w:eastAsia="Arial" w:cs="Arial"/>
                <w:color w:val="000000" w:themeColor="text1"/>
                <w:lang w:val="es-ES"/>
              </w:rPr>
              <w:t>El sistema debe permitir al psicólogo asignar tareas o actividades entre sesiones, con fecha límite y objetivo definido.</w:t>
            </w:r>
          </w:p>
        </w:tc>
        <w:tc>
          <w:tcPr>
            <w:tcW w:w="1695" w:type="dxa"/>
            <w:tcMar>
              <w:left w:w="105" w:type="dxa"/>
              <w:right w:w="105" w:type="dxa"/>
            </w:tcMar>
          </w:tcPr>
          <w:p w:rsidR="4DAEB16C" w:rsidP="4DAEB16C" w:rsidRDefault="4DAEB16C" w14:paraId="64C78736" w14:textId="1BA2C52D">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425" w:type="dxa"/>
            <w:tcMar>
              <w:left w:w="105" w:type="dxa"/>
              <w:right w:w="105" w:type="dxa"/>
            </w:tcMar>
          </w:tcPr>
          <w:p w:rsidR="4DAEB16C" w:rsidP="4DAEB16C" w:rsidRDefault="4DAEB16C" w14:paraId="7978B19C" w14:textId="038DB427">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0A1704A4" w14:textId="227DCA23">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5348122E" w14:textId="77777777">
        <w:trPr>
          <w:trHeight w:val="300"/>
        </w:trPr>
        <w:tc>
          <w:tcPr>
            <w:tcW w:w="885" w:type="dxa"/>
            <w:tcMar>
              <w:left w:w="105" w:type="dxa"/>
              <w:right w:w="105" w:type="dxa"/>
            </w:tcMar>
          </w:tcPr>
          <w:p w:rsidR="4DAEB16C" w:rsidP="4DAEB16C" w:rsidRDefault="4DAEB16C" w14:paraId="2AC44726" w14:textId="740966AC">
            <w:pPr>
              <w:spacing w:before="220" w:after="220"/>
              <w:rPr>
                <w:rFonts w:eastAsia="Arial" w:cs="Arial"/>
                <w:color w:val="000000" w:themeColor="text1"/>
                <w:lang w:val="es-ES"/>
              </w:rPr>
            </w:pPr>
            <w:r w:rsidRPr="4DAEB16C">
              <w:rPr>
                <w:rFonts w:eastAsia="Arial" w:cs="Arial"/>
                <w:color w:val="000000" w:themeColor="text1"/>
                <w:lang w:val="es-ES"/>
              </w:rPr>
              <w:t>RF-25</w:t>
            </w:r>
          </w:p>
        </w:tc>
        <w:tc>
          <w:tcPr>
            <w:tcW w:w="2100" w:type="dxa"/>
            <w:tcMar>
              <w:left w:w="105" w:type="dxa"/>
              <w:right w:w="105" w:type="dxa"/>
            </w:tcMar>
          </w:tcPr>
          <w:p w:rsidR="4DAEB16C" w:rsidP="4DAEB16C" w:rsidRDefault="4DAEB16C" w14:paraId="7DA19B65" w14:textId="0BB3EF8A">
            <w:pPr>
              <w:spacing w:before="220" w:after="220"/>
              <w:rPr>
                <w:rFonts w:eastAsia="Arial" w:cs="Arial"/>
                <w:color w:val="000000" w:themeColor="text1"/>
                <w:lang w:val="es-ES"/>
              </w:rPr>
            </w:pPr>
            <w:r w:rsidRPr="4DAEB16C">
              <w:rPr>
                <w:rFonts w:eastAsia="Arial" w:cs="Arial"/>
                <w:color w:val="000000" w:themeColor="text1"/>
                <w:lang w:val="es-ES"/>
              </w:rPr>
              <w:t>Reporte de cumplimiento de tareas</w:t>
            </w:r>
          </w:p>
        </w:tc>
        <w:tc>
          <w:tcPr>
            <w:tcW w:w="2850" w:type="dxa"/>
            <w:tcMar>
              <w:left w:w="105" w:type="dxa"/>
              <w:right w:w="105" w:type="dxa"/>
            </w:tcMar>
          </w:tcPr>
          <w:p w:rsidR="4DAEB16C" w:rsidP="4DAEB16C" w:rsidRDefault="4DAEB16C" w14:paraId="15A72988" w14:textId="167F8C34">
            <w:pPr>
              <w:spacing w:before="220" w:after="220"/>
              <w:rPr>
                <w:rFonts w:eastAsia="Arial" w:cs="Arial"/>
                <w:color w:val="000000" w:themeColor="text1"/>
                <w:lang w:val="es-ES"/>
              </w:rPr>
            </w:pPr>
            <w:r w:rsidRPr="4DAEB16C">
              <w:rPr>
                <w:rFonts w:eastAsia="Arial" w:cs="Arial"/>
                <w:color w:val="000000" w:themeColor="text1"/>
                <w:lang w:val="es-ES"/>
              </w:rPr>
              <w:t>El sistema debe permitir al paciente reportar el avance de sus tareas asignadas desde la app móvil.</w:t>
            </w:r>
          </w:p>
        </w:tc>
        <w:tc>
          <w:tcPr>
            <w:tcW w:w="1695" w:type="dxa"/>
            <w:tcMar>
              <w:left w:w="105" w:type="dxa"/>
              <w:right w:w="105" w:type="dxa"/>
            </w:tcMar>
          </w:tcPr>
          <w:p w:rsidR="4DAEB16C" w:rsidP="4DAEB16C" w:rsidRDefault="4DAEB16C" w14:paraId="28AA0EFD" w14:textId="163AEB29">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425" w:type="dxa"/>
            <w:tcMar>
              <w:left w:w="105" w:type="dxa"/>
              <w:right w:w="105" w:type="dxa"/>
            </w:tcMar>
          </w:tcPr>
          <w:p w:rsidR="4DAEB16C" w:rsidP="4DAEB16C" w:rsidRDefault="4DAEB16C" w14:paraId="12F6CF15" w14:textId="53FA8CD0">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560" w:type="dxa"/>
            <w:tcMar>
              <w:left w:w="105" w:type="dxa"/>
              <w:right w:w="105" w:type="dxa"/>
            </w:tcMar>
          </w:tcPr>
          <w:p w:rsidR="4DAEB16C" w:rsidP="4DAEB16C" w:rsidRDefault="4DAEB16C" w14:paraId="48DCB0C4" w14:textId="30D74411">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0046F0A7" w14:textId="77777777">
        <w:trPr>
          <w:trHeight w:val="300"/>
        </w:trPr>
        <w:tc>
          <w:tcPr>
            <w:tcW w:w="885" w:type="dxa"/>
            <w:tcMar>
              <w:left w:w="105" w:type="dxa"/>
              <w:right w:w="105" w:type="dxa"/>
            </w:tcMar>
          </w:tcPr>
          <w:p w:rsidR="4DAEB16C" w:rsidP="4DAEB16C" w:rsidRDefault="4DAEB16C" w14:paraId="1CDCFD55" w14:textId="003DD836">
            <w:pPr>
              <w:spacing w:before="220" w:after="220"/>
              <w:rPr>
                <w:rFonts w:eastAsia="Arial" w:cs="Arial"/>
                <w:color w:val="000000" w:themeColor="text1"/>
                <w:lang w:val="es-ES"/>
              </w:rPr>
            </w:pPr>
            <w:r w:rsidRPr="4DAEB16C">
              <w:rPr>
                <w:rFonts w:eastAsia="Arial" w:cs="Arial"/>
                <w:color w:val="000000" w:themeColor="text1"/>
                <w:lang w:val="es-ES"/>
              </w:rPr>
              <w:t>RF-26</w:t>
            </w:r>
          </w:p>
        </w:tc>
        <w:tc>
          <w:tcPr>
            <w:tcW w:w="2100" w:type="dxa"/>
            <w:tcMar>
              <w:left w:w="105" w:type="dxa"/>
              <w:right w:w="105" w:type="dxa"/>
            </w:tcMar>
          </w:tcPr>
          <w:p w:rsidR="4DAEB16C" w:rsidP="4DAEB16C" w:rsidRDefault="4DAEB16C" w14:paraId="7870129F" w14:textId="42BE2D68">
            <w:pPr>
              <w:spacing w:before="220" w:after="220"/>
              <w:rPr>
                <w:rFonts w:eastAsia="Arial" w:cs="Arial"/>
                <w:color w:val="000000" w:themeColor="text1"/>
                <w:lang w:val="es-ES"/>
              </w:rPr>
            </w:pPr>
            <w:r w:rsidRPr="4DAEB16C">
              <w:rPr>
                <w:rFonts w:eastAsia="Arial" w:cs="Arial"/>
                <w:color w:val="000000" w:themeColor="text1"/>
                <w:lang w:val="es-ES"/>
              </w:rPr>
              <w:t>Alertas de riesgo clínico</w:t>
            </w:r>
          </w:p>
        </w:tc>
        <w:tc>
          <w:tcPr>
            <w:tcW w:w="2850" w:type="dxa"/>
            <w:tcMar>
              <w:left w:w="105" w:type="dxa"/>
              <w:right w:w="105" w:type="dxa"/>
            </w:tcMar>
          </w:tcPr>
          <w:p w:rsidR="4DAEB16C" w:rsidP="4DAEB16C" w:rsidRDefault="4DAEB16C" w14:paraId="3269DE99" w14:textId="53F05099">
            <w:pPr>
              <w:spacing w:before="220" w:after="220"/>
              <w:rPr>
                <w:rFonts w:eastAsia="Arial" w:cs="Arial"/>
                <w:color w:val="000000" w:themeColor="text1"/>
                <w:lang w:val="es-ES"/>
              </w:rPr>
            </w:pPr>
            <w:r w:rsidRPr="4DAEB16C">
              <w:rPr>
                <w:rFonts w:eastAsia="Arial" w:cs="Arial"/>
                <w:color w:val="000000" w:themeColor="text1"/>
                <w:lang w:val="es-ES"/>
              </w:rPr>
              <w:t>El sistema debe generar alertas automáticas al psicólogo cuando los datos de seguimiento (ánimo, respuestas de tests) indiquen un posible riesgo.</w:t>
            </w:r>
          </w:p>
        </w:tc>
        <w:tc>
          <w:tcPr>
            <w:tcW w:w="1695" w:type="dxa"/>
            <w:tcMar>
              <w:left w:w="105" w:type="dxa"/>
              <w:right w:w="105" w:type="dxa"/>
            </w:tcMar>
          </w:tcPr>
          <w:p w:rsidR="4DAEB16C" w:rsidP="4DAEB16C" w:rsidRDefault="4DAEB16C" w14:paraId="419F50F8" w14:textId="2EF90160">
            <w:pPr>
              <w:spacing w:before="220" w:after="220"/>
              <w:rPr>
                <w:rFonts w:eastAsia="Arial" w:cs="Arial"/>
                <w:color w:val="000000" w:themeColor="text1"/>
                <w:lang w:val="es-ES"/>
              </w:rPr>
            </w:pPr>
            <w:r w:rsidRPr="4DAEB16C">
              <w:rPr>
                <w:rFonts w:eastAsia="Arial" w:cs="Arial"/>
                <w:color w:val="000000" w:themeColor="text1"/>
                <w:lang w:val="es-ES"/>
              </w:rPr>
              <w:t>Alertas y Apoyo a la Decisión</w:t>
            </w:r>
          </w:p>
        </w:tc>
        <w:tc>
          <w:tcPr>
            <w:tcW w:w="1425" w:type="dxa"/>
            <w:tcMar>
              <w:left w:w="105" w:type="dxa"/>
              <w:right w:w="105" w:type="dxa"/>
            </w:tcMar>
          </w:tcPr>
          <w:p w:rsidR="4DAEB16C" w:rsidP="4DAEB16C" w:rsidRDefault="4DAEB16C" w14:paraId="10AA70A0" w14:textId="13F2B82F">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43A0BD8C" w14:textId="7AB2E132">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153530D1" w14:textId="77777777">
        <w:trPr>
          <w:trHeight w:val="300"/>
        </w:trPr>
        <w:tc>
          <w:tcPr>
            <w:tcW w:w="885" w:type="dxa"/>
            <w:tcMar>
              <w:left w:w="105" w:type="dxa"/>
              <w:right w:w="105" w:type="dxa"/>
            </w:tcMar>
          </w:tcPr>
          <w:p w:rsidR="4DAEB16C" w:rsidP="4DAEB16C" w:rsidRDefault="4DAEB16C" w14:paraId="74051652" w14:textId="49546902">
            <w:pPr>
              <w:spacing w:before="220" w:after="220"/>
              <w:rPr>
                <w:rFonts w:eastAsia="Arial" w:cs="Arial"/>
                <w:color w:val="000000" w:themeColor="text1"/>
                <w:lang w:val="es-ES"/>
              </w:rPr>
            </w:pPr>
            <w:r w:rsidRPr="4DAEB16C">
              <w:rPr>
                <w:rFonts w:eastAsia="Arial" w:cs="Arial"/>
                <w:color w:val="000000" w:themeColor="text1"/>
                <w:lang w:val="es-ES"/>
              </w:rPr>
              <w:t>RF-27</w:t>
            </w:r>
          </w:p>
        </w:tc>
        <w:tc>
          <w:tcPr>
            <w:tcW w:w="2100" w:type="dxa"/>
            <w:tcMar>
              <w:left w:w="105" w:type="dxa"/>
              <w:right w:w="105" w:type="dxa"/>
            </w:tcMar>
          </w:tcPr>
          <w:p w:rsidR="4DAEB16C" w:rsidP="4DAEB16C" w:rsidRDefault="4DAEB16C" w14:paraId="1C65CC1F" w14:textId="5B03C0F7">
            <w:pPr>
              <w:spacing w:before="220" w:after="220"/>
              <w:rPr>
                <w:rFonts w:eastAsia="Arial" w:cs="Arial"/>
                <w:color w:val="000000" w:themeColor="text1"/>
                <w:lang w:val="es-ES"/>
              </w:rPr>
            </w:pPr>
            <w:r w:rsidRPr="4DAEB16C">
              <w:rPr>
                <w:rFonts w:eastAsia="Arial" w:cs="Arial"/>
                <w:color w:val="000000" w:themeColor="text1"/>
                <w:lang w:val="es-ES"/>
              </w:rPr>
              <w:t>Panel de apoyo a la decisión clínica</w:t>
            </w:r>
          </w:p>
        </w:tc>
        <w:tc>
          <w:tcPr>
            <w:tcW w:w="2850" w:type="dxa"/>
            <w:tcMar>
              <w:left w:w="105" w:type="dxa"/>
              <w:right w:w="105" w:type="dxa"/>
            </w:tcMar>
          </w:tcPr>
          <w:p w:rsidR="4DAEB16C" w:rsidP="4DAEB16C" w:rsidRDefault="4DAEB16C" w14:paraId="53B68E53" w14:textId="3EBC37FD">
            <w:pPr>
              <w:spacing w:before="220" w:after="220"/>
              <w:rPr>
                <w:rFonts w:eastAsia="Arial" w:cs="Arial"/>
                <w:color w:val="000000" w:themeColor="text1"/>
                <w:lang w:val="es-ES"/>
              </w:rPr>
            </w:pPr>
            <w:r w:rsidRPr="4DAEB16C">
              <w:rPr>
                <w:rFonts w:eastAsia="Arial" w:cs="Arial"/>
                <w:color w:val="000000" w:themeColor="text1"/>
                <w:lang w:val="es-ES"/>
              </w:rPr>
              <w:t>El sistema debe presentar al psicólogo indicadores y tendencias del paciente que apoyen la toma de decisiones terapéuticas.</w:t>
            </w:r>
          </w:p>
        </w:tc>
        <w:tc>
          <w:tcPr>
            <w:tcW w:w="1695" w:type="dxa"/>
            <w:tcMar>
              <w:left w:w="105" w:type="dxa"/>
              <w:right w:w="105" w:type="dxa"/>
            </w:tcMar>
          </w:tcPr>
          <w:p w:rsidR="4DAEB16C" w:rsidP="4DAEB16C" w:rsidRDefault="4DAEB16C" w14:paraId="52AD90B3" w14:textId="039D90ED">
            <w:pPr>
              <w:spacing w:before="220" w:after="220"/>
              <w:rPr>
                <w:rFonts w:eastAsia="Arial" w:cs="Arial"/>
                <w:color w:val="000000" w:themeColor="text1"/>
                <w:lang w:val="es-ES"/>
              </w:rPr>
            </w:pPr>
            <w:r w:rsidRPr="4DAEB16C">
              <w:rPr>
                <w:rFonts w:eastAsia="Arial" w:cs="Arial"/>
                <w:color w:val="000000" w:themeColor="text1"/>
                <w:lang w:val="es-ES"/>
              </w:rPr>
              <w:t>Alertas y Apoyo a la Decisión</w:t>
            </w:r>
          </w:p>
        </w:tc>
        <w:tc>
          <w:tcPr>
            <w:tcW w:w="1425" w:type="dxa"/>
            <w:tcMar>
              <w:left w:w="105" w:type="dxa"/>
              <w:right w:w="105" w:type="dxa"/>
            </w:tcMar>
          </w:tcPr>
          <w:p w:rsidR="4DAEB16C" w:rsidP="4DAEB16C" w:rsidRDefault="4DAEB16C" w14:paraId="1B97C36F" w14:textId="4929C6D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4BCCF627" w14:textId="237F32A0">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4DAEB16C" w14:paraId="209143A9" w14:textId="77777777">
        <w:trPr>
          <w:trHeight w:val="300"/>
        </w:trPr>
        <w:tc>
          <w:tcPr>
            <w:tcW w:w="885" w:type="dxa"/>
            <w:tcMar>
              <w:left w:w="105" w:type="dxa"/>
              <w:right w:w="105" w:type="dxa"/>
            </w:tcMar>
          </w:tcPr>
          <w:p w:rsidR="4DAEB16C" w:rsidP="4DAEB16C" w:rsidRDefault="4DAEB16C" w14:paraId="7FECE3C2" w14:textId="64A10EDB">
            <w:pPr>
              <w:spacing w:before="220" w:after="220"/>
              <w:rPr>
                <w:rFonts w:eastAsia="Arial" w:cs="Arial"/>
                <w:color w:val="000000" w:themeColor="text1"/>
                <w:lang w:val="es-ES"/>
              </w:rPr>
            </w:pPr>
            <w:r w:rsidRPr="4DAEB16C">
              <w:rPr>
                <w:rFonts w:eastAsia="Arial" w:cs="Arial"/>
                <w:color w:val="000000" w:themeColor="text1"/>
                <w:lang w:val="es-ES"/>
              </w:rPr>
              <w:t>RF-28</w:t>
            </w:r>
          </w:p>
        </w:tc>
        <w:tc>
          <w:tcPr>
            <w:tcW w:w="2100" w:type="dxa"/>
            <w:tcMar>
              <w:left w:w="105" w:type="dxa"/>
              <w:right w:w="105" w:type="dxa"/>
            </w:tcMar>
          </w:tcPr>
          <w:p w:rsidR="4DAEB16C" w:rsidP="4DAEB16C" w:rsidRDefault="4DAEB16C" w14:paraId="24F5F4C1" w14:textId="4D1917F3">
            <w:pPr>
              <w:spacing w:before="220" w:after="220"/>
              <w:rPr>
                <w:rFonts w:eastAsia="Arial" w:cs="Arial"/>
                <w:color w:val="000000" w:themeColor="text1"/>
                <w:lang w:val="es-ES"/>
              </w:rPr>
            </w:pPr>
            <w:r w:rsidRPr="4DAEB16C">
              <w:rPr>
                <w:rFonts w:eastAsia="Arial" w:cs="Arial"/>
                <w:color w:val="000000" w:themeColor="text1"/>
                <w:lang w:val="es-ES"/>
              </w:rPr>
              <w:t>Gestión de consentimientos y permisos</w:t>
            </w:r>
          </w:p>
        </w:tc>
        <w:tc>
          <w:tcPr>
            <w:tcW w:w="2850" w:type="dxa"/>
            <w:tcMar>
              <w:left w:w="105" w:type="dxa"/>
              <w:right w:w="105" w:type="dxa"/>
            </w:tcMar>
          </w:tcPr>
          <w:p w:rsidR="4DAEB16C" w:rsidP="4DAEB16C" w:rsidRDefault="4DAEB16C" w14:paraId="3DF38851" w14:textId="6AC7CD95">
            <w:pPr>
              <w:spacing w:before="220" w:after="220"/>
              <w:rPr>
                <w:rFonts w:eastAsia="Arial" w:cs="Arial"/>
                <w:color w:val="000000" w:themeColor="text1"/>
                <w:lang w:val="es-ES"/>
              </w:rPr>
            </w:pPr>
            <w:r w:rsidRPr="4DAEB16C">
              <w:rPr>
                <w:rFonts w:eastAsia="Arial" w:cs="Arial"/>
                <w:color w:val="000000" w:themeColor="text1"/>
                <w:lang w:val="es-ES"/>
              </w:rPr>
              <w:t xml:space="preserve">El sistema debe registrar y almacenar los consentimientos informados y </w:t>
            </w:r>
            <w:r w:rsidRPr="4DAEB16C">
              <w:rPr>
                <w:rFonts w:eastAsia="Arial" w:cs="Arial"/>
                <w:color w:val="000000" w:themeColor="text1"/>
                <w:lang w:val="es-ES"/>
              </w:rPr>
              <w:t>autorizaciones del paciente para el tratamiento de sus datos.</w:t>
            </w:r>
          </w:p>
        </w:tc>
        <w:tc>
          <w:tcPr>
            <w:tcW w:w="1695" w:type="dxa"/>
            <w:tcMar>
              <w:left w:w="105" w:type="dxa"/>
              <w:right w:w="105" w:type="dxa"/>
            </w:tcMar>
          </w:tcPr>
          <w:p w:rsidR="4DAEB16C" w:rsidP="4DAEB16C" w:rsidRDefault="4DAEB16C" w14:paraId="6D17DA9A" w14:textId="0F43053D">
            <w:pPr>
              <w:spacing w:before="220" w:after="220"/>
              <w:rPr>
                <w:rFonts w:eastAsia="Arial" w:cs="Arial"/>
                <w:color w:val="000000" w:themeColor="text1"/>
                <w:lang w:val="es-ES"/>
              </w:rPr>
            </w:pPr>
            <w:r w:rsidRPr="4DAEB16C">
              <w:rPr>
                <w:rFonts w:eastAsia="Arial" w:cs="Arial"/>
                <w:color w:val="000000" w:themeColor="text1"/>
                <w:lang w:val="es-ES"/>
              </w:rPr>
              <w:t>Permisos y Documentación</w:t>
            </w:r>
          </w:p>
        </w:tc>
        <w:tc>
          <w:tcPr>
            <w:tcW w:w="1425" w:type="dxa"/>
            <w:tcMar>
              <w:left w:w="105" w:type="dxa"/>
              <w:right w:w="105" w:type="dxa"/>
            </w:tcMar>
          </w:tcPr>
          <w:p w:rsidR="4DAEB16C" w:rsidP="4DAEB16C" w:rsidRDefault="4DAEB16C" w14:paraId="48BF5A9C" w14:textId="3DFB9978">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560" w:type="dxa"/>
            <w:tcMar>
              <w:left w:w="105" w:type="dxa"/>
              <w:right w:w="105" w:type="dxa"/>
            </w:tcMar>
          </w:tcPr>
          <w:p w:rsidR="4DAEB16C" w:rsidP="4DAEB16C" w:rsidRDefault="4DAEB16C" w14:paraId="08993A72" w14:textId="447886BE">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72C5E760" w14:textId="77777777">
        <w:trPr>
          <w:trHeight w:val="300"/>
        </w:trPr>
        <w:tc>
          <w:tcPr>
            <w:tcW w:w="885" w:type="dxa"/>
            <w:tcMar>
              <w:left w:w="105" w:type="dxa"/>
              <w:right w:w="105" w:type="dxa"/>
            </w:tcMar>
          </w:tcPr>
          <w:p w:rsidR="4DAEB16C" w:rsidP="4DAEB16C" w:rsidRDefault="4DAEB16C" w14:paraId="60F5F58E" w14:textId="652769FC">
            <w:pPr>
              <w:spacing w:before="220" w:after="220"/>
              <w:rPr>
                <w:rFonts w:eastAsia="Arial" w:cs="Arial"/>
                <w:color w:val="000000" w:themeColor="text1"/>
                <w:lang w:val="es-ES"/>
              </w:rPr>
            </w:pPr>
            <w:r w:rsidRPr="4DAEB16C">
              <w:rPr>
                <w:rFonts w:eastAsia="Arial" w:cs="Arial"/>
                <w:color w:val="000000" w:themeColor="text1"/>
                <w:lang w:val="es-ES"/>
              </w:rPr>
              <w:t>RF-29</w:t>
            </w:r>
          </w:p>
        </w:tc>
        <w:tc>
          <w:tcPr>
            <w:tcW w:w="2100" w:type="dxa"/>
            <w:tcMar>
              <w:left w:w="105" w:type="dxa"/>
              <w:right w:w="105" w:type="dxa"/>
            </w:tcMar>
          </w:tcPr>
          <w:p w:rsidR="4DAEB16C" w:rsidP="4DAEB16C" w:rsidRDefault="4DAEB16C" w14:paraId="5E6F9474" w14:textId="16EC8D5A">
            <w:pPr>
              <w:spacing w:before="220" w:after="220"/>
              <w:rPr>
                <w:rFonts w:eastAsia="Arial" w:cs="Arial"/>
                <w:color w:val="000000" w:themeColor="text1"/>
                <w:lang w:val="es-ES"/>
              </w:rPr>
            </w:pPr>
            <w:r w:rsidRPr="4DAEB16C">
              <w:rPr>
                <w:rFonts w:eastAsia="Arial" w:cs="Arial"/>
                <w:color w:val="000000" w:themeColor="text1"/>
                <w:lang w:val="es-ES"/>
              </w:rPr>
              <w:t>Control de acceso a documentación clínica</w:t>
            </w:r>
          </w:p>
        </w:tc>
        <w:tc>
          <w:tcPr>
            <w:tcW w:w="2850" w:type="dxa"/>
            <w:tcMar>
              <w:left w:w="105" w:type="dxa"/>
              <w:right w:w="105" w:type="dxa"/>
            </w:tcMar>
          </w:tcPr>
          <w:p w:rsidR="4DAEB16C" w:rsidP="4DAEB16C" w:rsidRDefault="4DAEB16C" w14:paraId="7C379948" w14:textId="7A559D8F">
            <w:pPr>
              <w:spacing w:before="220" w:after="220"/>
              <w:rPr>
                <w:rFonts w:eastAsia="Arial" w:cs="Arial"/>
                <w:color w:val="000000" w:themeColor="text1"/>
                <w:lang w:val="es-ES"/>
              </w:rPr>
            </w:pPr>
            <w:r w:rsidRPr="4DAEB16C">
              <w:rPr>
                <w:rFonts w:eastAsia="Arial" w:cs="Arial"/>
                <w:color w:val="000000" w:themeColor="text1"/>
                <w:lang w:val="es-ES"/>
              </w:rPr>
              <w:t>El sistema debe restringir el acceso a documentos clínicos según el rol y la relación del usuario con el caso.</w:t>
            </w:r>
          </w:p>
        </w:tc>
        <w:tc>
          <w:tcPr>
            <w:tcW w:w="1695" w:type="dxa"/>
            <w:tcMar>
              <w:left w:w="105" w:type="dxa"/>
              <w:right w:w="105" w:type="dxa"/>
            </w:tcMar>
          </w:tcPr>
          <w:p w:rsidR="4DAEB16C" w:rsidP="4DAEB16C" w:rsidRDefault="4DAEB16C" w14:paraId="16F96CDB" w14:textId="47065DAF">
            <w:pPr>
              <w:spacing w:before="220" w:after="220"/>
              <w:rPr>
                <w:rFonts w:eastAsia="Arial" w:cs="Arial"/>
                <w:color w:val="000000" w:themeColor="text1"/>
                <w:lang w:val="es-ES"/>
              </w:rPr>
            </w:pPr>
            <w:r w:rsidRPr="4DAEB16C">
              <w:rPr>
                <w:rFonts w:eastAsia="Arial" w:cs="Arial"/>
                <w:color w:val="000000" w:themeColor="text1"/>
                <w:lang w:val="es-ES"/>
              </w:rPr>
              <w:t>Permisos y Documentación</w:t>
            </w:r>
          </w:p>
        </w:tc>
        <w:tc>
          <w:tcPr>
            <w:tcW w:w="1425" w:type="dxa"/>
            <w:tcMar>
              <w:left w:w="105" w:type="dxa"/>
              <w:right w:w="105" w:type="dxa"/>
            </w:tcMar>
          </w:tcPr>
          <w:p w:rsidR="4DAEB16C" w:rsidP="4DAEB16C" w:rsidRDefault="4DAEB16C" w14:paraId="5461BDAB" w14:textId="3F42CB3D">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3A72634D" w14:textId="02943AF6">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4DAEB16C" w14:paraId="265D18A4" w14:textId="77777777">
        <w:trPr>
          <w:trHeight w:val="300"/>
        </w:trPr>
        <w:tc>
          <w:tcPr>
            <w:tcW w:w="885" w:type="dxa"/>
            <w:tcMar>
              <w:left w:w="105" w:type="dxa"/>
              <w:right w:w="105" w:type="dxa"/>
            </w:tcMar>
          </w:tcPr>
          <w:p w:rsidR="4DAEB16C" w:rsidP="4DAEB16C" w:rsidRDefault="4DAEB16C" w14:paraId="6D05DF88" w14:textId="0A261B3D">
            <w:pPr>
              <w:spacing w:before="220" w:after="220"/>
              <w:rPr>
                <w:rFonts w:eastAsia="Arial" w:cs="Arial"/>
                <w:color w:val="000000" w:themeColor="text1"/>
                <w:lang w:val="es-ES"/>
              </w:rPr>
            </w:pPr>
            <w:r w:rsidRPr="4DAEB16C">
              <w:rPr>
                <w:rFonts w:eastAsia="Arial" w:cs="Arial"/>
                <w:color w:val="000000" w:themeColor="text1"/>
                <w:lang w:val="es-ES"/>
              </w:rPr>
              <w:t>RF-30</w:t>
            </w:r>
          </w:p>
        </w:tc>
        <w:tc>
          <w:tcPr>
            <w:tcW w:w="2100" w:type="dxa"/>
            <w:tcMar>
              <w:left w:w="105" w:type="dxa"/>
              <w:right w:w="105" w:type="dxa"/>
            </w:tcMar>
          </w:tcPr>
          <w:p w:rsidR="4DAEB16C" w:rsidP="4DAEB16C" w:rsidRDefault="4DAEB16C" w14:paraId="0D1AF6F8" w14:textId="28C40F92">
            <w:pPr>
              <w:spacing w:before="220" w:after="220"/>
              <w:rPr>
                <w:rFonts w:eastAsia="Arial" w:cs="Arial"/>
                <w:color w:val="000000" w:themeColor="text1"/>
                <w:lang w:val="es-ES"/>
              </w:rPr>
            </w:pPr>
            <w:r w:rsidRPr="4DAEB16C">
              <w:rPr>
                <w:rFonts w:eastAsia="Arial" w:cs="Arial"/>
                <w:color w:val="000000" w:themeColor="text1"/>
                <w:lang w:val="es-ES"/>
              </w:rPr>
              <w:t>Generación de reportes clínicos</w:t>
            </w:r>
          </w:p>
        </w:tc>
        <w:tc>
          <w:tcPr>
            <w:tcW w:w="2850" w:type="dxa"/>
            <w:tcMar>
              <w:left w:w="105" w:type="dxa"/>
              <w:right w:w="105" w:type="dxa"/>
            </w:tcMar>
          </w:tcPr>
          <w:p w:rsidR="4DAEB16C" w:rsidP="4DAEB16C" w:rsidRDefault="4DAEB16C" w14:paraId="6CAE07D6" w14:textId="1FC5EE41">
            <w:pPr>
              <w:spacing w:before="220" w:after="220"/>
              <w:rPr>
                <w:rFonts w:eastAsia="Arial" w:cs="Arial"/>
                <w:color w:val="000000" w:themeColor="text1"/>
                <w:lang w:val="es-ES"/>
              </w:rPr>
            </w:pPr>
            <w:r w:rsidRPr="4DAEB16C">
              <w:rPr>
                <w:rFonts w:eastAsia="Arial" w:cs="Arial"/>
                <w:color w:val="000000" w:themeColor="text1"/>
                <w:lang w:val="es-ES"/>
              </w:rPr>
              <w:t>El sistema debe permitir exportar historias clínicas y resúmenes de seguimiento en formato PDF.</w:t>
            </w:r>
          </w:p>
        </w:tc>
        <w:tc>
          <w:tcPr>
            <w:tcW w:w="1695" w:type="dxa"/>
            <w:tcMar>
              <w:left w:w="105" w:type="dxa"/>
              <w:right w:w="105" w:type="dxa"/>
            </w:tcMar>
          </w:tcPr>
          <w:p w:rsidR="4DAEB16C" w:rsidP="4DAEB16C" w:rsidRDefault="4DAEB16C" w14:paraId="26103AB0" w14:textId="13F2D86B">
            <w:pPr>
              <w:spacing w:before="220" w:after="220"/>
              <w:rPr>
                <w:rFonts w:eastAsia="Arial" w:cs="Arial"/>
                <w:color w:val="000000" w:themeColor="text1"/>
                <w:lang w:val="es-ES"/>
              </w:rPr>
            </w:pPr>
            <w:r w:rsidRPr="4DAEB16C">
              <w:rPr>
                <w:rFonts w:eastAsia="Arial" w:cs="Arial"/>
                <w:color w:val="000000" w:themeColor="text1"/>
                <w:lang w:val="es-ES"/>
              </w:rPr>
              <w:t>Reportes</w:t>
            </w:r>
          </w:p>
        </w:tc>
        <w:tc>
          <w:tcPr>
            <w:tcW w:w="1425" w:type="dxa"/>
            <w:tcMar>
              <w:left w:w="105" w:type="dxa"/>
              <w:right w:w="105" w:type="dxa"/>
            </w:tcMar>
          </w:tcPr>
          <w:p w:rsidR="4DAEB16C" w:rsidP="4DAEB16C" w:rsidRDefault="4DAEB16C" w14:paraId="3480949A" w14:textId="3591091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560" w:type="dxa"/>
            <w:tcMar>
              <w:left w:w="105" w:type="dxa"/>
              <w:right w:w="105" w:type="dxa"/>
            </w:tcMar>
          </w:tcPr>
          <w:p w:rsidR="4DAEB16C" w:rsidP="4DAEB16C" w:rsidRDefault="4DAEB16C" w14:paraId="55DDCC45" w14:textId="300FBDCD">
            <w:pPr>
              <w:spacing w:before="220" w:after="220"/>
              <w:rPr>
                <w:rFonts w:eastAsia="Arial" w:cs="Arial"/>
                <w:color w:val="000000" w:themeColor="text1"/>
                <w:lang w:val="es-ES"/>
              </w:rPr>
            </w:pPr>
            <w:r w:rsidRPr="4DAEB16C">
              <w:rPr>
                <w:rFonts w:eastAsia="Arial" w:cs="Arial"/>
                <w:color w:val="000000" w:themeColor="text1"/>
                <w:lang w:val="es-ES"/>
              </w:rPr>
              <w:t>Media</w:t>
            </w:r>
          </w:p>
        </w:tc>
      </w:tr>
      <w:tr w:rsidR="0075258A" w:rsidTr="4DAEB16C" w14:paraId="4921ADB6" w14:textId="77777777">
        <w:trPr>
          <w:trHeight w:val="300"/>
        </w:trPr>
        <w:tc>
          <w:tcPr>
            <w:tcW w:w="885" w:type="dxa"/>
            <w:tcMar>
              <w:left w:w="105" w:type="dxa"/>
              <w:right w:w="105" w:type="dxa"/>
            </w:tcMar>
          </w:tcPr>
          <w:p w:rsidRPr="0075258A" w:rsidR="0075258A" w:rsidP="0075258A" w:rsidRDefault="0075258A" w14:paraId="5EB44B8F" w14:textId="77777777">
            <w:pPr>
              <w:spacing w:before="220" w:after="220"/>
              <w:rPr>
                <w:rFonts w:eastAsia="Arial" w:cs="Arial"/>
                <w:color w:val="000000" w:themeColor="text1"/>
                <w:lang w:val="es-ES"/>
              </w:rPr>
            </w:pPr>
            <w:r w:rsidRPr="0075258A">
              <w:rPr>
                <w:rFonts w:eastAsia="Arial" w:cs="Arial"/>
                <w:color w:val="000000" w:themeColor="text1"/>
                <w:lang w:val="es-ES"/>
              </w:rPr>
              <w:t>RF-31</w:t>
            </w:r>
          </w:p>
          <w:p w:rsidRPr="4DAEB16C" w:rsidR="0075258A" w:rsidP="4DAEB16C" w:rsidRDefault="0075258A" w14:paraId="68A7CCCE" w14:textId="77777777">
            <w:pPr>
              <w:spacing w:before="220" w:after="220"/>
              <w:rPr>
                <w:rFonts w:eastAsia="Arial" w:cs="Arial"/>
                <w:color w:val="000000" w:themeColor="text1"/>
                <w:lang w:val="es-ES"/>
              </w:rPr>
            </w:pPr>
          </w:p>
        </w:tc>
        <w:tc>
          <w:tcPr>
            <w:tcW w:w="2100" w:type="dxa"/>
            <w:tcMar>
              <w:left w:w="105" w:type="dxa"/>
              <w:right w:w="105" w:type="dxa"/>
            </w:tcMar>
          </w:tcPr>
          <w:p w:rsidRPr="4DAEB16C" w:rsidR="0075258A" w:rsidP="4DAEB16C" w:rsidRDefault="0075258A" w14:paraId="0868E6E3" w14:textId="768574F7">
            <w:pPr>
              <w:spacing w:before="220" w:after="220"/>
              <w:rPr>
                <w:rFonts w:eastAsia="Arial" w:cs="Arial"/>
                <w:color w:val="000000" w:themeColor="text1"/>
                <w:lang w:val="es-ES"/>
              </w:rPr>
            </w:pPr>
            <w:r w:rsidRPr="0075258A">
              <w:rPr>
                <w:rFonts w:eastAsia="Arial" w:cs="Arial"/>
                <w:color w:val="000000" w:themeColor="text1"/>
                <w:lang w:val="es-ES"/>
              </w:rPr>
              <w:t>Recuperación de credenciales y contraseña</w:t>
            </w:r>
          </w:p>
        </w:tc>
        <w:tc>
          <w:tcPr>
            <w:tcW w:w="2850" w:type="dxa"/>
            <w:tcMar>
              <w:left w:w="105" w:type="dxa"/>
              <w:right w:w="105" w:type="dxa"/>
            </w:tcMar>
          </w:tcPr>
          <w:p w:rsidRPr="0075258A" w:rsidR="0075258A" w:rsidP="0075258A" w:rsidRDefault="0075258A" w14:paraId="5934788A" w14:textId="77777777">
            <w:pPr>
              <w:spacing w:before="220" w:after="220"/>
              <w:rPr>
                <w:rFonts w:eastAsia="Arial" w:cs="Arial"/>
                <w:color w:val="000000" w:themeColor="text1"/>
                <w:lang w:val="es-ES"/>
              </w:rPr>
            </w:pPr>
            <w:r w:rsidRPr="0075258A">
              <w:rPr>
                <w:rFonts w:eastAsia="Arial" w:cs="Arial"/>
                <w:color w:val="000000" w:themeColor="text1"/>
                <w:lang w:val="es-ES"/>
              </w:rPr>
              <w:t>El sistema debe permitir a los usuarios recuperar el acceso a su cuenta mediante el envío de un enlace seguro con token temporal de un solo uso a su correo electrónico registrado.</w:t>
            </w:r>
          </w:p>
          <w:p w:rsidRPr="4DAEB16C" w:rsidR="0075258A" w:rsidP="4DAEB16C" w:rsidRDefault="0075258A" w14:paraId="3B6E5A19" w14:textId="77777777">
            <w:pPr>
              <w:spacing w:before="220" w:after="220"/>
              <w:rPr>
                <w:rFonts w:eastAsia="Arial" w:cs="Arial"/>
                <w:color w:val="000000" w:themeColor="text1"/>
                <w:lang w:val="es-ES"/>
              </w:rPr>
            </w:pPr>
          </w:p>
        </w:tc>
        <w:tc>
          <w:tcPr>
            <w:tcW w:w="1695" w:type="dxa"/>
            <w:tcMar>
              <w:left w:w="105" w:type="dxa"/>
              <w:right w:w="105" w:type="dxa"/>
            </w:tcMar>
          </w:tcPr>
          <w:p w:rsidRPr="0075258A" w:rsidR="0075258A" w:rsidP="0075258A" w:rsidRDefault="0075258A" w14:paraId="236EAB76" w14:textId="71A79BF6">
            <w:pPr>
              <w:spacing w:before="220" w:after="220"/>
              <w:rPr>
                <w:rFonts w:eastAsia="Arial" w:cs="Arial"/>
                <w:color w:val="000000" w:themeColor="text1"/>
                <w:lang w:val="es-ES"/>
              </w:rPr>
            </w:pPr>
            <w:r w:rsidRPr="0075258A">
              <w:rPr>
                <w:rFonts w:eastAsia="Arial" w:cs="Arial"/>
                <w:color w:val="000000" w:themeColor="text1"/>
                <w:lang w:val="es-ES"/>
              </w:rPr>
              <w:t xml:space="preserve">Gestión de Usuarios y Roles </w:t>
            </w:r>
          </w:p>
          <w:p w:rsidRPr="4DAEB16C" w:rsidR="0075258A" w:rsidP="4DAEB16C" w:rsidRDefault="0075258A" w14:paraId="13833D70" w14:textId="77777777">
            <w:pPr>
              <w:spacing w:before="220" w:after="220"/>
              <w:rPr>
                <w:rFonts w:eastAsia="Arial" w:cs="Arial"/>
                <w:color w:val="000000" w:themeColor="text1"/>
                <w:lang w:val="es-ES"/>
              </w:rPr>
            </w:pPr>
          </w:p>
        </w:tc>
        <w:tc>
          <w:tcPr>
            <w:tcW w:w="1425" w:type="dxa"/>
            <w:tcMar>
              <w:left w:w="105" w:type="dxa"/>
              <w:right w:w="105" w:type="dxa"/>
            </w:tcMar>
          </w:tcPr>
          <w:p w:rsidRPr="4DAEB16C" w:rsidR="0075258A" w:rsidP="4DAEB16C" w:rsidRDefault="0075258A" w14:paraId="2CD8A8B0" w14:textId="46170E86">
            <w:pPr>
              <w:spacing w:before="220" w:after="220"/>
              <w:rPr>
                <w:rFonts w:eastAsia="Arial" w:cs="Arial"/>
                <w:color w:val="000000" w:themeColor="text1"/>
                <w:lang w:val="es-ES"/>
              </w:rPr>
            </w:pPr>
            <w:r w:rsidRPr="0075258A">
              <w:rPr>
                <w:rFonts w:eastAsia="Arial" w:cs="Arial"/>
                <w:color w:val="000000" w:themeColor="text1"/>
                <w:lang w:val="es-ES"/>
              </w:rPr>
              <w:t>Web / Móvil</w:t>
            </w:r>
          </w:p>
        </w:tc>
        <w:tc>
          <w:tcPr>
            <w:tcW w:w="1560" w:type="dxa"/>
            <w:tcMar>
              <w:left w:w="105" w:type="dxa"/>
              <w:right w:w="105" w:type="dxa"/>
            </w:tcMar>
          </w:tcPr>
          <w:p w:rsidRPr="4DAEB16C" w:rsidR="0075258A" w:rsidP="4DAEB16C" w:rsidRDefault="0075258A" w14:paraId="0ECC27DB" w14:textId="6ACD9AE8">
            <w:pPr>
              <w:spacing w:before="220" w:after="220"/>
              <w:rPr>
                <w:rFonts w:eastAsia="Arial" w:cs="Arial"/>
                <w:color w:val="000000" w:themeColor="text1"/>
                <w:lang w:val="es-ES"/>
              </w:rPr>
            </w:pPr>
            <w:r w:rsidRPr="0075258A">
              <w:rPr>
                <w:rFonts w:eastAsia="Arial" w:cs="Arial"/>
                <w:color w:val="000000" w:themeColor="text1"/>
                <w:lang w:val="es-ES"/>
              </w:rPr>
              <w:t>Alta</w:t>
            </w:r>
          </w:p>
        </w:tc>
      </w:tr>
    </w:tbl>
    <w:p w:rsidR="5D7EB16E" w:rsidP="4DAEB16C" w:rsidRDefault="5D7EB16E" w14:paraId="182A3942" w14:textId="5AA0C831">
      <w:pPr>
        <w:rPr>
          <w:lang w:val="es-ES"/>
        </w:rPr>
      </w:pPr>
    </w:p>
    <w:p w:rsidR="5D7EB16E" w:rsidP="50F722FE" w:rsidRDefault="50F722FE" w14:paraId="1D45D25C" w14:textId="3B84FF6F">
      <w:pPr>
        <w:pStyle w:val="Ttulo2"/>
        <w:rPr>
          <w:lang w:val="es-ES"/>
        </w:rPr>
      </w:pPr>
      <w:bookmarkStart w:name="_Toc694425629" w:id="466108352"/>
      <w:r w:rsidRPr="544B494A" w:rsidR="32AFC3D2">
        <w:rPr>
          <w:lang w:val="es-ES"/>
        </w:rPr>
        <w:t>3.8 Requisitos no funcionales</w:t>
      </w:r>
      <w:bookmarkEnd w:id="466108352"/>
    </w:p>
    <w:tbl>
      <w:tblPr>
        <w:tblStyle w:val="Tablaconcuadrculaclara"/>
        <w:tblW w:w="0" w:type="auto"/>
        <w:tblLook w:val="06A0" w:firstRow="1" w:lastRow="0" w:firstColumn="1" w:lastColumn="0" w:noHBand="1" w:noVBand="1"/>
      </w:tblPr>
      <w:tblGrid>
        <w:gridCol w:w="1410"/>
        <w:gridCol w:w="2265"/>
        <w:gridCol w:w="3390"/>
        <w:gridCol w:w="1695"/>
      </w:tblGrid>
      <w:tr w:rsidR="4DAEB16C" w:rsidTr="4DAEB16C" w14:paraId="1AE44F31" w14:textId="77777777">
        <w:trPr>
          <w:trHeight w:val="285"/>
        </w:trPr>
        <w:tc>
          <w:tcPr>
            <w:tcW w:w="1410" w:type="dxa"/>
          </w:tcPr>
          <w:p w:rsidR="4DAEB16C" w:rsidP="4DAEB16C" w:rsidRDefault="4DAEB16C" w14:paraId="7B6F7A82" w14:textId="284FA6BB">
            <w:pPr>
              <w:spacing w:after="0" w:line="360" w:lineRule="auto"/>
              <w:rPr>
                <w:rFonts w:eastAsia="Arial" w:cs="Arial"/>
              </w:rPr>
            </w:pPr>
            <w:r w:rsidRPr="4DAEB16C">
              <w:rPr>
                <w:rFonts w:eastAsia="Arial" w:cs="Arial"/>
                <w:b/>
                <w:bCs/>
                <w:lang w:val="es-ES"/>
              </w:rPr>
              <w:t>ID</w:t>
            </w:r>
          </w:p>
        </w:tc>
        <w:tc>
          <w:tcPr>
            <w:tcW w:w="2265" w:type="dxa"/>
          </w:tcPr>
          <w:p w:rsidR="4DAEB16C" w:rsidP="4DAEB16C" w:rsidRDefault="4DAEB16C" w14:paraId="201E3343" w14:textId="4A10BFAE">
            <w:pPr>
              <w:spacing w:after="0" w:line="360" w:lineRule="auto"/>
              <w:rPr>
                <w:rFonts w:eastAsia="Arial" w:cs="Arial"/>
              </w:rPr>
            </w:pPr>
            <w:r w:rsidRPr="4DAEB16C">
              <w:rPr>
                <w:rFonts w:eastAsia="Arial" w:cs="Arial"/>
                <w:b/>
                <w:bCs/>
                <w:lang w:val="es-ES"/>
              </w:rPr>
              <w:t>Categoría</w:t>
            </w:r>
          </w:p>
        </w:tc>
        <w:tc>
          <w:tcPr>
            <w:tcW w:w="3390" w:type="dxa"/>
          </w:tcPr>
          <w:p w:rsidR="4DAEB16C" w:rsidP="4DAEB16C" w:rsidRDefault="4DAEB16C" w14:paraId="7D6BE7F0" w14:textId="08172622">
            <w:pPr>
              <w:spacing w:after="0" w:line="360" w:lineRule="auto"/>
              <w:rPr>
                <w:rFonts w:eastAsia="Arial" w:cs="Arial"/>
              </w:rPr>
            </w:pPr>
            <w:r w:rsidRPr="4DAEB16C">
              <w:rPr>
                <w:rFonts w:eastAsia="Arial" w:cs="Arial"/>
                <w:b/>
                <w:bCs/>
                <w:lang w:val="es-ES"/>
              </w:rPr>
              <w:t>Descripción</w:t>
            </w:r>
          </w:p>
        </w:tc>
        <w:tc>
          <w:tcPr>
            <w:tcW w:w="1695" w:type="dxa"/>
          </w:tcPr>
          <w:p w:rsidR="4DAEB16C" w:rsidP="4DAEB16C" w:rsidRDefault="4DAEB16C" w14:paraId="35A6226A" w14:textId="06049167">
            <w:pPr>
              <w:spacing w:after="0" w:line="360" w:lineRule="auto"/>
              <w:rPr>
                <w:rFonts w:eastAsia="Arial" w:cs="Arial"/>
              </w:rPr>
            </w:pPr>
            <w:r w:rsidRPr="4DAEB16C">
              <w:rPr>
                <w:rFonts w:eastAsia="Arial" w:cs="Arial"/>
                <w:b/>
                <w:bCs/>
                <w:lang w:val="es-ES"/>
              </w:rPr>
              <w:t>Prioridad</w:t>
            </w:r>
          </w:p>
        </w:tc>
      </w:tr>
      <w:tr w:rsidR="4DAEB16C" w:rsidTr="4DAEB16C" w14:paraId="1DB84C6E" w14:textId="77777777">
        <w:trPr>
          <w:trHeight w:val="285"/>
        </w:trPr>
        <w:tc>
          <w:tcPr>
            <w:tcW w:w="1410" w:type="dxa"/>
          </w:tcPr>
          <w:p w:rsidR="4DAEB16C" w:rsidP="4DAEB16C" w:rsidRDefault="4DAEB16C" w14:paraId="6EBB2CCD" w14:textId="35289E83">
            <w:pPr>
              <w:spacing w:after="0" w:line="360" w:lineRule="auto"/>
              <w:rPr>
                <w:rFonts w:eastAsia="Arial" w:cs="Arial"/>
              </w:rPr>
            </w:pPr>
            <w:r w:rsidRPr="4DAEB16C">
              <w:rPr>
                <w:rFonts w:eastAsia="Arial" w:cs="Arial"/>
                <w:lang w:val="es-ES"/>
              </w:rPr>
              <w:t>RNF-01</w:t>
            </w:r>
          </w:p>
        </w:tc>
        <w:tc>
          <w:tcPr>
            <w:tcW w:w="2265" w:type="dxa"/>
          </w:tcPr>
          <w:p w:rsidR="4DAEB16C" w:rsidP="4DAEB16C" w:rsidRDefault="4DAEB16C" w14:paraId="789CEC50" w14:textId="03861C1C">
            <w:pPr>
              <w:spacing w:after="0" w:line="360" w:lineRule="auto"/>
              <w:rPr>
                <w:rFonts w:eastAsia="Arial" w:cs="Arial"/>
              </w:rPr>
            </w:pPr>
            <w:r w:rsidRPr="4DAEB16C">
              <w:rPr>
                <w:rFonts w:eastAsia="Arial" w:cs="Arial"/>
                <w:lang w:val="es-ES"/>
              </w:rPr>
              <w:t>Rendimiento</w:t>
            </w:r>
          </w:p>
        </w:tc>
        <w:tc>
          <w:tcPr>
            <w:tcW w:w="3390" w:type="dxa"/>
          </w:tcPr>
          <w:p w:rsidR="4DAEB16C" w:rsidP="4DAEB16C" w:rsidRDefault="4DAEB16C" w14:paraId="532B1087" w14:textId="5CC27CAA">
            <w:pPr>
              <w:spacing w:after="0" w:line="360" w:lineRule="auto"/>
              <w:rPr>
                <w:rFonts w:eastAsia="Arial" w:cs="Arial"/>
              </w:rPr>
            </w:pPr>
            <w:r w:rsidRPr="4DAEB16C">
              <w:rPr>
                <w:rFonts w:eastAsia="Arial" w:cs="Arial"/>
                <w:lang w:val="es-ES"/>
              </w:rPr>
              <w:t xml:space="preserve">El sistema debe responder a las solicitudes de la API en un </w:t>
            </w:r>
            <w:r w:rsidRPr="4DAEB16C">
              <w:rPr>
                <w:rFonts w:eastAsia="Arial" w:cs="Arial"/>
                <w:lang w:val="es-ES"/>
              </w:rPr>
              <w:t>tiempo aceptable bajo condiciones normales de carga.</w:t>
            </w:r>
          </w:p>
        </w:tc>
        <w:tc>
          <w:tcPr>
            <w:tcW w:w="1695" w:type="dxa"/>
          </w:tcPr>
          <w:p w:rsidR="4DAEB16C" w:rsidP="4DAEB16C" w:rsidRDefault="4DAEB16C" w14:paraId="3311F3EF" w14:textId="535ABF33">
            <w:pPr>
              <w:spacing w:after="0" w:line="360" w:lineRule="auto"/>
              <w:rPr>
                <w:rFonts w:eastAsia="Arial" w:cs="Arial"/>
              </w:rPr>
            </w:pPr>
            <w:r w:rsidRPr="4DAEB16C">
              <w:rPr>
                <w:rFonts w:eastAsia="Arial" w:cs="Arial"/>
                <w:lang w:val="es-ES"/>
              </w:rPr>
              <w:t>Alta</w:t>
            </w:r>
          </w:p>
        </w:tc>
      </w:tr>
      <w:tr w:rsidR="4DAEB16C" w:rsidTr="4DAEB16C" w14:paraId="2BD6A6BA" w14:textId="77777777">
        <w:trPr>
          <w:trHeight w:val="285"/>
        </w:trPr>
        <w:tc>
          <w:tcPr>
            <w:tcW w:w="1410" w:type="dxa"/>
          </w:tcPr>
          <w:p w:rsidR="4DAEB16C" w:rsidP="4DAEB16C" w:rsidRDefault="4DAEB16C" w14:paraId="655C2904" w14:textId="4D8DD275">
            <w:pPr>
              <w:spacing w:after="0" w:line="360" w:lineRule="auto"/>
              <w:rPr>
                <w:rFonts w:eastAsia="Arial" w:cs="Arial"/>
              </w:rPr>
            </w:pPr>
            <w:r w:rsidRPr="4DAEB16C">
              <w:rPr>
                <w:rFonts w:eastAsia="Arial" w:cs="Arial"/>
                <w:lang w:val="es-ES"/>
              </w:rPr>
              <w:t>RNF-02</w:t>
            </w:r>
          </w:p>
        </w:tc>
        <w:tc>
          <w:tcPr>
            <w:tcW w:w="2265" w:type="dxa"/>
          </w:tcPr>
          <w:p w:rsidR="4DAEB16C" w:rsidP="4DAEB16C" w:rsidRDefault="4DAEB16C" w14:paraId="7B72835F" w14:textId="2DD5E684">
            <w:pPr>
              <w:spacing w:after="0" w:line="360" w:lineRule="auto"/>
              <w:rPr>
                <w:rFonts w:eastAsia="Arial" w:cs="Arial"/>
              </w:rPr>
            </w:pPr>
            <w:r w:rsidRPr="4DAEB16C">
              <w:rPr>
                <w:rFonts w:eastAsia="Arial" w:cs="Arial"/>
                <w:lang w:val="es-ES"/>
              </w:rPr>
              <w:t>Rendimiento</w:t>
            </w:r>
          </w:p>
        </w:tc>
        <w:tc>
          <w:tcPr>
            <w:tcW w:w="3390" w:type="dxa"/>
          </w:tcPr>
          <w:p w:rsidR="4DAEB16C" w:rsidP="4DAEB16C" w:rsidRDefault="4DAEB16C" w14:paraId="46E9E53A" w14:textId="4CA53CE3">
            <w:pPr>
              <w:spacing w:after="0" w:line="360" w:lineRule="auto"/>
              <w:rPr>
                <w:rFonts w:eastAsia="Arial" w:cs="Arial"/>
              </w:rPr>
            </w:pPr>
            <w:r w:rsidRPr="4DAEB16C">
              <w:rPr>
                <w:rFonts w:eastAsia="Arial" w:cs="Arial"/>
                <w:lang w:val="es-ES"/>
              </w:rPr>
              <w:t>Las video consultas deben mantener calidad de audio/video estable en conexiones estándar.</w:t>
            </w:r>
          </w:p>
        </w:tc>
        <w:tc>
          <w:tcPr>
            <w:tcW w:w="1695" w:type="dxa"/>
          </w:tcPr>
          <w:p w:rsidR="4DAEB16C" w:rsidP="4DAEB16C" w:rsidRDefault="4DAEB16C" w14:paraId="5BAD3A25" w14:textId="1C5C48B6">
            <w:pPr>
              <w:spacing w:after="0" w:line="360" w:lineRule="auto"/>
              <w:rPr>
                <w:rFonts w:eastAsia="Arial" w:cs="Arial"/>
              </w:rPr>
            </w:pPr>
            <w:r w:rsidRPr="4DAEB16C">
              <w:rPr>
                <w:rFonts w:eastAsia="Arial" w:cs="Arial"/>
                <w:lang w:val="es-ES"/>
              </w:rPr>
              <w:t>Alta</w:t>
            </w:r>
          </w:p>
        </w:tc>
      </w:tr>
      <w:tr w:rsidR="4DAEB16C" w:rsidTr="4DAEB16C" w14:paraId="470314E2" w14:textId="77777777">
        <w:trPr>
          <w:trHeight w:val="285"/>
        </w:trPr>
        <w:tc>
          <w:tcPr>
            <w:tcW w:w="1410" w:type="dxa"/>
          </w:tcPr>
          <w:p w:rsidR="4DAEB16C" w:rsidP="4DAEB16C" w:rsidRDefault="4DAEB16C" w14:paraId="3478C0B3" w14:textId="1FB49298">
            <w:pPr>
              <w:spacing w:after="0" w:line="360" w:lineRule="auto"/>
              <w:rPr>
                <w:rFonts w:eastAsia="Arial" w:cs="Arial"/>
              </w:rPr>
            </w:pPr>
            <w:r w:rsidRPr="4DAEB16C">
              <w:rPr>
                <w:rFonts w:eastAsia="Arial" w:cs="Arial"/>
                <w:lang w:val="es-ES"/>
              </w:rPr>
              <w:t>RNF-03</w:t>
            </w:r>
          </w:p>
        </w:tc>
        <w:tc>
          <w:tcPr>
            <w:tcW w:w="2265" w:type="dxa"/>
          </w:tcPr>
          <w:p w:rsidR="4DAEB16C" w:rsidP="4DAEB16C" w:rsidRDefault="4DAEB16C" w14:paraId="380154D0" w14:textId="73C4DEBF">
            <w:pPr>
              <w:spacing w:after="0" w:line="360" w:lineRule="auto"/>
              <w:rPr>
                <w:rFonts w:eastAsia="Arial" w:cs="Arial"/>
              </w:rPr>
            </w:pPr>
            <w:r w:rsidRPr="4DAEB16C">
              <w:rPr>
                <w:rFonts w:eastAsia="Arial" w:cs="Arial"/>
                <w:lang w:val="es-ES"/>
              </w:rPr>
              <w:t>Escalabilidad</w:t>
            </w:r>
          </w:p>
        </w:tc>
        <w:tc>
          <w:tcPr>
            <w:tcW w:w="3390" w:type="dxa"/>
          </w:tcPr>
          <w:p w:rsidR="4DAEB16C" w:rsidP="4DAEB16C" w:rsidRDefault="4DAEB16C" w14:paraId="25CB4841" w14:textId="743F1AE0">
            <w:pPr>
              <w:spacing w:after="0" w:line="360" w:lineRule="auto"/>
              <w:rPr>
                <w:rFonts w:eastAsia="Arial" w:cs="Arial"/>
              </w:rPr>
            </w:pPr>
            <w:r w:rsidRPr="4DAEB16C">
              <w:rPr>
                <w:rFonts w:eastAsia="Arial" w:cs="Arial"/>
                <w:lang w:val="es-ES"/>
              </w:rPr>
              <w:t>El sistema debe soportar el crecimiento en número de tenants y usuarios concurrentes sin degradar el servicio.</w:t>
            </w:r>
          </w:p>
        </w:tc>
        <w:tc>
          <w:tcPr>
            <w:tcW w:w="1695" w:type="dxa"/>
          </w:tcPr>
          <w:p w:rsidR="4DAEB16C" w:rsidP="4DAEB16C" w:rsidRDefault="4DAEB16C" w14:paraId="6B56822E" w14:textId="6D944D80">
            <w:pPr>
              <w:spacing w:after="0" w:line="360" w:lineRule="auto"/>
              <w:rPr>
                <w:rFonts w:eastAsia="Arial" w:cs="Arial"/>
              </w:rPr>
            </w:pPr>
            <w:r w:rsidRPr="4DAEB16C">
              <w:rPr>
                <w:rFonts w:eastAsia="Arial" w:cs="Arial"/>
                <w:lang w:val="es-ES"/>
              </w:rPr>
              <w:t>Alta</w:t>
            </w:r>
          </w:p>
        </w:tc>
      </w:tr>
      <w:tr w:rsidR="4DAEB16C" w:rsidTr="4DAEB16C" w14:paraId="384DD066" w14:textId="77777777">
        <w:trPr>
          <w:trHeight w:val="285"/>
        </w:trPr>
        <w:tc>
          <w:tcPr>
            <w:tcW w:w="1410" w:type="dxa"/>
          </w:tcPr>
          <w:p w:rsidR="4DAEB16C" w:rsidP="4DAEB16C" w:rsidRDefault="4DAEB16C" w14:paraId="2C369604" w14:textId="4A87CBE4">
            <w:pPr>
              <w:spacing w:after="0" w:line="360" w:lineRule="auto"/>
              <w:rPr>
                <w:rFonts w:eastAsia="Arial" w:cs="Arial"/>
              </w:rPr>
            </w:pPr>
            <w:r w:rsidRPr="4DAEB16C">
              <w:rPr>
                <w:rFonts w:eastAsia="Arial" w:cs="Arial"/>
                <w:lang w:val="es-ES"/>
              </w:rPr>
              <w:t>RNF-04</w:t>
            </w:r>
          </w:p>
        </w:tc>
        <w:tc>
          <w:tcPr>
            <w:tcW w:w="2265" w:type="dxa"/>
          </w:tcPr>
          <w:p w:rsidR="4DAEB16C" w:rsidP="4DAEB16C" w:rsidRDefault="4DAEB16C" w14:paraId="422324D2" w14:textId="248E23B6">
            <w:pPr>
              <w:spacing w:after="0" w:line="360" w:lineRule="auto"/>
              <w:rPr>
                <w:rFonts w:eastAsia="Arial" w:cs="Arial"/>
              </w:rPr>
            </w:pPr>
            <w:r w:rsidRPr="4DAEB16C">
              <w:rPr>
                <w:rFonts w:eastAsia="Arial" w:cs="Arial"/>
                <w:lang w:val="es-ES"/>
              </w:rPr>
              <w:t>Disponibilidad</w:t>
            </w:r>
          </w:p>
        </w:tc>
        <w:tc>
          <w:tcPr>
            <w:tcW w:w="3390" w:type="dxa"/>
          </w:tcPr>
          <w:p w:rsidR="4DAEB16C" w:rsidP="4DAEB16C" w:rsidRDefault="4DAEB16C" w14:paraId="1A665D52" w14:textId="040B52F6">
            <w:pPr>
              <w:spacing w:after="0" w:line="360" w:lineRule="auto"/>
              <w:rPr>
                <w:rFonts w:eastAsia="Arial" w:cs="Arial"/>
              </w:rPr>
            </w:pPr>
            <w:r w:rsidRPr="4DAEB16C">
              <w:rPr>
                <w:rFonts w:eastAsia="Arial" w:cs="Arial"/>
                <w:lang w:val="es-ES"/>
              </w:rPr>
              <w:t>La plataforma debe mantenerse operativa de forma continua, minimizando tiempos de inactividad.</w:t>
            </w:r>
          </w:p>
        </w:tc>
        <w:tc>
          <w:tcPr>
            <w:tcW w:w="1695" w:type="dxa"/>
          </w:tcPr>
          <w:p w:rsidR="4DAEB16C" w:rsidP="4DAEB16C" w:rsidRDefault="4DAEB16C" w14:paraId="5D667F37" w14:textId="53169B9B">
            <w:pPr>
              <w:spacing w:after="0" w:line="360" w:lineRule="auto"/>
              <w:rPr>
                <w:rFonts w:eastAsia="Arial" w:cs="Arial"/>
              </w:rPr>
            </w:pPr>
            <w:r w:rsidRPr="4DAEB16C">
              <w:rPr>
                <w:rFonts w:eastAsia="Arial" w:cs="Arial"/>
                <w:lang w:val="es-ES"/>
              </w:rPr>
              <w:t>Alta</w:t>
            </w:r>
          </w:p>
        </w:tc>
      </w:tr>
      <w:tr w:rsidR="4DAEB16C" w:rsidTr="4DAEB16C" w14:paraId="104D7AF3" w14:textId="77777777">
        <w:trPr>
          <w:trHeight w:val="285"/>
        </w:trPr>
        <w:tc>
          <w:tcPr>
            <w:tcW w:w="1410" w:type="dxa"/>
          </w:tcPr>
          <w:p w:rsidR="4DAEB16C" w:rsidP="4DAEB16C" w:rsidRDefault="4DAEB16C" w14:paraId="7B857B4B" w14:textId="2EE27B84">
            <w:pPr>
              <w:spacing w:after="0" w:line="360" w:lineRule="auto"/>
              <w:rPr>
                <w:rFonts w:eastAsia="Arial" w:cs="Arial"/>
              </w:rPr>
            </w:pPr>
            <w:r w:rsidRPr="4DAEB16C">
              <w:rPr>
                <w:rFonts w:eastAsia="Arial" w:cs="Arial"/>
                <w:lang w:val="es-ES"/>
              </w:rPr>
              <w:t>RNF-05</w:t>
            </w:r>
          </w:p>
        </w:tc>
        <w:tc>
          <w:tcPr>
            <w:tcW w:w="2265" w:type="dxa"/>
          </w:tcPr>
          <w:p w:rsidR="4DAEB16C" w:rsidP="4DAEB16C" w:rsidRDefault="4DAEB16C" w14:paraId="6A3248C6" w14:textId="73EFC9F4">
            <w:pPr>
              <w:spacing w:after="0" w:line="360" w:lineRule="auto"/>
              <w:rPr>
                <w:rFonts w:eastAsia="Arial" w:cs="Arial"/>
              </w:rPr>
            </w:pPr>
            <w:r w:rsidRPr="4DAEB16C">
              <w:rPr>
                <w:rFonts w:eastAsia="Arial" w:cs="Arial"/>
                <w:lang w:val="es-ES"/>
              </w:rPr>
              <w:t>Seguridad – Autenticación</w:t>
            </w:r>
          </w:p>
        </w:tc>
        <w:tc>
          <w:tcPr>
            <w:tcW w:w="3390" w:type="dxa"/>
          </w:tcPr>
          <w:p w:rsidR="4DAEB16C" w:rsidP="4DAEB16C" w:rsidRDefault="4DAEB16C" w14:paraId="5F475FF7" w14:textId="280566E5">
            <w:pPr>
              <w:spacing w:after="0" w:line="360" w:lineRule="auto"/>
              <w:rPr>
                <w:rFonts w:eastAsia="Arial" w:cs="Arial"/>
              </w:rPr>
            </w:pPr>
            <w:r w:rsidRPr="4DAEB16C">
              <w:rPr>
                <w:rFonts w:eastAsia="Arial" w:cs="Arial"/>
                <w:lang w:val="es-ES"/>
              </w:rPr>
              <w:t>El sistema debe proteger las sesiones de usuario mediante mecanismos de autenticación robustos y tokens de vida limitada.</w:t>
            </w:r>
          </w:p>
        </w:tc>
        <w:tc>
          <w:tcPr>
            <w:tcW w:w="1695" w:type="dxa"/>
          </w:tcPr>
          <w:p w:rsidR="4DAEB16C" w:rsidP="4DAEB16C" w:rsidRDefault="4DAEB16C" w14:paraId="29D5202D" w14:textId="7EEE75B6">
            <w:pPr>
              <w:spacing w:after="0" w:line="360" w:lineRule="auto"/>
              <w:rPr>
                <w:rFonts w:eastAsia="Arial" w:cs="Arial"/>
              </w:rPr>
            </w:pPr>
            <w:r w:rsidRPr="4DAEB16C">
              <w:rPr>
                <w:rFonts w:eastAsia="Arial" w:cs="Arial"/>
                <w:lang w:val="es-ES"/>
              </w:rPr>
              <w:t>Alta</w:t>
            </w:r>
          </w:p>
        </w:tc>
      </w:tr>
      <w:tr w:rsidR="4DAEB16C" w:rsidTr="4DAEB16C" w14:paraId="037E3E0C" w14:textId="77777777">
        <w:trPr>
          <w:trHeight w:val="285"/>
        </w:trPr>
        <w:tc>
          <w:tcPr>
            <w:tcW w:w="1410" w:type="dxa"/>
          </w:tcPr>
          <w:p w:rsidR="4DAEB16C" w:rsidP="4DAEB16C" w:rsidRDefault="4DAEB16C" w14:paraId="2B59F9DC" w14:textId="74EBC851">
            <w:pPr>
              <w:spacing w:after="0" w:line="360" w:lineRule="auto"/>
              <w:rPr>
                <w:rFonts w:eastAsia="Arial" w:cs="Arial"/>
              </w:rPr>
            </w:pPr>
            <w:r w:rsidRPr="4DAEB16C">
              <w:rPr>
                <w:rFonts w:eastAsia="Arial" w:cs="Arial"/>
                <w:lang w:val="es-ES"/>
              </w:rPr>
              <w:t>RNF-06</w:t>
            </w:r>
          </w:p>
        </w:tc>
        <w:tc>
          <w:tcPr>
            <w:tcW w:w="2265" w:type="dxa"/>
          </w:tcPr>
          <w:p w:rsidR="4DAEB16C" w:rsidP="4DAEB16C" w:rsidRDefault="4DAEB16C" w14:paraId="09595DC1" w14:textId="32DD24C8">
            <w:pPr>
              <w:spacing w:after="0" w:line="360" w:lineRule="auto"/>
              <w:rPr>
                <w:rFonts w:eastAsia="Arial" w:cs="Arial"/>
              </w:rPr>
            </w:pPr>
            <w:r w:rsidRPr="4DAEB16C">
              <w:rPr>
                <w:rFonts w:eastAsia="Arial" w:cs="Arial"/>
                <w:lang w:val="es-ES"/>
              </w:rPr>
              <w:t>Seguridad – Datos en tránsito</w:t>
            </w:r>
          </w:p>
        </w:tc>
        <w:tc>
          <w:tcPr>
            <w:tcW w:w="3390" w:type="dxa"/>
          </w:tcPr>
          <w:p w:rsidR="4DAEB16C" w:rsidP="4DAEB16C" w:rsidRDefault="4DAEB16C" w14:paraId="0C74612D" w14:textId="6726779E">
            <w:pPr>
              <w:spacing w:after="0" w:line="360" w:lineRule="auto"/>
              <w:rPr>
                <w:rFonts w:eastAsia="Arial" w:cs="Arial"/>
              </w:rPr>
            </w:pPr>
            <w:r w:rsidRPr="4DAEB16C">
              <w:rPr>
                <w:rFonts w:eastAsia="Arial" w:cs="Arial"/>
                <w:lang w:val="es-ES"/>
              </w:rPr>
              <w:t>Toda comunicación entre cliente y servidor debe estar cifrada.</w:t>
            </w:r>
          </w:p>
        </w:tc>
        <w:tc>
          <w:tcPr>
            <w:tcW w:w="1695" w:type="dxa"/>
          </w:tcPr>
          <w:p w:rsidR="4DAEB16C" w:rsidP="4DAEB16C" w:rsidRDefault="4DAEB16C" w14:paraId="7F8E1F42" w14:textId="280727B1">
            <w:pPr>
              <w:spacing w:after="0" w:line="360" w:lineRule="auto"/>
              <w:rPr>
                <w:rFonts w:eastAsia="Arial" w:cs="Arial"/>
              </w:rPr>
            </w:pPr>
            <w:r w:rsidRPr="4DAEB16C">
              <w:rPr>
                <w:rFonts w:eastAsia="Arial" w:cs="Arial"/>
                <w:lang w:val="es-ES"/>
              </w:rPr>
              <w:t>Alta</w:t>
            </w:r>
          </w:p>
        </w:tc>
      </w:tr>
      <w:tr w:rsidR="4DAEB16C" w:rsidTr="4DAEB16C" w14:paraId="78926874" w14:textId="77777777">
        <w:trPr>
          <w:trHeight w:val="285"/>
        </w:trPr>
        <w:tc>
          <w:tcPr>
            <w:tcW w:w="1410" w:type="dxa"/>
          </w:tcPr>
          <w:p w:rsidR="4DAEB16C" w:rsidP="4DAEB16C" w:rsidRDefault="4DAEB16C" w14:paraId="1713FE57" w14:textId="0EBE8FE5">
            <w:pPr>
              <w:spacing w:after="0" w:line="360" w:lineRule="auto"/>
              <w:rPr>
                <w:rFonts w:eastAsia="Arial" w:cs="Arial"/>
              </w:rPr>
            </w:pPr>
            <w:r w:rsidRPr="4DAEB16C">
              <w:rPr>
                <w:rFonts w:eastAsia="Arial" w:cs="Arial"/>
                <w:lang w:val="es-ES"/>
              </w:rPr>
              <w:t>RNF-07</w:t>
            </w:r>
          </w:p>
        </w:tc>
        <w:tc>
          <w:tcPr>
            <w:tcW w:w="2265" w:type="dxa"/>
          </w:tcPr>
          <w:p w:rsidR="4DAEB16C" w:rsidP="4DAEB16C" w:rsidRDefault="4DAEB16C" w14:paraId="628DA914" w14:textId="174FCF20">
            <w:pPr>
              <w:spacing w:after="0" w:line="360" w:lineRule="auto"/>
              <w:rPr>
                <w:rFonts w:eastAsia="Arial" w:cs="Arial"/>
              </w:rPr>
            </w:pPr>
            <w:r w:rsidRPr="4DAEB16C">
              <w:rPr>
                <w:rFonts w:eastAsia="Arial" w:cs="Arial"/>
                <w:lang w:val="es-ES"/>
              </w:rPr>
              <w:t>Seguridad – Datos en reposo</w:t>
            </w:r>
          </w:p>
        </w:tc>
        <w:tc>
          <w:tcPr>
            <w:tcW w:w="3390" w:type="dxa"/>
          </w:tcPr>
          <w:p w:rsidR="4DAEB16C" w:rsidP="4DAEB16C" w:rsidRDefault="4DAEB16C" w14:paraId="7FB484DC" w14:textId="19EA4BBB">
            <w:pPr>
              <w:spacing w:after="0" w:line="360" w:lineRule="auto"/>
              <w:rPr>
                <w:rFonts w:eastAsia="Arial" w:cs="Arial"/>
              </w:rPr>
            </w:pPr>
            <w:r w:rsidRPr="4DAEB16C">
              <w:rPr>
                <w:rFonts w:eastAsia="Arial" w:cs="Arial"/>
                <w:lang w:val="es-ES"/>
              </w:rPr>
              <w:t>La información clínica sensible almacenada debe estar protegida contra accesos no autorizados.</w:t>
            </w:r>
          </w:p>
        </w:tc>
        <w:tc>
          <w:tcPr>
            <w:tcW w:w="1695" w:type="dxa"/>
          </w:tcPr>
          <w:p w:rsidR="4DAEB16C" w:rsidP="4DAEB16C" w:rsidRDefault="4DAEB16C" w14:paraId="0A037AD5" w14:textId="214801DB">
            <w:pPr>
              <w:spacing w:after="0" w:line="360" w:lineRule="auto"/>
              <w:rPr>
                <w:rFonts w:eastAsia="Arial" w:cs="Arial"/>
              </w:rPr>
            </w:pPr>
            <w:r w:rsidRPr="4DAEB16C">
              <w:rPr>
                <w:rFonts w:eastAsia="Arial" w:cs="Arial"/>
                <w:lang w:val="es-ES"/>
              </w:rPr>
              <w:t>Alta</w:t>
            </w:r>
          </w:p>
        </w:tc>
      </w:tr>
      <w:tr w:rsidR="4DAEB16C" w:rsidTr="4DAEB16C" w14:paraId="7B93963C" w14:textId="77777777">
        <w:trPr>
          <w:trHeight w:val="285"/>
        </w:trPr>
        <w:tc>
          <w:tcPr>
            <w:tcW w:w="1410" w:type="dxa"/>
          </w:tcPr>
          <w:p w:rsidR="4DAEB16C" w:rsidP="4DAEB16C" w:rsidRDefault="4DAEB16C" w14:paraId="438127B4" w14:textId="0217FD73">
            <w:pPr>
              <w:spacing w:after="0" w:line="360" w:lineRule="auto"/>
              <w:rPr>
                <w:rFonts w:eastAsia="Arial" w:cs="Arial"/>
              </w:rPr>
            </w:pPr>
            <w:r w:rsidRPr="4DAEB16C">
              <w:rPr>
                <w:rFonts w:eastAsia="Arial" w:cs="Arial"/>
                <w:lang w:val="es-ES"/>
              </w:rPr>
              <w:t>RNF-08</w:t>
            </w:r>
          </w:p>
        </w:tc>
        <w:tc>
          <w:tcPr>
            <w:tcW w:w="2265" w:type="dxa"/>
          </w:tcPr>
          <w:p w:rsidR="4DAEB16C" w:rsidP="4DAEB16C" w:rsidRDefault="4DAEB16C" w14:paraId="3D38C2DA" w14:textId="5C232CB5">
            <w:pPr>
              <w:spacing w:after="0" w:line="360" w:lineRule="auto"/>
              <w:rPr>
                <w:rFonts w:eastAsia="Arial" w:cs="Arial"/>
              </w:rPr>
            </w:pPr>
            <w:r w:rsidRPr="4DAEB16C">
              <w:rPr>
                <w:rFonts w:eastAsia="Arial" w:cs="Arial"/>
                <w:lang w:val="es-ES"/>
              </w:rPr>
              <w:t>Privacidad y cumplimiento normativo</w:t>
            </w:r>
          </w:p>
        </w:tc>
        <w:tc>
          <w:tcPr>
            <w:tcW w:w="3390" w:type="dxa"/>
          </w:tcPr>
          <w:p w:rsidR="4DAEB16C" w:rsidP="4DAEB16C" w:rsidRDefault="4DAEB16C" w14:paraId="421C310D" w14:textId="1AE4041A">
            <w:pPr>
              <w:spacing w:after="0" w:line="360" w:lineRule="auto"/>
              <w:rPr>
                <w:rFonts w:eastAsia="Arial" w:cs="Arial"/>
              </w:rPr>
            </w:pPr>
            <w:r w:rsidRPr="4DAEB16C">
              <w:rPr>
                <w:rFonts w:eastAsia="Arial" w:cs="Arial"/>
                <w:lang w:val="es-ES"/>
              </w:rPr>
              <w:t>El sistema debe manejar los datos de salud conforme a estándares de protección de datos aplicables.</w:t>
            </w:r>
          </w:p>
        </w:tc>
        <w:tc>
          <w:tcPr>
            <w:tcW w:w="1695" w:type="dxa"/>
          </w:tcPr>
          <w:p w:rsidR="4DAEB16C" w:rsidP="4DAEB16C" w:rsidRDefault="4DAEB16C" w14:paraId="549EDA4C" w14:textId="1D855727">
            <w:pPr>
              <w:spacing w:after="0" w:line="360" w:lineRule="auto"/>
              <w:rPr>
                <w:rFonts w:eastAsia="Arial" w:cs="Arial"/>
              </w:rPr>
            </w:pPr>
            <w:r w:rsidRPr="4DAEB16C">
              <w:rPr>
                <w:rFonts w:eastAsia="Arial" w:cs="Arial"/>
                <w:lang w:val="es-ES"/>
              </w:rPr>
              <w:t>Alta</w:t>
            </w:r>
          </w:p>
        </w:tc>
      </w:tr>
      <w:tr w:rsidR="4DAEB16C" w:rsidTr="4DAEB16C" w14:paraId="38FFCBAF" w14:textId="77777777">
        <w:trPr>
          <w:trHeight w:val="285"/>
        </w:trPr>
        <w:tc>
          <w:tcPr>
            <w:tcW w:w="1410" w:type="dxa"/>
          </w:tcPr>
          <w:p w:rsidR="4DAEB16C" w:rsidP="4DAEB16C" w:rsidRDefault="4DAEB16C" w14:paraId="6F9C4023" w14:textId="58813C99">
            <w:pPr>
              <w:spacing w:after="0" w:line="360" w:lineRule="auto"/>
              <w:rPr>
                <w:rFonts w:eastAsia="Arial" w:cs="Arial"/>
              </w:rPr>
            </w:pPr>
            <w:r w:rsidRPr="4DAEB16C">
              <w:rPr>
                <w:rFonts w:eastAsia="Arial" w:cs="Arial"/>
                <w:lang w:val="es-ES"/>
              </w:rPr>
              <w:t>RNF-09</w:t>
            </w:r>
          </w:p>
        </w:tc>
        <w:tc>
          <w:tcPr>
            <w:tcW w:w="2265" w:type="dxa"/>
          </w:tcPr>
          <w:p w:rsidR="4DAEB16C" w:rsidP="4DAEB16C" w:rsidRDefault="4DAEB16C" w14:paraId="2C367D50" w14:textId="23B54B87">
            <w:pPr>
              <w:spacing w:after="0" w:line="360" w:lineRule="auto"/>
              <w:rPr>
                <w:rFonts w:eastAsia="Arial" w:cs="Arial"/>
              </w:rPr>
            </w:pPr>
            <w:r w:rsidRPr="4DAEB16C">
              <w:rPr>
                <w:rFonts w:eastAsia="Arial" w:cs="Arial"/>
                <w:lang w:val="es-ES"/>
              </w:rPr>
              <w:t>Aislamiento multi-tenant</w:t>
            </w:r>
          </w:p>
        </w:tc>
        <w:tc>
          <w:tcPr>
            <w:tcW w:w="3390" w:type="dxa"/>
          </w:tcPr>
          <w:p w:rsidR="4DAEB16C" w:rsidP="4DAEB16C" w:rsidRDefault="4DAEB16C" w14:paraId="4DB3268B" w14:textId="7EADBF47">
            <w:pPr>
              <w:spacing w:after="0" w:line="360" w:lineRule="auto"/>
              <w:rPr>
                <w:rFonts w:eastAsia="Arial" w:cs="Arial"/>
              </w:rPr>
            </w:pPr>
            <w:r w:rsidRPr="4DAEB16C">
              <w:rPr>
                <w:rFonts w:eastAsia="Arial" w:cs="Arial"/>
                <w:lang w:val="es-ES"/>
              </w:rPr>
              <w:t>La segregación de datos entre centros psicológicos debe garantizarse a nivel de infraestructura, no solo de aplicación.</w:t>
            </w:r>
          </w:p>
        </w:tc>
        <w:tc>
          <w:tcPr>
            <w:tcW w:w="1695" w:type="dxa"/>
          </w:tcPr>
          <w:p w:rsidR="4DAEB16C" w:rsidP="4DAEB16C" w:rsidRDefault="4DAEB16C" w14:paraId="71934366" w14:textId="3EBFEA46">
            <w:pPr>
              <w:spacing w:after="0" w:line="360" w:lineRule="auto"/>
              <w:rPr>
                <w:rFonts w:eastAsia="Arial" w:cs="Arial"/>
              </w:rPr>
            </w:pPr>
            <w:r w:rsidRPr="4DAEB16C">
              <w:rPr>
                <w:rFonts w:eastAsia="Arial" w:cs="Arial"/>
                <w:lang w:val="es-ES"/>
              </w:rPr>
              <w:t>Alta</w:t>
            </w:r>
          </w:p>
        </w:tc>
      </w:tr>
      <w:tr w:rsidR="4DAEB16C" w:rsidTr="4DAEB16C" w14:paraId="1EED5E26" w14:textId="77777777">
        <w:trPr>
          <w:trHeight w:val="285"/>
        </w:trPr>
        <w:tc>
          <w:tcPr>
            <w:tcW w:w="1410" w:type="dxa"/>
          </w:tcPr>
          <w:p w:rsidR="4DAEB16C" w:rsidP="4DAEB16C" w:rsidRDefault="4DAEB16C" w14:paraId="7A204EFB" w14:textId="3982C169">
            <w:pPr>
              <w:spacing w:after="0" w:line="360" w:lineRule="auto"/>
              <w:rPr>
                <w:rFonts w:eastAsia="Arial" w:cs="Arial"/>
              </w:rPr>
            </w:pPr>
            <w:r w:rsidRPr="4DAEB16C">
              <w:rPr>
                <w:rFonts w:eastAsia="Arial" w:cs="Arial"/>
                <w:lang w:val="es-ES"/>
              </w:rPr>
              <w:t>RNF-10</w:t>
            </w:r>
          </w:p>
        </w:tc>
        <w:tc>
          <w:tcPr>
            <w:tcW w:w="2265" w:type="dxa"/>
          </w:tcPr>
          <w:p w:rsidR="4DAEB16C" w:rsidP="4DAEB16C" w:rsidRDefault="4DAEB16C" w14:paraId="485159E5" w14:textId="028EC544">
            <w:pPr>
              <w:spacing w:after="0" w:line="360" w:lineRule="auto"/>
              <w:rPr>
                <w:rFonts w:eastAsia="Arial" w:cs="Arial"/>
              </w:rPr>
            </w:pPr>
            <w:r w:rsidRPr="4DAEB16C">
              <w:rPr>
                <w:rFonts w:eastAsia="Arial" w:cs="Arial"/>
                <w:lang w:val="es-ES"/>
              </w:rPr>
              <w:t>Control de acceso</w:t>
            </w:r>
          </w:p>
        </w:tc>
        <w:tc>
          <w:tcPr>
            <w:tcW w:w="3390" w:type="dxa"/>
          </w:tcPr>
          <w:p w:rsidR="4DAEB16C" w:rsidP="4DAEB16C" w:rsidRDefault="4DAEB16C" w14:paraId="3DC601EB" w14:textId="316DCAA1">
            <w:pPr>
              <w:spacing w:after="0" w:line="360" w:lineRule="auto"/>
              <w:rPr>
                <w:rFonts w:eastAsia="Arial" w:cs="Arial"/>
              </w:rPr>
            </w:pPr>
            <w:r w:rsidRPr="4DAEB16C">
              <w:rPr>
                <w:rFonts w:eastAsia="Arial" w:cs="Arial"/>
                <w:lang w:val="es-ES"/>
              </w:rPr>
              <w:t>El acceso a funcionalidades y datos debe restringirse estrictamente según el rol del usuario.</w:t>
            </w:r>
          </w:p>
        </w:tc>
        <w:tc>
          <w:tcPr>
            <w:tcW w:w="1695" w:type="dxa"/>
          </w:tcPr>
          <w:p w:rsidR="4DAEB16C" w:rsidP="4DAEB16C" w:rsidRDefault="4DAEB16C" w14:paraId="0474F532" w14:textId="6358FB3F">
            <w:pPr>
              <w:spacing w:after="0" w:line="360" w:lineRule="auto"/>
              <w:rPr>
                <w:rFonts w:eastAsia="Arial" w:cs="Arial"/>
              </w:rPr>
            </w:pPr>
            <w:r w:rsidRPr="4DAEB16C">
              <w:rPr>
                <w:rFonts w:eastAsia="Arial" w:cs="Arial"/>
                <w:lang w:val="es-ES"/>
              </w:rPr>
              <w:t>Alta</w:t>
            </w:r>
          </w:p>
        </w:tc>
      </w:tr>
      <w:tr w:rsidR="4DAEB16C" w:rsidTr="4DAEB16C" w14:paraId="4EFF5D43" w14:textId="77777777">
        <w:trPr>
          <w:trHeight w:val="285"/>
        </w:trPr>
        <w:tc>
          <w:tcPr>
            <w:tcW w:w="1410" w:type="dxa"/>
          </w:tcPr>
          <w:p w:rsidR="4DAEB16C" w:rsidP="4DAEB16C" w:rsidRDefault="4DAEB16C" w14:paraId="3E779532" w14:textId="56943CFF">
            <w:pPr>
              <w:spacing w:after="0" w:line="360" w:lineRule="auto"/>
              <w:rPr>
                <w:rFonts w:eastAsia="Arial" w:cs="Arial"/>
              </w:rPr>
            </w:pPr>
            <w:r w:rsidRPr="4DAEB16C">
              <w:rPr>
                <w:rFonts w:eastAsia="Arial" w:cs="Arial"/>
                <w:lang w:val="es-ES"/>
              </w:rPr>
              <w:t>RNF-11</w:t>
            </w:r>
          </w:p>
        </w:tc>
        <w:tc>
          <w:tcPr>
            <w:tcW w:w="2265" w:type="dxa"/>
          </w:tcPr>
          <w:p w:rsidR="4DAEB16C" w:rsidP="4DAEB16C" w:rsidRDefault="4DAEB16C" w14:paraId="18785F8B" w14:textId="7111E8F2">
            <w:pPr>
              <w:spacing w:after="0" w:line="360" w:lineRule="auto"/>
              <w:rPr>
                <w:rFonts w:eastAsia="Arial" w:cs="Arial"/>
              </w:rPr>
            </w:pPr>
            <w:r w:rsidRPr="4DAEB16C">
              <w:rPr>
                <w:rFonts w:eastAsia="Arial" w:cs="Arial"/>
                <w:lang w:val="es-ES"/>
              </w:rPr>
              <w:t>Usabilidad</w:t>
            </w:r>
          </w:p>
        </w:tc>
        <w:tc>
          <w:tcPr>
            <w:tcW w:w="3390" w:type="dxa"/>
          </w:tcPr>
          <w:p w:rsidR="4DAEB16C" w:rsidP="4DAEB16C" w:rsidRDefault="4DAEB16C" w14:paraId="3BB3C182" w14:textId="24192A38">
            <w:pPr>
              <w:spacing w:after="0" w:line="360" w:lineRule="auto"/>
              <w:rPr>
                <w:rFonts w:eastAsia="Arial" w:cs="Arial"/>
              </w:rPr>
            </w:pPr>
            <w:r w:rsidRPr="4DAEB16C">
              <w:rPr>
                <w:rFonts w:eastAsia="Arial" w:cs="Arial"/>
                <w:lang w:val="es-ES"/>
              </w:rPr>
              <w:t>La interfaz debe ser comprensible e intuitiva para usuarios sin experiencia técnica previa, incluyendo pacientes en situación de vulnerabilidad emocional.</w:t>
            </w:r>
          </w:p>
        </w:tc>
        <w:tc>
          <w:tcPr>
            <w:tcW w:w="1695" w:type="dxa"/>
          </w:tcPr>
          <w:p w:rsidR="4DAEB16C" w:rsidP="4DAEB16C" w:rsidRDefault="4DAEB16C" w14:paraId="486E2E12" w14:textId="286B9820">
            <w:pPr>
              <w:spacing w:after="0" w:line="360" w:lineRule="auto"/>
              <w:rPr>
                <w:rFonts w:eastAsia="Arial" w:cs="Arial"/>
              </w:rPr>
            </w:pPr>
            <w:r w:rsidRPr="4DAEB16C">
              <w:rPr>
                <w:rFonts w:eastAsia="Arial" w:cs="Arial"/>
                <w:lang w:val="es-ES"/>
              </w:rPr>
              <w:t>Media</w:t>
            </w:r>
          </w:p>
        </w:tc>
      </w:tr>
      <w:tr w:rsidR="4DAEB16C" w:rsidTr="4DAEB16C" w14:paraId="7D83599B" w14:textId="77777777">
        <w:trPr>
          <w:trHeight w:val="285"/>
        </w:trPr>
        <w:tc>
          <w:tcPr>
            <w:tcW w:w="1410" w:type="dxa"/>
          </w:tcPr>
          <w:p w:rsidR="4DAEB16C" w:rsidP="4DAEB16C" w:rsidRDefault="4DAEB16C" w14:paraId="61449E30" w14:textId="1B4B6BD6">
            <w:pPr>
              <w:spacing w:after="0" w:line="360" w:lineRule="auto"/>
              <w:rPr>
                <w:rFonts w:eastAsia="Arial" w:cs="Arial"/>
              </w:rPr>
            </w:pPr>
            <w:r w:rsidRPr="4DAEB16C">
              <w:rPr>
                <w:rFonts w:eastAsia="Arial" w:cs="Arial"/>
                <w:lang w:val="es-ES"/>
              </w:rPr>
              <w:t>RNF-12</w:t>
            </w:r>
          </w:p>
        </w:tc>
        <w:tc>
          <w:tcPr>
            <w:tcW w:w="2265" w:type="dxa"/>
          </w:tcPr>
          <w:p w:rsidR="4DAEB16C" w:rsidP="4DAEB16C" w:rsidRDefault="4DAEB16C" w14:paraId="3DD1564E" w14:textId="39BD2FDA">
            <w:pPr>
              <w:spacing w:after="0" w:line="360" w:lineRule="auto"/>
              <w:rPr>
                <w:rFonts w:eastAsia="Arial" w:cs="Arial"/>
              </w:rPr>
            </w:pPr>
            <w:r w:rsidRPr="4DAEB16C">
              <w:rPr>
                <w:rFonts w:eastAsia="Arial" w:cs="Arial"/>
                <w:lang w:val="es-ES"/>
              </w:rPr>
              <w:t>Accesibilidad</w:t>
            </w:r>
          </w:p>
        </w:tc>
        <w:tc>
          <w:tcPr>
            <w:tcW w:w="3390" w:type="dxa"/>
          </w:tcPr>
          <w:p w:rsidR="4DAEB16C" w:rsidP="4DAEB16C" w:rsidRDefault="4DAEB16C" w14:paraId="6CB4558B" w14:textId="7352D830">
            <w:pPr>
              <w:spacing w:after="0" w:line="360" w:lineRule="auto"/>
              <w:rPr>
                <w:rFonts w:eastAsia="Arial" w:cs="Arial"/>
              </w:rPr>
            </w:pPr>
            <w:r w:rsidRPr="4DAEB16C">
              <w:rPr>
                <w:rFonts w:eastAsia="Arial" w:cs="Arial"/>
                <w:lang w:val="es-ES"/>
              </w:rPr>
              <w:t>Las interfaces web y móvil deben ser utilizables por personas con discapacidad visual, motriz o cognitiva.</w:t>
            </w:r>
          </w:p>
        </w:tc>
        <w:tc>
          <w:tcPr>
            <w:tcW w:w="1695" w:type="dxa"/>
          </w:tcPr>
          <w:p w:rsidR="4DAEB16C" w:rsidP="4DAEB16C" w:rsidRDefault="4DAEB16C" w14:paraId="691769FD" w14:textId="29E93D83">
            <w:pPr>
              <w:spacing w:after="0" w:line="360" w:lineRule="auto"/>
              <w:rPr>
                <w:rFonts w:eastAsia="Arial" w:cs="Arial"/>
              </w:rPr>
            </w:pPr>
            <w:r w:rsidRPr="4DAEB16C">
              <w:rPr>
                <w:rFonts w:eastAsia="Arial" w:cs="Arial"/>
                <w:lang w:val="es-ES"/>
              </w:rPr>
              <w:t>Media</w:t>
            </w:r>
          </w:p>
        </w:tc>
      </w:tr>
      <w:tr w:rsidR="4DAEB16C" w:rsidTr="4DAEB16C" w14:paraId="0C57750D" w14:textId="77777777">
        <w:trPr>
          <w:trHeight w:val="285"/>
        </w:trPr>
        <w:tc>
          <w:tcPr>
            <w:tcW w:w="1410" w:type="dxa"/>
          </w:tcPr>
          <w:p w:rsidR="4DAEB16C" w:rsidP="4DAEB16C" w:rsidRDefault="4DAEB16C" w14:paraId="52244830" w14:textId="76E177FF">
            <w:pPr>
              <w:spacing w:after="0" w:line="360" w:lineRule="auto"/>
              <w:rPr>
                <w:rFonts w:eastAsia="Arial" w:cs="Arial"/>
              </w:rPr>
            </w:pPr>
            <w:r w:rsidRPr="4DAEB16C">
              <w:rPr>
                <w:rFonts w:eastAsia="Arial" w:cs="Arial"/>
                <w:lang w:val="es-ES"/>
              </w:rPr>
              <w:t>RNF-13</w:t>
            </w:r>
          </w:p>
        </w:tc>
        <w:tc>
          <w:tcPr>
            <w:tcW w:w="2265" w:type="dxa"/>
          </w:tcPr>
          <w:p w:rsidR="4DAEB16C" w:rsidP="4DAEB16C" w:rsidRDefault="4DAEB16C" w14:paraId="173F6B34" w14:textId="44D5F6BF">
            <w:pPr>
              <w:spacing w:after="0" w:line="360" w:lineRule="auto"/>
              <w:rPr>
                <w:rFonts w:eastAsia="Arial" w:cs="Arial"/>
              </w:rPr>
            </w:pPr>
            <w:r w:rsidRPr="4DAEB16C">
              <w:rPr>
                <w:rFonts w:eastAsia="Arial" w:cs="Arial"/>
                <w:lang w:val="es-ES"/>
              </w:rPr>
              <w:t>Compatibilidad</w:t>
            </w:r>
          </w:p>
        </w:tc>
        <w:tc>
          <w:tcPr>
            <w:tcW w:w="3390" w:type="dxa"/>
          </w:tcPr>
          <w:p w:rsidR="4DAEB16C" w:rsidP="4DAEB16C" w:rsidRDefault="4DAEB16C" w14:paraId="04010D64" w14:textId="4FF4BBE5">
            <w:pPr>
              <w:spacing w:after="0" w:line="360" w:lineRule="auto"/>
              <w:rPr>
                <w:rFonts w:eastAsia="Arial" w:cs="Arial"/>
              </w:rPr>
            </w:pPr>
            <w:r w:rsidRPr="4DAEB16C">
              <w:rPr>
                <w:rFonts w:eastAsia="Arial" w:cs="Arial"/>
                <w:lang w:val="es-ES"/>
              </w:rPr>
              <w:t>La plataforma debe funcionar correctamente en los principales navegadores y versiones recientes de sistemas móviles.</w:t>
            </w:r>
          </w:p>
        </w:tc>
        <w:tc>
          <w:tcPr>
            <w:tcW w:w="1695" w:type="dxa"/>
          </w:tcPr>
          <w:p w:rsidR="4DAEB16C" w:rsidP="4DAEB16C" w:rsidRDefault="4DAEB16C" w14:paraId="1424361D" w14:textId="10E53F2F">
            <w:pPr>
              <w:spacing w:after="0" w:line="360" w:lineRule="auto"/>
              <w:rPr>
                <w:rFonts w:eastAsia="Arial" w:cs="Arial"/>
              </w:rPr>
            </w:pPr>
            <w:r w:rsidRPr="4DAEB16C">
              <w:rPr>
                <w:rFonts w:eastAsia="Arial" w:cs="Arial"/>
                <w:lang w:val="es-ES"/>
              </w:rPr>
              <w:t>Media</w:t>
            </w:r>
          </w:p>
        </w:tc>
      </w:tr>
      <w:tr w:rsidR="4DAEB16C" w:rsidTr="4DAEB16C" w14:paraId="5AAAFB66" w14:textId="77777777">
        <w:trPr>
          <w:trHeight w:val="285"/>
        </w:trPr>
        <w:tc>
          <w:tcPr>
            <w:tcW w:w="1410" w:type="dxa"/>
          </w:tcPr>
          <w:p w:rsidR="4DAEB16C" w:rsidP="4DAEB16C" w:rsidRDefault="4DAEB16C" w14:paraId="308E5E8B" w14:textId="02DF3856">
            <w:pPr>
              <w:spacing w:after="0" w:line="360" w:lineRule="auto"/>
              <w:rPr>
                <w:rFonts w:eastAsia="Arial" w:cs="Arial"/>
              </w:rPr>
            </w:pPr>
            <w:r w:rsidRPr="4DAEB16C">
              <w:rPr>
                <w:rFonts w:eastAsia="Arial" w:cs="Arial"/>
                <w:lang w:val="es-ES"/>
              </w:rPr>
              <w:t>RNF-14</w:t>
            </w:r>
          </w:p>
        </w:tc>
        <w:tc>
          <w:tcPr>
            <w:tcW w:w="2265" w:type="dxa"/>
          </w:tcPr>
          <w:p w:rsidR="4DAEB16C" w:rsidP="4DAEB16C" w:rsidRDefault="4DAEB16C" w14:paraId="36B63786" w14:textId="1F0F3CEC">
            <w:pPr>
              <w:spacing w:after="0" w:line="360" w:lineRule="auto"/>
              <w:rPr>
                <w:rFonts w:eastAsia="Arial" w:cs="Arial"/>
              </w:rPr>
            </w:pPr>
            <w:r w:rsidRPr="4DAEB16C">
              <w:rPr>
                <w:rFonts w:eastAsia="Arial" w:cs="Arial"/>
                <w:lang w:val="es-ES"/>
              </w:rPr>
              <w:t>Mantenibilidad</w:t>
            </w:r>
          </w:p>
        </w:tc>
        <w:tc>
          <w:tcPr>
            <w:tcW w:w="3390" w:type="dxa"/>
          </w:tcPr>
          <w:p w:rsidR="4DAEB16C" w:rsidP="4DAEB16C" w:rsidRDefault="4DAEB16C" w14:paraId="296828A3" w14:textId="0A1D672C">
            <w:pPr>
              <w:spacing w:after="0" w:line="360" w:lineRule="auto"/>
              <w:rPr>
                <w:rFonts w:eastAsia="Arial" w:cs="Arial"/>
              </w:rPr>
            </w:pPr>
            <w:r w:rsidRPr="4DAEB16C">
              <w:rPr>
                <w:rFonts w:eastAsia="Arial" w:cs="Arial"/>
                <w:lang w:val="es-ES"/>
              </w:rPr>
              <w:t>El código debe seguir estándares que faciliten su mantenimiento y extensión por el equipo.</w:t>
            </w:r>
          </w:p>
        </w:tc>
        <w:tc>
          <w:tcPr>
            <w:tcW w:w="1695" w:type="dxa"/>
          </w:tcPr>
          <w:p w:rsidR="4DAEB16C" w:rsidP="4DAEB16C" w:rsidRDefault="4DAEB16C" w14:paraId="75B5D714" w14:textId="4817A4F6">
            <w:pPr>
              <w:spacing w:after="0" w:line="360" w:lineRule="auto"/>
              <w:rPr>
                <w:rFonts w:eastAsia="Arial" w:cs="Arial"/>
              </w:rPr>
            </w:pPr>
            <w:r w:rsidRPr="4DAEB16C">
              <w:rPr>
                <w:rFonts w:eastAsia="Arial" w:cs="Arial"/>
                <w:lang w:val="es-ES"/>
              </w:rPr>
              <w:t>Media</w:t>
            </w:r>
          </w:p>
        </w:tc>
      </w:tr>
      <w:tr w:rsidR="4DAEB16C" w:rsidTr="4DAEB16C" w14:paraId="44DC28A6" w14:textId="77777777">
        <w:trPr>
          <w:trHeight w:val="285"/>
        </w:trPr>
        <w:tc>
          <w:tcPr>
            <w:tcW w:w="1410" w:type="dxa"/>
          </w:tcPr>
          <w:p w:rsidR="4DAEB16C" w:rsidP="4DAEB16C" w:rsidRDefault="4DAEB16C" w14:paraId="20760009" w14:textId="2823C14B">
            <w:pPr>
              <w:spacing w:after="0" w:line="360" w:lineRule="auto"/>
              <w:rPr>
                <w:rFonts w:eastAsia="Arial" w:cs="Arial"/>
              </w:rPr>
            </w:pPr>
            <w:r w:rsidRPr="4DAEB16C">
              <w:rPr>
                <w:rFonts w:eastAsia="Arial" w:cs="Arial"/>
                <w:lang w:val="es-ES"/>
              </w:rPr>
              <w:t>RNF-15</w:t>
            </w:r>
          </w:p>
        </w:tc>
        <w:tc>
          <w:tcPr>
            <w:tcW w:w="2265" w:type="dxa"/>
          </w:tcPr>
          <w:p w:rsidR="4DAEB16C" w:rsidP="4DAEB16C" w:rsidRDefault="4DAEB16C" w14:paraId="3FC8EF69" w14:textId="7F5D1AC2">
            <w:pPr>
              <w:spacing w:after="0" w:line="360" w:lineRule="auto"/>
              <w:rPr>
                <w:rFonts w:eastAsia="Arial" w:cs="Arial"/>
              </w:rPr>
            </w:pPr>
            <w:r w:rsidRPr="4DAEB16C">
              <w:rPr>
                <w:rFonts w:eastAsia="Arial" w:cs="Arial"/>
                <w:lang w:val="es-ES"/>
              </w:rPr>
              <w:t>Portabilidad / Despliegue</w:t>
            </w:r>
          </w:p>
        </w:tc>
        <w:tc>
          <w:tcPr>
            <w:tcW w:w="3390" w:type="dxa"/>
          </w:tcPr>
          <w:p w:rsidR="4DAEB16C" w:rsidP="4DAEB16C" w:rsidRDefault="4DAEB16C" w14:paraId="518F4409" w14:textId="2D566FA0">
            <w:pPr>
              <w:spacing w:after="0" w:line="360" w:lineRule="auto"/>
              <w:rPr>
                <w:rFonts w:eastAsia="Arial" w:cs="Arial"/>
              </w:rPr>
            </w:pPr>
            <w:r w:rsidRPr="4DAEB16C">
              <w:rPr>
                <w:rFonts w:eastAsia="Arial" w:cs="Arial"/>
                <w:lang w:val="es-ES"/>
              </w:rPr>
              <w:t>El sistema debe poder desplegarse de forma reproducible en distintos entornos (desarrollo, staging, producción).</w:t>
            </w:r>
          </w:p>
        </w:tc>
        <w:tc>
          <w:tcPr>
            <w:tcW w:w="1695" w:type="dxa"/>
          </w:tcPr>
          <w:p w:rsidR="4DAEB16C" w:rsidP="4DAEB16C" w:rsidRDefault="4DAEB16C" w14:paraId="3364A1BA" w14:textId="5F156818">
            <w:pPr>
              <w:spacing w:after="0" w:line="360" w:lineRule="auto"/>
              <w:rPr>
                <w:rFonts w:eastAsia="Arial" w:cs="Arial"/>
              </w:rPr>
            </w:pPr>
            <w:r w:rsidRPr="4DAEB16C">
              <w:rPr>
                <w:rFonts w:eastAsia="Arial" w:cs="Arial"/>
                <w:lang w:val="es-ES"/>
              </w:rPr>
              <w:t>Alta</w:t>
            </w:r>
          </w:p>
        </w:tc>
      </w:tr>
      <w:tr w:rsidR="4DAEB16C" w:rsidTr="4DAEB16C" w14:paraId="37A01BAB" w14:textId="77777777">
        <w:trPr>
          <w:trHeight w:val="285"/>
        </w:trPr>
        <w:tc>
          <w:tcPr>
            <w:tcW w:w="1410" w:type="dxa"/>
          </w:tcPr>
          <w:p w:rsidR="4DAEB16C" w:rsidP="4DAEB16C" w:rsidRDefault="4DAEB16C" w14:paraId="424E9C0D" w14:textId="06CCAC9E">
            <w:pPr>
              <w:spacing w:after="0" w:line="360" w:lineRule="auto"/>
              <w:rPr>
                <w:rFonts w:eastAsia="Arial" w:cs="Arial"/>
              </w:rPr>
            </w:pPr>
            <w:r w:rsidRPr="4DAEB16C">
              <w:rPr>
                <w:rFonts w:eastAsia="Arial" w:cs="Arial"/>
                <w:lang w:val="es-ES"/>
              </w:rPr>
              <w:t>RNF-16</w:t>
            </w:r>
          </w:p>
        </w:tc>
        <w:tc>
          <w:tcPr>
            <w:tcW w:w="2265" w:type="dxa"/>
          </w:tcPr>
          <w:p w:rsidR="4DAEB16C" w:rsidP="4DAEB16C" w:rsidRDefault="4DAEB16C" w14:paraId="635F6B67" w14:textId="531B9E1C">
            <w:pPr>
              <w:spacing w:after="0" w:line="360" w:lineRule="auto"/>
              <w:rPr>
                <w:rFonts w:eastAsia="Arial" w:cs="Arial"/>
              </w:rPr>
            </w:pPr>
            <w:r w:rsidRPr="4DAEB16C">
              <w:rPr>
                <w:rFonts w:eastAsia="Arial" w:cs="Arial"/>
                <w:lang w:val="es-ES"/>
              </w:rPr>
              <w:t>Interoperabilidad</w:t>
            </w:r>
          </w:p>
        </w:tc>
        <w:tc>
          <w:tcPr>
            <w:tcW w:w="3390" w:type="dxa"/>
          </w:tcPr>
          <w:p w:rsidR="4DAEB16C" w:rsidP="4DAEB16C" w:rsidRDefault="4DAEB16C" w14:paraId="4DE3135E" w14:textId="5B5A4109">
            <w:pPr>
              <w:spacing w:after="0" w:line="360" w:lineRule="auto"/>
              <w:rPr>
                <w:rFonts w:eastAsia="Arial" w:cs="Arial"/>
              </w:rPr>
            </w:pPr>
            <w:r w:rsidRPr="4DAEB16C">
              <w:rPr>
                <w:rFonts w:eastAsia="Arial" w:cs="Arial"/>
                <w:lang w:val="es-ES"/>
              </w:rPr>
              <w:t>El sistema debe permitir la exportación de información clínica en formatos estándar para intercambio con otros sistemas.</w:t>
            </w:r>
          </w:p>
        </w:tc>
        <w:tc>
          <w:tcPr>
            <w:tcW w:w="1695" w:type="dxa"/>
          </w:tcPr>
          <w:p w:rsidR="4DAEB16C" w:rsidP="4DAEB16C" w:rsidRDefault="4DAEB16C" w14:paraId="2BEFE66B" w14:textId="2E2DCB07">
            <w:pPr>
              <w:spacing w:after="0" w:line="360" w:lineRule="auto"/>
              <w:rPr>
                <w:rFonts w:eastAsia="Arial" w:cs="Arial"/>
              </w:rPr>
            </w:pPr>
            <w:r w:rsidRPr="4DAEB16C">
              <w:rPr>
                <w:rFonts w:eastAsia="Arial" w:cs="Arial"/>
                <w:lang w:val="es-ES"/>
              </w:rPr>
              <w:t>Baja</w:t>
            </w:r>
          </w:p>
        </w:tc>
      </w:tr>
      <w:tr w:rsidR="4DAEB16C" w:rsidTr="4DAEB16C" w14:paraId="42A37140" w14:textId="77777777">
        <w:trPr>
          <w:trHeight w:val="285"/>
        </w:trPr>
        <w:tc>
          <w:tcPr>
            <w:tcW w:w="1410" w:type="dxa"/>
          </w:tcPr>
          <w:p w:rsidR="4DAEB16C" w:rsidP="4DAEB16C" w:rsidRDefault="4DAEB16C" w14:paraId="1EDA3E0C" w14:textId="713D001E">
            <w:pPr>
              <w:spacing w:after="0" w:line="360" w:lineRule="auto"/>
              <w:rPr>
                <w:rFonts w:eastAsia="Arial" w:cs="Arial"/>
              </w:rPr>
            </w:pPr>
            <w:r w:rsidRPr="4DAEB16C">
              <w:rPr>
                <w:rFonts w:eastAsia="Arial" w:cs="Arial"/>
                <w:lang w:val="es-ES"/>
              </w:rPr>
              <w:t>RNF-17</w:t>
            </w:r>
          </w:p>
        </w:tc>
        <w:tc>
          <w:tcPr>
            <w:tcW w:w="2265" w:type="dxa"/>
          </w:tcPr>
          <w:p w:rsidR="4DAEB16C" w:rsidP="4DAEB16C" w:rsidRDefault="4DAEB16C" w14:paraId="2FE6A9AB" w14:textId="51B0C94F">
            <w:pPr>
              <w:spacing w:after="0" w:line="360" w:lineRule="auto"/>
              <w:rPr>
                <w:rFonts w:eastAsia="Arial" w:cs="Arial"/>
              </w:rPr>
            </w:pPr>
            <w:r w:rsidRPr="4DAEB16C">
              <w:rPr>
                <w:rFonts w:eastAsia="Arial" w:cs="Arial"/>
                <w:lang w:val="es-ES"/>
              </w:rPr>
              <w:t>Auditabilidad</w:t>
            </w:r>
          </w:p>
        </w:tc>
        <w:tc>
          <w:tcPr>
            <w:tcW w:w="3390" w:type="dxa"/>
          </w:tcPr>
          <w:p w:rsidR="4DAEB16C" w:rsidP="4DAEB16C" w:rsidRDefault="4DAEB16C" w14:paraId="43A19DB9" w14:textId="7793A534">
            <w:pPr>
              <w:spacing w:after="0" w:line="360" w:lineRule="auto"/>
              <w:rPr>
                <w:rFonts w:eastAsia="Arial" w:cs="Arial"/>
              </w:rPr>
            </w:pPr>
            <w:r w:rsidRPr="4DAEB16C">
              <w:rPr>
                <w:rFonts w:eastAsia="Arial" w:cs="Arial"/>
                <w:lang w:val="es-ES"/>
              </w:rPr>
              <w:t>Toda acción crítica sobre datos clínicos debe quedar registrada de forma inmutable.</w:t>
            </w:r>
          </w:p>
        </w:tc>
        <w:tc>
          <w:tcPr>
            <w:tcW w:w="1695" w:type="dxa"/>
          </w:tcPr>
          <w:p w:rsidR="4DAEB16C" w:rsidP="4DAEB16C" w:rsidRDefault="4DAEB16C" w14:paraId="43F76114" w14:textId="626C0A56">
            <w:pPr>
              <w:spacing w:after="0" w:line="360" w:lineRule="auto"/>
              <w:rPr>
                <w:rFonts w:eastAsia="Arial" w:cs="Arial"/>
              </w:rPr>
            </w:pPr>
            <w:r w:rsidRPr="4DAEB16C">
              <w:rPr>
                <w:rFonts w:eastAsia="Arial" w:cs="Arial"/>
                <w:lang w:val="es-ES"/>
              </w:rPr>
              <w:t>Alta</w:t>
            </w:r>
          </w:p>
        </w:tc>
      </w:tr>
      <w:tr w:rsidR="4DAEB16C" w:rsidTr="4DAEB16C" w14:paraId="30512265" w14:textId="77777777">
        <w:trPr>
          <w:trHeight w:val="285"/>
        </w:trPr>
        <w:tc>
          <w:tcPr>
            <w:tcW w:w="1410" w:type="dxa"/>
          </w:tcPr>
          <w:p w:rsidR="4DAEB16C" w:rsidP="4DAEB16C" w:rsidRDefault="4DAEB16C" w14:paraId="05970C13" w14:textId="5CDC3D79">
            <w:pPr>
              <w:spacing w:after="0" w:line="360" w:lineRule="auto"/>
              <w:rPr>
                <w:rFonts w:eastAsia="Arial" w:cs="Arial"/>
              </w:rPr>
            </w:pPr>
            <w:r w:rsidRPr="4DAEB16C">
              <w:rPr>
                <w:rFonts w:eastAsia="Arial" w:cs="Arial"/>
                <w:lang w:val="es-ES"/>
              </w:rPr>
              <w:t>RNF-18</w:t>
            </w:r>
          </w:p>
        </w:tc>
        <w:tc>
          <w:tcPr>
            <w:tcW w:w="2265" w:type="dxa"/>
          </w:tcPr>
          <w:p w:rsidR="4DAEB16C" w:rsidP="4DAEB16C" w:rsidRDefault="4DAEB16C" w14:paraId="2ABA52D8" w14:textId="4E8761B0">
            <w:pPr>
              <w:spacing w:after="0" w:line="360" w:lineRule="auto"/>
              <w:rPr>
                <w:rFonts w:eastAsia="Arial" w:cs="Arial"/>
              </w:rPr>
            </w:pPr>
            <w:r w:rsidRPr="4DAEB16C">
              <w:rPr>
                <w:rFonts w:eastAsia="Arial" w:cs="Arial"/>
                <w:lang w:val="es-ES"/>
              </w:rPr>
              <w:t>Confiabilidad ante fallos</w:t>
            </w:r>
          </w:p>
        </w:tc>
        <w:tc>
          <w:tcPr>
            <w:tcW w:w="3390" w:type="dxa"/>
          </w:tcPr>
          <w:p w:rsidR="4DAEB16C" w:rsidP="4DAEB16C" w:rsidRDefault="4DAEB16C" w14:paraId="69FB2028" w14:textId="7FBFC834">
            <w:pPr>
              <w:spacing w:after="0" w:line="360" w:lineRule="auto"/>
              <w:rPr>
                <w:rFonts w:eastAsia="Arial" w:cs="Arial"/>
              </w:rPr>
            </w:pPr>
            <w:r w:rsidRPr="4DAEB16C">
              <w:rPr>
                <w:rFonts w:eastAsia="Arial" w:cs="Arial"/>
                <w:lang w:val="es-ES"/>
              </w:rPr>
              <w:t>El sistema debe degradarse de forma controlada ante fallos de componentes externos (IA, videollamada, notificaciones).</w:t>
            </w:r>
          </w:p>
        </w:tc>
        <w:tc>
          <w:tcPr>
            <w:tcW w:w="1695" w:type="dxa"/>
          </w:tcPr>
          <w:p w:rsidR="4DAEB16C" w:rsidP="4DAEB16C" w:rsidRDefault="4DAEB16C" w14:paraId="0A6FC6DD" w14:textId="7DBC5186">
            <w:pPr>
              <w:spacing w:after="0" w:line="360" w:lineRule="auto"/>
              <w:rPr>
                <w:rFonts w:eastAsia="Arial" w:cs="Arial"/>
              </w:rPr>
            </w:pPr>
            <w:r w:rsidRPr="4DAEB16C">
              <w:rPr>
                <w:rFonts w:eastAsia="Arial" w:cs="Arial"/>
                <w:lang w:val="es-ES"/>
              </w:rPr>
              <w:t>Media</w:t>
            </w:r>
          </w:p>
        </w:tc>
      </w:tr>
      <w:tr w:rsidR="4DAEB16C" w:rsidTr="4DAEB16C" w14:paraId="0A79B4B5" w14:textId="77777777">
        <w:trPr>
          <w:trHeight w:val="285"/>
        </w:trPr>
        <w:tc>
          <w:tcPr>
            <w:tcW w:w="1410" w:type="dxa"/>
          </w:tcPr>
          <w:p w:rsidR="4DAEB16C" w:rsidP="4DAEB16C" w:rsidRDefault="4DAEB16C" w14:paraId="66DC046A" w14:textId="39EF455B">
            <w:pPr>
              <w:spacing w:after="0" w:line="360" w:lineRule="auto"/>
              <w:rPr>
                <w:rFonts w:eastAsia="Arial" w:cs="Arial"/>
              </w:rPr>
            </w:pPr>
            <w:r w:rsidRPr="4DAEB16C">
              <w:rPr>
                <w:rFonts w:eastAsia="Arial" w:cs="Arial"/>
                <w:lang w:val="es-ES"/>
              </w:rPr>
              <w:t>RNF-19</w:t>
            </w:r>
          </w:p>
        </w:tc>
        <w:tc>
          <w:tcPr>
            <w:tcW w:w="2265" w:type="dxa"/>
          </w:tcPr>
          <w:p w:rsidR="4DAEB16C" w:rsidP="4DAEB16C" w:rsidRDefault="4DAEB16C" w14:paraId="3816E64D" w14:textId="4A1A454D">
            <w:pPr>
              <w:spacing w:after="0" w:line="360" w:lineRule="auto"/>
              <w:rPr>
                <w:rFonts w:eastAsia="Arial" w:cs="Arial"/>
              </w:rPr>
            </w:pPr>
            <w:r w:rsidRPr="4DAEB16C">
              <w:rPr>
                <w:rFonts w:eastAsia="Arial" w:cs="Arial"/>
                <w:lang w:val="es-ES"/>
              </w:rPr>
              <w:t>Capacidad de la IA</w:t>
            </w:r>
          </w:p>
        </w:tc>
        <w:tc>
          <w:tcPr>
            <w:tcW w:w="3390" w:type="dxa"/>
          </w:tcPr>
          <w:p w:rsidR="4DAEB16C" w:rsidP="4DAEB16C" w:rsidRDefault="4DAEB16C" w14:paraId="00D2C8A6" w14:textId="195D1EC6">
            <w:pPr>
              <w:spacing w:after="0" w:line="360" w:lineRule="auto"/>
              <w:rPr>
                <w:rFonts w:eastAsia="Arial" w:cs="Arial"/>
              </w:rPr>
            </w:pPr>
            <w:r w:rsidRPr="4DAEB16C">
              <w:rPr>
                <w:rFonts w:eastAsia="Arial" w:cs="Arial"/>
                <w:lang w:val="es-ES"/>
              </w:rPr>
              <w:t>Los modelos de clasificación y análisis de patrones deben ofrecer resultados consistentes y trazables.</w:t>
            </w:r>
          </w:p>
        </w:tc>
        <w:tc>
          <w:tcPr>
            <w:tcW w:w="1695" w:type="dxa"/>
          </w:tcPr>
          <w:p w:rsidR="4DAEB16C" w:rsidP="4DAEB16C" w:rsidRDefault="4DAEB16C" w14:paraId="686B1759" w14:textId="20FB1940">
            <w:pPr>
              <w:spacing w:after="0" w:line="360" w:lineRule="auto"/>
              <w:rPr>
                <w:rFonts w:eastAsia="Arial" w:cs="Arial"/>
              </w:rPr>
            </w:pPr>
            <w:r w:rsidRPr="4DAEB16C">
              <w:rPr>
                <w:rFonts w:eastAsia="Arial" w:cs="Arial"/>
                <w:lang w:val="es-ES"/>
              </w:rPr>
              <w:t>Media</w:t>
            </w:r>
          </w:p>
        </w:tc>
      </w:tr>
      <w:tr w:rsidR="4DAEB16C" w:rsidTr="4DAEB16C" w14:paraId="4FFD67FE" w14:textId="77777777">
        <w:trPr>
          <w:trHeight w:val="285"/>
        </w:trPr>
        <w:tc>
          <w:tcPr>
            <w:tcW w:w="1410" w:type="dxa"/>
          </w:tcPr>
          <w:p w:rsidR="4DAEB16C" w:rsidP="4DAEB16C" w:rsidRDefault="4DAEB16C" w14:paraId="25B648BE" w14:textId="5DC12C68">
            <w:pPr>
              <w:spacing w:after="0" w:line="360" w:lineRule="auto"/>
              <w:rPr>
                <w:rFonts w:eastAsia="Arial" w:cs="Arial"/>
              </w:rPr>
            </w:pPr>
            <w:r w:rsidRPr="4DAEB16C">
              <w:rPr>
                <w:rFonts w:eastAsia="Arial" w:cs="Arial"/>
                <w:lang w:val="es-ES"/>
              </w:rPr>
              <w:t>RNF-20</w:t>
            </w:r>
          </w:p>
        </w:tc>
        <w:tc>
          <w:tcPr>
            <w:tcW w:w="2265" w:type="dxa"/>
          </w:tcPr>
          <w:p w:rsidR="4DAEB16C" w:rsidP="4DAEB16C" w:rsidRDefault="4DAEB16C" w14:paraId="57A5F29E" w14:textId="5EA6A5CF">
            <w:pPr>
              <w:spacing w:after="0" w:line="360" w:lineRule="auto"/>
              <w:rPr>
                <w:rFonts w:eastAsia="Arial" w:cs="Arial"/>
              </w:rPr>
            </w:pPr>
            <w:r w:rsidRPr="4DAEB16C">
              <w:rPr>
                <w:rFonts w:eastAsia="Arial" w:cs="Arial"/>
                <w:lang w:val="es-ES"/>
              </w:rPr>
              <w:t>Copias de seguridad</w:t>
            </w:r>
          </w:p>
        </w:tc>
        <w:tc>
          <w:tcPr>
            <w:tcW w:w="3390" w:type="dxa"/>
          </w:tcPr>
          <w:p w:rsidR="4DAEB16C" w:rsidP="4DAEB16C" w:rsidRDefault="4DAEB16C" w14:paraId="1DB0EAF4" w14:textId="2E647487">
            <w:pPr>
              <w:spacing w:after="0" w:line="360" w:lineRule="auto"/>
              <w:rPr>
                <w:rFonts w:eastAsia="Arial" w:cs="Arial"/>
              </w:rPr>
            </w:pPr>
            <w:r w:rsidRPr="4DAEB16C">
              <w:rPr>
                <w:rFonts w:eastAsia="Arial" w:cs="Arial"/>
                <w:lang w:val="es-ES"/>
              </w:rPr>
              <w:t>La información del sistema debe respaldarse periódicamente para prevenir pérdida de datos.</w:t>
            </w:r>
          </w:p>
        </w:tc>
        <w:tc>
          <w:tcPr>
            <w:tcW w:w="1695" w:type="dxa"/>
          </w:tcPr>
          <w:p w:rsidR="4DAEB16C" w:rsidP="4DAEB16C" w:rsidRDefault="4DAEB16C" w14:paraId="0179ACEA" w14:textId="7F9BCFF8">
            <w:pPr>
              <w:spacing w:after="0" w:line="360" w:lineRule="auto"/>
              <w:rPr>
                <w:rFonts w:eastAsia="Arial" w:cs="Arial"/>
              </w:rPr>
            </w:pPr>
            <w:r w:rsidRPr="4DAEB16C">
              <w:rPr>
                <w:rFonts w:eastAsia="Arial" w:cs="Arial"/>
                <w:lang w:val="es-ES"/>
              </w:rPr>
              <w:t>Alta</w:t>
            </w:r>
          </w:p>
        </w:tc>
      </w:tr>
    </w:tbl>
    <w:p w:rsidR="5D7EB16E" w:rsidP="4DAEB16C" w:rsidRDefault="5D7EB16E" w14:paraId="1DC6A0B8" w14:textId="576D26FC">
      <w:pPr>
        <w:rPr>
          <w:lang w:val="es-ES"/>
        </w:rPr>
      </w:pPr>
    </w:p>
    <w:p w:rsidR="5D7EB16E" w:rsidP="50F722FE" w:rsidRDefault="50F722FE" w14:paraId="1FBBB435" w14:textId="06A0349B">
      <w:pPr>
        <w:pStyle w:val="Ttulo2"/>
        <w:rPr>
          <w:lang w:val="es-ES"/>
        </w:rPr>
      </w:pPr>
      <w:bookmarkStart w:name="_Toc612922504" w:id="1756295304"/>
      <w:r w:rsidRPr="544B494A" w:rsidR="32AFC3D2">
        <w:rPr>
          <w:lang w:val="es-ES"/>
        </w:rPr>
        <w:t>3.9 Lista de casos de uso (web y móvil)</w:t>
      </w:r>
      <w:bookmarkEnd w:id="1756295304"/>
    </w:p>
    <w:tbl>
      <w:tblPr>
        <w:tblStyle w:val="Tablaconcuadrculaclara"/>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6A0" w:firstRow="1" w:lastRow="0" w:firstColumn="1" w:lastColumn="0" w:noHBand="1" w:noVBand="1"/>
      </w:tblPr>
      <w:tblGrid>
        <w:gridCol w:w="824"/>
        <w:gridCol w:w="3658"/>
        <w:gridCol w:w="1425"/>
        <w:gridCol w:w="1005"/>
        <w:gridCol w:w="930"/>
        <w:gridCol w:w="990"/>
      </w:tblGrid>
      <w:tr w:rsidR="4DAEB16C" w:rsidTr="4DAEB16C" w14:paraId="60A51990" w14:textId="77777777">
        <w:trPr>
          <w:trHeight w:val="300"/>
        </w:trPr>
        <w:tc>
          <w:tcPr>
            <w:tcW w:w="825" w:type="dxa"/>
            <w:vAlign w:val="center"/>
          </w:tcPr>
          <w:p w:rsidR="4DAEB16C" w:rsidP="4DAEB16C" w:rsidRDefault="4DAEB16C" w14:paraId="2E3EFE3B" w14:textId="28EE0C07">
            <w:pPr>
              <w:spacing w:after="0"/>
              <w:jc w:val="center"/>
            </w:pPr>
            <w:r w:rsidRPr="4DAEB16C">
              <w:rPr>
                <w:b/>
                <w:bCs/>
                <w:color w:val="000000" w:themeColor="text1"/>
              </w:rPr>
              <w:t>ID</w:t>
            </w:r>
          </w:p>
        </w:tc>
        <w:tc>
          <w:tcPr>
            <w:tcW w:w="3660" w:type="dxa"/>
            <w:vAlign w:val="center"/>
          </w:tcPr>
          <w:p w:rsidR="4DAEB16C" w:rsidP="4DAEB16C" w:rsidRDefault="4DAEB16C" w14:paraId="58185729" w14:textId="5E8A08AF">
            <w:pPr>
              <w:spacing w:after="0"/>
              <w:jc w:val="center"/>
            </w:pPr>
            <w:r w:rsidRPr="4DAEB16C">
              <w:rPr>
                <w:b/>
                <w:bCs/>
                <w:color w:val="000000" w:themeColor="text1"/>
              </w:rPr>
              <w:t>Descripción</w:t>
            </w:r>
          </w:p>
        </w:tc>
        <w:tc>
          <w:tcPr>
            <w:tcW w:w="1425" w:type="dxa"/>
            <w:vAlign w:val="center"/>
          </w:tcPr>
          <w:p w:rsidR="4DAEB16C" w:rsidP="4DAEB16C" w:rsidRDefault="4DAEB16C" w14:paraId="368AB33C" w14:textId="3FC01DA4">
            <w:pPr>
              <w:spacing w:after="0"/>
              <w:jc w:val="center"/>
            </w:pPr>
            <w:r w:rsidRPr="4DAEB16C">
              <w:rPr>
                <w:b/>
                <w:bCs/>
                <w:color w:val="000000" w:themeColor="text1"/>
              </w:rPr>
              <w:t>Estado</w:t>
            </w:r>
          </w:p>
        </w:tc>
        <w:tc>
          <w:tcPr>
            <w:tcW w:w="1005" w:type="dxa"/>
            <w:vAlign w:val="center"/>
          </w:tcPr>
          <w:p w:rsidR="4DAEB16C" w:rsidP="4DAEB16C" w:rsidRDefault="4DAEB16C" w14:paraId="430AF260" w14:textId="434E0B70">
            <w:pPr>
              <w:spacing w:after="0"/>
              <w:jc w:val="center"/>
            </w:pPr>
            <w:r w:rsidRPr="4DAEB16C">
              <w:rPr>
                <w:b/>
                <w:bCs/>
                <w:color w:val="000000" w:themeColor="text1"/>
              </w:rPr>
              <w:t>Móvil</w:t>
            </w:r>
          </w:p>
        </w:tc>
        <w:tc>
          <w:tcPr>
            <w:tcW w:w="930" w:type="dxa"/>
            <w:vAlign w:val="center"/>
          </w:tcPr>
          <w:p w:rsidR="4DAEB16C" w:rsidP="4DAEB16C" w:rsidRDefault="4DAEB16C" w14:paraId="724B408A" w14:textId="12B5D7A6">
            <w:pPr>
              <w:spacing w:after="0"/>
              <w:jc w:val="center"/>
            </w:pPr>
            <w:r w:rsidRPr="4DAEB16C">
              <w:rPr>
                <w:b/>
                <w:bCs/>
                <w:color w:val="000000" w:themeColor="text1"/>
              </w:rPr>
              <w:t>Web</w:t>
            </w:r>
          </w:p>
        </w:tc>
        <w:tc>
          <w:tcPr>
            <w:tcW w:w="990" w:type="dxa"/>
            <w:vAlign w:val="center"/>
          </w:tcPr>
          <w:p w:rsidR="4DAEB16C" w:rsidP="4DAEB16C" w:rsidRDefault="4DAEB16C" w14:paraId="579E3E0A" w14:textId="08F978F3">
            <w:pPr>
              <w:spacing w:after="0"/>
              <w:jc w:val="center"/>
            </w:pPr>
            <w:r w:rsidRPr="4DAEB16C">
              <w:rPr>
                <w:b/>
                <w:bCs/>
                <w:color w:val="000000" w:themeColor="text1"/>
              </w:rPr>
              <w:t>Sprint</w:t>
            </w:r>
          </w:p>
        </w:tc>
      </w:tr>
      <w:tr w:rsidR="4DAEB16C" w:rsidTr="4DAEB16C" w14:paraId="138AC2C2" w14:textId="77777777">
        <w:trPr>
          <w:trHeight w:val="300"/>
        </w:trPr>
        <w:tc>
          <w:tcPr>
            <w:tcW w:w="825" w:type="dxa"/>
            <w:vAlign w:val="center"/>
          </w:tcPr>
          <w:p w:rsidR="4DAEB16C" w:rsidP="4DAEB16C" w:rsidRDefault="4DAEB16C" w14:paraId="74D2BACE" w14:textId="2CA3B073">
            <w:pPr>
              <w:spacing w:after="0"/>
              <w:jc w:val="center"/>
            </w:pPr>
            <w:r w:rsidRPr="4DAEB16C">
              <w:rPr>
                <w:color w:val="000000" w:themeColor="text1"/>
              </w:rPr>
              <w:t>CU1</w:t>
            </w:r>
          </w:p>
        </w:tc>
        <w:tc>
          <w:tcPr>
            <w:tcW w:w="3660" w:type="dxa"/>
            <w:vAlign w:val="center"/>
          </w:tcPr>
          <w:p w:rsidR="4DAEB16C" w:rsidP="4DAEB16C" w:rsidRDefault="4DAEB16C" w14:paraId="65AD506B" w14:textId="39448082">
            <w:pPr>
              <w:spacing w:after="0"/>
            </w:pPr>
            <w:r w:rsidRPr="4DAEB16C">
              <w:rPr>
                <w:color w:val="000000" w:themeColor="text1"/>
              </w:rPr>
              <w:t>Gestionar centros psicológicos y configuración Multi-Tenant</w:t>
            </w:r>
          </w:p>
        </w:tc>
        <w:tc>
          <w:tcPr>
            <w:tcW w:w="1425" w:type="dxa"/>
            <w:vAlign w:val="center"/>
          </w:tcPr>
          <w:p w:rsidR="4DAEB16C" w:rsidP="4DAEB16C" w:rsidRDefault="4DAEB16C" w14:paraId="2FBDFEC8" w14:textId="5C0645E9">
            <w:pPr>
              <w:spacing w:after="0"/>
              <w:jc w:val="center"/>
            </w:pPr>
            <w:r w:rsidRPr="4DAEB16C">
              <w:rPr>
                <w:color w:val="000000" w:themeColor="text1"/>
              </w:rPr>
              <w:t>Propuesto</w:t>
            </w:r>
          </w:p>
        </w:tc>
        <w:tc>
          <w:tcPr>
            <w:tcW w:w="1005" w:type="dxa"/>
            <w:vAlign w:val="center"/>
          </w:tcPr>
          <w:p w:rsidR="4DAEB16C" w:rsidP="4DAEB16C" w:rsidRDefault="4DAEB16C" w14:paraId="62280AB7" w14:textId="6556A7DC">
            <w:pPr>
              <w:jc w:val="center"/>
            </w:pPr>
          </w:p>
        </w:tc>
        <w:tc>
          <w:tcPr>
            <w:tcW w:w="930" w:type="dxa"/>
            <w:vAlign w:val="center"/>
          </w:tcPr>
          <w:p w:rsidR="4DAEB16C" w:rsidP="4DAEB16C" w:rsidRDefault="4DAEB16C" w14:paraId="6224C957" w14:textId="4AC5A4FF">
            <w:pPr>
              <w:spacing w:after="0"/>
              <w:jc w:val="center"/>
            </w:pPr>
            <w:r w:rsidRPr="4DAEB16C">
              <w:rPr>
                <w:color w:val="000000" w:themeColor="text1"/>
              </w:rPr>
              <w:t>X</w:t>
            </w:r>
          </w:p>
        </w:tc>
        <w:tc>
          <w:tcPr>
            <w:tcW w:w="990" w:type="dxa"/>
            <w:vAlign w:val="center"/>
          </w:tcPr>
          <w:p w:rsidR="4DAEB16C" w:rsidP="4DAEB16C" w:rsidRDefault="4DAEB16C" w14:paraId="1DD5E75C" w14:textId="0881FA57">
            <w:pPr>
              <w:spacing w:after="0"/>
              <w:jc w:val="center"/>
            </w:pPr>
            <w:r w:rsidRPr="4DAEB16C">
              <w:rPr>
                <w:color w:val="000000" w:themeColor="text1"/>
              </w:rPr>
              <w:t>SP0</w:t>
            </w:r>
          </w:p>
        </w:tc>
      </w:tr>
      <w:tr w:rsidR="4DAEB16C" w:rsidTr="4DAEB16C" w14:paraId="6B081FB8" w14:textId="77777777">
        <w:trPr>
          <w:trHeight w:val="300"/>
        </w:trPr>
        <w:tc>
          <w:tcPr>
            <w:tcW w:w="825" w:type="dxa"/>
            <w:vAlign w:val="center"/>
          </w:tcPr>
          <w:p w:rsidR="4DAEB16C" w:rsidP="4DAEB16C" w:rsidRDefault="4DAEB16C" w14:paraId="0516CC8E" w14:textId="2688CDEB">
            <w:pPr>
              <w:spacing w:after="0"/>
              <w:jc w:val="center"/>
            </w:pPr>
            <w:r w:rsidRPr="4DAEB16C">
              <w:rPr>
                <w:color w:val="000000" w:themeColor="text1"/>
              </w:rPr>
              <w:t>CU2</w:t>
            </w:r>
          </w:p>
        </w:tc>
        <w:tc>
          <w:tcPr>
            <w:tcW w:w="3660" w:type="dxa"/>
            <w:vAlign w:val="center"/>
          </w:tcPr>
          <w:p w:rsidR="4DAEB16C" w:rsidP="4DAEB16C" w:rsidRDefault="4DAEB16C" w14:paraId="6C69625B" w14:textId="507ABD15">
            <w:pPr>
              <w:spacing w:after="0"/>
            </w:pPr>
            <w:r w:rsidRPr="4DAEB16C">
              <w:rPr>
                <w:color w:val="000000" w:themeColor="text1"/>
              </w:rPr>
              <w:t>Gestionar inicio de sesión y autenticación</w:t>
            </w:r>
          </w:p>
        </w:tc>
        <w:tc>
          <w:tcPr>
            <w:tcW w:w="1425" w:type="dxa"/>
            <w:vAlign w:val="center"/>
          </w:tcPr>
          <w:p w:rsidR="4DAEB16C" w:rsidP="4DAEB16C" w:rsidRDefault="4DAEB16C" w14:paraId="1AFE5A4F" w14:textId="3116BE31">
            <w:pPr>
              <w:spacing w:after="0"/>
              <w:jc w:val="center"/>
            </w:pPr>
            <w:r w:rsidRPr="4DAEB16C">
              <w:rPr>
                <w:color w:val="000000" w:themeColor="text1"/>
              </w:rPr>
              <w:t>Propuesto</w:t>
            </w:r>
          </w:p>
        </w:tc>
        <w:tc>
          <w:tcPr>
            <w:tcW w:w="1005" w:type="dxa"/>
            <w:vAlign w:val="center"/>
          </w:tcPr>
          <w:p w:rsidR="4DAEB16C" w:rsidP="4DAEB16C" w:rsidRDefault="4DAEB16C" w14:paraId="4042B0B5" w14:textId="45106B04">
            <w:pPr>
              <w:spacing w:after="0"/>
              <w:jc w:val="center"/>
            </w:pPr>
            <w:r w:rsidRPr="4DAEB16C">
              <w:rPr>
                <w:color w:val="000000" w:themeColor="text1"/>
              </w:rPr>
              <w:t>X</w:t>
            </w:r>
          </w:p>
        </w:tc>
        <w:tc>
          <w:tcPr>
            <w:tcW w:w="930" w:type="dxa"/>
            <w:vAlign w:val="center"/>
          </w:tcPr>
          <w:p w:rsidR="4DAEB16C" w:rsidP="4DAEB16C" w:rsidRDefault="4DAEB16C" w14:paraId="54D5FAFD" w14:textId="376283A6">
            <w:pPr>
              <w:spacing w:after="0"/>
              <w:jc w:val="center"/>
            </w:pPr>
            <w:r w:rsidRPr="4DAEB16C">
              <w:rPr>
                <w:color w:val="000000" w:themeColor="text1"/>
              </w:rPr>
              <w:t>X</w:t>
            </w:r>
          </w:p>
        </w:tc>
        <w:tc>
          <w:tcPr>
            <w:tcW w:w="990" w:type="dxa"/>
            <w:vAlign w:val="center"/>
          </w:tcPr>
          <w:p w:rsidR="4DAEB16C" w:rsidP="4DAEB16C" w:rsidRDefault="4DAEB16C" w14:paraId="0DD94DC9" w14:textId="7A573502">
            <w:pPr>
              <w:spacing w:after="0"/>
              <w:jc w:val="center"/>
            </w:pPr>
            <w:r w:rsidRPr="4DAEB16C">
              <w:rPr>
                <w:color w:val="000000" w:themeColor="text1"/>
              </w:rPr>
              <w:t>SP0</w:t>
            </w:r>
          </w:p>
        </w:tc>
      </w:tr>
      <w:tr w:rsidR="4DAEB16C" w:rsidTr="4DAEB16C" w14:paraId="787163CB" w14:textId="77777777">
        <w:trPr>
          <w:trHeight w:val="300"/>
        </w:trPr>
        <w:tc>
          <w:tcPr>
            <w:tcW w:w="825" w:type="dxa"/>
            <w:vAlign w:val="center"/>
          </w:tcPr>
          <w:p w:rsidR="4DAEB16C" w:rsidP="4DAEB16C" w:rsidRDefault="4DAEB16C" w14:paraId="2A1A8C6D" w14:textId="7B84349F">
            <w:pPr>
              <w:spacing w:after="0"/>
              <w:jc w:val="center"/>
            </w:pPr>
            <w:r w:rsidRPr="4DAEB16C">
              <w:rPr>
                <w:color w:val="000000" w:themeColor="text1"/>
              </w:rPr>
              <w:t>CU3</w:t>
            </w:r>
          </w:p>
        </w:tc>
        <w:tc>
          <w:tcPr>
            <w:tcW w:w="3660" w:type="dxa"/>
            <w:vAlign w:val="center"/>
          </w:tcPr>
          <w:p w:rsidR="4DAEB16C" w:rsidP="4DAEB16C" w:rsidRDefault="4DAEB16C" w14:paraId="124F1F82" w14:textId="02246537">
            <w:pPr>
              <w:spacing w:after="0"/>
            </w:pPr>
            <w:r w:rsidRPr="4DAEB16C">
              <w:rPr>
                <w:color w:val="000000" w:themeColor="text1"/>
              </w:rPr>
              <w:t>Gestionar usuarios</w:t>
            </w:r>
          </w:p>
        </w:tc>
        <w:tc>
          <w:tcPr>
            <w:tcW w:w="1425" w:type="dxa"/>
            <w:vAlign w:val="center"/>
          </w:tcPr>
          <w:p w:rsidR="4DAEB16C" w:rsidP="4DAEB16C" w:rsidRDefault="4DAEB16C" w14:paraId="7E3B56DE" w14:textId="2D81F372">
            <w:pPr>
              <w:spacing w:after="0"/>
              <w:jc w:val="center"/>
            </w:pPr>
            <w:r w:rsidRPr="4DAEB16C">
              <w:rPr>
                <w:color w:val="000000" w:themeColor="text1"/>
              </w:rPr>
              <w:t>Propuesto</w:t>
            </w:r>
          </w:p>
        </w:tc>
        <w:tc>
          <w:tcPr>
            <w:tcW w:w="1005" w:type="dxa"/>
            <w:vAlign w:val="center"/>
          </w:tcPr>
          <w:p w:rsidR="4DAEB16C" w:rsidP="4DAEB16C" w:rsidRDefault="4DAEB16C" w14:paraId="73ADF804" w14:textId="02625C8A">
            <w:pPr>
              <w:jc w:val="center"/>
            </w:pPr>
          </w:p>
        </w:tc>
        <w:tc>
          <w:tcPr>
            <w:tcW w:w="930" w:type="dxa"/>
            <w:vAlign w:val="center"/>
          </w:tcPr>
          <w:p w:rsidR="4DAEB16C" w:rsidP="4DAEB16C" w:rsidRDefault="4DAEB16C" w14:paraId="02FE42EA" w14:textId="6FBBB2FB">
            <w:pPr>
              <w:spacing w:after="0"/>
              <w:jc w:val="center"/>
            </w:pPr>
            <w:r w:rsidRPr="4DAEB16C">
              <w:rPr>
                <w:color w:val="000000" w:themeColor="text1"/>
              </w:rPr>
              <w:t>X</w:t>
            </w:r>
          </w:p>
        </w:tc>
        <w:tc>
          <w:tcPr>
            <w:tcW w:w="990" w:type="dxa"/>
            <w:vAlign w:val="center"/>
          </w:tcPr>
          <w:p w:rsidR="4DAEB16C" w:rsidP="4DAEB16C" w:rsidRDefault="4DAEB16C" w14:paraId="673510CF" w14:textId="3F82268D">
            <w:pPr>
              <w:spacing w:after="0"/>
              <w:jc w:val="center"/>
            </w:pPr>
            <w:r w:rsidRPr="4DAEB16C">
              <w:rPr>
                <w:color w:val="000000" w:themeColor="text1"/>
              </w:rPr>
              <w:t>SP0</w:t>
            </w:r>
          </w:p>
        </w:tc>
      </w:tr>
      <w:tr w:rsidR="4DAEB16C" w:rsidTr="4DAEB16C" w14:paraId="313BCDA2" w14:textId="77777777">
        <w:trPr>
          <w:trHeight w:val="300"/>
        </w:trPr>
        <w:tc>
          <w:tcPr>
            <w:tcW w:w="825" w:type="dxa"/>
            <w:vAlign w:val="center"/>
          </w:tcPr>
          <w:p w:rsidR="4DAEB16C" w:rsidP="4DAEB16C" w:rsidRDefault="4DAEB16C" w14:paraId="171D3138" w14:textId="3E0C3287">
            <w:pPr>
              <w:spacing w:after="0"/>
              <w:jc w:val="center"/>
            </w:pPr>
            <w:r w:rsidRPr="4DAEB16C">
              <w:rPr>
                <w:color w:val="000000" w:themeColor="text1"/>
              </w:rPr>
              <w:t>CU4</w:t>
            </w:r>
          </w:p>
        </w:tc>
        <w:tc>
          <w:tcPr>
            <w:tcW w:w="3660" w:type="dxa"/>
            <w:vAlign w:val="center"/>
          </w:tcPr>
          <w:p w:rsidR="4DAEB16C" w:rsidP="4DAEB16C" w:rsidRDefault="4DAEB16C" w14:paraId="505AF1AF" w14:textId="6E8CE994">
            <w:pPr>
              <w:spacing w:after="0"/>
            </w:pPr>
            <w:r w:rsidRPr="4DAEB16C">
              <w:rPr>
                <w:color w:val="000000" w:themeColor="text1"/>
              </w:rPr>
              <w:t>Gestionar roles y permisos</w:t>
            </w:r>
          </w:p>
        </w:tc>
        <w:tc>
          <w:tcPr>
            <w:tcW w:w="1425" w:type="dxa"/>
            <w:vAlign w:val="center"/>
          </w:tcPr>
          <w:p w:rsidR="4DAEB16C" w:rsidP="4DAEB16C" w:rsidRDefault="4DAEB16C" w14:paraId="7CF87A37" w14:textId="37D190B0">
            <w:pPr>
              <w:spacing w:after="0"/>
              <w:jc w:val="center"/>
            </w:pPr>
            <w:r w:rsidRPr="4DAEB16C">
              <w:rPr>
                <w:color w:val="000000" w:themeColor="text1"/>
              </w:rPr>
              <w:t>Propuesto</w:t>
            </w:r>
          </w:p>
        </w:tc>
        <w:tc>
          <w:tcPr>
            <w:tcW w:w="1005" w:type="dxa"/>
            <w:vAlign w:val="center"/>
          </w:tcPr>
          <w:p w:rsidR="4DAEB16C" w:rsidP="4DAEB16C" w:rsidRDefault="4DAEB16C" w14:paraId="7C6BBD47" w14:textId="58EE7DAC">
            <w:pPr>
              <w:jc w:val="center"/>
            </w:pPr>
          </w:p>
        </w:tc>
        <w:tc>
          <w:tcPr>
            <w:tcW w:w="930" w:type="dxa"/>
            <w:vAlign w:val="center"/>
          </w:tcPr>
          <w:p w:rsidR="4DAEB16C" w:rsidP="4DAEB16C" w:rsidRDefault="4DAEB16C" w14:paraId="32F62AA2" w14:textId="6C7750E0">
            <w:pPr>
              <w:spacing w:after="0"/>
              <w:jc w:val="center"/>
            </w:pPr>
            <w:r w:rsidRPr="4DAEB16C">
              <w:rPr>
                <w:color w:val="000000" w:themeColor="text1"/>
              </w:rPr>
              <w:t>X</w:t>
            </w:r>
          </w:p>
        </w:tc>
        <w:tc>
          <w:tcPr>
            <w:tcW w:w="990" w:type="dxa"/>
            <w:vAlign w:val="center"/>
          </w:tcPr>
          <w:p w:rsidR="4DAEB16C" w:rsidP="4DAEB16C" w:rsidRDefault="4DAEB16C" w14:paraId="2262D30F" w14:textId="19AE5CC3">
            <w:pPr>
              <w:spacing w:after="0"/>
              <w:jc w:val="center"/>
            </w:pPr>
            <w:r w:rsidRPr="4DAEB16C">
              <w:rPr>
                <w:color w:val="000000" w:themeColor="text1"/>
              </w:rPr>
              <w:t>SP0</w:t>
            </w:r>
          </w:p>
        </w:tc>
      </w:tr>
      <w:tr w:rsidR="4DAEB16C" w:rsidTr="4DAEB16C" w14:paraId="164B4FCB" w14:textId="77777777">
        <w:trPr>
          <w:trHeight w:val="300"/>
        </w:trPr>
        <w:tc>
          <w:tcPr>
            <w:tcW w:w="825" w:type="dxa"/>
            <w:vAlign w:val="center"/>
          </w:tcPr>
          <w:p w:rsidR="4DAEB16C" w:rsidP="4DAEB16C" w:rsidRDefault="4DAEB16C" w14:paraId="55AC0994" w14:textId="785F4E79">
            <w:pPr>
              <w:spacing w:after="0"/>
              <w:jc w:val="center"/>
            </w:pPr>
            <w:r w:rsidRPr="4DAEB16C">
              <w:rPr>
                <w:color w:val="000000" w:themeColor="text1"/>
              </w:rPr>
              <w:t>CU5</w:t>
            </w:r>
          </w:p>
        </w:tc>
        <w:tc>
          <w:tcPr>
            <w:tcW w:w="3660" w:type="dxa"/>
            <w:vAlign w:val="center"/>
          </w:tcPr>
          <w:p w:rsidR="4DAEB16C" w:rsidP="4DAEB16C" w:rsidRDefault="4DAEB16C" w14:paraId="2F20A6AE" w14:textId="7163F6F3">
            <w:pPr>
              <w:spacing w:after="0"/>
            </w:pPr>
            <w:r w:rsidRPr="4DAEB16C">
              <w:rPr>
                <w:color w:val="000000" w:themeColor="text1"/>
              </w:rPr>
              <w:t>Gestionar auditoría e historial de accesos</w:t>
            </w:r>
          </w:p>
        </w:tc>
        <w:tc>
          <w:tcPr>
            <w:tcW w:w="1425" w:type="dxa"/>
            <w:vAlign w:val="center"/>
          </w:tcPr>
          <w:p w:rsidR="4DAEB16C" w:rsidP="4DAEB16C" w:rsidRDefault="4DAEB16C" w14:paraId="535A6A04" w14:textId="5442448A">
            <w:pPr>
              <w:spacing w:after="0"/>
              <w:jc w:val="center"/>
            </w:pPr>
            <w:r w:rsidRPr="4DAEB16C">
              <w:rPr>
                <w:color w:val="000000" w:themeColor="text1"/>
              </w:rPr>
              <w:t>Propuesto</w:t>
            </w:r>
          </w:p>
        </w:tc>
        <w:tc>
          <w:tcPr>
            <w:tcW w:w="1005" w:type="dxa"/>
            <w:vAlign w:val="center"/>
          </w:tcPr>
          <w:p w:rsidR="4DAEB16C" w:rsidP="4DAEB16C" w:rsidRDefault="4DAEB16C" w14:paraId="35FD3FAD" w14:textId="6CAC5717">
            <w:pPr>
              <w:jc w:val="center"/>
            </w:pPr>
          </w:p>
        </w:tc>
        <w:tc>
          <w:tcPr>
            <w:tcW w:w="930" w:type="dxa"/>
            <w:vAlign w:val="center"/>
          </w:tcPr>
          <w:p w:rsidR="4DAEB16C" w:rsidP="4DAEB16C" w:rsidRDefault="4DAEB16C" w14:paraId="6F281155" w14:textId="3BF2B4FB">
            <w:pPr>
              <w:spacing w:after="0"/>
              <w:jc w:val="center"/>
            </w:pPr>
            <w:r w:rsidRPr="4DAEB16C">
              <w:rPr>
                <w:color w:val="000000" w:themeColor="text1"/>
              </w:rPr>
              <w:t>X</w:t>
            </w:r>
          </w:p>
        </w:tc>
        <w:tc>
          <w:tcPr>
            <w:tcW w:w="990" w:type="dxa"/>
            <w:vAlign w:val="center"/>
          </w:tcPr>
          <w:p w:rsidR="4DAEB16C" w:rsidP="4DAEB16C" w:rsidRDefault="4DAEB16C" w14:paraId="76C89221" w14:textId="2B3A330B">
            <w:pPr>
              <w:spacing w:after="0"/>
              <w:jc w:val="center"/>
            </w:pPr>
            <w:r w:rsidRPr="4DAEB16C">
              <w:rPr>
                <w:color w:val="000000" w:themeColor="text1"/>
              </w:rPr>
              <w:t>SP4</w:t>
            </w:r>
          </w:p>
        </w:tc>
      </w:tr>
      <w:tr w:rsidR="4DAEB16C" w:rsidTr="4DAEB16C" w14:paraId="3409E8C4" w14:textId="77777777">
        <w:trPr>
          <w:trHeight w:val="300"/>
        </w:trPr>
        <w:tc>
          <w:tcPr>
            <w:tcW w:w="825" w:type="dxa"/>
            <w:vAlign w:val="center"/>
          </w:tcPr>
          <w:p w:rsidR="4DAEB16C" w:rsidP="4DAEB16C" w:rsidRDefault="4DAEB16C" w14:paraId="7171DAFC" w14:textId="08B4752B">
            <w:pPr>
              <w:spacing w:after="0"/>
              <w:jc w:val="center"/>
            </w:pPr>
            <w:r w:rsidRPr="4DAEB16C">
              <w:rPr>
                <w:color w:val="000000" w:themeColor="text1"/>
              </w:rPr>
              <w:t>CU6</w:t>
            </w:r>
          </w:p>
        </w:tc>
        <w:tc>
          <w:tcPr>
            <w:tcW w:w="3660" w:type="dxa"/>
            <w:vAlign w:val="center"/>
          </w:tcPr>
          <w:p w:rsidR="4DAEB16C" w:rsidP="4DAEB16C" w:rsidRDefault="4DAEB16C" w14:paraId="4008E493" w14:textId="42CB46DC">
            <w:pPr>
              <w:spacing w:after="0"/>
            </w:pPr>
            <w:r w:rsidRPr="4DAEB16C">
              <w:rPr>
                <w:color w:val="000000" w:themeColor="text1"/>
              </w:rPr>
              <w:t>Gestionar psicólogos y perfiles profesionales</w:t>
            </w:r>
          </w:p>
        </w:tc>
        <w:tc>
          <w:tcPr>
            <w:tcW w:w="1425" w:type="dxa"/>
            <w:vAlign w:val="center"/>
          </w:tcPr>
          <w:p w:rsidR="4DAEB16C" w:rsidP="4DAEB16C" w:rsidRDefault="4DAEB16C" w14:paraId="18574ECD" w14:textId="1890E542">
            <w:pPr>
              <w:spacing w:after="0"/>
              <w:jc w:val="center"/>
            </w:pPr>
            <w:r w:rsidRPr="4DAEB16C">
              <w:rPr>
                <w:color w:val="000000" w:themeColor="text1"/>
              </w:rPr>
              <w:t>Propuesto</w:t>
            </w:r>
          </w:p>
        </w:tc>
        <w:tc>
          <w:tcPr>
            <w:tcW w:w="1005" w:type="dxa"/>
            <w:vAlign w:val="center"/>
          </w:tcPr>
          <w:p w:rsidR="4DAEB16C" w:rsidP="4DAEB16C" w:rsidRDefault="4DAEB16C" w14:paraId="25A06286" w14:textId="53289304">
            <w:pPr>
              <w:jc w:val="center"/>
            </w:pPr>
          </w:p>
        </w:tc>
        <w:tc>
          <w:tcPr>
            <w:tcW w:w="930" w:type="dxa"/>
            <w:vAlign w:val="center"/>
          </w:tcPr>
          <w:p w:rsidR="4DAEB16C" w:rsidP="4DAEB16C" w:rsidRDefault="4DAEB16C" w14:paraId="4D54952D" w14:textId="53E7E8B8">
            <w:pPr>
              <w:spacing w:after="0"/>
              <w:jc w:val="center"/>
            </w:pPr>
            <w:r w:rsidRPr="4DAEB16C">
              <w:rPr>
                <w:color w:val="000000" w:themeColor="text1"/>
              </w:rPr>
              <w:t>X</w:t>
            </w:r>
          </w:p>
        </w:tc>
        <w:tc>
          <w:tcPr>
            <w:tcW w:w="990" w:type="dxa"/>
            <w:vAlign w:val="center"/>
          </w:tcPr>
          <w:p w:rsidR="4DAEB16C" w:rsidP="4DAEB16C" w:rsidRDefault="4DAEB16C" w14:paraId="3E637276" w14:textId="2937FD45">
            <w:pPr>
              <w:spacing w:after="0"/>
              <w:jc w:val="center"/>
            </w:pPr>
            <w:r w:rsidRPr="4DAEB16C">
              <w:rPr>
                <w:color w:val="000000" w:themeColor="text1"/>
              </w:rPr>
              <w:t>SP1</w:t>
            </w:r>
          </w:p>
        </w:tc>
      </w:tr>
      <w:tr w:rsidR="4DAEB16C" w:rsidTr="4DAEB16C" w14:paraId="18541424" w14:textId="77777777">
        <w:trPr>
          <w:trHeight w:val="300"/>
        </w:trPr>
        <w:tc>
          <w:tcPr>
            <w:tcW w:w="825" w:type="dxa"/>
            <w:vAlign w:val="center"/>
          </w:tcPr>
          <w:p w:rsidR="4DAEB16C" w:rsidP="4DAEB16C" w:rsidRDefault="4DAEB16C" w14:paraId="4C637539" w14:textId="3D3F49EF">
            <w:pPr>
              <w:spacing w:after="0"/>
              <w:jc w:val="center"/>
            </w:pPr>
            <w:r w:rsidRPr="4DAEB16C">
              <w:rPr>
                <w:color w:val="000000" w:themeColor="text1"/>
              </w:rPr>
              <w:t>CU7</w:t>
            </w:r>
          </w:p>
        </w:tc>
        <w:tc>
          <w:tcPr>
            <w:tcW w:w="3660" w:type="dxa"/>
            <w:vAlign w:val="center"/>
          </w:tcPr>
          <w:p w:rsidR="4DAEB16C" w:rsidP="4DAEB16C" w:rsidRDefault="4DAEB16C" w14:paraId="3EC39B4D" w14:textId="6EA4E266">
            <w:pPr>
              <w:spacing w:after="0"/>
            </w:pPr>
            <w:r w:rsidRPr="4DAEB16C">
              <w:rPr>
                <w:color w:val="000000" w:themeColor="text1"/>
              </w:rPr>
              <w:t>Gestionar pacientes</w:t>
            </w:r>
          </w:p>
        </w:tc>
        <w:tc>
          <w:tcPr>
            <w:tcW w:w="1425" w:type="dxa"/>
            <w:vAlign w:val="center"/>
          </w:tcPr>
          <w:p w:rsidR="4DAEB16C" w:rsidP="4DAEB16C" w:rsidRDefault="4DAEB16C" w14:paraId="309E4F7F" w14:textId="1DC482FF">
            <w:pPr>
              <w:spacing w:after="0"/>
              <w:jc w:val="center"/>
            </w:pPr>
            <w:r w:rsidRPr="4DAEB16C">
              <w:rPr>
                <w:color w:val="000000" w:themeColor="text1"/>
              </w:rPr>
              <w:t>Propuesto</w:t>
            </w:r>
          </w:p>
        </w:tc>
        <w:tc>
          <w:tcPr>
            <w:tcW w:w="1005" w:type="dxa"/>
            <w:vAlign w:val="center"/>
          </w:tcPr>
          <w:p w:rsidR="4DAEB16C" w:rsidP="4DAEB16C" w:rsidRDefault="4DAEB16C" w14:paraId="3C0044EF" w14:textId="4716392B">
            <w:pPr>
              <w:jc w:val="center"/>
            </w:pPr>
          </w:p>
        </w:tc>
        <w:tc>
          <w:tcPr>
            <w:tcW w:w="930" w:type="dxa"/>
            <w:vAlign w:val="center"/>
          </w:tcPr>
          <w:p w:rsidR="4DAEB16C" w:rsidP="4DAEB16C" w:rsidRDefault="4DAEB16C" w14:paraId="3CB696A0" w14:textId="267D3A1A">
            <w:pPr>
              <w:spacing w:after="0"/>
              <w:jc w:val="center"/>
            </w:pPr>
            <w:r w:rsidRPr="4DAEB16C">
              <w:rPr>
                <w:color w:val="000000" w:themeColor="text1"/>
              </w:rPr>
              <w:t>X</w:t>
            </w:r>
          </w:p>
        </w:tc>
        <w:tc>
          <w:tcPr>
            <w:tcW w:w="990" w:type="dxa"/>
            <w:vAlign w:val="center"/>
          </w:tcPr>
          <w:p w:rsidR="4DAEB16C" w:rsidP="4DAEB16C" w:rsidRDefault="4DAEB16C" w14:paraId="7E9842E4" w14:textId="3479A917">
            <w:pPr>
              <w:spacing w:after="0"/>
              <w:jc w:val="center"/>
            </w:pPr>
            <w:r w:rsidRPr="4DAEB16C">
              <w:rPr>
                <w:color w:val="000000" w:themeColor="text1"/>
              </w:rPr>
              <w:t>SP1</w:t>
            </w:r>
          </w:p>
        </w:tc>
      </w:tr>
      <w:tr w:rsidR="4DAEB16C" w:rsidTr="4DAEB16C" w14:paraId="117A8D8A" w14:textId="77777777">
        <w:trPr>
          <w:trHeight w:val="300"/>
        </w:trPr>
        <w:tc>
          <w:tcPr>
            <w:tcW w:w="825" w:type="dxa"/>
            <w:vAlign w:val="center"/>
          </w:tcPr>
          <w:p w:rsidR="4DAEB16C" w:rsidP="4DAEB16C" w:rsidRDefault="4DAEB16C" w14:paraId="22A29F48" w14:textId="32DFCA3B">
            <w:pPr>
              <w:spacing w:after="0"/>
              <w:jc w:val="center"/>
            </w:pPr>
            <w:r w:rsidRPr="4DAEB16C">
              <w:rPr>
                <w:color w:val="000000" w:themeColor="text1"/>
              </w:rPr>
              <w:t>CU8</w:t>
            </w:r>
          </w:p>
        </w:tc>
        <w:tc>
          <w:tcPr>
            <w:tcW w:w="3660" w:type="dxa"/>
            <w:vAlign w:val="center"/>
          </w:tcPr>
          <w:p w:rsidR="4DAEB16C" w:rsidP="4DAEB16C" w:rsidRDefault="4DAEB16C" w14:paraId="413FC1F9" w14:textId="7993C1CB">
            <w:pPr>
              <w:spacing w:after="0"/>
            </w:pPr>
            <w:r w:rsidRPr="4DAEB16C">
              <w:rPr>
                <w:color w:val="000000" w:themeColor="text1"/>
              </w:rPr>
              <w:t>Gestionar disponibilidad y carga de trabajo de psicólogos</w:t>
            </w:r>
          </w:p>
        </w:tc>
        <w:tc>
          <w:tcPr>
            <w:tcW w:w="1425" w:type="dxa"/>
            <w:vAlign w:val="center"/>
          </w:tcPr>
          <w:p w:rsidR="4DAEB16C" w:rsidP="4DAEB16C" w:rsidRDefault="4DAEB16C" w14:paraId="05318247" w14:textId="5E303382">
            <w:pPr>
              <w:spacing w:after="0"/>
              <w:jc w:val="center"/>
            </w:pPr>
            <w:r w:rsidRPr="4DAEB16C">
              <w:rPr>
                <w:color w:val="000000" w:themeColor="text1"/>
              </w:rPr>
              <w:t>Propuesto</w:t>
            </w:r>
          </w:p>
        </w:tc>
        <w:tc>
          <w:tcPr>
            <w:tcW w:w="1005" w:type="dxa"/>
            <w:vAlign w:val="center"/>
          </w:tcPr>
          <w:p w:rsidR="4DAEB16C" w:rsidP="4DAEB16C" w:rsidRDefault="4DAEB16C" w14:paraId="5556016F" w14:textId="72708FB8">
            <w:pPr>
              <w:jc w:val="center"/>
            </w:pPr>
          </w:p>
        </w:tc>
        <w:tc>
          <w:tcPr>
            <w:tcW w:w="930" w:type="dxa"/>
            <w:vAlign w:val="center"/>
          </w:tcPr>
          <w:p w:rsidR="4DAEB16C" w:rsidP="4DAEB16C" w:rsidRDefault="4DAEB16C" w14:paraId="74B6FFC6" w14:textId="56B2DC77">
            <w:pPr>
              <w:spacing w:after="0"/>
              <w:jc w:val="center"/>
            </w:pPr>
            <w:r w:rsidRPr="4DAEB16C">
              <w:rPr>
                <w:color w:val="000000" w:themeColor="text1"/>
              </w:rPr>
              <w:t>X</w:t>
            </w:r>
          </w:p>
        </w:tc>
        <w:tc>
          <w:tcPr>
            <w:tcW w:w="990" w:type="dxa"/>
            <w:vAlign w:val="center"/>
          </w:tcPr>
          <w:p w:rsidR="4DAEB16C" w:rsidP="4DAEB16C" w:rsidRDefault="4DAEB16C" w14:paraId="056AA97D" w14:textId="62F7E21E">
            <w:pPr>
              <w:spacing w:after="0"/>
              <w:jc w:val="center"/>
            </w:pPr>
            <w:r w:rsidRPr="4DAEB16C">
              <w:rPr>
                <w:color w:val="000000" w:themeColor="text1"/>
              </w:rPr>
              <w:t>SP1</w:t>
            </w:r>
          </w:p>
        </w:tc>
      </w:tr>
      <w:tr w:rsidR="4DAEB16C" w:rsidTr="4DAEB16C" w14:paraId="07689ABA" w14:textId="77777777">
        <w:trPr>
          <w:trHeight w:val="300"/>
        </w:trPr>
        <w:tc>
          <w:tcPr>
            <w:tcW w:w="825" w:type="dxa"/>
            <w:vAlign w:val="center"/>
          </w:tcPr>
          <w:p w:rsidR="4DAEB16C" w:rsidP="4DAEB16C" w:rsidRDefault="4DAEB16C" w14:paraId="602CC742" w14:textId="0273A97F">
            <w:pPr>
              <w:spacing w:after="0"/>
              <w:jc w:val="center"/>
            </w:pPr>
            <w:r w:rsidRPr="4DAEB16C">
              <w:rPr>
                <w:color w:val="000000" w:themeColor="text1"/>
              </w:rPr>
              <w:t>CU9</w:t>
            </w:r>
          </w:p>
        </w:tc>
        <w:tc>
          <w:tcPr>
            <w:tcW w:w="3660" w:type="dxa"/>
            <w:vAlign w:val="center"/>
          </w:tcPr>
          <w:p w:rsidR="4DAEB16C" w:rsidP="4DAEB16C" w:rsidRDefault="4DAEB16C" w14:paraId="09D843E1" w14:textId="67066392">
            <w:pPr>
              <w:spacing w:after="0"/>
            </w:pPr>
            <w:r w:rsidRPr="4DAEB16C">
              <w:rPr>
                <w:color w:val="000000" w:themeColor="text1"/>
              </w:rPr>
              <w:t>Consultar Dashboard e indicadores del centro psicológico</w:t>
            </w:r>
          </w:p>
        </w:tc>
        <w:tc>
          <w:tcPr>
            <w:tcW w:w="1425" w:type="dxa"/>
            <w:vAlign w:val="center"/>
          </w:tcPr>
          <w:p w:rsidR="4DAEB16C" w:rsidP="4DAEB16C" w:rsidRDefault="4DAEB16C" w14:paraId="20FCC6F4" w14:textId="1965DBB6">
            <w:pPr>
              <w:spacing w:after="0"/>
              <w:jc w:val="center"/>
            </w:pPr>
            <w:r w:rsidRPr="4DAEB16C">
              <w:rPr>
                <w:color w:val="000000" w:themeColor="text1"/>
              </w:rPr>
              <w:t>Propuesto</w:t>
            </w:r>
          </w:p>
        </w:tc>
        <w:tc>
          <w:tcPr>
            <w:tcW w:w="1005" w:type="dxa"/>
            <w:vAlign w:val="center"/>
          </w:tcPr>
          <w:p w:rsidR="4DAEB16C" w:rsidP="4DAEB16C" w:rsidRDefault="4DAEB16C" w14:paraId="785760B0" w14:textId="155C9C62">
            <w:pPr>
              <w:jc w:val="center"/>
            </w:pPr>
          </w:p>
        </w:tc>
        <w:tc>
          <w:tcPr>
            <w:tcW w:w="930" w:type="dxa"/>
            <w:vAlign w:val="center"/>
          </w:tcPr>
          <w:p w:rsidR="4DAEB16C" w:rsidP="4DAEB16C" w:rsidRDefault="4DAEB16C" w14:paraId="33C91B68" w14:textId="2122966D">
            <w:pPr>
              <w:spacing w:after="0"/>
              <w:jc w:val="center"/>
            </w:pPr>
            <w:r w:rsidRPr="4DAEB16C">
              <w:rPr>
                <w:color w:val="000000" w:themeColor="text1"/>
              </w:rPr>
              <w:t>X</w:t>
            </w:r>
          </w:p>
        </w:tc>
        <w:tc>
          <w:tcPr>
            <w:tcW w:w="990" w:type="dxa"/>
            <w:vAlign w:val="center"/>
          </w:tcPr>
          <w:p w:rsidR="4DAEB16C" w:rsidP="4DAEB16C" w:rsidRDefault="4DAEB16C" w14:paraId="0C2E7B68" w14:textId="640B1EA8">
            <w:pPr>
              <w:spacing w:after="0"/>
              <w:jc w:val="center"/>
            </w:pPr>
            <w:r w:rsidRPr="4DAEB16C">
              <w:rPr>
                <w:color w:val="000000" w:themeColor="text1"/>
              </w:rPr>
              <w:t>SP1</w:t>
            </w:r>
          </w:p>
        </w:tc>
      </w:tr>
      <w:tr w:rsidR="4DAEB16C" w:rsidTr="4DAEB16C" w14:paraId="32718325" w14:textId="77777777">
        <w:trPr>
          <w:trHeight w:val="300"/>
        </w:trPr>
        <w:tc>
          <w:tcPr>
            <w:tcW w:w="825" w:type="dxa"/>
            <w:vAlign w:val="center"/>
          </w:tcPr>
          <w:p w:rsidR="4DAEB16C" w:rsidP="4DAEB16C" w:rsidRDefault="4DAEB16C" w14:paraId="636D41BB" w14:textId="0D333870">
            <w:pPr>
              <w:spacing w:after="0"/>
              <w:jc w:val="center"/>
            </w:pPr>
            <w:r w:rsidRPr="4DAEB16C">
              <w:rPr>
                <w:color w:val="000000" w:themeColor="text1"/>
              </w:rPr>
              <w:t>CU10</w:t>
            </w:r>
          </w:p>
        </w:tc>
        <w:tc>
          <w:tcPr>
            <w:tcW w:w="3660" w:type="dxa"/>
            <w:vAlign w:val="center"/>
          </w:tcPr>
          <w:p w:rsidR="4DAEB16C" w:rsidP="4DAEB16C" w:rsidRDefault="4DAEB16C" w14:paraId="1FA507A9" w14:textId="3651FF32">
            <w:pPr>
              <w:spacing w:after="0"/>
            </w:pPr>
            <w:r w:rsidRPr="4DAEB16C">
              <w:rPr>
                <w:color w:val="000000" w:themeColor="text1"/>
              </w:rPr>
              <w:t>Gestionar alertas de priorización y seguimiento</w:t>
            </w:r>
          </w:p>
        </w:tc>
        <w:tc>
          <w:tcPr>
            <w:tcW w:w="1425" w:type="dxa"/>
            <w:vAlign w:val="center"/>
          </w:tcPr>
          <w:p w:rsidR="4DAEB16C" w:rsidP="4DAEB16C" w:rsidRDefault="4DAEB16C" w14:paraId="0510154E" w14:textId="7535303C">
            <w:pPr>
              <w:spacing w:after="0"/>
              <w:jc w:val="center"/>
            </w:pPr>
            <w:r w:rsidRPr="4DAEB16C">
              <w:rPr>
                <w:color w:val="000000" w:themeColor="text1"/>
              </w:rPr>
              <w:t>Propuesto</w:t>
            </w:r>
          </w:p>
        </w:tc>
        <w:tc>
          <w:tcPr>
            <w:tcW w:w="1005" w:type="dxa"/>
            <w:vAlign w:val="center"/>
          </w:tcPr>
          <w:p w:rsidR="4DAEB16C" w:rsidP="4DAEB16C" w:rsidRDefault="4DAEB16C" w14:paraId="0D3F52E0" w14:textId="6313626B">
            <w:pPr>
              <w:jc w:val="center"/>
            </w:pPr>
          </w:p>
        </w:tc>
        <w:tc>
          <w:tcPr>
            <w:tcW w:w="930" w:type="dxa"/>
            <w:vAlign w:val="center"/>
          </w:tcPr>
          <w:p w:rsidR="4DAEB16C" w:rsidP="4DAEB16C" w:rsidRDefault="4DAEB16C" w14:paraId="5EF9748A" w14:textId="7F3C3C03">
            <w:pPr>
              <w:spacing w:after="0"/>
              <w:jc w:val="center"/>
            </w:pPr>
            <w:r w:rsidRPr="4DAEB16C">
              <w:rPr>
                <w:color w:val="000000" w:themeColor="text1"/>
              </w:rPr>
              <w:t>X</w:t>
            </w:r>
          </w:p>
        </w:tc>
        <w:tc>
          <w:tcPr>
            <w:tcW w:w="990" w:type="dxa"/>
            <w:vAlign w:val="center"/>
          </w:tcPr>
          <w:p w:rsidR="4DAEB16C" w:rsidP="4DAEB16C" w:rsidRDefault="4DAEB16C" w14:paraId="583232DB" w14:textId="00A9EE8D">
            <w:pPr>
              <w:spacing w:after="0"/>
              <w:jc w:val="center"/>
            </w:pPr>
            <w:r w:rsidRPr="4DAEB16C">
              <w:rPr>
                <w:color w:val="000000" w:themeColor="text1"/>
              </w:rPr>
              <w:t>SP1</w:t>
            </w:r>
          </w:p>
        </w:tc>
      </w:tr>
      <w:tr w:rsidR="4DAEB16C" w:rsidTr="4DAEB16C" w14:paraId="477223E2" w14:textId="77777777">
        <w:trPr>
          <w:trHeight w:val="300"/>
        </w:trPr>
        <w:tc>
          <w:tcPr>
            <w:tcW w:w="825" w:type="dxa"/>
            <w:vAlign w:val="center"/>
          </w:tcPr>
          <w:p w:rsidR="4DAEB16C" w:rsidP="4DAEB16C" w:rsidRDefault="4DAEB16C" w14:paraId="05477893" w14:textId="4792C7DF">
            <w:pPr>
              <w:spacing w:after="0"/>
              <w:jc w:val="center"/>
            </w:pPr>
            <w:r w:rsidRPr="4DAEB16C">
              <w:rPr>
                <w:color w:val="000000" w:themeColor="text1"/>
              </w:rPr>
              <w:t>CU11</w:t>
            </w:r>
          </w:p>
        </w:tc>
        <w:tc>
          <w:tcPr>
            <w:tcW w:w="3660" w:type="dxa"/>
            <w:vAlign w:val="center"/>
          </w:tcPr>
          <w:p w:rsidR="4DAEB16C" w:rsidP="4DAEB16C" w:rsidRDefault="4DAEB16C" w14:paraId="57F8155B" w14:textId="2F925E5A">
            <w:pPr>
              <w:spacing w:after="0"/>
            </w:pPr>
            <w:r w:rsidRPr="4DAEB16C">
              <w:rPr>
                <w:color w:val="000000" w:themeColor="text1"/>
              </w:rPr>
              <w:t>Gestionar citas y agenda psicológica</w:t>
            </w:r>
          </w:p>
        </w:tc>
        <w:tc>
          <w:tcPr>
            <w:tcW w:w="1425" w:type="dxa"/>
            <w:vAlign w:val="center"/>
          </w:tcPr>
          <w:p w:rsidR="4DAEB16C" w:rsidP="4DAEB16C" w:rsidRDefault="4DAEB16C" w14:paraId="1715FC1F" w14:textId="0B0A95F3">
            <w:pPr>
              <w:spacing w:after="0"/>
              <w:jc w:val="center"/>
            </w:pPr>
            <w:r w:rsidRPr="4DAEB16C">
              <w:rPr>
                <w:color w:val="000000" w:themeColor="text1"/>
              </w:rPr>
              <w:t>Propuesto</w:t>
            </w:r>
          </w:p>
        </w:tc>
        <w:tc>
          <w:tcPr>
            <w:tcW w:w="1005" w:type="dxa"/>
            <w:vAlign w:val="center"/>
          </w:tcPr>
          <w:p w:rsidR="4DAEB16C" w:rsidP="4DAEB16C" w:rsidRDefault="4DAEB16C" w14:paraId="524AFC13" w14:textId="4D85F97E">
            <w:pPr>
              <w:spacing w:after="0"/>
              <w:jc w:val="center"/>
            </w:pPr>
            <w:r w:rsidRPr="4DAEB16C">
              <w:rPr>
                <w:color w:val="000000" w:themeColor="text1"/>
              </w:rPr>
              <w:t>X</w:t>
            </w:r>
          </w:p>
        </w:tc>
        <w:tc>
          <w:tcPr>
            <w:tcW w:w="930" w:type="dxa"/>
            <w:vAlign w:val="center"/>
          </w:tcPr>
          <w:p w:rsidR="4DAEB16C" w:rsidP="4DAEB16C" w:rsidRDefault="4DAEB16C" w14:paraId="5229126B" w14:textId="61765714">
            <w:pPr>
              <w:spacing w:after="0"/>
              <w:jc w:val="center"/>
            </w:pPr>
            <w:r w:rsidRPr="4DAEB16C">
              <w:rPr>
                <w:color w:val="000000" w:themeColor="text1"/>
              </w:rPr>
              <w:t>X</w:t>
            </w:r>
          </w:p>
        </w:tc>
        <w:tc>
          <w:tcPr>
            <w:tcW w:w="990" w:type="dxa"/>
            <w:vAlign w:val="center"/>
          </w:tcPr>
          <w:p w:rsidR="4DAEB16C" w:rsidP="4DAEB16C" w:rsidRDefault="4DAEB16C" w14:paraId="476D3B5C" w14:textId="033BF212">
            <w:pPr>
              <w:spacing w:after="0"/>
              <w:jc w:val="center"/>
            </w:pPr>
            <w:r w:rsidRPr="4DAEB16C">
              <w:rPr>
                <w:color w:val="000000" w:themeColor="text1"/>
              </w:rPr>
              <w:t>SP1</w:t>
            </w:r>
          </w:p>
        </w:tc>
      </w:tr>
      <w:tr w:rsidR="4DAEB16C" w:rsidTr="4DAEB16C" w14:paraId="2397029A" w14:textId="77777777">
        <w:trPr>
          <w:trHeight w:val="300"/>
        </w:trPr>
        <w:tc>
          <w:tcPr>
            <w:tcW w:w="825" w:type="dxa"/>
            <w:vAlign w:val="center"/>
          </w:tcPr>
          <w:p w:rsidR="4DAEB16C" w:rsidP="4DAEB16C" w:rsidRDefault="4DAEB16C" w14:paraId="314EB69A" w14:textId="3E6444C2">
            <w:pPr>
              <w:spacing w:after="0"/>
              <w:jc w:val="center"/>
            </w:pPr>
            <w:r w:rsidRPr="4DAEB16C">
              <w:rPr>
                <w:color w:val="000000" w:themeColor="text1"/>
              </w:rPr>
              <w:t>CU12</w:t>
            </w:r>
          </w:p>
        </w:tc>
        <w:tc>
          <w:tcPr>
            <w:tcW w:w="3660" w:type="dxa"/>
            <w:vAlign w:val="center"/>
          </w:tcPr>
          <w:p w:rsidR="4DAEB16C" w:rsidP="4DAEB16C" w:rsidRDefault="4DAEB16C" w14:paraId="344F93A3" w14:textId="124DAD3E">
            <w:pPr>
              <w:spacing w:after="0"/>
            </w:pPr>
            <w:r w:rsidRPr="4DAEB16C">
              <w:rPr>
                <w:color w:val="000000" w:themeColor="text1"/>
              </w:rPr>
              <w:t>Gestionar recordatorios y notificaciones automáticas</w:t>
            </w:r>
          </w:p>
        </w:tc>
        <w:tc>
          <w:tcPr>
            <w:tcW w:w="1425" w:type="dxa"/>
            <w:vAlign w:val="center"/>
          </w:tcPr>
          <w:p w:rsidR="4DAEB16C" w:rsidP="4DAEB16C" w:rsidRDefault="4DAEB16C" w14:paraId="5CB385E8" w14:textId="7E51E715">
            <w:pPr>
              <w:spacing w:after="0"/>
              <w:jc w:val="center"/>
            </w:pPr>
            <w:r w:rsidRPr="4DAEB16C">
              <w:rPr>
                <w:color w:val="000000" w:themeColor="text1"/>
              </w:rPr>
              <w:t>Propuesto</w:t>
            </w:r>
          </w:p>
        </w:tc>
        <w:tc>
          <w:tcPr>
            <w:tcW w:w="1005" w:type="dxa"/>
            <w:vAlign w:val="center"/>
          </w:tcPr>
          <w:p w:rsidR="4DAEB16C" w:rsidP="4DAEB16C" w:rsidRDefault="4DAEB16C" w14:paraId="2E2E88F9" w14:textId="535CF55D">
            <w:pPr>
              <w:spacing w:after="0"/>
              <w:jc w:val="center"/>
            </w:pPr>
            <w:r w:rsidRPr="4DAEB16C">
              <w:rPr>
                <w:color w:val="000000" w:themeColor="text1"/>
              </w:rPr>
              <w:t>X</w:t>
            </w:r>
          </w:p>
        </w:tc>
        <w:tc>
          <w:tcPr>
            <w:tcW w:w="930" w:type="dxa"/>
            <w:vAlign w:val="center"/>
          </w:tcPr>
          <w:p w:rsidR="4DAEB16C" w:rsidP="4DAEB16C" w:rsidRDefault="4DAEB16C" w14:paraId="6ED2D367" w14:textId="4728154F">
            <w:pPr>
              <w:spacing w:after="0"/>
              <w:jc w:val="center"/>
            </w:pPr>
            <w:r w:rsidRPr="4DAEB16C">
              <w:rPr>
                <w:color w:val="000000" w:themeColor="text1"/>
              </w:rPr>
              <w:t>X</w:t>
            </w:r>
          </w:p>
        </w:tc>
        <w:tc>
          <w:tcPr>
            <w:tcW w:w="990" w:type="dxa"/>
            <w:vAlign w:val="center"/>
          </w:tcPr>
          <w:p w:rsidR="4DAEB16C" w:rsidP="4DAEB16C" w:rsidRDefault="4DAEB16C" w14:paraId="64FA5CEF" w14:textId="313F7CC0">
            <w:pPr>
              <w:spacing w:after="0"/>
              <w:jc w:val="center"/>
            </w:pPr>
            <w:r w:rsidRPr="4DAEB16C">
              <w:rPr>
                <w:color w:val="000000" w:themeColor="text1"/>
              </w:rPr>
              <w:t>SP3</w:t>
            </w:r>
          </w:p>
        </w:tc>
      </w:tr>
      <w:tr w:rsidR="4DAEB16C" w:rsidTr="4DAEB16C" w14:paraId="296E9941" w14:textId="77777777">
        <w:trPr>
          <w:trHeight w:val="300"/>
        </w:trPr>
        <w:tc>
          <w:tcPr>
            <w:tcW w:w="825" w:type="dxa"/>
            <w:vAlign w:val="center"/>
          </w:tcPr>
          <w:p w:rsidR="4DAEB16C" w:rsidP="4DAEB16C" w:rsidRDefault="4DAEB16C" w14:paraId="7EC3C2D6" w14:textId="53407EFD">
            <w:pPr>
              <w:spacing w:after="0"/>
              <w:jc w:val="center"/>
            </w:pPr>
            <w:r w:rsidRPr="4DAEB16C">
              <w:rPr>
                <w:color w:val="000000" w:themeColor="text1"/>
              </w:rPr>
              <w:t>CU13</w:t>
            </w:r>
          </w:p>
        </w:tc>
        <w:tc>
          <w:tcPr>
            <w:tcW w:w="3660" w:type="dxa"/>
            <w:vAlign w:val="center"/>
          </w:tcPr>
          <w:p w:rsidR="4DAEB16C" w:rsidP="4DAEB16C" w:rsidRDefault="4DAEB16C" w14:paraId="56069ECB" w14:textId="4FD1B509">
            <w:pPr>
              <w:spacing w:after="0"/>
            </w:pPr>
            <w:r w:rsidRPr="4DAEB16C">
              <w:rPr>
                <w:color w:val="000000" w:themeColor="text1"/>
              </w:rPr>
              <w:t>Gestionar teleconsultas y videoconferencias</w:t>
            </w:r>
          </w:p>
        </w:tc>
        <w:tc>
          <w:tcPr>
            <w:tcW w:w="1425" w:type="dxa"/>
            <w:vAlign w:val="center"/>
          </w:tcPr>
          <w:p w:rsidR="4DAEB16C" w:rsidP="4DAEB16C" w:rsidRDefault="4DAEB16C" w14:paraId="433CD04C" w14:textId="55E7AC08">
            <w:pPr>
              <w:spacing w:after="0"/>
              <w:jc w:val="center"/>
            </w:pPr>
            <w:r w:rsidRPr="4DAEB16C">
              <w:rPr>
                <w:color w:val="000000" w:themeColor="text1"/>
              </w:rPr>
              <w:t>Propuesto</w:t>
            </w:r>
          </w:p>
        </w:tc>
        <w:tc>
          <w:tcPr>
            <w:tcW w:w="1005" w:type="dxa"/>
            <w:vAlign w:val="center"/>
          </w:tcPr>
          <w:p w:rsidR="4DAEB16C" w:rsidP="4DAEB16C" w:rsidRDefault="4DAEB16C" w14:paraId="2876FB9B" w14:textId="11C17567">
            <w:pPr>
              <w:spacing w:after="0"/>
              <w:jc w:val="center"/>
            </w:pPr>
            <w:r w:rsidRPr="4DAEB16C">
              <w:rPr>
                <w:color w:val="000000" w:themeColor="text1"/>
              </w:rPr>
              <w:t>X</w:t>
            </w:r>
          </w:p>
        </w:tc>
        <w:tc>
          <w:tcPr>
            <w:tcW w:w="930" w:type="dxa"/>
            <w:vAlign w:val="center"/>
          </w:tcPr>
          <w:p w:rsidR="4DAEB16C" w:rsidP="4DAEB16C" w:rsidRDefault="4DAEB16C" w14:paraId="42F0C97E" w14:textId="28E93E16">
            <w:pPr>
              <w:spacing w:after="0"/>
              <w:jc w:val="center"/>
            </w:pPr>
            <w:r w:rsidRPr="4DAEB16C">
              <w:rPr>
                <w:color w:val="000000" w:themeColor="text1"/>
              </w:rPr>
              <w:t>X</w:t>
            </w:r>
          </w:p>
        </w:tc>
        <w:tc>
          <w:tcPr>
            <w:tcW w:w="990" w:type="dxa"/>
            <w:vAlign w:val="center"/>
          </w:tcPr>
          <w:p w:rsidR="4DAEB16C" w:rsidP="4DAEB16C" w:rsidRDefault="4DAEB16C" w14:paraId="1F6567CA" w14:textId="4B06E29C">
            <w:pPr>
              <w:spacing w:after="0"/>
              <w:jc w:val="center"/>
            </w:pPr>
            <w:r w:rsidRPr="4DAEB16C">
              <w:rPr>
                <w:color w:val="000000" w:themeColor="text1"/>
              </w:rPr>
              <w:t>SP1</w:t>
            </w:r>
          </w:p>
        </w:tc>
      </w:tr>
      <w:tr w:rsidR="4DAEB16C" w:rsidTr="4DAEB16C" w14:paraId="32B50823" w14:textId="77777777">
        <w:trPr>
          <w:trHeight w:val="300"/>
        </w:trPr>
        <w:tc>
          <w:tcPr>
            <w:tcW w:w="825" w:type="dxa"/>
            <w:vAlign w:val="center"/>
          </w:tcPr>
          <w:p w:rsidR="4DAEB16C" w:rsidP="4DAEB16C" w:rsidRDefault="4DAEB16C" w14:paraId="04D3B2C2" w14:textId="3D1CB674">
            <w:pPr>
              <w:spacing w:after="0"/>
              <w:jc w:val="center"/>
            </w:pPr>
            <w:r w:rsidRPr="4DAEB16C">
              <w:rPr>
                <w:color w:val="000000" w:themeColor="text1"/>
              </w:rPr>
              <w:t>CU14</w:t>
            </w:r>
          </w:p>
        </w:tc>
        <w:tc>
          <w:tcPr>
            <w:tcW w:w="3660" w:type="dxa"/>
            <w:vAlign w:val="center"/>
          </w:tcPr>
          <w:p w:rsidR="4DAEB16C" w:rsidP="4DAEB16C" w:rsidRDefault="4DAEB16C" w14:paraId="641EB462" w14:textId="1BFBF8F9">
            <w:pPr>
              <w:spacing w:after="0"/>
            </w:pPr>
            <w:r w:rsidRPr="4DAEB16C">
              <w:rPr>
                <w:color w:val="000000" w:themeColor="text1"/>
              </w:rPr>
              <w:t>Gestionar formulario previo a la consulta</w:t>
            </w:r>
          </w:p>
        </w:tc>
        <w:tc>
          <w:tcPr>
            <w:tcW w:w="1425" w:type="dxa"/>
            <w:vAlign w:val="center"/>
          </w:tcPr>
          <w:p w:rsidR="4DAEB16C" w:rsidP="4DAEB16C" w:rsidRDefault="4DAEB16C" w14:paraId="3F6FA881" w14:textId="768B7FF6">
            <w:pPr>
              <w:spacing w:after="0"/>
              <w:jc w:val="center"/>
            </w:pPr>
            <w:r w:rsidRPr="4DAEB16C">
              <w:rPr>
                <w:color w:val="000000" w:themeColor="text1"/>
              </w:rPr>
              <w:t>Propuesto</w:t>
            </w:r>
          </w:p>
        </w:tc>
        <w:tc>
          <w:tcPr>
            <w:tcW w:w="1005" w:type="dxa"/>
            <w:vAlign w:val="center"/>
          </w:tcPr>
          <w:p w:rsidR="4DAEB16C" w:rsidP="4DAEB16C" w:rsidRDefault="4DAEB16C" w14:paraId="0A36296F" w14:textId="51F787D3">
            <w:pPr>
              <w:spacing w:after="0"/>
              <w:jc w:val="center"/>
            </w:pPr>
            <w:r w:rsidRPr="4DAEB16C">
              <w:rPr>
                <w:color w:val="000000" w:themeColor="text1"/>
              </w:rPr>
              <w:t>X</w:t>
            </w:r>
          </w:p>
        </w:tc>
        <w:tc>
          <w:tcPr>
            <w:tcW w:w="930" w:type="dxa"/>
            <w:vAlign w:val="center"/>
          </w:tcPr>
          <w:p w:rsidR="4DAEB16C" w:rsidP="4DAEB16C" w:rsidRDefault="4DAEB16C" w14:paraId="2D20B7B5" w14:textId="272DC5C6">
            <w:pPr>
              <w:spacing w:after="0"/>
              <w:jc w:val="center"/>
            </w:pPr>
            <w:r w:rsidRPr="4DAEB16C">
              <w:rPr>
                <w:color w:val="000000" w:themeColor="text1"/>
              </w:rPr>
              <w:t>X</w:t>
            </w:r>
          </w:p>
        </w:tc>
        <w:tc>
          <w:tcPr>
            <w:tcW w:w="990" w:type="dxa"/>
            <w:vAlign w:val="center"/>
          </w:tcPr>
          <w:p w:rsidR="4DAEB16C" w:rsidP="4DAEB16C" w:rsidRDefault="4DAEB16C" w14:paraId="39A9146B" w14:textId="319C21F8">
            <w:pPr>
              <w:spacing w:after="0"/>
              <w:jc w:val="center"/>
            </w:pPr>
            <w:r w:rsidRPr="4DAEB16C">
              <w:rPr>
                <w:color w:val="000000" w:themeColor="text1"/>
              </w:rPr>
              <w:t>SP2</w:t>
            </w:r>
          </w:p>
        </w:tc>
      </w:tr>
      <w:tr w:rsidR="4DAEB16C" w:rsidTr="4DAEB16C" w14:paraId="694F5037" w14:textId="77777777">
        <w:trPr>
          <w:trHeight w:val="300"/>
        </w:trPr>
        <w:tc>
          <w:tcPr>
            <w:tcW w:w="825" w:type="dxa"/>
            <w:vAlign w:val="center"/>
          </w:tcPr>
          <w:p w:rsidR="4DAEB16C" w:rsidP="4DAEB16C" w:rsidRDefault="4DAEB16C" w14:paraId="55BEF43C" w14:textId="115CA3F2">
            <w:pPr>
              <w:spacing w:after="0"/>
              <w:jc w:val="center"/>
            </w:pPr>
            <w:r w:rsidRPr="4DAEB16C">
              <w:rPr>
                <w:color w:val="000000" w:themeColor="text1"/>
              </w:rPr>
              <w:t>CU15</w:t>
            </w:r>
          </w:p>
        </w:tc>
        <w:tc>
          <w:tcPr>
            <w:tcW w:w="3660" w:type="dxa"/>
            <w:vAlign w:val="center"/>
          </w:tcPr>
          <w:p w:rsidR="4DAEB16C" w:rsidP="4DAEB16C" w:rsidRDefault="4DAEB16C" w14:paraId="63984C62" w14:textId="14F444A5">
            <w:pPr>
              <w:spacing w:after="0"/>
            </w:pPr>
            <w:r w:rsidRPr="4DAEB16C">
              <w:rPr>
                <w:color w:val="000000" w:themeColor="text1"/>
              </w:rPr>
              <w:t>Gestionar historia clínica psicológica</w:t>
            </w:r>
          </w:p>
        </w:tc>
        <w:tc>
          <w:tcPr>
            <w:tcW w:w="1425" w:type="dxa"/>
            <w:vAlign w:val="center"/>
          </w:tcPr>
          <w:p w:rsidR="4DAEB16C" w:rsidP="4DAEB16C" w:rsidRDefault="4DAEB16C" w14:paraId="6E95B5A9" w14:textId="201A63C5">
            <w:pPr>
              <w:spacing w:after="0"/>
              <w:jc w:val="center"/>
            </w:pPr>
            <w:r w:rsidRPr="4DAEB16C">
              <w:rPr>
                <w:color w:val="000000" w:themeColor="text1"/>
              </w:rPr>
              <w:t>Propuesto</w:t>
            </w:r>
          </w:p>
        </w:tc>
        <w:tc>
          <w:tcPr>
            <w:tcW w:w="1005" w:type="dxa"/>
            <w:vAlign w:val="center"/>
          </w:tcPr>
          <w:p w:rsidR="4DAEB16C" w:rsidP="4DAEB16C" w:rsidRDefault="4DAEB16C" w14:paraId="55C94123" w14:textId="4847BED8">
            <w:pPr>
              <w:jc w:val="center"/>
            </w:pPr>
          </w:p>
        </w:tc>
        <w:tc>
          <w:tcPr>
            <w:tcW w:w="930" w:type="dxa"/>
            <w:vAlign w:val="center"/>
          </w:tcPr>
          <w:p w:rsidR="4DAEB16C" w:rsidP="4DAEB16C" w:rsidRDefault="4DAEB16C" w14:paraId="356BC73A" w14:textId="2C1EB9D3">
            <w:pPr>
              <w:spacing w:after="0"/>
              <w:jc w:val="center"/>
            </w:pPr>
            <w:r w:rsidRPr="4DAEB16C">
              <w:rPr>
                <w:color w:val="000000" w:themeColor="text1"/>
              </w:rPr>
              <w:t>X</w:t>
            </w:r>
          </w:p>
        </w:tc>
        <w:tc>
          <w:tcPr>
            <w:tcW w:w="990" w:type="dxa"/>
            <w:vAlign w:val="center"/>
          </w:tcPr>
          <w:p w:rsidR="4DAEB16C" w:rsidP="4DAEB16C" w:rsidRDefault="4DAEB16C" w14:paraId="115D5A70" w14:textId="3A49E927">
            <w:pPr>
              <w:spacing w:after="0"/>
              <w:jc w:val="center"/>
            </w:pPr>
            <w:r w:rsidRPr="4DAEB16C">
              <w:rPr>
                <w:color w:val="000000" w:themeColor="text1"/>
              </w:rPr>
              <w:t>SP2</w:t>
            </w:r>
          </w:p>
        </w:tc>
      </w:tr>
      <w:tr w:rsidR="4DAEB16C" w:rsidTr="4DAEB16C" w14:paraId="0634C85E" w14:textId="77777777">
        <w:trPr>
          <w:trHeight w:val="300"/>
        </w:trPr>
        <w:tc>
          <w:tcPr>
            <w:tcW w:w="825" w:type="dxa"/>
            <w:vAlign w:val="center"/>
          </w:tcPr>
          <w:p w:rsidR="4DAEB16C" w:rsidP="4DAEB16C" w:rsidRDefault="4DAEB16C" w14:paraId="603D370F" w14:textId="767C2687">
            <w:pPr>
              <w:spacing w:after="0"/>
              <w:jc w:val="center"/>
            </w:pPr>
            <w:r w:rsidRPr="4DAEB16C">
              <w:rPr>
                <w:color w:val="000000" w:themeColor="text1"/>
              </w:rPr>
              <w:t>CU16</w:t>
            </w:r>
          </w:p>
        </w:tc>
        <w:tc>
          <w:tcPr>
            <w:tcW w:w="3660" w:type="dxa"/>
            <w:vAlign w:val="center"/>
          </w:tcPr>
          <w:p w:rsidR="4DAEB16C" w:rsidP="4DAEB16C" w:rsidRDefault="4DAEB16C" w14:paraId="675C97AD" w14:textId="689EEA8D">
            <w:pPr>
              <w:spacing w:after="0"/>
            </w:pPr>
            <w:r w:rsidRPr="4DAEB16C">
              <w:rPr>
                <w:color w:val="000000" w:themeColor="text1"/>
              </w:rPr>
              <w:t>Registrar y gestionar notas de sesión</w:t>
            </w:r>
          </w:p>
        </w:tc>
        <w:tc>
          <w:tcPr>
            <w:tcW w:w="1425" w:type="dxa"/>
            <w:vAlign w:val="center"/>
          </w:tcPr>
          <w:p w:rsidR="4DAEB16C" w:rsidP="4DAEB16C" w:rsidRDefault="4DAEB16C" w14:paraId="67A0910B" w14:textId="793C1944">
            <w:pPr>
              <w:spacing w:after="0"/>
              <w:jc w:val="center"/>
            </w:pPr>
            <w:r w:rsidRPr="4DAEB16C">
              <w:rPr>
                <w:color w:val="000000" w:themeColor="text1"/>
              </w:rPr>
              <w:t>Propuesto</w:t>
            </w:r>
          </w:p>
        </w:tc>
        <w:tc>
          <w:tcPr>
            <w:tcW w:w="1005" w:type="dxa"/>
            <w:vAlign w:val="center"/>
          </w:tcPr>
          <w:p w:rsidR="4DAEB16C" w:rsidP="4DAEB16C" w:rsidRDefault="4DAEB16C" w14:paraId="5F7E3697" w14:textId="33AE8947">
            <w:pPr>
              <w:jc w:val="center"/>
            </w:pPr>
          </w:p>
        </w:tc>
        <w:tc>
          <w:tcPr>
            <w:tcW w:w="930" w:type="dxa"/>
            <w:vAlign w:val="center"/>
          </w:tcPr>
          <w:p w:rsidR="4DAEB16C" w:rsidP="4DAEB16C" w:rsidRDefault="4DAEB16C" w14:paraId="27E00AFE" w14:textId="290852B2">
            <w:pPr>
              <w:spacing w:after="0"/>
              <w:jc w:val="center"/>
            </w:pPr>
            <w:r w:rsidRPr="4DAEB16C">
              <w:rPr>
                <w:color w:val="000000" w:themeColor="text1"/>
              </w:rPr>
              <w:t>X</w:t>
            </w:r>
          </w:p>
        </w:tc>
        <w:tc>
          <w:tcPr>
            <w:tcW w:w="990" w:type="dxa"/>
            <w:vAlign w:val="center"/>
          </w:tcPr>
          <w:p w:rsidR="4DAEB16C" w:rsidP="4DAEB16C" w:rsidRDefault="4DAEB16C" w14:paraId="0457D978" w14:textId="60D0221B">
            <w:pPr>
              <w:spacing w:after="0"/>
              <w:jc w:val="center"/>
            </w:pPr>
            <w:r w:rsidRPr="4DAEB16C">
              <w:rPr>
                <w:color w:val="000000" w:themeColor="text1"/>
              </w:rPr>
              <w:t>SP2</w:t>
            </w:r>
          </w:p>
        </w:tc>
      </w:tr>
      <w:tr w:rsidR="4DAEB16C" w:rsidTr="4DAEB16C" w14:paraId="356473DD" w14:textId="77777777">
        <w:trPr>
          <w:trHeight w:val="300"/>
        </w:trPr>
        <w:tc>
          <w:tcPr>
            <w:tcW w:w="825" w:type="dxa"/>
            <w:vAlign w:val="center"/>
          </w:tcPr>
          <w:p w:rsidR="4DAEB16C" w:rsidP="4DAEB16C" w:rsidRDefault="4DAEB16C" w14:paraId="21A818CE" w14:textId="7560351A">
            <w:pPr>
              <w:spacing w:after="0"/>
              <w:jc w:val="center"/>
            </w:pPr>
            <w:r w:rsidRPr="4DAEB16C">
              <w:rPr>
                <w:color w:val="000000" w:themeColor="text1"/>
              </w:rPr>
              <w:t>CU17</w:t>
            </w:r>
          </w:p>
        </w:tc>
        <w:tc>
          <w:tcPr>
            <w:tcW w:w="3660" w:type="dxa"/>
            <w:vAlign w:val="center"/>
          </w:tcPr>
          <w:p w:rsidR="4DAEB16C" w:rsidP="4DAEB16C" w:rsidRDefault="4DAEB16C" w14:paraId="62AED004" w14:textId="6CEA2383">
            <w:pPr>
              <w:spacing w:after="0"/>
            </w:pPr>
            <w:r w:rsidRPr="4DAEB16C">
              <w:rPr>
                <w:color w:val="000000" w:themeColor="text1"/>
              </w:rPr>
              <w:t>Gestionar evolución, tareas y seguimiento terapéutico</w:t>
            </w:r>
          </w:p>
        </w:tc>
        <w:tc>
          <w:tcPr>
            <w:tcW w:w="1425" w:type="dxa"/>
            <w:vAlign w:val="center"/>
          </w:tcPr>
          <w:p w:rsidR="4DAEB16C" w:rsidP="4DAEB16C" w:rsidRDefault="4DAEB16C" w14:paraId="721856BA" w14:textId="60CCCD37">
            <w:pPr>
              <w:spacing w:after="0"/>
              <w:jc w:val="center"/>
            </w:pPr>
            <w:r w:rsidRPr="4DAEB16C">
              <w:rPr>
                <w:color w:val="000000" w:themeColor="text1"/>
              </w:rPr>
              <w:t>Propuesto</w:t>
            </w:r>
          </w:p>
        </w:tc>
        <w:tc>
          <w:tcPr>
            <w:tcW w:w="1005" w:type="dxa"/>
            <w:vAlign w:val="center"/>
          </w:tcPr>
          <w:p w:rsidR="4DAEB16C" w:rsidP="4DAEB16C" w:rsidRDefault="4DAEB16C" w14:paraId="6D5ED776" w14:textId="1DF7B8CC">
            <w:pPr>
              <w:spacing w:after="0"/>
              <w:jc w:val="center"/>
            </w:pPr>
            <w:r w:rsidRPr="4DAEB16C">
              <w:rPr>
                <w:color w:val="000000" w:themeColor="text1"/>
              </w:rPr>
              <w:t>X</w:t>
            </w:r>
          </w:p>
        </w:tc>
        <w:tc>
          <w:tcPr>
            <w:tcW w:w="930" w:type="dxa"/>
            <w:vAlign w:val="center"/>
          </w:tcPr>
          <w:p w:rsidR="4DAEB16C" w:rsidP="4DAEB16C" w:rsidRDefault="4DAEB16C" w14:paraId="47FB559F" w14:textId="0DB696F2">
            <w:pPr>
              <w:spacing w:after="0"/>
              <w:jc w:val="center"/>
            </w:pPr>
            <w:r w:rsidRPr="4DAEB16C">
              <w:rPr>
                <w:color w:val="000000" w:themeColor="text1"/>
              </w:rPr>
              <w:t>X</w:t>
            </w:r>
          </w:p>
        </w:tc>
        <w:tc>
          <w:tcPr>
            <w:tcW w:w="990" w:type="dxa"/>
            <w:vAlign w:val="center"/>
          </w:tcPr>
          <w:p w:rsidR="4DAEB16C" w:rsidP="4DAEB16C" w:rsidRDefault="4DAEB16C" w14:paraId="176E9BBD" w14:textId="132A75CF">
            <w:pPr>
              <w:spacing w:after="0"/>
              <w:jc w:val="center"/>
            </w:pPr>
            <w:r w:rsidRPr="4DAEB16C">
              <w:rPr>
                <w:color w:val="000000" w:themeColor="text1"/>
              </w:rPr>
              <w:t>SP2</w:t>
            </w:r>
          </w:p>
        </w:tc>
      </w:tr>
      <w:tr w:rsidR="4DAEB16C" w:rsidTr="4DAEB16C" w14:paraId="7CBB8055" w14:textId="77777777">
        <w:trPr>
          <w:trHeight w:val="300"/>
        </w:trPr>
        <w:tc>
          <w:tcPr>
            <w:tcW w:w="825" w:type="dxa"/>
            <w:vAlign w:val="center"/>
          </w:tcPr>
          <w:p w:rsidR="4DAEB16C" w:rsidP="4DAEB16C" w:rsidRDefault="4DAEB16C" w14:paraId="3C6BE688" w14:textId="372F0586">
            <w:pPr>
              <w:spacing w:after="0"/>
              <w:jc w:val="center"/>
            </w:pPr>
            <w:r w:rsidRPr="4DAEB16C">
              <w:rPr>
                <w:color w:val="000000" w:themeColor="text1"/>
              </w:rPr>
              <w:t>CU18</w:t>
            </w:r>
          </w:p>
        </w:tc>
        <w:tc>
          <w:tcPr>
            <w:tcW w:w="3660" w:type="dxa"/>
            <w:vAlign w:val="center"/>
          </w:tcPr>
          <w:p w:rsidR="4DAEB16C" w:rsidP="4DAEB16C" w:rsidRDefault="4DAEB16C" w14:paraId="3D4705BB" w14:textId="326BD83B">
            <w:pPr>
              <w:spacing w:after="0"/>
            </w:pPr>
            <w:r w:rsidRPr="4DAEB16C">
              <w:rPr>
                <w:color w:val="000000" w:themeColor="text1"/>
              </w:rPr>
              <w:t>Gestionar consentimientos informados y autorizaciones</w:t>
            </w:r>
          </w:p>
        </w:tc>
        <w:tc>
          <w:tcPr>
            <w:tcW w:w="1425" w:type="dxa"/>
            <w:vAlign w:val="center"/>
          </w:tcPr>
          <w:p w:rsidR="4DAEB16C" w:rsidP="4DAEB16C" w:rsidRDefault="4DAEB16C" w14:paraId="373850A8" w14:textId="58BAC68C">
            <w:pPr>
              <w:spacing w:after="0"/>
              <w:jc w:val="center"/>
            </w:pPr>
            <w:r w:rsidRPr="4DAEB16C">
              <w:rPr>
                <w:color w:val="000000" w:themeColor="text1"/>
              </w:rPr>
              <w:t>Propuesto</w:t>
            </w:r>
          </w:p>
        </w:tc>
        <w:tc>
          <w:tcPr>
            <w:tcW w:w="1005" w:type="dxa"/>
            <w:vAlign w:val="center"/>
          </w:tcPr>
          <w:p w:rsidR="4DAEB16C" w:rsidP="4DAEB16C" w:rsidRDefault="4DAEB16C" w14:paraId="23A377BA" w14:textId="2211ECCC">
            <w:pPr>
              <w:spacing w:after="0"/>
              <w:jc w:val="center"/>
            </w:pPr>
            <w:r w:rsidRPr="4DAEB16C">
              <w:rPr>
                <w:color w:val="000000" w:themeColor="text1"/>
              </w:rPr>
              <w:t>X</w:t>
            </w:r>
          </w:p>
        </w:tc>
        <w:tc>
          <w:tcPr>
            <w:tcW w:w="930" w:type="dxa"/>
            <w:vAlign w:val="center"/>
          </w:tcPr>
          <w:p w:rsidR="4DAEB16C" w:rsidP="4DAEB16C" w:rsidRDefault="4DAEB16C" w14:paraId="14E81979" w14:textId="3172C4E0">
            <w:pPr>
              <w:spacing w:after="0"/>
              <w:jc w:val="center"/>
            </w:pPr>
            <w:r w:rsidRPr="4DAEB16C">
              <w:rPr>
                <w:color w:val="000000" w:themeColor="text1"/>
              </w:rPr>
              <w:t>X</w:t>
            </w:r>
          </w:p>
        </w:tc>
        <w:tc>
          <w:tcPr>
            <w:tcW w:w="990" w:type="dxa"/>
            <w:vAlign w:val="center"/>
          </w:tcPr>
          <w:p w:rsidR="4DAEB16C" w:rsidP="4DAEB16C" w:rsidRDefault="4DAEB16C" w14:paraId="713B4646" w14:textId="1E88640D">
            <w:pPr>
              <w:spacing w:after="0"/>
              <w:jc w:val="center"/>
            </w:pPr>
            <w:r w:rsidRPr="4DAEB16C">
              <w:rPr>
                <w:color w:val="000000" w:themeColor="text1"/>
              </w:rPr>
              <w:t>SP2</w:t>
            </w:r>
          </w:p>
        </w:tc>
      </w:tr>
      <w:tr w:rsidR="4DAEB16C" w:rsidTr="4DAEB16C" w14:paraId="560282AC" w14:textId="77777777">
        <w:trPr>
          <w:trHeight w:val="300"/>
        </w:trPr>
        <w:tc>
          <w:tcPr>
            <w:tcW w:w="825" w:type="dxa"/>
            <w:vAlign w:val="center"/>
          </w:tcPr>
          <w:p w:rsidR="4DAEB16C" w:rsidP="4DAEB16C" w:rsidRDefault="4DAEB16C" w14:paraId="62E5A1CF" w14:textId="4553E49D">
            <w:pPr>
              <w:spacing w:after="0"/>
              <w:jc w:val="center"/>
            </w:pPr>
            <w:r w:rsidRPr="4DAEB16C">
              <w:rPr>
                <w:color w:val="000000" w:themeColor="text1"/>
              </w:rPr>
              <w:t>CU19</w:t>
            </w:r>
          </w:p>
        </w:tc>
        <w:tc>
          <w:tcPr>
            <w:tcW w:w="3660" w:type="dxa"/>
            <w:vAlign w:val="center"/>
          </w:tcPr>
          <w:p w:rsidR="4DAEB16C" w:rsidP="4DAEB16C" w:rsidRDefault="4DAEB16C" w14:paraId="406BAB07" w14:textId="5ABDBB2D">
            <w:pPr>
              <w:spacing w:after="0"/>
            </w:pPr>
            <w:r w:rsidRPr="4DAEB16C">
              <w:rPr>
                <w:color w:val="000000" w:themeColor="text1"/>
              </w:rPr>
              <w:t>Gestionar cierre y derivación de casos psicológicos</w:t>
            </w:r>
          </w:p>
        </w:tc>
        <w:tc>
          <w:tcPr>
            <w:tcW w:w="1425" w:type="dxa"/>
            <w:vAlign w:val="center"/>
          </w:tcPr>
          <w:p w:rsidR="4DAEB16C" w:rsidP="4DAEB16C" w:rsidRDefault="4DAEB16C" w14:paraId="565D57D3" w14:textId="613EC9EC">
            <w:pPr>
              <w:spacing w:after="0"/>
              <w:jc w:val="center"/>
            </w:pPr>
            <w:r w:rsidRPr="4DAEB16C">
              <w:rPr>
                <w:color w:val="000000" w:themeColor="text1"/>
              </w:rPr>
              <w:t>Propuesto</w:t>
            </w:r>
          </w:p>
        </w:tc>
        <w:tc>
          <w:tcPr>
            <w:tcW w:w="1005" w:type="dxa"/>
            <w:vAlign w:val="center"/>
          </w:tcPr>
          <w:p w:rsidR="4DAEB16C" w:rsidP="4DAEB16C" w:rsidRDefault="4DAEB16C" w14:paraId="7F60AC48" w14:textId="4893EA6E">
            <w:pPr>
              <w:jc w:val="center"/>
            </w:pPr>
          </w:p>
        </w:tc>
        <w:tc>
          <w:tcPr>
            <w:tcW w:w="930" w:type="dxa"/>
            <w:vAlign w:val="center"/>
          </w:tcPr>
          <w:p w:rsidR="4DAEB16C" w:rsidP="4DAEB16C" w:rsidRDefault="4DAEB16C" w14:paraId="0C1D2E91" w14:textId="26003119">
            <w:pPr>
              <w:spacing w:after="0"/>
              <w:jc w:val="center"/>
            </w:pPr>
            <w:r w:rsidRPr="4DAEB16C">
              <w:rPr>
                <w:color w:val="000000" w:themeColor="text1"/>
              </w:rPr>
              <w:t>X</w:t>
            </w:r>
          </w:p>
        </w:tc>
        <w:tc>
          <w:tcPr>
            <w:tcW w:w="990" w:type="dxa"/>
            <w:vAlign w:val="center"/>
          </w:tcPr>
          <w:p w:rsidR="4DAEB16C" w:rsidP="4DAEB16C" w:rsidRDefault="4DAEB16C" w14:paraId="287FFA89" w14:textId="02A840D3">
            <w:pPr>
              <w:spacing w:after="0"/>
              <w:jc w:val="center"/>
            </w:pPr>
            <w:r w:rsidRPr="4DAEB16C">
              <w:rPr>
                <w:color w:val="000000" w:themeColor="text1"/>
              </w:rPr>
              <w:t>SP2</w:t>
            </w:r>
          </w:p>
        </w:tc>
      </w:tr>
      <w:tr w:rsidR="4DAEB16C" w:rsidTr="4DAEB16C" w14:paraId="02B27E93" w14:textId="77777777">
        <w:trPr>
          <w:trHeight w:val="600"/>
        </w:trPr>
        <w:tc>
          <w:tcPr>
            <w:tcW w:w="825" w:type="dxa"/>
            <w:vAlign w:val="center"/>
          </w:tcPr>
          <w:p w:rsidR="4DAEB16C" w:rsidP="4DAEB16C" w:rsidRDefault="4DAEB16C" w14:paraId="7D26C48D" w14:textId="0004B470">
            <w:pPr>
              <w:spacing w:after="0"/>
              <w:jc w:val="center"/>
            </w:pPr>
            <w:r w:rsidRPr="4DAEB16C">
              <w:rPr>
                <w:color w:val="000000" w:themeColor="text1"/>
              </w:rPr>
              <w:t>CU20</w:t>
            </w:r>
          </w:p>
        </w:tc>
        <w:tc>
          <w:tcPr>
            <w:tcW w:w="3660" w:type="dxa"/>
            <w:vAlign w:val="center"/>
          </w:tcPr>
          <w:p w:rsidR="4DAEB16C" w:rsidP="4DAEB16C" w:rsidRDefault="4DAEB16C" w14:paraId="04B95FB8" w14:textId="658CA2F6">
            <w:pPr>
              <w:spacing w:after="0"/>
            </w:pPr>
            <w:r w:rsidRPr="4DAEB16C">
              <w:rPr>
                <w:color w:val="000000" w:themeColor="text1"/>
              </w:rPr>
              <w:t>Interactuar con el chatbot de orientación al paciente</w:t>
            </w:r>
          </w:p>
        </w:tc>
        <w:tc>
          <w:tcPr>
            <w:tcW w:w="1425" w:type="dxa"/>
            <w:vAlign w:val="center"/>
          </w:tcPr>
          <w:p w:rsidR="4DAEB16C" w:rsidP="4DAEB16C" w:rsidRDefault="4DAEB16C" w14:paraId="2A9B734A" w14:textId="63BB2549">
            <w:pPr>
              <w:spacing w:after="0"/>
              <w:jc w:val="center"/>
            </w:pPr>
            <w:r w:rsidRPr="4DAEB16C">
              <w:rPr>
                <w:color w:val="000000" w:themeColor="text1"/>
              </w:rPr>
              <w:t>Propuesto</w:t>
            </w:r>
          </w:p>
        </w:tc>
        <w:tc>
          <w:tcPr>
            <w:tcW w:w="1005" w:type="dxa"/>
            <w:vAlign w:val="center"/>
          </w:tcPr>
          <w:p w:rsidR="4DAEB16C" w:rsidP="4DAEB16C" w:rsidRDefault="4DAEB16C" w14:paraId="1858E7E2" w14:textId="6AE3B6F9">
            <w:pPr>
              <w:spacing w:after="0"/>
              <w:jc w:val="center"/>
            </w:pPr>
            <w:r w:rsidRPr="4DAEB16C">
              <w:rPr>
                <w:color w:val="000000" w:themeColor="text1"/>
              </w:rPr>
              <w:t>X</w:t>
            </w:r>
          </w:p>
        </w:tc>
        <w:tc>
          <w:tcPr>
            <w:tcW w:w="930" w:type="dxa"/>
            <w:vAlign w:val="center"/>
          </w:tcPr>
          <w:p w:rsidR="4DAEB16C" w:rsidP="4DAEB16C" w:rsidRDefault="4DAEB16C" w14:paraId="57A0EB8F" w14:textId="4C63DB10">
            <w:pPr>
              <w:spacing w:after="0"/>
              <w:jc w:val="center"/>
            </w:pPr>
            <w:r w:rsidRPr="4DAEB16C">
              <w:rPr>
                <w:color w:val="000000" w:themeColor="text1"/>
              </w:rPr>
              <w:t>X</w:t>
            </w:r>
          </w:p>
        </w:tc>
        <w:tc>
          <w:tcPr>
            <w:tcW w:w="990" w:type="dxa"/>
            <w:vAlign w:val="center"/>
          </w:tcPr>
          <w:p w:rsidR="4DAEB16C" w:rsidP="4DAEB16C" w:rsidRDefault="4DAEB16C" w14:paraId="5296E3DC" w14:textId="5AB217AE">
            <w:pPr>
              <w:spacing w:after="0"/>
              <w:jc w:val="center"/>
            </w:pPr>
            <w:r w:rsidRPr="4DAEB16C">
              <w:rPr>
                <w:color w:val="000000" w:themeColor="text1"/>
              </w:rPr>
              <w:t>SP3</w:t>
            </w:r>
          </w:p>
        </w:tc>
      </w:tr>
      <w:tr w:rsidR="4DAEB16C" w:rsidTr="4DAEB16C" w14:paraId="5AA1E542" w14:textId="77777777">
        <w:trPr>
          <w:trHeight w:val="300"/>
        </w:trPr>
        <w:tc>
          <w:tcPr>
            <w:tcW w:w="825" w:type="dxa"/>
            <w:vAlign w:val="center"/>
          </w:tcPr>
          <w:p w:rsidR="4DAEB16C" w:rsidP="4DAEB16C" w:rsidRDefault="4DAEB16C" w14:paraId="235A54B4" w14:textId="2A8B8D16">
            <w:pPr>
              <w:spacing w:after="0"/>
              <w:jc w:val="center"/>
            </w:pPr>
            <w:r w:rsidRPr="4DAEB16C">
              <w:rPr>
                <w:color w:val="000000" w:themeColor="text1"/>
              </w:rPr>
              <w:t>CU21</w:t>
            </w:r>
          </w:p>
        </w:tc>
        <w:tc>
          <w:tcPr>
            <w:tcW w:w="3660" w:type="dxa"/>
            <w:vAlign w:val="center"/>
          </w:tcPr>
          <w:p w:rsidR="4DAEB16C" w:rsidP="4DAEB16C" w:rsidRDefault="4DAEB16C" w14:paraId="7A3EB55A" w14:textId="5956EEF3">
            <w:pPr>
              <w:spacing w:after="0"/>
            </w:pPr>
            <w:r w:rsidRPr="4DAEB16C">
              <w:rPr>
                <w:color w:val="000000" w:themeColor="text1"/>
              </w:rPr>
              <w:t>Clasificar motivo de consulta mediante Inteligencia Artificial</w:t>
            </w:r>
          </w:p>
        </w:tc>
        <w:tc>
          <w:tcPr>
            <w:tcW w:w="1425" w:type="dxa"/>
            <w:vAlign w:val="center"/>
          </w:tcPr>
          <w:p w:rsidR="4DAEB16C" w:rsidP="4DAEB16C" w:rsidRDefault="4DAEB16C" w14:paraId="37CF1A1E" w14:textId="732C76A3">
            <w:pPr>
              <w:spacing w:after="0"/>
              <w:jc w:val="center"/>
            </w:pPr>
            <w:r w:rsidRPr="4DAEB16C">
              <w:rPr>
                <w:color w:val="000000" w:themeColor="text1"/>
              </w:rPr>
              <w:t>Propuesto</w:t>
            </w:r>
          </w:p>
        </w:tc>
        <w:tc>
          <w:tcPr>
            <w:tcW w:w="1005" w:type="dxa"/>
            <w:vAlign w:val="center"/>
          </w:tcPr>
          <w:p w:rsidR="4DAEB16C" w:rsidP="4DAEB16C" w:rsidRDefault="4DAEB16C" w14:paraId="4FD3E0BB" w14:textId="5728CCF7">
            <w:pPr>
              <w:spacing w:after="0"/>
              <w:jc w:val="center"/>
            </w:pPr>
            <w:r w:rsidRPr="4DAEB16C">
              <w:rPr>
                <w:color w:val="000000" w:themeColor="text1"/>
              </w:rPr>
              <w:t>X</w:t>
            </w:r>
          </w:p>
        </w:tc>
        <w:tc>
          <w:tcPr>
            <w:tcW w:w="930" w:type="dxa"/>
            <w:vAlign w:val="center"/>
          </w:tcPr>
          <w:p w:rsidR="4DAEB16C" w:rsidP="4DAEB16C" w:rsidRDefault="4DAEB16C" w14:paraId="0FF57D4E" w14:textId="1DAEAD62">
            <w:pPr>
              <w:spacing w:after="0"/>
              <w:jc w:val="center"/>
            </w:pPr>
            <w:r w:rsidRPr="4DAEB16C">
              <w:rPr>
                <w:color w:val="000000" w:themeColor="text1"/>
              </w:rPr>
              <w:t>X</w:t>
            </w:r>
          </w:p>
        </w:tc>
        <w:tc>
          <w:tcPr>
            <w:tcW w:w="990" w:type="dxa"/>
            <w:vAlign w:val="center"/>
          </w:tcPr>
          <w:p w:rsidR="4DAEB16C" w:rsidP="4DAEB16C" w:rsidRDefault="4DAEB16C" w14:paraId="4FBCF6F0" w14:textId="26A6952F">
            <w:pPr>
              <w:spacing w:after="0"/>
              <w:jc w:val="center"/>
            </w:pPr>
            <w:r w:rsidRPr="4DAEB16C">
              <w:rPr>
                <w:color w:val="000000" w:themeColor="text1"/>
              </w:rPr>
              <w:t>SP3</w:t>
            </w:r>
          </w:p>
        </w:tc>
      </w:tr>
      <w:tr w:rsidR="4DAEB16C" w:rsidTr="4DAEB16C" w14:paraId="22C5EA58" w14:textId="77777777">
        <w:trPr>
          <w:trHeight w:val="300"/>
        </w:trPr>
        <w:tc>
          <w:tcPr>
            <w:tcW w:w="825" w:type="dxa"/>
            <w:vAlign w:val="center"/>
          </w:tcPr>
          <w:p w:rsidR="4DAEB16C" w:rsidP="4DAEB16C" w:rsidRDefault="4DAEB16C" w14:paraId="65CAA2FD" w14:textId="26A3A5C4">
            <w:pPr>
              <w:spacing w:after="0"/>
              <w:jc w:val="center"/>
            </w:pPr>
            <w:r w:rsidRPr="4DAEB16C">
              <w:rPr>
                <w:color w:val="000000" w:themeColor="text1"/>
              </w:rPr>
              <w:t>CU22</w:t>
            </w:r>
          </w:p>
        </w:tc>
        <w:tc>
          <w:tcPr>
            <w:tcW w:w="3660" w:type="dxa"/>
            <w:vAlign w:val="center"/>
          </w:tcPr>
          <w:p w:rsidR="4DAEB16C" w:rsidP="4DAEB16C" w:rsidRDefault="4DAEB16C" w14:paraId="3E25B446" w14:textId="41ABD373">
            <w:pPr>
              <w:spacing w:after="0"/>
            </w:pPr>
            <w:r w:rsidRPr="4DAEB16C">
              <w:rPr>
                <w:color w:val="000000" w:themeColor="text1"/>
              </w:rPr>
              <w:t>Sugerir asignación de paciente a psicólogo mediante Inteligencia Artificial</w:t>
            </w:r>
          </w:p>
        </w:tc>
        <w:tc>
          <w:tcPr>
            <w:tcW w:w="1425" w:type="dxa"/>
            <w:vAlign w:val="center"/>
          </w:tcPr>
          <w:p w:rsidR="4DAEB16C" w:rsidP="4DAEB16C" w:rsidRDefault="4DAEB16C" w14:paraId="58E09EBE" w14:textId="2A5CE196">
            <w:pPr>
              <w:spacing w:after="0"/>
              <w:jc w:val="center"/>
            </w:pPr>
            <w:r w:rsidRPr="4DAEB16C">
              <w:rPr>
                <w:color w:val="000000" w:themeColor="text1"/>
              </w:rPr>
              <w:t>Propuesto</w:t>
            </w:r>
          </w:p>
        </w:tc>
        <w:tc>
          <w:tcPr>
            <w:tcW w:w="1005" w:type="dxa"/>
            <w:vAlign w:val="center"/>
          </w:tcPr>
          <w:p w:rsidR="4DAEB16C" w:rsidP="4DAEB16C" w:rsidRDefault="4DAEB16C" w14:paraId="4C108FAE" w14:textId="693D4BA1">
            <w:pPr>
              <w:jc w:val="center"/>
            </w:pPr>
          </w:p>
        </w:tc>
        <w:tc>
          <w:tcPr>
            <w:tcW w:w="930" w:type="dxa"/>
            <w:vAlign w:val="center"/>
          </w:tcPr>
          <w:p w:rsidR="4DAEB16C" w:rsidP="4DAEB16C" w:rsidRDefault="4DAEB16C" w14:paraId="78BE88AF" w14:textId="311EE1E5">
            <w:pPr>
              <w:spacing w:after="0"/>
              <w:jc w:val="center"/>
            </w:pPr>
            <w:r w:rsidRPr="4DAEB16C">
              <w:rPr>
                <w:color w:val="000000" w:themeColor="text1"/>
              </w:rPr>
              <w:t>X</w:t>
            </w:r>
          </w:p>
        </w:tc>
        <w:tc>
          <w:tcPr>
            <w:tcW w:w="990" w:type="dxa"/>
            <w:vAlign w:val="center"/>
          </w:tcPr>
          <w:p w:rsidR="4DAEB16C" w:rsidP="4DAEB16C" w:rsidRDefault="4DAEB16C" w14:paraId="3B6C5A28" w14:textId="615A1FD7">
            <w:pPr>
              <w:spacing w:after="0"/>
              <w:jc w:val="center"/>
            </w:pPr>
            <w:r w:rsidRPr="4DAEB16C">
              <w:rPr>
                <w:color w:val="000000" w:themeColor="text1"/>
              </w:rPr>
              <w:t>SP3</w:t>
            </w:r>
          </w:p>
        </w:tc>
      </w:tr>
      <w:tr w:rsidR="4DAEB16C" w:rsidTr="4DAEB16C" w14:paraId="6ACCD5A4" w14:textId="77777777">
        <w:trPr>
          <w:trHeight w:val="300"/>
        </w:trPr>
        <w:tc>
          <w:tcPr>
            <w:tcW w:w="825" w:type="dxa"/>
            <w:vAlign w:val="center"/>
          </w:tcPr>
          <w:p w:rsidR="4DAEB16C" w:rsidP="4DAEB16C" w:rsidRDefault="4DAEB16C" w14:paraId="49573603" w14:textId="15B7BB34">
            <w:pPr>
              <w:spacing w:after="0"/>
              <w:jc w:val="center"/>
            </w:pPr>
            <w:r w:rsidRPr="4DAEB16C">
              <w:rPr>
                <w:color w:val="000000" w:themeColor="text1"/>
              </w:rPr>
              <w:t>CU23</w:t>
            </w:r>
          </w:p>
        </w:tc>
        <w:tc>
          <w:tcPr>
            <w:tcW w:w="3660" w:type="dxa"/>
            <w:vAlign w:val="center"/>
          </w:tcPr>
          <w:p w:rsidR="4DAEB16C" w:rsidP="4DAEB16C" w:rsidRDefault="4DAEB16C" w14:paraId="47BC5627" w14:textId="2DFC5C43">
            <w:pPr>
              <w:spacing w:after="0"/>
            </w:pPr>
            <w:r w:rsidRPr="4DAEB16C">
              <w:rPr>
                <w:color w:val="000000" w:themeColor="text1"/>
              </w:rPr>
              <w:t>Generar resúmenes clínicos asistidos por Inteligencia Artificial</w:t>
            </w:r>
          </w:p>
        </w:tc>
        <w:tc>
          <w:tcPr>
            <w:tcW w:w="1425" w:type="dxa"/>
            <w:vAlign w:val="center"/>
          </w:tcPr>
          <w:p w:rsidR="4DAEB16C" w:rsidP="4DAEB16C" w:rsidRDefault="4DAEB16C" w14:paraId="36940B13" w14:textId="31101AD2">
            <w:pPr>
              <w:spacing w:after="0"/>
              <w:jc w:val="center"/>
            </w:pPr>
            <w:r w:rsidRPr="4DAEB16C">
              <w:rPr>
                <w:color w:val="000000" w:themeColor="text1"/>
              </w:rPr>
              <w:t>Propuesto</w:t>
            </w:r>
          </w:p>
        </w:tc>
        <w:tc>
          <w:tcPr>
            <w:tcW w:w="1005" w:type="dxa"/>
            <w:vAlign w:val="center"/>
          </w:tcPr>
          <w:p w:rsidR="4DAEB16C" w:rsidP="4DAEB16C" w:rsidRDefault="4DAEB16C" w14:paraId="30145862" w14:textId="19C8C7A3">
            <w:pPr>
              <w:jc w:val="center"/>
            </w:pPr>
          </w:p>
        </w:tc>
        <w:tc>
          <w:tcPr>
            <w:tcW w:w="930" w:type="dxa"/>
            <w:vAlign w:val="center"/>
          </w:tcPr>
          <w:p w:rsidR="4DAEB16C" w:rsidP="4DAEB16C" w:rsidRDefault="4DAEB16C" w14:paraId="010E9B78" w14:textId="17FDF7E4">
            <w:pPr>
              <w:spacing w:after="0"/>
              <w:jc w:val="center"/>
            </w:pPr>
            <w:r w:rsidRPr="4DAEB16C">
              <w:rPr>
                <w:color w:val="000000" w:themeColor="text1"/>
              </w:rPr>
              <w:t>X</w:t>
            </w:r>
          </w:p>
        </w:tc>
        <w:tc>
          <w:tcPr>
            <w:tcW w:w="990" w:type="dxa"/>
            <w:vAlign w:val="center"/>
          </w:tcPr>
          <w:p w:rsidR="4DAEB16C" w:rsidP="4DAEB16C" w:rsidRDefault="4DAEB16C" w14:paraId="1956B3D5" w14:textId="7C89E0B9">
            <w:pPr>
              <w:spacing w:after="0"/>
              <w:jc w:val="center"/>
            </w:pPr>
            <w:r w:rsidRPr="4DAEB16C">
              <w:rPr>
                <w:color w:val="000000" w:themeColor="text1"/>
              </w:rPr>
              <w:t>SP4</w:t>
            </w:r>
          </w:p>
        </w:tc>
      </w:tr>
      <w:tr w:rsidR="4DAEB16C" w:rsidTr="4DAEB16C" w14:paraId="4BF72554" w14:textId="77777777">
        <w:trPr>
          <w:trHeight w:val="300"/>
        </w:trPr>
        <w:tc>
          <w:tcPr>
            <w:tcW w:w="825" w:type="dxa"/>
            <w:vAlign w:val="center"/>
          </w:tcPr>
          <w:p w:rsidR="4DAEB16C" w:rsidP="4DAEB16C" w:rsidRDefault="4DAEB16C" w14:paraId="12F51D61" w14:textId="35B80EF6">
            <w:pPr>
              <w:spacing w:after="0"/>
              <w:jc w:val="center"/>
            </w:pPr>
            <w:r w:rsidRPr="4DAEB16C">
              <w:rPr>
                <w:color w:val="000000" w:themeColor="text1"/>
              </w:rPr>
              <w:t>CU24</w:t>
            </w:r>
          </w:p>
        </w:tc>
        <w:tc>
          <w:tcPr>
            <w:tcW w:w="3660" w:type="dxa"/>
            <w:vAlign w:val="center"/>
          </w:tcPr>
          <w:p w:rsidR="4DAEB16C" w:rsidP="4DAEB16C" w:rsidRDefault="4DAEB16C" w14:paraId="1DE7C3AA" w14:textId="3CFA2B61">
            <w:pPr>
              <w:spacing w:after="0"/>
            </w:pPr>
            <w:r w:rsidRPr="4DAEB16C">
              <w:rPr>
                <w:color w:val="000000" w:themeColor="text1"/>
              </w:rPr>
              <w:t>Detectar señales de riesgo y generar alertas mediante Inteligencia Artificial</w:t>
            </w:r>
          </w:p>
        </w:tc>
        <w:tc>
          <w:tcPr>
            <w:tcW w:w="1425" w:type="dxa"/>
            <w:vAlign w:val="center"/>
          </w:tcPr>
          <w:p w:rsidR="4DAEB16C" w:rsidP="4DAEB16C" w:rsidRDefault="4DAEB16C" w14:paraId="5470324D" w14:textId="0A355789">
            <w:pPr>
              <w:spacing w:after="0"/>
              <w:jc w:val="center"/>
            </w:pPr>
            <w:r w:rsidRPr="4DAEB16C">
              <w:rPr>
                <w:color w:val="000000" w:themeColor="text1"/>
              </w:rPr>
              <w:t>Propuesto</w:t>
            </w:r>
          </w:p>
        </w:tc>
        <w:tc>
          <w:tcPr>
            <w:tcW w:w="1005" w:type="dxa"/>
            <w:vAlign w:val="center"/>
          </w:tcPr>
          <w:p w:rsidR="4DAEB16C" w:rsidP="4DAEB16C" w:rsidRDefault="4DAEB16C" w14:paraId="3759030D" w14:textId="6D00C449">
            <w:pPr>
              <w:jc w:val="center"/>
            </w:pPr>
          </w:p>
        </w:tc>
        <w:tc>
          <w:tcPr>
            <w:tcW w:w="930" w:type="dxa"/>
            <w:vAlign w:val="center"/>
          </w:tcPr>
          <w:p w:rsidR="4DAEB16C" w:rsidP="4DAEB16C" w:rsidRDefault="4DAEB16C" w14:paraId="55ED980F" w14:textId="79E2EF0B">
            <w:pPr>
              <w:spacing w:after="0"/>
              <w:jc w:val="center"/>
            </w:pPr>
            <w:r w:rsidRPr="4DAEB16C">
              <w:rPr>
                <w:color w:val="000000" w:themeColor="text1"/>
              </w:rPr>
              <w:t>X</w:t>
            </w:r>
          </w:p>
        </w:tc>
        <w:tc>
          <w:tcPr>
            <w:tcW w:w="990" w:type="dxa"/>
            <w:vAlign w:val="center"/>
          </w:tcPr>
          <w:p w:rsidR="4DAEB16C" w:rsidP="4DAEB16C" w:rsidRDefault="4DAEB16C" w14:paraId="109024B2" w14:textId="0EE9FC62">
            <w:pPr>
              <w:spacing w:after="0"/>
              <w:jc w:val="center"/>
            </w:pPr>
            <w:r w:rsidRPr="4DAEB16C">
              <w:rPr>
                <w:color w:val="000000" w:themeColor="text1"/>
              </w:rPr>
              <w:t>SP4</w:t>
            </w:r>
          </w:p>
        </w:tc>
      </w:tr>
      <w:tr w:rsidR="4DAEB16C" w:rsidTr="4DAEB16C" w14:paraId="3748B975" w14:textId="77777777">
        <w:trPr>
          <w:trHeight w:val="300"/>
        </w:trPr>
        <w:tc>
          <w:tcPr>
            <w:tcW w:w="825" w:type="dxa"/>
            <w:vAlign w:val="center"/>
          </w:tcPr>
          <w:p w:rsidR="4DAEB16C" w:rsidP="4DAEB16C" w:rsidRDefault="4DAEB16C" w14:paraId="64F2A72C" w14:textId="2A32CFF5">
            <w:pPr>
              <w:spacing w:after="0"/>
              <w:jc w:val="center"/>
            </w:pPr>
            <w:r w:rsidRPr="4DAEB16C">
              <w:rPr>
                <w:color w:val="000000" w:themeColor="text1"/>
              </w:rPr>
              <w:t>CU25</w:t>
            </w:r>
          </w:p>
        </w:tc>
        <w:tc>
          <w:tcPr>
            <w:tcW w:w="3660" w:type="dxa"/>
            <w:vAlign w:val="center"/>
          </w:tcPr>
          <w:p w:rsidR="4DAEB16C" w:rsidP="4DAEB16C" w:rsidRDefault="4DAEB16C" w14:paraId="3C7B85C3" w14:textId="1EC26232">
            <w:pPr>
              <w:spacing w:after="0"/>
            </w:pPr>
            <w:r w:rsidRPr="4DAEB16C">
              <w:rPr>
                <w:color w:val="000000" w:themeColor="text1"/>
              </w:rPr>
              <w:t>Generar y exportar reportes administrativos y clínicos</w:t>
            </w:r>
          </w:p>
        </w:tc>
        <w:tc>
          <w:tcPr>
            <w:tcW w:w="1425" w:type="dxa"/>
            <w:vAlign w:val="center"/>
          </w:tcPr>
          <w:p w:rsidR="4DAEB16C" w:rsidP="4DAEB16C" w:rsidRDefault="4DAEB16C" w14:paraId="3D9E02C5" w14:textId="4EA32812">
            <w:pPr>
              <w:spacing w:after="0"/>
              <w:jc w:val="center"/>
            </w:pPr>
            <w:r w:rsidRPr="4DAEB16C">
              <w:rPr>
                <w:color w:val="000000" w:themeColor="text1"/>
              </w:rPr>
              <w:t>Propuesto</w:t>
            </w:r>
          </w:p>
        </w:tc>
        <w:tc>
          <w:tcPr>
            <w:tcW w:w="1005" w:type="dxa"/>
            <w:vAlign w:val="center"/>
          </w:tcPr>
          <w:p w:rsidR="4DAEB16C" w:rsidP="4DAEB16C" w:rsidRDefault="4DAEB16C" w14:paraId="54371C38" w14:textId="0852D166">
            <w:pPr>
              <w:jc w:val="center"/>
            </w:pPr>
          </w:p>
        </w:tc>
        <w:tc>
          <w:tcPr>
            <w:tcW w:w="930" w:type="dxa"/>
            <w:vAlign w:val="center"/>
          </w:tcPr>
          <w:p w:rsidR="4DAEB16C" w:rsidP="4DAEB16C" w:rsidRDefault="4DAEB16C" w14:paraId="21AF5DAE" w14:textId="548F2A44">
            <w:pPr>
              <w:spacing w:after="0"/>
              <w:jc w:val="center"/>
            </w:pPr>
            <w:r w:rsidRPr="4DAEB16C">
              <w:rPr>
                <w:color w:val="000000" w:themeColor="text1"/>
              </w:rPr>
              <w:t>X</w:t>
            </w:r>
          </w:p>
        </w:tc>
        <w:tc>
          <w:tcPr>
            <w:tcW w:w="990" w:type="dxa"/>
            <w:vAlign w:val="center"/>
          </w:tcPr>
          <w:p w:rsidR="4DAEB16C" w:rsidP="4DAEB16C" w:rsidRDefault="4DAEB16C" w14:paraId="4E873A72" w14:textId="5D185869">
            <w:pPr>
              <w:spacing w:after="0"/>
              <w:jc w:val="center"/>
            </w:pPr>
            <w:r w:rsidRPr="4DAEB16C">
              <w:rPr>
                <w:color w:val="000000" w:themeColor="text1"/>
              </w:rPr>
              <w:t>SP4</w:t>
            </w:r>
          </w:p>
        </w:tc>
      </w:tr>
      <w:tr w:rsidR="4DAEB16C" w:rsidTr="4DAEB16C" w14:paraId="529DFE38" w14:textId="77777777">
        <w:trPr>
          <w:trHeight w:val="300"/>
        </w:trPr>
        <w:tc>
          <w:tcPr>
            <w:tcW w:w="825" w:type="dxa"/>
            <w:vAlign w:val="center"/>
          </w:tcPr>
          <w:p w:rsidR="4DAEB16C" w:rsidP="4DAEB16C" w:rsidRDefault="4DAEB16C" w14:paraId="26873D19" w14:textId="51D314C8">
            <w:pPr>
              <w:spacing w:after="0"/>
              <w:jc w:val="center"/>
            </w:pPr>
            <w:r w:rsidRPr="4DAEB16C">
              <w:rPr>
                <w:color w:val="000000" w:themeColor="text1"/>
              </w:rPr>
              <w:t>CU26</w:t>
            </w:r>
          </w:p>
        </w:tc>
        <w:tc>
          <w:tcPr>
            <w:tcW w:w="3660" w:type="dxa"/>
            <w:vAlign w:val="center"/>
          </w:tcPr>
          <w:p w:rsidR="4DAEB16C" w:rsidP="4DAEB16C" w:rsidRDefault="4DAEB16C" w14:paraId="14BA7C72" w14:textId="3A67FFE7">
            <w:pPr>
              <w:spacing w:after="0"/>
            </w:pPr>
            <w:r w:rsidRPr="4DAEB16C">
              <w:rPr>
                <w:color w:val="000000" w:themeColor="text1"/>
              </w:rPr>
              <w:t>Gestionar pagos y estado de cuenta del paciente</w:t>
            </w:r>
          </w:p>
        </w:tc>
        <w:tc>
          <w:tcPr>
            <w:tcW w:w="1425" w:type="dxa"/>
            <w:vAlign w:val="center"/>
          </w:tcPr>
          <w:p w:rsidR="4DAEB16C" w:rsidP="4DAEB16C" w:rsidRDefault="4DAEB16C" w14:paraId="278D7D5C" w14:textId="4958B0AF">
            <w:pPr>
              <w:spacing w:after="0"/>
              <w:jc w:val="center"/>
            </w:pPr>
            <w:r w:rsidRPr="4DAEB16C">
              <w:rPr>
                <w:color w:val="000000" w:themeColor="text1"/>
              </w:rPr>
              <w:t>Propuesto</w:t>
            </w:r>
          </w:p>
        </w:tc>
        <w:tc>
          <w:tcPr>
            <w:tcW w:w="1005" w:type="dxa"/>
            <w:vAlign w:val="center"/>
          </w:tcPr>
          <w:p w:rsidR="4DAEB16C" w:rsidP="4DAEB16C" w:rsidRDefault="4DAEB16C" w14:paraId="2257863B" w14:textId="30531C2F">
            <w:pPr>
              <w:jc w:val="center"/>
            </w:pPr>
          </w:p>
        </w:tc>
        <w:tc>
          <w:tcPr>
            <w:tcW w:w="930" w:type="dxa"/>
            <w:vAlign w:val="center"/>
          </w:tcPr>
          <w:p w:rsidR="4DAEB16C" w:rsidP="4DAEB16C" w:rsidRDefault="4DAEB16C" w14:paraId="332C06F7" w14:textId="0B49CB70">
            <w:pPr>
              <w:spacing w:after="0"/>
              <w:jc w:val="center"/>
            </w:pPr>
            <w:r w:rsidRPr="4DAEB16C">
              <w:rPr>
                <w:color w:val="000000" w:themeColor="text1"/>
              </w:rPr>
              <w:t>X</w:t>
            </w:r>
          </w:p>
        </w:tc>
        <w:tc>
          <w:tcPr>
            <w:tcW w:w="990" w:type="dxa"/>
            <w:vAlign w:val="center"/>
          </w:tcPr>
          <w:p w:rsidR="4DAEB16C" w:rsidP="4DAEB16C" w:rsidRDefault="4DAEB16C" w14:paraId="2E145D84" w14:textId="4B2321BF">
            <w:pPr>
              <w:spacing w:after="0"/>
              <w:jc w:val="center"/>
            </w:pPr>
            <w:r w:rsidRPr="4DAEB16C">
              <w:rPr>
                <w:color w:val="000000" w:themeColor="text1"/>
              </w:rPr>
              <w:t>SP4</w:t>
            </w:r>
          </w:p>
        </w:tc>
      </w:tr>
      <w:tr w:rsidR="4DAEB16C" w:rsidTr="4DAEB16C" w14:paraId="7EE6F3FD" w14:textId="77777777">
        <w:trPr>
          <w:trHeight w:val="600"/>
        </w:trPr>
        <w:tc>
          <w:tcPr>
            <w:tcW w:w="825" w:type="dxa"/>
            <w:vAlign w:val="center"/>
          </w:tcPr>
          <w:p w:rsidR="4DAEB16C" w:rsidP="4DAEB16C" w:rsidRDefault="4DAEB16C" w14:paraId="0F0CE27C" w14:textId="6FF63795">
            <w:pPr>
              <w:spacing w:after="0"/>
              <w:jc w:val="center"/>
            </w:pPr>
            <w:r w:rsidRPr="4DAEB16C">
              <w:rPr>
                <w:color w:val="000000" w:themeColor="text1"/>
              </w:rPr>
              <w:t>CU27</w:t>
            </w:r>
          </w:p>
        </w:tc>
        <w:tc>
          <w:tcPr>
            <w:tcW w:w="3660" w:type="dxa"/>
            <w:vAlign w:val="center"/>
          </w:tcPr>
          <w:p w:rsidRPr="0075258A" w:rsidR="4DAEB16C" w:rsidP="4DAEB16C" w:rsidRDefault="0075258A" w14:paraId="395A7F4E" w14:textId="4669F007">
            <w:pPr>
              <w:spacing w:after="0"/>
              <w:rPr>
                <w:rFonts w:eastAsia="Arial" w:cs="Arial"/>
              </w:rPr>
            </w:pPr>
            <w:r w:rsidRPr="0075258A">
              <w:rPr>
                <w:rFonts w:eastAsia="Arial" w:cs="Arial"/>
                <w:color w:val="000000" w:themeColor="text1"/>
              </w:rPr>
              <w:t>Recuperar contraseña o credenciales de acceso</w:t>
            </w:r>
          </w:p>
        </w:tc>
        <w:tc>
          <w:tcPr>
            <w:tcW w:w="1425" w:type="dxa"/>
            <w:vAlign w:val="center"/>
          </w:tcPr>
          <w:p w:rsidR="4DAEB16C" w:rsidP="4DAEB16C" w:rsidRDefault="4DAEB16C" w14:paraId="1F63170F" w14:textId="4958B0AF">
            <w:pPr>
              <w:spacing w:after="0"/>
              <w:jc w:val="center"/>
            </w:pPr>
            <w:r w:rsidRPr="4DAEB16C">
              <w:rPr>
                <w:color w:val="000000" w:themeColor="text1"/>
              </w:rPr>
              <w:t>Propuesto</w:t>
            </w:r>
          </w:p>
        </w:tc>
        <w:tc>
          <w:tcPr>
            <w:tcW w:w="1005" w:type="dxa"/>
            <w:vAlign w:val="center"/>
          </w:tcPr>
          <w:p w:rsidR="4DAEB16C" w:rsidP="4DAEB16C" w:rsidRDefault="4DAEB16C" w14:paraId="3AF5271B" w14:textId="40D0BEE7">
            <w:pPr>
              <w:jc w:val="center"/>
            </w:pPr>
          </w:p>
          <w:p w:rsidR="4DAEB16C" w:rsidP="4DAEB16C" w:rsidRDefault="4DAEB16C" w14:paraId="1104564A" w14:textId="5728CCF7">
            <w:pPr>
              <w:spacing w:after="0"/>
              <w:jc w:val="center"/>
            </w:pPr>
            <w:r w:rsidRPr="4DAEB16C">
              <w:rPr>
                <w:color w:val="000000" w:themeColor="text1"/>
              </w:rPr>
              <w:t>X</w:t>
            </w:r>
          </w:p>
          <w:p w:rsidR="4DAEB16C" w:rsidP="4DAEB16C" w:rsidRDefault="4DAEB16C" w14:paraId="56DDBF16" w14:textId="4FDE1C59">
            <w:pPr>
              <w:jc w:val="center"/>
            </w:pPr>
          </w:p>
        </w:tc>
        <w:tc>
          <w:tcPr>
            <w:tcW w:w="930" w:type="dxa"/>
            <w:vAlign w:val="center"/>
          </w:tcPr>
          <w:p w:rsidR="4DAEB16C" w:rsidP="4DAEB16C" w:rsidRDefault="0075258A" w14:paraId="089B1DB0" w14:textId="71BD0D09">
            <w:pPr>
              <w:spacing w:after="0"/>
              <w:jc w:val="center"/>
              <w:rPr>
                <w:color w:val="000000" w:themeColor="text1"/>
              </w:rPr>
            </w:pPr>
            <w:r>
              <w:rPr>
                <w:color w:val="000000" w:themeColor="text1"/>
              </w:rPr>
              <w:t>X</w:t>
            </w:r>
          </w:p>
        </w:tc>
        <w:tc>
          <w:tcPr>
            <w:tcW w:w="990" w:type="dxa"/>
            <w:vAlign w:val="center"/>
          </w:tcPr>
          <w:p w:rsidR="4DAEB16C" w:rsidP="4DAEB16C" w:rsidRDefault="4DAEB16C" w14:paraId="0B33E46B" w14:textId="243D1627">
            <w:pPr>
              <w:spacing w:after="0"/>
              <w:jc w:val="center"/>
            </w:pPr>
            <w:r w:rsidRPr="4DAEB16C">
              <w:rPr>
                <w:color w:val="000000" w:themeColor="text1"/>
              </w:rPr>
              <w:t>SP</w:t>
            </w:r>
            <w:r w:rsidR="0075258A">
              <w:rPr>
                <w:color w:val="000000" w:themeColor="text1"/>
              </w:rPr>
              <w:t>0</w:t>
            </w:r>
          </w:p>
        </w:tc>
      </w:tr>
    </w:tbl>
    <w:p w:rsidR="5D7EB16E" w:rsidP="4DAEB16C" w:rsidRDefault="5D7EB16E" w14:paraId="4D031B48" w14:textId="79F5513D">
      <w:pPr>
        <w:rPr>
          <w:lang w:val="es-ES"/>
        </w:rPr>
      </w:pPr>
    </w:p>
    <w:p w:rsidR="50F722FE" w:rsidP="50F722FE" w:rsidRDefault="50F722FE" w14:paraId="75076ABC" w14:textId="5FD29D5F">
      <w:pPr>
        <w:pStyle w:val="Ttulo2"/>
      </w:pPr>
      <w:bookmarkStart w:name="_Toc2146080835" w:id="1397688677"/>
      <w:r w:rsidRPr="544B494A" w:rsidR="32AFC3D2">
        <w:rPr>
          <w:lang w:val="es-ES"/>
        </w:rPr>
        <w:t>3.10 Paquetes y casos de Uso</w:t>
      </w:r>
      <w:bookmarkEnd w:id="1397688677"/>
      <w:r w:rsidRPr="544B494A" w:rsidR="32AFC3D2">
        <w:rPr>
          <w:lang w:val="es-ES"/>
        </w:rPr>
        <w:t xml:space="preserve"> </w:t>
      </w:r>
    </w:p>
    <w:p w:rsidR="5D7EB16E" w:rsidP="11B576A1" w:rsidRDefault="11B576A1" w14:paraId="18167454" w14:textId="2C78521B">
      <w:pPr>
        <w:pStyle w:val="Prrafodelista"/>
        <w:spacing w:before="0" w:after="0"/>
        <w:rPr>
          <w:color w:val="000000" w:themeColor="text1"/>
          <w:lang w:val="es"/>
        </w:rPr>
      </w:pPr>
      <w:r w:rsidRPr="11B576A1">
        <w:rPr>
          <w:b/>
          <w:bCs/>
          <w:color w:val="000000" w:themeColor="text1"/>
          <w:lang w:val="es"/>
        </w:rPr>
        <w:t>Paquete 1 — Administración, Seguridad y Multi-Tenant:</w:t>
      </w:r>
      <w:r w:rsidRPr="11B576A1">
        <w:rPr>
          <w:color w:val="000000" w:themeColor="text1"/>
          <w:lang w:val="es"/>
        </w:rPr>
        <w:t xml:space="preserve"> CU1, CU2, CU3, CU4, CU5 y CU27.</w:t>
      </w:r>
    </w:p>
    <w:p w:rsidR="5D7EB16E" w:rsidP="50F722FE" w:rsidRDefault="5D7EB16E" w14:paraId="19749F0C" w14:textId="7CA67489">
      <w:pPr>
        <w:pStyle w:val="Prrafodelista"/>
        <w:numPr>
          <w:ilvl w:val="0"/>
          <w:numId w:val="0"/>
        </w:numPr>
        <w:spacing w:before="0" w:after="0"/>
        <w:ind w:left="720"/>
        <w:rPr>
          <w:color w:val="000000" w:themeColor="text1"/>
          <w:lang w:val="es"/>
        </w:rPr>
      </w:pPr>
    </w:p>
    <w:p w:rsidR="5D7EB16E" w:rsidP="50F722FE" w:rsidRDefault="5D7EB16E" w14:paraId="60A08F2B" w14:textId="29854AED">
      <w:pPr>
        <w:spacing w:after="0"/>
      </w:pPr>
      <w:r>
        <w:rPr>
          <w:noProof/>
        </w:rPr>
        <w:drawing>
          <wp:inline distT="0" distB="0" distL="0" distR="0" wp14:anchorId="21E473B0" wp14:editId="2294F4E0">
            <wp:extent cx="5614902" cy="4005419"/>
            <wp:effectExtent l="0" t="0" r="0" b="0"/>
            <wp:docPr id="2071877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77448" name="Picture 2071877448"/>
                    <pic:cNvPicPr/>
                  </pic:nvPicPr>
                  <pic:blipFill>
                    <a:blip r:embed="rId11">
                      <a:extLst>
                        <a:ext uri="{28A0092B-C50C-407E-A947-70E740481C1C}">
                          <a14:useLocalDpi xmlns:a14="http://schemas.microsoft.com/office/drawing/2010/main"/>
                        </a:ext>
                      </a:extLst>
                    </a:blip>
                    <a:stretch>
                      <a:fillRect/>
                    </a:stretch>
                  </pic:blipFill>
                  <pic:spPr>
                    <a:xfrm>
                      <a:off x="0" y="0"/>
                      <a:ext cx="5614902" cy="4005419"/>
                    </a:xfrm>
                    <a:prstGeom prst="rect">
                      <a:avLst/>
                    </a:prstGeom>
                  </pic:spPr>
                </pic:pic>
              </a:graphicData>
            </a:graphic>
          </wp:inline>
        </w:drawing>
      </w:r>
    </w:p>
    <w:p w:rsidR="5D7EB16E" w:rsidP="4DAEB16C" w:rsidRDefault="50F722FE" w14:paraId="556A9933" w14:textId="22532E90">
      <w:pPr>
        <w:pStyle w:val="Prrafodelista"/>
        <w:spacing w:before="0" w:after="0"/>
        <w:rPr>
          <w:color w:val="000000" w:themeColor="text1"/>
          <w:lang w:val="es"/>
        </w:rPr>
      </w:pPr>
      <w:r w:rsidRPr="50F722FE">
        <w:rPr>
          <w:b/>
          <w:bCs/>
          <w:color w:val="000000" w:themeColor="text1"/>
          <w:lang w:val="es"/>
        </w:rPr>
        <w:t>Paquete 2 — Gestión Clínica y de Profesionales:</w:t>
      </w:r>
      <w:r w:rsidRPr="50F722FE">
        <w:rPr>
          <w:color w:val="000000" w:themeColor="text1"/>
          <w:lang w:val="es"/>
        </w:rPr>
        <w:t xml:space="preserve"> CU6, CU7, CU8, CU15, CU16 y CU19.</w:t>
      </w:r>
    </w:p>
    <w:p w:rsidR="50F722FE" w:rsidP="50F722FE" w:rsidRDefault="50F722FE" w14:paraId="158E3E85" w14:textId="56B0C7DD">
      <w:pPr>
        <w:pStyle w:val="Prrafodelista"/>
        <w:numPr>
          <w:ilvl w:val="0"/>
          <w:numId w:val="0"/>
        </w:numPr>
        <w:spacing w:before="0" w:after="0"/>
        <w:ind w:left="720"/>
        <w:rPr>
          <w:color w:val="000000" w:themeColor="text1"/>
          <w:lang w:val="es"/>
        </w:rPr>
      </w:pPr>
    </w:p>
    <w:p w:rsidR="5D7EB16E" w:rsidP="28A82381" w:rsidRDefault="28A82381" w14:paraId="319B64A7" w14:textId="09B6920B">
      <w:pPr>
        <w:spacing w:after="0"/>
      </w:pPr>
      <w:r>
        <w:rPr>
          <w:noProof/>
        </w:rPr>
        <w:drawing>
          <wp:inline distT="0" distB="0" distL="0" distR="0" wp14:anchorId="7200DD72" wp14:editId="559666AF">
            <wp:extent cx="5614902" cy="3365284"/>
            <wp:effectExtent l="0" t="0" r="0" b="0"/>
            <wp:docPr id="2034608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08453" name="Picture 2034608453"/>
                    <pic:cNvPicPr/>
                  </pic:nvPicPr>
                  <pic:blipFill>
                    <a:blip r:embed="rId12">
                      <a:extLst>
                        <a:ext uri="{28A0092B-C50C-407E-A947-70E740481C1C}">
                          <a14:useLocalDpi xmlns:a14="http://schemas.microsoft.com/office/drawing/2010/main"/>
                        </a:ext>
                      </a:extLst>
                    </a:blip>
                    <a:stretch>
                      <a:fillRect/>
                    </a:stretch>
                  </pic:blipFill>
                  <pic:spPr>
                    <a:xfrm>
                      <a:off x="0" y="0"/>
                      <a:ext cx="5614902" cy="3365284"/>
                    </a:xfrm>
                    <a:prstGeom prst="rect">
                      <a:avLst/>
                    </a:prstGeom>
                  </pic:spPr>
                </pic:pic>
              </a:graphicData>
            </a:graphic>
          </wp:inline>
        </w:drawing>
      </w:r>
    </w:p>
    <w:p w:rsidR="5D7EB16E" w:rsidP="4DAEB16C" w:rsidRDefault="50F722FE" w14:paraId="7B09D3F1" w14:textId="3C81316B">
      <w:pPr>
        <w:pStyle w:val="Prrafodelista"/>
        <w:spacing w:before="0" w:after="0"/>
        <w:rPr>
          <w:color w:val="000000" w:themeColor="text1"/>
          <w:lang w:val="es"/>
        </w:rPr>
      </w:pPr>
      <w:r w:rsidRPr="50F722FE">
        <w:rPr>
          <w:b/>
          <w:bCs/>
          <w:color w:val="000000" w:themeColor="text1"/>
          <w:lang w:val="es"/>
        </w:rPr>
        <w:t>Paquete 3 — Agenda, Comunicación y Seguimiento:</w:t>
      </w:r>
      <w:r w:rsidRPr="50F722FE">
        <w:rPr>
          <w:color w:val="000000" w:themeColor="text1"/>
          <w:lang w:val="es"/>
        </w:rPr>
        <w:t xml:space="preserve"> CU9, CU10, CU11, CU12, CU13 y CU17.</w:t>
      </w:r>
    </w:p>
    <w:p w:rsidR="5D7EB16E" w:rsidP="50F722FE" w:rsidRDefault="50F722FE" w14:paraId="6B0EF8B6" w14:textId="50058952">
      <w:pPr>
        <w:spacing w:after="0"/>
      </w:pPr>
      <w:r w:rsidRPr="50F722FE">
        <w:rPr>
          <w:rFonts w:eastAsia="Arial" w:cs="Arial"/>
          <w:color w:val="000000" w:themeColor="text1"/>
          <w:lang w:val="es"/>
        </w:rPr>
        <w:t xml:space="preserve"> </w:t>
      </w:r>
      <w:r w:rsidR="4DAEB16C">
        <w:rPr>
          <w:noProof/>
        </w:rPr>
        <w:drawing>
          <wp:inline distT="0" distB="0" distL="0" distR="0" wp14:anchorId="5CC0D085" wp14:editId="6F1C9C44">
            <wp:extent cx="5614902" cy="4005419"/>
            <wp:effectExtent l="0" t="0" r="0" b="0"/>
            <wp:docPr id="555503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03909" name="Picture 555503909"/>
                    <pic:cNvPicPr/>
                  </pic:nvPicPr>
                  <pic:blipFill>
                    <a:blip r:embed="rId13">
                      <a:extLst>
                        <a:ext uri="{28A0092B-C50C-407E-A947-70E740481C1C}">
                          <a14:useLocalDpi xmlns:a14="http://schemas.microsoft.com/office/drawing/2010/main"/>
                        </a:ext>
                      </a:extLst>
                    </a:blip>
                    <a:stretch>
                      <a:fillRect/>
                    </a:stretch>
                  </pic:blipFill>
                  <pic:spPr>
                    <a:xfrm>
                      <a:off x="0" y="0"/>
                      <a:ext cx="5614902" cy="4005419"/>
                    </a:xfrm>
                    <a:prstGeom prst="rect">
                      <a:avLst/>
                    </a:prstGeom>
                  </pic:spPr>
                </pic:pic>
              </a:graphicData>
            </a:graphic>
          </wp:inline>
        </w:drawing>
      </w:r>
    </w:p>
    <w:p w:rsidR="5D7EB16E" w:rsidP="4DAEB16C" w:rsidRDefault="50F722FE" w14:paraId="0A360EA5" w14:textId="51885ED9">
      <w:pPr>
        <w:pStyle w:val="Prrafodelista"/>
        <w:spacing w:before="0" w:after="0"/>
        <w:rPr>
          <w:color w:val="000000" w:themeColor="text1"/>
          <w:lang w:val="es"/>
        </w:rPr>
      </w:pPr>
      <w:r w:rsidRPr="50F722FE">
        <w:rPr>
          <w:b/>
          <w:bCs/>
          <w:color w:val="000000" w:themeColor="text1"/>
          <w:lang w:val="es"/>
        </w:rPr>
        <w:t>Paquete 4 — Formularios, Consentimientos y Documentación:</w:t>
      </w:r>
      <w:r w:rsidRPr="50F722FE">
        <w:rPr>
          <w:color w:val="000000" w:themeColor="text1"/>
          <w:lang w:val="es"/>
        </w:rPr>
        <w:t xml:space="preserve"> CU14 y CU18.</w:t>
      </w:r>
    </w:p>
    <w:p w:rsidR="50F722FE" w:rsidP="50F722FE" w:rsidRDefault="50F722FE" w14:paraId="7159E585" w14:textId="014DC572">
      <w:pPr>
        <w:spacing w:after="0"/>
        <w:rPr>
          <w:color w:val="000000" w:themeColor="text1"/>
          <w:lang w:val="es"/>
        </w:rPr>
      </w:pPr>
    </w:p>
    <w:p w:rsidR="50F722FE" w:rsidP="50F722FE" w:rsidRDefault="50F722FE" w14:paraId="59CFDE29" w14:textId="5D5F0FF4">
      <w:pPr>
        <w:spacing w:after="0"/>
      </w:pPr>
      <w:r>
        <w:rPr>
          <w:noProof/>
        </w:rPr>
        <w:drawing>
          <wp:inline distT="0" distB="0" distL="0" distR="0" wp14:anchorId="181B9B64" wp14:editId="2FF698F3">
            <wp:extent cx="5614902" cy="2206943"/>
            <wp:effectExtent l="0" t="0" r="0" b="0"/>
            <wp:docPr id="320285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5815" name="Picture 320285815"/>
                    <pic:cNvPicPr/>
                  </pic:nvPicPr>
                  <pic:blipFill>
                    <a:blip r:embed="rId14">
                      <a:extLst>
                        <a:ext uri="{28A0092B-C50C-407E-A947-70E740481C1C}">
                          <a14:useLocalDpi xmlns:a14="http://schemas.microsoft.com/office/drawing/2010/main"/>
                        </a:ext>
                      </a:extLst>
                    </a:blip>
                    <a:stretch>
                      <a:fillRect/>
                    </a:stretch>
                  </pic:blipFill>
                  <pic:spPr>
                    <a:xfrm>
                      <a:off x="0" y="0"/>
                      <a:ext cx="5614902" cy="2206943"/>
                    </a:xfrm>
                    <a:prstGeom prst="rect">
                      <a:avLst/>
                    </a:prstGeom>
                  </pic:spPr>
                </pic:pic>
              </a:graphicData>
            </a:graphic>
          </wp:inline>
        </w:drawing>
      </w:r>
    </w:p>
    <w:p w:rsidR="5D7EB16E" w:rsidP="4DAEB16C" w:rsidRDefault="50F722FE" w14:paraId="2A95E829" w14:textId="2E9ED778">
      <w:pPr>
        <w:pStyle w:val="Prrafodelista"/>
        <w:spacing w:before="0" w:after="0"/>
        <w:rPr>
          <w:color w:val="000000" w:themeColor="text1"/>
          <w:lang w:val="es-ES"/>
        </w:rPr>
      </w:pPr>
      <w:r w:rsidRPr="50F722FE">
        <w:rPr>
          <w:b/>
          <w:bCs/>
          <w:color w:val="000000" w:themeColor="text1"/>
          <w:lang w:val="es-ES"/>
        </w:rPr>
        <w:t>Paquete 5 — Inteligencia Artificial y Chatbot:</w:t>
      </w:r>
      <w:r w:rsidRPr="50F722FE">
        <w:rPr>
          <w:color w:val="000000" w:themeColor="text1"/>
          <w:lang w:val="es-ES"/>
        </w:rPr>
        <w:t xml:space="preserve"> CU20, CU21, CU22, CU23 y CU24.</w:t>
      </w:r>
    </w:p>
    <w:p w:rsidR="50F722FE" w:rsidP="50F722FE" w:rsidRDefault="50F722FE" w14:paraId="1DB8810D" w14:textId="1DED6A8D">
      <w:pPr>
        <w:spacing w:after="0"/>
        <w:rPr>
          <w:color w:val="000000" w:themeColor="text1"/>
          <w:lang w:val="es-ES"/>
        </w:rPr>
      </w:pPr>
    </w:p>
    <w:p w:rsidR="50F722FE" w:rsidP="50F722FE" w:rsidRDefault="50F722FE" w14:paraId="2F6154CC" w14:textId="735E8AAE">
      <w:pPr>
        <w:spacing w:after="0"/>
      </w:pPr>
      <w:r>
        <w:rPr>
          <w:noProof/>
        </w:rPr>
        <w:drawing>
          <wp:inline distT="0" distB="0" distL="0" distR="0" wp14:anchorId="1C3867B9" wp14:editId="07A2FFE1">
            <wp:extent cx="5614902" cy="2633700"/>
            <wp:effectExtent l="0" t="0" r="0" b="0"/>
            <wp:docPr id="2058910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10504" name="Picture 2058910504"/>
                    <pic:cNvPicPr/>
                  </pic:nvPicPr>
                  <pic:blipFill>
                    <a:blip r:embed="rId15">
                      <a:extLst>
                        <a:ext uri="{28A0092B-C50C-407E-A947-70E740481C1C}">
                          <a14:useLocalDpi xmlns:a14="http://schemas.microsoft.com/office/drawing/2010/main"/>
                        </a:ext>
                      </a:extLst>
                    </a:blip>
                    <a:stretch>
                      <a:fillRect/>
                    </a:stretch>
                  </pic:blipFill>
                  <pic:spPr>
                    <a:xfrm>
                      <a:off x="0" y="0"/>
                      <a:ext cx="5614902" cy="2633700"/>
                    </a:xfrm>
                    <a:prstGeom prst="rect">
                      <a:avLst/>
                    </a:prstGeom>
                  </pic:spPr>
                </pic:pic>
              </a:graphicData>
            </a:graphic>
          </wp:inline>
        </w:drawing>
      </w:r>
    </w:p>
    <w:p w:rsidR="5D7EB16E" w:rsidP="4DAEB16C" w:rsidRDefault="50F722FE" w14:paraId="73CBF6F3" w14:textId="1F9722D2">
      <w:pPr>
        <w:pStyle w:val="Prrafodelista"/>
        <w:spacing w:before="0" w:after="0"/>
        <w:rPr>
          <w:color w:val="000000" w:themeColor="text1"/>
          <w:lang w:val="es"/>
        </w:rPr>
      </w:pPr>
      <w:r w:rsidRPr="50F722FE">
        <w:rPr>
          <w:b/>
          <w:bCs/>
          <w:color w:val="000000" w:themeColor="text1"/>
          <w:lang w:val="es"/>
        </w:rPr>
        <w:t>Paquete 6 — Reportes y Pagos:</w:t>
      </w:r>
      <w:r w:rsidRPr="50F722FE">
        <w:rPr>
          <w:color w:val="000000" w:themeColor="text1"/>
          <w:lang w:val="es"/>
        </w:rPr>
        <w:t xml:space="preserve"> CU25 y CU26.</w:t>
      </w:r>
    </w:p>
    <w:p w:rsidR="50F722FE" w:rsidP="50F722FE" w:rsidRDefault="50F722FE" w14:paraId="28BF6857" w14:textId="10190BCF">
      <w:pPr>
        <w:spacing w:after="0"/>
        <w:rPr>
          <w:color w:val="000000" w:themeColor="text1"/>
          <w:lang w:val="es"/>
        </w:rPr>
      </w:pPr>
    </w:p>
    <w:p w:rsidR="50F722FE" w:rsidP="50F722FE" w:rsidRDefault="50F722FE" w14:paraId="19046F89" w14:textId="51A2A58F">
      <w:pPr>
        <w:spacing w:after="0"/>
      </w:pPr>
      <w:r>
        <w:rPr>
          <w:noProof/>
        </w:rPr>
        <w:drawing>
          <wp:inline distT="0" distB="0" distL="0" distR="0" wp14:anchorId="08F2892B" wp14:editId="146954A4">
            <wp:extent cx="5474682" cy="2206943"/>
            <wp:effectExtent l="0" t="0" r="0" b="0"/>
            <wp:docPr id="1762491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1197" name="Picture 1762491197"/>
                    <pic:cNvPicPr/>
                  </pic:nvPicPr>
                  <pic:blipFill>
                    <a:blip r:embed="rId16">
                      <a:extLst>
                        <a:ext uri="{28A0092B-C50C-407E-A947-70E740481C1C}">
                          <a14:useLocalDpi xmlns:a14="http://schemas.microsoft.com/office/drawing/2010/main"/>
                        </a:ext>
                      </a:extLst>
                    </a:blip>
                    <a:stretch>
                      <a:fillRect/>
                    </a:stretch>
                  </pic:blipFill>
                  <pic:spPr>
                    <a:xfrm>
                      <a:off x="0" y="0"/>
                      <a:ext cx="5474682" cy="2206943"/>
                    </a:xfrm>
                    <a:prstGeom prst="rect">
                      <a:avLst/>
                    </a:prstGeom>
                  </pic:spPr>
                </pic:pic>
              </a:graphicData>
            </a:graphic>
          </wp:inline>
        </w:drawing>
      </w:r>
    </w:p>
    <w:p w:rsidR="5D7EB16E" w:rsidP="4DAEB16C" w:rsidRDefault="5D7EB16E" w14:paraId="2DE83638" w14:textId="4654A00A">
      <w:pPr>
        <w:spacing w:after="0"/>
        <w:ind w:left="720"/>
        <w:rPr>
          <w:rFonts w:eastAsia="Arial" w:cs="Arial"/>
          <w:color w:val="000000" w:themeColor="text1"/>
          <w:lang w:val="es"/>
        </w:rPr>
      </w:pPr>
    </w:p>
    <w:p w:rsidR="5D7EB16E" w:rsidP="4DAEB16C" w:rsidRDefault="50F722FE" w14:paraId="610079B3" w14:textId="6FBBDC31">
      <w:pPr>
        <w:pStyle w:val="Ttulo2"/>
        <w:rPr>
          <w:lang w:val="es-ES"/>
        </w:rPr>
      </w:pPr>
      <w:bookmarkStart w:name="_Toc1965069056" w:id="1902793474"/>
      <w:r w:rsidRPr="544B494A" w:rsidR="32AFC3D2">
        <w:rPr>
          <w:lang w:val="es-ES"/>
        </w:rPr>
        <w:t>3.11 Planificación Sprint (Diagrama de Gantt)</w:t>
      </w:r>
      <w:bookmarkEnd w:id="1902793474"/>
    </w:p>
    <w:tbl>
      <w:tblPr>
        <w:tblStyle w:val="Tablaconcuadrculaclara"/>
        <w:tblW w:w="0" w:type="auto"/>
        <w:tblBorders>
          <w:top w:val="single" w:color="0D0D0D" w:themeColor="text1" w:themeTint="F2" w:sz="2" w:space="0"/>
          <w:left w:val="single" w:color="0D0D0D" w:themeColor="text1" w:themeTint="F2" w:sz="2" w:space="0"/>
          <w:bottom w:val="single" w:color="0D0D0D" w:themeColor="text1" w:themeTint="F2" w:sz="2" w:space="0"/>
          <w:right w:val="single" w:color="0D0D0D" w:themeColor="text1" w:themeTint="F2" w:sz="2" w:space="0"/>
          <w:insideH w:val="single" w:color="0D0D0D" w:themeColor="text1" w:themeTint="F2" w:sz="2" w:space="0"/>
          <w:insideV w:val="single" w:color="0D0D0D" w:themeColor="text1" w:themeTint="F2" w:sz="2" w:space="0"/>
        </w:tblBorders>
        <w:tblLook w:val="06A0" w:firstRow="1" w:lastRow="0" w:firstColumn="1" w:lastColumn="0" w:noHBand="1" w:noVBand="1"/>
      </w:tblPr>
      <w:tblGrid>
        <w:gridCol w:w="918"/>
        <w:gridCol w:w="2932"/>
        <w:gridCol w:w="847"/>
        <w:gridCol w:w="817"/>
        <w:gridCol w:w="830"/>
        <w:gridCol w:w="818"/>
        <w:gridCol w:w="818"/>
        <w:gridCol w:w="852"/>
      </w:tblGrid>
      <w:tr w:rsidR="4DAEB16C" w:rsidTr="4DAEB16C" w14:paraId="37ED4A85" w14:textId="77777777">
        <w:trPr>
          <w:trHeight w:val="300"/>
        </w:trPr>
        <w:tc>
          <w:tcPr>
            <w:tcW w:w="930" w:type="dxa"/>
          </w:tcPr>
          <w:p w:rsidR="4DAEB16C" w:rsidP="4DAEB16C" w:rsidRDefault="4DAEB16C" w14:paraId="6803B698" w14:textId="5CCB2611">
            <w:pPr>
              <w:spacing w:after="0"/>
              <w:jc w:val="center"/>
            </w:pPr>
            <w:r w:rsidRPr="4DAEB16C">
              <w:rPr>
                <w:b/>
                <w:bCs/>
                <w:color w:val="000000" w:themeColor="text1"/>
              </w:rPr>
              <w:t>ID</w:t>
            </w:r>
          </w:p>
        </w:tc>
        <w:tc>
          <w:tcPr>
            <w:tcW w:w="2985" w:type="dxa"/>
          </w:tcPr>
          <w:p w:rsidR="4DAEB16C" w:rsidP="4DAEB16C" w:rsidRDefault="4DAEB16C" w14:paraId="298535C2" w14:textId="24506285">
            <w:pPr>
              <w:spacing w:after="0"/>
              <w:jc w:val="center"/>
            </w:pPr>
            <w:r w:rsidRPr="4DAEB16C">
              <w:rPr>
                <w:b/>
                <w:bCs/>
                <w:color w:val="000000" w:themeColor="text1"/>
              </w:rPr>
              <w:t>Descripción</w:t>
            </w:r>
          </w:p>
        </w:tc>
        <w:tc>
          <w:tcPr>
            <w:tcW w:w="855" w:type="dxa"/>
          </w:tcPr>
          <w:p w:rsidR="4DAEB16C" w:rsidP="4DAEB16C" w:rsidRDefault="4DAEB16C" w14:paraId="438FD17E" w14:textId="0C8DE137">
            <w:pPr>
              <w:spacing w:after="0"/>
              <w:jc w:val="center"/>
            </w:pPr>
            <w:r w:rsidRPr="4DAEB16C">
              <w:rPr>
                <w:b/>
                <w:bCs/>
                <w:color w:val="000000" w:themeColor="text1"/>
              </w:rPr>
              <w:t>25-27 Ago.</w:t>
            </w:r>
          </w:p>
        </w:tc>
        <w:tc>
          <w:tcPr>
            <w:tcW w:w="825" w:type="dxa"/>
          </w:tcPr>
          <w:p w:rsidR="4DAEB16C" w:rsidP="4DAEB16C" w:rsidRDefault="4DAEB16C" w14:paraId="17FD9981" w14:textId="5CE7D88C">
            <w:pPr>
              <w:spacing w:after="0"/>
              <w:jc w:val="center"/>
            </w:pPr>
            <w:r w:rsidRPr="4DAEB16C">
              <w:rPr>
                <w:b/>
                <w:bCs/>
                <w:color w:val="000000" w:themeColor="text1"/>
              </w:rPr>
              <w:t>08-10 Sep.</w:t>
            </w:r>
          </w:p>
        </w:tc>
        <w:tc>
          <w:tcPr>
            <w:tcW w:w="840" w:type="dxa"/>
          </w:tcPr>
          <w:p w:rsidR="4DAEB16C" w:rsidP="4DAEB16C" w:rsidRDefault="4DAEB16C" w14:paraId="27D5693A" w14:textId="782F9354">
            <w:pPr>
              <w:spacing w:after="0"/>
              <w:jc w:val="center"/>
            </w:pPr>
            <w:r w:rsidRPr="4DAEB16C">
              <w:rPr>
                <w:b/>
                <w:bCs/>
                <w:color w:val="000000" w:themeColor="text1"/>
              </w:rPr>
              <w:t>06-08 Oct.</w:t>
            </w:r>
          </w:p>
        </w:tc>
        <w:tc>
          <w:tcPr>
            <w:tcW w:w="825" w:type="dxa"/>
          </w:tcPr>
          <w:p w:rsidR="4DAEB16C" w:rsidP="4DAEB16C" w:rsidRDefault="4DAEB16C" w14:paraId="1C917E64" w14:textId="3A3F3AC0">
            <w:pPr>
              <w:spacing w:after="0"/>
              <w:jc w:val="center"/>
            </w:pPr>
            <w:r w:rsidRPr="4DAEB16C">
              <w:rPr>
                <w:b/>
                <w:bCs/>
                <w:color w:val="000000" w:themeColor="text1"/>
              </w:rPr>
              <w:t>03-05 Nov.</w:t>
            </w:r>
          </w:p>
        </w:tc>
        <w:tc>
          <w:tcPr>
            <w:tcW w:w="825" w:type="dxa"/>
          </w:tcPr>
          <w:p w:rsidR="4DAEB16C" w:rsidP="4DAEB16C" w:rsidRDefault="4DAEB16C" w14:paraId="56316DA0" w14:textId="07FD8D66">
            <w:pPr>
              <w:spacing w:after="0"/>
              <w:jc w:val="center"/>
            </w:pPr>
            <w:r w:rsidRPr="4DAEB16C">
              <w:rPr>
                <w:b/>
                <w:bCs/>
                <w:color w:val="000000" w:themeColor="text1"/>
              </w:rPr>
              <w:t>24-26 Nov.</w:t>
            </w:r>
          </w:p>
        </w:tc>
        <w:tc>
          <w:tcPr>
            <w:tcW w:w="750" w:type="dxa"/>
          </w:tcPr>
          <w:p w:rsidR="4DAEB16C" w:rsidP="4DAEB16C" w:rsidRDefault="4DAEB16C" w14:paraId="0B1E4C5C" w14:textId="1D176573">
            <w:pPr>
              <w:spacing w:after="0"/>
              <w:jc w:val="center"/>
            </w:pPr>
            <w:r w:rsidRPr="4DAEB16C">
              <w:rPr>
                <w:b/>
                <w:bCs/>
                <w:color w:val="000000" w:themeColor="text1"/>
              </w:rPr>
              <w:t>Sprint</w:t>
            </w:r>
          </w:p>
        </w:tc>
      </w:tr>
      <w:tr w:rsidR="4DAEB16C" w:rsidTr="004D591D" w14:paraId="1E430ED7" w14:textId="77777777">
        <w:trPr>
          <w:trHeight w:val="300"/>
        </w:trPr>
        <w:tc>
          <w:tcPr>
            <w:tcW w:w="930" w:type="dxa"/>
          </w:tcPr>
          <w:p w:rsidR="4DAEB16C" w:rsidP="4DAEB16C" w:rsidRDefault="4DAEB16C" w14:paraId="1D1AE0EF" w14:textId="465BD13D">
            <w:pPr>
              <w:spacing w:after="0"/>
            </w:pPr>
            <w:r w:rsidRPr="4DAEB16C">
              <w:rPr>
                <w:color w:val="000000" w:themeColor="text1"/>
              </w:rPr>
              <w:t>SP0-1</w:t>
            </w:r>
          </w:p>
        </w:tc>
        <w:tc>
          <w:tcPr>
            <w:tcW w:w="2985" w:type="dxa"/>
          </w:tcPr>
          <w:p w:rsidR="4DAEB16C" w:rsidP="4DAEB16C" w:rsidRDefault="4DAEB16C" w14:paraId="2F665B9C" w14:textId="240FAAC9">
            <w:pPr>
              <w:spacing w:after="0"/>
            </w:pPr>
            <w:r w:rsidRPr="4DAEB16C">
              <w:rPr>
                <w:color w:val="000000" w:themeColor="text1"/>
              </w:rPr>
              <w:t>Preparación y configuración inicial del proyecto</w:t>
            </w:r>
          </w:p>
        </w:tc>
        <w:tc>
          <w:tcPr>
            <w:tcW w:w="855" w:type="dxa"/>
            <w:vAlign w:val="center"/>
          </w:tcPr>
          <w:p w:rsidR="4DAEB16C" w:rsidP="004D591D" w:rsidRDefault="004D591D" w14:paraId="3112E685" w14:textId="7A2D0BC5">
            <w:pPr>
              <w:jc w:val="center"/>
            </w:pPr>
            <w:r>
              <w:t>x</w:t>
            </w:r>
          </w:p>
        </w:tc>
        <w:tc>
          <w:tcPr>
            <w:tcW w:w="825" w:type="dxa"/>
          </w:tcPr>
          <w:p w:rsidR="4DAEB16C" w:rsidRDefault="4DAEB16C" w14:paraId="133129CA" w14:textId="7697BCD3"/>
        </w:tc>
        <w:tc>
          <w:tcPr>
            <w:tcW w:w="840" w:type="dxa"/>
          </w:tcPr>
          <w:p w:rsidR="4DAEB16C" w:rsidRDefault="4DAEB16C" w14:paraId="6E0A34EB" w14:textId="6FD93526"/>
        </w:tc>
        <w:tc>
          <w:tcPr>
            <w:tcW w:w="825" w:type="dxa"/>
          </w:tcPr>
          <w:p w:rsidR="4DAEB16C" w:rsidRDefault="4DAEB16C" w14:paraId="4F3542A3" w14:textId="3107585A"/>
        </w:tc>
        <w:tc>
          <w:tcPr>
            <w:tcW w:w="825" w:type="dxa"/>
          </w:tcPr>
          <w:p w:rsidR="4DAEB16C" w:rsidRDefault="4DAEB16C" w14:paraId="6C371EFA" w14:textId="7688AD7A"/>
        </w:tc>
        <w:tc>
          <w:tcPr>
            <w:tcW w:w="750" w:type="dxa"/>
          </w:tcPr>
          <w:p w:rsidR="4DAEB16C" w:rsidP="4DAEB16C" w:rsidRDefault="4DAEB16C" w14:paraId="300A7013" w14:textId="334F7514">
            <w:pPr>
              <w:spacing w:after="0"/>
              <w:jc w:val="center"/>
            </w:pPr>
            <w:r w:rsidRPr="4DAEB16C">
              <w:rPr>
                <w:color w:val="000000" w:themeColor="text1"/>
              </w:rPr>
              <w:t>SP0</w:t>
            </w:r>
          </w:p>
        </w:tc>
      </w:tr>
      <w:tr w:rsidR="4DAEB16C" w:rsidTr="004D591D" w14:paraId="27F5D8AE" w14:textId="77777777">
        <w:trPr>
          <w:trHeight w:val="300"/>
        </w:trPr>
        <w:tc>
          <w:tcPr>
            <w:tcW w:w="930" w:type="dxa"/>
          </w:tcPr>
          <w:p w:rsidR="4DAEB16C" w:rsidP="4DAEB16C" w:rsidRDefault="4DAEB16C" w14:paraId="6CD94F33" w14:textId="7D04371C">
            <w:pPr>
              <w:spacing w:after="0"/>
            </w:pPr>
            <w:r w:rsidRPr="4DAEB16C">
              <w:rPr>
                <w:color w:val="000000" w:themeColor="text1"/>
              </w:rPr>
              <w:t>SP0-2</w:t>
            </w:r>
          </w:p>
        </w:tc>
        <w:tc>
          <w:tcPr>
            <w:tcW w:w="2985" w:type="dxa"/>
          </w:tcPr>
          <w:p w:rsidR="4DAEB16C" w:rsidP="4DAEB16C" w:rsidRDefault="4DAEB16C" w14:paraId="53EB2FD4" w14:textId="69FE6FF4">
            <w:pPr>
              <w:spacing w:after="0"/>
            </w:pPr>
            <w:r w:rsidRPr="4DAEB16C">
              <w:rPr>
                <w:color w:val="000000" w:themeColor="text1"/>
              </w:rPr>
              <w:t>Inicio de sesión y autenticación</w:t>
            </w:r>
          </w:p>
        </w:tc>
        <w:tc>
          <w:tcPr>
            <w:tcW w:w="855" w:type="dxa"/>
            <w:vAlign w:val="center"/>
          </w:tcPr>
          <w:p w:rsidR="4DAEB16C" w:rsidP="004D591D" w:rsidRDefault="004D591D" w14:paraId="2EBE2283" w14:textId="6F002D10">
            <w:pPr>
              <w:jc w:val="center"/>
            </w:pPr>
            <w:r>
              <w:t>x</w:t>
            </w:r>
          </w:p>
        </w:tc>
        <w:tc>
          <w:tcPr>
            <w:tcW w:w="825" w:type="dxa"/>
          </w:tcPr>
          <w:p w:rsidR="4DAEB16C" w:rsidRDefault="4DAEB16C" w14:paraId="58905FBA" w14:textId="1555EE25"/>
        </w:tc>
        <w:tc>
          <w:tcPr>
            <w:tcW w:w="840" w:type="dxa"/>
          </w:tcPr>
          <w:p w:rsidR="4DAEB16C" w:rsidRDefault="4DAEB16C" w14:paraId="6E5AA46E" w14:textId="6DDC4843"/>
        </w:tc>
        <w:tc>
          <w:tcPr>
            <w:tcW w:w="825" w:type="dxa"/>
          </w:tcPr>
          <w:p w:rsidR="4DAEB16C" w:rsidRDefault="4DAEB16C" w14:paraId="32CBB912" w14:textId="18DFF4AB"/>
        </w:tc>
        <w:tc>
          <w:tcPr>
            <w:tcW w:w="825" w:type="dxa"/>
          </w:tcPr>
          <w:p w:rsidR="4DAEB16C" w:rsidRDefault="4DAEB16C" w14:paraId="4A887394" w14:textId="6B1F9D7F"/>
        </w:tc>
        <w:tc>
          <w:tcPr>
            <w:tcW w:w="750" w:type="dxa"/>
          </w:tcPr>
          <w:p w:rsidR="4DAEB16C" w:rsidP="4DAEB16C" w:rsidRDefault="4DAEB16C" w14:paraId="4991EEEB" w14:textId="37EC21F4">
            <w:pPr>
              <w:spacing w:after="0"/>
              <w:jc w:val="center"/>
            </w:pPr>
            <w:r w:rsidRPr="4DAEB16C">
              <w:rPr>
                <w:color w:val="000000" w:themeColor="text1"/>
              </w:rPr>
              <w:t>SP0</w:t>
            </w:r>
          </w:p>
        </w:tc>
      </w:tr>
      <w:tr w:rsidR="4DAEB16C" w:rsidTr="004D591D" w14:paraId="3E797047" w14:textId="77777777">
        <w:trPr>
          <w:trHeight w:val="300"/>
        </w:trPr>
        <w:tc>
          <w:tcPr>
            <w:tcW w:w="930" w:type="dxa"/>
          </w:tcPr>
          <w:p w:rsidR="4DAEB16C" w:rsidP="4DAEB16C" w:rsidRDefault="4DAEB16C" w14:paraId="16100E42" w14:textId="7CDAB09B">
            <w:pPr>
              <w:spacing w:after="0"/>
            </w:pPr>
            <w:r w:rsidRPr="4DAEB16C">
              <w:rPr>
                <w:color w:val="000000" w:themeColor="text1"/>
              </w:rPr>
              <w:t>SP0-3</w:t>
            </w:r>
          </w:p>
        </w:tc>
        <w:tc>
          <w:tcPr>
            <w:tcW w:w="2985" w:type="dxa"/>
          </w:tcPr>
          <w:p w:rsidR="4DAEB16C" w:rsidP="4DAEB16C" w:rsidRDefault="4DAEB16C" w14:paraId="0AC3FF08" w14:textId="37F3ACCD">
            <w:pPr>
              <w:spacing w:after="0"/>
            </w:pPr>
            <w:r w:rsidRPr="4DAEB16C">
              <w:rPr>
                <w:color w:val="000000" w:themeColor="text1"/>
              </w:rPr>
              <w:t>Gestión de usuarios, roles y permisos</w:t>
            </w:r>
          </w:p>
        </w:tc>
        <w:tc>
          <w:tcPr>
            <w:tcW w:w="855" w:type="dxa"/>
            <w:vAlign w:val="center"/>
          </w:tcPr>
          <w:p w:rsidR="4DAEB16C" w:rsidP="004D591D" w:rsidRDefault="004D591D" w14:paraId="38C52BDD" w14:textId="74CDA8E8">
            <w:pPr>
              <w:jc w:val="center"/>
            </w:pPr>
            <w:r>
              <w:t>x</w:t>
            </w:r>
          </w:p>
        </w:tc>
        <w:tc>
          <w:tcPr>
            <w:tcW w:w="825" w:type="dxa"/>
          </w:tcPr>
          <w:p w:rsidR="4DAEB16C" w:rsidRDefault="4DAEB16C" w14:paraId="7C94824B" w14:textId="51E21769"/>
        </w:tc>
        <w:tc>
          <w:tcPr>
            <w:tcW w:w="840" w:type="dxa"/>
          </w:tcPr>
          <w:p w:rsidR="4DAEB16C" w:rsidRDefault="4DAEB16C" w14:paraId="6DD492F8" w14:textId="080D2277"/>
        </w:tc>
        <w:tc>
          <w:tcPr>
            <w:tcW w:w="825" w:type="dxa"/>
          </w:tcPr>
          <w:p w:rsidR="4DAEB16C" w:rsidRDefault="4DAEB16C" w14:paraId="2EC63FAC" w14:textId="4BD0EB04"/>
        </w:tc>
        <w:tc>
          <w:tcPr>
            <w:tcW w:w="825" w:type="dxa"/>
          </w:tcPr>
          <w:p w:rsidR="4DAEB16C" w:rsidRDefault="4DAEB16C" w14:paraId="2E51B660" w14:textId="08DAE576"/>
        </w:tc>
        <w:tc>
          <w:tcPr>
            <w:tcW w:w="750" w:type="dxa"/>
          </w:tcPr>
          <w:p w:rsidR="4DAEB16C" w:rsidP="4DAEB16C" w:rsidRDefault="4DAEB16C" w14:paraId="4C9FD427" w14:textId="70DA775E">
            <w:pPr>
              <w:spacing w:after="0"/>
              <w:jc w:val="center"/>
            </w:pPr>
            <w:r w:rsidRPr="4DAEB16C">
              <w:rPr>
                <w:color w:val="000000" w:themeColor="text1"/>
              </w:rPr>
              <w:t>SP0</w:t>
            </w:r>
          </w:p>
        </w:tc>
      </w:tr>
      <w:tr w:rsidR="4DAEB16C" w:rsidTr="004D591D" w14:paraId="2F86E418" w14:textId="77777777">
        <w:trPr>
          <w:trHeight w:val="300"/>
        </w:trPr>
        <w:tc>
          <w:tcPr>
            <w:tcW w:w="930" w:type="dxa"/>
          </w:tcPr>
          <w:p w:rsidR="4DAEB16C" w:rsidP="4DAEB16C" w:rsidRDefault="4DAEB16C" w14:paraId="3C9F9CDE" w14:textId="486DC83B">
            <w:pPr>
              <w:spacing w:after="0"/>
            </w:pPr>
            <w:r w:rsidRPr="4DAEB16C">
              <w:rPr>
                <w:color w:val="000000" w:themeColor="text1"/>
              </w:rPr>
              <w:t>SP0-4</w:t>
            </w:r>
          </w:p>
        </w:tc>
        <w:tc>
          <w:tcPr>
            <w:tcW w:w="2985" w:type="dxa"/>
          </w:tcPr>
          <w:p w:rsidR="4DAEB16C" w:rsidP="4DAEB16C" w:rsidRDefault="4DAEB16C" w14:paraId="17CF4019" w14:textId="71E66A2A">
            <w:pPr>
              <w:spacing w:after="0"/>
            </w:pPr>
            <w:r w:rsidRPr="4DAEB16C">
              <w:rPr>
                <w:color w:val="000000" w:themeColor="text1"/>
              </w:rPr>
              <w:t>Configuración de arquitectura Multi-Tenant</w:t>
            </w:r>
          </w:p>
        </w:tc>
        <w:tc>
          <w:tcPr>
            <w:tcW w:w="855" w:type="dxa"/>
          </w:tcPr>
          <w:p w:rsidR="4DAEB16C" w:rsidP="004D591D" w:rsidRDefault="004D591D" w14:paraId="41E3B704" w14:textId="10D5D448">
            <w:pPr>
              <w:jc w:val="center"/>
            </w:pPr>
            <w:r>
              <w:t>x</w:t>
            </w:r>
          </w:p>
        </w:tc>
        <w:tc>
          <w:tcPr>
            <w:tcW w:w="825" w:type="dxa"/>
          </w:tcPr>
          <w:p w:rsidR="4DAEB16C" w:rsidRDefault="4DAEB16C" w14:paraId="5257D7BF" w14:textId="5AC4F957"/>
        </w:tc>
        <w:tc>
          <w:tcPr>
            <w:tcW w:w="840" w:type="dxa"/>
          </w:tcPr>
          <w:p w:rsidR="4DAEB16C" w:rsidRDefault="4DAEB16C" w14:paraId="7E594FEE" w14:textId="2329E170"/>
        </w:tc>
        <w:tc>
          <w:tcPr>
            <w:tcW w:w="825" w:type="dxa"/>
          </w:tcPr>
          <w:p w:rsidR="4DAEB16C" w:rsidRDefault="4DAEB16C" w14:paraId="552AAE3F" w14:textId="7A3804D4"/>
        </w:tc>
        <w:tc>
          <w:tcPr>
            <w:tcW w:w="825" w:type="dxa"/>
          </w:tcPr>
          <w:p w:rsidR="4DAEB16C" w:rsidRDefault="4DAEB16C" w14:paraId="6CBD4BDF" w14:textId="3568A4C6"/>
        </w:tc>
        <w:tc>
          <w:tcPr>
            <w:tcW w:w="750" w:type="dxa"/>
          </w:tcPr>
          <w:p w:rsidR="4DAEB16C" w:rsidP="4DAEB16C" w:rsidRDefault="4DAEB16C" w14:paraId="03FAA3C8" w14:textId="24879E63">
            <w:pPr>
              <w:spacing w:after="0"/>
              <w:jc w:val="center"/>
            </w:pPr>
            <w:r w:rsidRPr="4DAEB16C">
              <w:rPr>
                <w:color w:val="000000" w:themeColor="text1"/>
              </w:rPr>
              <w:t>SP0</w:t>
            </w:r>
          </w:p>
        </w:tc>
      </w:tr>
      <w:tr w:rsidR="4DAEB16C" w:rsidTr="4DAEB16C" w14:paraId="1450588F" w14:textId="77777777">
        <w:trPr>
          <w:trHeight w:val="300"/>
        </w:trPr>
        <w:tc>
          <w:tcPr>
            <w:tcW w:w="930" w:type="dxa"/>
          </w:tcPr>
          <w:p w:rsidR="4DAEB16C" w:rsidP="4DAEB16C" w:rsidRDefault="4DAEB16C" w14:paraId="6324F019" w14:textId="3BAC0BB3">
            <w:pPr>
              <w:spacing w:after="0"/>
            </w:pPr>
            <w:r w:rsidRPr="4DAEB16C">
              <w:rPr>
                <w:color w:val="000000" w:themeColor="text1"/>
              </w:rPr>
              <w:t>SP1-1</w:t>
            </w:r>
          </w:p>
        </w:tc>
        <w:tc>
          <w:tcPr>
            <w:tcW w:w="2985" w:type="dxa"/>
          </w:tcPr>
          <w:p w:rsidR="4DAEB16C" w:rsidP="4DAEB16C" w:rsidRDefault="4DAEB16C" w14:paraId="2C69C0A0" w14:textId="593A27A3">
            <w:pPr>
              <w:spacing w:after="0"/>
            </w:pPr>
            <w:r w:rsidRPr="4DAEB16C">
              <w:rPr>
                <w:color w:val="000000" w:themeColor="text1"/>
              </w:rPr>
              <w:t>Gestión de psicólogos y perfiles profesionales</w:t>
            </w:r>
          </w:p>
        </w:tc>
        <w:tc>
          <w:tcPr>
            <w:tcW w:w="855" w:type="dxa"/>
          </w:tcPr>
          <w:p w:rsidR="4DAEB16C" w:rsidRDefault="4DAEB16C" w14:paraId="2B96BDCA" w14:textId="44655E42"/>
        </w:tc>
        <w:tc>
          <w:tcPr>
            <w:tcW w:w="825" w:type="dxa"/>
          </w:tcPr>
          <w:p w:rsidR="4DAEB16C" w:rsidRDefault="4DAEB16C" w14:paraId="0FA8CA4E" w14:textId="75F38934"/>
        </w:tc>
        <w:tc>
          <w:tcPr>
            <w:tcW w:w="840" w:type="dxa"/>
          </w:tcPr>
          <w:p w:rsidR="4DAEB16C" w:rsidRDefault="4DAEB16C" w14:paraId="039D9732" w14:textId="7E4D99FA"/>
        </w:tc>
        <w:tc>
          <w:tcPr>
            <w:tcW w:w="825" w:type="dxa"/>
          </w:tcPr>
          <w:p w:rsidR="4DAEB16C" w:rsidRDefault="4DAEB16C" w14:paraId="5F1B4FCC" w14:textId="18988836"/>
        </w:tc>
        <w:tc>
          <w:tcPr>
            <w:tcW w:w="825" w:type="dxa"/>
          </w:tcPr>
          <w:p w:rsidR="4DAEB16C" w:rsidRDefault="4DAEB16C" w14:paraId="6C196F88" w14:textId="5B5B515D"/>
        </w:tc>
        <w:tc>
          <w:tcPr>
            <w:tcW w:w="750" w:type="dxa"/>
          </w:tcPr>
          <w:p w:rsidR="4DAEB16C" w:rsidP="4DAEB16C" w:rsidRDefault="4DAEB16C" w14:paraId="27604230" w14:textId="51884652">
            <w:pPr>
              <w:spacing w:after="0"/>
              <w:jc w:val="center"/>
            </w:pPr>
            <w:r w:rsidRPr="4DAEB16C">
              <w:rPr>
                <w:color w:val="000000" w:themeColor="text1"/>
              </w:rPr>
              <w:t>SP1</w:t>
            </w:r>
          </w:p>
        </w:tc>
      </w:tr>
      <w:tr w:rsidR="4DAEB16C" w:rsidTr="4DAEB16C" w14:paraId="60DB0F8D" w14:textId="77777777">
        <w:trPr>
          <w:trHeight w:val="300"/>
        </w:trPr>
        <w:tc>
          <w:tcPr>
            <w:tcW w:w="930" w:type="dxa"/>
          </w:tcPr>
          <w:p w:rsidR="4DAEB16C" w:rsidP="4DAEB16C" w:rsidRDefault="4DAEB16C" w14:paraId="28E9C59D" w14:textId="380867E3">
            <w:pPr>
              <w:spacing w:after="0"/>
            </w:pPr>
            <w:r w:rsidRPr="4DAEB16C">
              <w:rPr>
                <w:color w:val="000000" w:themeColor="text1"/>
              </w:rPr>
              <w:t>SP1-2</w:t>
            </w:r>
          </w:p>
        </w:tc>
        <w:tc>
          <w:tcPr>
            <w:tcW w:w="2985" w:type="dxa"/>
          </w:tcPr>
          <w:p w:rsidR="4DAEB16C" w:rsidP="4DAEB16C" w:rsidRDefault="4DAEB16C" w14:paraId="66A70F3D" w14:textId="0AF53FDE">
            <w:pPr>
              <w:spacing w:after="0"/>
            </w:pPr>
            <w:r w:rsidRPr="4DAEB16C">
              <w:rPr>
                <w:color w:val="000000" w:themeColor="text1"/>
              </w:rPr>
              <w:t>Gestión de pacientes</w:t>
            </w:r>
          </w:p>
        </w:tc>
        <w:tc>
          <w:tcPr>
            <w:tcW w:w="855" w:type="dxa"/>
          </w:tcPr>
          <w:p w:rsidR="4DAEB16C" w:rsidRDefault="4DAEB16C" w14:paraId="210C24B0" w14:textId="62F10A9A"/>
        </w:tc>
        <w:tc>
          <w:tcPr>
            <w:tcW w:w="825" w:type="dxa"/>
          </w:tcPr>
          <w:p w:rsidR="4DAEB16C" w:rsidRDefault="4DAEB16C" w14:paraId="1E3B6886" w14:textId="309A395E"/>
        </w:tc>
        <w:tc>
          <w:tcPr>
            <w:tcW w:w="840" w:type="dxa"/>
          </w:tcPr>
          <w:p w:rsidR="4DAEB16C" w:rsidRDefault="4DAEB16C" w14:paraId="514B3ED2" w14:textId="7F5DB6F9"/>
        </w:tc>
        <w:tc>
          <w:tcPr>
            <w:tcW w:w="825" w:type="dxa"/>
          </w:tcPr>
          <w:p w:rsidR="4DAEB16C" w:rsidRDefault="4DAEB16C" w14:paraId="3972A5D9" w14:textId="408518A6"/>
        </w:tc>
        <w:tc>
          <w:tcPr>
            <w:tcW w:w="825" w:type="dxa"/>
          </w:tcPr>
          <w:p w:rsidR="4DAEB16C" w:rsidRDefault="4DAEB16C" w14:paraId="5EFBC0DC" w14:textId="1CD41641"/>
        </w:tc>
        <w:tc>
          <w:tcPr>
            <w:tcW w:w="750" w:type="dxa"/>
          </w:tcPr>
          <w:p w:rsidR="4DAEB16C" w:rsidP="4DAEB16C" w:rsidRDefault="4DAEB16C" w14:paraId="15167D5D" w14:textId="3668DE8F">
            <w:pPr>
              <w:spacing w:after="0"/>
              <w:jc w:val="center"/>
            </w:pPr>
            <w:r w:rsidRPr="4DAEB16C">
              <w:rPr>
                <w:color w:val="000000" w:themeColor="text1"/>
              </w:rPr>
              <w:t>SP1</w:t>
            </w:r>
          </w:p>
        </w:tc>
      </w:tr>
      <w:tr w:rsidR="4DAEB16C" w:rsidTr="4DAEB16C" w14:paraId="04E3B890" w14:textId="77777777">
        <w:trPr>
          <w:trHeight w:val="300"/>
        </w:trPr>
        <w:tc>
          <w:tcPr>
            <w:tcW w:w="930" w:type="dxa"/>
          </w:tcPr>
          <w:p w:rsidR="4DAEB16C" w:rsidP="4DAEB16C" w:rsidRDefault="4DAEB16C" w14:paraId="36B7D8B8" w14:textId="2E0A4385">
            <w:pPr>
              <w:spacing w:after="0"/>
            </w:pPr>
            <w:r w:rsidRPr="4DAEB16C">
              <w:rPr>
                <w:color w:val="000000" w:themeColor="text1"/>
              </w:rPr>
              <w:t>SP1-3</w:t>
            </w:r>
          </w:p>
        </w:tc>
        <w:tc>
          <w:tcPr>
            <w:tcW w:w="2985" w:type="dxa"/>
          </w:tcPr>
          <w:p w:rsidR="4DAEB16C" w:rsidP="4DAEB16C" w:rsidRDefault="4DAEB16C" w14:paraId="573C649C" w14:textId="64B050C5">
            <w:pPr>
              <w:spacing w:after="0"/>
            </w:pPr>
            <w:r w:rsidRPr="4DAEB16C">
              <w:rPr>
                <w:color w:val="000000" w:themeColor="text1"/>
              </w:rPr>
              <w:t>Gestión de disponibilidad y carga de trabajo</w:t>
            </w:r>
          </w:p>
        </w:tc>
        <w:tc>
          <w:tcPr>
            <w:tcW w:w="855" w:type="dxa"/>
          </w:tcPr>
          <w:p w:rsidR="4DAEB16C" w:rsidRDefault="4DAEB16C" w14:paraId="639F1742" w14:textId="4B10869D"/>
        </w:tc>
        <w:tc>
          <w:tcPr>
            <w:tcW w:w="825" w:type="dxa"/>
          </w:tcPr>
          <w:p w:rsidR="4DAEB16C" w:rsidRDefault="4DAEB16C" w14:paraId="311159FD" w14:textId="685A9877"/>
        </w:tc>
        <w:tc>
          <w:tcPr>
            <w:tcW w:w="840" w:type="dxa"/>
          </w:tcPr>
          <w:p w:rsidR="4DAEB16C" w:rsidRDefault="4DAEB16C" w14:paraId="04090676" w14:textId="0F99E925"/>
        </w:tc>
        <w:tc>
          <w:tcPr>
            <w:tcW w:w="825" w:type="dxa"/>
          </w:tcPr>
          <w:p w:rsidR="4DAEB16C" w:rsidRDefault="4DAEB16C" w14:paraId="6D5A0260" w14:textId="5F3157EF"/>
        </w:tc>
        <w:tc>
          <w:tcPr>
            <w:tcW w:w="825" w:type="dxa"/>
          </w:tcPr>
          <w:p w:rsidR="4DAEB16C" w:rsidRDefault="4DAEB16C" w14:paraId="6A5FC073" w14:textId="4396CD8E"/>
        </w:tc>
        <w:tc>
          <w:tcPr>
            <w:tcW w:w="750" w:type="dxa"/>
          </w:tcPr>
          <w:p w:rsidR="4DAEB16C" w:rsidP="4DAEB16C" w:rsidRDefault="4DAEB16C" w14:paraId="7F30F3A4" w14:textId="32780100">
            <w:pPr>
              <w:spacing w:after="0"/>
              <w:jc w:val="center"/>
            </w:pPr>
            <w:r w:rsidRPr="4DAEB16C">
              <w:rPr>
                <w:color w:val="000000" w:themeColor="text1"/>
              </w:rPr>
              <w:t>SP1</w:t>
            </w:r>
          </w:p>
        </w:tc>
      </w:tr>
      <w:tr w:rsidR="4DAEB16C" w:rsidTr="4DAEB16C" w14:paraId="6B904B86" w14:textId="77777777">
        <w:trPr>
          <w:trHeight w:val="300"/>
        </w:trPr>
        <w:tc>
          <w:tcPr>
            <w:tcW w:w="930" w:type="dxa"/>
          </w:tcPr>
          <w:p w:rsidR="4DAEB16C" w:rsidP="4DAEB16C" w:rsidRDefault="4DAEB16C" w14:paraId="18F88A86" w14:textId="705EB5D5">
            <w:pPr>
              <w:spacing w:after="0"/>
            </w:pPr>
            <w:r w:rsidRPr="4DAEB16C">
              <w:rPr>
                <w:color w:val="000000" w:themeColor="text1"/>
              </w:rPr>
              <w:t>SP1-4</w:t>
            </w:r>
          </w:p>
        </w:tc>
        <w:tc>
          <w:tcPr>
            <w:tcW w:w="2985" w:type="dxa"/>
          </w:tcPr>
          <w:p w:rsidR="4DAEB16C" w:rsidP="4DAEB16C" w:rsidRDefault="4DAEB16C" w14:paraId="1168881D" w14:textId="4A0D4176">
            <w:pPr>
              <w:spacing w:after="0"/>
            </w:pPr>
            <w:r w:rsidRPr="4DAEB16C">
              <w:rPr>
                <w:color w:val="000000" w:themeColor="text1"/>
              </w:rPr>
              <w:t>Dashboard e indicadores principales</w:t>
            </w:r>
          </w:p>
        </w:tc>
        <w:tc>
          <w:tcPr>
            <w:tcW w:w="855" w:type="dxa"/>
          </w:tcPr>
          <w:p w:rsidR="4DAEB16C" w:rsidRDefault="4DAEB16C" w14:paraId="16BD0A17" w14:textId="6BFC3DAC"/>
        </w:tc>
        <w:tc>
          <w:tcPr>
            <w:tcW w:w="825" w:type="dxa"/>
          </w:tcPr>
          <w:p w:rsidR="4DAEB16C" w:rsidRDefault="4DAEB16C" w14:paraId="3C22D2D6" w14:textId="15BA7A94"/>
        </w:tc>
        <w:tc>
          <w:tcPr>
            <w:tcW w:w="840" w:type="dxa"/>
          </w:tcPr>
          <w:p w:rsidR="4DAEB16C" w:rsidRDefault="4DAEB16C" w14:paraId="5B0D50F9" w14:textId="3D6BA36E"/>
        </w:tc>
        <w:tc>
          <w:tcPr>
            <w:tcW w:w="825" w:type="dxa"/>
          </w:tcPr>
          <w:p w:rsidR="4DAEB16C" w:rsidRDefault="4DAEB16C" w14:paraId="68A95253" w14:textId="1BC6C5A9"/>
        </w:tc>
        <w:tc>
          <w:tcPr>
            <w:tcW w:w="825" w:type="dxa"/>
          </w:tcPr>
          <w:p w:rsidR="4DAEB16C" w:rsidRDefault="4DAEB16C" w14:paraId="325EBC04" w14:textId="76E320DF"/>
        </w:tc>
        <w:tc>
          <w:tcPr>
            <w:tcW w:w="750" w:type="dxa"/>
          </w:tcPr>
          <w:p w:rsidR="4DAEB16C" w:rsidP="4DAEB16C" w:rsidRDefault="4DAEB16C" w14:paraId="58645B3F" w14:textId="57EDC9BC">
            <w:pPr>
              <w:spacing w:after="0"/>
              <w:jc w:val="center"/>
            </w:pPr>
            <w:r w:rsidRPr="4DAEB16C">
              <w:rPr>
                <w:color w:val="000000" w:themeColor="text1"/>
              </w:rPr>
              <w:t>SP1</w:t>
            </w:r>
          </w:p>
        </w:tc>
      </w:tr>
      <w:tr w:rsidR="4DAEB16C" w:rsidTr="4DAEB16C" w14:paraId="1EE2AF79" w14:textId="77777777">
        <w:trPr>
          <w:trHeight w:val="300"/>
        </w:trPr>
        <w:tc>
          <w:tcPr>
            <w:tcW w:w="930" w:type="dxa"/>
          </w:tcPr>
          <w:p w:rsidR="4DAEB16C" w:rsidP="4DAEB16C" w:rsidRDefault="4DAEB16C" w14:paraId="4A63F77B" w14:textId="08F2F06F">
            <w:pPr>
              <w:spacing w:after="0"/>
            </w:pPr>
            <w:r w:rsidRPr="4DAEB16C">
              <w:rPr>
                <w:color w:val="000000" w:themeColor="text1"/>
              </w:rPr>
              <w:t>SP1-5</w:t>
            </w:r>
          </w:p>
        </w:tc>
        <w:tc>
          <w:tcPr>
            <w:tcW w:w="2985" w:type="dxa"/>
          </w:tcPr>
          <w:p w:rsidR="4DAEB16C" w:rsidP="4DAEB16C" w:rsidRDefault="4DAEB16C" w14:paraId="0F1A8F7F" w14:textId="5FF9093E">
            <w:pPr>
              <w:spacing w:after="0"/>
            </w:pPr>
            <w:r w:rsidRPr="4DAEB16C">
              <w:rPr>
                <w:color w:val="000000" w:themeColor="text1"/>
              </w:rPr>
              <w:t>Gestión de alertas de priorización</w:t>
            </w:r>
          </w:p>
        </w:tc>
        <w:tc>
          <w:tcPr>
            <w:tcW w:w="855" w:type="dxa"/>
          </w:tcPr>
          <w:p w:rsidR="4DAEB16C" w:rsidRDefault="4DAEB16C" w14:paraId="40A318DA" w14:textId="172BAC6C"/>
        </w:tc>
        <w:tc>
          <w:tcPr>
            <w:tcW w:w="825" w:type="dxa"/>
          </w:tcPr>
          <w:p w:rsidR="4DAEB16C" w:rsidRDefault="4DAEB16C" w14:paraId="46B6873D" w14:textId="78689AAE"/>
        </w:tc>
        <w:tc>
          <w:tcPr>
            <w:tcW w:w="840" w:type="dxa"/>
          </w:tcPr>
          <w:p w:rsidR="4DAEB16C" w:rsidRDefault="4DAEB16C" w14:paraId="1EDD6038" w14:textId="1C6E94A2"/>
        </w:tc>
        <w:tc>
          <w:tcPr>
            <w:tcW w:w="825" w:type="dxa"/>
          </w:tcPr>
          <w:p w:rsidR="4DAEB16C" w:rsidRDefault="4DAEB16C" w14:paraId="3DEA9296" w14:textId="171FEAEE"/>
        </w:tc>
        <w:tc>
          <w:tcPr>
            <w:tcW w:w="825" w:type="dxa"/>
          </w:tcPr>
          <w:p w:rsidR="4DAEB16C" w:rsidRDefault="4DAEB16C" w14:paraId="26751857" w14:textId="4421BD34"/>
        </w:tc>
        <w:tc>
          <w:tcPr>
            <w:tcW w:w="750" w:type="dxa"/>
          </w:tcPr>
          <w:p w:rsidR="4DAEB16C" w:rsidP="4DAEB16C" w:rsidRDefault="4DAEB16C" w14:paraId="55CFC114" w14:textId="097B975B">
            <w:pPr>
              <w:spacing w:after="0"/>
              <w:jc w:val="center"/>
            </w:pPr>
            <w:r w:rsidRPr="4DAEB16C">
              <w:rPr>
                <w:color w:val="000000" w:themeColor="text1"/>
              </w:rPr>
              <w:t>SP1</w:t>
            </w:r>
          </w:p>
        </w:tc>
      </w:tr>
      <w:tr w:rsidR="4DAEB16C" w:rsidTr="4DAEB16C" w14:paraId="647B99B9" w14:textId="77777777">
        <w:trPr>
          <w:trHeight w:val="300"/>
        </w:trPr>
        <w:tc>
          <w:tcPr>
            <w:tcW w:w="930" w:type="dxa"/>
          </w:tcPr>
          <w:p w:rsidR="4DAEB16C" w:rsidP="4DAEB16C" w:rsidRDefault="4DAEB16C" w14:paraId="60EC0B5E" w14:textId="70ECFBC5">
            <w:pPr>
              <w:spacing w:after="0"/>
            </w:pPr>
            <w:r w:rsidRPr="4DAEB16C">
              <w:rPr>
                <w:color w:val="000000" w:themeColor="text1"/>
              </w:rPr>
              <w:t>SP1-6</w:t>
            </w:r>
          </w:p>
        </w:tc>
        <w:tc>
          <w:tcPr>
            <w:tcW w:w="2985" w:type="dxa"/>
          </w:tcPr>
          <w:p w:rsidR="4DAEB16C" w:rsidP="4DAEB16C" w:rsidRDefault="4DAEB16C" w14:paraId="4D42B39E" w14:textId="59009EEE">
            <w:pPr>
              <w:spacing w:after="0"/>
            </w:pPr>
            <w:r w:rsidRPr="4DAEB16C">
              <w:rPr>
                <w:color w:val="000000" w:themeColor="text1"/>
              </w:rPr>
              <w:t>Gestión de citas y agenda psicológica</w:t>
            </w:r>
          </w:p>
        </w:tc>
        <w:tc>
          <w:tcPr>
            <w:tcW w:w="855" w:type="dxa"/>
          </w:tcPr>
          <w:p w:rsidR="4DAEB16C" w:rsidRDefault="4DAEB16C" w14:paraId="3BD1B1CA" w14:textId="54DFF182"/>
        </w:tc>
        <w:tc>
          <w:tcPr>
            <w:tcW w:w="825" w:type="dxa"/>
          </w:tcPr>
          <w:p w:rsidR="4DAEB16C" w:rsidRDefault="4DAEB16C" w14:paraId="686FDA86" w14:textId="36ACDDD4"/>
        </w:tc>
        <w:tc>
          <w:tcPr>
            <w:tcW w:w="840" w:type="dxa"/>
          </w:tcPr>
          <w:p w:rsidR="4DAEB16C" w:rsidRDefault="4DAEB16C" w14:paraId="106B3F71" w14:textId="1FEB730A"/>
        </w:tc>
        <w:tc>
          <w:tcPr>
            <w:tcW w:w="825" w:type="dxa"/>
          </w:tcPr>
          <w:p w:rsidR="4DAEB16C" w:rsidRDefault="4DAEB16C" w14:paraId="43DD5CF0" w14:textId="7E147788"/>
        </w:tc>
        <w:tc>
          <w:tcPr>
            <w:tcW w:w="825" w:type="dxa"/>
          </w:tcPr>
          <w:p w:rsidR="4DAEB16C" w:rsidRDefault="4DAEB16C" w14:paraId="53E6ADBA" w14:textId="130E77B0"/>
        </w:tc>
        <w:tc>
          <w:tcPr>
            <w:tcW w:w="750" w:type="dxa"/>
          </w:tcPr>
          <w:p w:rsidR="4DAEB16C" w:rsidP="4DAEB16C" w:rsidRDefault="4DAEB16C" w14:paraId="218EA014" w14:textId="3A925310">
            <w:pPr>
              <w:spacing w:after="0"/>
              <w:jc w:val="center"/>
            </w:pPr>
            <w:r w:rsidRPr="4DAEB16C">
              <w:rPr>
                <w:color w:val="000000" w:themeColor="text1"/>
              </w:rPr>
              <w:t>SP1</w:t>
            </w:r>
          </w:p>
        </w:tc>
      </w:tr>
      <w:tr w:rsidR="4DAEB16C" w:rsidTr="4DAEB16C" w14:paraId="02340646" w14:textId="77777777">
        <w:trPr>
          <w:trHeight w:val="300"/>
        </w:trPr>
        <w:tc>
          <w:tcPr>
            <w:tcW w:w="930" w:type="dxa"/>
          </w:tcPr>
          <w:p w:rsidR="4DAEB16C" w:rsidP="4DAEB16C" w:rsidRDefault="4DAEB16C" w14:paraId="0AA7D87F" w14:textId="7592BC49">
            <w:pPr>
              <w:spacing w:after="0"/>
            </w:pPr>
            <w:r w:rsidRPr="4DAEB16C">
              <w:rPr>
                <w:color w:val="000000" w:themeColor="text1"/>
              </w:rPr>
              <w:t>SP1-7</w:t>
            </w:r>
          </w:p>
        </w:tc>
        <w:tc>
          <w:tcPr>
            <w:tcW w:w="2985" w:type="dxa"/>
          </w:tcPr>
          <w:p w:rsidR="4DAEB16C" w:rsidP="4DAEB16C" w:rsidRDefault="4DAEB16C" w14:paraId="69DC3AA0" w14:textId="365BE0AA">
            <w:pPr>
              <w:spacing w:after="0"/>
            </w:pPr>
            <w:r w:rsidRPr="4DAEB16C">
              <w:rPr>
                <w:color w:val="000000" w:themeColor="text1"/>
              </w:rPr>
              <w:t>Gestión de videoconferencias y teleconsultas</w:t>
            </w:r>
          </w:p>
        </w:tc>
        <w:tc>
          <w:tcPr>
            <w:tcW w:w="855" w:type="dxa"/>
          </w:tcPr>
          <w:p w:rsidR="4DAEB16C" w:rsidRDefault="4DAEB16C" w14:paraId="6826FA9B" w14:textId="52A5CDF9"/>
        </w:tc>
        <w:tc>
          <w:tcPr>
            <w:tcW w:w="825" w:type="dxa"/>
          </w:tcPr>
          <w:p w:rsidR="4DAEB16C" w:rsidRDefault="4DAEB16C" w14:paraId="67D4CD3A" w14:textId="75AE3DF2"/>
        </w:tc>
        <w:tc>
          <w:tcPr>
            <w:tcW w:w="840" w:type="dxa"/>
          </w:tcPr>
          <w:p w:rsidR="4DAEB16C" w:rsidRDefault="4DAEB16C" w14:paraId="03F2BF6A" w14:textId="627A4362"/>
        </w:tc>
        <w:tc>
          <w:tcPr>
            <w:tcW w:w="825" w:type="dxa"/>
          </w:tcPr>
          <w:p w:rsidR="4DAEB16C" w:rsidRDefault="4DAEB16C" w14:paraId="00235B9A" w14:textId="1DB5DB94"/>
        </w:tc>
        <w:tc>
          <w:tcPr>
            <w:tcW w:w="825" w:type="dxa"/>
          </w:tcPr>
          <w:p w:rsidR="4DAEB16C" w:rsidRDefault="4DAEB16C" w14:paraId="07212B9B" w14:textId="134BA3DD"/>
        </w:tc>
        <w:tc>
          <w:tcPr>
            <w:tcW w:w="750" w:type="dxa"/>
          </w:tcPr>
          <w:p w:rsidR="4DAEB16C" w:rsidP="4DAEB16C" w:rsidRDefault="4DAEB16C" w14:paraId="3140BC1E" w14:textId="49C6F4DB">
            <w:pPr>
              <w:spacing w:after="0"/>
              <w:jc w:val="center"/>
            </w:pPr>
            <w:r w:rsidRPr="4DAEB16C">
              <w:rPr>
                <w:color w:val="000000" w:themeColor="text1"/>
              </w:rPr>
              <w:t>SP1</w:t>
            </w:r>
          </w:p>
        </w:tc>
      </w:tr>
      <w:tr w:rsidR="4DAEB16C" w:rsidTr="4DAEB16C" w14:paraId="3CD86128" w14:textId="77777777">
        <w:trPr>
          <w:trHeight w:val="300"/>
        </w:trPr>
        <w:tc>
          <w:tcPr>
            <w:tcW w:w="930" w:type="dxa"/>
          </w:tcPr>
          <w:p w:rsidR="4DAEB16C" w:rsidP="4DAEB16C" w:rsidRDefault="4DAEB16C" w14:paraId="05EB51FC" w14:textId="0517F375">
            <w:pPr>
              <w:spacing w:after="0"/>
            </w:pPr>
            <w:r w:rsidRPr="4DAEB16C">
              <w:rPr>
                <w:color w:val="000000" w:themeColor="text1"/>
              </w:rPr>
              <w:t>SP2-1</w:t>
            </w:r>
          </w:p>
        </w:tc>
        <w:tc>
          <w:tcPr>
            <w:tcW w:w="2985" w:type="dxa"/>
          </w:tcPr>
          <w:p w:rsidR="4DAEB16C" w:rsidP="4DAEB16C" w:rsidRDefault="4DAEB16C" w14:paraId="4DC79A58" w14:textId="0EA3638B">
            <w:pPr>
              <w:spacing w:after="0"/>
            </w:pPr>
            <w:r w:rsidRPr="4DAEB16C">
              <w:rPr>
                <w:color w:val="000000" w:themeColor="text1"/>
              </w:rPr>
              <w:t>Formulario previo a la consulta</w:t>
            </w:r>
          </w:p>
        </w:tc>
        <w:tc>
          <w:tcPr>
            <w:tcW w:w="855" w:type="dxa"/>
          </w:tcPr>
          <w:p w:rsidR="4DAEB16C" w:rsidRDefault="4DAEB16C" w14:paraId="4B24AE74" w14:textId="68DA1B8E"/>
        </w:tc>
        <w:tc>
          <w:tcPr>
            <w:tcW w:w="825" w:type="dxa"/>
          </w:tcPr>
          <w:p w:rsidR="4DAEB16C" w:rsidRDefault="4DAEB16C" w14:paraId="33E47036" w14:textId="10B052A5"/>
        </w:tc>
        <w:tc>
          <w:tcPr>
            <w:tcW w:w="840" w:type="dxa"/>
          </w:tcPr>
          <w:p w:rsidR="4DAEB16C" w:rsidRDefault="4DAEB16C" w14:paraId="5D36C0BF" w14:textId="6107BD51"/>
        </w:tc>
        <w:tc>
          <w:tcPr>
            <w:tcW w:w="825" w:type="dxa"/>
          </w:tcPr>
          <w:p w:rsidR="4DAEB16C" w:rsidRDefault="4DAEB16C" w14:paraId="2A4360FC" w14:textId="21553318"/>
        </w:tc>
        <w:tc>
          <w:tcPr>
            <w:tcW w:w="825" w:type="dxa"/>
          </w:tcPr>
          <w:p w:rsidR="4DAEB16C" w:rsidRDefault="4DAEB16C" w14:paraId="578AED72" w14:textId="604EAD90"/>
        </w:tc>
        <w:tc>
          <w:tcPr>
            <w:tcW w:w="750" w:type="dxa"/>
          </w:tcPr>
          <w:p w:rsidR="4DAEB16C" w:rsidP="4DAEB16C" w:rsidRDefault="4DAEB16C" w14:paraId="68BD0CAF" w14:textId="68519842">
            <w:pPr>
              <w:spacing w:after="0"/>
              <w:jc w:val="center"/>
            </w:pPr>
            <w:r w:rsidRPr="4DAEB16C">
              <w:rPr>
                <w:color w:val="000000" w:themeColor="text1"/>
              </w:rPr>
              <w:t>SP2</w:t>
            </w:r>
          </w:p>
        </w:tc>
      </w:tr>
      <w:tr w:rsidR="4DAEB16C" w:rsidTr="4DAEB16C" w14:paraId="0D82331B" w14:textId="77777777">
        <w:trPr>
          <w:trHeight w:val="300"/>
        </w:trPr>
        <w:tc>
          <w:tcPr>
            <w:tcW w:w="930" w:type="dxa"/>
          </w:tcPr>
          <w:p w:rsidR="4DAEB16C" w:rsidP="4DAEB16C" w:rsidRDefault="4DAEB16C" w14:paraId="2BA4B648" w14:textId="71329A45">
            <w:pPr>
              <w:spacing w:after="0"/>
            </w:pPr>
            <w:r w:rsidRPr="4DAEB16C">
              <w:rPr>
                <w:color w:val="000000" w:themeColor="text1"/>
              </w:rPr>
              <w:t>SP2-2</w:t>
            </w:r>
          </w:p>
        </w:tc>
        <w:tc>
          <w:tcPr>
            <w:tcW w:w="2985" w:type="dxa"/>
          </w:tcPr>
          <w:p w:rsidR="4DAEB16C" w:rsidP="4DAEB16C" w:rsidRDefault="4DAEB16C" w14:paraId="6124555F" w14:textId="3C510F85">
            <w:pPr>
              <w:spacing w:after="0"/>
            </w:pPr>
            <w:r w:rsidRPr="4DAEB16C">
              <w:rPr>
                <w:color w:val="000000" w:themeColor="text1"/>
              </w:rPr>
              <w:t>Gestión de historia clínica psicológica</w:t>
            </w:r>
          </w:p>
        </w:tc>
        <w:tc>
          <w:tcPr>
            <w:tcW w:w="855" w:type="dxa"/>
          </w:tcPr>
          <w:p w:rsidR="4DAEB16C" w:rsidRDefault="4DAEB16C" w14:paraId="73D1B0CA" w14:textId="03AD4E3A"/>
        </w:tc>
        <w:tc>
          <w:tcPr>
            <w:tcW w:w="825" w:type="dxa"/>
          </w:tcPr>
          <w:p w:rsidR="4DAEB16C" w:rsidRDefault="4DAEB16C" w14:paraId="1C844167" w14:textId="257E155D"/>
        </w:tc>
        <w:tc>
          <w:tcPr>
            <w:tcW w:w="840" w:type="dxa"/>
          </w:tcPr>
          <w:p w:rsidR="4DAEB16C" w:rsidRDefault="4DAEB16C" w14:paraId="098A8B0A" w14:textId="33E882EB"/>
        </w:tc>
        <w:tc>
          <w:tcPr>
            <w:tcW w:w="825" w:type="dxa"/>
          </w:tcPr>
          <w:p w:rsidR="4DAEB16C" w:rsidRDefault="4DAEB16C" w14:paraId="68E1777E" w14:textId="0E4356CE"/>
        </w:tc>
        <w:tc>
          <w:tcPr>
            <w:tcW w:w="825" w:type="dxa"/>
          </w:tcPr>
          <w:p w:rsidR="4DAEB16C" w:rsidRDefault="4DAEB16C" w14:paraId="01AE8C3D" w14:textId="0CCB3447"/>
        </w:tc>
        <w:tc>
          <w:tcPr>
            <w:tcW w:w="750" w:type="dxa"/>
          </w:tcPr>
          <w:p w:rsidR="4DAEB16C" w:rsidP="4DAEB16C" w:rsidRDefault="4DAEB16C" w14:paraId="7763F0C8" w14:textId="5D8E3864">
            <w:pPr>
              <w:spacing w:after="0"/>
              <w:jc w:val="center"/>
            </w:pPr>
            <w:r w:rsidRPr="4DAEB16C">
              <w:rPr>
                <w:color w:val="000000" w:themeColor="text1"/>
              </w:rPr>
              <w:t>SP2</w:t>
            </w:r>
          </w:p>
        </w:tc>
      </w:tr>
      <w:tr w:rsidR="4DAEB16C" w:rsidTr="4DAEB16C" w14:paraId="5478321D" w14:textId="77777777">
        <w:trPr>
          <w:trHeight w:val="300"/>
        </w:trPr>
        <w:tc>
          <w:tcPr>
            <w:tcW w:w="930" w:type="dxa"/>
          </w:tcPr>
          <w:p w:rsidR="4DAEB16C" w:rsidP="4DAEB16C" w:rsidRDefault="4DAEB16C" w14:paraId="3729CA61" w14:textId="7F78A9BC">
            <w:pPr>
              <w:spacing w:after="0"/>
            </w:pPr>
            <w:r w:rsidRPr="4DAEB16C">
              <w:rPr>
                <w:color w:val="000000" w:themeColor="text1"/>
              </w:rPr>
              <w:t>SP2-3</w:t>
            </w:r>
          </w:p>
        </w:tc>
        <w:tc>
          <w:tcPr>
            <w:tcW w:w="2985" w:type="dxa"/>
          </w:tcPr>
          <w:p w:rsidR="4DAEB16C" w:rsidP="4DAEB16C" w:rsidRDefault="4DAEB16C" w14:paraId="0AFCCCD6" w14:textId="63122C1F">
            <w:pPr>
              <w:spacing w:after="0"/>
            </w:pPr>
            <w:r w:rsidRPr="4DAEB16C">
              <w:rPr>
                <w:color w:val="000000" w:themeColor="text1"/>
              </w:rPr>
              <w:t>Registro y gestión de notas de sesión</w:t>
            </w:r>
          </w:p>
        </w:tc>
        <w:tc>
          <w:tcPr>
            <w:tcW w:w="855" w:type="dxa"/>
          </w:tcPr>
          <w:p w:rsidR="4DAEB16C" w:rsidRDefault="4DAEB16C" w14:paraId="13BA227F" w14:textId="2A606A07"/>
        </w:tc>
        <w:tc>
          <w:tcPr>
            <w:tcW w:w="825" w:type="dxa"/>
          </w:tcPr>
          <w:p w:rsidR="4DAEB16C" w:rsidRDefault="4DAEB16C" w14:paraId="2FDD985C" w14:textId="3CCA8B18"/>
        </w:tc>
        <w:tc>
          <w:tcPr>
            <w:tcW w:w="840" w:type="dxa"/>
          </w:tcPr>
          <w:p w:rsidR="4DAEB16C" w:rsidRDefault="4DAEB16C" w14:paraId="1226FBF0" w14:textId="34C6F3FA"/>
        </w:tc>
        <w:tc>
          <w:tcPr>
            <w:tcW w:w="825" w:type="dxa"/>
          </w:tcPr>
          <w:p w:rsidR="4DAEB16C" w:rsidRDefault="4DAEB16C" w14:paraId="728E5EC2" w14:textId="071D949D"/>
        </w:tc>
        <w:tc>
          <w:tcPr>
            <w:tcW w:w="825" w:type="dxa"/>
          </w:tcPr>
          <w:p w:rsidR="4DAEB16C" w:rsidRDefault="4DAEB16C" w14:paraId="57D98025" w14:textId="19B65D32"/>
        </w:tc>
        <w:tc>
          <w:tcPr>
            <w:tcW w:w="750" w:type="dxa"/>
          </w:tcPr>
          <w:p w:rsidR="4DAEB16C" w:rsidP="4DAEB16C" w:rsidRDefault="4DAEB16C" w14:paraId="6BC945D6" w14:textId="619C51BD">
            <w:pPr>
              <w:spacing w:after="0"/>
              <w:jc w:val="center"/>
            </w:pPr>
            <w:r w:rsidRPr="4DAEB16C">
              <w:rPr>
                <w:color w:val="000000" w:themeColor="text1"/>
              </w:rPr>
              <w:t>SP2</w:t>
            </w:r>
          </w:p>
        </w:tc>
      </w:tr>
      <w:tr w:rsidR="4DAEB16C" w:rsidTr="4DAEB16C" w14:paraId="33E48931" w14:textId="77777777">
        <w:trPr>
          <w:trHeight w:val="300"/>
        </w:trPr>
        <w:tc>
          <w:tcPr>
            <w:tcW w:w="930" w:type="dxa"/>
          </w:tcPr>
          <w:p w:rsidR="4DAEB16C" w:rsidP="4DAEB16C" w:rsidRDefault="4DAEB16C" w14:paraId="0F4945DE" w14:textId="6AC986EA">
            <w:pPr>
              <w:spacing w:after="0"/>
            </w:pPr>
            <w:r w:rsidRPr="4DAEB16C">
              <w:rPr>
                <w:color w:val="000000" w:themeColor="text1"/>
              </w:rPr>
              <w:t>SP2-4</w:t>
            </w:r>
          </w:p>
        </w:tc>
        <w:tc>
          <w:tcPr>
            <w:tcW w:w="2985" w:type="dxa"/>
          </w:tcPr>
          <w:p w:rsidR="4DAEB16C" w:rsidP="4DAEB16C" w:rsidRDefault="4DAEB16C" w14:paraId="33F2875E" w14:textId="4280AA74">
            <w:pPr>
              <w:spacing w:after="0"/>
            </w:pPr>
            <w:r w:rsidRPr="4DAEB16C">
              <w:rPr>
                <w:color w:val="000000" w:themeColor="text1"/>
              </w:rPr>
              <w:t>Gestión de evolución y seguimiento terapéutico</w:t>
            </w:r>
          </w:p>
        </w:tc>
        <w:tc>
          <w:tcPr>
            <w:tcW w:w="855" w:type="dxa"/>
          </w:tcPr>
          <w:p w:rsidR="4DAEB16C" w:rsidRDefault="4DAEB16C" w14:paraId="15E2AD56" w14:textId="3FB7F9CC"/>
        </w:tc>
        <w:tc>
          <w:tcPr>
            <w:tcW w:w="825" w:type="dxa"/>
          </w:tcPr>
          <w:p w:rsidR="4DAEB16C" w:rsidRDefault="4DAEB16C" w14:paraId="5F03D386" w14:textId="1B7D1E67"/>
        </w:tc>
        <w:tc>
          <w:tcPr>
            <w:tcW w:w="840" w:type="dxa"/>
          </w:tcPr>
          <w:p w:rsidR="4DAEB16C" w:rsidRDefault="4DAEB16C" w14:paraId="115CF974" w14:textId="6B831E37"/>
        </w:tc>
        <w:tc>
          <w:tcPr>
            <w:tcW w:w="825" w:type="dxa"/>
          </w:tcPr>
          <w:p w:rsidR="4DAEB16C" w:rsidRDefault="4DAEB16C" w14:paraId="485E9EB8" w14:textId="24FBAC35"/>
        </w:tc>
        <w:tc>
          <w:tcPr>
            <w:tcW w:w="825" w:type="dxa"/>
          </w:tcPr>
          <w:p w:rsidR="4DAEB16C" w:rsidRDefault="4DAEB16C" w14:paraId="0DD3F414" w14:textId="24B3C03B"/>
        </w:tc>
        <w:tc>
          <w:tcPr>
            <w:tcW w:w="750" w:type="dxa"/>
          </w:tcPr>
          <w:p w:rsidR="4DAEB16C" w:rsidP="4DAEB16C" w:rsidRDefault="4DAEB16C" w14:paraId="1AFDAD9A" w14:textId="5DDD52C8">
            <w:pPr>
              <w:spacing w:after="0"/>
              <w:jc w:val="center"/>
            </w:pPr>
            <w:r w:rsidRPr="4DAEB16C">
              <w:rPr>
                <w:color w:val="000000" w:themeColor="text1"/>
              </w:rPr>
              <w:t>SP2</w:t>
            </w:r>
          </w:p>
        </w:tc>
      </w:tr>
      <w:tr w:rsidR="4DAEB16C" w:rsidTr="4DAEB16C" w14:paraId="519DF62E" w14:textId="77777777">
        <w:trPr>
          <w:trHeight w:val="300"/>
        </w:trPr>
        <w:tc>
          <w:tcPr>
            <w:tcW w:w="930" w:type="dxa"/>
          </w:tcPr>
          <w:p w:rsidR="4DAEB16C" w:rsidP="4DAEB16C" w:rsidRDefault="4DAEB16C" w14:paraId="4C0B9F32" w14:textId="61877E31">
            <w:pPr>
              <w:spacing w:after="0"/>
            </w:pPr>
            <w:r w:rsidRPr="4DAEB16C">
              <w:rPr>
                <w:color w:val="000000" w:themeColor="text1"/>
              </w:rPr>
              <w:t>SP2-5</w:t>
            </w:r>
          </w:p>
        </w:tc>
        <w:tc>
          <w:tcPr>
            <w:tcW w:w="2985" w:type="dxa"/>
          </w:tcPr>
          <w:p w:rsidR="4DAEB16C" w:rsidP="4DAEB16C" w:rsidRDefault="4DAEB16C" w14:paraId="1A3CD453" w14:textId="26C7D16C">
            <w:pPr>
              <w:spacing w:after="0"/>
            </w:pPr>
            <w:r w:rsidRPr="4DAEB16C">
              <w:rPr>
                <w:color w:val="000000" w:themeColor="text1"/>
              </w:rPr>
              <w:t>Gestión de tareas y acuerdos terapéuticos</w:t>
            </w:r>
          </w:p>
        </w:tc>
        <w:tc>
          <w:tcPr>
            <w:tcW w:w="855" w:type="dxa"/>
          </w:tcPr>
          <w:p w:rsidR="4DAEB16C" w:rsidRDefault="4DAEB16C" w14:paraId="11C5E593" w14:textId="7AED7E07"/>
        </w:tc>
        <w:tc>
          <w:tcPr>
            <w:tcW w:w="825" w:type="dxa"/>
          </w:tcPr>
          <w:p w:rsidR="4DAEB16C" w:rsidRDefault="4DAEB16C" w14:paraId="52A9C2FA" w14:textId="4382092E"/>
        </w:tc>
        <w:tc>
          <w:tcPr>
            <w:tcW w:w="840" w:type="dxa"/>
          </w:tcPr>
          <w:p w:rsidR="4DAEB16C" w:rsidRDefault="4DAEB16C" w14:paraId="594D55BB" w14:textId="72F5BAC7"/>
        </w:tc>
        <w:tc>
          <w:tcPr>
            <w:tcW w:w="825" w:type="dxa"/>
          </w:tcPr>
          <w:p w:rsidR="4DAEB16C" w:rsidRDefault="4DAEB16C" w14:paraId="61B5F8C7" w14:textId="2C5554FC"/>
        </w:tc>
        <w:tc>
          <w:tcPr>
            <w:tcW w:w="825" w:type="dxa"/>
          </w:tcPr>
          <w:p w:rsidR="4DAEB16C" w:rsidRDefault="4DAEB16C" w14:paraId="2721D76B" w14:textId="58E3DB5E"/>
        </w:tc>
        <w:tc>
          <w:tcPr>
            <w:tcW w:w="750" w:type="dxa"/>
          </w:tcPr>
          <w:p w:rsidR="4DAEB16C" w:rsidP="4DAEB16C" w:rsidRDefault="4DAEB16C" w14:paraId="25B85745" w14:textId="3544A526">
            <w:pPr>
              <w:spacing w:after="0"/>
              <w:jc w:val="center"/>
            </w:pPr>
            <w:r w:rsidRPr="4DAEB16C">
              <w:rPr>
                <w:color w:val="000000" w:themeColor="text1"/>
              </w:rPr>
              <w:t>SP2</w:t>
            </w:r>
          </w:p>
        </w:tc>
      </w:tr>
      <w:tr w:rsidR="4DAEB16C" w:rsidTr="4DAEB16C" w14:paraId="225F244B" w14:textId="77777777">
        <w:trPr>
          <w:trHeight w:val="300"/>
        </w:trPr>
        <w:tc>
          <w:tcPr>
            <w:tcW w:w="930" w:type="dxa"/>
          </w:tcPr>
          <w:p w:rsidR="4DAEB16C" w:rsidP="4DAEB16C" w:rsidRDefault="4DAEB16C" w14:paraId="4FAFB58B" w14:textId="5DF979A1">
            <w:pPr>
              <w:spacing w:after="0"/>
            </w:pPr>
            <w:r w:rsidRPr="4DAEB16C">
              <w:rPr>
                <w:color w:val="000000" w:themeColor="text1"/>
              </w:rPr>
              <w:t>SP2-6</w:t>
            </w:r>
          </w:p>
        </w:tc>
        <w:tc>
          <w:tcPr>
            <w:tcW w:w="2985" w:type="dxa"/>
          </w:tcPr>
          <w:p w:rsidR="4DAEB16C" w:rsidP="4DAEB16C" w:rsidRDefault="4DAEB16C" w14:paraId="0B197D2A" w14:textId="51ABFF9C">
            <w:pPr>
              <w:spacing w:after="0"/>
            </w:pPr>
            <w:r w:rsidRPr="4DAEB16C">
              <w:rPr>
                <w:color w:val="000000" w:themeColor="text1"/>
              </w:rPr>
              <w:t>Gestión de consentimientos informados y autorizaciones</w:t>
            </w:r>
          </w:p>
        </w:tc>
        <w:tc>
          <w:tcPr>
            <w:tcW w:w="855" w:type="dxa"/>
          </w:tcPr>
          <w:p w:rsidR="4DAEB16C" w:rsidRDefault="4DAEB16C" w14:paraId="3D9B0013" w14:textId="72D9B0F8"/>
        </w:tc>
        <w:tc>
          <w:tcPr>
            <w:tcW w:w="825" w:type="dxa"/>
          </w:tcPr>
          <w:p w:rsidR="4DAEB16C" w:rsidRDefault="4DAEB16C" w14:paraId="2D0BCDEE" w14:textId="56A13783"/>
        </w:tc>
        <w:tc>
          <w:tcPr>
            <w:tcW w:w="840" w:type="dxa"/>
          </w:tcPr>
          <w:p w:rsidR="4DAEB16C" w:rsidRDefault="4DAEB16C" w14:paraId="3FFD619D" w14:textId="4C64ED2C"/>
        </w:tc>
        <w:tc>
          <w:tcPr>
            <w:tcW w:w="825" w:type="dxa"/>
          </w:tcPr>
          <w:p w:rsidR="4DAEB16C" w:rsidRDefault="4DAEB16C" w14:paraId="286368BB" w14:textId="45B6CB8C"/>
        </w:tc>
        <w:tc>
          <w:tcPr>
            <w:tcW w:w="825" w:type="dxa"/>
          </w:tcPr>
          <w:p w:rsidR="4DAEB16C" w:rsidRDefault="4DAEB16C" w14:paraId="310544AE" w14:textId="21AAEB07"/>
        </w:tc>
        <w:tc>
          <w:tcPr>
            <w:tcW w:w="750" w:type="dxa"/>
          </w:tcPr>
          <w:p w:rsidR="4DAEB16C" w:rsidP="4DAEB16C" w:rsidRDefault="4DAEB16C" w14:paraId="78E61414" w14:textId="653DCFD7">
            <w:pPr>
              <w:spacing w:after="0"/>
              <w:jc w:val="center"/>
            </w:pPr>
            <w:r w:rsidRPr="4DAEB16C">
              <w:rPr>
                <w:color w:val="000000" w:themeColor="text1"/>
              </w:rPr>
              <w:t>SP2</w:t>
            </w:r>
          </w:p>
        </w:tc>
      </w:tr>
      <w:tr w:rsidR="4DAEB16C" w:rsidTr="4DAEB16C" w14:paraId="38FFEA7E" w14:textId="77777777">
        <w:trPr>
          <w:trHeight w:val="300"/>
        </w:trPr>
        <w:tc>
          <w:tcPr>
            <w:tcW w:w="930" w:type="dxa"/>
          </w:tcPr>
          <w:p w:rsidR="4DAEB16C" w:rsidP="4DAEB16C" w:rsidRDefault="4DAEB16C" w14:paraId="79100770" w14:textId="039DA2BA">
            <w:pPr>
              <w:spacing w:after="0"/>
            </w:pPr>
            <w:r w:rsidRPr="4DAEB16C">
              <w:rPr>
                <w:color w:val="000000" w:themeColor="text1"/>
              </w:rPr>
              <w:t>SP2-7</w:t>
            </w:r>
          </w:p>
        </w:tc>
        <w:tc>
          <w:tcPr>
            <w:tcW w:w="2985" w:type="dxa"/>
          </w:tcPr>
          <w:p w:rsidR="4DAEB16C" w:rsidP="4DAEB16C" w:rsidRDefault="4DAEB16C" w14:paraId="74CB62A4" w14:textId="1DA6CE19">
            <w:pPr>
              <w:spacing w:after="0"/>
            </w:pPr>
            <w:r w:rsidRPr="4DAEB16C">
              <w:rPr>
                <w:color w:val="000000" w:themeColor="text1"/>
              </w:rPr>
              <w:t>Gestión de cierre y derivación de casos</w:t>
            </w:r>
          </w:p>
        </w:tc>
        <w:tc>
          <w:tcPr>
            <w:tcW w:w="855" w:type="dxa"/>
          </w:tcPr>
          <w:p w:rsidR="4DAEB16C" w:rsidRDefault="4DAEB16C" w14:paraId="1F27D307" w14:textId="67433F12"/>
        </w:tc>
        <w:tc>
          <w:tcPr>
            <w:tcW w:w="825" w:type="dxa"/>
          </w:tcPr>
          <w:p w:rsidR="4DAEB16C" w:rsidRDefault="4DAEB16C" w14:paraId="546E6348" w14:textId="10D25F11"/>
        </w:tc>
        <w:tc>
          <w:tcPr>
            <w:tcW w:w="840" w:type="dxa"/>
          </w:tcPr>
          <w:p w:rsidR="4DAEB16C" w:rsidRDefault="4DAEB16C" w14:paraId="3F3D56B2" w14:textId="10F6AB5D"/>
        </w:tc>
        <w:tc>
          <w:tcPr>
            <w:tcW w:w="825" w:type="dxa"/>
          </w:tcPr>
          <w:p w:rsidR="4DAEB16C" w:rsidRDefault="4DAEB16C" w14:paraId="07582FC8" w14:textId="1FBF1B4B"/>
        </w:tc>
        <w:tc>
          <w:tcPr>
            <w:tcW w:w="825" w:type="dxa"/>
          </w:tcPr>
          <w:p w:rsidR="4DAEB16C" w:rsidRDefault="4DAEB16C" w14:paraId="37C31823" w14:textId="6416766A"/>
        </w:tc>
        <w:tc>
          <w:tcPr>
            <w:tcW w:w="750" w:type="dxa"/>
          </w:tcPr>
          <w:p w:rsidR="4DAEB16C" w:rsidP="4DAEB16C" w:rsidRDefault="4DAEB16C" w14:paraId="375328D9" w14:textId="5DA3FBE5">
            <w:pPr>
              <w:spacing w:after="0"/>
              <w:jc w:val="center"/>
            </w:pPr>
            <w:r w:rsidRPr="4DAEB16C">
              <w:rPr>
                <w:color w:val="000000" w:themeColor="text1"/>
              </w:rPr>
              <w:t>SP2</w:t>
            </w:r>
          </w:p>
        </w:tc>
      </w:tr>
      <w:tr w:rsidR="4DAEB16C" w:rsidTr="4DAEB16C" w14:paraId="05095396" w14:textId="77777777">
        <w:trPr>
          <w:trHeight w:val="300"/>
        </w:trPr>
        <w:tc>
          <w:tcPr>
            <w:tcW w:w="930" w:type="dxa"/>
          </w:tcPr>
          <w:p w:rsidR="4DAEB16C" w:rsidP="4DAEB16C" w:rsidRDefault="4DAEB16C" w14:paraId="024E9472" w14:textId="1E8DABF3">
            <w:pPr>
              <w:spacing w:after="0"/>
            </w:pPr>
            <w:r w:rsidRPr="4DAEB16C">
              <w:rPr>
                <w:color w:val="000000" w:themeColor="text1"/>
              </w:rPr>
              <w:t>SP3-1</w:t>
            </w:r>
          </w:p>
        </w:tc>
        <w:tc>
          <w:tcPr>
            <w:tcW w:w="2985" w:type="dxa"/>
          </w:tcPr>
          <w:p w:rsidR="4DAEB16C" w:rsidP="4DAEB16C" w:rsidRDefault="4DAEB16C" w14:paraId="4579FEAC" w14:textId="63761E25">
            <w:pPr>
              <w:spacing w:after="0"/>
            </w:pPr>
            <w:r w:rsidRPr="4DAEB16C">
              <w:rPr>
                <w:color w:val="000000" w:themeColor="text1"/>
              </w:rPr>
              <w:t>Registro e inicio de sesión en la aplicación móvil</w:t>
            </w:r>
          </w:p>
        </w:tc>
        <w:tc>
          <w:tcPr>
            <w:tcW w:w="855" w:type="dxa"/>
          </w:tcPr>
          <w:p w:rsidR="4DAEB16C" w:rsidRDefault="4DAEB16C" w14:paraId="27D47E49" w14:textId="29B91F3E"/>
        </w:tc>
        <w:tc>
          <w:tcPr>
            <w:tcW w:w="825" w:type="dxa"/>
          </w:tcPr>
          <w:p w:rsidR="4DAEB16C" w:rsidRDefault="4DAEB16C" w14:paraId="1ED69CAC" w14:textId="3308DBE5"/>
        </w:tc>
        <w:tc>
          <w:tcPr>
            <w:tcW w:w="840" w:type="dxa"/>
          </w:tcPr>
          <w:p w:rsidR="4DAEB16C" w:rsidRDefault="4DAEB16C" w14:paraId="7220805B" w14:textId="21DEA9B0"/>
        </w:tc>
        <w:tc>
          <w:tcPr>
            <w:tcW w:w="825" w:type="dxa"/>
          </w:tcPr>
          <w:p w:rsidR="4DAEB16C" w:rsidRDefault="4DAEB16C" w14:paraId="48278D59" w14:textId="2967E62B"/>
        </w:tc>
        <w:tc>
          <w:tcPr>
            <w:tcW w:w="825" w:type="dxa"/>
          </w:tcPr>
          <w:p w:rsidR="4DAEB16C" w:rsidRDefault="4DAEB16C" w14:paraId="50B2A85E" w14:textId="646CCDD9"/>
        </w:tc>
        <w:tc>
          <w:tcPr>
            <w:tcW w:w="750" w:type="dxa"/>
          </w:tcPr>
          <w:p w:rsidR="4DAEB16C" w:rsidP="4DAEB16C" w:rsidRDefault="4DAEB16C" w14:paraId="79C2EB55" w14:textId="021E9081">
            <w:pPr>
              <w:spacing w:after="0"/>
              <w:jc w:val="center"/>
            </w:pPr>
            <w:r w:rsidRPr="4DAEB16C">
              <w:rPr>
                <w:color w:val="000000" w:themeColor="text1"/>
              </w:rPr>
              <w:t>SP3</w:t>
            </w:r>
          </w:p>
        </w:tc>
      </w:tr>
      <w:tr w:rsidR="4DAEB16C" w:rsidTr="4DAEB16C" w14:paraId="0AD15345" w14:textId="77777777">
        <w:trPr>
          <w:trHeight w:val="300"/>
        </w:trPr>
        <w:tc>
          <w:tcPr>
            <w:tcW w:w="930" w:type="dxa"/>
          </w:tcPr>
          <w:p w:rsidR="4DAEB16C" w:rsidP="4DAEB16C" w:rsidRDefault="4DAEB16C" w14:paraId="20AAE06A" w14:textId="0F22A48B">
            <w:pPr>
              <w:spacing w:after="0"/>
            </w:pPr>
            <w:r w:rsidRPr="4DAEB16C">
              <w:rPr>
                <w:color w:val="000000" w:themeColor="text1"/>
              </w:rPr>
              <w:t>SP3-2</w:t>
            </w:r>
          </w:p>
        </w:tc>
        <w:tc>
          <w:tcPr>
            <w:tcW w:w="2985" w:type="dxa"/>
          </w:tcPr>
          <w:p w:rsidR="4DAEB16C" w:rsidP="4DAEB16C" w:rsidRDefault="4DAEB16C" w14:paraId="795AC0E7" w14:textId="4E67877F">
            <w:pPr>
              <w:spacing w:after="0"/>
            </w:pPr>
            <w:r w:rsidRPr="4DAEB16C">
              <w:rPr>
                <w:color w:val="000000" w:themeColor="text1"/>
              </w:rPr>
              <w:t>Gestión de citas desde la aplicación móvil</w:t>
            </w:r>
          </w:p>
        </w:tc>
        <w:tc>
          <w:tcPr>
            <w:tcW w:w="855" w:type="dxa"/>
          </w:tcPr>
          <w:p w:rsidR="4DAEB16C" w:rsidRDefault="4DAEB16C" w14:paraId="70C5E146" w14:textId="1B82CA91"/>
        </w:tc>
        <w:tc>
          <w:tcPr>
            <w:tcW w:w="825" w:type="dxa"/>
          </w:tcPr>
          <w:p w:rsidR="4DAEB16C" w:rsidRDefault="4DAEB16C" w14:paraId="6A366BA6" w14:textId="736C9D07"/>
        </w:tc>
        <w:tc>
          <w:tcPr>
            <w:tcW w:w="840" w:type="dxa"/>
          </w:tcPr>
          <w:p w:rsidR="4DAEB16C" w:rsidRDefault="4DAEB16C" w14:paraId="3E307C8C" w14:textId="2095C7D3"/>
        </w:tc>
        <w:tc>
          <w:tcPr>
            <w:tcW w:w="825" w:type="dxa"/>
          </w:tcPr>
          <w:p w:rsidR="4DAEB16C" w:rsidRDefault="4DAEB16C" w14:paraId="6BC8335F" w14:textId="163BE9BC"/>
        </w:tc>
        <w:tc>
          <w:tcPr>
            <w:tcW w:w="825" w:type="dxa"/>
          </w:tcPr>
          <w:p w:rsidR="4DAEB16C" w:rsidRDefault="4DAEB16C" w14:paraId="26B5A819" w14:textId="19C4F942"/>
        </w:tc>
        <w:tc>
          <w:tcPr>
            <w:tcW w:w="750" w:type="dxa"/>
          </w:tcPr>
          <w:p w:rsidR="4DAEB16C" w:rsidP="4DAEB16C" w:rsidRDefault="4DAEB16C" w14:paraId="67863739" w14:textId="1676694A">
            <w:pPr>
              <w:spacing w:after="0"/>
              <w:jc w:val="center"/>
            </w:pPr>
            <w:r w:rsidRPr="4DAEB16C">
              <w:rPr>
                <w:color w:val="000000" w:themeColor="text1"/>
              </w:rPr>
              <w:t>SP3</w:t>
            </w:r>
          </w:p>
        </w:tc>
      </w:tr>
      <w:tr w:rsidR="4DAEB16C" w:rsidTr="4DAEB16C" w14:paraId="313DEFFF" w14:textId="77777777">
        <w:trPr>
          <w:trHeight w:val="300"/>
        </w:trPr>
        <w:tc>
          <w:tcPr>
            <w:tcW w:w="930" w:type="dxa"/>
          </w:tcPr>
          <w:p w:rsidR="4DAEB16C" w:rsidP="4DAEB16C" w:rsidRDefault="4DAEB16C" w14:paraId="1EAAD935" w14:textId="01E3E130">
            <w:pPr>
              <w:spacing w:after="0"/>
            </w:pPr>
            <w:r w:rsidRPr="4DAEB16C">
              <w:rPr>
                <w:color w:val="000000" w:themeColor="text1"/>
              </w:rPr>
              <w:t>SP3-3</w:t>
            </w:r>
          </w:p>
        </w:tc>
        <w:tc>
          <w:tcPr>
            <w:tcW w:w="2985" w:type="dxa"/>
          </w:tcPr>
          <w:p w:rsidR="4DAEB16C" w:rsidP="4DAEB16C" w:rsidRDefault="4DAEB16C" w14:paraId="7A18E984" w14:textId="0B0F197D">
            <w:pPr>
              <w:spacing w:after="0"/>
            </w:pPr>
            <w:r w:rsidRPr="4DAEB16C">
              <w:rPr>
                <w:color w:val="000000" w:themeColor="text1"/>
              </w:rPr>
              <w:t>Gestión de notificaciones y recordatorios</w:t>
            </w:r>
          </w:p>
        </w:tc>
        <w:tc>
          <w:tcPr>
            <w:tcW w:w="855" w:type="dxa"/>
          </w:tcPr>
          <w:p w:rsidR="4DAEB16C" w:rsidRDefault="4DAEB16C" w14:paraId="51E67713" w14:textId="0FB68302"/>
        </w:tc>
        <w:tc>
          <w:tcPr>
            <w:tcW w:w="825" w:type="dxa"/>
          </w:tcPr>
          <w:p w:rsidR="4DAEB16C" w:rsidRDefault="4DAEB16C" w14:paraId="5B238A73" w14:textId="6B83CFC1"/>
        </w:tc>
        <w:tc>
          <w:tcPr>
            <w:tcW w:w="840" w:type="dxa"/>
          </w:tcPr>
          <w:p w:rsidR="4DAEB16C" w:rsidRDefault="4DAEB16C" w14:paraId="53EE96A8" w14:textId="35E5101B"/>
        </w:tc>
        <w:tc>
          <w:tcPr>
            <w:tcW w:w="825" w:type="dxa"/>
          </w:tcPr>
          <w:p w:rsidR="4DAEB16C" w:rsidRDefault="4DAEB16C" w14:paraId="5666A94F" w14:textId="7B91207C"/>
        </w:tc>
        <w:tc>
          <w:tcPr>
            <w:tcW w:w="825" w:type="dxa"/>
          </w:tcPr>
          <w:p w:rsidR="4DAEB16C" w:rsidRDefault="4DAEB16C" w14:paraId="3F99756B" w14:textId="3999D800"/>
        </w:tc>
        <w:tc>
          <w:tcPr>
            <w:tcW w:w="750" w:type="dxa"/>
          </w:tcPr>
          <w:p w:rsidR="4DAEB16C" w:rsidP="4DAEB16C" w:rsidRDefault="4DAEB16C" w14:paraId="14339AEC" w14:textId="072CD6A5">
            <w:pPr>
              <w:spacing w:after="0"/>
              <w:jc w:val="center"/>
            </w:pPr>
            <w:r w:rsidRPr="4DAEB16C">
              <w:rPr>
                <w:color w:val="000000" w:themeColor="text1"/>
              </w:rPr>
              <w:t>SP3</w:t>
            </w:r>
          </w:p>
        </w:tc>
      </w:tr>
      <w:tr w:rsidR="4DAEB16C" w:rsidTr="4DAEB16C" w14:paraId="098C3935" w14:textId="77777777">
        <w:trPr>
          <w:trHeight w:val="300"/>
        </w:trPr>
        <w:tc>
          <w:tcPr>
            <w:tcW w:w="930" w:type="dxa"/>
          </w:tcPr>
          <w:p w:rsidR="4DAEB16C" w:rsidP="4DAEB16C" w:rsidRDefault="4DAEB16C" w14:paraId="402AB9BE" w14:textId="5BA8A3A4">
            <w:pPr>
              <w:spacing w:after="0"/>
            </w:pPr>
            <w:r w:rsidRPr="4DAEB16C">
              <w:rPr>
                <w:color w:val="000000" w:themeColor="text1"/>
              </w:rPr>
              <w:t>SP3-4</w:t>
            </w:r>
          </w:p>
        </w:tc>
        <w:tc>
          <w:tcPr>
            <w:tcW w:w="2985" w:type="dxa"/>
          </w:tcPr>
          <w:p w:rsidR="4DAEB16C" w:rsidP="4DAEB16C" w:rsidRDefault="4DAEB16C" w14:paraId="1147E992" w14:textId="0D2F28F2">
            <w:pPr>
              <w:spacing w:after="0"/>
            </w:pPr>
            <w:r w:rsidRPr="4DAEB16C">
              <w:rPr>
                <w:color w:val="000000" w:themeColor="text1"/>
              </w:rPr>
              <w:t>Seguimiento y tareas terapéuticas desde la aplicación móvil</w:t>
            </w:r>
          </w:p>
        </w:tc>
        <w:tc>
          <w:tcPr>
            <w:tcW w:w="855" w:type="dxa"/>
          </w:tcPr>
          <w:p w:rsidR="4DAEB16C" w:rsidRDefault="4DAEB16C" w14:paraId="5B79E2CD" w14:textId="3DD1008E"/>
        </w:tc>
        <w:tc>
          <w:tcPr>
            <w:tcW w:w="825" w:type="dxa"/>
          </w:tcPr>
          <w:p w:rsidR="4DAEB16C" w:rsidRDefault="4DAEB16C" w14:paraId="774600E6" w14:textId="0BCA1102"/>
        </w:tc>
        <w:tc>
          <w:tcPr>
            <w:tcW w:w="840" w:type="dxa"/>
          </w:tcPr>
          <w:p w:rsidR="4DAEB16C" w:rsidRDefault="4DAEB16C" w14:paraId="10F8E65A" w14:textId="34D733F2"/>
        </w:tc>
        <w:tc>
          <w:tcPr>
            <w:tcW w:w="825" w:type="dxa"/>
          </w:tcPr>
          <w:p w:rsidR="4DAEB16C" w:rsidRDefault="4DAEB16C" w14:paraId="0502A80C" w14:textId="1A29CE27"/>
        </w:tc>
        <w:tc>
          <w:tcPr>
            <w:tcW w:w="825" w:type="dxa"/>
          </w:tcPr>
          <w:p w:rsidR="4DAEB16C" w:rsidRDefault="4DAEB16C" w14:paraId="3769CB01" w14:textId="20379C00"/>
        </w:tc>
        <w:tc>
          <w:tcPr>
            <w:tcW w:w="750" w:type="dxa"/>
          </w:tcPr>
          <w:p w:rsidR="4DAEB16C" w:rsidP="4DAEB16C" w:rsidRDefault="4DAEB16C" w14:paraId="4EEE3B95" w14:textId="51E9EAA8">
            <w:pPr>
              <w:spacing w:after="0"/>
              <w:jc w:val="center"/>
            </w:pPr>
            <w:r w:rsidRPr="4DAEB16C">
              <w:rPr>
                <w:color w:val="000000" w:themeColor="text1"/>
              </w:rPr>
              <w:t>SP3</w:t>
            </w:r>
          </w:p>
        </w:tc>
      </w:tr>
      <w:tr w:rsidR="4DAEB16C" w:rsidTr="4DAEB16C" w14:paraId="58100061" w14:textId="77777777">
        <w:trPr>
          <w:trHeight w:val="300"/>
        </w:trPr>
        <w:tc>
          <w:tcPr>
            <w:tcW w:w="930" w:type="dxa"/>
          </w:tcPr>
          <w:p w:rsidR="4DAEB16C" w:rsidP="4DAEB16C" w:rsidRDefault="4DAEB16C" w14:paraId="6D41D8A1" w14:textId="4023CFCC">
            <w:pPr>
              <w:spacing w:after="0"/>
            </w:pPr>
            <w:r w:rsidRPr="4DAEB16C">
              <w:rPr>
                <w:color w:val="000000" w:themeColor="text1"/>
              </w:rPr>
              <w:t>SP3-5</w:t>
            </w:r>
          </w:p>
        </w:tc>
        <w:tc>
          <w:tcPr>
            <w:tcW w:w="2985" w:type="dxa"/>
          </w:tcPr>
          <w:p w:rsidR="4DAEB16C" w:rsidP="4DAEB16C" w:rsidRDefault="4DAEB16C" w14:paraId="3BEAAC65" w14:textId="031E9A86">
            <w:pPr>
              <w:spacing w:after="0"/>
            </w:pPr>
            <w:r w:rsidRPr="4DAEB16C">
              <w:rPr>
                <w:color w:val="000000" w:themeColor="text1"/>
              </w:rPr>
              <w:t>Interacción con el chatbot de orientación</w:t>
            </w:r>
          </w:p>
        </w:tc>
        <w:tc>
          <w:tcPr>
            <w:tcW w:w="855" w:type="dxa"/>
          </w:tcPr>
          <w:p w:rsidR="4DAEB16C" w:rsidRDefault="4DAEB16C" w14:paraId="4DEF536E" w14:textId="06112564"/>
        </w:tc>
        <w:tc>
          <w:tcPr>
            <w:tcW w:w="825" w:type="dxa"/>
          </w:tcPr>
          <w:p w:rsidR="4DAEB16C" w:rsidRDefault="4DAEB16C" w14:paraId="193D7A98" w14:textId="5363CB25"/>
        </w:tc>
        <w:tc>
          <w:tcPr>
            <w:tcW w:w="840" w:type="dxa"/>
          </w:tcPr>
          <w:p w:rsidR="4DAEB16C" w:rsidRDefault="4DAEB16C" w14:paraId="102725C7" w14:textId="2E7F8F80"/>
        </w:tc>
        <w:tc>
          <w:tcPr>
            <w:tcW w:w="825" w:type="dxa"/>
          </w:tcPr>
          <w:p w:rsidR="4DAEB16C" w:rsidRDefault="4DAEB16C" w14:paraId="10D72C25" w14:textId="144B198C"/>
        </w:tc>
        <w:tc>
          <w:tcPr>
            <w:tcW w:w="825" w:type="dxa"/>
          </w:tcPr>
          <w:p w:rsidR="4DAEB16C" w:rsidRDefault="4DAEB16C" w14:paraId="3DFC39BC" w14:textId="0E626897"/>
        </w:tc>
        <w:tc>
          <w:tcPr>
            <w:tcW w:w="750" w:type="dxa"/>
          </w:tcPr>
          <w:p w:rsidR="4DAEB16C" w:rsidP="4DAEB16C" w:rsidRDefault="4DAEB16C" w14:paraId="68C6B2EE" w14:textId="57649212">
            <w:pPr>
              <w:spacing w:after="0"/>
              <w:jc w:val="center"/>
            </w:pPr>
            <w:r w:rsidRPr="4DAEB16C">
              <w:rPr>
                <w:color w:val="000000" w:themeColor="text1"/>
              </w:rPr>
              <w:t>SP3</w:t>
            </w:r>
          </w:p>
        </w:tc>
      </w:tr>
      <w:tr w:rsidR="4DAEB16C" w:rsidTr="4DAEB16C" w14:paraId="64029A2D" w14:textId="77777777">
        <w:trPr>
          <w:trHeight w:val="300"/>
        </w:trPr>
        <w:tc>
          <w:tcPr>
            <w:tcW w:w="930" w:type="dxa"/>
          </w:tcPr>
          <w:p w:rsidR="4DAEB16C" w:rsidP="4DAEB16C" w:rsidRDefault="4DAEB16C" w14:paraId="2BB0C205" w14:textId="426DCF5E">
            <w:pPr>
              <w:spacing w:after="0"/>
            </w:pPr>
            <w:r w:rsidRPr="4DAEB16C">
              <w:rPr>
                <w:color w:val="000000" w:themeColor="text1"/>
              </w:rPr>
              <w:t>SP3-6</w:t>
            </w:r>
          </w:p>
        </w:tc>
        <w:tc>
          <w:tcPr>
            <w:tcW w:w="2985" w:type="dxa"/>
          </w:tcPr>
          <w:p w:rsidR="4DAEB16C" w:rsidP="4DAEB16C" w:rsidRDefault="4DAEB16C" w14:paraId="75C743D2" w14:textId="60B533A4">
            <w:pPr>
              <w:spacing w:after="0"/>
            </w:pPr>
            <w:r w:rsidRPr="4DAEB16C">
              <w:rPr>
                <w:color w:val="000000" w:themeColor="text1"/>
              </w:rPr>
              <w:t>Clasificación del motivo de consulta mediante IA</w:t>
            </w:r>
          </w:p>
        </w:tc>
        <w:tc>
          <w:tcPr>
            <w:tcW w:w="855" w:type="dxa"/>
          </w:tcPr>
          <w:p w:rsidR="4DAEB16C" w:rsidRDefault="4DAEB16C" w14:paraId="7E003527" w14:textId="3B250BA7"/>
        </w:tc>
        <w:tc>
          <w:tcPr>
            <w:tcW w:w="825" w:type="dxa"/>
          </w:tcPr>
          <w:p w:rsidR="4DAEB16C" w:rsidRDefault="4DAEB16C" w14:paraId="41C50CC7" w14:textId="38F51324"/>
        </w:tc>
        <w:tc>
          <w:tcPr>
            <w:tcW w:w="840" w:type="dxa"/>
          </w:tcPr>
          <w:p w:rsidR="4DAEB16C" w:rsidRDefault="4DAEB16C" w14:paraId="6FE9346D" w14:textId="4CAEA625"/>
        </w:tc>
        <w:tc>
          <w:tcPr>
            <w:tcW w:w="825" w:type="dxa"/>
          </w:tcPr>
          <w:p w:rsidR="4DAEB16C" w:rsidRDefault="4DAEB16C" w14:paraId="54002E8A" w14:textId="5206A8D1"/>
        </w:tc>
        <w:tc>
          <w:tcPr>
            <w:tcW w:w="825" w:type="dxa"/>
          </w:tcPr>
          <w:p w:rsidR="4DAEB16C" w:rsidRDefault="4DAEB16C" w14:paraId="7A4F6559" w14:textId="045A99CA"/>
        </w:tc>
        <w:tc>
          <w:tcPr>
            <w:tcW w:w="750" w:type="dxa"/>
          </w:tcPr>
          <w:p w:rsidR="4DAEB16C" w:rsidP="4DAEB16C" w:rsidRDefault="4DAEB16C" w14:paraId="795CA3B5" w14:textId="11BD445A">
            <w:pPr>
              <w:spacing w:after="0"/>
              <w:jc w:val="center"/>
            </w:pPr>
            <w:r w:rsidRPr="4DAEB16C">
              <w:rPr>
                <w:color w:val="000000" w:themeColor="text1"/>
              </w:rPr>
              <w:t>SP3</w:t>
            </w:r>
          </w:p>
        </w:tc>
      </w:tr>
      <w:tr w:rsidR="4DAEB16C" w:rsidTr="4DAEB16C" w14:paraId="3B95019C" w14:textId="77777777">
        <w:trPr>
          <w:trHeight w:val="300"/>
        </w:trPr>
        <w:tc>
          <w:tcPr>
            <w:tcW w:w="930" w:type="dxa"/>
          </w:tcPr>
          <w:p w:rsidR="4DAEB16C" w:rsidP="4DAEB16C" w:rsidRDefault="4DAEB16C" w14:paraId="5F02896C" w14:textId="2E92C616">
            <w:pPr>
              <w:spacing w:after="0"/>
            </w:pPr>
            <w:r w:rsidRPr="4DAEB16C">
              <w:rPr>
                <w:color w:val="000000" w:themeColor="text1"/>
              </w:rPr>
              <w:t>SP3-7</w:t>
            </w:r>
          </w:p>
        </w:tc>
        <w:tc>
          <w:tcPr>
            <w:tcW w:w="2985" w:type="dxa"/>
          </w:tcPr>
          <w:p w:rsidR="4DAEB16C" w:rsidP="4DAEB16C" w:rsidRDefault="4DAEB16C" w14:paraId="3284E35E" w14:textId="4C1079F4">
            <w:pPr>
              <w:spacing w:after="0"/>
            </w:pPr>
            <w:r w:rsidRPr="4DAEB16C">
              <w:rPr>
                <w:color w:val="000000" w:themeColor="text1"/>
              </w:rPr>
              <w:t>Sugerencia de asignación de psicólogo mediante IA</w:t>
            </w:r>
          </w:p>
        </w:tc>
        <w:tc>
          <w:tcPr>
            <w:tcW w:w="855" w:type="dxa"/>
          </w:tcPr>
          <w:p w:rsidR="4DAEB16C" w:rsidRDefault="4DAEB16C" w14:paraId="367867DA" w14:textId="4EE57F72"/>
        </w:tc>
        <w:tc>
          <w:tcPr>
            <w:tcW w:w="825" w:type="dxa"/>
          </w:tcPr>
          <w:p w:rsidR="4DAEB16C" w:rsidRDefault="4DAEB16C" w14:paraId="6AAFDCAC" w14:textId="411101B2"/>
        </w:tc>
        <w:tc>
          <w:tcPr>
            <w:tcW w:w="840" w:type="dxa"/>
          </w:tcPr>
          <w:p w:rsidR="4DAEB16C" w:rsidRDefault="4DAEB16C" w14:paraId="3209B2D9" w14:textId="54F5A200"/>
        </w:tc>
        <w:tc>
          <w:tcPr>
            <w:tcW w:w="825" w:type="dxa"/>
          </w:tcPr>
          <w:p w:rsidR="4DAEB16C" w:rsidRDefault="4DAEB16C" w14:paraId="79797B7E" w14:textId="3638C582"/>
        </w:tc>
        <w:tc>
          <w:tcPr>
            <w:tcW w:w="825" w:type="dxa"/>
          </w:tcPr>
          <w:p w:rsidR="4DAEB16C" w:rsidRDefault="4DAEB16C" w14:paraId="039238EC" w14:textId="39856BF6"/>
        </w:tc>
        <w:tc>
          <w:tcPr>
            <w:tcW w:w="750" w:type="dxa"/>
          </w:tcPr>
          <w:p w:rsidR="4DAEB16C" w:rsidP="4DAEB16C" w:rsidRDefault="4DAEB16C" w14:paraId="6485C331" w14:textId="128B7C3F">
            <w:pPr>
              <w:spacing w:after="0"/>
              <w:jc w:val="center"/>
            </w:pPr>
            <w:r w:rsidRPr="4DAEB16C">
              <w:rPr>
                <w:color w:val="000000" w:themeColor="text1"/>
              </w:rPr>
              <w:t>SP3</w:t>
            </w:r>
          </w:p>
        </w:tc>
      </w:tr>
      <w:tr w:rsidR="4DAEB16C" w:rsidTr="4DAEB16C" w14:paraId="410D9482" w14:textId="77777777">
        <w:trPr>
          <w:trHeight w:val="300"/>
        </w:trPr>
        <w:tc>
          <w:tcPr>
            <w:tcW w:w="930" w:type="dxa"/>
          </w:tcPr>
          <w:p w:rsidR="4DAEB16C" w:rsidP="4DAEB16C" w:rsidRDefault="4DAEB16C" w14:paraId="1AA89531" w14:textId="4E0FB926">
            <w:pPr>
              <w:spacing w:after="0"/>
            </w:pPr>
            <w:r w:rsidRPr="4DAEB16C">
              <w:rPr>
                <w:color w:val="000000" w:themeColor="text1"/>
              </w:rPr>
              <w:t>SP4-1</w:t>
            </w:r>
          </w:p>
        </w:tc>
        <w:tc>
          <w:tcPr>
            <w:tcW w:w="2985" w:type="dxa"/>
          </w:tcPr>
          <w:p w:rsidR="4DAEB16C" w:rsidP="4DAEB16C" w:rsidRDefault="4DAEB16C" w14:paraId="04BB8A4B" w14:textId="6BE6AF95">
            <w:pPr>
              <w:spacing w:after="0"/>
            </w:pPr>
            <w:r w:rsidRPr="4DAEB16C">
              <w:rPr>
                <w:color w:val="000000" w:themeColor="text1"/>
              </w:rPr>
              <w:t>Generación asistida de resúmenes clínicos</w:t>
            </w:r>
          </w:p>
        </w:tc>
        <w:tc>
          <w:tcPr>
            <w:tcW w:w="855" w:type="dxa"/>
          </w:tcPr>
          <w:p w:rsidR="4DAEB16C" w:rsidRDefault="4DAEB16C" w14:paraId="16CE5B35" w14:textId="4CE8943B"/>
        </w:tc>
        <w:tc>
          <w:tcPr>
            <w:tcW w:w="825" w:type="dxa"/>
          </w:tcPr>
          <w:p w:rsidR="4DAEB16C" w:rsidRDefault="4DAEB16C" w14:paraId="5597D064" w14:textId="11A2A7CA"/>
        </w:tc>
        <w:tc>
          <w:tcPr>
            <w:tcW w:w="840" w:type="dxa"/>
          </w:tcPr>
          <w:p w:rsidR="4DAEB16C" w:rsidRDefault="4DAEB16C" w14:paraId="20070193" w14:textId="64116510"/>
        </w:tc>
        <w:tc>
          <w:tcPr>
            <w:tcW w:w="825" w:type="dxa"/>
          </w:tcPr>
          <w:p w:rsidR="4DAEB16C" w:rsidRDefault="4DAEB16C" w14:paraId="1F17E818" w14:textId="33CE565A"/>
        </w:tc>
        <w:tc>
          <w:tcPr>
            <w:tcW w:w="825" w:type="dxa"/>
          </w:tcPr>
          <w:p w:rsidR="4DAEB16C" w:rsidRDefault="4DAEB16C" w14:paraId="405A3858" w14:textId="2431A0C9"/>
        </w:tc>
        <w:tc>
          <w:tcPr>
            <w:tcW w:w="750" w:type="dxa"/>
          </w:tcPr>
          <w:p w:rsidR="4DAEB16C" w:rsidP="4DAEB16C" w:rsidRDefault="4DAEB16C" w14:paraId="52A637DE" w14:textId="6ACD9F0C">
            <w:pPr>
              <w:spacing w:after="0"/>
              <w:jc w:val="center"/>
            </w:pPr>
            <w:r w:rsidRPr="4DAEB16C">
              <w:rPr>
                <w:color w:val="000000" w:themeColor="text1"/>
              </w:rPr>
              <w:t>SP4</w:t>
            </w:r>
          </w:p>
        </w:tc>
      </w:tr>
      <w:tr w:rsidR="4DAEB16C" w:rsidTr="4DAEB16C" w14:paraId="334756C8" w14:textId="77777777">
        <w:trPr>
          <w:trHeight w:val="300"/>
        </w:trPr>
        <w:tc>
          <w:tcPr>
            <w:tcW w:w="930" w:type="dxa"/>
          </w:tcPr>
          <w:p w:rsidR="4DAEB16C" w:rsidP="4DAEB16C" w:rsidRDefault="4DAEB16C" w14:paraId="77A6E6C0" w14:textId="762D5054">
            <w:pPr>
              <w:spacing w:after="0"/>
            </w:pPr>
            <w:r w:rsidRPr="4DAEB16C">
              <w:rPr>
                <w:color w:val="000000" w:themeColor="text1"/>
              </w:rPr>
              <w:t>SP4-2</w:t>
            </w:r>
          </w:p>
        </w:tc>
        <w:tc>
          <w:tcPr>
            <w:tcW w:w="2985" w:type="dxa"/>
          </w:tcPr>
          <w:p w:rsidR="4DAEB16C" w:rsidP="4DAEB16C" w:rsidRDefault="4DAEB16C" w14:paraId="125141F1" w14:textId="347A6271">
            <w:pPr>
              <w:spacing w:after="0"/>
            </w:pPr>
            <w:r w:rsidRPr="4DAEB16C">
              <w:rPr>
                <w:color w:val="000000" w:themeColor="text1"/>
              </w:rPr>
              <w:t>Detección de señales de riesgo y alertas prioritarias</w:t>
            </w:r>
          </w:p>
        </w:tc>
        <w:tc>
          <w:tcPr>
            <w:tcW w:w="855" w:type="dxa"/>
          </w:tcPr>
          <w:p w:rsidR="4DAEB16C" w:rsidRDefault="4DAEB16C" w14:paraId="530831AD" w14:textId="3F3F2E35"/>
        </w:tc>
        <w:tc>
          <w:tcPr>
            <w:tcW w:w="825" w:type="dxa"/>
          </w:tcPr>
          <w:p w:rsidR="4DAEB16C" w:rsidRDefault="4DAEB16C" w14:paraId="2F1DDC5C" w14:textId="3C54D0C5"/>
        </w:tc>
        <w:tc>
          <w:tcPr>
            <w:tcW w:w="840" w:type="dxa"/>
          </w:tcPr>
          <w:p w:rsidR="4DAEB16C" w:rsidRDefault="4DAEB16C" w14:paraId="350CD9C7" w14:textId="28B4E515"/>
        </w:tc>
        <w:tc>
          <w:tcPr>
            <w:tcW w:w="825" w:type="dxa"/>
          </w:tcPr>
          <w:p w:rsidR="4DAEB16C" w:rsidRDefault="4DAEB16C" w14:paraId="3ECCA820" w14:textId="07B364F6"/>
        </w:tc>
        <w:tc>
          <w:tcPr>
            <w:tcW w:w="825" w:type="dxa"/>
          </w:tcPr>
          <w:p w:rsidR="4DAEB16C" w:rsidRDefault="4DAEB16C" w14:paraId="34B5FBE1" w14:textId="05BE780E"/>
        </w:tc>
        <w:tc>
          <w:tcPr>
            <w:tcW w:w="750" w:type="dxa"/>
          </w:tcPr>
          <w:p w:rsidR="4DAEB16C" w:rsidP="4DAEB16C" w:rsidRDefault="4DAEB16C" w14:paraId="0A902964" w14:textId="21632CC3">
            <w:pPr>
              <w:spacing w:after="0"/>
              <w:jc w:val="center"/>
            </w:pPr>
            <w:r w:rsidRPr="4DAEB16C">
              <w:rPr>
                <w:color w:val="000000" w:themeColor="text1"/>
              </w:rPr>
              <w:t>SP4</w:t>
            </w:r>
          </w:p>
        </w:tc>
      </w:tr>
      <w:tr w:rsidR="4DAEB16C" w:rsidTr="4DAEB16C" w14:paraId="48F2A969" w14:textId="77777777">
        <w:trPr>
          <w:trHeight w:val="300"/>
        </w:trPr>
        <w:tc>
          <w:tcPr>
            <w:tcW w:w="930" w:type="dxa"/>
          </w:tcPr>
          <w:p w:rsidR="4DAEB16C" w:rsidP="4DAEB16C" w:rsidRDefault="4DAEB16C" w14:paraId="34FB9969" w14:textId="752B1B1B">
            <w:pPr>
              <w:spacing w:after="0"/>
            </w:pPr>
            <w:r w:rsidRPr="4DAEB16C">
              <w:rPr>
                <w:color w:val="000000" w:themeColor="text1"/>
              </w:rPr>
              <w:t>SP4-3</w:t>
            </w:r>
          </w:p>
        </w:tc>
        <w:tc>
          <w:tcPr>
            <w:tcW w:w="2985" w:type="dxa"/>
          </w:tcPr>
          <w:p w:rsidR="4DAEB16C" w:rsidP="4DAEB16C" w:rsidRDefault="4DAEB16C" w14:paraId="3E7DE456" w14:textId="16618E75">
            <w:pPr>
              <w:spacing w:after="0"/>
            </w:pPr>
            <w:r w:rsidRPr="4DAEB16C">
              <w:rPr>
                <w:color w:val="000000" w:themeColor="text1"/>
              </w:rPr>
              <w:t>Generación de reportes administrativos y clínicos</w:t>
            </w:r>
          </w:p>
        </w:tc>
        <w:tc>
          <w:tcPr>
            <w:tcW w:w="855" w:type="dxa"/>
          </w:tcPr>
          <w:p w:rsidR="4DAEB16C" w:rsidRDefault="4DAEB16C" w14:paraId="2DE56F9E" w14:textId="5EC6A98F"/>
        </w:tc>
        <w:tc>
          <w:tcPr>
            <w:tcW w:w="825" w:type="dxa"/>
          </w:tcPr>
          <w:p w:rsidR="4DAEB16C" w:rsidRDefault="4DAEB16C" w14:paraId="4D7BEB12" w14:textId="14FDEA9E"/>
        </w:tc>
        <w:tc>
          <w:tcPr>
            <w:tcW w:w="840" w:type="dxa"/>
          </w:tcPr>
          <w:p w:rsidR="4DAEB16C" w:rsidRDefault="4DAEB16C" w14:paraId="0DE09F88" w14:textId="4C7DFF99"/>
        </w:tc>
        <w:tc>
          <w:tcPr>
            <w:tcW w:w="825" w:type="dxa"/>
          </w:tcPr>
          <w:p w:rsidR="4DAEB16C" w:rsidRDefault="4DAEB16C" w14:paraId="6906C9A2" w14:textId="25AC76E7"/>
        </w:tc>
        <w:tc>
          <w:tcPr>
            <w:tcW w:w="825" w:type="dxa"/>
          </w:tcPr>
          <w:p w:rsidR="4DAEB16C" w:rsidRDefault="4DAEB16C" w14:paraId="0A8168CB" w14:textId="7AD794BC"/>
        </w:tc>
        <w:tc>
          <w:tcPr>
            <w:tcW w:w="750" w:type="dxa"/>
          </w:tcPr>
          <w:p w:rsidR="4DAEB16C" w:rsidP="4DAEB16C" w:rsidRDefault="4DAEB16C" w14:paraId="7D8C1CBA" w14:textId="12048C78">
            <w:pPr>
              <w:spacing w:after="0"/>
              <w:jc w:val="center"/>
            </w:pPr>
            <w:r w:rsidRPr="4DAEB16C">
              <w:rPr>
                <w:color w:val="000000" w:themeColor="text1"/>
              </w:rPr>
              <w:t>SP4</w:t>
            </w:r>
          </w:p>
        </w:tc>
      </w:tr>
      <w:tr w:rsidR="4DAEB16C" w:rsidTr="4DAEB16C" w14:paraId="2193DB34" w14:textId="77777777">
        <w:trPr>
          <w:trHeight w:val="300"/>
        </w:trPr>
        <w:tc>
          <w:tcPr>
            <w:tcW w:w="930" w:type="dxa"/>
          </w:tcPr>
          <w:p w:rsidR="4DAEB16C" w:rsidP="4DAEB16C" w:rsidRDefault="4DAEB16C" w14:paraId="6D62CAFB" w14:textId="7086822B">
            <w:pPr>
              <w:spacing w:after="0"/>
            </w:pPr>
            <w:r w:rsidRPr="4DAEB16C">
              <w:rPr>
                <w:color w:val="000000" w:themeColor="text1"/>
              </w:rPr>
              <w:t>SP4-4</w:t>
            </w:r>
          </w:p>
        </w:tc>
        <w:tc>
          <w:tcPr>
            <w:tcW w:w="2985" w:type="dxa"/>
          </w:tcPr>
          <w:p w:rsidR="4DAEB16C" w:rsidP="4DAEB16C" w:rsidRDefault="4DAEB16C" w14:paraId="1C1F2A82" w14:textId="6D74E461">
            <w:pPr>
              <w:spacing w:after="0"/>
            </w:pPr>
            <w:r w:rsidRPr="4DAEB16C">
              <w:rPr>
                <w:color w:val="000000" w:themeColor="text1"/>
              </w:rPr>
              <w:t>Exportación de reportes en PDF y Excel</w:t>
            </w:r>
          </w:p>
        </w:tc>
        <w:tc>
          <w:tcPr>
            <w:tcW w:w="855" w:type="dxa"/>
          </w:tcPr>
          <w:p w:rsidR="4DAEB16C" w:rsidRDefault="4DAEB16C" w14:paraId="4D53DE94" w14:textId="41B6893F"/>
        </w:tc>
        <w:tc>
          <w:tcPr>
            <w:tcW w:w="825" w:type="dxa"/>
          </w:tcPr>
          <w:p w:rsidR="4DAEB16C" w:rsidRDefault="4DAEB16C" w14:paraId="79180004" w14:textId="00F12F74"/>
        </w:tc>
        <w:tc>
          <w:tcPr>
            <w:tcW w:w="840" w:type="dxa"/>
          </w:tcPr>
          <w:p w:rsidR="4DAEB16C" w:rsidRDefault="4DAEB16C" w14:paraId="42ADA180" w14:textId="7F79D45D"/>
        </w:tc>
        <w:tc>
          <w:tcPr>
            <w:tcW w:w="825" w:type="dxa"/>
          </w:tcPr>
          <w:p w:rsidR="4DAEB16C" w:rsidRDefault="4DAEB16C" w14:paraId="4E116E77" w14:textId="6BD9567C"/>
        </w:tc>
        <w:tc>
          <w:tcPr>
            <w:tcW w:w="825" w:type="dxa"/>
          </w:tcPr>
          <w:p w:rsidR="4DAEB16C" w:rsidRDefault="4DAEB16C" w14:paraId="31918285" w14:textId="19EDA076"/>
        </w:tc>
        <w:tc>
          <w:tcPr>
            <w:tcW w:w="750" w:type="dxa"/>
          </w:tcPr>
          <w:p w:rsidR="4DAEB16C" w:rsidP="4DAEB16C" w:rsidRDefault="4DAEB16C" w14:paraId="0481AF93" w14:textId="5C1E735B">
            <w:pPr>
              <w:spacing w:after="0"/>
              <w:jc w:val="center"/>
            </w:pPr>
            <w:r w:rsidRPr="4DAEB16C">
              <w:rPr>
                <w:color w:val="000000" w:themeColor="text1"/>
              </w:rPr>
              <w:t>SP4</w:t>
            </w:r>
          </w:p>
        </w:tc>
      </w:tr>
      <w:tr w:rsidR="4DAEB16C" w:rsidTr="4DAEB16C" w14:paraId="25B856CE" w14:textId="77777777">
        <w:trPr>
          <w:trHeight w:val="300"/>
        </w:trPr>
        <w:tc>
          <w:tcPr>
            <w:tcW w:w="930" w:type="dxa"/>
          </w:tcPr>
          <w:p w:rsidR="4DAEB16C" w:rsidP="4DAEB16C" w:rsidRDefault="4DAEB16C" w14:paraId="52A317D8" w14:textId="4C12CB86">
            <w:pPr>
              <w:spacing w:after="0"/>
            </w:pPr>
            <w:r w:rsidRPr="4DAEB16C">
              <w:rPr>
                <w:color w:val="000000" w:themeColor="text1"/>
              </w:rPr>
              <w:t>SP4-5</w:t>
            </w:r>
          </w:p>
        </w:tc>
        <w:tc>
          <w:tcPr>
            <w:tcW w:w="2985" w:type="dxa"/>
          </w:tcPr>
          <w:p w:rsidR="4DAEB16C" w:rsidP="4DAEB16C" w:rsidRDefault="4DAEB16C" w14:paraId="7A8B74A7" w14:textId="10666225">
            <w:pPr>
              <w:spacing w:after="0"/>
            </w:pPr>
            <w:r w:rsidRPr="4DAEB16C">
              <w:rPr>
                <w:color w:val="000000" w:themeColor="text1"/>
              </w:rPr>
              <w:t>Gestión de pagos y estado de cuenta</w:t>
            </w:r>
          </w:p>
        </w:tc>
        <w:tc>
          <w:tcPr>
            <w:tcW w:w="855" w:type="dxa"/>
          </w:tcPr>
          <w:p w:rsidR="4DAEB16C" w:rsidRDefault="4DAEB16C" w14:paraId="001B0D1D" w14:textId="7F37DB02"/>
        </w:tc>
        <w:tc>
          <w:tcPr>
            <w:tcW w:w="825" w:type="dxa"/>
          </w:tcPr>
          <w:p w:rsidR="4DAEB16C" w:rsidRDefault="4DAEB16C" w14:paraId="6EF59409" w14:textId="07900C03"/>
        </w:tc>
        <w:tc>
          <w:tcPr>
            <w:tcW w:w="840" w:type="dxa"/>
          </w:tcPr>
          <w:p w:rsidR="4DAEB16C" w:rsidRDefault="4DAEB16C" w14:paraId="7448570A" w14:textId="2BB8F21A"/>
        </w:tc>
        <w:tc>
          <w:tcPr>
            <w:tcW w:w="825" w:type="dxa"/>
          </w:tcPr>
          <w:p w:rsidR="4DAEB16C" w:rsidRDefault="4DAEB16C" w14:paraId="1BA43FB5" w14:textId="6A0D8E91"/>
        </w:tc>
        <w:tc>
          <w:tcPr>
            <w:tcW w:w="825" w:type="dxa"/>
          </w:tcPr>
          <w:p w:rsidR="4DAEB16C" w:rsidRDefault="4DAEB16C" w14:paraId="262D416F" w14:textId="740F037D"/>
        </w:tc>
        <w:tc>
          <w:tcPr>
            <w:tcW w:w="750" w:type="dxa"/>
          </w:tcPr>
          <w:p w:rsidR="4DAEB16C" w:rsidP="4DAEB16C" w:rsidRDefault="4DAEB16C" w14:paraId="4C0B4E07" w14:textId="00DF2945">
            <w:pPr>
              <w:spacing w:after="0"/>
              <w:jc w:val="center"/>
            </w:pPr>
            <w:r w:rsidRPr="4DAEB16C">
              <w:rPr>
                <w:color w:val="000000" w:themeColor="text1"/>
              </w:rPr>
              <w:t>SP4</w:t>
            </w:r>
          </w:p>
        </w:tc>
      </w:tr>
      <w:tr w:rsidR="4DAEB16C" w:rsidTr="4DAEB16C" w14:paraId="21E03F7C" w14:textId="77777777">
        <w:trPr>
          <w:trHeight w:val="300"/>
        </w:trPr>
        <w:tc>
          <w:tcPr>
            <w:tcW w:w="930" w:type="dxa"/>
          </w:tcPr>
          <w:p w:rsidR="4DAEB16C" w:rsidP="4DAEB16C" w:rsidRDefault="4DAEB16C" w14:paraId="3C042601" w14:textId="6580FE8C">
            <w:pPr>
              <w:spacing w:after="0"/>
            </w:pPr>
            <w:r w:rsidRPr="4DAEB16C">
              <w:rPr>
                <w:color w:val="000000" w:themeColor="text1"/>
              </w:rPr>
              <w:t>SP4-6</w:t>
            </w:r>
          </w:p>
        </w:tc>
        <w:tc>
          <w:tcPr>
            <w:tcW w:w="2985" w:type="dxa"/>
          </w:tcPr>
          <w:p w:rsidR="4DAEB16C" w:rsidP="4DAEB16C" w:rsidRDefault="4DAEB16C" w14:paraId="0F0CF118" w14:textId="0A5F148E">
            <w:pPr>
              <w:spacing w:after="0"/>
            </w:pPr>
            <w:r w:rsidRPr="4DAEB16C">
              <w:rPr>
                <w:color w:val="000000" w:themeColor="text1"/>
              </w:rPr>
              <w:t>Auditoría, seguridad e historial de accesos</w:t>
            </w:r>
          </w:p>
        </w:tc>
        <w:tc>
          <w:tcPr>
            <w:tcW w:w="855" w:type="dxa"/>
          </w:tcPr>
          <w:p w:rsidR="4DAEB16C" w:rsidRDefault="4DAEB16C" w14:paraId="5C053E0F" w14:textId="6150CF11"/>
        </w:tc>
        <w:tc>
          <w:tcPr>
            <w:tcW w:w="825" w:type="dxa"/>
          </w:tcPr>
          <w:p w:rsidR="4DAEB16C" w:rsidRDefault="4DAEB16C" w14:paraId="1321BD04" w14:textId="02160CEA"/>
        </w:tc>
        <w:tc>
          <w:tcPr>
            <w:tcW w:w="840" w:type="dxa"/>
          </w:tcPr>
          <w:p w:rsidR="4DAEB16C" w:rsidRDefault="4DAEB16C" w14:paraId="6023D1B4" w14:textId="30417E7F"/>
        </w:tc>
        <w:tc>
          <w:tcPr>
            <w:tcW w:w="825" w:type="dxa"/>
          </w:tcPr>
          <w:p w:rsidR="4DAEB16C" w:rsidRDefault="4DAEB16C" w14:paraId="44C9F886" w14:textId="34BBC2F4"/>
        </w:tc>
        <w:tc>
          <w:tcPr>
            <w:tcW w:w="825" w:type="dxa"/>
          </w:tcPr>
          <w:p w:rsidR="4DAEB16C" w:rsidRDefault="4DAEB16C" w14:paraId="7A8FD6EF" w14:textId="04DFDA1D"/>
        </w:tc>
        <w:tc>
          <w:tcPr>
            <w:tcW w:w="750" w:type="dxa"/>
          </w:tcPr>
          <w:p w:rsidR="4DAEB16C" w:rsidP="4DAEB16C" w:rsidRDefault="4DAEB16C" w14:paraId="6E101708" w14:textId="5E3CFDD8">
            <w:pPr>
              <w:spacing w:after="0"/>
              <w:jc w:val="center"/>
            </w:pPr>
            <w:r w:rsidRPr="4DAEB16C">
              <w:rPr>
                <w:color w:val="000000" w:themeColor="text1"/>
              </w:rPr>
              <w:t>SP4</w:t>
            </w:r>
          </w:p>
        </w:tc>
      </w:tr>
      <w:tr w:rsidR="4DAEB16C" w:rsidTr="4DAEB16C" w14:paraId="5589F222" w14:textId="77777777">
        <w:trPr>
          <w:trHeight w:val="300"/>
        </w:trPr>
        <w:tc>
          <w:tcPr>
            <w:tcW w:w="930" w:type="dxa"/>
          </w:tcPr>
          <w:p w:rsidR="4DAEB16C" w:rsidP="4DAEB16C" w:rsidRDefault="4DAEB16C" w14:paraId="648438A7" w14:textId="39003CA4">
            <w:pPr>
              <w:spacing w:after="0"/>
            </w:pPr>
            <w:r w:rsidRPr="4DAEB16C">
              <w:rPr>
                <w:color w:val="000000" w:themeColor="text1"/>
              </w:rPr>
              <w:t>SP4-7</w:t>
            </w:r>
          </w:p>
        </w:tc>
        <w:tc>
          <w:tcPr>
            <w:tcW w:w="2985" w:type="dxa"/>
          </w:tcPr>
          <w:p w:rsidR="4DAEB16C" w:rsidP="4DAEB16C" w:rsidRDefault="4DAEB16C" w14:paraId="4B8D02D9" w14:textId="21C5E7CC">
            <w:pPr>
              <w:spacing w:after="0"/>
            </w:pPr>
            <w:r w:rsidRPr="4DAEB16C">
              <w:rPr>
                <w:color w:val="000000" w:themeColor="text1"/>
              </w:rPr>
              <w:t>Pruebas finales e integración de la plataforma</w:t>
            </w:r>
          </w:p>
        </w:tc>
        <w:tc>
          <w:tcPr>
            <w:tcW w:w="855" w:type="dxa"/>
          </w:tcPr>
          <w:p w:rsidR="4DAEB16C" w:rsidRDefault="4DAEB16C" w14:paraId="31FBA097" w14:textId="26DB0505"/>
        </w:tc>
        <w:tc>
          <w:tcPr>
            <w:tcW w:w="825" w:type="dxa"/>
          </w:tcPr>
          <w:p w:rsidR="4DAEB16C" w:rsidRDefault="4DAEB16C" w14:paraId="74E898A3" w14:textId="74129558"/>
        </w:tc>
        <w:tc>
          <w:tcPr>
            <w:tcW w:w="840" w:type="dxa"/>
          </w:tcPr>
          <w:p w:rsidR="4DAEB16C" w:rsidRDefault="4DAEB16C" w14:paraId="25280279" w14:textId="2F0ACD34"/>
        </w:tc>
        <w:tc>
          <w:tcPr>
            <w:tcW w:w="825" w:type="dxa"/>
          </w:tcPr>
          <w:p w:rsidR="4DAEB16C" w:rsidRDefault="4DAEB16C" w14:paraId="038CC6A8" w14:textId="2937B881"/>
        </w:tc>
        <w:tc>
          <w:tcPr>
            <w:tcW w:w="825" w:type="dxa"/>
          </w:tcPr>
          <w:p w:rsidR="4DAEB16C" w:rsidRDefault="4DAEB16C" w14:paraId="1C0D603E" w14:textId="1A8C93EF"/>
        </w:tc>
        <w:tc>
          <w:tcPr>
            <w:tcW w:w="750" w:type="dxa"/>
          </w:tcPr>
          <w:p w:rsidR="4DAEB16C" w:rsidP="4DAEB16C" w:rsidRDefault="4DAEB16C" w14:paraId="7C44D24C" w14:textId="32F9D230">
            <w:pPr>
              <w:spacing w:after="0"/>
              <w:jc w:val="center"/>
            </w:pPr>
            <w:r w:rsidRPr="4DAEB16C">
              <w:rPr>
                <w:color w:val="000000" w:themeColor="text1"/>
              </w:rPr>
              <w:t>SP4</w:t>
            </w:r>
          </w:p>
        </w:tc>
      </w:tr>
    </w:tbl>
    <w:p w:rsidR="5F7FBCBB" w:rsidP="4DAEB16C" w:rsidRDefault="5F7FBCBB" w14:paraId="6481A0CF" w14:textId="763D7557">
      <w:pPr>
        <w:rPr>
          <w:lang w:val="es-ES"/>
        </w:rPr>
      </w:pPr>
    </w:p>
    <w:p w:rsidR="004D591D" w:rsidP="004D591D" w:rsidRDefault="004D591D" w14:paraId="60C909E9" w14:textId="5EED6A2B">
      <w:pPr>
        <w:pStyle w:val="Ttulo1"/>
      </w:pPr>
      <w:bookmarkStart w:name="_Toc2105438538" w:id="299279884"/>
      <w:r w:rsidR="389E31BA">
        <w:rPr/>
        <w:t xml:space="preserve">CAPÍTULO 4 </w:t>
      </w:r>
      <w:r w:rsidR="389E31BA">
        <w:rPr/>
        <w:t>:</w:t>
      </w:r>
      <w:bookmarkEnd w:id="299279884"/>
      <w:r w:rsidR="389E31BA">
        <w:rPr/>
        <w:t xml:space="preserve"> </w:t>
      </w:r>
    </w:p>
    <w:p w:rsidR="004D591D" w:rsidP="004D591D" w:rsidRDefault="004D591D" w14:paraId="2ECB8ABC" w14:textId="66B6F4B7">
      <w:pPr>
        <w:pStyle w:val="Ttulo1"/>
        <w:rPr>
          <w:lang w:val="es-ES"/>
        </w:rPr>
      </w:pPr>
      <w:bookmarkStart w:name="_Toc192624923" w:id="352049189"/>
      <w:r w:rsidR="389E31BA">
        <w:rPr/>
        <w:t>DESARROLLO SPRINT 0</w:t>
      </w:r>
      <w:bookmarkEnd w:id="352049189"/>
    </w:p>
    <w:p w:rsidR="004D591D" w:rsidRDefault="004D591D" w14:paraId="37C5B9E6" w14:textId="77777777">
      <w:r w:rsidRPr="004D591D">
        <w:t>El presente capítulo documenta el desarrollo completo del Sprint 0 del proyecto, siguiendo la estructura definida por el marco de trabajo SCRUM. Se incluyen la planificación, las historias de usuario detalladas, el proceso de desarrollo, el seguimiento diario, la revisión, la retrospectiva y los artefactos de medición correspondientes.</w:t>
      </w:r>
    </w:p>
    <w:p w:rsidRPr="007A4208" w:rsidR="004D591D" w:rsidP="00833843" w:rsidRDefault="004D591D" w14:paraId="3A9E58F8" w14:textId="77777777">
      <w:pPr>
        <w:pStyle w:val="Ttulo2"/>
        <w:rPr>
          <w:lang w:val="en-US"/>
        </w:rPr>
      </w:pPr>
      <w:bookmarkStart w:name="_Toc439163105" w:id="243585667"/>
      <w:r w:rsidRPr="544B494A" w:rsidR="389E31BA">
        <w:rPr>
          <w:lang w:val="en-US"/>
        </w:rPr>
        <w:t>4.1 SPRINT PLANNING</w:t>
      </w:r>
      <w:bookmarkEnd w:id="243585667"/>
    </w:p>
    <w:p w:rsidRPr="007A4208" w:rsidR="00833843" w:rsidP="00833843" w:rsidRDefault="00833843" w14:paraId="397C7D38" w14:textId="5D943B92">
      <w:pPr>
        <w:pStyle w:val="Ttulo3"/>
        <w:rPr>
          <w:lang w:val="en-US"/>
        </w:rPr>
      </w:pPr>
      <w:r w:rsidRPr="007A4208">
        <w:rPr>
          <w:lang w:val="en-US"/>
        </w:rPr>
        <w:tab/>
      </w:r>
      <w:bookmarkStart w:name="_Toc618711546" w:id="1467295725"/>
      <w:r w:rsidRPr="007A4208" w:rsidR="019A5042">
        <w:rPr>
          <w:lang w:val="en-US"/>
        </w:rPr>
        <w:t>4.1.1 Objetivos del Sprint 0</w:t>
      </w:r>
      <w:bookmarkEnd w:id="1467295725"/>
    </w:p>
    <w:p w:rsidRPr="00833843" w:rsidR="00833843" w:rsidP="00833843" w:rsidRDefault="00833843" w14:paraId="06D6B9C9" w14:textId="77777777">
      <w:pPr>
        <w:rPr>
          <w:lang w:val="es-ES"/>
        </w:rPr>
      </w:pPr>
      <w:r w:rsidRPr="00833843">
        <w:rPr>
          <w:lang w:val="es-ES"/>
        </w:rPr>
        <w:t>El Sprint 0 tiene como objetivo principal establecer las bases técnicas y organizativas del proyecto. Al finalizar este Sprint, el equipo deberá contar con:</w:t>
      </w:r>
    </w:p>
    <w:p w:rsidRPr="00833843" w:rsidR="00833843" w:rsidP="00833843" w:rsidRDefault="00833843" w14:paraId="23C40C09" w14:textId="0444D058">
      <w:pPr>
        <w:pStyle w:val="Prrafodelista"/>
        <w:numPr>
          <w:ilvl w:val="0"/>
          <w:numId w:val="10"/>
        </w:numPr>
        <w:rPr>
          <w:lang w:val="es-ES"/>
        </w:rPr>
      </w:pPr>
      <w:r w:rsidRPr="00833843">
        <w:rPr>
          <w:lang w:val="es-ES"/>
        </w:rPr>
        <w:t>Un entorno de desarrollo configurado y funcional para backend (Django/DRF), frontend web (Angular), aplicación móvil (Flutter) y base de datos (PostgreSQL).</w:t>
      </w:r>
    </w:p>
    <w:p w:rsidRPr="00833843" w:rsidR="00833843" w:rsidP="00833843" w:rsidRDefault="00833843" w14:paraId="330E7EC6" w14:textId="4C0D51A6">
      <w:pPr>
        <w:pStyle w:val="Prrafodelista"/>
        <w:numPr>
          <w:ilvl w:val="0"/>
          <w:numId w:val="10"/>
        </w:numPr>
        <w:rPr>
          <w:lang w:val="es-ES"/>
        </w:rPr>
      </w:pPr>
      <w:r w:rsidRPr="00833843">
        <w:rPr>
          <w:lang w:val="es-ES"/>
        </w:rPr>
        <w:t>El módulo de registro, autenticación, inicio de sesión y recuperación de contraseña implementado y probado.</w:t>
      </w:r>
    </w:p>
    <w:p w:rsidRPr="00833843" w:rsidR="00833843" w:rsidP="00833843" w:rsidRDefault="00833843" w14:paraId="4E225309" w14:textId="58F66692">
      <w:pPr>
        <w:pStyle w:val="Prrafodelista"/>
        <w:numPr>
          <w:ilvl w:val="0"/>
          <w:numId w:val="10"/>
        </w:numPr>
        <w:rPr>
          <w:lang w:val="es-ES"/>
        </w:rPr>
      </w:pPr>
      <w:r w:rsidRPr="00833843">
        <w:rPr>
          <w:lang w:val="es-ES"/>
        </w:rPr>
        <w:t>El módulo de gestión de usuarios, roles y permisos implementado y probado.</w:t>
      </w:r>
    </w:p>
    <w:p w:rsidRPr="00833843" w:rsidR="00833843" w:rsidP="00833843" w:rsidRDefault="00833843" w14:paraId="15D869B2" w14:textId="2F6EC39B">
      <w:pPr>
        <w:pStyle w:val="Prrafodelista"/>
        <w:numPr>
          <w:ilvl w:val="0"/>
          <w:numId w:val="10"/>
        </w:numPr>
        <w:rPr>
          <w:lang w:val="es-ES"/>
        </w:rPr>
      </w:pPr>
      <w:r w:rsidRPr="00833843">
        <w:rPr>
          <w:lang w:val="es-ES"/>
        </w:rPr>
        <w:t>La arquitectura Multi-Tenant configurada con aislamiento de datos entre centros psicológicos.</w:t>
      </w:r>
    </w:p>
    <w:p w:rsidRPr="00833843" w:rsidR="00833843" w:rsidP="00833843" w:rsidRDefault="00833843" w14:paraId="2A5B9AF2" w14:textId="75057BB6">
      <w:pPr>
        <w:pStyle w:val="Prrafodelista"/>
        <w:numPr>
          <w:ilvl w:val="0"/>
          <w:numId w:val="10"/>
        </w:numPr>
        <w:rPr>
          <w:lang w:val="es-ES"/>
        </w:rPr>
      </w:pPr>
      <w:r w:rsidRPr="00833843">
        <w:rPr>
          <w:lang w:val="es-ES"/>
        </w:rPr>
        <w:t>Prototipos iniciales de las interfaces principales de la plataforma diseñados en Figma.</w:t>
      </w:r>
    </w:p>
    <w:p w:rsidR="00833843" w:rsidP="00833843" w:rsidRDefault="00833843" w14:paraId="1754021E" w14:textId="0CD08475">
      <w:pPr>
        <w:pStyle w:val="Prrafodelista"/>
        <w:numPr>
          <w:ilvl w:val="0"/>
          <w:numId w:val="10"/>
        </w:numPr>
        <w:rPr>
          <w:lang w:val="es-ES"/>
        </w:rPr>
      </w:pPr>
      <w:r w:rsidRPr="00833843">
        <w:rPr>
          <w:lang w:val="es-ES"/>
        </w:rPr>
        <w:t>La documentación del proyecto (perfil, marco teórico, herramientas, requerimientos) completada.</w:t>
      </w:r>
    </w:p>
    <w:p w:rsidRPr="00833843" w:rsidR="00833843" w:rsidP="00833843" w:rsidRDefault="00833843" w14:paraId="367646C2" w14:textId="77777777">
      <w:pPr>
        <w:rPr>
          <w:lang w:val="es-ES"/>
        </w:rPr>
      </w:pPr>
    </w:p>
    <w:p w:rsidRPr="00833843" w:rsidR="00833843" w:rsidP="00833843" w:rsidRDefault="00833843" w14:paraId="1ABE3F16" w14:textId="77777777">
      <w:pPr>
        <w:rPr>
          <w:lang w:val="es-ES"/>
        </w:rPr>
      </w:pPr>
    </w:p>
    <w:p w:rsidRPr="00833843" w:rsidR="00833843" w:rsidP="00833843" w:rsidRDefault="00833843" w14:paraId="41BDEF06" w14:textId="77777777">
      <w:pPr>
        <w:jc w:val="both"/>
        <w:rPr>
          <w:lang w:val="es-ES"/>
        </w:rPr>
      </w:pPr>
      <w:r w:rsidRPr="00833843">
        <w:rPr>
          <w:lang w:val="es-ES"/>
        </w:rPr>
        <w:t>Duración del Sprint: 1 semana (18 al 24 de agosto de 2026)</w:t>
      </w:r>
    </w:p>
    <w:p w:rsidRPr="00833843" w:rsidR="00833843" w:rsidP="00833843" w:rsidRDefault="00833843" w14:paraId="2E8782D6" w14:textId="77777777">
      <w:pPr>
        <w:jc w:val="both"/>
        <w:rPr>
          <w:lang w:val="es-ES"/>
        </w:rPr>
      </w:pPr>
      <w:r w:rsidRPr="00833843">
        <w:rPr>
          <w:lang w:val="es-ES"/>
        </w:rPr>
        <w:t>Fecha de presentación: 25 y 27 de agosto de 2026</w:t>
      </w:r>
    </w:p>
    <w:p w:rsidRPr="00833843" w:rsidR="00833843" w:rsidP="00833843" w:rsidRDefault="00833843" w14:paraId="1FB3146D" w14:textId="77777777">
      <w:pPr>
        <w:jc w:val="both"/>
        <w:rPr>
          <w:lang w:val="es-ES"/>
        </w:rPr>
      </w:pPr>
      <w:r w:rsidRPr="00833843">
        <w:rPr>
          <w:lang w:val="es-ES"/>
        </w:rPr>
        <w:t>Casos de uso involucrados: CU1, CU2, CU3, CU4, CU27</w:t>
      </w:r>
    </w:p>
    <w:p w:rsidRPr="00833843" w:rsidR="00833843" w:rsidP="00833843" w:rsidRDefault="00833843" w14:paraId="0B72A281" w14:textId="473232ED">
      <w:pPr>
        <w:jc w:val="both"/>
        <w:rPr>
          <w:lang w:val="es-ES"/>
        </w:rPr>
      </w:pPr>
      <w:r w:rsidRPr="00833843">
        <w:rPr>
          <w:lang w:val="es-ES"/>
        </w:rPr>
        <w:t>Requisitos funcionales asociados: RF-01, RF-02, RF-03, RF-31</w:t>
      </w:r>
    </w:p>
    <w:tbl>
      <w:tblPr>
        <w:tblStyle w:val="Tablaconcuadrculaclara"/>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6A0" w:firstRow="1" w:lastRow="0" w:firstColumn="1" w:lastColumn="0" w:noHBand="1" w:noVBand="1"/>
      </w:tblPr>
      <w:tblGrid>
        <w:gridCol w:w="824"/>
        <w:gridCol w:w="3658"/>
        <w:gridCol w:w="1425"/>
        <w:gridCol w:w="1005"/>
        <w:gridCol w:w="930"/>
        <w:gridCol w:w="990"/>
      </w:tblGrid>
      <w:tr w:rsidR="00833843" w:rsidTr="00833843" w14:paraId="0786E1D6" w14:textId="77777777">
        <w:trPr>
          <w:trHeight w:val="300"/>
        </w:trPr>
        <w:tc>
          <w:tcPr>
            <w:tcW w:w="824" w:type="dxa"/>
            <w:vAlign w:val="center"/>
          </w:tcPr>
          <w:p w:rsidR="00833843" w:rsidP="00A90348" w:rsidRDefault="00833843" w14:paraId="76230BE0" w14:textId="77777777">
            <w:pPr>
              <w:spacing w:after="0"/>
              <w:jc w:val="center"/>
            </w:pPr>
            <w:r w:rsidRPr="4DAEB16C">
              <w:rPr>
                <w:b/>
                <w:bCs/>
                <w:color w:val="000000" w:themeColor="text1"/>
              </w:rPr>
              <w:t>ID</w:t>
            </w:r>
          </w:p>
        </w:tc>
        <w:tc>
          <w:tcPr>
            <w:tcW w:w="3658" w:type="dxa"/>
            <w:vAlign w:val="center"/>
          </w:tcPr>
          <w:p w:rsidR="00833843" w:rsidP="00A90348" w:rsidRDefault="00833843" w14:paraId="398B79CD" w14:textId="77777777">
            <w:pPr>
              <w:spacing w:after="0"/>
              <w:jc w:val="center"/>
            </w:pPr>
            <w:r w:rsidRPr="4DAEB16C">
              <w:rPr>
                <w:b/>
                <w:bCs/>
                <w:color w:val="000000" w:themeColor="text1"/>
              </w:rPr>
              <w:t>Descripción</w:t>
            </w:r>
          </w:p>
        </w:tc>
        <w:tc>
          <w:tcPr>
            <w:tcW w:w="1425" w:type="dxa"/>
            <w:vAlign w:val="center"/>
          </w:tcPr>
          <w:p w:rsidR="00833843" w:rsidP="00A90348" w:rsidRDefault="00833843" w14:paraId="36CC76D4" w14:textId="77777777">
            <w:pPr>
              <w:spacing w:after="0"/>
              <w:jc w:val="center"/>
            </w:pPr>
            <w:r w:rsidRPr="4DAEB16C">
              <w:rPr>
                <w:b/>
                <w:bCs/>
                <w:color w:val="000000" w:themeColor="text1"/>
              </w:rPr>
              <w:t>Estado</w:t>
            </w:r>
          </w:p>
        </w:tc>
        <w:tc>
          <w:tcPr>
            <w:tcW w:w="1005" w:type="dxa"/>
            <w:vAlign w:val="center"/>
          </w:tcPr>
          <w:p w:rsidR="00833843" w:rsidP="00A90348" w:rsidRDefault="00833843" w14:paraId="5CF7762F" w14:textId="77777777">
            <w:pPr>
              <w:spacing w:after="0"/>
              <w:jc w:val="center"/>
            </w:pPr>
            <w:r w:rsidRPr="4DAEB16C">
              <w:rPr>
                <w:b/>
                <w:bCs/>
                <w:color w:val="000000" w:themeColor="text1"/>
              </w:rPr>
              <w:t>Móvil</w:t>
            </w:r>
          </w:p>
        </w:tc>
        <w:tc>
          <w:tcPr>
            <w:tcW w:w="930" w:type="dxa"/>
            <w:vAlign w:val="center"/>
          </w:tcPr>
          <w:p w:rsidR="00833843" w:rsidP="00A90348" w:rsidRDefault="00833843" w14:paraId="1C7DDABE" w14:textId="77777777">
            <w:pPr>
              <w:spacing w:after="0"/>
              <w:jc w:val="center"/>
            </w:pPr>
            <w:r w:rsidRPr="4DAEB16C">
              <w:rPr>
                <w:b/>
                <w:bCs/>
                <w:color w:val="000000" w:themeColor="text1"/>
              </w:rPr>
              <w:t>Web</w:t>
            </w:r>
          </w:p>
        </w:tc>
        <w:tc>
          <w:tcPr>
            <w:tcW w:w="990" w:type="dxa"/>
            <w:vAlign w:val="center"/>
          </w:tcPr>
          <w:p w:rsidR="00833843" w:rsidP="00A90348" w:rsidRDefault="00833843" w14:paraId="233D738E" w14:textId="77777777">
            <w:pPr>
              <w:spacing w:after="0"/>
              <w:jc w:val="center"/>
            </w:pPr>
            <w:r w:rsidRPr="4DAEB16C">
              <w:rPr>
                <w:b/>
                <w:bCs/>
                <w:color w:val="000000" w:themeColor="text1"/>
              </w:rPr>
              <w:t>Sprint</w:t>
            </w:r>
          </w:p>
        </w:tc>
      </w:tr>
      <w:tr w:rsidR="00833843" w:rsidTr="00833843" w14:paraId="661DDA01" w14:textId="77777777">
        <w:trPr>
          <w:trHeight w:val="300"/>
        </w:trPr>
        <w:tc>
          <w:tcPr>
            <w:tcW w:w="824" w:type="dxa"/>
            <w:vAlign w:val="center"/>
          </w:tcPr>
          <w:p w:rsidR="00833843" w:rsidP="00A90348" w:rsidRDefault="00833843" w14:paraId="5C927AA6" w14:textId="77777777">
            <w:pPr>
              <w:spacing w:after="0"/>
              <w:jc w:val="center"/>
            </w:pPr>
            <w:r w:rsidRPr="4DAEB16C">
              <w:rPr>
                <w:color w:val="000000" w:themeColor="text1"/>
              </w:rPr>
              <w:t>CU1</w:t>
            </w:r>
          </w:p>
        </w:tc>
        <w:tc>
          <w:tcPr>
            <w:tcW w:w="3658" w:type="dxa"/>
            <w:vAlign w:val="center"/>
          </w:tcPr>
          <w:p w:rsidR="00833843" w:rsidP="00A90348" w:rsidRDefault="00833843" w14:paraId="7A781D13" w14:textId="77777777">
            <w:pPr>
              <w:spacing w:after="0"/>
            </w:pPr>
            <w:r w:rsidRPr="4DAEB16C">
              <w:rPr>
                <w:color w:val="000000" w:themeColor="text1"/>
              </w:rPr>
              <w:t>Gestionar centros psicológicos y configuración Multi-Tenant</w:t>
            </w:r>
          </w:p>
        </w:tc>
        <w:tc>
          <w:tcPr>
            <w:tcW w:w="1425" w:type="dxa"/>
            <w:vAlign w:val="center"/>
          </w:tcPr>
          <w:p w:rsidR="00833843" w:rsidP="00A90348" w:rsidRDefault="00833843" w14:paraId="6D005BE2" w14:textId="77777777">
            <w:pPr>
              <w:spacing w:after="0"/>
              <w:jc w:val="center"/>
            </w:pPr>
            <w:r w:rsidRPr="4DAEB16C">
              <w:rPr>
                <w:color w:val="000000" w:themeColor="text1"/>
              </w:rPr>
              <w:t>Propuesto</w:t>
            </w:r>
          </w:p>
        </w:tc>
        <w:tc>
          <w:tcPr>
            <w:tcW w:w="1005" w:type="dxa"/>
            <w:vAlign w:val="center"/>
          </w:tcPr>
          <w:p w:rsidR="00833843" w:rsidP="00A90348" w:rsidRDefault="00833843" w14:paraId="41D1E237" w14:textId="77777777">
            <w:pPr>
              <w:jc w:val="center"/>
            </w:pPr>
          </w:p>
        </w:tc>
        <w:tc>
          <w:tcPr>
            <w:tcW w:w="930" w:type="dxa"/>
            <w:vAlign w:val="center"/>
          </w:tcPr>
          <w:p w:rsidR="00833843" w:rsidP="00A90348" w:rsidRDefault="00833843" w14:paraId="2BE02E39" w14:textId="77777777">
            <w:pPr>
              <w:spacing w:after="0"/>
              <w:jc w:val="center"/>
            </w:pPr>
            <w:r w:rsidRPr="4DAEB16C">
              <w:rPr>
                <w:color w:val="000000" w:themeColor="text1"/>
              </w:rPr>
              <w:t>X</w:t>
            </w:r>
          </w:p>
        </w:tc>
        <w:tc>
          <w:tcPr>
            <w:tcW w:w="990" w:type="dxa"/>
            <w:vAlign w:val="center"/>
          </w:tcPr>
          <w:p w:rsidR="00833843" w:rsidP="00A90348" w:rsidRDefault="00833843" w14:paraId="525A1D2B" w14:textId="77777777">
            <w:pPr>
              <w:spacing w:after="0"/>
              <w:jc w:val="center"/>
            </w:pPr>
            <w:r w:rsidRPr="4DAEB16C">
              <w:rPr>
                <w:color w:val="000000" w:themeColor="text1"/>
              </w:rPr>
              <w:t>SP0</w:t>
            </w:r>
          </w:p>
        </w:tc>
      </w:tr>
      <w:tr w:rsidR="00833843" w:rsidTr="00833843" w14:paraId="427B0165" w14:textId="77777777">
        <w:trPr>
          <w:trHeight w:val="300"/>
        </w:trPr>
        <w:tc>
          <w:tcPr>
            <w:tcW w:w="824" w:type="dxa"/>
            <w:vAlign w:val="center"/>
          </w:tcPr>
          <w:p w:rsidR="00833843" w:rsidP="00A90348" w:rsidRDefault="00833843" w14:paraId="22413AF9" w14:textId="77777777">
            <w:pPr>
              <w:spacing w:after="0"/>
              <w:jc w:val="center"/>
            </w:pPr>
            <w:r w:rsidRPr="4DAEB16C">
              <w:rPr>
                <w:color w:val="000000" w:themeColor="text1"/>
              </w:rPr>
              <w:t>CU2</w:t>
            </w:r>
          </w:p>
        </w:tc>
        <w:tc>
          <w:tcPr>
            <w:tcW w:w="3658" w:type="dxa"/>
            <w:vAlign w:val="center"/>
          </w:tcPr>
          <w:p w:rsidR="00833843" w:rsidP="00A90348" w:rsidRDefault="00833843" w14:paraId="3B80176F" w14:textId="77777777">
            <w:pPr>
              <w:spacing w:after="0"/>
            </w:pPr>
            <w:r w:rsidRPr="4DAEB16C">
              <w:rPr>
                <w:color w:val="000000" w:themeColor="text1"/>
              </w:rPr>
              <w:t>Gestionar inicio de sesión y autenticación</w:t>
            </w:r>
          </w:p>
        </w:tc>
        <w:tc>
          <w:tcPr>
            <w:tcW w:w="1425" w:type="dxa"/>
            <w:vAlign w:val="center"/>
          </w:tcPr>
          <w:p w:rsidR="00833843" w:rsidP="00A90348" w:rsidRDefault="00833843" w14:paraId="3C0FC0E9" w14:textId="77777777">
            <w:pPr>
              <w:spacing w:after="0"/>
              <w:jc w:val="center"/>
            </w:pPr>
            <w:r w:rsidRPr="4DAEB16C">
              <w:rPr>
                <w:color w:val="000000" w:themeColor="text1"/>
              </w:rPr>
              <w:t>Propuesto</w:t>
            </w:r>
          </w:p>
        </w:tc>
        <w:tc>
          <w:tcPr>
            <w:tcW w:w="1005" w:type="dxa"/>
            <w:vAlign w:val="center"/>
          </w:tcPr>
          <w:p w:rsidR="00833843" w:rsidP="00A90348" w:rsidRDefault="00833843" w14:paraId="43687E57" w14:textId="77777777">
            <w:pPr>
              <w:spacing w:after="0"/>
              <w:jc w:val="center"/>
            </w:pPr>
            <w:r w:rsidRPr="4DAEB16C">
              <w:rPr>
                <w:color w:val="000000" w:themeColor="text1"/>
              </w:rPr>
              <w:t>X</w:t>
            </w:r>
          </w:p>
        </w:tc>
        <w:tc>
          <w:tcPr>
            <w:tcW w:w="930" w:type="dxa"/>
            <w:vAlign w:val="center"/>
          </w:tcPr>
          <w:p w:rsidR="00833843" w:rsidP="00A90348" w:rsidRDefault="00833843" w14:paraId="1AC3A553" w14:textId="77777777">
            <w:pPr>
              <w:spacing w:after="0"/>
              <w:jc w:val="center"/>
            </w:pPr>
            <w:r w:rsidRPr="4DAEB16C">
              <w:rPr>
                <w:color w:val="000000" w:themeColor="text1"/>
              </w:rPr>
              <w:t>X</w:t>
            </w:r>
          </w:p>
        </w:tc>
        <w:tc>
          <w:tcPr>
            <w:tcW w:w="990" w:type="dxa"/>
            <w:vAlign w:val="center"/>
          </w:tcPr>
          <w:p w:rsidR="00833843" w:rsidP="00A90348" w:rsidRDefault="00833843" w14:paraId="5EAA3333" w14:textId="77777777">
            <w:pPr>
              <w:spacing w:after="0"/>
              <w:jc w:val="center"/>
            </w:pPr>
            <w:r w:rsidRPr="4DAEB16C">
              <w:rPr>
                <w:color w:val="000000" w:themeColor="text1"/>
              </w:rPr>
              <w:t>SP0</w:t>
            </w:r>
          </w:p>
        </w:tc>
      </w:tr>
      <w:tr w:rsidR="00833843" w:rsidTr="00833843" w14:paraId="7770D330" w14:textId="77777777">
        <w:trPr>
          <w:trHeight w:val="300"/>
        </w:trPr>
        <w:tc>
          <w:tcPr>
            <w:tcW w:w="824" w:type="dxa"/>
            <w:vAlign w:val="center"/>
          </w:tcPr>
          <w:p w:rsidR="00833843" w:rsidP="00A90348" w:rsidRDefault="00833843" w14:paraId="03F15FAE" w14:textId="77777777">
            <w:pPr>
              <w:spacing w:after="0"/>
              <w:jc w:val="center"/>
            </w:pPr>
            <w:r w:rsidRPr="4DAEB16C">
              <w:rPr>
                <w:color w:val="000000" w:themeColor="text1"/>
              </w:rPr>
              <w:t>CU3</w:t>
            </w:r>
          </w:p>
        </w:tc>
        <w:tc>
          <w:tcPr>
            <w:tcW w:w="3658" w:type="dxa"/>
            <w:vAlign w:val="center"/>
          </w:tcPr>
          <w:p w:rsidR="00833843" w:rsidP="00A90348" w:rsidRDefault="00833843" w14:paraId="5DF03D79" w14:textId="77777777">
            <w:pPr>
              <w:spacing w:after="0"/>
            </w:pPr>
            <w:r w:rsidRPr="4DAEB16C">
              <w:rPr>
                <w:color w:val="000000" w:themeColor="text1"/>
              </w:rPr>
              <w:t>Gestionar usuarios</w:t>
            </w:r>
          </w:p>
        </w:tc>
        <w:tc>
          <w:tcPr>
            <w:tcW w:w="1425" w:type="dxa"/>
            <w:vAlign w:val="center"/>
          </w:tcPr>
          <w:p w:rsidR="00833843" w:rsidP="00A90348" w:rsidRDefault="00833843" w14:paraId="64732BB0" w14:textId="77777777">
            <w:pPr>
              <w:spacing w:after="0"/>
              <w:jc w:val="center"/>
            </w:pPr>
            <w:r w:rsidRPr="4DAEB16C">
              <w:rPr>
                <w:color w:val="000000" w:themeColor="text1"/>
              </w:rPr>
              <w:t>Propuesto</w:t>
            </w:r>
          </w:p>
        </w:tc>
        <w:tc>
          <w:tcPr>
            <w:tcW w:w="1005" w:type="dxa"/>
            <w:vAlign w:val="center"/>
          </w:tcPr>
          <w:p w:rsidR="00833843" w:rsidP="00A90348" w:rsidRDefault="00833843" w14:paraId="315FEBE2" w14:textId="77777777">
            <w:pPr>
              <w:jc w:val="center"/>
            </w:pPr>
          </w:p>
        </w:tc>
        <w:tc>
          <w:tcPr>
            <w:tcW w:w="930" w:type="dxa"/>
            <w:vAlign w:val="center"/>
          </w:tcPr>
          <w:p w:rsidR="00833843" w:rsidP="00A90348" w:rsidRDefault="00833843" w14:paraId="47E91AFD" w14:textId="77777777">
            <w:pPr>
              <w:spacing w:after="0"/>
              <w:jc w:val="center"/>
            </w:pPr>
            <w:r w:rsidRPr="4DAEB16C">
              <w:rPr>
                <w:color w:val="000000" w:themeColor="text1"/>
              </w:rPr>
              <w:t>X</w:t>
            </w:r>
          </w:p>
        </w:tc>
        <w:tc>
          <w:tcPr>
            <w:tcW w:w="990" w:type="dxa"/>
            <w:vAlign w:val="center"/>
          </w:tcPr>
          <w:p w:rsidR="00833843" w:rsidP="00A90348" w:rsidRDefault="00833843" w14:paraId="54BD263D" w14:textId="77777777">
            <w:pPr>
              <w:spacing w:after="0"/>
              <w:jc w:val="center"/>
            </w:pPr>
            <w:r w:rsidRPr="4DAEB16C">
              <w:rPr>
                <w:color w:val="000000" w:themeColor="text1"/>
              </w:rPr>
              <w:t>SP0</w:t>
            </w:r>
          </w:p>
        </w:tc>
      </w:tr>
      <w:tr w:rsidR="00833843" w:rsidTr="00833843" w14:paraId="326AE83E" w14:textId="77777777">
        <w:trPr>
          <w:trHeight w:val="300"/>
        </w:trPr>
        <w:tc>
          <w:tcPr>
            <w:tcW w:w="824" w:type="dxa"/>
            <w:vAlign w:val="center"/>
          </w:tcPr>
          <w:p w:rsidR="00833843" w:rsidP="00A90348" w:rsidRDefault="00833843" w14:paraId="3E62E142" w14:textId="77777777">
            <w:pPr>
              <w:spacing w:after="0"/>
              <w:jc w:val="center"/>
            </w:pPr>
            <w:r w:rsidRPr="4DAEB16C">
              <w:rPr>
                <w:color w:val="000000" w:themeColor="text1"/>
              </w:rPr>
              <w:t>CU4</w:t>
            </w:r>
          </w:p>
        </w:tc>
        <w:tc>
          <w:tcPr>
            <w:tcW w:w="3658" w:type="dxa"/>
            <w:vAlign w:val="center"/>
          </w:tcPr>
          <w:p w:rsidR="00833843" w:rsidP="00A90348" w:rsidRDefault="00833843" w14:paraId="72686E86" w14:textId="77777777">
            <w:pPr>
              <w:spacing w:after="0"/>
            </w:pPr>
            <w:r w:rsidRPr="4DAEB16C">
              <w:rPr>
                <w:color w:val="000000" w:themeColor="text1"/>
              </w:rPr>
              <w:t>Gestionar roles y permisos</w:t>
            </w:r>
          </w:p>
        </w:tc>
        <w:tc>
          <w:tcPr>
            <w:tcW w:w="1425" w:type="dxa"/>
            <w:vAlign w:val="center"/>
          </w:tcPr>
          <w:p w:rsidR="00833843" w:rsidP="00A90348" w:rsidRDefault="00833843" w14:paraId="2B650ACF" w14:textId="77777777">
            <w:pPr>
              <w:spacing w:after="0"/>
              <w:jc w:val="center"/>
            </w:pPr>
            <w:r w:rsidRPr="4DAEB16C">
              <w:rPr>
                <w:color w:val="000000" w:themeColor="text1"/>
              </w:rPr>
              <w:t>Propuesto</w:t>
            </w:r>
          </w:p>
        </w:tc>
        <w:tc>
          <w:tcPr>
            <w:tcW w:w="1005" w:type="dxa"/>
            <w:vAlign w:val="center"/>
          </w:tcPr>
          <w:p w:rsidR="00833843" w:rsidP="00A90348" w:rsidRDefault="00833843" w14:paraId="5E5C720D" w14:textId="77777777">
            <w:pPr>
              <w:jc w:val="center"/>
            </w:pPr>
          </w:p>
        </w:tc>
        <w:tc>
          <w:tcPr>
            <w:tcW w:w="930" w:type="dxa"/>
            <w:vAlign w:val="center"/>
          </w:tcPr>
          <w:p w:rsidR="00833843" w:rsidP="00A90348" w:rsidRDefault="00833843" w14:paraId="1B90482C" w14:textId="77777777">
            <w:pPr>
              <w:spacing w:after="0"/>
              <w:jc w:val="center"/>
            </w:pPr>
            <w:r w:rsidRPr="4DAEB16C">
              <w:rPr>
                <w:color w:val="000000" w:themeColor="text1"/>
              </w:rPr>
              <w:t>X</w:t>
            </w:r>
          </w:p>
        </w:tc>
        <w:tc>
          <w:tcPr>
            <w:tcW w:w="990" w:type="dxa"/>
            <w:vAlign w:val="center"/>
          </w:tcPr>
          <w:p w:rsidR="00833843" w:rsidP="00A90348" w:rsidRDefault="00833843" w14:paraId="092D8599" w14:textId="77777777">
            <w:pPr>
              <w:spacing w:after="0"/>
              <w:jc w:val="center"/>
            </w:pPr>
            <w:r w:rsidRPr="4DAEB16C">
              <w:rPr>
                <w:color w:val="000000" w:themeColor="text1"/>
              </w:rPr>
              <w:t>SP0</w:t>
            </w:r>
          </w:p>
        </w:tc>
      </w:tr>
      <w:tr w:rsidR="00833843" w:rsidTr="00833843" w14:paraId="755C222A" w14:textId="77777777">
        <w:trPr>
          <w:trHeight w:val="600"/>
        </w:trPr>
        <w:tc>
          <w:tcPr>
            <w:tcW w:w="824" w:type="dxa"/>
            <w:vAlign w:val="center"/>
          </w:tcPr>
          <w:p w:rsidR="00833843" w:rsidP="00A90348" w:rsidRDefault="00833843" w14:paraId="0881F098" w14:textId="77777777">
            <w:pPr>
              <w:spacing w:after="0"/>
              <w:jc w:val="center"/>
            </w:pPr>
            <w:r w:rsidRPr="4DAEB16C">
              <w:rPr>
                <w:color w:val="000000" w:themeColor="text1"/>
              </w:rPr>
              <w:t>CU27</w:t>
            </w:r>
          </w:p>
        </w:tc>
        <w:tc>
          <w:tcPr>
            <w:tcW w:w="3658" w:type="dxa"/>
            <w:vAlign w:val="center"/>
          </w:tcPr>
          <w:p w:rsidRPr="0075258A" w:rsidR="00833843" w:rsidP="00A90348" w:rsidRDefault="00833843" w14:paraId="7BF7B63B" w14:textId="77777777">
            <w:pPr>
              <w:spacing w:after="0"/>
              <w:rPr>
                <w:rFonts w:eastAsia="Arial" w:cs="Arial"/>
              </w:rPr>
            </w:pPr>
            <w:r w:rsidRPr="0075258A">
              <w:rPr>
                <w:rFonts w:eastAsia="Arial" w:cs="Arial"/>
                <w:color w:val="000000" w:themeColor="text1"/>
              </w:rPr>
              <w:t>Recuperar contraseña o credenciales de acceso</w:t>
            </w:r>
          </w:p>
        </w:tc>
        <w:tc>
          <w:tcPr>
            <w:tcW w:w="1425" w:type="dxa"/>
            <w:vAlign w:val="center"/>
          </w:tcPr>
          <w:p w:rsidR="00833843" w:rsidP="00A90348" w:rsidRDefault="00833843" w14:paraId="6916EC6B" w14:textId="77777777">
            <w:pPr>
              <w:spacing w:after="0"/>
              <w:jc w:val="center"/>
            </w:pPr>
            <w:r w:rsidRPr="4DAEB16C">
              <w:rPr>
                <w:color w:val="000000" w:themeColor="text1"/>
              </w:rPr>
              <w:t>Propuesto</w:t>
            </w:r>
          </w:p>
        </w:tc>
        <w:tc>
          <w:tcPr>
            <w:tcW w:w="1005" w:type="dxa"/>
            <w:vAlign w:val="center"/>
          </w:tcPr>
          <w:p w:rsidR="00833843" w:rsidP="00A90348" w:rsidRDefault="00833843" w14:paraId="2F78AFCC" w14:textId="77777777">
            <w:pPr>
              <w:jc w:val="center"/>
            </w:pPr>
          </w:p>
          <w:p w:rsidR="00833843" w:rsidP="00A90348" w:rsidRDefault="00833843" w14:paraId="43FCE04E" w14:textId="77777777">
            <w:pPr>
              <w:spacing w:after="0"/>
              <w:jc w:val="center"/>
            </w:pPr>
            <w:r w:rsidRPr="4DAEB16C">
              <w:rPr>
                <w:color w:val="000000" w:themeColor="text1"/>
              </w:rPr>
              <w:t>X</w:t>
            </w:r>
          </w:p>
          <w:p w:rsidR="00833843" w:rsidP="00A90348" w:rsidRDefault="00833843" w14:paraId="5735D6D8" w14:textId="77777777">
            <w:pPr>
              <w:jc w:val="center"/>
            </w:pPr>
          </w:p>
        </w:tc>
        <w:tc>
          <w:tcPr>
            <w:tcW w:w="930" w:type="dxa"/>
            <w:vAlign w:val="center"/>
          </w:tcPr>
          <w:p w:rsidR="00833843" w:rsidP="00A90348" w:rsidRDefault="00833843" w14:paraId="477FF363" w14:textId="77777777">
            <w:pPr>
              <w:spacing w:after="0"/>
              <w:jc w:val="center"/>
              <w:rPr>
                <w:color w:val="000000" w:themeColor="text1"/>
              </w:rPr>
            </w:pPr>
            <w:r>
              <w:rPr>
                <w:color w:val="000000" w:themeColor="text1"/>
              </w:rPr>
              <w:t>X</w:t>
            </w:r>
          </w:p>
        </w:tc>
        <w:tc>
          <w:tcPr>
            <w:tcW w:w="990" w:type="dxa"/>
            <w:vAlign w:val="center"/>
          </w:tcPr>
          <w:p w:rsidR="00833843" w:rsidP="00A90348" w:rsidRDefault="00833843" w14:paraId="12A8EB6B" w14:textId="77777777">
            <w:pPr>
              <w:spacing w:after="0"/>
              <w:jc w:val="center"/>
            </w:pPr>
            <w:r w:rsidRPr="4DAEB16C">
              <w:rPr>
                <w:color w:val="000000" w:themeColor="text1"/>
              </w:rPr>
              <w:t>SP</w:t>
            </w:r>
            <w:r>
              <w:rPr>
                <w:color w:val="000000" w:themeColor="text1"/>
              </w:rPr>
              <w:t>0</w:t>
            </w:r>
          </w:p>
        </w:tc>
      </w:tr>
    </w:tbl>
    <w:p w:rsidR="00833843" w:rsidP="00833843" w:rsidRDefault="00833843" w14:paraId="460E98FD" w14:textId="77777777">
      <w:pPr>
        <w:jc w:val="both"/>
      </w:pPr>
    </w:p>
    <w:p w:rsidR="00833843" w:rsidP="00833843" w:rsidRDefault="00833843" w14:paraId="6A13F967" w14:textId="77777777">
      <w:pPr>
        <w:pStyle w:val="Ttulo3"/>
      </w:pPr>
      <w:bookmarkStart w:name="_Toc584762078" w:id="1121087254"/>
      <w:r w:rsidR="019A5042">
        <w:rPr/>
        <w:t>4.1.2 Historias de Usuario del Sprint 0</w:t>
      </w:r>
      <w:bookmarkEnd w:id="1121087254"/>
    </w:p>
    <w:p w:rsidRPr="0084490E" w:rsidR="0084490E" w:rsidP="0084490E" w:rsidRDefault="0084490E" w14:paraId="13470D53" w14:textId="77777777">
      <w:pPr>
        <w:rPr>
          <w:lang w:val="es-ES"/>
        </w:rPr>
      </w:pPr>
      <w:r w:rsidRPr="0084490E">
        <w:rPr>
          <w:lang w:val="es-ES"/>
        </w:rPr>
        <w:t>Para la formulación y gestión de las historias de usuario se aplicó el modelo de las 3C propuesto por Ron Jeffries:</w:t>
      </w:r>
    </w:p>
    <w:p w:rsidRPr="0084490E" w:rsidR="0084490E" w:rsidP="0084490E" w:rsidRDefault="0084490E" w14:paraId="27D6D1D7" w14:textId="77777777">
      <w:pPr>
        <w:rPr>
          <w:lang w:val="es-ES"/>
        </w:rPr>
      </w:pPr>
      <w:r w:rsidRPr="0084490E">
        <w:rPr>
          <w:lang w:val="es-ES"/>
        </w:rPr>
        <w:t>•   Tarjeta (Card): Representa el recordatorio físico o digital del requerimiento formulado como: "Como [rol], quiero [acción/funcionalidad], para [beneficio/valor obtenido]".</w:t>
      </w:r>
    </w:p>
    <w:p w:rsidRPr="0084490E" w:rsidR="0084490E" w:rsidP="0084490E" w:rsidRDefault="0084490E" w14:paraId="773CF0C8" w14:textId="77777777">
      <w:pPr>
        <w:rPr>
          <w:lang w:val="es-ES"/>
        </w:rPr>
      </w:pPr>
      <w:r w:rsidRPr="0084490E">
        <w:rPr>
          <w:lang w:val="es-ES"/>
        </w:rPr>
        <w:t>•   Conversación (Conversation): Representa el diálogo continuo entre el Product Owner, el Scrum Master y el Equipo de Desarrollo durante las reuniones de refinamiento del backlog para clarificar detalles, resolver dudas técnicas y acordar el alcance de cada historia.</w:t>
      </w:r>
    </w:p>
    <w:p w:rsidRPr="0084490E" w:rsidR="00870F88" w:rsidP="0084490E" w:rsidRDefault="00870F88" w14:paraId="3CE5FFC0" w14:textId="47253A60">
      <w:pPr>
        <w:rPr>
          <w:lang w:val="es-ES"/>
        </w:rPr>
      </w:pPr>
      <w:r w:rsidRPr="544B494A" w:rsidR="489E5DEC">
        <w:rPr>
          <w:lang w:val="es-ES"/>
        </w:rPr>
        <w:t>•   Confirmación (</w:t>
      </w:r>
      <w:r w:rsidRPr="544B494A" w:rsidR="489E5DEC">
        <w:rPr>
          <w:lang w:val="es-ES"/>
        </w:rPr>
        <w:t>Confirmation</w:t>
      </w:r>
      <w:r w:rsidRPr="544B494A" w:rsidR="489E5DEC">
        <w:rPr>
          <w:lang w:val="es-ES"/>
        </w:rPr>
        <w:t>): Representa los criterios de aceptación estructurados en formato BDD ("Dado que... cuando... entonces..."), los cuales definen de manera objetiva cuándo la historia de usuario se considera terminada ("</w:t>
      </w:r>
      <w:r w:rsidRPr="544B494A" w:rsidR="489E5DEC">
        <w:rPr>
          <w:lang w:val="es-ES"/>
        </w:rPr>
        <w:t>Definition</w:t>
      </w:r>
      <w:r w:rsidRPr="544B494A" w:rsidR="489E5DEC">
        <w:rPr>
          <w:lang w:val="es-ES"/>
        </w:rPr>
        <w:t xml:space="preserve"> </w:t>
      </w:r>
      <w:r w:rsidRPr="544B494A" w:rsidR="489E5DEC">
        <w:rPr>
          <w:lang w:val="es-ES"/>
        </w:rPr>
        <w:t>of</w:t>
      </w:r>
      <w:r w:rsidRPr="544B494A" w:rsidR="489E5DEC">
        <w:rPr>
          <w:lang w:val="es-ES"/>
        </w:rPr>
        <w:t xml:space="preserve"> Done").</w:t>
      </w:r>
    </w:p>
    <w:p w:rsidRPr="0084490E" w:rsidR="0084490E" w:rsidP="0084490E" w:rsidRDefault="0084490E" w14:paraId="322CBB9F" w14:textId="77777777">
      <w:pPr>
        <w:rPr>
          <w:b/>
          <w:bCs/>
          <w:lang w:val="es-ES"/>
        </w:rPr>
      </w:pPr>
      <w:r w:rsidRPr="0084490E">
        <w:rPr>
          <w:b/>
          <w:bCs/>
          <w:lang w:val="es-ES"/>
        </w:rPr>
        <w:t>Historia de Usuario HU-01</w:t>
      </w:r>
    </w:p>
    <w:tbl>
      <w:tblPr>
        <w:tblStyle w:val="Tablanormal1"/>
        <w:tblW w:w="0" w:type="auto"/>
        <w:tblLook w:val="04A0" w:firstRow="1" w:lastRow="0" w:firstColumn="1" w:lastColumn="0" w:noHBand="0" w:noVBand="1"/>
      </w:tblPr>
      <w:tblGrid>
        <w:gridCol w:w="2547"/>
        <w:gridCol w:w="6281"/>
      </w:tblGrid>
      <w:tr w:rsidRPr="0084490E" w:rsidR="001D4C62" w:rsidTr="001D4C62" w14:paraId="2C380F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Pr="0084490E" w:rsidR="001D4C62" w:rsidP="0084490E" w:rsidRDefault="001D4C62" w14:paraId="4F4D6571" w14:textId="1D2FC09D">
            <w:pPr>
              <w:rPr>
                <w:lang w:val="es-ES"/>
              </w:rPr>
            </w:pPr>
            <w:r w:rsidRPr="0084490E">
              <w:rPr>
                <w:lang w:val="es-ES"/>
              </w:rPr>
              <w:t>Título:</w:t>
            </w:r>
            <w:r>
              <w:rPr>
                <w:lang w:val="es-ES"/>
              </w:rPr>
              <w:t xml:space="preserve"> </w:t>
            </w:r>
          </w:p>
        </w:tc>
        <w:tc>
          <w:tcPr>
            <w:tcW w:w="6281" w:type="dxa"/>
          </w:tcPr>
          <w:p w:rsidRPr="0084490E" w:rsidR="001D4C62" w:rsidP="0084490E" w:rsidRDefault="001D4C62" w14:paraId="5658EAE4" w14:textId="4BFCFF28">
            <w:pPr>
              <w:cnfStyle w:val="100000000000" w:firstRow="1" w:lastRow="0" w:firstColumn="0" w:lastColumn="0" w:oddVBand="0" w:evenVBand="0" w:oddHBand="0" w:evenHBand="0" w:firstRowFirstColumn="0" w:firstRowLastColumn="0" w:lastRowFirstColumn="0" w:lastRowLastColumn="0"/>
              <w:rPr>
                <w:b w:val="0"/>
                <w:bCs w:val="0"/>
                <w:lang w:val="es-ES"/>
              </w:rPr>
            </w:pPr>
            <w:r w:rsidRPr="0084490E">
              <w:rPr>
                <w:lang w:val="es-ES"/>
              </w:rPr>
              <w:t>Registro de SuperAdministrador</w:t>
            </w:r>
          </w:p>
        </w:tc>
      </w:tr>
      <w:tr w:rsidRPr="0084490E" w:rsidR="0084490E" w:rsidTr="001D4C62" w14:paraId="6CCF0B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Pr="0084490E" w:rsidR="0084490E" w:rsidP="0084490E" w:rsidRDefault="0084490E" w14:paraId="7DA6914E" w14:textId="77777777">
            <w:pPr>
              <w:rPr>
                <w:lang w:val="es-ES"/>
              </w:rPr>
            </w:pPr>
            <w:r w:rsidRPr="0084490E">
              <w:rPr>
                <w:lang w:val="es-ES"/>
              </w:rPr>
              <w:t>ID: HU-01</w:t>
            </w:r>
          </w:p>
        </w:tc>
        <w:tc>
          <w:tcPr>
            <w:tcW w:w="6281" w:type="dxa"/>
            <w:hideMark/>
          </w:tcPr>
          <w:p w:rsidRPr="0084490E" w:rsidR="0084490E" w:rsidP="0084490E" w:rsidRDefault="0084490E" w14:paraId="7A215BE3" w14:textId="77777777">
            <w:pPr>
              <w:cnfStyle w:val="000000100000" w:firstRow="0" w:lastRow="0" w:firstColumn="0" w:lastColumn="0" w:oddVBand="0" w:evenVBand="0" w:oddHBand="1" w:evenHBand="0" w:firstRowFirstColumn="0" w:firstRowLastColumn="0" w:lastRowFirstColumn="0" w:lastRowLastColumn="0"/>
              <w:rPr>
                <w:lang w:val="es-ES"/>
              </w:rPr>
            </w:pPr>
            <w:r w:rsidRPr="0084490E">
              <w:rPr>
                <w:b/>
                <w:bCs/>
                <w:lang w:val="es-ES"/>
              </w:rPr>
              <w:t>Descripción:</w:t>
            </w:r>
            <w:r w:rsidRPr="0084490E">
              <w:rPr>
                <w:lang w:val="es-ES"/>
              </w:rPr>
              <w:t> Como SuperAdministrador, quiero registrarme con credenciales seguras, para acceder al panel de administración global del sistema.</w:t>
            </w:r>
          </w:p>
        </w:tc>
      </w:tr>
      <w:tr w:rsidRPr="0084490E" w:rsidR="0084490E" w:rsidTr="001D4C62" w14:paraId="08374A36" w14:textId="77777777">
        <w:tc>
          <w:tcPr>
            <w:cnfStyle w:val="001000000000" w:firstRow="0" w:lastRow="0" w:firstColumn="1" w:lastColumn="0" w:oddVBand="0" w:evenVBand="0" w:oddHBand="0" w:evenHBand="0" w:firstRowFirstColumn="0" w:firstRowLastColumn="0" w:lastRowFirstColumn="0" w:lastRowLastColumn="0"/>
            <w:tcW w:w="2547" w:type="dxa"/>
            <w:hideMark/>
          </w:tcPr>
          <w:p w:rsidRPr="0084490E" w:rsidR="0084490E" w:rsidP="0084490E" w:rsidRDefault="0084490E" w14:paraId="5E01A693" w14:textId="77777777">
            <w:pPr>
              <w:rPr>
                <w:lang w:val="es-ES"/>
              </w:rPr>
            </w:pPr>
            <w:r w:rsidRPr="0084490E">
              <w:rPr>
                <w:lang w:val="es-ES"/>
              </w:rPr>
              <w:t>Prioridad / Valor: </w:t>
            </w:r>
            <w:r w:rsidRPr="0084490E">
              <w:rPr>
                <w:b w:val="0"/>
                <w:bCs w:val="0"/>
                <w:lang w:val="es-ES"/>
              </w:rPr>
              <w:t>Alta</w:t>
            </w:r>
          </w:p>
        </w:tc>
        <w:tc>
          <w:tcPr>
            <w:tcW w:w="6281" w:type="dxa"/>
            <w:hideMark/>
          </w:tcPr>
          <w:p w:rsidRPr="0084490E" w:rsidR="0084490E" w:rsidP="0084490E" w:rsidRDefault="0084490E" w14:paraId="006044AD" w14:textId="77777777">
            <w:pPr>
              <w:cnfStyle w:val="000000000000" w:firstRow="0" w:lastRow="0" w:firstColumn="0" w:lastColumn="0" w:oddVBand="0" w:evenVBand="0" w:oddHBand="0" w:evenHBand="0" w:firstRowFirstColumn="0" w:firstRowLastColumn="0" w:lastRowFirstColumn="0" w:lastRowLastColumn="0"/>
              <w:rPr>
                <w:lang w:val="es-ES"/>
              </w:rPr>
            </w:pPr>
            <w:r w:rsidRPr="0084490E">
              <w:rPr>
                <w:b/>
                <w:bCs/>
                <w:lang w:val="es-ES"/>
              </w:rPr>
              <w:t>Estimación PHU:</w:t>
            </w:r>
            <w:r w:rsidRPr="0084490E">
              <w:rPr>
                <w:lang w:val="es-ES"/>
              </w:rPr>
              <w:t> 3</w:t>
            </w:r>
          </w:p>
        </w:tc>
      </w:tr>
      <w:tr w:rsidRPr="0084490E" w:rsidR="0084490E" w:rsidTr="001D4C62" w14:paraId="6274F9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Pr="0084490E" w:rsidR="0084490E" w:rsidP="0084490E" w:rsidRDefault="0084490E" w14:paraId="4C26B749" w14:textId="77777777">
            <w:pPr>
              <w:rPr>
                <w:lang w:val="es-ES"/>
              </w:rPr>
            </w:pPr>
            <w:r w:rsidRPr="0084490E">
              <w:rPr>
                <w:lang w:val="es-ES"/>
              </w:rPr>
              <w:t>Criterios de aceptación:</w:t>
            </w:r>
          </w:p>
        </w:tc>
        <w:tc>
          <w:tcPr>
            <w:tcW w:w="6281" w:type="dxa"/>
            <w:hideMark/>
          </w:tcPr>
          <w:p w:rsidRPr="0084490E" w:rsidR="0084490E" w:rsidP="0084490E" w:rsidRDefault="0084490E" w14:paraId="0452402F" w14:textId="77777777">
            <w:pPr>
              <w:cnfStyle w:val="000000100000" w:firstRow="0" w:lastRow="0" w:firstColumn="0" w:lastColumn="0" w:oddVBand="0" w:evenVBand="0" w:oddHBand="1" w:evenHBand="0" w:firstRowFirstColumn="0" w:firstRowLastColumn="0" w:lastRowFirstColumn="0" w:lastRowLastColumn="0"/>
              <w:rPr>
                <w:lang w:val="es-ES"/>
              </w:rPr>
            </w:pPr>
            <w:r w:rsidRPr="0084490E">
              <w:rPr>
                <w:lang w:val="es-ES"/>
              </w:rPr>
              <w:t>• </w:t>
            </w:r>
            <w:r w:rsidRPr="0084490E">
              <w:rPr>
                <w:b/>
                <w:bCs/>
                <w:lang w:val="es-ES"/>
              </w:rPr>
              <w:t>a)</w:t>
            </w:r>
            <w:r w:rsidRPr="0084490E">
              <w:rPr>
                <w:lang w:val="es-ES"/>
              </w:rPr>
              <w:t> Dado que no existe un SuperAdministrador registrado, cuando ingreso un correo válido y una contraseña segura (mínimo 8 caracteres, una mayúscula, un número y un carácter especial), entonces el sistema crea mi cuenta y me redirige al panel de administración.</w:t>
            </w:r>
            <w:r w:rsidRPr="0084490E">
              <w:rPr>
                <w:lang w:val="es-ES"/>
              </w:rPr>
              <w:br/>
            </w:r>
            <w:r w:rsidRPr="0084490E">
              <w:rPr>
                <w:lang w:val="es-ES"/>
              </w:rPr>
              <w:t>• </w:t>
            </w:r>
            <w:r w:rsidRPr="0084490E">
              <w:rPr>
                <w:b/>
                <w:bCs/>
                <w:lang w:val="es-ES"/>
              </w:rPr>
              <w:t>b)</w:t>
            </w:r>
            <w:r w:rsidRPr="0084490E">
              <w:rPr>
                <w:lang w:val="es-ES"/>
              </w:rPr>
              <w:t> Dado que ya existe un SuperAdministrador registrado con el mismo correo, cuando intento registrarme, entonces el sistema muestra un mensaje de error indicando que el correo ya está en uso.</w:t>
            </w:r>
            <w:r w:rsidRPr="0084490E">
              <w:rPr>
                <w:lang w:val="es-ES"/>
              </w:rPr>
              <w:br/>
            </w:r>
            <w:r w:rsidRPr="0084490E">
              <w:rPr>
                <w:lang w:val="es-ES"/>
              </w:rPr>
              <w:t>• </w:t>
            </w:r>
            <w:r w:rsidRPr="0084490E">
              <w:rPr>
                <w:b/>
                <w:bCs/>
                <w:lang w:val="es-ES"/>
              </w:rPr>
              <w:t>c)</w:t>
            </w:r>
            <w:r w:rsidRPr="0084490E">
              <w:rPr>
                <w:lang w:val="es-ES"/>
              </w:rPr>
              <w:t> Dado que ingreso una contraseña que no cumple los requisitos de seguridad, cuando envío el formulario, entonces el sistema muestra los requisitos mínimos que faltan por cumplir.</w:t>
            </w:r>
          </w:p>
        </w:tc>
      </w:tr>
      <w:tr w:rsidRPr="0084490E" w:rsidR="0084490E" w:rsidTr="001D4C62" w14:paraId="1F7C2D5A" w14:textId="77777777">
        <w:tc>
          <w:tcPr>
            <w:cnfStyle w:val="001000000000" w:firstRow="0" w:lastRow="0" w:firstColumn="1" w:lastColumn="0" w:oddVBand="0" w:evenVBand="0" w:oddHBand="0" w:evenHBand="0" w:firstRowFirstColumn="0" w:firstRowLastColumn="0" w:lastRowFirstColumn="0" w:lastRowLastColumn="0"/>
            <w:tcW w:w="2547" w:type="dxa"/>
            <w:hideMark/>
          </w:tcPr>
          <w:p w:rsidRPr="0084490E" w:rsidR="0084490E" w:rsidP="0084490E" w:rsidRDefault="0084490E" w14:paraId="3C818277" w14:textId="77777777">
            <w:pPr>
              <w:rPr>
                <w:lang w:val="es-ES"/>
              </w:rPr>
            </w:pPr>
            <w:r w:rsidRPr="0084490E">
              <w:rPr>
                <w:lang w:val="es-ES"/>
              </w:rPr>
              <w:t>Desarrollador a cargo:</w:t>
            </w:r>
          </w:p>
        </w:tc>
        <w:tc>
          <w:tcPr>
            <w:tcW w:w="6281" w:type="dxa"/>
            <w:hideMark/>
          </w:tcPr>
          <w:p w:rsidR="0084490E" w:rsidP="0084490E" w:rsidRDefault="0084490E" w14:paraId="35B22CAA" w14:textId="77777777">
            <w:pPr>
              <w:cnfStyle w:val="000000000000" w:firstRow="0" w:lastRow="0" w:firstColumn="0" w:lastColumn="0" w:oddVBand="0" w:evenVBand="0" w:oddHBand="0" w:evenHBand="0" w:firstRowFirstColumn="0" w:firstRowLastColumn="0" w:lastRowFirstColumn="0" w:lastRowLastColumn="0"/>
              <w:rPr>
                <w:lang w:val="es-ES"/>
              </w:rPr>
            </w:pPr>
            <w:r w:rsidRPr="0084490E">
              <w:rPr>
                <w:lang w:val="es-ES"/>
              </w:rPr>
              <w:t>Mujica Vallejos Andy Mauricio  </w:t>
            </w:r>
          </w:p>
          <w:p w:rsidRPr="0084490E" w:rsidR="007E1BAF" w:rsidP="0084490E" w:rsidRDefault="007E1BAF" w14:paraId="4F76E6AC" w14:textId="3DA4E82F">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Móvil: </w:t>
            </w:r>
            <w:r>
              <w:t>Condori Diaz Marilyn Esther</w:t>
            </w:r>
            <w:r>
              <w:tab/>
            </w:r>
          </w:p>
        </w:tc>
      </w:tr>
    </w:tbl>
    <w:p w:rsidR="001D4C62" w:rsidP="0084490E" w:rsidRDefault="00870F88" w14:paraId="271C72E5" w14:textId="2E94D90B">
      <w:r w:rsidRPr="00870F88">
        <w:rPr>
          <w:noProof/>
        </w:rPr>
        <w:drawing>
          <wp:inline distT="0" distB="0" distL="0" distR="0" wp14:anchorId="1F57342B" wp14:editId="581FC5CA">
            <wp:extent cx="5048955" cy="661127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8955" cy="6611273"/>
                    </a:xfrm>
                    <a:prstGeom prst="rect">
                      <a:avLst/>
                    </a:prstGeom>
                  </pic:spPr>
                </pic:pic>
              </a:graphicData>
            </a:graphic>
          </wp:inline>
        </w:drawing>
      </w:r>
    </w:p>
    <w:p w:rsidR="00870F88" w:rsidP="0084490E" w:rsidRDefault="00870F88" w14:paraId="42E94374" w14:textId="09CD8951"/>
    <w:p w:rsidR="00870F88" w:rsidP="0084490E" w:rsidRDefault="00870F88" w14:paraId="2D19A98A" w14:textId="4C89E70D"/>
    <w:p w:rsidR="00870F88" w:rsidP="0084490E" w:rsidRDefault="00870F88" w14:paraId="6171C858" w14:textId="55F3AB20"/>
    <w:p w:rsidR="00870F88" w:rsidP="0084490E" w:rsidRDefault="00870F88" w14:paraId="7FF8D52B" w14:textId="0816DE11"/>
    <w:p w:rsidR="00870F88" w:rsidP="0084490E" w:rsidRDefault="00870F88" w14:paraId="7051E6FF" w14:textId="77777777"/>
    <w:p w:rsidRPr="001D4C62" w:rsidR="001D4C62" w:rsidP="001D4C62" w:rsidRDefault="001D4C62" w14:paraId="16F008B9" w14:textId="77777777">
      <w:pPr>
        <w:rPr>
          <w:b/>
          <w:bCs/>
          <w:lang w:val="es-ES"/>
        </w:rPr>
      </w:pPr>
      <w:r w:rsidRPr="001D4C62">
        <w:rPr>
          <w:b/>
          <w:bCs/>
          <w:lang w:val="es-ES"/>
        </w:rPr>
        <w:t>Historia de Usuario HU-02</w:t>
      </w:r>
    </w:p>
    <w:tbl>
      <w:tblPr>
        <w:tblStyle w:val="Tablanormal1"/>
        <w:tblW w:w="0" w:type="auto"/>
        <w:tblLook w:val="04A0" w:firstRow="1" w:lastRow="0" w:firstColumn="1" w:lastColumn="0" w:noHBand="0" w:noVBand="1"/>
      </w:tblPr>
      <w:tblGrid>
        <w:gridCol w:w="2547"/>
        <w:gridCol w:w="6281"/>
      </w:tblGrid>
      <w:tr w:rsidRPr="001D4C62" w:rsidR="001D4C62" w:rsidTr="001D4C62" w14:paraId="6FBDF3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Pr="001D4C62" w:rsidR="001D4C62" w:rsidP="001D4C62" w:rsidRDefault="001D4C62" w14:paraId="118B59B5" w14:textId="77777777">
            <w:pPr>
              <w:rPr>
                <w:lang w:val="es-ES"/>
              </w:rPr>
            </w:pPr>
            <w:r w:rsidRPr="001D4C62">
              <w:rPr>
                <w:lang w:val="es-ES"/>
              </w:rPr>
              <w:t>Título:</w:t>
            </w:r>
          </w:p>
        </w:tc>
        <w:tc>
          <w:tcPr>
            <w:tcW w:w="6281" w:type="dxa"/>
            <w:hideMark/>
          </w:tcPr>
          <w:p w:rsidRPr="001D4C62" w:rsidR="001D4C62" w:rsidP="001D4C62" w:rsidRDefault="001D4C62" w14:paraId="29FD2695" w14:textId="77777777">
            <w:pPr>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Inicio de sesión multi-rol</w:t>
            </w:r>
          </w:p>
        </w:tc>
      </w:tr>
      <w:tr w:rsidRPr="001D4C62" w:rsidR="001D4C62" w:rsidTr="001D4C62" w14:paraId="5E4241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Pr="001D4C62" w:rsidR="001D4C62" w:rsidP="001D4C62" w:rsidRDefault="001D4C62" w14:paraId="6544989A" w14:textId="77777777">
            <w:pPr>
              <w:rPr>
                <w:lang w:val="es-ES"/>
              </w:rPr>
            </w:pPr>
            <w:r w:rsidRPr="001D4C62">
              <w:rPr>
                <w:lang w:val="es-ES"/>
              </w:rPr>
              <w:t>ID: HU-02</w:t>
            </w:r>
          </w:p>
        </w:tc>
        <w:tc>
          <w:tcPr>
            <w:tcW w:w="6281" w:type="dxa"/>
            <w:hideMark/>
          </w:tcPr>
          <w:p w:rsidRPr="001D4C62" w:rsidR="001D4C62" w:rsidP="001D4C62" w:rsidRDefault="001D4C62" w14:paraId="139F385F" w14:textId="77777777">
            <w:pPr>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usuario del sistema, quiero iniciar sesión con mi correo y contraseña mediante tokens, para acceder a las funcionalidades de mi rol.</w:t>
            </w:r>
          </w:p>
        </w:tc>
      </w:tr>
      <w:tr w:rsidRPr="001D4C62" w:rsidR="001D4C62" w:rsidTr="001D4C62" w14:paraId="0EE6AA4F" w14:textId="77777777">
        <w:tc>
          <w:tcPr>
            <w:cnfStyle w:val="001000000000" w:firstRow="0" w:lastRow="0" w:firstColumn="1" w:lastColumn="0" w:oddVBand="0" w:evenVBand="0" w:oddHBand="0" w:evenHBand="0" w:firstRowFirstColumn="0" w:firstRowLastColumn="0" w:lastRowFirstColumn="0" w:lastRowLastColumn="0"/>
            <w:tcW w:w="2547" w:type="dxa"/>
            <w:hideMark/>
          </w:tcPr>
          <w:p w:rsidRPr="001D4C62" w:rsidR="001D4C62" w:rsidP="001D4C62" w:rsidRDefault="001D4C62" w14:paraId="2EDC3193" w14:textId="77777777">
            <w:pPr>
              <w:rPr>
                <w:lang w:val="es-ES"/>
              </w:rPr>
            </w:pPr>
            <w:r w:rsidRPr="001D4C62">
              <w:rPr>
                <w:lang w:val="es-ES"/>
              </w:rPr>
              <w:t>Prioridad / Valor: </w:t>
            </w:r>
            <w:r w:rsidRPr="001D4C62">
              <w:rPr>
                <w:b w:val="0"/>
                <w:bCs w:val="0"/>
                <w:lang w:val="es-ES"/>
              </w:rPr>
              <w:t>Alta</w:t>
            </w:r>
          </w:p>
        </w:tc>
        <w:tc>
          <w:tcPr>
            <w:tcW w:w="6281" w:type="dxa"/>
            <w:hideMark/>
          </w:tcPr>
          <w:p w:rsidRPr="001D4C62" w:rsidR="001D4C62" w:rsidP="001D4C62" w:rsidRDefault="001D4C62" w14:paraId="5066B2D0" w14:textId="77777777">
            <w:pPr>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5</w:t>
            </w:r>
          </w:p>
        </w:tc>
      </w:tr>
      <w:tr w:rsidRPr="001D4C62" w:rsidR="001D4C62" w:rsidTr="001D4C62" w14:paraId="5F56D2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Pr="001D4C62" w:rsidR="001D4C62" w:rsidP="001D4C62" w:rsidRDefault="001D4C62" w14:paraId="42205CE2" w14:textId="77777777">
            <w:pPr>
              <w:rPr>
                <w:lang w:val="es-ES"/>
              </w:rPr>
            </w:pPr>
            <w:r w:rsidRPr="001D4C62">
              <w:rPr>
                <w:lang w:val="es-ES"/>
              </w:rPr>
              <w:t>Criterios de aceptación:</w:t>
            </w:r>
          </w:p>
        </w:tc>
        <w:tc>
          <w:tcPr>
            <w:tcW w:w="6281" w:type="dxa"/>
            <w:hideMark/>
          </w:tcPr>
          <w:p w:rsidRPr="001D4C62" w:rsidR="001D4C62" w:rsidP="001D4C62" w:rsidRDefault="001D4C62" w14:paraId="6E982F2D" w14:textId="77777777">
            <w:pPr>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tengo una cuenta activa, cuando ingreso mi correo y contraseña correctos, entonces el sistema genera un token JWT, inicia mi sesión y me redirige al panel correspondiente a mi rol.</w:t>
            </w:r>
            <w:r w:rsidRPr="001D4C62">
              <w:rPr>
                <w:lang w:val="es-ES"/>
              </w:rPr>
              <w:br/>
            </w:r>
            <w:r w:rsidRPr="001D4C62">
              <w:rPr>
                <w:lang w:val="es-ES"/>
              </w:rPr>
              <w:t>• </w:t>
            </w:r>
            <w:r w:rsidRPr="001D4C62">
              <w:rPr>
                <w:b/>
                <w:bCs/>
                <w:lang w:val="es-ES"/>
              </w:rPr>
              <w:t>b)</w:t>
            </w:r>
            <w:r w:rsidRPr="001D4C62">
              <w:rPr>
                <w:lang w:val="es-ES"/>
              </w:rPr>
              <w:t> Dado que ingreso credenciales incorrectas, cuando envío el formulario de login, entonces el sistema muestra un mensaje de error sin revelar si el correo existe o no.</w:t>
            </w:r>
            <w:r w:rsidRPr="001D4C62">
              <w:rPr>
                <w:lang w:val="es-ES"/>
              </w:rPr>
              <w:br/>
            </w:r>
            <w:r w:rsidRPr="001D4C62">
              <w:rPr>
                <w:lang w:val="es-ES"/>
              </w:rPr>
              <w:t>• </w:t>
            </w:r>
            <w:r w:rsidRPr="001D4C62">
              <w:rPr>
                <w:b/>
                <w:bCs/>
                <w:lang w:val="es-ES"/>
              </w:rPr>
              <w:t>c)</w:t>
            </w:r>
            <w:r w:rsidRPr="001D4C62">
              <w:rPr>
                <w:lang w:val="es-ES"/>
              </w:rPr>
              <w:t> Dado que mi cuenta está desactivada o suspendida, cuando intento iniciar sesión, entonces el sistema muestra un mensaje indicando que mi cuenta no está disponible.</w:t>
            </w:r>
          </w:p>
        </w:tc>
      </w:tr>
      <w:tr w:rsidRPr="001D4C62" w:rsidR="001D4C62" w:rsidTr="001D4C62" w14:paraId="11DDCECE" w14:textId="77777777">
        <w:tc>
          <w:tcPr>
            <w:cnfStyle w:val="001000000000" w:firstRow="0" w:lastRow="0" w:firstColumn="1" w:lastColumn="0" w:oddVBand="0" w:evenVBand="0" w:oddHBand="0" w:evenHBand="0" w:firstRowFirstColumn="0" w:firstRowLastColumn="0" w:lastRowFirstColumn="0" w:lastRowLastColumn="0"/>
            <w:tcW w:w="2547" w:type="dxa"/>
            <w:hideMark/>
          </w:tcPr>
          <w:p w:rsidRPr="001D4C62" w:rsidR="001D4C62" w:rsidP="001D4C62" w:rsidRDefault="001D4C62" w14:paraId="20E2BDB3" w14:textId="77777777">
            <w:pPr>
              <w:rPr>
                <w:lang w:val="es-ES"/>
              </w:rPr>
            </w:pPr>
            <w:r w:rsidRPr="001D4C62">
              <w:rPr>
                <w:lang w:val="es-ES"/>
              </w:rPr>
              <w:t>Desarrollador a cargo:</w:t>
            </w:r>
          </w:p>
        </w:tc>
        <w:tc>
          <w:tcPr>
            <w:tcW w:w="6281" w:type="dxa"/>
            <w:hideMark/>
          </w:tcPr>
          <w:p w:rsidR="001D4C62" w:rsidP="001D4C62" w:rsidRDefault="001D4C62" w14:paraId="617FAD16" w14:textId="77777777">
            <w:pPr>
              <w:cnfStyle w:val="000000000000" w:firstRow="0" w:lastRow="0" w:firstColumn="0" w:lastColumn="0" w:oddVBand="0" w:evenVBand="0" w:oddHBand="0" w:evenHBand="0" w:firstRowFirstColumn="0" w:firstRowLastColumn="0" w:lastRowFirstColumn="0" w:lastRowLastColumn="0"/>
              <w:rPr>
                <w:lang w:val="es-ES"/>
              </w:rPr>
            </w:pPr>
            <w:r w:rsidRPr="001D4C62">
              <w:rPr>
                <w:lang w:val="es-ES"/>
              </w:rPr>
              <w:t xml:space="preserve">Mujica Vallejos Andy </w:t>
            </w:r>
          </w:p>
          <w:p w:rsidRPr="001D4C62" w:rsidR="007E1BAF" w:rsidP="001D4C62" w:rsidRDefault="007E1BAF" w14:paraId="359435B9" w14:textId="7A2015E8">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Móvil: </w:t>
            </w:r>
            <w:r>
              <w:t>Condori Diaz Marilyn Esther</w:t>
            </w:r>
          </w:p>
        </w:tc>
      </w:tr>
    </w:tbl>
    <w:p w:rsidR="4DAEB16C" w:rsidP="0084490E" w:rsidRDefault="00870F88" w14:paraId="47F5AB12" w14:textId="650B2EFC">
      <w:r w:rsidRPr="00870F88">
        <w:rPr>
          <w:noProof/>
        </w:rPr>
        <w:drawing>
          <wp:inline distT="0" distB="0" distL="0" distR="0" wp14:anchorId="79165328" wp14:editId="6E9613B0">
            <wp:extent cx="5612130" cy="38042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804285"/>
                    </a:xfrm>
                    <a:prstGeom prst="rect">
                      <a:avLst/>
                    </a:prstGeom>
                  </pic:spPr>
                </pic:pic>
              </a:graphicData>
            </a:graphic>
          </wp:inline>
        </w:drawing>
      </w:r>
      <w:r w:rsidR="4DAEB16C">
        <w:br w:type="page"/>
      </w:r>
    </w:p>
    <w:p w:rsidRPr="001D4C62" w:rsidR="001D4C62" w:rsidP="001D4C62" w:rsidRDefault="001D4C62" w14:paraId="5EAED83E" w14:textId="77777777">
      <w:pPr>
        <w:spacing w:after="0" w:line="240" w:lineRule="auto"/>
        <w:rPr>
          <w:b/>
          <w:bCs/>
          <w:lang w:val="es-ES"/>
        </w:rPr>
      </w:pPr>
      <w:r w:rsidRPr="001D4C62">
        <w:rPr>
          <w:b/>
          <w:bCs/>
          <w:lang w:val="es-ES"/>
        </w:rPr>
        <w:t>Historia de Usuario HU-03</w:t>
      </w:r>
    </w:p>
    <w:tbl>
      <w:tblPr>
        <w:tblStyle w:val="Tablanormal1"/>
        <w:tblW w:w="0" w:type="auto"/>
        <w:tblLook w:val="04A0" w:firstRow="1" w:lastRow="0" w:firstColumn="1" w:lastColumn="0" w:noHBand="0" w:noVBand="1"/>
      </w:tblPr>
      <w:tblGrid>
        <w:gridCol w:w="2689"/>
        <w:gridCol w:w="6139"/>
      </w:tblGrid>
      <w:tr w:rsidRPr="001D4C62" w:rsidR="001D4C62" w:rsidTr="001D4C62" w14:paraId="181B110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74AAB503"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53EF22E8"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Alta de centros psicológicos</w:t>
            </w:r>
          </w:p>
        </w:tc>
      </w:tr>
      <w:tr w:rsidRPr="001D4C62" w:rsidR="001D4C62" w:rsidTr="001D4C62" w14:paraId="1D114F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6167E3FF" w14:textId="77777777">
            <w:pPr>
              <w:spacing w:after="0" w:line="240" w:lineRule="auto"/>
              <w:rPr>
                <w:lang w:val="es-ES"/>
              </w:rPr>
            </w:pPr>
            <w:r w:rsidRPr="001D4C62">
              <w:rPr>
                <w:lang w:val="es-ES"/>
              </w:rPr>
              <w:t>ID: HU-03</w:t>
            </w:r>
          </w:p>
        </w:tc>
        <w:tc>
          <w:tcPr>
            <w:tcW w:w="6139" w:type="dxa"/>
            <w:hideMark/>
          </w:tcPr>
          <w:p w:rsidRPr="001D4C62" w:rsidR="001D4C62" w:rsidP="001D4C62" w:rsidRDefault="001D4C62" w14:paraId="69A293E9"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SuperAdministrador, quiero dar de alta un nuevo centro psicológico, para que opere con datos aislados dentro de la plataforma.</w:t>
            </w:r>
          </w:p>
        </w:tc>
      </w:tr>
      <w:tr w:rsidRPr="001D4C62" w:rsidR="001D4C62" w:rsidTr="001D4C62" w14:paraId="2B12A68E"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3C24A783" w14:textId="77777777">
            <w:pPr>
              <w:spacing w:after="0" w:line="240" w:lineRule="auto"/>
              <w:rPr>
                <w:lang w:val="es-ES"/>
              </w:rPr>
            </w:pPr>
            <w:r w:rsidRPr="001D4C62">
              <w:rPr>
                <w:lang w:val="es-ES"/>
              </w:rPr>
              <w:t>Prioridad / Valor: Alta</w:t>
            </w:r>
          </w:p>
        </w:tc>
        <w:tc>
          <w:tcPr>
            <w:tcW w:w="6139" w:type="dxa"/>
            <w:hideMark/>
          </w:tcPr>
          <w:p w:rsidRPr="001D4C62" w:rsidR="001D4C62" w:rsidP="001D4C62" w:rsidRDefault="001D4C62" w14:paraId="653B32A4"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8</w:t>
            </w:r>
          </w:p>
        </w:tc>
      </w:tr>
      <w:tr w:rsidRPr="001D4C62" w:rsidR="001D4C62" w:rsidTr="001D4C62" w14:paraId="1F3E11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058C5B6C"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749BFCCC"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soy SuperAdministrador autenticado, cuando completo el formulario de alta con nombre del centro, dirección, teléfono y correo de contacto, entonces el sistema crea un nuevo tenant con su esquema de base de datos aislado.</w:t>
            </w:r>
            <w:r w:rsidRPr="001D4C62">
              <w:rPr>
                <w:lang w:val="es-ES"/>
              </w:rPr>
              <w:br/>
            </w:r>
            <w:r w:rsidRPr="001D4C62">
              <w:rPr>
                <w:lang w:val="es-ES"/>
              </w:rPr>
              <w:t>• </w:t>
            </w:r>
            <w:r w:rsidRPr="001D4C62">
              <w:rPr>
                <w:b/>
                <w:bCs/>
                <w:lang w:val="es-ES"/>
              </w:rPr>
              <w:t>b)</w:t>
            </w:r>
            <w:r w:rsidRPr="001D4C62">
              <w:rPr>
                <w:lang w:val="es-ES"/>
              </w:rPr>
              <w:t> Dado que ya existe un centro con el mismo nombre, cuando intento dar de alta otro centro con ese nombre, entonces el sistema muestra un mensaje indicando que el nombre ya está en uso.</w:t>
            </w:r>
            <w:r w:rsidRPr="001D4C62">
              <w:rPr>
                <w:lang w:val="es-ES"/>
              </w:rPr>
              <w:br/>
            </w:r>
            <w:r w:rsidRPr="001D4C62">
              <w:rPr>
                <w:lang w:val="es-ES"/>
              </w:rPr>
              <w:t>• </w:t>
            </w:r>
            <w:r w:rsidRPr="001D4C62">
              <w:rPr>
                <w:b/>
                <w:bCs/>
                <w:lang w:val="es-ES"/>
              </w:rPr>
              <w:t>c)</w:t>
            </w:r>
            <w:r w:rsidRPr="001D4C62">
              <w:rPr>
                <w:lang w:val="es-ES"/>
              </w:rPr>
              <w:t> Dado que se crea un centro exitosamente, cuando verifico la base de datos, entonces el nuevo centro tiene su propio esquema PostgreSQL con las tablas necesarias.</w:t>
            </w:r>
          </w:p>
        </w:tc>
      </w:tr>
      <w:tr w:rsidRPr="001D4C62" w:rsidR="001D4C62" w:rsidTr="001D4C62" w14:paraId="652E34AD"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2B37EABE" w14:textId="77777777">
            <w:pPr>
              <w:spacing w:after="0" w:line="240" w:lineRule="auto"/>
              <w:rPr>
                <w:lang w:val="es-ES"/>
              </w:rPr>
            </w:pPr>
            <w:r w:rsidRPr="001D4C62">
              <w:rPr>
                <w:lang w:val="es-ES"/>
              </w:rPr>
              <w:t>Desarrollador a cargo:</w:t>
            </w:r>
          </w:p>
        </w:tc>
        <w:tc>
          <w:tcPr>
            <w:tcW w:w="6139" w:type="dxa"/>
            <w:hideMark/>
          </w:tcPr>
          <w:p w:rsidRPr="001D4C62" w:rsidR="001D4C62" w:rsidP="001D4C62" w:rsidRDefault="001D4C62" w14:paraId="1B3541E8" w14:textId="2E0969F2">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lang w:val="es-ES"/>
              </w:rPr>
              <w:t>Delgado Rojas Alberto Caleb   </w:t>
            </w:r>
          </w:p>
        </w:tc>
      </w:tr>
    </w:tbl>
    <w:p w:rsidR="001D4C62" w:rsidRDefault="001D4C62" w14:paraId="35125978" w14:textId="38B669D6">
      <w:pPr>
        <w:spacing w:after="0" w:line="240" w:lineRule="auto"/>
      </w:pPr>
    </w:p>
    <w:p w:rsidR="008639A2" w:rsidRDefault="008639A2" w14:paraId="49071560" w14:textId="528403EE">
      <w:pPr>
        <w:spacing w:after="0" w:line="240" w:lineRule="auto"/>
      </w:pPr>
      <w:r w:rsidRPr="008639A2">
        <w:rPr>
          <w:noProof/>
        </w:rPr>
        <w:drawing>
          <wp:inline distT="0" distB="0" distL="0" distR="0" wp14:anchorId="2D97A737" wp14:editId="3E9BD74F">
            <wp:extent cx="5612130" cy="402780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4027805"/>
                    </a:xfrm>
                    <a:prstGeom prst="rect">
                      <a:avLst/>
                    </a:prstGeom>
                  </pic:spPr>
                </pic:pic>
              </a:graphicData>
            </a:graphic>
          </wp:inline>
        </w:drawing>
      </w:r>
    </w:p>
    <w:p w:rsidRPr="001D4C62" w:rsidR="001D4C62" w:rsidP="001D4C62" w:rsidRDefault="001D4C62" w14:paraId="69F0D9C0" w14:textId="77777777">
      <w:pPr>
        <w:spacing w:after="0" w:line="240" w:lineRule="auto"/>
        <w:rPr>
          <w:b/>
          <w:bCs/>
          <w:lang w:val="es-ES"/>
        </w:rPr>
      </w:pPr>
      <w:r w:rsidRPr="001D4C62">
        <w:rPr>
          <w:b/>
          <w:bCs/>
          <w:lang w:val="es-ES"/>
        </w:rPr>
        <w:t>Historia de Usuario HU-04</w:t>
      </w:r>
    </w:p>
    <w:tbl>
      <w:tblPr>
        <w:tblStyle w:val="Tablanormal1"/>
        <w:tblW w:w="0" w:type="auto"/>
        <w:tblLook w:val="04A0" w:firstRow="1" w:lastRow="0" w:firstColumn="1" w:lastColumn="0" w:noHBand="0" w:noVBand="1"/>
      </w:tblPr>
      <w:tblGrid>
        <w:gridCol w:w="2689"/>
        <w:gridCol w:w="6139"/>
      </w:tblGrid>
      <w:tr w:rsidRPr="001D4C62" w:rsidR="001D4C62" w:rsidTr="001D4C62" w14:paraId="28434D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7DE8167"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0E17206A"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Configuración del centro</w:t>
            </w:r>
          </w:p>
        </w:tc>
      </w:tr>
      <w:tr w:rsidRPr="001D4C62" w:rsidR="001D4C62" w:rsidTr="001D4C62" w14:paraId="05DD79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390A0D39" w14:textId="77777777">
            <w:pPr>
              <w:spacing w:after="0" w:line="240" w:lineRule="auto"/>
              <w:rPr>
                <w:lang w:val="es-ES"/>
              </w:rPr>
            </w:pPr>
            <w:r w:rsidRPr="001D4C62">
              <w:rPr>
                <w:lang w:val="es-ES"/>
              </w:rPr>
              <w:t>ID: HU-04</w:t>
            </w:r>
          </w:p>
        </w:tc>
        <w:tc>
          <w:tcPr>
            <w:tcW w:w="6139" w:type="dxa"/>
            <w:hideMark/>
          </w:tcPr>
          <w:p w:rsidRPr="001D4C62" w:rsidR="001D4C62" w:rsidP="001D4C62" w:rsidRDefault="001D4C62" w14:paraId="51AA1B13"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xml:space="preserve"> Como Administrador del Centro, quiero configurar los datos institucionales de mi centro, para </w:t>
            </w:r>
            <w:r w:rsidRPr="001D4C62">
              <w:rPr>
                <w:lang w:val="es-ES"/>
              </w:rPr>
              <w:t>personalizar el funcionamiento de la plataforma según mis necesidades.</w:t>
            </w:r>
          </w:p>
        </w:tc>
      </w:tr>
      <w:tr w:rsidRPr="001D4C62" w:rsidR="001D4C62" w:rsidTr="001D4C62" w14:paraId="7ADDFED1"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1C967568" w14:textId="77777777">
            <w:pPr>
              <w:spacing w:after="0" w:line="240" w:lineRule="auto"/>
              <w:rPr>
                <w:lang w:val="es-ES"/>
              </w:rPr>
            </w:pPr>
            <w:r w:rsidRPr="001D4C62">
              <w:rPr>
                <w:lang w:val="es-ES"/>
              </w:rPr>
              <w:t>Prioridad / Valor: Media</w:t>
            </w:r>
          </w:p>
        </w:tc>
        <w:tc>
          <w:tcPr>
            <w:tcW w:w="6139" w:type="dxa"/>
            <w:hideMark/>
          </w:tcPr>
          <w:p w:rsidRPr="001D4C62" w:rsidR="001D4C62" w:rsidP="001D4C62" w:rsidRDefault="001D4C62" w14:paraId="5322D8A4"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5</w:t>
            </w:r>
          </w:p>
        </w:tc>
      </w:tr>
      <w:tr w:rsidRPr="001D4C62" w:rsidR="001D4C62" w:rsidTr="001D4C62" w14:paraId="110063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31857FB4"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6980E5E5"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soy Administrador del Centro autenticado, cuando accedo a la sección de configuración, entonces puedo editar nombre, dirección, teléfono, correo, horarios de atención y logo del centro.</w:t>
            </w:r>
            <w:r w:rsidRPr="001D4C62">
              <w:rPr>
                <w:lang w:val="es-ES"/>
              </w:rPr>
              <w:br/>
            </w:r>
            <w:r w:rsidRPr="001D4C62">
              <w:rPr>
                <w:lang w:val="es-ES"/>
              </w:rPr>
              <w:t>• </w:t>
            </w:r>
            <w:r w:rsidRPr="001D4C62">
              <w:rPr>
                <w:b/>
                <w:bCs/>
                <w:lang w:val="es-ES"/>
              </w:rPr>
              <w:t>b)</w:t>
            </w:r>
            <w:r w:rsidRPr="001D4C62">
              <w:rPr>
                <w:lang w:val="es-ES"/>
              </w:rPr>
              <w:t> Dado que modifico los datos del centro, cuando guardo los cambios, entonces el sistema actualiza la información y muestra un mensaje de confirmación.</w:t>
            </w:r>
            <w:r w:rsidRPr="001D4C62">
              <w:rPr>
                <w:lang w:val="es-ES"/>
              </w:rPr>
              <w:br/>
            </w:r>
            <w:r w:rsidRPr="001D4C62">
              <w:rPr>
                <w:lang w:val="es-ES"/>
              </w:rPr>
              <w:t>• </w:t>
            </w:r>
            <w:r w:rsidRPr="001D4C62">
              <w:rPr>
                <w:b/>
                <w:bCs/>
                <w:lang w:val="es-ES"/>
              </w:rPr>
              <w:t>c)</w:t>
            </w:r>
            <w:r w:rsidRPr="001D4C62">
              <w:rPr>
                <w:lang w:val="es-ES"/>
              </w:rPr>
              <w:t> Dado que accedo a la configuración, cuando los cambios se guardan, entonces solo afectan a mi centro y no a otros centros de la plataforma.</w:t>
            </w:r>
          </w:p>
        </w:tc>
      </w:tr>
      <w:tr w:rsidRPr="001D4C62" w:rsidR="001D4C62" w:rsidTr="001D4C62" w14:paraId="6D97AB6C"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6EE4408" w14:textId="77777777">
            <w:pPr>
              <w:spacing w:after="0" w:line="240" w:lineRule="auto"/>
              <w:rPr>
                <w:lang w:val="es-ES"/>
              </w:rPr>
            </w:pPr>
            <w:r w:rsidRPr="001D4C62">
              <w:rPr>
                <w:lang w:val="es-ES"/>
              </w:rPr>
              <w:t>Desarrollador a cargo:</w:t>
            </w:r>
          </w:p>
        </w:tc>
        <w:tc>
          <w:tcPr>
            <w:tcW w:w="6139" w:type="dxa"/>
            <w:hideMark/>
          </w:tcPr>
          <w:p w:rsidRPr="001D4C62" w:rsidR="001D4C62" w:rsidP="001D4C62" w:rsidRDefault="001D4C62" w14:paraId="0DB4D68E"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lang w:val="es-ES"/>
              </w:rPr>
              <w:t>Delgado Rojas Alberto Caleb </w:t>
            </w:r>
          </w:p>
        </w:tc>
      </w:tr>
    </w:tbl>
    <w:p w:rsidR="001D4C62" w:rsidRDefault="001D4C62" w14:paraId="6BED1E5F" w14:textId="77777777">
      <w:pPr>
        <w:spacing w:after="0" w:line="240" w:lineRule="auto"/>
      </w:pPr>
    </w:p>
    <w:p w:rsidR="001D4C62" w:rsidRDefault="008639A2" w14:paraId="2163EF91" w14:textId="441CF227">
      <w:pPr>
        <w:spacing w:after="0" w:line="240" w:lineRule="auto"/>
        <w:rPr>
          <w:b/>
          <w:bCs/>
          <w:lang w:val="es-ES"/>
        </w:rPr>
      </w:pPr>
      <w:r w:rsidRPr="008639A2">
        <w:rPr>
          <w:b/>
          <w:bCs/>
          <w:noProof/>
          <w:lang w:val="es-ES"/>
        </w:rPr>
        <w:drawing>
          <wp:inline distT="0" distB="0" distL="0" distR="0" wp14:anchorId="2582AA52" wp14:editId="6FFB29E2">
            <wp:extent cx="5612130" cy="3841750"/>
            <wp:effectExtent l="0" t="0" r="762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841750"/>
                    </a:xfrm>
                    <a:prstGeom prst="rect">
                      <a:avLst/>
                    </a:prstGeom>
                  </pic:spPr>
                </pic:pic>
              </a:graphicData>
            </a:graphic>
          </wp:inline>
        </w:drawing>
      </w:r>
    </w:p>
    <w:p w:rsidR="001D4C62" w:rsidP="001D4C62" w:rsidRDefault="001D4C62" w14:paraId="06281203" w14:textId="22DD5DCB">
      <w:pPr>
        <w:spacing w:after="0" w:line="240" w:lineRule="auto"/>
        <w:rPr>
          <w:b/>
          <w:bCs/>
          <w:lang w:val="es-ES"/>
        </w:rPr>
      </w:pPr>
      <w:r w:rsidRPr="001D4C62">
        <w:rPr>
          <w:b/>
          <w:bCs/>
          <w:lang w:val="es-ES"/>
        </w:rPr>
        <w:t>Historia de Usuario HU-05</w:t>
      </w:r>
    </w:p>
    <w:p w:rsidRPr="001D4C62" w:rsidR="001D4C62" w:rsidP="001D4C62" w:rsidRDefault="001D4C62" w14:paraId="0DA865CF" w14:textId="77777777">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Pr="001D4C62" w:rsidR="001D4C62" w:rsidTr="001D4C62" w14:paraId="1CA952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4A47B68F"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3C337201"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Registro de usuarios del centro</w:t>
            </w:r>
          </w:p>
        </w:tc>
      </w:tr>
      <w:tr w:rsidRPr="001D4C62" w:rsidR="001D4C62" w:rsidTr="001D4C62" w14:paraId="3AE7CF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26E106A8" w14:textId="77777777">
            <w:pPr>
              <w:spacing w:after="0" w:line="240" w:lineRule="auto"/>
              <w:rPr>
                <w:lang w:val="es-ES"/>
              </w:rPr>
            </w:pPr>
            <w:r w:rsidRPr="001D4C62">
              <w:rPr>
                <w:lang w:val="es-ES"/>
              </w:rPr>
              <w:t>ID: HU-05</w:t>
            </w:r>
          </w:p>
        </w:tc>
        <w:tc>
          <w:tcPr>
            <w:tcW w:w="6139" w:type="dxa"/>
            <w:hideMark/>
          </w:tcPr>
          <w:p w:rsidRPr="001D4C62" w:rsidR="001D4C62" w:rsidP="001D4C62" w:rsidRDefault="001D4C62" w14:paraId="21C91999"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Administrador del Centro, quiero registrar usuarios dentro de mi centro, para que accedan al sistema según el rol que les asigne.</w:t>
            </w:r>
          </w:p>
        </w:tc>
      </w:tr>
      <w:tr w:rsidRPr="001D4C62" w:rsidR="001D4C62" w:rsidTr="001D4C62" w14:paraId="308BF771"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6A1A22C3" w14:textId="77777777">
            <w:pPr>
              <w:spacing w:after="0" w:line="240" w:lineRule="auto"/>
              <w:rPr>
                <w:lang w:val="es-ES"/>
              </w:rPr>
            </w:pPr>
            <w:r w:rsidRPr="001D4C62">
              <w:rPr>
                <w:lang w:val="es-ES"/>
              </w:rPr>
              <w:t>Prioridad / Valor: Alta</w:t>
            </w:r>
          </w:p>
        </w:tc>
        <w:tc>
          <w:tcPr>
            <w:tcW w:w="6139" w:type="dxa"/>
            <w:hideMark/>
          </w:tcPr>
          <w:p w:rsidRPr="001D4C62" w:rsidR="001D4C62" w:rsidP="001D4C62" w:rsidRDefault="001D4C62" w14:paraId="07B47227"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5</w:t>
            </w:r>
          </w:p>
        </w:tc>
      </w:tr>
      <w:tr w:rsidRPr="001D4C62" w:rsidR="001D4C62" w:rsidTr="001D4C62" w14:paraId="22F874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04A08983"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1DC829CE"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soy Administrador del Centro autenticado, cuando registro un nuevo usuario con nombre, correo y rol, entonces el sistema crea la cuenta dentro del tenant de mi centro.</w:t>
            </w:r>
            <w:r w:rsidRPr="001D4C62">
              <w:rPr>
                <w:lang w:val="es-ES"/>
              </w:rPr>
              <w:br/>
            </w:r>
            <w:r w:rsidRPr="001D4C62">
              <w:rPr>
                <w:lang w:val="es-ES"/>
              </w:rPr>
              <w:t>• </w:t>
            </w:r>
            <w:r w:rsidRPr="001D4C62">
              <w:rPr>
                <w:b/>
                <w:bCs/>
                <w:lang w:val="es-ES"/>
              </w:rPr>
              <w:t>b)</w:t>
            </w:r>
            <w:r w:rsidRPr="001D4C62">
              <w:rPr>
                <w:lang w:val="es-ES"/>
              </w:rPr>
              <w:t xml:space="preserve"> Dado que intento registrar un usuario con un correo ya </w:t>
            </w:r>
            <w:r w:rsidRPr="001D4C62">
              <w:rPr>
                <w:lang w:val="es-ES"/>
              </w:rPr>
              <w:t>existente en mi centro, cuando envío el formulario, entonces el sistema muestra un mensaje de error indicando que el correo ya está registrado.</w:t>
            </w:r>
            <w:r w:rsidRPr="001D4C62">
              <w:rPr>
                <w:lang w:val="es-ES"/>
              </w:rPr>
              <w:br/>
            </w:r>
            <w:r w:rsidRPr="001D4C62">
              <w:rPr>
                <w:lang w:val="es-ES"/>
              </w:rPr>
              <w:t>• </w:t>
            </w:r>
            <w:r w:rsidRPr="001D4C62">
              <w:rPr>
                <w:b/>
                <w:bCs/>
                <w:lang w:val="es-ES"/>
              </w:rPr>
              <w:t>c)</w:t>
            </w:r>
            <w:r w:rsidRPr="001D4C62">
              <w:rPr>
                <w:lang w:val="es-ES"/>
              </w:rPr>
              <w:t> Dado que registro un usuario exitosamente, cuando el usuario inicia sesión, entonces solo puede ver y acceder a los datos de mi centro.</w:t>
            </w:r>
          </w:p>
        </w:tc>
      </w:tr>
      <w:tr w:rsidRPr="001D4C62" w:rsidR="001D4C62" w:rsidTr="001D4C62" w14:paraId="45BF1911"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30A16E43" w14:textId="77777777">
            <w:pPr>
              <w:spacing w:after="0" w:line="240" w:lineRule="auto"/>
              <w:rPr>
                <w:lang w:val="es-ES"/>
              </w:rPr>
            </w:pPr>
            <w:r w:rsidRPr="001D4C62">
              <w:rPr>
                <w:lang w:val="es-ES"/>
              </w:rPr>
              <w:t>Desarrollador a cargo:</w:t>
            </w:r>
          </w:p>
        </w:tc>
        <w:tc>
          <w:tcPr>
            <w:tcW w:w="6139" w:type="dxa"/>
            <w:hideMark/>
          </w:tcPr>
          <w:p w:rsidRPr="001D4C62" w:rsidR="001D4C62" w:rsidP="001D4C62" w:rsidRDefault="00124CA5" w14:paraId="3C0FD084" w14:textId="5C447A92">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24CA5">
              <w:rPr>
                <w:lang w:val="es-ES"/>
              </w:rPr>
              <w:t>Romero Saavedra Maria Ilse</w:t>
            </w:r>
          </w:p>
        </w:tc>
      </w:tr>
    </w:tbl>
    <w:p w:rsidR="001D4C62" w:rsidRDefault="001D4C62" w14:paraId="44C04252" w14:textId="4DB1FBC7">
      <w:pPr>
        <w:spacing w:after="0" w:line="240" w:lineRule="auto"/>
      </w:pPr>
    </w:p>
    <w:p w:rsidR="008639A2" w:rsidRDefault="008639A2" w14:paraId="4014E685" w14:textId="6F6A1A0C">
      <w:pPr>
        <w:spacing w:after="0" w:line="240" w:lineRule="auto"/>
      </w:pPr>
      <w:r w:rsidRPr="008639A2">
        <w:rPr>
          <w:noProof/>
        </w:rPr>
        <w:drawing>
          <wp:inline distT="0" distB="0" distL="0" distR="0" wp14:anchorId="54763B6A" wp14:editId="2EF24CF7">
            <wp:extent cx="5612130" cy="3419475"/>
            <wp:effectExtent l="0" t="0" r="762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419475"/>
                    </a:xfrm>
                    <a:prstGeom prst="rect">
                      <a:avLst/>
                    </a:prstGeom>
                  </pic:spPr>
                </pic:pic>
              </a:graphicData>
            </a:graphic>
          </wp:inline>
        </w:drawing>
      </w:r>
    </w:p>
    <w:p w:rsidR="001D4C62" w:rsidP="001D4C62" w:rsidRDefault="001D4C62" w14:paraId="6FDDF1C2" w14:textId="246F4021">
      <w:pPr>
        <w:spacing w:after="0" w:line="240" w:lineRule="auto"/>
        <w:rPr>
          <w:b/>
          <w:bCs/>
          <w:lang w:val="es-ES"/>
        </w:rPr>
      </w:pPr>
      <w:r w:rsidRPr="001D4C62">
        <w:rPr>
          <w:b/>
          <w:bCs/>
          <w:lang w:val="es-ES"/>
        </w:rPr>
        <w:t>Historia de Usuario HU-06</w:t>
      </w:r>
    </w:p>
    <w:p w:rsidRPr="001D4C62" w:rsidR="001D4C62" w:rsidP="001D4C62" w:rsidRDefault="001D4C62" w14:paraId="5AFBFFFD" w14:textId="77777777">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Pr="001D4C62" w:rsidR="001D4C62" w:rsidTr="001D4C62" w14:paraId="18E667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30909C15"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36C0AE2B"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Asignación de roles y permisos</w:t>
            </w:r>
          </w:p>
        </w:tc>
      </w:tr>
      <w:tr w:rsidRPr="001D4C62" w:rsidR="001D4C62" w:rsidTr="001D4C62" w14:paraId="323BDC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A21AA28" w14:textId="77777777">
            <w:pPr>
              <w:spacing w:after="0" w:line="240" w:lineRule="auto"/>
              <w:rPr>
                <w:lang w:val="es-ES"/>
              </w:rPr>
            </w:pPr>
            <w:r w:rsidRPr="001D4C62">
              <w:rPr>
                <w:lang w:val="es-ES"/>
              </w:rPr>
              <w:t>ID: HU-06</w:t>
            </w:r>
          </w:p>
        </w:tc>
        <w:tc>
          <w:tcPr>
            <w:tcW w:w="6139" w:type="dxa"/>
            <w:hideMark/>
          </w:tcPr>
          <w:p w:rsidRPr="001D4C62" w:rsidR="001D4C62" w:rsidP="001D4C62" w:rsidRDefault="001D4C62" w14:paraId="58899C3E"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Administrador del Centro, quiero asignar roles y permisos a los usuarios de mi centro, para controlar el acceso de cada persona a las funcionalidades del sistema.</w:t>
            </w:r>
          </w:p>
        </w:tc>
      </w:tr>
      <w:tr w:rsidRPr="001D4C62" w:rsidR="001D4C62" w:rsidTr="001D4C62" w14:paraId="4EDC977B"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3D983BBB" w14:textId="77777777">
            <w:pPr>
              <w:spacing w:after="0" w:line="240" w:lineRule="auto"/>
              <w:rPr>
                <w:lang w:val="es-ES"/>
              </w:rPr>
            </w:pPr>
            <w:r w:rsidRPr="001D4C62">
              <w:rPr>
                <w:lang w:val="es-ES"/>
              </w:rPr>
              <w:t>Prioridad / Valor: Alta</w:t>
            </w:r>
          </w:p>
        </w:tc>
        <w:tc>
          <w:tcPr>
            <w:tcW w:w="6139" w:type="dxa"/>
            <w:hideMark/>
          </w:tcPr>
          <w:p w:rsidRPr="001D4C62" w:rsidR="001D4C62" w:rsidP="001D4C62" w:rsidRDefault="001D4C62" w14:paraId="14384C87"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8</w:t>
            </w:r>
          </w:p>
        </w:tc>
      </w:tr>
      <w:tr w:rsidRPr="001D4C62" w:rsidR="001D4C62" w:rsidTr="001D4C62" w14:paraId="4EE50B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7FAC2B9C"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0B120F63"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soy Administrador del Centro autenticado, cuando selecciono un usuario y le asigno el rol de Psicólogo, entonces ese usuario puede acceder a las funcionalidades clínicas pero no a las administrativas.</w:t>
            </w:r>
            <w:r w:rsidRPr="001D4C62">
              <w:rPr>
                <w:lang w:val="es-ES"/>
              </w:rPr>
              <w:br/>
            </w:r>
            <w:r w:rsidRPr="001D4C62">
              <w:rPr>
                <w:lang w:val="es-ES"/>
              </w:rPr>
              <w:t>• </w:t>
            </w:r>
            <w:r w:rsidRPr="001D4C62">
              <w:rPr>
                <w:b/>
                <w:bCs/>
                <w:lang w:val="es-ES"/>
              </w:rPr>
              <w:t>b)</w:t>
            </w:r>
            <w:r w:rsidRPr="001D4C62">
              <w:rPr>
                <w:lang w:val="es-ES"/>
              </w:rPr>
              <w:t> Dado que cambio el rol de un usuario de Recepcionista a Coordinador Clínico, cuando el usuario inicia sesión nuevamente, entonces ve las opciones correspondientes al nuevo rol.</w:t>
            </w:r>
            <w:r w:rsidRPr="001D4C62">
              <w:rPr>
                <w:lang w:val="es-ES"/>
              </w:rPr>
              <w:br/>
            </w:r>
            <w:r w:rsidRPr="001D4C62">
              <w:rPr>
                <w:lang w:val="es-ES"/>
              </w:rPr>
              <w:t>• </w:t>
            </w:r>
            <w:r w:rsidRPr="001D4C62">
              <w:rPr>
                <w:b/>
                <w:bCs/>
                <w:lang w:val="es-ES"/>
              </w:rPr>
              <w:t>c)</w:t>
            </w:r>
            <w:r w:rsidRPr="001D4C62">
              <w:rPr>
                <w:lang w:val="es-ES"/>
              </w:rPr>
              <w:t> Dado que un usuario tiene rol de Psicólogo, cuando intenta acceder a funcionalidades de Administrador, entonces el sistema le deniega el acceso y muestra un mensaje de autorización insuficiente.</w:t>
            </w:r>
          </w:p>
        </w:tc>
      </w:tr>
      <w:tr w:rsidRPr="001D4C62" w:rsidR="001D4C62" w:rsidTr="001D4C62" w14:paraId="36A01A5D"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43F432DC" w14:textId="77777777">
            <w:pPr>
              <w:spacing w:after="0" w:line="240" w:lineRule="auto"/>
              <w:rPr>
                <w:lang w:val="es-ES"/>
              </w:rPr>
            </w:pPr>
            <w:r w:rsidRPr="001D4C62">
              <w:rPr>
                <w:lang w:val="es-ES"/>
              </w:rPr>
              <w:t>Desarrollador a cargo:</w:t>
            </w:r>
          </w:p>
        </w:tc>
        <w:tc>
          <w:tcPr>
            <w:tcW w:w="6139" w:type="dxa"/>
            <w:hideMark/>
          </w:tcPr>
          <w:p w:rsidRPr="00124CA5" w:rsidR="00124CA5" w:rsidP="00124CA5" w:rsidRDefault="00124CA5" w14:paraId="7B3EF420"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24CA5">
              <w:rPr>
                <w:lang w:val="es-ES"/>
              </w:rPr>
              <w:t>Romero Saavedra Maria Ilse</w:t>
            </w:r>
          </w:p>
          <w:p w:rsidRPr="001D4C62" w:rsidR="001D4C62" w:rsidP="001D4C62" w:rsidRDefault="001D4C62" w14:paraId="0A4FE8BC" w14:textId="16E21B53">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p>
        </w:tc>
      </w:tr>
    </w:tbl>
    <w:p w:rsidR="001D4C62" w:rsidP="001D4C62" w:rsidRDefault="001D4C62" w14:paraId="37201FC0" w14:textId="264E1964">
      <w:pPr>
        <w:spacing w:after="0" w:line="240" w:lineRule="auto"/>
        <w:rPr>
          <w:lang w:val="es-ES"/>
        </w:rPr>
      </w:pPr>
      <w:r w:rsidRPr="001D4C62">
        <w:rPr>
          <w:lang w:val="es-ES"/>
        </w:rPr>
        <w:br/>
      </w:r>
    </w:p>
    <w:p w:rsidR="001D4C62" w:rsidRDefault="008639A2" w14:paraId="1D30CA80" w14:textId="5B2B9D3E">
      <w:pPr>
        <w:spacing w:after="0" w:line="240" w:lineRule="auto"/>
        <w:rPr>
          <w:lang w:val="es-ES"/>
        </w:rPr>
      </w:pPr>
      <w:r w:rsidRPr="008639A2">
        <w:rPr>
          <w:noProof/>
          <w:lang w:val="es-ES"/>
        </w:rPr>
        <w:drawing>
          <wp:inline distT="0" distB="0" distL="0" distR="0" wp14:anchorId="333C453A" wp14:editId="3A4B8D8C">
            <wp:extent cx="5612130" cy="41427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4142740"/>
                    </a:xfrm>
                    <a:prstGeom prst="rect">
                      <a:avLst/>
                    </a:prstGeom>
                  </pic:spPr>
                </pic:pic>
              </a:graphicData>
            </a:graphic>
          </wp:inline>
        </w:drawing>
      </w:r>
      <w:r w:rsidR="001D4C62">
        <w:rPr>
          <w:lang w:val="es-ES"/>
        </w:rPr>
        <w:br w:type="page"/>
      </w:r>
    </w:p>
    <w:p w:rsidRPr="001D4C62" w:rsidR="001D4C62" w:rsidP="001D4C62" w:rsidRDefault="001D4C62" w14:paraId="40A8C9AF" w14:textId="77777777">
      <w:pPr>
        <w:spacing w:after="0" w:line="240" w:lineRule="auto"/>
        <w:rPr>
          <w:lang w:val="es-ES"/>
        </w:rPr>
      </w:pPr>
    </w:p>
    <w:p w:rsidR="001D4C62" w:rsidP="001D4C62" w:rsidRDefault="001D4C62" w14:paraId="666EEAE7" w14:textId="5D05AC93">
      <w:pPr>
        <w:spacing w:after="0" w:line="240" w:lineRule="auto"/>
        <w:rPr>
          <w:b/>
          <w:bCs/>
          <w:lang w:val="es-ES"/>
        </w:rPr>
      </w:pPr>
      <w:r w:rsidRPr="001D4C62">
        <w:rPr>
          <w:b/>
          <w:bCs/>
          <w:lang w:val="es-ES"/>
        </w:rPr>
        <w:t>Historia de Usuario HU-07</w:t>
      </w:r>
    </w:p>
    <w:p w:rsidRPr="001D4C62" w:rsidR="001D4C62" w:rsidP="001D4C62" w:rsidRDefault="001D4C62" w14:paraId="3DBA676F" w14:textId="77777777">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Pr="001D4C62" w:rsidR="001D4C62" w:rsidTr="001D4C62" w14:paraId="3BE967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48369E2C"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725EDA4B"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Aislamiento Multi-Tenant</w:t>
            </w:r>
          </w:p>
        </w:tc>
      </w:tr>
      <w:tr w:rsidRPr="001D4C62" w:rsidR="001D4C62" w:rsidTr="001D4C62" w14:paraId="1D7A94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04236F03" w14:textId="77777777">
            <w:pPr>
              <w:spacing w:after="0" w:line="240" w:lineRule="auto"/>
              <w:rPr>
                <w:lang w:val="es-ES"/>
              </w:rPr>
            </w:pPr>
            <w:r w:rsidRPr="001D4C62">
              <w:rPr>
                <w:lang w:val="es-ES"/>
              </w:rPr>
              <w:t>ID: HU-07</w:t>
            </w:r>
          </w:p>
        </w:tc>
        <w:tc>
          <w:tcPr>
            <w:tcW w:w="6139" w:type="dxa"/>
            <w:hideMark/>
          </w:tcPr>
          <w:p w:rsidRPr="001D4C62" w:rsidR="001D4C62" w:rsidP="001D4C62" w:rsidRDefault="001D4C62" w14:paraId="5E668148"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Administrador del Centro, quiero que la información de mi centro esté completamente aislada de otros centros, para garantizar la confidencialidad de los datos.</w:t>
            </w:r>
          </w:p>
        </w:tc>
      </w:tr>
      <w:tr w:rsidRPr="001D4C62" w:rsidR="001D4C62" w:rsidTr="001D4C62" w14:paraId="2A3D8C16"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028DA777" w14:textId="77777777">
            <w:pPr>
              <w:spacing w:after="0" w:line="240" w:lineRule="auto"/>
              <w:rPr>
                <w:lang w:val="es-ES"/>
              </w:rPr>
            </w:pPr>
            <w:r w:rsidRPr="001D4C62">
              <w:rPr>
                <w:lang w:val="es-ES"/>
              </w:rPr>
              <w:t>Prioridad / Valor: Alta</w:t>
            </w:r>
          </w:p>
        </w:tc>
        <w:tc>
          <w:tcPr>
            <w:tcW w:w="6139" w:type="dxa"/>
            <w:hideMark/>
          </w:tcPr>
          <w:p w:rsidRPr="001D4C62" w:rsidR="001D4C62" w:rsidP="001D4C62" w:rsidRDefault="001D4C62" w14:paraId="0F5E2852"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13</w:t>
            </w:r>
          </w:p>
        </w:tc>
      </w:tr>
      <w:tr w:rsidRPr="001D4C62" w:rsidR="001D4C62" w:rsidTr="001D4C62" w14:paraId="2B1B74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1633FE9D"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63BB7F9C"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existen dos centros registrados (Centro A y Centro B), cuando el Administrador del Centro A consulta la lista de pacientes, entonces solo ve los pacientes de su centro y ninguno del Centro B.</w:t>
            </w:r>
            <w:r w:rsidRPr="001D4C62">
              <w:rPr>
                <w:lang w:val="es-ES"/>
              </w:rPr>
              <w:br/>
            </w:r>
            <w:r w:rsidRPr="001D4C62">
              <w:rPr>
                <w:lang w:val="es-ES"/>
              </w:rPr>
              <w:t>• </w:t>
            </w:r>
            <w:r w:rsidRPr="001D4C62">
              <w:rPr>
                <w:b/>
                <w:bCs/>
                <w:lang w:val="es-ES"/>
              </w:rPr>
              <w:t>b)</w:t>
            </w:r>
            <w:r w:rsidRPr="001D4C62">
              <w:rPr>
                <w:lang w:val="es-ES"/>
              </w:rPr>
              <w:t> Dado que un usuario del Centro A intenta acceder a una URL correspondiente al Centro B, cuando el sistema procesa la solicitud, entonces deniega el acceso y muestra un error de autorización.</w:t>
            </w:r>
            <w:r w:rsidRPr="001D4C62">
              <w:rPr>
                <w:lang w:val="es-ES"/>
              </w:rPr>
              <w:br/>
            </w:r>
            <w:r w:rsidRPr="001D4C62">
              <w:rPr>
                <w:lang w:val="es-ES"/>
              </w:rPr>
              <w:t>• </w:t>
            </w:r>
            <w:r w:rsidRPr="001D4C62">
              <w:rPr>
                <w:b/>
                <w:bCs/>
                <w:lang w:val="es-ES"/>
              </w:rPr>
              <w:t>c)</w:t>
            </w:r>
            <w:r w:rsidRPr="001D4C62">
              <w:rPr>
                <w:lang w:val="es-ES"/>
              </w:rPr>
              <w:t> Dado que el SuperAdministrador consulta la base de datos, cuando revisa los esquemas, entonces cada centro tiene su propio esquema PostgreSQL con datos completamente separados.</w:t>
            </w:r>
          </w:p>
        </w:tc>
      </w:tr>
      <w:tr w:rsidRPr="001D4C62" w:rsidR="001D4C62" w:rsidTr="001D4C62" w14:paraId="4772D638"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75D340A" w14:textId="77777777">
            <w:pPr>
              <w:spacing w:after="0" w:line="240" w:lineRule="auto"/>
              <w:rPr>
                <w:lang w:val="es-ES"/>
              </w:rPr>
            </w:pPr>
            <w:r w:rsidRPr="001D4C62">
              <w:rPr>
                <w:lang w:val="es-ES"/>
              </w:rPr>
              <w:t>Desarrollador a cargo:</w:t>
            </w:r>
          </w:p>
        </w:tc>
        <w:tc>
          <w:tcPr>
            <w:tcW w:w="6139" w:type="dxa"/>
            <w:hideMark/>
          </w:tcPr>
          <w:p w:rsidRPr="001D4C62" w:rsidR="001D4C62" w:rsidP="001D4C62" w:rsidRDefault="001D4C62" w14:paraId="2DA253BA" w14:textId="73D55AAD">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lang w:val="es-ES"/>
              </w:rPr>
              <w:t>Delgado Rojas Alberto Caleb   </w:t>
            </w:r>
          </w:p>
        </w:tc>
      </w:tr>
    </w:tbl>
    <w:p w:rsidRPr="001D4C62" w:rsidR="001D4C62" w:rsidP="001D4C62" w:rsidRDefault="007D0974" w14:paraId="1B90FF68" w14:textId="393B7A4E">
      <w:pPr>
        <w:spacing w:after="0" w:line="240" w:lineRule="auto"/>
        <w:rPr>
          <w:lang w:val="es-ES"/>
        </w:rPr>
      </w:pPr>
      <w:r w:rsidRPr="007D0974">
        <w:rPr>
          <w:noProof/>
          <w:lang w:val="es-ES"/>
        </w:rPr>
        <w:drawing>
          <wp:inline distT="0" distB="0" distL="0" distR="0" wp14:anchorId="39CFD7D4" wp14:editId="484F3EE8">
            <wp:extent cx="5612130" cy="366458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664585"/>
                    </a:xfrm>
                    <a:prstGeom prst="rect">
                      <a:avLst/>
                    </a:prstGeom>
                  </pic:spPr>
                </pic:pic>
              </a:graphicData>
            </a:graphic>
          </wp:inline>
        </w:drawing>
      </w:r>
      <w:r w:rsidRPr="001D4C62" w:rsidR="001D4C62">
        <w:rPr>
          <w:lang w:val="es-ES"/>
        </w:rPr>
        <w:br/>
      </w:r>
    </w:p>
    <w:p w:rsidR="007D0974" w:rsidP="001D4C62" w:rsidRDefault="007D0974" w14:paraId="13FDDFE3" w14:textId="77777777">
      <w:pPr>
        <w:spacing w:after="0" w:line="240" w:lineRule="auto"/>
        <w:rPr>
          <w:b/>
          <w:bCs/>
          <w:lang w:val="es-ES"/>
        </w:rPr>
      </w:pPr>
    </w:p>
    <w:p w:rsidR="007D0974" w:rsidP="001D4C62" w:rsidRDefault="007D0974" w14:paraId="6D89675B" w14:textId="77777777">
      <w:pPr>
        <w:spacing w:after="0" w:line="240" w:lineRule="auto"/>
        <w:rPr>
          <w:b/>
          <w:bCs/>
          <w:lang w:val="es-ES"/>
        </w:rPr>
      </w:pPr>
    </w:p>
    <w:p w:rsidR="007D0974" w:rsidP="001D4C62" w:rsidRDefault="007D0974" w14:paraId="3008D2F0" w14:textId="77777777">
      <w:pPr>
        <w:spacing w:after="0" w:line="240" w:lineRule="auto"/>
        <w:rPr>
          <w:b/>
          <w:bCs/>
          <w:lang w:val="es-ES"/>
        </w:rPr>
      </w:pPr>
    </w:p>
    <w:p w:rsidR="007D0974" w:rsidP="001D4C62" w:rsidRDefault="007D0974" w14:paraId="1FA4B14D" w14:textId="77777777">
      <w:pPr>
        <w:spacing w:after="0" w:line="240" w:lineRule="auto"/>
        <w:rPr>
          <w:b/>
          <w:bCs/>
          <w:lang w:val="es-ES"/>
        </w:rPr>
      </w:pPr>
    </w:p>
    <w:p w:rsidR="007D0974" w:rsidP="001D4C62" w:rsidRDefault="007D0974" w14:paraId="09B9D22B" w14:textId="77777777">
      <w:pPr>
        <w:spacing w:after="0" w:line="240" w:lineRule="auto"/>
        <w:rPr>
          <w:b/>
          <w:bCs/>
          <w:lang w:val="es-ES"/>
        </w:rPr>
      </w:pPr>
    </w:p>
    <w:p w:rsidR="001D4C62" w:rsidP="001D4C62" w:rsidRDefault="001D4C62" w14:paraId="24A30330" w14:textId="0C3288E1">
      <w:pPr>
        <w:spacing w:after="0" w:line="240" w:lineRule="auto"/>
        <w:rPr>
          <w:b/>
          <w:bCs/>
          <w:lang w:val="es-ES"/>
        </w:rPr>
      </w:pPr>
      <w:r w:rsidRPr="001D4C62">
        <w:rPr>
          <w:b/>
          <w:bCs/>
          <w:lang w:val="es-ES"/>
        </w:rPr>
        <w:t>Historia de Usuario HU-08</w:t>
      </w:r>
    </w:p>
    <w:p w:rsidRPr="001D4C62" w:rsidR="001D4C62" w:rsidP="001D4C62" w:rsidRDefault="001D4C62" w14:paraId="5A53D31C" w14:textId="77777777">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Pr="001D4C62" w:rsidR="001D4C62" w:rsidTr="001D4C62" w14:paraId="198D46F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1CBE0A14"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4195593D"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Gestión de centros suscritos</w:t>
            </w:r>
          </w:p>
        </w:tc>
      </w:tr>
      <w:tr w:rsidRPr="001D4C62" w:rsidR="001D4C62" w:rsidTr="001D4C62" w14:paraId="14C969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BE72D7E" w14:textId="77777777">
            <w:pPr>
              <w:spacing w:after="0" w:line="240" w:lineRule="auto"/>
              <w:rPr>
                <w:lang w:val="es-ES"/>
              </w:rPr>
            </w:pPr>
            <w:r w:rsidRPr="001D4C62">
              <w:rPr>
                <w:lang w:val="es-ES"/>
              </w:rPr>
              <w:t>ID: HU-08</w:t>
            </w:r>
          </w:p>
        </w:tc>
        <w:tc>
          <w:tcPr>
            <w:tcW w:w="6139" w:type="dxa"/>
            <w:hideMark/>
          </w:tcPr>
          <w:p w:rsidRPr="001D4C62" w:rsidR="001D4C62" w:rsidP="001D4C62" w:rsidRDefault="001D4C62" w14:paraId="4EC91F7A"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SuperAdministrador, quiero editar, suspender o dar de baja centros psicológicos suscritos, para mantener el control y la administración de la plataforma.</w:t>
            </w:r>
          </w:p>
        </w:tc>
      </w:tr>
      <w:tr w:rsidRPr="001D4C62" w:rsidR="001D4C62" w:rsidTr="001D4C62" w14:paraId="35034A61"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0DF29F4B" w14:textId="77777777">
            <w:pPr>
              <w:spacing w:after="0" w:line="240" w:lineRule="auto"/>
              <w:rPr>
                <w:lang w:val="es-ES"/>
              </w:rPr>
            </w:pPr>
            <w:r w:rsidRPr="001D4C62">
              <w:rPr>
                <w:lang w:val="es-ES"/>
              </w:rPr>
              <w:t>Prioridad / Valor: Media</w:t>
            </w:r>
          </w:p>
        </w:tc>
        <w:tc>
          <w:tcPr>
            <w:tcW w:w="6139" w:type="dxa"/>
            <w:hideMark/>
          </w:tcPr>
          <w:p w:rsidRPr="001D4C62" w:rsidR="001D4C62" w:rsidP="001D4C62" w:rsidRDefault="001D4C62" w14:paraId="2FD5B812"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5</w:t>
            </w:r>
          </w:p>
        </w:tc>
      </w:tr>
      <w:tr w:rsidRPr="001D4C62" w:rsidR="001D4C62" w:rsidTr="001D4C62" w14:paraId="552C43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A493BC9"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468771F9"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soy SuperAdministrador autenticado, cuando edito los datos de un centro suscrito, entonces los cambios se reflejan inmediatamente en la plataforma.</w:t>
            </w:r>
            <w:r w:rsidRPr="001D4C62">
              <w:rPr>
                <w:lang w:val="es-ES"/>
              </w:rPr>
              <w:br/>
            </w:r>
            <w:r w:rsidRPr="001D4C62">
              <w:rPr>
                <w:lang w:val="es-ES"/>
              </w:rPr>
              <w:t>• </w:t>
            </w:r>
            <w:r w:rsidRPr="001D4C62">
              <w:rPr>
                <w:b/>
                <w:bCs/>
                <w:lang w:val="es-ES"/>
              </w:rPr>
              <w:t>b)</w:t>
            </w:r>
            <w:r w:rsidRPr="001D4C62">
              <w:rPr>
                <w:lang w:val="es-ES"/>
              </w:rPr>
              <w:t> Dado que suspendo un centro, cuando los usuarios de ese centro intentan iniciar sesión, entonces el sistema les muestra un mensaje indicando que su centro está temporalmente suspendido.</w:t>
            </w:r>
            <w:r w:rsidRPr="001D4C62">
              <w:rPr>
                <w:lang w:val="es-ES"/>
              </w:rPr>
              <w:br/>
            </w:r>
            <w:r w:rsidRPr="001D4C62">
              <w:rPr>
                <w:lang w:val="es-ES"/>
              </w:rPr>
              <w:t>• </w:t>
            </w:r>
            <w:r w:rsidRPr="001D4C62">
              <w:rPr>
                <w:b/>
                <w:bCs/>
                <w:lang w:val="es-ES"/>
              </w:rPr>
              <w:t>c)</w:t>
            </w:r>
            <w:r w:rsidRPr="001D4C62">
              <w:rPr>
                <w:lang w:val="es-ES"/>
              </w:rPr>
              <w:t> Dado que doy de baja un centro, cuando consulto la lista de centros activos, entonces ese centro ya no aparece en la lista y sus usuarios no pueden acceder.</w:t>
            </w:r>
          </w:p>
        </w:tc>
      </w:tr>
      <w:tr w:rsidRPr="001D4C62" w:rsidR="001D4C62" w:rsidTr="001D4C62" w14:paraId="37FB301F"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1E185BDA" w14:textId="77777777">
            <w:pPr>
              <w:spacing w:after="0" w:line="240" w:lineRule="auto"/>
              <w:rPr>
                <w:lang w:val="es-ES"/>
              </w:rPr>
            </w:pPr>
            <w:r w:rsidRPr="001D4C62">
              <w:rPr>
                <w:lang w:val="es-ES"/>
              </w:rPr>
              <w:t>Desarrollador a cargo:</w:t>
            </w:r>
          </w:p>
        </w:tc>
        <w:tc>
          <w:tcPr>
            <w:tcW w:w="6139" w:type="dxa"/>
            <w:hideMark/>
          </w:tcPr>
          <w:p w:rsidRPr="001D4C62" w:rsidR="001D4C62" w:rsidP="001D4C62" w:rsidRDefault="001D4C62" w14:paraId="27886E46" w14:textId="32AFB67F">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lang w:val="es-ES"/>
              </w:rPr>
              <w:t>Delgado Rojas Alberto Caleb   </w:t>
            </w:r>
          </w:p>
        </w:tc>
      </w:tr>
    </w:tbl>
    <w:p w:rsidR="001D4C62" w:rsidP="001D4C62" w:rsidRDefault="001D4C62" w14:paraId="3A71F40C" w14:textId="515CD585">
      <w:pPr>
        <w:spacing w:after="0" w:line="240" w:lineRule="auto"/>
        <w:rPr>
          <w:lang w:val="es-ES"/>
        </w:rPr>
      </w:pPr>
      <w:r w:rsidRPr="001D4C62">
        <w:rPr>
          <w:lang w:val="es-ES"/>
        </w:rPr>
        <w:br/>
      </w:r>
    </w:p>
    <w:p w:rsidR="001D4C62" w:rsidRDefault="007D0974" w14:paraId="7178318B" w14:textId="1EB7C0D6">
      <w:pPr>
        <w:spacing w:after="0" w:line="240" w:lineRule="auto"/>
        <w:rPr>
          <w:lang w:val="es-ES"/>
        </w:rPr>
      </w:pPr>
      <w:r w:rsidRPr="007D0974">
        <w:rPr>
          <w:noProof/>
          <w:lang w:val="es-ES"/>
        </w:rPr>
        <w:drawing>
          <wp:inline distT="0" distB="0" distL="0" distR="0" wp14:anchorId="0A6D8DD7" wp14:editId="319858DA">
            <wp:extent cx="5612130" cy="385635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856355"/>
                    </a:xfrm>
                    <a:prstGeom prst="rect">
                      <a:avLst/>
                    </a:prstGeom>
                  </pic:spPr>
                </pic:pic>
              </a:graphicData>
            </a:graphic>
          </wp:inline>
        </w:drawing>
      </w:r>
      <w:r w:rsidR="001D4C62">
        <w:rPr>
          <w:lang w:val="es-ES"/>
        </w:rPr>
        <w:br w:type="page"/>
      </w:r>
    </w:p>
    <w:p w:rsidRPr="001D4C62" w:rsidR="001D4C62" w:rsidP="001D4C62" w:rsidRDefault="001D4C62" w14:paraId="7FF411D3" w14:textId="77777777">
      <w:pPr>
        <w:spacing w:after="0" w:line="240" w:lineRule="auto"/>
        <w:rPr>
          <w:lang w:val="es-ES"/>
        </w:rPr>
      </w:pPr>
    </w:p>
    <w:p w:rsidR="001D4C62" w:rsidP="001D4C62" w:rsidRDefault="001D4C62" w14:paraId="40AC4195" w14:textId="687C8CB0">
      <w:pPr>
        <w:spacing w:after="0" w:line="240" w:lineRule="auto"/>
        <w:rPr>
          <w:b/>
          <w:bCs/>
          <w:lang w:val="es-ES"/>
        </w:rPr>
      </w:pPr>
      <w:r w:rsidRPr="001D4C62">
        <w:rPr>
          <w:b/>
          <w:bCs/>
          <w:lang w:val="es-ES"/>
        </w:rPr>
        <w:t>Historia de Usuario HU-09</w:t>
      </w:r>
    </w:p>
    <w:p w:rsidRPr="001D4C62" w:rsidR="001D4C62" w:rsidP="001D4C62" w:rsidRDefault="001D4C62" w14:paraId="0D2E3C4B" w14:textId="77777777">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Pr="001D4C62" w:rsidR="001D4C62" w:rsidTr="001D4C62" w14:paraId="44437F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2B5CC713"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214DE47E"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Cierre de sesión seguro</w:t>
            </w:r>
          </w:p>
        </w:tc>
      </w:tr>
      <w:tr w:rsidRPr="001D4C62" w:rsidR="001D4C62" w:rsidTr="001D4C62" w14:paraId="5F1C65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6C76A7E6" w14:textId="77777777">
            <w:pPr>
              <w:spacing w:after="0" w:line="240" w:lineRule="auto"/>
              <w:rPr>
                <w:lang w:val="es-ES"/>
              </w:rPr>
            </w:pPr>
            <w:r w:rsidRPr="001D4C62">
              <w:rPr>
                <w:lang w:val="es-ES"/>
              </w:rPr>
              <w:t>ID: HU-09</w:t>
            </w:r>
          </w:p>
        </w:tc>
        <w:tc>
          <w:tcPr>
            <w:tcW w:w="6139" w:type="dxa"/>
            <w:hideMark/>
          </w:tcPr>
          <w:p w:rsidRPr="001D4C62" w:rsidR="001D4C62" w:rsidP="001D4C62" w:rsidRDefault="001D4C62" w14:paraId="1F140BFB"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usuario del sistema, quiero cerrar mi sesión de manera segura, para proteger mi cuenta cuando deje de usar la plataforma.</w:t>
            </w:r>
          </w:p>
        </w:tc>
      </w:tr>
      <w:tr w:rsidRPr="001D4C62" w:rsidR="001D4C62" w:rsidTr="001D4C62" w14:paraId="274D4D1C"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F70324D" w14:textId="77777777">
            <w:pPr>
              <w:spacing w:after="0" w:line="240" w:lineRule="auto"/>
              <w:rPr>
                <w:lang w:val="es-ES"/>
              </w:rPr>
            </w:pPr>
            <w:r w:rsidRPr="001D4C62">
              <w:rPr>
                <w:lang w:val="es-ES"/>
              </w:rPr>
              <w:t>Prioridad / Valor: Media</w:t>
            </w:r>
          </w:p>
        </w:tc>
        <w:tc>
          <w:tcPr>
            <w:tcW w:w="6139" w:type="dxa"/>
            <w:hideMark/>
          </w:tcPr>
          <w:p w:rsidRPr="001D4C62" w:rsidR="001D4C62" w:rsidP="001D4C62" w:rsidRDefault="001D4C62" w14:paraId="6E46A5A3"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2</w:t>
            </w:r>
          </w:p>
        </w:tc>
      </w:tr>
      <w:tr w:rsidRPr="001D4C62" w:rsidR="001D4C62" w:rsidTr="001D4C62" w14:paraId="68C84C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B93FE6A"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57942124"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tengo una sesión activa, cuando presiono el botón de cerrar sesión, entonces el sistema invalida mi token JWT y me redirige a la pantalla de inicio de sesión.</w:t>
            </w:r>
            <w:r w:rsidRPr="001D4C62">
              <w:rPr>
                <w:lang w:val="es-ES"/>
              </w:rPr>
              <w:br/>
            </w:r>
            <w:r w:rsidRPr="001D4C62">
              <w:rPr>
                <w:lang w:val="es-ES"/>
              </w:rPr>
              <w:t>• </w:t>
            </w:r>
            <w:r w:rsidRPr="001D4C62">
              <w:rPr>
                <w:b/>
                <w:bCs/>
                <w:lang w:val="es-ES"/>
              </w:rPr>
              <w:t>b)</w:t>
            </w:r>
            <w:r w:rsidRPr="001D4C62">
              <w:rPr>
                <w:lang w:val="es-ES"/>
              </w:rPr>
              <w:t> Dado que cerré mi sesión, cuando intento acceder a una funcionalidad protegida sin volver a iniciar sesión, entonces el sistema me redirige al formulario de login.</w:t>
            </w:r>
          </w:p>
        </w:tc>
      </w:tr>
      <w:tr w:rsidRPr="001D4C62" w:rsidR="001D4C62" w:rsidTr="001D4C62" w14:paraId="20F5CD04"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67391AD0" w14:textId="77777777">
            <w:pPr>
              <w:spacing w:after="0" w:line="240" w:lineRule="auto"/>
              <w:rPr>
                <w:lang w:val="es-ES"/>
              </w:rPr>
            </w:pPr>
            <w:r w:rsidRPr="001D4C62">
              <w:rPr>
                <w:lang w:val="es-ES"/>
              </w:rPr>
              <w:t>Desarrollador a cargo:</w:t>
            </w:r>
          </w:p>
        </w:tc>
        <w:tc>
          <w:tcPr>
            <w:tcW w:w="6139" w:type="dxa"/>
            <w:hideMark/>
          </w:tcPr>
          <w:p w:rsidRPr="001D4C62" w:rsidR="001D4C62" w:rsidP="001D4C62" w:rsidRDefault="001D4C62" w14:paraId="14C692AE" w14:textId="2B11A6B8">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lang w:val="es-ES"/>
              </w:rPr>
              <w:t>Mujica Vallejos Andy Mauricio   </w:t>
            </w:r>
          </w:p>
        </w:tc>
      </w:tr>
    </w:tbl>
    <w:p w:rsidR="007D0974" w:rsidP="001D4C62" w:rsidRDefault="001D4C62" w14:paraId="10C6E7F3" w14:textId="50858974">
      <w:pPr>
        <w:spacing w:after="0" w:line="240" w:lineRule="auto"/>
        <w:rPr>
          <w:lang w:val="es-ES"/>
        </w:rPr>
      </w:pPr>
      <w:r w:rsidRPr="001D4C62">
        <w:rPr>
          <w:lang w:val="es-ES"/>
        </w:rPr>
        <w:br/>
      </w:r>
      <w:r w:rsidRPr="007D0974" w:rsidR="007D0974">
        <w:rPr>
          <w:noProof/>
          <w:lang w:val="es-ES"/>
        </w:rPr>
        <w:drawing>
          <wp:inline distT="0" distB="0" distL="0" distR="0" wp14:anchorId="7B226FC6" wp14:editId="33BDDEC7">
            <wp:extent cx="5612130" cy="4088130"/>
            <wp:effectExtent l="0" t="0" r="762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4088130"/>
                    </a:xfrm>
                    <a:prstGeom prst="rect">
                      <a:avLst/>
                    </a:prstGeom>
                  </pic:spPr>
                </pic:pic>
              </a:graphicData>
            </a:graphic>
          </wp:inline>
        </w:drawing>
      </w:r>
    </w:p>
    <w:p w:rsidR="007D0974" w:rsidRDefault="007D0974" w14:paraId="2DF703D4" w14:textId="77777777">
      <w:pPr>
        <w:spacing w:after="0" w:line="240" w:lineRule="auto"/>
        <w:rPr>
          <w:lang w:val="es-ES"/>
        </w:rPr>
      </w:pPr>
      <w:r>
        <w:rPr>
          <w:lang w:val="es-ES"/>
        </w:rPr>
        <w:br w:type="page"/>
      </w:r>
    </w:p>
    <w:p w:rsidRPr="001D4C62" w:rsidR="001D4C62" w:rsidP="001D4C62" w:rsidRDefault="001D4C62" w14:paraId="4D2CF37B" w14:textId="77777777">
      <w:pPr>
        <w:spacing w:after="0" w:line="240" w:lineRule="auto"/>
        <w:rPr>
          <w:lang w:val="es-ES"/>
        </w:rPr>
      </w:pPr>
    </w:p>
    <w:p w:rsidR="001D4C62" w:rsidP="001D4C62" w:rsidRDefault="001D4C62" w14:paraId="39BD126B" w14:textId="41CBC27E">
      <w:pPr>
        <w:spacing w:after="0" w:line="240" w:lineRule="auto"/>
        <w:rPr>
          <w:b/>
          <w:bCs/>
          <w:lang w:val="es-ES"/>
        </w:rPr>
      </w:pPr>
      <w:r w:rsidRPr="001D4C62">
        <w:rPr>
          <w:b/>
          <w:bCs/>
          <w:lang w:val="es-ES"/>
        </w:rPr>
        <w:t>Historia de Usuario HU-10</w:t>
      </w:r>
    </w:p>
    <w:p w:rsidRPr="001D4C62" w:rsidR="001D4C62" w:rsidP="001D4C62" w:rsidRDefault="001D4C62" w14:paraId="40F12CEC" w14:textId="77777777">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Pr="001D4C62" w:rsidR="001D4C62" w:rsidTr="001D4C62" w14:paraId="123C99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2578751B" w14:textId="77777777">
            <w:pPr>
              <w:spacing w:after="0" w:line="240" w:lineRule="auto"/>
              <w:rPr>
                <w:lang w:val="es-ES"/>
              </w:rPr>
            </w:pPr>
            <w:r w:rsidRPr="001D4C62">
              <w:rPr>
                <w:lang w:val="es-ES"/>
              </w:rPr>
              <w:t>Título:</w:t>
            </w:r>
          </w:p>
        </w:tc>
        <w:tc>
          <w:tcPr>
            <w:tcW w:w="6139" w:type="dxa"/>
            <w:hideMark/>
          </w:tcPr>
          <w:p w:rsidRPr="001D4C62" w:rsidR="001D4C62" w:rsidP="001D4C62" w:rsidRDefault="001D4C62" w14:paraId="1931454F" w14:textId="77777777">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sidRPr="001D4C62">
              <w:rPr>
                <w:lang w:val="es-ES"/>
              </w:rPr>
              <w:t>Recuperación de contraseña y credenciales</w:t>
            </w:r>
          </w:p>
        </w:tc>
      </w:tr>
      <w:tr w:rsidRPr="001D4C62" w:rsidR="001D4C62" w:rsidTr="001D4C62" w14:paraId="441F87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39DAA1DE" w14:textId="7FCFECA4">
            <w:pPr>
              <w:spacing w:after="0" w:line="240" w:lineRule="auto"/>
              <w:rPr>
                <w:lang w:val="es-ES"/>
              </w:rPr>
            </w:pPr>
            <w:r w:rsidRPr="001D4C62">
              <w:rPr>
                <w:lang w:val="es-ES"/>
              </w:rPr>
              <w:t xml:space="preserve">ID: HU-10 </w:t>
            </w:r>
          </w:p>
        </w:tc>
        <w:tc>
          <w:tcPr>
            <w:tcW w:w="6139" w:type="dxa"/>
            <w:hideMark/>
          </w:tcPr>
          <w:p w:rsidRPr="001D4C62" w:rsidR="001D4C62" w:rsidP="001D4C62" w:rsidRDefault="001D4C62" w14:paraId="1380829D"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b/>
                <w:bCs/>
                <w:lang w:val="es-ES"/>
              </w:rPr>
              <w:t>Descripción:</w:t>
            </w:r>
            <w:r w:rsidRPr="001D4C62">
              <w:rPr>
                <w:lang w:val="es-ES"/>
              </w:rPr>
              <w:t> Como usuario del sistema, quiero recuperar mi contraseña mediante correo electrónico, para acceder nuevamente a la plataforma en caso de olvidar o bloquear mis credenciales de acceso.</w:t>
            </w:r>
          </w:p>
        </w:tc>
      </w:tr>
      <w:tr w:rsidRPr="001D4C62" w:rsidR="001D4C62" w:rsidTr="001D4C62" w14:paraId="186B3C3F"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088B9752" w14:textId="77777777">
            <w:pPr>
              <w:spacing w:after="0" w:line="240" w:lineRule="auto"/>
              <w:rPr>
                <w:lang w:val="es-ES"/>
              </w:rPr>
            </w:pPr>
            <w:r w:rsidRPr="001D4C62">
              <w:rPr>
                <w:lang w:val="es-ES"/>
              </w:rPr>
              <w:t>Prioridad / Valor: Media</w:t>
            </w:r>
          </w:p>
        </w:tc>
        <w:tc>
          <w:tcPr>
            <w:tcW w:w="6139" w:type="dxa"/>
            <w:hideMark/>
          </w:tcPr>
          <w:p w:rsidRPr="001D4C62" w:rsidR="001D4C62" w:rsidP="001D4C62" w:rsidRDefault="001D4C62" w14:paraId="6E38E9B8"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b/>
                <w:bCs/>
                <w:lang w:val="es-ES"/>
              </w:rPr>
              <w:t>Estimación PHU:</w:t>
            </w:r>
            <w:r w:rsidRPr="001D4C62">
              <w:rPr>
                <w:lang w:val="es-ES"/>
              </w:rPr>
              <w:t> 3</w:t>
            </w:r>
          </w:p>
        </w:tc>
      </w:tr>
      <w:tr w:rsidRPr="001D4C62" w:rsidR="001D4C62" w:rsidTr="001D4C62" w14:paraId="7CEAA9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64F2EEDD" w14:textId="77777777">
            <w:pPr>
              <w:spacing w:after="0" w:line="240" w:lineRule="auto"/>
              <w:rPr>
                <w:lang w:val="es-ES"/>
              </w:rPr>
            </w:pPr>
            <w:r w:rsidRPr="001D4C62">
              <w:rPr>
                <w:lang w:val="es-ES"/>
              </w:rPr>
              <w:t>Criterios de aceptación:</w:t>
            </w:r>
          </w:p>
        </w:tc>
        <w:tc>
          <w:tcPr>
            <w:tcW w:w="6139" w:type="dxa"/>
            <w:hideMark/>
          </w:tcPr>
          <w:p w:rsidRPr="001D4C62" w:rsidR="001D4C62" w:rsidP="001D4C62" w:rsidRDefault="001D4C62" w14:paraId="56C2740B"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sidRPr="001D4C62">
              <w:rPr>
                <w:lang w:val="es-ES"/>
              </w:rPr>
              <w:t>• </w:t>
            </w:r>
            <w:r w:rsidRPr="001D4C62">
              <w:rPr>
                <w:b/>
                <w:bCs/>
                <w:lang w:val="es-ES"/>
              </w:rPr>
              <w:t>a)</w:t>
            </w:r>
            <w:r w:rsidRPr="001D4C62">
              <w:rPr>
                <w:lang w:val="es-ES"/>
              </w:rPr>
              <w:t> Dado que olvidé mi contraseña, cuando ingreso mi correo registrado y solicito la recuperación, entonces el sistema envía un correo con un enlace seguro de restablecimiento con token temporal válido por 30 minutos.</w:t>
            </w:r>
            <w:r w:rsidRPr="001D4C62">
              <w:rPr>
                <w:lang w:val="es-ES"/>
              </w:rPr>
              <w:br/>
            </w:r>
            <w:r w:rsidRPr="001D4C62">
              <w:rPr>
                <w:lang w:val="es-ES"/>
              </w:rPr>
              <w:t>• </w:t>
            </w:r>
            <w:r w:rsidRPr="001D4C62">
              <w:rPr>
                <w:b/>
                <w:bCs/>
                <w:lang w:val="es-ES"/>
              </w:rPr>
              <w:t>b)</w:t>
            </w:r>
            <w:r w:rsidRPr="001D4C62">
              <w:rPr>
                <w:lang w:val="es-ES"/>
              </w:rPr>
              <w:t> Dado que recibí el correo de recuperación, cuando accedo al enlace dentro del tiempo de validez, entonces puedo establecer una nueva contraseña que cumpla los requisitos de seguridad.</w:t>
            </w:r>
            <w:r w:rsidRPr="001D4C62">
              <w:rPr>
                <w:lang w:val="es-ES"/>
              </w:rPr>
              <w:br/>
            </w:r>
            <w:r w:rsidRPr="001D4C62">
              <w:rPr>
                <w:lang w:val="es-ES"/>
              </w:rPr>
              <w:t>• </w:t>
            </w:r>
            <w:r w:rsidRPr="001D4C62">
              <w:rPr>
                <w:b/>
                <w:bCs/>
                <w:lang w:val="es-ES"/>
              </w:rPr>
              <w:t>c)</w:t>
            </w:r>
            <w:r w:rsidRPr="001D4C62">
              <w:rPr>
                <w:lang w:val="es-ES"/>
              </w:rPr>
              <w:t> Dado que el enlace de recuperación ha expirado o ya fue utilizado, cuando intento acceder nuevamente con ese enlace, entonces el sistema me indica que el token ya no es válido y debo solicitar uno nuevo.</w:t>
            </w:r>
          </w:p>
        </w:tc>
      </w:tr>
      <w:tr w:rsidRPr="001D4C62" w:rsidR="001D4C62" w:rsidTr="001D4C62" w14:paraId="0F018CFA"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1D4C62" w:rsidR="001D4C62" w:rsidP="001D4C62" w:rsidRDefault="001D4C62" w14:paraId="5165515C" w14:textId="77777777">
            <w:pPr>
              <w:spacing w:after="0" w:line="240" w:lineRule="auto"/>
              <w:rPr>
                <w:lang w:val="es-ES"/>
              </w:rPr>
            </w:pPr>
            <w:r w:rsidRPr="001D4C62">
              <w:rPr>
                <w:lang w:val="es-ES"/>
              </w:rPr>
              <w:t>Desarrollador a cargo:</w:t>
            </w:r>
          </w:p>
        </w:tc>
        <w:tc>
          <w:tcPr>
            <w:tcW w:w="6139" w:type="dxa"/>
            <w:hideMark/>
          </w:tcPr>
          <w:p w:rsidRPr="001D4C62" w:rsidR="001D4C62" w:rsidP="001D4C62" w:rsidRDefault="001D4C62" w14:paraId="36EF223F"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sidRPr="001D4C62">
              <w:rPr>
                <w:lang w:val="es-ES"/>
              </w:rPr>
              <w:t>Mujica Vallejos Andy Mauricio</w:t>
            </w:r>
          </w:p>
        </w:tc>
      </w:tr>
    </w:tbl>
    <w:p w:rsidR="001D4C62" w:rsidRDefault="001D4C62" w14:paraId="2C476A9B" w14:textId="77777777">
      <w:pPr>
        <w:spacing w:after="0" w:line="240" w:lineRule="auto"/>
      </w:pPr>
    </w:p>
    <w:p w:rsidR="001D4C62" w:rsidRDefault="007D0974" w14:paraId="66337FE9" w14:textId="1F3D3809">
      <w:pPr>
        <w:spacing w:after="0" w:line="240" w:lineRule="auto"/>
      </w:pPr>
      <w:r w:rsidRPr="007D0974">
        <w:rPr>
          <w:noProof/>
        </w:rPr>
        <w:drawing>
          <wp:inline distT="0" distB="0" distL="0" distR="0" wp14:anchorId="0A9B7396" wp14:editId="4E80FAB1">
            <wp:extent cx="5612130" cy="388747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887470"/>
                    </a:xfrm>
                    <a:prstGeom prst="rect">
                      <a:avLst/>
                    </a:prstGeom>
                  </pic:spPr>
                </pic:pic>
              </a:graphicData>
            </a:graphic>
          </wp:inline>
        </w:drawing>
      </w:r>
    </w:p>
    <w:p w:rsidR="001D4C62" w:rsidRDefault="001D4C62" w14:paraId="751DA964" w14:textId="7F5528B5">
      <w:pPr>
        <w:spacing w:after="0" w:line="240" w:lineRule="auto"/>
      </w:pPr>
    </w:p>
    <w:p w:rsidR="001D4C62" w:rsidRDefault="001D4C62" w14:paraId="010792D5" w14:textId="77777777">
      <w:pPr>
        <w:spacing w:after="0" w:line="240" w:lineRule="auto"/>
      </w:pPr>
    </w:p>
    <w:p w:rsidRPr="007D0974" w:rsidR="007D0974" w:rsidP="007D0974" w:rsidRDefault="007D0974" w14:paraId="77A85545" w14:textId="77777777">
      <w:pPr>
        <w:spacing w:after="0" w:line="240" w:lineRule="auto"/>
        <w:rPr>
          <w:lang w:val="es-ES"/>
        </w:rPr>
      </w:pPr>
    </w:p>
    <w:p w:rsidRPr="007D0974" w:rsidR="007D0974" w:rsidP="007D0974" w:rsidRDefault="007D0974" w14:paraId="0FDC2EFB" w14:textId="77777777">
      <w:pPr>
        <w:pStyle w:val="Ttulo3"/>
      </w:pPr>
      <w:bookmarkStart w:name="_Toc248343939" w:id="1057461374"/>
      <w:r w:rsidR="03DEFD1A">
        <w:rPr/>
        <w:t>4.1.3 Contexto del Sistema</w:t>
      </w:r>
      <w:bookmarkEnd w:id="1057461374"/>
    </w:p>
    <w:p w:rsidRPr="007D0974" w:rsidR="007D0974" w:rsidP="007D0974" w:rsidRDefault="007D0974" w14:paraId="0D0310DA" w14:textId="77777777">
      <w:pPr>
        <w:spacing w:after="0" w:line="240" w:lineRule="auto"/>
        <w:rPr>
          <w:lang w:val="es-ES"/>
        </w:rPr>
      </w:pPr>
      <w:r w:rsidRPr="007D0974">
        <w:rPr>
          <w:lang w:val="es-ES"/>
        </w:rPr>
        <w:t>El contexto del sistema para el Sprint 0 se centra en los módulos de autenticación, gestión de usuarios, roles, seguridad y arquitectura Multi-Tenant. A continuación se describen los diagramas UML que representan el contexto del sistema para este Sprint:</w:t>
      </w:r>
    </w:p>
    <w:p w:rsidRPr="007D0974" w:rsidR="007D0974" w:rsidP="007D0974" w:rsidRDefault="007D0974" w14:paraId="49AA417A" w14:textId="77777777">
      <w:pPr>
        <w:spacing w:after="0" w:line="240" w:lineRule="auto"/>
        <w:rPr>
          <w:lang w:val="es-ES"/>
        </w:rPr>
      </w:pPr>
    </w:p>
    <w:p w:rsidRPr="007D0974" w:rsidR="007D0974" w:rsidP="00634113" w:rsidRDefault="007D0974" w14:paraId="239ECDB3" w14:textId="77777777">
      <w:pPr>
        <w:pStyle w:val="Ttulo4"/>
      </w:pPr>
      <w:bookmarkStart w:name="_Toc1828144074" w:id="1826991285"/>
      <w:r w:rsidR="03DEFD1A">
        <w:rPr/>
        <w:t>Diagrama de Casos de Uso del Sprint 0</w:t>
      </w:r>
      <w:bookmarkEnd w:id="1826991285"/>
    </w:p>
    <w:p w:rsidR="007D0974" w:rsidP="007D0974" w:rsidRDefault="007D0974" w14:paraId="7E8D27DA" w14:textId="64E433BB">
      <w:pPr>
        <w:spacing w:after="0" w:line="240" w:lineRule="auto"/>
      </w:pPr>
      <w:r w:rsidRPr="007D0974">
        <w:t>El diagrama de casos de uso del Sprint 0 representa la interacción entre los actores principales (SuperAdministrador, Administrador del Centro y Usuario general) con los casos de uso</w:t>
      </w:r>
      <w:r w:rsidR="00634113">
        <w:t>.</w:t>
      </w:r>
    </w:p>
    <w:p w:rsidRPr="007D0974" w:rsidR="007D0974" w:rsidP="007D0974" w:rsidRDefault="007D0974" w14:paraId="328ABF20" w14:textId="77777777">
      <w:pPr>
        <w:spacing w:after="0" w:line="240" w:lineRule="auto"/>
        <w:rPr>
          <w:lang w:val="es-ES"/>
        </w:rPr>
      </w:pPr>
    </w:p>
    <w:p w:rsidRPr="007D0974" w:rsidR="007D0974" w:rsidP="007D0974" w:rsidRDefault="007D0974" w14:paraId="083EC6BE" w14:textId="77777777">
      <w:pPr>
        <w:spacing w:after="0" w:line="240" w:lineRule="auto"/>
        <w:rPr>
          <w:b/>
          <w:bCs/>
          <w:lang w:val="es-ES"/>
        </w:rPr>
      </w:pPr>
      <w:r w:rsidRPr="007D0974">
        <w:rPr>
          <w:b/>
          <w:bCs/>
          <w:lang w:val="es-ES"/>
        </w:rPr>
        <w:t>Actores:</w:t>
      </w:r>
    </w:p>
    <w:p w:rsidRPr="007D0974" w:rsidR="007D0974" w:rsidP="007D0974" w:rsidRDefault="007D0974" w14:paraId="6B5B13E7" w14:textId="3A8104A9">
      <w:pPr>
        <w:pStyle w:val="Prrafodelista"/>
        <w:numPr>
          <w:ilvl w:val="0"/>
          <w:numId w:val="10"/>
        </w:numPr>
        <w:spacing w:after="0" w:line="240" w:lineRule="auto"/>
        <w:rPr>
          <w:lang w:val="es-ES"/>
        </w:rPr>
      </w:pPr>
      <w:r w:rsidRPr="007D0974">
        <w:rPr>
          <w:lang w:val="es-ES"/>
        </w:rPr>
        <w:t>SuperAdministrador: Gestiona la plataforma global, da de alta centros, administra planes y supervisa el sistema.</w:t>
      </w:r>
    </w:p>
    <w:p w:rsidRPr="007D0974" w:rsidR="007D0974" w:rsidP="007D0974" w:rsidRDefault="007D0974" w14:paraId="20177D8E" w14:textId="3025182F">
      <w:pPr>
        <w:pStyle w:val="Prrafodelista"/>
        <w:numPr>
          <w:ilvl w:val="0"/>
          <w:numId w:val="10"/>
        </w:numPr>
        <w:spacing w:after="0" w:line="240" w:lineRule="auto"/>
        <w:rPr>
          <w:lang w:val="es-ES"/>
        </w:rPr>
      </w:pPr>
      <w:r w:rsidRPr="007D0974">
        <w:rPr>
          <w:lang w:val="es-ES"/>
        </w:rPr>
        <w:t>Administrador del Centro: Configura su centro, registra usuarios, asigna roles y permisos.</w:t>
      </w:r>
    </w:p>
    <w:p w:rsidR="007D0974" w:rsidP="007D0974" w:rsidRDefault="007D0974" w14:paraId="40387525" w14:textId="5D4A3BA7">
      <w:pPr>
        <w:pStyle w:val="Prrafodelista"/>
        <w:numPr>
          <w:ilvl w:val="0"/>
          <w:numId w:val="10"/>
        </w:numPr>
        <w:spacing w:after="0" w:line="240" w:lineRule="auto"/>
        <w:rPr>
          <w:lang w:val="es-ES"/>
        </w:rPr>
      </w:pPr>
      <w:r w:rsidRPr="007D0974">
        <w:rPr>
          <w:lang w:val="es-ES"/>
        </w:rPr>
        <w:t>Usuario (todos los roles): Inicia sesión, cierra sesión, recupera contraseña.</w:t>
      </w:r>
    </w:p>
    <w:p w:rsidRPr="007D0974" w:rsidR="007D0974" w:rsidP="007D0974" w:rsidRDefault="007D0974" w14:paraId="03DF6072" w14:textId="77777777">
      <w:pPr>
        <w:spacing w:after="0" w:line="240" w:lineRule="auto"/>
        <w:rPr>
          <w:lang w:val="es-ES"/>
        </w:rPr>
      </w:pPr>
    </w:p>
    <w:p w:rsidR="007D0974" w:rsidP="007D0974" w:rsidRDefault="007E1BAF" w14:paraId="50F2EDFF" w14:textId="7EFFA520">
      <w:pPr>
        <w:spacing w:after="0" w:line="240" w:lineRule="auto"/>
        <w:rPr>
          <w:lang w:val="es-ES"/>
        </w:rPr>
      </w:pPr>
      <w:r w:rsidRPr="007E1BAF">
        <w:rPr>
          <w:noProof/>
          <w:lang w:val="es-ES"/>
        </w:rPr>
        <w:drawing>
          <wp:inline distT="0" distB="0" distL="0" distR="0" wp14:anchorId="306EC5AC" wp14:editId="2EA55999">
            <wp:extent cx="5612130" cy="468439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4684395"/>
                    </a:xfrm>
                    <a:prstGeom prst="rect">
                      <a:avLst/>
                    </a:prstGeom>
                  </pic:spPr>
                </pic:pic>
              </a:graphicData>
            </a:graphic>
          </wp:inline>
        </w:drawing>
      </w:r>
    </w:p>
    <w:p w:rsidRPr="007D0974" w:rsidR="00634113" w:rsidP="007D0974" w:rsidRDefault="00634113" w14:paraId="65061F2D" w14:textId="77777777">
      <w:pPr>
        <w:spacing w:after="0" w:line="240" w:lineRule="auto"/>
        <w:rPr>
          <w:lang w:val="es-ES"/>
        </w:rPr>
      </w:pPr>
    </w:p>
    <w:p w:rsidRPr="00634113" w:rsidR="00634113" w:rsidP="00634113" w:rsidRDefault="00634113" w14:paraId="01DC8538" w14:textId="77777777">
      <w:pPr>
        <w:pStyle w:val="Ttulo4"/>
        <w:rPr>
          <w:lang w:val="es-ES"/>
        </w:rPr>
      </w:pPr>
      <w:bookmarkStart w:name="_Toc1454976881" w:id="1642557529"/>
      <w:r w:rsidRPr="544B494A" w:rsidR="71C96A5C">
        <w:rPr>
          <w:lang w:val="es-ES"/>
        </w:rPr>
        <w:t>Diagrama de Clases del Sprint 0</w:t>
      </w:r>
      <w:bookmarkEnd w:id="1642557529"/>
    </w:p>
    <w:p w:rsidRPr="00634113" w:rsidR="00634113" w:rsidP="00634113" w:rsidRDefault="00634113" w14:paraId="03EF697F" w14:textId="77777777">
      <w:pPr>
        <w:spacing w:after="0" w:line="240" w:lineRule="auto"/>
        <w:rPr>
          <w:lang w:val="es-ES"/>
        </w:rPr>
      </w:pPr>
      <w:r w:rsidRPr="00634113">
        <w:rPr>
          <w:lang w:val="es-ES"/>
        </w:rPr>
        <w:t>Representa la estructura de entidades de dominio del Sprint 0, separando las clases globales alojadas en el esquema public de las clases aisladas por cada centro en su respectivo esquema tenant.</w:t>
      </w:r>
    </w:p>
    <w:p w:rsidRPr="007D0974" w:rsidR="007D0974" w:rsidP="007D0974" w:rsidRDefault="007E1BAF" w14:paraId="07894FE5" w14:textId="48213985">
      <w:pPr>
        <w:spacing w:after="0" w:line="240" w:lineRule="auto"/>
        <w:rPr>
          <w:lang w:val="es-ES"/>
        </w:rPr>
      </w:pPr>
      <w:r>
        <w:rPr>
          <w:noProof/>
        </w:rPr>
        <w:drawing>
          <wp:inline distT="0" distB="0" distL="0" distR="0" wp14:anchorId="4F27DDDB" wp14:editId="6428F2E6">
            <wp:extent cx="5612130" cy="4433570"/>
            <wp:effectExtent l="0" t="0" r="762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4433570"/>
                    </a:xfrm>
                    <a:prstGeom prst="rect">
                      <a:avLst/>
                    </a:prstGeom>
                    <a:noFill/>
                    <a:ln>
                      <a:noFill/>
                    </a:ln>
                  </pic:spPr>
                </pic:pic>
              </a:graphicData>
            </a:graphic>
          </wp:inline>
        </w:drawing>
      </w:r>
    </w:p>
    <w:p w:rsidRPr="00634113" w:rsidR="00634113" w:rsidP="00634113" w:rsidRDefault="00634113" w14:paraId="6386589A" w14:textId="77777777">
      <w:pPr>
        <w:pStyle w:val="Ttulo4"/>
        <w:rPr>
          <w:lang w:val="es-ES"/>
        </w:rPr>
      </w:pPr>
      <w:bookmarkStart w:name="_Toc1392055422" w:id="508484632"/>
      <w:r w:rsidRPr="544B494A" w:rsidR="71C96A5C">
        <w:rPr>
          <w:lang w:val="es-ES"/>
        </w:rPr>
        <w:t>Diagrama de Actividad: Proceso de Autenticación JWT</w:t>
      </w:r>
      <w:bookmarkEnd w:id="508484632"/>
    </w:p>
    <w:p w:rsidRPr="00634113" w:rsidR="00634113" w:rsidP="00634113" w:rsidRDefault="00634113" w14:paraId="340208ED" w14:textId="77777777">
      <w:pPr>
        <w:spacing w:after="0" w:line="240" w:lineRule="auto"/>
        <w:rPr>
          <w:lang w:val="es-ES"/>
        </w:rPr>
      </w:pPr>
      <w:r w:rsidRPr="00634113">
        <w:rPr>
          <w:lang w:val="es-ES"/>
        </w:rPr>
        <w:t>El flujo de autenticación del Sprint 0 contempla la validación de credenciales, verificación de estado de cuenta, comprobación de tenant activo y emisión del token JWT.</w:t>
      </w:r>
    </w:p>
    <w:p w:rsidRPr="007D0974" w:rsidR="001D4C62" w:rsidRDefault="001D4C62" w14:paraId="2CA2D4FC" w14:textId="77777777">
      <w:pPr>
        <w:spacing w:after="0" w:line="240" w:lineRule="auto"/>
        <w:rPr>
          <w:lang w:val="es-ES"/>
        </w:rPr>
      </w:pPr>
    </w:p>
    <w:p w:rsidR="001D4C62" w:rsidP="0084490E" w:rsidRDefault="007E1BAF" w14:paraId="564C307F" w14:textId="3992FD3B">
      <w:r>
        <w:rPr>
          <w:noProof/>
        </w:rPr>
        <w:drawing>
          <wp:inline distT="0" distB="0" distL="0" distR="0" wp14:anchorId="6C7DD111" wp14:editId="6CBE38ED">
            <wp:extent cx="5612130" cy="697484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6974840"/>
                    </a:xfrm>
                    <a:prstGeom prst="rect">
                      <a:avLst/>
                    </a:prstGeom>
                    <a:noFill/>
                    <a:ln>
                      <a:noFill/>
                    </a:ln>
                  </pic:spPr>
                </pic:pic>
              </a:graphicData>
            </a:graphic>
          </wp:inline>
        </w:drawing>
      </w:r>
    </w:p>
    <w:p w:rsidRPr="00634113" w:rsidR="00634113" w:rsidP="00634113" w:rsidRDefault="00634113" w14:paraId="3728079A" w14:textId="77777777">
      <w:pPr>
        <w:rPr>
          <w:b/>
          <w:bCs/>
          <w:lang w:val="es-ES"/>
        </w:rPr>
      </w:pPr>
      <w:r w:rsidRPr="00634113">
        <w:rPr>
          <w:b/>
          <w:bCs/>
          <w:lang w:val="es-ES"/>
        </w:rPr>
        <w:t>Diagrama de Actividad: Proceso de Aislamiento Multi-Tenant</w:t>
      </w:r>
    </w:p>
    <w:p w:rsidRPr="00634113" w:rsidR="00634113" w:rsidP="00634113" w:rsidRDefault="00634113" w14:paraId="15B87950" w14:textId="77777777">
      <w:pPr>
        <w:rPr>
          <w:lang w:val="es-ES"/>
        </w:rPr>
      </w:pPr>
      <w:r w:rsidRPr="00634113">
        <w:rPr>
          <w:lang w:val="es-ES"/>
        </w:rPr>
        <w:t>Describe el ciclo de vida de una solicitud HTTP para garantizar que las consultas a la base de datos se ejecuten exclusivamente en el esquema PostgreSQL del centro correspondiente.</w:t>
      </w:r>
    </w:p>
    <w:p w:rsidR="00634113" w:rsidP="0084490E" w:rsidRDefault="007E1BAF" w14:paraId="59E815C8" w14:textId="6780BDA5">
      <w:pPr>
        <w:rPr>
          <w:lang w:val="es-ES"/>
        </w:rPr>
      </w:pPr>
      <w:r>
        <w:rPr>
          <w:noProof/>
        </w:rPr>
        <w:drawing>
          <wp:inline distT="0" distB="0" distL="0" distR="0" wp14:anchorId="65514E52" wp14:editId="7B82E464">
            <wp:extent cx="5292725" cy="8258810"/>
            <wp:effectExtent l="0" t="0" r="3175"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92725" cy="8258810"/>
                    </a:xfrm>
                    <a:prstGeom prst="rect">
                      <a:avLst/>
                    </a:prstGeom>
                    <a:noFill/>
                    <a:ln>
                      <a:noFill/>
                    </a:ln>
                  </pic:spPr>
                </pic:pic>
              </a:graphicData>
            </a:graphic>
          </wp:inline>
        </w:drawing>
      </w:r>
    </w:p>
    <w:p w:rsidRPr="00634113" w:rsidR="00634113" w:rsidP="00634113" w:rsidRDefault="00634113" w14:paraId="4386C124" w14:textId="77777777">
      <w:pPr>
        <w:rPr>
          <w:lang w:val="es-ES"/>
        </w:rPr>
      </w:pPr>
    </w:p>
    <w:p w:rsidRPr="00634113" w:rsidR="00634113" w:rsidP="00634113" w:rsidRDefault="00634113" w14:paraId="23AC69B5" w14:textId="77777777">
      <w:pPr>
        <w:pStyle w:val="Ttulo3"/>
      </w:pPr>
      <w:bookmarkStart w:name="_Toc274946141" w:id="116211813"/>
      <w:r w:rsidR="71C96A5C">
        <w:rPr/>
        <w:t>4.1.4 Sprint Backlog</w:t>
      </w:r>
      <w:bookmarkEnd w:id="116211813"/>
    </w:p>
    <w:p w:rsidR="00634113" w:rsidP="00634113" w:rsidRDefault="00634113" w14:paraId="28600040" w14:textId="4C6BAD3F">
      <w:pPr>
        <w:rPr>
          <w:lang w:val="es-ES"/>
        </w:rPr>
      </w:pPr>
      <w:r w:rsidRPr="00634113">
        <w:rPr>
          <w:lang w:val="es-ES"/>
        </w:rPr>
        <w:t>El Sprint Backlog del Sprint 0 contiene las 18 tareas seleccionadas del Product Backlog, estructuradas según el formato oficial de gestión Scrum con su metadata, tipo de tarea, estimación en horas, responsable asignado y estado final.</w:t>
      </w:r>
    </w:p>
    <w:p w:rsidR="00634113" w:rsidP="00634113" w:rsidRDefault="00634113" w14:paraId="0B0EA746" w14:textId="49DB050D">
      <w:pPr>
        <w:rPr>
          <w:lang w:val="es-ES"/>
        </w:rPr>
      </w:pPr>
    </w:p>
    <w:tbl>
      <w:tblPr>
        <w:tblStyle w:val="Tablanormal1"/>
        <w:tblW w:w="9209" w:type="dxa"/>
        <w:tblLook w:val="04A0" w:firstRow="1" w:lastRow="0" w:firstColumn="1" w:lastColumn="0" w:noHBand="0" w:noVBand="1"/>
      </w:tblPr>
      <w:tblGrid>
        <w:gridCol w:w="5063"/>
        <w:gridCol w:w="4146"/>
      </w:tblGrid>
      <w:tr w:rsidRPr="00184B12" w:rsidR="00184B12" w:rsidTr="00184B12" w14:paraId="0EBA2D9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065057CB" w14:textId="0EEA3409">
            <w:pPr>
              <w:rPr>
                <w:lang w:val="es-ES"/>
              </w:rPr>
            </w:pPr>
            <w:r w:rsidRPr="00184B12">
              <w:rPr>
                <w:lang w:val="es-ES"/>
              </w:rPr>
              <w:t>Número de Sprint: Sprint 0</w:t>
            </w:r>
          </w:p>
        </w:tc>
        <w:tc>
          <w:tcPr>
            <w:tcW w:w="3382" w:type="dxa"/>
            <w:hideMark/>
          </w:tcPr>
          <w:p w:rsidRPr="00184B12" w:rsidR="00184B12" w:rsidP="00184B12" w:rsidRDefault="00184B12" w14:paraId="5344BAAC" w14:textId="77777777">
            <w:pPr>
              <w:cnfStyle w:val="100000000000" w:firstRow="1" w:lastRow="0" w:firstColumn="0" w:lastColumn="0" w:oddVBand="0" w:evenVBand="0" w:oddHBand="0" w:evenHBand="0" w:firstRowFirstColumn="0" w:firstRowLastColumn="0" w:lastRowFirstColumn="0" w:lastRowLastColumn="0"/>
              <w:rPr>
                <w:lang w:val="es-ES"/>
              </w:rPr>
            </w:pPr>
            <w:r w:rsidRPr="00184B12">
              <w:rPr>
                <w:lang w:val="es-ES"/>
              </w:rPr>
              <w:t>Tiempo programado : </w:t>
            </w:r>
            <w:r w:rsidRPr="00184B12">
              <w:rPr>
                <w:b w:val="0"/>
                <w:bCs w:val="0"/>
                <w:lang w:val="es-ES"/>
              </w:rPr>
              <w:t>1 semana (18 al 24 de agosto de 2026)</w:t>
            </w:r>
          </w:p>
        </w:tc>
      </w:tr>
      <w:tr w:rsidRPr="00184B12" w:rsidR="00184B12" w:rsidTr="00BE6692" w14:paraId="25C252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hideMark/>
          </w:tcPr>
          <w:p w:rsidRPr="00184B12" w:rsidR="00184B12" w:rsidP="00184B12" w:rsidRDefault="00184B12" w14:paraId="64C647EE" w14:textId="4AEBED79">
            <w:pPr>
              <w:rPr>
                <w:lang w:val="es-ES"/>
              </w:rPr>
            </w:pPr>
            <w:r w:rsidRPr="00184B12">
              <w:rPr>
                <w:lang w:val="es-ES"/>
              </w:rPr>
              <w:t>Objetivo:</w:t>
            </w:r>
            <w:r>
              <w:rPr>
                <w:lang w:val="es-ES"/>
              </w:rPr>
              <w:t xml:space="preserve"> </w:t>
            </w:r>
            <w:r w:rsidRPr="00184B12">
              <w:rPr>
                <w:b w:val="0"/>
                <w:bCs w:val="0"/>
                <w:lang w:val="es-ES"/>
              </w:rPr>
              <w:t>Configurar el entorno de desarrollo, implementar autenticación, gestión de usuarios/roles/permisos y arquitectura Multi-Tenant.</w:t>
            </w:r>
          </w:p>
        </w:tc>
      </w:tr>
      <w:tr w:rsidRPr="00184B12" w:rsidR="00184B12" w:rsidTr="00184B12" w14:paraId="63E9189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2AE1C937" w14:textId="190E48A9">
            <w:pPr>
              <w:rPr>
                <w:lang w:val="es-ES"/>
              </w:rPr>
            </w:pPr>
            <w:r w:rsidRPr="00184B12">
              <w:rPr>
                <w:lang w:val="es-ES"/>
              </w:rPr>
              <w:t>Fecha de inicio:</w:t>
            </w:r>
            <w:r>
              <w:rPr>
                <w:lang w:val="es-ES"/>
              </w:rPr>
              <w:t xml:space="preserve"> </w:t>
            </w:r>
            <w:r w:rsidRPr="00184B12">
              <w:rPr>
                <w:lang w:val="es-ES"/>
              </w:rPr>
              <w:t> </w:t>
            </w:r>
            <w:r w:rsidRPr="00184B12">
              <w:rPr>
                <w:b w:val="0"/>
                <w:bCs w:val="0"/>
                <w:lang w:val="es-ES"/>
              </w:rPr>
              <w:t>18 de agosto de 2026</w:t>
            </w:r>
          </w:p>
        </w:tc>
        <w:tc>
          <w:tcPr>
            <w:tcW w:w="3382" w:type="dxa"/>
            <w:hideMark/>
          </w:tcPr>
          <w:p w:rsidRPr="00184B12" w:rsidR="00184B12" w:rsidP="00184B12" w:rsidRDefault="00184B12" w14:paraId="32F108BD"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b/>
                <w:bCs/>
                <w:lang w:val="es-ES"/>
              </w:rPr>
              <w:t>Fecha de finalización :</w:t>
            </w:r>
            <w:r w:rsidRPr="00184B12">
              <w:rPr>
                <w:lang w:val="es-ES"/>
              </w:rPr>
              <w:t> 24 de agosto de 2026</w:t>
            </w:r>
          </w:p>
        </w:tc>
      </w:tr>
    </w:tbl>
    <w:p w:rsidR="00184B12" w:rsidP="00634113" w:rsidRDefault="00184B12" w14:paraId="698D6126" w14:textId="0CBF9708">
      <w:pPr>
        <w:rPr>
          <w:lang w:val="es-ES"/>
        </w:rPr>
      </w:pPr>
    </w:p>
    <w:tbl>
      <w:tblPr>
        <w:tblStyle w:val="Tablanormal1"/>
        <w:tblW w:w="0" w:type="auto"/>
        <w:tblLook w:val="04A0" w:firstRow="1" w:lastRow="0" w:firstColumn="1" w:lastColumn="0" w:noHBand="0" w:noVBand="1"/>
      </w:tblPr>
      <w:tblGrid>
        <w:gridCol w:w="950"/>
        <w:gridCol w:w="1782"/>
        <w:gridCol w:w="1745"/>
        <w:gridCol w:w="1390"/>
        <w:gridCol w:w="1610"/>
        <w:gridCol w:w="1351"/>
      </w:tblGrid>
      <w:tr w:rsidRPr="00184B12" w:rsidR="00184B12" w:rsidTr="00184B12" w14:paraId="1D51B0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2CED62D3" w14:textId="77777777">
            <w:pPr>
              <w:rPr>
                <w:lang w:val="es-ES"/>
              </w:rPr>
            </w:pPr>
            <w:r w:rsidRPr="00184B12">
              <w:rPr>
                <w:lang w:val="es-ES"/>
              </w:rPr>
              <w:t>Id</w:t>
            </w:r>
          </w:p>
        </w:tc>
        <w:tc>
          <w:tcPr>
            <w:tcW w:w="0" w:type="auto"/>
            <w:hideMark/>
          </w:tcPr>
          <w:p w:rsidRPr="00184B12" w:rsidR="00184B12" w:rsidP="00184B12" w:rsidRDefault="00184B12" w14:paraId="29F50AC7" w14:textId="77777777">
            <w:pPr>
              <w:cnfStyle w:val="100000000000" w:firstRow="1" w:lastRow="0" w:firstColumn="0" w:lastColumn="0" w:oddVBand="0" w:evenVBand="0" w:oddHBand="0" w:evenHBand="0" w:firstRowFirstColumn="0" w:firstRowLastColumn="0" w:lastRowFirstColumn="0" w:lastRowLastColumn="0"/>
              <w:rPr>
                <w:lang w:val="es-ES"/>
              </w:rPr>
            </w:pPr>
            <w:r w:rsidRPr="00184B12">
              <w:rPr>
                <w:lang w:val="es-ES"/>
              </w:rPr>
              <w:t>Tarea</w:t>
            </w:r>
          </w:p>
        </w:tc>
        <w:tc>
          <w:tcPr>
            <w:tcW w:w="0" w:type="auto"/>
            <w:hideMark/>
          </w:tcPr>
          <w:p w:rsidRPr="00184B12" w:rsidR="00184B12" w:rsidP="00184B12" w:rsidRDefault="00184B12" w14:paraId="38AB2AC4" w14:textId="77777777">
            <w:pPr>
              <w:cnfStyle w:val="100000000000" w:firstRow="1" w:lastRow="0" w:firstColumn="0" w:lastColumn="0" w:oddVBand="0" w:evenVBand="0" w:oddHBand="0" w:evenHBand="0" w:firstRowFirstColumn="0" w:firstRowLastColumn="0" w:lastRowFirstColumn="0" w:lastRowLastColumn="0"/>
              <w:rPr>
                <w:lang w:val="es-ES"/>
              </w:rPr>
            </w:pPr>
            <w:r w:rsidRPr="00184B12">
              <w:rPr>
                <w:lang w:val="es-ES"/>
              </w:rPr>
              <w:t>Tipo</w:t>
            </w:r>
          </w:p>
        </w:tc>
        <w:tc>
          <w:tcPr>
            <w:tcW w:w="0" w:type="auto"/>
            <w:hideMark/>
          </w:tcPr>
          <w:p w:rsidRPr="00184B12" w:rsidR="00184B12" w:rsidP="00184B12" w:rsidRDefault="00184B12" w14:paraId="19947D11" w14:textId="77777777">
            <w:pPr>
              <w:cnfStyle w:val="100000000000" w:firstRow="1" w:lastRow="0" w:firstColumn="0" w:lastColumn="0" w:oddVBand="0" w:evenVBand="0" w:oddHBand="0" w:evenHBand="0" w:firstRowFirstColumn="0" w:firstRowLastColumn="0" w:lastRowFirstColumn="0" w:lastRowLastColumn="0"/>
              <w:rPr>
                <w:lang w:val="es-ES"/>
              </w:rPr>
            </w:pPr>
            <w:r w:rsidRPr="00184B12">
              <w:rPr>
                <w:lang w:val="es-ES"/>
              </w:rPr>
              <w:t>Estimación</w:t>
            </w:r>
          </w:p>
        </w:tc>
        <w:tc>
          <w:tcPr>
            <w:tcW w:w="0" w:type="auto"/>
            <w:hideMark/>
          </w:tcPr>
          <w:p w:rsidRPr="00184B12" w:rsidR="00184B12" w:rsidP="00184B12" w:rsidRDefault="00184B12" w14:paraId="708EC32C" w14:textId="77777777">
            <w:pPr>
              <w:cnfStyle w:val="100000000000" w:firstRow="1" w:lastRow="0" w:firstColumn="0" w:lastColumn="0" w:oddVBand="0" w:evenVBand="0" w:oddHBand="0" w:evenHBand="0" w:firstRowFirstColumn="0" w:firstRowLastColumn="0" w:lastRowFirstColumn="0" w:lastRowLastColumn="0"/>
              <w:rPr>
                <w:lang w:val="es-ES"/>
              </w:rPr>
            </w:pPr>
            <w:r w:rsidRPr="00184B12">
              <w:rPr>
                <w:lang w:val="es-ES"/>
              </w:rPr>
              <w:t>Responsable</w:t>
            </w:r>
          </w:p>
        </w:tc>
        <w:tc>
          <w:tcPr>
            <w:tcW w:w="0" w:type="auto"/>
            <w:hideMark/>
          </w:tcPr>
          <w:p w:rsidRPr="00184B12" w:rsidR="00184B12" w:rsidP="00184B12" w:rsidRDefault="00184B12" w14:paraId="2FE2728F" w14:textId="77777777">
            <w:pPr>
              <w:cnfStyle w:val="100000000000" w:firstRow="1" w:lastRow="0" w:firstColumn="0" w:lastColumn="0" w:oddVBand="0" w:evenVBand="0" w:oddHBand="0" w:evenHBand="0" w:firstRowFirstColumn="0" w:firstRowLastColumn="0" w:lastRowFirstColumn="0" w:lastRowLastColumn="0"/>
              <w:rPr>
                <w:lang w:val="es-ES"/>
              </w:rPr>
            </w:pPr>
            <w:r w:rsidRPr="00184B12">
              <w:rPr>
                <w:lang w:val="es-ES"/>
              </w:rPr>
              <w:t>Estado</w:t>
            </w:r>
          </w:p>
        </w:tc>
      </w:tr>
      <w:tr w:rsidRPr="00184B12" w:rsidR="00184B12" w:rsidTr="00184B12" w14:paraId="4790E0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61E4E6A4" w14:textId="77777777">
            <w:pPr>
              <w:rPr>
                <w:lang w:val="es-ES"/>
              </w:rPr>
            </w:pPr>
            <w:r w:rsidRPr="00184B12">
              <w:rPr>
                <w:lang w:val="es-ES"/>
              </w:rPr>
              <w:t>SP0-1</w:t>
            </w:r>
          </w:p>
        </w:tc>
        <w:tc>
          <w:tcPr>
            <w:tcW w:w="0" w:type="auto"/>
            <w:hideMark/>
          </w:tcPr>
          <w:p w:rsidRPr="00184B12" w:rsidR="00184B12" w:rsidP="00184B12" w:rsidRDefault="00184B12" w14:paraId="257100AA"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Entrevista con el Product Owner para identificar necesidades principales</w:t>
            </w:r>
          </w:p>
        </w:tc>
        <w:tc>
          <w:tcPr>
            <w:tcW w:w="0" w:type="auto"/>
            <w:hideMark/>
          </w:tcPr>
          <w:p w:rsidRPr="00184B12" w:rsidR="00184B12" w:rsidP="00184B12" w:rsidRDefault="00184B12" w14:paraId="7B33407D"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Investigación</w:t>
            </w:r>
          </w:p>
        </w:tc>
        <w:tc>
          <w:tcPr>
            <w:tcW w:w="0" w:type="auto"/>
            <w:hideMark/>
          </w:tcPr>
          <w:p w:rsidRPr="00184B12" w:rsidR="00184B12" w:rsidP="00184B12" w:rsidRDefault="00184B12" w14:paraId="783DE73B"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4 hr</w:t>
            </w:r>
          </w:p>
        </w:tc>
        <w:tc>
          <w:tcPr>
            <w:tcW w:w="0" w:type="auto"/>
            <w:hideMark/>
          </w:tcPr>
          <w:p w:rsidRPr="00184B12" w:rsidR="00184B12" w:rsidP="00184B12" w:rsidRDefault="00184B12" w14:paraId="79DCAAF5"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219761D5"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04D752C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1BFBAA79" w14:textId="77777777">
            <w:pPr>
              <w:rPr>
                <w:lang w:val="es-ES"/>
              </w:rPr>
            </w:pPr>
            <w:r w:rsidRPr="00184B12">
              <w:rPr>
                <w:lang w:val="es-ES"/>
              </w:rPr>
              <w:t>SP0-2</w:t>
            </w:r>
          </w:p>
        </w:tc>
        <w:tc>
          <w:tcPr>
            <w:tcW w:w="0" w:type="auto"/>
            <w:hideMark/>
          </w:tcPr>
          <w:p w:rsidRPr="00184B12" w:rsidR="00184B12" w:rsidP="00184B12" w:rsidRDefault="00184B12" w14:paraId="20C7AC44"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Crear el perfil del proyecto</w:t>
            </w:r>
          </w:p>
        </w:tc>
        <w:tc>
          <w:tcPr>
            <w:tcW w:w="0" w:type="auto"/>
            <w:hideMark/>
          </w:tcPr>
          <w:p w:rsidRPr="00184B12" w:rsidR="00184B12" w:rsidP="00184B12" w:rsidRDefault="00184B12" w14:paraId="27286B0C"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Documentación</w:t>
            </w:r>
          </w:p>
        </w:tc>
        <w:tc>
          <w:tcPr>
            <w:tcW w:w="0" w:type="auto"/>
            <w:hideMark/>
          </w:tcPr>
          <w:p w:rsidRPr="00184B12" w:rsidR="00184B12" w:rsidP="00184B12" w:rsidRDefault="00184B12" w14:paraId="549F63A1"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2 hr</w:t>
            </w:r>
          </w:p>
        </w:tc>
        <w:tc>
          <w:tcPr>
            <w:tcW w:w="0" w:type="auto"/>
            <w:hideMark/>
          </w:tcPr>
          <w:p w:rsidRPr="00184B12" w:rsidR="00184B12" w:rsidP="00184B12" w:rsidRDefault="00184B12" w14:paraId="01BE0124"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713E79E6"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03E3C2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538EC41A" w14:textId="77777777">
            <w:pPr>
              <w:rPr>
                <w:lang w:val="es-ES"/>
              </w:rPr>
            </w:pPr>
            <w:r w:rsidRPr="00184B12">
              <w:rPr>
                <w:lang w:val="es-ES"/>
              </w:rPr>
              <w:t>SP0-3</w:t>
            </w:r>
          </w:p>
        </w:tc>
        <w:tc>
          <w:tcPr>
            <w:tcW w:w="0" w:type="auto"/>
            <w:hideMark/>
          </w:tcPr>
          <w:p w:rsidRPr="00184B12" w:rsidR="00184B12" w:rsidP="00184B12" w:rsidRDefault="00184B12" w14:paraId="2705FB4E"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Explicar al Product Owner el funcionamiento de SCRUM</w:t>
            </w:r>
          </w:p>
        </w:tc>
        <w:tc>
          <w:tcPr>
            <w:tcW w:w="0" w:type="auto"/>
            <w:hideMark/>
          </w:tcPr>
          <w:p w:rsidRPr="00184B12" w:rsidR="00184B12" w:rsidP="00184B12" w:rsidRDefault="00184B12" w14:paraId="2B869B5B"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Capacitación</w:t>
            </w:r>
          </w:p>
        </w:tc>
        <w:tc>
          <w:tcPr>
            <w:tcW w:w="0" w:type="auto"/>
            <w:hideMark/>
          </w:tcPr>
          <w:p w:rsidRPr="00184B12" w:rsidR="00184B12" w:rsidP="00184B12" w:rsidRDefault="00184B12" w14:paraId="6602B87D"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2 hr</w:t>
            </w:r>
          </w:p>
        </w:tc>
        <w:tc>
          <w:tcPr>
            <w:tcW w:w="0" w:type="auto"/>
            <w:hideMark/>
          </w:tcPr>
          <w:p w:rsidRPr="00184B12" w:rsidR="00184B12" w:rsidP="00184B12" w:rsidRDefault="00184B12" w14:paraId="116C89BA"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0BEC50C8"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2CF1319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53AC6AE7" w14:textId="77777777">
            <w:pPr>
              <w:rPr>
                <w:lang w:val="es-ES"/>
              </w:rPr>
            </w:pPr>
            <w:r w:rsidRPr="00184B12">
              <w:rPr>
                <w:lang w:val="es-ES"/>
              </w:rPr>
              <w:t>SP0-4</w:t>
            </w:r>
          </w:p>
        </w:tc>
        <w:tc>
          <w:tcPr>
            <w:tcW w:w="0" w:type="auto"/>
            <w:hideMark/>
          </w:tcPr>
          <w:p w:rsidRPr="00184B12" w:rsidR="00184B12" w:rsidP="00184B12" w:rsidRDefault="00184B12" w14:paraId="188DF02B"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Explicar al equipo la definición y formulación del problema</w:t>
            </w:r>
          </w:p>
        </w:tc>
        <w:tc>
          <w:tcPr>
            <w:tcW w:w="0" w:type="auto"/>
            <w:hideMark/>
          </w:tcPr>
          <w:p w:rsidRPr="00184B12" w:rsidR="00184B12" w:rsidP="00184B12" w:rsidRDefault="00184B12" w14:paraId="184369B4"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Análisis</w:t>
            </w:r>
          </w:p>
        </w:tc>
        <w:tc>
          <w:tcPr>
            <w:tcW w:w="0" w:type="auto"/>
            <w:hideMark/>
          </w:tcPr>
          <w:p w:rsidRPr="00184B12" w:rsidR="00184B12" w:rsidP="00184B12" w:rsidRDefault="00184B12" w14:paraId="6D3AEE30"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5 hr</w:t>
            </w:r>
          </w:p>
        </w:tc>
        <w:tc>
          <w:tcPr>
            <w:tcW w:w="0" w:type="auto"/>
            <w:hideMark/>
          </w:tcPr>
          <w:p w:rsidRPr="00184B12" w:rsidR="00184B12" w:rsidP="00184B12" w:rsidRDefault="00184B12" w14:paraId="08D09270"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448E94D9"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2E9A85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3C07F86C" w14:textId="77777777">
            <w:pPr>
              <w:rPr>
                <w:lang w:val="es-ES"/>
              </w:rPr>
            </w:pPr>
            <w:r w:rsidRPr="00184B12">
              <w:rPr>
                <w:lang w:val="es-ES"/>
              </w:rPr>
              <w:t>SP0-5</w:t>
            </w:r>
          </w:p>
        </w:tc>
        <w:tc>
          <w:tcPr>
            <w:tcW w:w="0" w:type="auto"/>
            <w:hideMark/>
          </w:tcPr>
          <w:p w:rsidRPr="00184B12" w:rsidR="00184B12" w:rsidP="00184B12" w:rsidRDefault="00184B12" w14:paraId="18D2122A"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 xml:space="preserve">Realizar la asignación de </w:t>
            </w:r>
            <w:r w:rsidRPr="00184B12">
              <w:rPr>
                <w:lang w:val="es-ES"/>
              </w:rPr>
              <w:t>roles del equipo SCRUM</w:t>
            </w:r>
          </w:p>
        </w:tc>
        <w:tc>
          <w:tcPr>
            <w:tcW w:w="0" w:type="auto"/>
            <w:hideMark/>
          </w:tcPr>
          <w:p w:rsidRPr="00184B12" w:rsidR="00184B12" w:rsidP="00184B12" w:rsidRDefault="00184B12" w14:paraId="4E0FA14F"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Organización</w:t>
            </w:r>
          </w:p>
        </w:tc>
        <w:tc>
          <w:tcPr>
            <w:tcW w:w="0" w:type="auto"/>
            <w:hideMark/>
          </w:tcPr>
          <w:p w:rsidRPr="00184B12" w:rsidR="00184B12" w:rsidP="00184B12" w:rsidRDefault="00184B12" w14:paraId="48AC3B8D"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1 hr</w:t>
            </w:r>
          </w:p>
        </w:tc>
        <w:tc>
          <w:tcPr>
            <w:tcW w:w="0" w:type="auto"/>
            <w:hideMark/>
          </w:tcPr>
          <w:p w:rsidRPr="00184B12" w:rsidR="00184B12" w:rsidP="00184B12" w:rsidRDefault="00184B12" w14:paraId="127560A0"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3C0889C8"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76DB222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78F5545C" w14:textId="77777777">
            <w:pPr>
              <w:rPr>
                <w:lang w:val="es-ES"/>
              </w:rPr>
            </w:pPr>
            <w:r w:rsidRPr="00184B12">
              <w:rPr>
                <w:lang w:val="es-ES"/>
              </w:rPr>
              <w:t>SP0-6</w:t>
            </w:r>
          </w:p>
        </w:tc>
        <w:tc>
          <w:tcPr>
            <w:tcW w:w="0" w:type="auto"/>
            <w:hideMark/>
          </w:tcPr>
          <w:p w:rsidRPr="00184B12" w:rsidR="00184B12" w:rsidP="00184B12" w:rsidRDefault="00184B12" w14:paraId="76B25544"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Capacitar a los integrantes en herramientas y tecnologías</w:t>
            </w:r>
          </w:p>
        </w:tc>
        <w:tc>
          <w:tcPr>
            <w:tcW w:w="0" w:type="auto"/>
            <w:hideMark/>
          </w:tcPr>
          <w:p w:rsidRPr="00184B12" w:rsidR="00184B12" w:rsidP="00184B12" w:rsidRDefault="00184B12" w14:paraId="327DF7AF"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Capacitación</w:t>
            </w:r>
          </w:p>
        </w:tc>
        <w:tc>
          <w:tcPr>
            <w:tcW w:w="0" w:type="auto"/>
            <w:hideMark/>
          </w:tcPr>
          <w:p w:rsidRPr="00184B12" w:rsidR="00184B12" w:rsidP="00184B12" w:rsidRDefault="00184B12" w14:paraId="2593B04B"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3 hr</w:t>
            </w:r>
          </w:p>
        </w:tc>
        <w:tc>
          <w:tcPr>
            <w:tcW w:w="0" w:type="auto"/>
            <w:hideMark/>
          </w:tcPr>
          <w:p w:rsidRPr="00184B12" w:rsidR="00184B12" w:rsidP="00184B12" w:rsidRDefault="00184B12" w14:paraId="2DDEFE2C"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5EC9980D"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21E610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4FBA46E6" w14:textId="77777777">
            <w:pPr>
              <w:rPr>
                <w:lang w:val="es-ES"/>
              </w:rPr>
            </w:pPr>
            <w:r w:rsidRPr="00184B12">
              <w:rPr>
                <w:lang w:val="es-ES"/>
              </w:rPr>
              <w:t>SP0-7</w:t>
            </w:r>
          </w:p>
        </w:tc>
        <w:tc>
          <w:tcPr>
            <w:tcW w:w="0" w:type="auto"/>
            <w:hideMark/>
          </w:tcPr>
          <w:p w:rsidRPr="00184B12" w:rsidR="00184B12" w:rsidP="00184B12" w:rsidRDefault="00184B12" w14:paraId="383ED4D3"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Preparar el entorno de desarrollo (backend, web, móvil, BD)</w:t>
            </w:r>
          </w:p>
        </w:tc>
        <w:tc>
          <w:tcPr>
            <w:tcW w:w="0" w:type="auto"/>
            <w:hideMark/>
          </w:tcPr>
          <w:p w:rsidRPr="00184B12" w:rsidR="00184B12" w:rsidP="00184B12" w:rsidRDefault="00184B12" w14:paraId="5D777260"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Infraestructura</w:t>
            </w:r>
          </w:p>
        </w:tc>
        <w:tc>
          <w:tcPr>
            <w:tcW w:w="0" w:type="auto"/>
            <w:hideMark/>
          </w:tcPr>
          <w:p w:rsidRPr="00184B12" w:rsidR="00184B12" w:rsidP="00184B12" w:rsidRDefault="00184B12" w14:paraId="4A6BB0E7"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5 hr</w:t>
            </w:r>
          </w:p>
        </w:tc>
        <w:tc>
          <w:tcPr>
            <w:tcW w:w="0" w:type="auto"/>
            <w:hideMark/>
          </w:tcPr>
          <w:p w:rsidRPr="00184B12" w:rsidR="00184B12" w:rsidP="00184B12" w:rsidRDefault="00184B12" w14:paraId="206E7A91"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4960CEB0"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32F9A9B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121D7549" w14:textId="77777777">
            <w:pPr>
              <w:rPr>
                <w:lang w:val="es-ES"/>
              </w:rPr>
            </w:pPr>
            <w:r w:rsidRPr="00184B12">
              <w:rPr>
                <w:lang w:val="es-ES"/>
              </w:rPr>
              <w:t>SP0-8</w:t>
            </w:r>
          </w:p>
        </w:tc>
        <w:tc>
          <w:tcPr>
            <w:tcW w:w="0" w:type="auto"/>
            <w:hideMark/>
          </w:tcPr>
          <w:p w:rsidRPr="00184B12" w:rsidR="00184B12" w:rsidP="00184B12" w:rsidRDefault="00184B12" w14:paraId="0F293BB4"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Presentar un prototipo inicial de la plataforma web y app móvil</w:t>
            </w:r>
          </w:p>
        </w:tc>
        <w:tc>
          <w:tcPr>
            <w:tcW w:w="0" w:type="auto"/>
            <w:hideMark/>
          </w:tcPr>
          <w:p w:rsidRPr="00184B12" w:rsidR="00184B12" w:rsidP="00184B12" w:rsidRDefault="00184B12" w14:paraId="3BE41520"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Diseño</w:t>
            </w:r>
          </w:p>
        </w:tc>
        <w:tc>
          <w:tcPr>
            <w:tcW w:w="0" w:type="auto"/>
            <w:hideMark/>
          </w:tcPr>
          <w:p w:rsidRPr="00184B12" w:rsidR="00184B12" w:rsidP="00184B12" w:rsidRDefault="00184B12" w14:paraId="380B30F6"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6 hr</w:t>
            </w:r>
          </w:p>
        </w:tc>
        <w:tc>
          <w:tcPr>
            <w:tcW w:w="0" w:type="auto"/>
            <w:hideMark/>
          </w:tcPr>
          <w:p w:rsidRPr="00184B12" w:rsidR="00184B12" w:rsidP="00184B12" w:rsidRDefault="00184B12" w14:paraId="20621A05"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6E8D04AF"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009E6E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2EF14406" w14:textId="77777777">
            <w:pPr>
              <w:rPr>
                <w:lang w:val="es-ES"/>
              </w:rPr>
            </w:pPr>
            <w:r w:rsidRPr="00184B12">
              <w:rPr>
                <w:lang w:val="es-ES"/>
              </w:rPr>
              <w:t>SP0-9</w:t>
            </w:r>
          </w:p>
        </w:tc>
        <w:tc>
          <w:tcPr>
            <w:tcW w:w="0" w:type="auto"/>
            <w:hideMark/>
          </w:tcPr>
          <w:p w:rsidRPr="00184B12" w:rsidR="00184B12" w:rsidP="00184B12" w:rsidRDefault="00184B12" w14:paraId="78CB72E4"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Identificar los casos de uso funcionales de la plataforma</w:t>
            </w:r>
          </w:p>
        </w:tc>
        <w:tc>
          <w:tcPr>
            <w:tcW w:w="0" w:type="auto"/>
            <w:hideMark/>
          </w:tcPr>
          <w:p w:rsidRPr="00184B12" w:rsidR="00184B12" w:rsidP="00184B12" w:rsidRDefault="00184B12" w14:paraId="3003976E"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Análisis</w:t>
            </w:r>
          </w:p>
        </w:tc>
        <w:tc>
          <w:tcPr>
            <w:tcW w:w="0" w:type="auto"/>
            <w:hideMark/>
          </w:tcPr>
          <w:p w:rsidRPr="00184B12" w:rsidR="00184B12" w:rsidP="00184B12" w:rsidRDefault="00184B12" w14:paraId="14D52184"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3 hr</w:t>
            </w:r>
          </w:p>
        </w:tc>
        <w:tc>
          <w:tcPr>
            <w:tcW w:w="0" w:type="auto"/>
            <w:hideMark/>
          </w:tcPr>
          <w:p w:rsidRPr="00184B12" w:rsidR="00184B12" w:rsidP="00184B12" w:rsidRDefault="00184B12" w14:paraId="4F739487"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Equipo SCRUM</w:t>
            </w:r>
          </w:p>
        </w:tc>
        <w:tc>
          <w:tcPr>
            <w:tcW w:w="0" w:type="auto"/>
            <w:hideMark/>
          </w:tcPr>
          <w:p w:rsidRPr="00184B12" w:rsidR="00184B12" w:rsidP="00184B12" w:rsidRDefault="00184B12" w14:paraId="2015D523"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0354B02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58F801C9" w14:textId="77777777">
            <w:pPr>
              <w:rPr>
                <w:lang w:val="es-ES"/>
              </w:rPr>
            </w:pPr>
            <w:r w:rsidRPr="00184B12">
              <w:rPr>
                <w:lang w:val="es-ES"/>
              </w:rPr>
              <w:t>SP0-10</w:t>
            </w:r>
          </w:p>
        </w:tc>
        <w:tc>
          <w:tcPr>
            <w:tcW w:w="0" w:type="auto"/>
            <w:hideMark/>
          </w:tcPr>
          <w:p w:rsidRPr="00184B12" w:rsidR="00184B12" w:rsidP="00184B12" w:rsidRDefault="00184B12" w14:paraId="3D695DE1"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Realizar el modelado inicial de la base de datos PostgreSQL</w:t>
            </w:r>
          </w:p>
        </w:tc>
        <w:tc>
          <w:tcPr>
            <w:tcW w:w="0" w:type="auto"/>
            <w:hideMark/>
          </w:tcPr>
          <w:p w:rsidRPr="00184B12" w:rsidR="00184B12" w:rsidP="00184B12" w:rsidRDefault="00184B12" w14:paraId="0E434839"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Diseño</w:t>
            </w:r>
          </w:p>
        </w:tc>
        <w:tc>
          <w:tcPr>
            <w:tcW w:w="0" w:type="auto"/>
            <w:hideMark/>
          </w:tcPr>
          <w:p w:rsidRPr="00184B12" w:rsidR="00184B12" w:rsidP="00184B12" w:rsidRDefault="00184B12" w14:paraId="4636711F"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8 hr</w:t>
            </w:r>
          </w:p>
        </w:tc>
        <w:tc>
          <w:tcPr>
            <w:tcW w:w="0" w:type="auto"/>
            <w:hideMark/>
          </w:tcPr>
          <w:p w:rsidRPr="00184B12" w:rsidR="00184B12" w:rsidP="00184B12" w:rsidRDefault="00184B12" w14:paraId="319E97DE"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Mujica Vallejos Andy Mauricio</w:t>
            </w:r>
          </w:p>
        </w:tc>
        <w:tc>
          <w:tcPr>
            <w:tcW w:w="0" w:type="auto"/>
            <w:hideMark/>
          </w:tcPr>
          <w:p w:rsidRPr="00184B12" w:rsidR="00184B12" w:rsidP="00184B12" w:rsidRDefault="00184B12" w14:paraId="2C34DED1"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53E3E4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62F577F1" w14:textId="77777777">
            <w:pPr>
              <w:rPr>
                <w:lang w:val="es-ES"/>
              </w:rPr>
            </w:pPr>
            <w:r w:rsidRPr="00184B12">
              <w:rPr>
                <w:lang w:val="es-ES"/>
              </w:rPr>
              <w:t>SP0-11</w:t>
            </w:r>
          </w:p>
        </w:tc>
        <w:tc>
          <w:tcPr>
            <w:tcW w:w="0" w:type="auto"/>
            <w:hideMark/>
          </w:tcPr>
          <w:p w:rsidRPr="00184B12" w:rsidR="00184B12" w:rsidP="00184B12" w:rsidRDefault="00184B12" w14:paraId="7E073ADB"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Diseñar la interfaz de inicio de sesión</w:t>
            </w:r>
          </w:p>
        </w:tc>
        <w:tc>
          <w:tcPr>
            <w:tcW w:w="0" w:type="auto"/>
            <w:hideMark/>
          </w:tcPr>
          <w:p w:rsidRPr="00184B12" w:rsidR="00184B12" w:rsidP="00184B12" w:rsidRDefault="00184B12" w14:paraId="7669E063"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Diseño</w:t>
            </w:r>
          </w:p>
        </w:tc>
        <w:tc>
          <w:tcPr>
            <w:tcW w:w="0" w:type="auto"/>
            <w:hideMark/>
          </w:tcPr>
          <w:p w:rsidRPr="00184B12" w:rsidR="00184B12" w:rsidP="00184B12" w:rsidRDefault="00184B12" w14:paraId="56D2277B"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2 hr</w:t>
            </w:r>
          </w:p>
        </w:tc>
        <w:tc>
          <w:tcPr>
            <w:tcW w:w="0" w:type="auto"/>
            <w:hideMark/>
          </w:tcPr>
          <w:p w:rsidRPr="00184B12" w:rsidR="00184B12" w:rsidP="00184B12" w:rsidRDefault="00184B12" w14:paraId="57417AB7"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Mujica Vallejos Andy Mauricio</w:t>
            </w:r>
          </w:p>
        </w:tc>
        <w:tc>
          <w:tcPr>
            <w:tcW w:w="0" w:type="auto"/>
            <w:hideMark/>
          </w:tcPr>
          <w:p w:rsidRPr="00184B12" w:rsidR="00184B12" w:rsidP="00184B12" w:rsidRDefault="00184B12" w14:paraId="060DA0F1"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0FF29B2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68C540AE" w14:textId="77777777">
            <w:pPr>
              <w:rPr>
                <w:lang w:val="es-ES"/>
              </w:rPr>
            </w:pPr>
            <w:r w:rsidRPr="00184B12">
              <w:rPr>
                <w:lang w:val="es-ES"/>
              </w:rPr>
              <w:t>SP0-12</w:t>
            </w:r>
          </w:p>
        </w:tc>
        <w:tc>
          <w:tcPr>
            <w:tcW w:w="0" w:type="auto"/>
            <w:hideMark/>
          </w:tcPr>
          <w:p w:rsidRPr="00184B12" w:rsidR="00184B12" w:rsidP="00184B12" w:rsidRDefault="00184B12" w14:paraId="724F4C84"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Implementar el registro, autenticación e inicio de sesión</w:t>
            </w:r>
          </w:p>
        </w:tc>
        <w:tc>
          <w:tcPr>
            <w:tcW w:w="0" w:type="auto"/>
            <w:hideMark/>
          </w:tcPr>
          <w:p w:rsidRPr="00184B12" w:rsidR="00184B12" w:rsidP="00184B12" w:rsidRDefault="00184B12" w14:paraId="67376713"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Desarrollo</w:t>
            </w:r>
          </w:p>
        </w:tc>
        <w:tc>
          <w:tcPr>
            <w:tcW w:w="0" w:type="auto"/>
            <w:hideMark/>
          </w:tcPr>
          <w:p w:rsidRPr="00184B12" w:rsidR="00184B12" w:rsidP="00184B12" w:rsidRDefault="00184B12" w14:paraId="537A3F4F"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5 hr</w:t>
            </w:r>
          </w:p>
        </w:tc>
        <w:tc>
          <w:tcPr>
            <w:tcW w:w="0" w:type="auto"/>
            <w:hideMark/>
          </w:tcPr>
          <w:p w:rsidRPr="00184B12" w:rsidR="00184B12" w:rsidP="00184B12" w:rsidRDefault="00184B12" w14:paraId="13DB99C3"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Mujica Vallejos Andy Mauricio</w:t>
            </w:r>
          </w:p>
        </w:tc>
        <w:tc>
          <w:tcPr>
            <w:tcW w:w="0" w:type="auto"/>
            <w:hideMark/>
          </w:tcPr>
          <w:p w:rsidRPr="00184B12" w:rsidR="00184B12" w:rsidP="00184B12" w:rsidRDefault="00184B12" w14:paraId="6AA67C11"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1BECEA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6936EE1F" w14:textId="77777777">
            <w:pPr>
              <w:rPr>
                <w:lang w:val="es-ES"/>
              </w:rPr>
            </w:pPr>
            <w:r w:rsidRPr="00184B12">
              <w:rPr>
                <w:lang w:val="es-ES"/>
              </w:rPr>
              <w:t>SP0-13</w:t>
            </w:r>
          </w:p>
        </w:tc>
        <w:tc>
          <w:tcPr>
            <w:tcW w:w="0" w:type="auto"/>
            <w:hideMark/>
          </w:tcPr>
          <w:p w:rsidRPr="00184B12" w:rsidR="00184B12" w:rsidP="00184B12" w:rsidRDefault="00184B12" w14:paraId="7B5A1BFC"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Realizar pruebas del registro e inicio de sesión</w:t>
            </w:r>
          </w:p>
        </w:tc>
        <w:tc>
          <w:tcPr>
            <w:tcW w:w="0" w:type="auto"/>
            <w:hideMark/>
          </w:tcPr>
          <w:p w:rsidRPr="00184B12" w:rsidR="00184B12" w:rsidP="00184B12" w:rsidRDefault="00184B12" w14:paraId="4AF094FF"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Pruebas</w:t>
            </w:r>
          </w:p>
        </w:tc>
        <w:tc>
          <w:tcPr>
            <w:tcW w:w="0" w:type="auto"/>
            <w:hideMark/>
          </w:tcPr>
          <w:p w:rsidRPr="00184B12" w:rsidR="00184B12" w:rsidP="00184B12" w:rsidRDefault="00184B12" w14:paraId="0A90DD9F"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2 hr</w:t>
            </w:r>
          </w:p>
        </w:tc>
        <w:tc>
          <w:tcPr>
            <w:tcW w:w="0" w:type="auto"/>
            <w:hideMark/>
          </w:tcPr>
          <w:p w:rsidRPr="00184B12" w:rsidR="00184B12" w:rsidP="00184B12" w:rsidRDefault="00184B12" w14:paraId="7292CE36"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Condori Diaz Marilyn Esther</w:t>
            </w:r>
          </w:p>
        </w:tc>
        <w:tc>
          <w:tcPr>
            <w:tcW w:w="0" w:type="auto"/>
            <w:hideMark/>
          </w:tcPr>
          <w:p w:rsidRPr="00184B12" w:rsidR="00184B12" w:rsidP="00184B12" w:rsidRDefault="00184B12" w14:paraId="04FDE954"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0A560DC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6AF85F2F" w14:textId="77777777">
            <w:pPr>
              <w:rPr>
                <w:lang w:val="es-ES"/>
              </w:rPr>
            </w:pPr>
            <w:r w:rsidRPr="00184B12">
              <w:rPr>
                <w:lang w:val="es-ES"/>
              </w:rPr>
              <w:t>SP0-14</w:t>
            </w:r>
          </w:p>
        </w:tc>
        <w:tc>
          <w:tcPr>
            <w:tcW w:w="0" w:type="auto"/>
            <w:hideMark/>
          </w:tcPr>
          <w:p w:rsidRPr="00184B12" w:rsidR="00184B12" w:rsidP="00184B12" w:rsidRDefault="00184B12" w14:paraId="55688E6D"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Diseñar la interfaz para gestión de usuarios, roles y permisos</w:t>
            </w:r>
          </w:p>
        </w:tc>
        <w:tc>
          <w:tcPr>
            <w:tcW w:w="0" w:type="auto"/>
            <w:hideMark/>
          </w:tcPr>
          <w:p w:rsidRPr="00184B12" w:rsidR="00184B12" w:rsidP="00184B12" w:rsidRDefault="00184B12" w14:paraId="272CCB48"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Diseño</w:t>
            </w:r>
          </w:p>
        </w:tc>
        <w:tc>
          <w:tcPr>
            <w:tcW w:w="0" w:type="auto"/>
            <w:hideMark/>
          </w:tcPr>
          <w:p w:rsidRPr="00184B12" w:rsidR="00184B12" w:rsidP="00184B12" w:rsidRDefault="00184B12" w14:paraId="7C7F6145"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4 hr</w:t>
            </w:r>
          </w:p>
        </w:tc>
        <w:tc>
          <w:tcPr>
            <w:tcW w:w="0" w:type="auto"/>
            <w:hideMark/>
          </w:tcPr>
          <w:p w:rsidRPr="00184B12" w:rsidR="00184B12" w:rsidP="00184B12" w:rsidRDefault="00124CA5" w14:paraId="3DC38549" w14:textId="491E1924">
            <w:pPr>
              <w:cnfStyle w:val="000000000000" w:firstRow="0" w:lastRow="0" w:firstColumn="0" w:lastColumn="0" w:oddVBand="0" w:evenVBand="0" w:oddHBand="0" w:evenHBand="0" w:firstRowFirstColumn="0" w:firstRowLastColumn="0" w:lastRowFirstColumn="0" w:lastRowLastColumn="0"/>
              <w:rPr>
                <w:lang w:val="es-ES"/>
              </w:rPr>
            </w:pPr>
            <w:r w:rsidRPr="00124CA5">
              <w:rPr>
                <w:lang w:val="es-ES"/>
              </w:rPr>
              <w:t>Larrazabal Rojas Julio Cesar</w:t>
            </w:r>
          </w:p>
        </w:tc>
        <w:tc>
          <w:tcPr>
            <w:tcW w:w="0" w:type="auto"/>
            <w:hideMark/>
          </w:tcPr>
          <w:p w:rsidRPr="00184B12" w:rsidR="00184B12" w:rsidP="00184B12" w:rsidRDefault="00184B12" w14:paraId="10DD06AE"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578FAC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225BCA4A" w14:textId="77777777">
            <w:pPr>
              <w:rPr>
                <w:lang w:val="es-ES"/>
              </w:rPr>
            </w:pPr>
            <w:r w:rsidRPr="00184B12">
              <w:rPr>
                <w:lang w:val="es-ES"/>
              </w:rPr>
              <w:t>SP0-15</w:t>
            </w:r>
          </w:p>
        </w:tc>
        <w:tc>
          <w:tcPr>
            <w:tcW w:w="0" w:type="auto"/>
            <w:hideMark/>
          </w:tcPr>
          <w:p w:rsidRPr="00184B12" w:rsidR="00184B12" w:rsidP="00184B12" w:rsidRDefault="00184B12" w14:paraId="366C2C6F"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Implementar la gestión de usuarios, roles y permisos</w:t>
            </w:r>
          </w:p>
        </w:tc>
        <w:tc>
          <w:tcPr>
            <w:tcW w:w="0" w:type="auto"/>
            <w:hideMark/>
          </w:tcPr>
          <w:p w:rsidRPr="00184B12" w:rsidR="00184B12" w:rsidP="00184B12" w:rsidRDefault="00184B12" w14:paraId="6EF176F6"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Desarrollo</w:t>
            </w:r>
          </w:p>
        </w:tc>
        <w:tc>
          <w:tcPr>
            <w:tcW w:w="0" w:type="auto"/>
            <w:hideMark/>
          </w:tcPr>
          <w:p w:rsidRPr="00184B12" w:rsidR="00184B12" w:rsidP="00184B12" w:rsidRDefault="00184B12" w14:paraId="406DB700"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8 hr</w:t>
            </w:r>
          </w:p>
        </w:tc>
        <w:tc>
          <w:tcPr>
            <w:tcW w:w="0" w:type="auto"/>
            <w:hideMark/>
          </w:tcPr>
          <w:p w:rsidRPr="00184B12" w:rsidR="00184B12" w:rsidP="00184B12" w:rsidRDefault="00124CA5" w14:paraId="4C1249C0" w14:textId="4E40D979">
            <w:pPr>
              <w:cnfStyle w:val="000000100000" w:firstRow="0" w:lastRow="0" w:firstColumn="0" w:lastColumn="0" w:oddVBand="0" w:evenVBand="0" w:oddHBand="1" w:evenHBand="0" w:firstRowFirstColumn="0" w:firstRowLastColumn="0" w:lastRowFirstColumn="0" w:lastRowLastColumn="0"/>
              <w:rPr>
                <w:lang w:val="es-ES"/>
              </w:rPr>
            </w:pPr>
            <w:r w:rsidRPr="00124CA5">
              <w:rPr>
                <w:lang w:val="es-ES"/>
              </w:rPr>
              <w:t>Romero Saavedra Maria Ilse</w:t>
            </w:r>
          </w:p>
        </w:tc>
        <w:tc>
          <w:tcPr>
            <w:tcW w:w="0" w:type="auto"/>
            <w:hideMark/>
          </w:tcPr>
          <w:p w:rsidRPr="00184B12" w:rsidR="00184B12" w:rsidP="00184B12" w:rsidRDefault="00184B12" w14:paraId="74A420EA"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1E3D43A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3DE77DDE" w14:textId="77777777">
            <w:pPr>
              <w:rPr>
                <w:lang w:val="es-ES"/>
              </w:rPr>
            </w:pPr>
            <w:r w:rsidRPr="00184B12">
              <w:rPr>
                <w:lang w:val="es-ES"/>
              </w:rPr>
              <w:t>SP0-16</w:t>
            </w:r>
          </w:p>
        </w:tc>
        <w:tc>
          <w:tcPr>
            <w:tcW w:w="0" w:type="auto"/>
            <w:hideMark/>
          </w:tcPr>
          <w:p w:rsidRPr="00184B12" w:rsidR="00184B12" w:rsidP="00184B12" w:rsidRDefault="00184B12" w14:paraId="74D4707B"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Diseñar la configuración de centros psicológicos Multi-Tenant</w:t>
            </w:r>
          </w:p>
        </w:tc>
        <w:tc>
          <w:tcPr>
            <w:tcW w:w="0" w:type="auto"/>
            <w:hideMark/>
          </w:tcPr>
          <w:p w:rsidRPr="00184B12" w:rsidR="00184B12" w:rsidP="00184B12" w:rsidRDefault="00184B12" w14:paraId="14EC1FCA"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Diseño</w:t>
            </w:r>
          </w:p>
        </w:tc>
        <w:tc>
          <w:tcPr>
            <w:tcW w:w="0" w:type="auto"/>
            <w:hideMark/>
          </w:tcPr>
          <w:p w:rsidRPr="00184B12" w:rsidR="00184B12" w:rsidP="00184B12" w:rsidRDefault="00184B12" w14:paraId="418C3AA9"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4 hr</w:t>
            </w:r>
          </w:p>
        </w:tc>
        <w:tc>
          <w:tcPr>
            <w:tcW w:w="0" w:type="auto"/>
            <w:hideMark/>
          </w:tcPr>
          <w:p w:rsidRPr="00184B12" w:rsidR="00184B12" w:rsidP="00184B12" w:rsidRDefault="00184B12" w14:paraId="3BB33AAA"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Delgado Rojas Alberto Caleb</w:t>
            </w:r>
          </w:p>
        </w:tc>
        <w:tc>
          <w:tcPr>
            <w:tcW w:w="0" w:type="auto"/>
            <w:hideMark/>
          </w:tcPr>
          <w:p w:rsidRPr="00184B12" w:rsidR="00184B12" w:rsidP="00184B12" w:rsidRDefault="00184B12" w14:paraId="65DE5A5B"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3766FB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2F593B68" w14:textId="77777777">
            <w:pPr>
              <w:rPr>
                <w:lang w:val="es-ES"/>
              </w:rPr>
            </w:pPr>
            <w:r w:rsidRPr="00184B12">
              <w:rPr>
                <w:lang w:val="es-ES"/>
              </w:rPr>
              <w:t>SP0-17</w:t>
            </w:r>
          </w:p>
        </w:tc>
        <w:tc>
          <w:tcPr>
            <w:tcW w:w="0" w:type="auto"/>
            <w:hideMark/>
          </w:tcPr>
          <w:p w:rsidRPr="00184B12" w:rsidR="00184B12" w:rsidP="00184B12" w:rsidRDefault="00184B12" w14:paraId="0D48C12D"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Implementar el aislamiento de información Multi-Tenant</w:t>
            </w:r>
          </w:p>
        </w:tc>
        <w:tc>
          <w:tcPr>
            <w:tcW w:w="0" w:type="auto"/>
            <w:hideMark/>
          </w:tcPr>
          <w:p w:rsidRPr="00184B12" w:rsidR="00184B12" w:rsidP="00184B12" w:rsidRDefault="00184B12" w14:paraId="3B279E42"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Desarrollo</w:t>
            </w:r>
          </w:p>
        </w:tc>
        <w:tc>
          <w:tcPr>
            <w:tcW w:w="0" w:type="auto"/>
            <w:hideMark/>
          </w:tcPr>
          <w:p w:rsidRPr="00184B12" w:rsidR="00184B12" w:rsidP="00184B12" w:rsidRDefault="00184B12" w14:paraId="79EF2BAE"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8 hr</w:t>
            </w:r>
          </w:p>
        </w:tc>
        <w:tc>
          <w:tcPr>
            <w:tcW w:w="0" w:type="auto"/>
            <w:hideMark/>
          </w:tcPr>
          <w:p w:rsidRPr="00184B12" w:rsidR="00184B12" w:rsidP="00184B12" w:rsidRDefault="00184B12" w14:paraId="676BAD04"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Delgado Rojas Alberto Caleb</w:t>
            </w:r>
          </w:p>
        </w:tc>
        <w:tc>
          <w:tcPr>
            <w:tcW w:w="0" w:type="auto"/>
            <w:hideMark/>
          </w:tcPr>
          <w:p w:rsidRPr="00184B12" w:rsidR="00184B12" w:rsidP="00184B12" w:rsidRDefault="00184B12" w14:paraId="28D96791"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Terminado</w:t>
            </w:r>
          </w:p>
        </w:tc>
      </w:tr>
      <w:tr w:rsidRPr="00184B12" w:rsidR="00184B12" w:rsidTr="00184B12" w14:paraId="3989163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04D862F7" w14:textId="77777777">
            <w:pPr>
              <w:rPr>
                <w:lang w:val="es-ES"/>
              </w:rPr>
            </w:pPr>
            <w:r w:rsidRPr="00184B12">
              <w:rPr>
                <w:lang w:val="es-ES"/>
              </w:rPr>
              <w:t>SP0-18</w:t>
            </w:r>
          </w:p>
        </w:tc>
        <w:tc>
          <w:tcPr>
            <w:tcW w:w="0" w:type="auto"/>
            <w:hideMark/>
          </w:tcPr>
          <w:p w:rsidRPr="00184B12" w:rsidR="00184B12" w:rsidP="00184B12" w:rsidRDefault="00184B12" w14:paraId="7C595ADE"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Realizar pruebas de usuarios, roles, permisos y Multi-Tenant</w:t>
            </w:r>
          </w:p>
        </w:tc>
        <w:tc>
          <w:tcPr>
            <w:tcW w:w="0" w:type="auto"/>
            <w:hideMark/>
          </w:tcPr>
          <w:p w:rsidRPr="00184B12" w:rsidR="00184B12" w:rsidP="00184B12" w:rsidRDefault="00184B12" w14:paraId="0AFFFF3F"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Pruebas</w:t>
            </w:r>
          </w:p>
        </w:tc>
        <w:tc>
          <w:tcPr>
            <w:tcW w:w="0" w:type="auto"/>
            <w:hideMark/>
          </w:tcPr>
          <w:p w:rsidRPr="00184B12" w:rsidR="00184B12" w:rsidP="00184B12" w:rsidRDefault="00184B12" w14:paraId="19EFCC76"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4 hr</w:t>
            </w:r>
          </w:p>
        </w:tc>
        <w:tc>
          <w:tcPr>
            <w:tcW w:w="0" w:type="auto"/>
            <w:hideMark/>
          </w:tcPr>
          <w:p w:rsidRPr="00184B12" w:rsidR="00184B12" w:rsidP="00184B12" w:rsidRDefault="00184B12" w14:paraId="1F8383AA"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Velasco Soliz Rolando</w:t>
            </w:r>
          </w:p>
        </w:tc>
        <w:tc>
          <w:tcPr>
            <w:tcW w:w="0" w:type="auto"/>
            <w:hideMark/>
          </w:tcPr>
          <w:p w:rsidRPr="00184B12" w:rsidR="00184B12" w:rsidP="00184B12" w:rsidRDefault="00184B12" w14:paraId="135EDE76" w14:textId="77777777">
            <w:pPr>
              <w:cnfStyle w:val="000000000000" w:firstRow="0" w:lastRow="0" w:firstColumn="0" w:lastColumn="0" w:oddVBand="0" w:evenVBand="0" w:oddHBand="0" w:evenHBand="0" w:firstRowFirstColumn="0" w:firstRowLastColumn="0" w:lastRowFirstColumn="0" w:lastRowLastColumn="0"/>
              <w:rPr>
                <w:lang w:val="es-ES"/>
              </w:rPr>
            </w:pPr>
            <w:r w:rsidRPr="00184B12">
              <w:rPr>
                <w:lang w:val="es-ES"/>
              </w:rPr>
              <w:t>Terminado</w:t>
            </w:r>
          </w:p>
        </w:tc>
      </w:tr>
      <w:tr w:rsidRPr="00184B12" w:rsidR="00184B12" w:rsidTr="00184B12" w14:paraId="5E17DB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4B12" w:rsidR="00184B12" w:rsidP="00184B12" w:rsidRDefault="00184B12" w14:paraId="5B25B1B7" w14:textId="77777777">
            <w:pPr>
              <w:rPr>
                <w:lang w:val="es-ES"/>
              </w:rPr>
            </w:pPr>
            <w:r w:rsidRPr="00184B12">
              <w:rPr>
                <w:lang w:val="es-ES"/>
              </w:rPr>
              <w:t>TOTAL</w:t>
            </w:r>
          </w:p>
        </w:tc>
        <w:tc>
          <w:tcPr>
            <w:tcW w:w="0" w:type="auto"/>
            <w:hideMark/>
          </w:tcPr>
          <w:p w:rsidRPr="00184B12" w:rsidR="00184B12" w:rsidP="00184B12" w:rsidRDefault="00184B12" w14:paraId="501F97BD"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b/>
                <w:bCs/>
                <w:lang w:val="es-ES"/>
              </w:rPr>
              <w:t>Esfuerzo total estimado del Sprint 0</w:t>
            </w:r>
          </w:p>
        </w:tc>
        <w:tc>
          <w:tcPr>
            <w:tcW w:w="0" w:type="auto"/>
            <w:hideMark/>
          </w:tcPr>
          <w:p w:rsidRPr="00184B12" w:rsidR="00184B12" w:rsidP="00184B12" w:rsidRDefault="00184B12" w14:paraId="670D1AD4"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lang w:val="es-ES"/>
              </w:rPr>
              <w:t>—</w:t>
            </w:r>
          </w:p>
        </w:tc>
        <w:tc>
          <w:tcPr>
            <w:tcW w:w="0" w:type="auto"/>
            <w:hideMark/>
          </w:tcPr>
          <w:p w:rsidRPr="00184B12" w:rsidR="00184B12" w:rsidP="00184B12" w:rsidRDefault="00184B12" w14:paraId="7CCB29CD"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b/>
                <w:bCs/>
                <w:lang w:val="es-ES"/>
              </w:rPr>
              <w:t>76 hr</w:t>
            </w:r>
          </w:p>
        </w:tc>
        <w:tc>
          <w:tcPr>
            <w:tcW w:w="0" w:type="auto"/>
            <w:hideMark/>
          </w:tcPr>
          <w:p w:rsidRPr="00184B12" w:rsidR="00184B12" w:rsidP="00184B12" w:rsidRDefault="00184B12" w14:paraId="190FA82B"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b/>
                <w:bCs/>
                <w:lang w:val="es-ES"/>
              </w:rPr>
              <w:t>Equipo SCRUM (6 integrantes)</w:t>
            </w:r>
          </w:p>
        </w:tc>
        <w:tc>
          <w:tcPr>
            <w:tcW w:w="0" w:type="auto"/>
            <w:hideMark/>
          </w:tcPr>
          <w:p w:rsidRPr="00184B12" w:rsidR="00184B12" w:rsidP="00184B12" w:rsidRDefault="00184B12" w14:paraId="08B3357E" w14:textId="77777777">
            <w:pPr>
              <w:cnfStyle w:val="000000100000" w:firstRow="0" w:lastRow="0" w:firstColumn="0" w:lastColumn="0" w:oddVBand="0" w:evenVBand="0" w:oddHBand="1" w:evenHBand="0" w:firstRowFirstColumn="0" w:firstRowLastColumn="0" w:lastRowFirstColumn="0" w:lastRowLastColumn="0"/>
              <w:rPr>
                <w:lang w:val="es-ES"/>
              </w:rPr>
            </w:pPr>
            <w:r w:rsidRPr="00184B12">
              <w:rPr>
                <w:b/>
                <w:bCs/>
                <w:lang w:val="es-ES"/>
              </w:rPr>
              <w:t>Terminado (100%)</w:t>
            </w:r>
          </w:p>
        </w:tc>
      </w:tr>
    </w:tbl>
    <w:p w:rsidR="00184B12" w:rsidP="544B494A" w:rsidRDefault="00184B12" w14:paraId="30BAA047" w14:textId="75C55EB2">
      <w:pPr>
        <w:pStyle w:val="Ttulo3"/>
        <w:rPr>
          <w:lang w:val="es-BO"/>
        </w:rPr>
      </w:pPr>
      <w:bookmarkStart w:name="_Toc1153396532" w:id="338567587"/>
      <w:r w:rsidRPr="544B494A" w:rsidR="2A3BBFD2">
        <w:rPr>
          <w:lang w:val="es-BO"/>
        </w:rPr>
        <w:t>4.1.5 Equipo SCRUM del Sprint 0</w:t>
      </w:r>
      <w:bookmarkEnd w:id="338567587"/>
    </w:p>
    <w:p w:rsidR="00184B12" w:rsidRDefault="00184B12" w14:paraId="2887E096" w14:textId="77777777">
      <w:pPr>
        <w:spacing w:after="0" w:line="240" w:lineRule="auto"/>
        <w:rPr>
          <w:lang w:val="es-ES"/>
        </w:rPr>
      </w:pPr>
    </w:p>
    <w:tbl>
      <w:tblPr>
        <w:tblStyle w:val="Tablaconcuadrcula"/>
        <w:tblW w:w="0" w:type="auto"/>
        <w:tblLook w:val="06A0" w:firstRow="1" w:lastRow="0" w:firstColumn="1" w:lastColumn="0" w:noHBand="1" w:noVBand="1"/>
      </w:tblPr>
      <w:tblGrid>
        <w:gridCol w:w="4414"/>
        <w:gridCol w:w="4414"/>
      </w:tblGrid>
      <w:tr w:rsidR="00184B12" w:rsidTr="00A90348" w14:paraId="6A149058" w14:textId="77777777">
        <w:trPr>
          <w:trHeight w:val="300"/>
        </w:trPr>
        <w:tc>
          <w:tcPr>
            <w:tcW w:w="4418" w:type="dxa"/>
            <w:vAlign w:val="center"/>
          </w:tcPr>
          <w:p w:rsidR="00184B12" w:rsidP="00A90348" w:rsidRDefault="00184B12" w14:paraId="02A391CC" w14:textId="77777777">
            <w:pPr>
              <w:spacing w:after="0"/>
            </w:pPr>
            <w:r w:rsidRPr="4DAEB16C">
              <w:rPr>
                <w:rFonts w:eastAsia="Arial" w:cs="Arial"/>
                <w:color w:val="000000" w:themeColor="text1"/>
                <w:lang w:val="es-ES"/>
              </w:rPr>
              <w:t>PRODUCT OWNER</w:t>
            </w:r>
          </w:p>
        </w:tc>
        <w:tc>
          <w:tcPr>
            <w:tcW w:w="4418" w:type="dxa"/>
            <w:vAlign w:val="center"/>
          </w:tcPr>
          <w:p w:rsidR="00184B12" w:rsidP="00A90348" w:rsidRDefault="00184B12" w14:paraId="581CF5F5" w14:textId="77777777">
            <w:pPr>
              <w:spacing w:after="0"/>
              <w:rPr>
                <w:rFonts w:eastAsia="Arial" w:cs="Arial"/>
                <w:color w:val="000000" w:themeColor="text1"/>
                <w:lang w:val="es-ES"/>
              </w:rPr>
            </w:pPr>
            <w:r w:rsidRPr="50F722FE">
              <w:rPr>
                <w:rFonts w:eastAsia="Arial" w:cs="Arial"/>
                <w:color w:val="000000" w:themeColor="text1"/>
                <w:lang w:val="es-ES"/>
              </w:rPr>
              <w:t>Condori Diaz Marilyn Esther</w:t>
            </w:r>
            <w:r>
              <w:tab/>
            </w:r>
          </w:p>
        </w:tc>
      </w:tr>
      <w:tr w:rsidR="00184B12" w:rsidTr="00A90348" w14:paraId="4C078D32" w14:textId="77777777">
        <w:trPr>
          <w:trHeight w:val="300"/>
        </w:trPr>
        <w:tc>
          <w:tcPr>
            <w:tcW w:w="4418" w:type="dxa"/>
            <w:vAlign w:val="center"/>
          </w:tcPr>
          <w:p w:rsidR="00184B12" w:rsidP="00A90348" w:rsidRDefault="00184B12" w14:paraId="31F276BB" w14:textId="77777777">
            <w:pPr>
              <w:spacing w:after="0"/>
            </w:pPr>
            <w:r w:rsidRPr="4DAEB16C">
              <w:rPr>
                <w:rFonts w:eastAsia="Arial" w:cs="Arial"/>
                <w:color w:val="000000" w:themeColor="text1"/>
                <w:lang w:val="es-ES"/>
              </w:rPr>
              <w:t>SCRUM MASTER</w:t>
            </w:r>
          </w:p>
        </w:tc>
        <w:tc>
          <w:tcPr>
            <w:tcW w:w="4418" w:type="dxa"/>
            <w:vAlign w:val="center"/>
          </w:tcPr>
          <w:p w:rsidR="00184B12" w:rsidP="00A90348" w:rsidRDefault="00184B12" w14:paraId="3DC1B9F4" w14:textId="77777777">
            <w:pPr>
              <w:spacing w:after="0"/>
            </w:pPr>
            <w:r w:rsidRPr="50F722FE">
              <w:rPr>
                <w:rFonts w:eastAsia="Arial" w:cs="Arial"/>
                <w:color w:val="000000" w:themeColor="text1"/>
                <w:lang w:val="es-ES"/>
              </w:rPr>
              <w:t>Delgado Rojas Alberto Caleb</w:t>
            </w:r>
          </w:p>
        </w:tc>
      </w:tr>
      <w:tr w:rsidR="00184B12" w:rsidTr="00A90348" w14:paraId="78AB28B3" w14:textId="77777777">
        <w:trPr>
          <w:trHeight w:val="300"/>
        </w:trPr>
        <w:tc>
          <w:tcPr>
            <w:tcW w:w="4418" w:type="dxa"/>
            <w:vAlign w:val="center"/>
          </w:tcPr>
          <w:p w:rsidR="00184B12" w:rsidP="00A90348" w:rsidRDefault="00184B12" w14:paraId="58C0A2E9" w14:textId="77777777">
            <w:pPr>
              <w:spacing w:after="0"/>
            </w:pPr>
            <w:r w:rsidRPr="4DAEB16C">
              <w:rPr>
                <w:rFonts w:eastAsia="Arial" w:cs="Arial"/>
                <w:color w:val="000000" w:themeColor="text1"/>
                <w:lang w:val="es-ES"/>
              </w:rPr>
              <w:t>DEVELOPMENT TEAM</w:t>
            </w:r>
          </w:p>
        </w:tc>
        <w:tc>
          <w:tcPr>
            <w:tcW w:w="4418" w:type="dxa"/>
            <w:vAlign w:val="center"/>
          </w:tcPr>
          <w:p w:rsidR="00184B12" w:rsidP="00A90348" w:rsidRDefault="00184B12" w14:paraId="7136A620" w14:textId="77777777">
            <w:pPr>
              <w:spacing w:after="0"/>
            </w:pPr>
            <w:r w:rsidRPr="50F722FE">
              <w:rPr>
                <w:rFonts w:eastAsia="Arial" w:cs="Arial"/>
                <w:color w:val="000000" w:themeColor="text1"/>
                <w:lang w:val="es-ES"/>
              </w:rPr>
              <w:t>Mujica Vallejos Andy Mauricio</w:t>
            </w:r>
            <w:r>
              <w:br/>
            </w:r>
            <w:r w:rsidRPr="50F722FE">
              <w:rPr>
                <w:rFonts w:eastAsia="Arial" w:cs="Arial"/>
                <w:color w:val="000000" w:themeColor="text1"/>
                <w:lang w:val="es-ES"/>
              </w:rPr>
              <w:t>Velasco Soliz Rolando</w:t>
            </w:r>
          </w:p>
          <w:p w:rsidR="00184B12" w:rsidP="00A90348" w:rsidRDefault="00184B12" w14:paraId="588FFF87" w14:textId="77777777">
            <w:pPr>
              <w:spacing w:after="0"/>
            </w:pPr>
            <w:r w:rsidRPr="50F722FE">
              <w:rPr>
                <w:rFonts w:eastAsia="Arial" w:cs="Arial"/>
                <w:color w:val="000000" w:themeColor="text1"/>
                <w:lang w:val="es-ES"/>
              </w:rPr>
              <w:t>Larrazabal Rojas Julio Cesar</w:t>
            </w:r>
          </w:p>
          <w:p w:rsidR="00184B12" w:rsidP="00A90348" w:rsidRDefault="00184B12" w14:paraId="274AB915" w14:textId="77777777">
            <w:pPr>
              <w:spacing w:after="0"/>
              <w:rPr>
                <w:rFonts w:eastAsia="Arial" w:cs="Arial"/>
                <w:color w:val="000000" w:themeColor="text1"/>
                <w:lang w:val="es-ES"/>
              </w:rPr>
            </w:pPr>
            <w:r w:rsidRPr="50F722FE">
              <w:rPr>
                <w:rFonts w:eastAsia="Arial" w:cs="Arial"/>
                <w:color w:val="000000" w:themeColor="text1"/>
                <w:lang w:val="es-ES"/>
              </w:rPr>
              <w:t>Romero Saavedra Maria Ilse</w:t>
            </w:r>
            <w:r>
              <w:tab/>
            </w:r>
          </w:p>
        </w:tc>
      </w:tr>
    </w:tbl>
    <w:p w:rsidR="00184B12" w:rsidRDefault="00184B12" w14:paraId="1BB2BB19" w14:textId="77777777">
      <w:pPr>
        <w:spacing w:after="0" w:line="240" w:lineRule="auto"/>
        <w:rPr>
          <w:lang w:val="es-ES"/>
        </w:rPr>
      </w:pPr>
    </w:p>
    <w:p w:rsidRPr="00184B12" w:rsidR="00184B12" w:rsidP="00184B12" w:rsidRDefault="00184B12" w14:paraId="6E519B25" w14:textId="55049BB3">
      <w:pPr>
        <w:pStyle w:val="Ttulo2"/>
        <w:rPr>
          <w:lang w:val="es-ES"/>
        </w:rPr>
      </w:pPr>
      <w:bookmarkStart w:name="_Toc2105221783" w:id="2024791189"/>
      <w:r w:rsidRPr="544B494A" w:rsidR="2A3BBFD2">
        <w:rPr>
          <w:lang w:val="es-ES"/>
        </w:rPr>
        <w:t>4.2 PROCESO/PATRÓN DE DESARROLLO POR HISTORIA DE USUARIO</w:t>
      </w:r>
      <w:bookmarkEnd w:id="2024791189"/>
    </w:p>
    <w:p w:rsidRPr="007E1BAF" w:rsidR="007E1BAF" w:rsidP="007E1BAF" w:rsidRDefault="00184B12" w14:paraId="74CF1C19" w14:textId="2A3B6B11">
      <w:pPr>
        <w:pStyle w:val="Ttulo3"/>
      </w:pPr>
      <w:bookmarkStart w:name="_Toc254209585" w:id="1767105433"/>
      <w:r w:rsidR="2A3BBFD2">
        <w:rPr/>
        <w:t>4.2.1 Diseño</w:t>
      </w:r>
      <w:bookmarkEnd w:id="1767105433"/>
    </w:p>
    <w:p w:rsidRPr="007E1BAF" w:rsidR="007E1BAF" w:rsidP="007E1BAF" w:rsidRDefault="007E1BAF" w14:paraId="4875EF41" w14:textId="77777777">
      <w:pPr>
        <w:pStyle w:val="Ttulo4"/>
        <w:rPr>
          <w:lang w:val="es-ES"/>
        </w:rPr>
      </w:pPr>
      <w:bookmarkStart w:name="_Toc843161933" w:id="62750415"/>
      <w:r w:rsidRPr="544B494A" w:rsidR="3B834353">
        <w:rPr>
          <w:lang w:val="es-ES"/>
        </w:rPr>
        <w:t>4.2.1.1 Diseño de la Arquitectura</w:t>
      </w:r>
      <w:bookmarkEnd w:id="62750415"/>
    </w:p>
    <w:p w:rsidR="007E1BAF" w:rsidP="007E1BAF" w:rsidRDefault="007E1BAF" w14:paraId="162A1A66" w14:textId="2263E05F">
      <w:pPr>
        <w:rPr>
          <w:lang w:val="es-ES"/>
        </w:rPr>
      </w:pPr>
      <w:r w:rsidRPr="007E1BAF">
        <w:rPr>
          <w:lang w:val="es-ES"/>
        </w:rPr>
        <w:t xml:space="preserve">La arquitectura del Sprint 0 se basa en un modelo de tres capas con separación estricta entre frontend, backend y base de datos, desplegado bajo un esquema Multi-Tenant. </w:t>
      </w:r>
    </w:p>
    <w:p w:rsidRPr="007E1BAF" w:rsidR="007E1BAF" w:rsidP="007E1BAF" w:rsidRDefault="007E1BAF" w14:paraId="51B8FDA4" w14:textId="77777777">
      <w:pPr>
        <w:spacing w:after="0" w:line="240" w:lineRule="auto"/>
        <w:rPr>
          <w:b/>
          <w:bCs/>
          <w:lang w:val="es-ES"/>
        </w:rPr>
      </w:pPr>
      <w:r w:rsidRPr="007E1BAF">
        <w:rPr>
          <w:b/>
          <w:bCs/>
          <w:lang w:val="es-ES"/>
        </w:rPr>
        <w:t>Diagrama de Despliegue</w:t>
      </w:r>
    </w:p>
    <w:p w:rsidRPr="007E1BAF" w:rsidR="007E1BAF" w:rsidP="007E1BAF" w:rsidRDefault="007E1BAF" w14:paraId="40E75345" w14:textId="77777777">
      <w:pPr>
        <w:spacing w:after="0" w:line="240" w:lineRule="auto"/>
        <w:rPr>
          <w:lang w:val="es-ES"/>
        </w:rPr>
      </w:pPr>
      <w:r w:rsidRPr="007E1BAF">
        <w:rPr>
          <w:lang w:val="es-ES"/>
        </w:rPr>
        <w:t>Describe los nodos físicos y de infraestructura donde se ejecutan los artefactos de software compilados, servidores web, middlewares y bases de datos.</w:t>
      </w:r>
    </w:p>
    <w:p w:rsidRPr="007E1BAF" w:rsidR="007E1BAF" w:rsidP="007E1BAF" w:rsidRDefault="002400FA" w14:paraId="6CA359CD" w14:textId="66BF9C57">
      <w:pPr>
        <w:rPr>
          <w:lang w:val="es-ES"/>
        </w:rPr>
      </w:pPr>
      <w:r>
        <w:rPr>
          <w:noProof/>
        </w:rPr>
        <w:drawing>
          <wp:inline distT="0" distB="0" distL="0" distR="0" wp14:anchorId="17FFFAAA" wp14:editId="39FD04B1">
            <wp:extent cx="5612130" cy="6435090"/>
            <wp:effectExtent l="0" t="0" r="762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6435090"/>
                    </a:xfrm>
                    <a:prstGeom prst="rect">
                      <a:avLst/>
                    </a:prstGeom>
                    <a:noFill/>
                    <a:ln>
                      <a:noFill/>
                    </a:ln>
                  </pic:spPr>
                </pic:pic>
              </a:graphicData>
            </a:graphic>
          </wp:inline>
        </w:drawing>
      </w:r>
    </w:p>
    <w:p w:rsidRPr="007E1BAF" w:rsidR="007E1BAF" w:rsidP="007E1BAF" w:rsidRDefault="007E1BAF" w14:paraId="684376EC" w14:textId="77777777">
      <w:pPr>
        <w:rPr>
          <w:b/>
          <w:bCs/>
          <w:lang w:val="es-ES"/>
        </w:rPr>
      </w:pPr>
      <w:r w:rsidRPr="007E1BAF">
        <w:rPr>
          <w:b/>
          <w:bCs/>
          <w:lang w:val="es-ES"/>
        </w:rPr>
        <w:t>Capa de Presentación (Frontend):</w:t>
      </w:r>
    </w:p>
    <w:p w:rsidRPr="007E1BAF" w:rsidR="007E1BAF" w:rsidP="007E1BAF" w:rsidRDefault="007E1BAF" w14:paraId="7F361A97" w14:textId="64EB9839">
      <w:pPr>
        <w:pStyle w:val="Prrafodelista"/>
        <w:numPr>
          <w:ilvl w:val="0"/>
          <w:numId w:val="10"/>
        </w:numPr>
        <w:rPr>
          <w:lang w:val="es-ES"/>
        </w:rPr>
      </w:pPr>
      <w:r w:rsidRPr="007E1BAF">
        <w:rPr>
          <w:lang w:val="es-ES"/>
        </w:rPr>
        <w:t>Plataforma Web: Angular 17 con TypeScript, componentes modulares, routing y formularios reactivos.</w:t>
      </w:r>
    </w:p>
    <w:p w:rsidRPr="007E1BAF" w:rsidR="007E1BAF" w:rsidP="007E1BAF" w:rsidRDefault="007E1BAF" w14:paraId="59A71168" w14:textId="43EE4C48">
      <w:pPr>
        <w:pStyle w:val="Prrafodelista"/>
        <w:numPr>
          <w:ilvl w:val="0"/>
          <w:numId w:val="10"/>
        </w:numPr>
        <w:rPr>
          <w:lang w:val="es-ES"/>
        </w:rPr>
      </w:pPr>
      <w:r w:rsidRPr="007E1BAF">
        <w:rPr>
          <w:lang w:val="es-ES"/>
        </w:rPr>
        <w:t>Aplicación Móvil: Flutter 3.x con Dart, diseño Material Design.</w:t>
      </w:r>
    </w:p>
    <w:p w:rsidRPr="007E1BAF" w:rsidR="007E1BAF" w:rsidP="007E1BAF" w:rsidRDefault="007E1BAF" w14:paraId="1C3B5CEE" w14:textId="7F68DDC1">
      <w:pPr>
        <w:pStyle w:val="Prrafodelista"/>
        <w:numPr>
          <w:ilvl w:val="0"/>
          <w:numId w:val="10"/>
        </w:numPr>
        <w:rPr>
          <w:lang w:val="es-ES"/>
        </w:rPr>
      </w:pPr>
      <w:r w:rsidRPr="007E1BAF">
        <w:rPr>
          <w:lang w:val="es-ES"/>
        </w:rPr>
        <w:t>Comunicación: Consumo de API REST mediante HTTP Client con interceptores para JWT.</w:t>
      </w:r>
    </w:p>
    <w:p w:rsidRPr="007E1BAF" w:rsidR="007E1BAF" w:rsidP="007E1BAF" w:rsidRDefault="007E1BAF" w14:paraId="2C68D853" w14:textId="77777777">
      <w:pPr>
        <w:rPr>
          <w:b/>
          <w:bCs/>
          <w:lang w:val="es-ES"/>
        </w:rPr>
      </w:pPr>
      <w:r w:rsidRPr="007E1BAF">
        <w:rPr>
          <w:b/>
          <w:bCs/>
          <w:lang w:val="es-ES"/>
        </w:rPr>
        <w:t>Capa de Lógica de Negocio (Backend):</w:t>
      </w:r>
    </w:p>
    <w:p w:rsidRPr="007E1BAF" w:rsidR="007E1BAF" w:rsidP="007E1BAF" w:rsidRDefault="007E1BAF" w14:paraId="4D3FB507" w14:textId="08F69D26">
      <w:pPr>
        <w:pStyle w:val="Prrafodelista"/>
        <w:numPr>
          <w:ilvl w:val="0"/>
          <w:numId w:val="10"/>
        </w:numPr>
        <w:rPr>
          <w:lang w:val="en-US"/>
        </w:rPr>
      </w:pPr>
      <w:r w:rsidRPr="007E1BAF">
        <w:rPr>
          <w:lang w:val="en-US"/>
        </w:rPr>
        <w:t>Framework: Django 5.x con Django REST Framework.</w:t>
      </w:r>
    </w:p>
    <w:p w:rsidRPr="007E1BAF" w:rsidR="007E1BAF" w:rsidP="007E1BAF" w:rsidRDefault="007E1BAF" w14:paraId="2010B552" w14:textId="218C69FD">
      <w:pPr>
        <w:pStyle w:val="Prrafodelista"/>
        <w:numPr>
          <w:ilvl w:val="0"/>
          <w:numId w:val="10"/>
        </w:numPr>
        <w:rPr>
          <w:lang w:val="es-ES"/>
        </w:rPr>
      </w:pPr>
      <w:r w:rsidRPr="007E1BAF">
        <w:rPr>
          <w:lang w:val="es-ES"/>
        </w:rPr>
        <w:t>Autenticación: JSON Web Tokens (JWT) mediante djangorestframework-simplejwt.</w:t>
      </w:r>
    </w:p>
    <w:p w:rsidRPr="007E1BAF" w:rsidR="007E1BAF" w:rsidP="007E1BAF" w:rsidRDefault="007E1BAF" w14:paraId="3C08D438" w14:textId="5C11872C">
      <w:pPr>
        <w:pStyle w:val="Prrafodelista"/>
        <w:numPr>
          <w:ilvl w:val="0"/>
          <w:numId w:val="10"/>
        </w:numPr>
        <w:rPr>
          <w:lang w:val="es-ES"/>
        </w:rPr>
      </w:pPr>
      <w:r w:rsidRPr="007E1BAF">
        <w:rPr>
          <w:lang w:val="es-ES"/>
        </w:rPr>
        <w:t>Multi-Tenancy: Librería django-tenants para gestión de esquemas PostgreSQL.</w:t>
      </w:r>
    </w:p>
    <w:p w:rsidRPr="007E1BAF" w:rsidR="007E1BAF" w:rsidP="007E1BAF" w:rsidRDefault="007E1BAF" w14:paraId="39C2427C" w14:textId="17F003EE">
      <w:pPr>
        <w:pStyle w:val="Prrafodelista"/>
        <w:numPr>
          <w:ilvl w:val="0"/>
          <w:numId w:val="10"/>
        </w:numPr>
        <w:rPr>
          <w:lang w:val="es-ES"/>
        </w:rPr>
      </w:pPr>
      <w:r w:rsidRPr="007E1BAF">
        <w:rPr>
          <w:lang w:val="es-ES"/>
        </w:rPr>
        <w:t>Permisos: Sistema de permisos basado en roles (RBAC) con decoradores personalizados.</w:t>
      </w:r>
    </w:p>
    <w:p w:rsidRPr="007E1BAF" w:rsidR="007E1BAF" w:rsidP="007E1BAF" w:rsidRDefault="007E1BAF" w14:paraId="1F61DE57" w14:textId="2FE78FD5">
      <w:pPr>
        <w:pStyle w:val="Prrafodelista"/>
        <w:numPr>
          <w:ilvl w:val="0"/>
          <w:numId w:val="10"/>
        </w:numPr>
        <w:rPr>
          <w:lang w:val="en-US"/>
        </w:rPr>
      </w:pPr>
      <w:r w:rsidRPr="007E1BAF">
        <w:rPr>
          <w:lang w:val="en-US"/>
        </w:rPr>
        <w:t>Apps Django del Sprint 0: core, accounts, tenants.</w:t>
      </w:r>
    </w:p>
    <w:p w:rsidRPr="007E1BAF" w:rsidR="007E1BAF" w:rsidP="007E1BAF" w:rsidRDefault="007E1BAF" w14:paraId="089B7F68" w14:textId="77777777">
      <w:pPr>
        <w:rPr>
          <w:b/>
          <w:bCs/>
          <w:lang w:val="es-ES"/>
        </w:rPr>
      </w:pPr>
      <w:r w:rsidRPr="007E1BAF">
        <w:rPr>
          <w:b/>
          <w:bCs/>
          <w:lang w:val="es-ES"/>
        </w:rPr>
        <w:t>Capa de Datos:</w:t>
      </w:r>
    </w:p>
    <w:p w:rsidRPr="007E1BAF" w:rsidR="007E1BAF" w:rsidP="007E1BAF" w:rsidRDefault="007E1BAF" w14:paraId="50737D6A" w14:textId="6D98B097">
      <w:pPr>
        <w:pStyle w:val="Prrafodelista"/>
        <w:numPr>
          <w:ilvl w:val="0"/>
          <w:numId w:val="10"/>
        </w:numPr>
        <w:rPr>
          <w:lang w:val="es-ES"/>
        </w:rPr>
      </w:pPr>
      <w:r w:rsidRPr="007E1BAF">
        <w:rPr>
          <w:lang w:val="es-ES"/>
        </w:rPr>
        <w:t>Motor: PostgreSQL 16.</w:t>
      </w:r>
    </w:p>
    <w:p w:rsidRPr="007E1BAF" w:rsidR="007E1BAF" w:rsidP="007E1BAF" w:rsidRDefault="007E1BAF" w14:paraId="799F3408" w14:textId="25FB1591">
      <w:pPr>
        <w:pStyle w:val="Prrafodelista"/>
        <w:numPr>
          <w:ilvl w:val="0"/>
          <w:numId w:val="10"/>
        </w:numPr>
        <w:rPr>
          <w:lang w:val="es-ES"/>
        </w:rPr>
      </w:pPr>
      <w:r w:rsidRPr="007E1BAF">
        <w:rPr>
          <w:lang w:val="es-ES"/>
        </w:rPr>
        <w:t>Estrategia Multi-Tenant: Aislamiento por esquema. Esquema public para datos compartidos (tenants, superadmin). Un esquema por cada centro psicológico para datos aislados (usuarios, roles, permisos, configuración).</w:t>
      </w:r>
    </w:p>
    <w:p w:rsidRPr="007E1BAF" w:rsidR="007E1BAF" w:rsidP="007E1BAF" w:rsidRDefault="007E1BAF" w14:paraId="6B9BFFA7" w14:textId="00A807B7">
      <w:pPr>
        <w:pStyle w:val="Prrafodelista"/>
        <w:numPr>
          <w:ilvl w:val="0"/>
          <w:numId w:val="10"/>
        </w:numPr>
        <w:rPr>
          <w:lang w:val="es-ES"/>
        </w:rPr>
      </w:pPr>
      <w:r w:rsidRPr="007E1BAF">
        <w:rPr>
          <w:lang w:val="es-ES"/>
        </w:rPr>
        <w:t>ORM: Django ORM con migraciones automáticas por esquema.</w:t>
      </w:r>
    </w:p>
    <w:p w:rsidRPr="00184B12" w:rsidR="00184B12" w:rsidP="00184B12" w:rsidRDefault="002400FA" w14:paraId="2C6234D3" w14:textId="787D014F">
      <w:pPr>
        <w:rPr>
          <w:lang w:val="es-ES"/>
        </w:rPr>
      </w:pPr>
      <w:r>
        <w:rPr>
          <w:noProof/>
        </w:rPr>
        <w:drawing>
          <wp:inline distT="0" distB="0" distL="0" distR="0" wp14:anchorId="3CB017C4" wp14:editId="48AD1DD6">
            <wp:extent cx="5612130" cy="63893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6389370"/>
                    </a:xfrm>
                    <a:prstGeom prst="rect">
                      <a:avLst/>
                    </a:prstGeom>
                    <a:noFill/>
                    <a:ln>
                      <a:noFill/>
                    </a:ln>
                  </pic:spPr>
                </pic:pic>
              </a:graphicData>
            </a:graphic>
          </wp:inline>
        </w:drawing>
      </w:r>
    </w:p>
    <w:p w:rsidR="007A4208" w:rsidP="007A4208" w:rsidRDefault="007A4208" w14:paraId="46D8EB49" w14:textId="10EC2466">
      <w:pPr>
        <w:pStyle w:val="Ttulo4"/>
      </w:pPr>
      <w:bookmarkStart w:name="_Toc232978372" w:id="120"/>
      <w:bookmarkStart w:name="_Toc844943614" w:id="299641905"/>
      <w:r w:rsidR="355CC624">
        <w:rPr/>
        <w:t>4</w:t>
      </w:r>
      <w:r w:rsidR="355CC624">
        <w:rPr/>
        <w:t>.</w:t>
      </w:r>
      <w:r w:rsidR="355CC624">
        <w:rPr/>
        <w:t>2</w:t>
      </w:r>
      <w:r w:rsidR="355CC624">
        <w:rPr/>
        <w:t>.</w:t>
      </w:r>
      <w:r w:rsidR="355CC624">
        <w:rPr/>
        <w:t>1.</w:t>
      </w:r>
      <w:r w:rsidR="355CC624">
        <w:rPr/>
        <w:t>2 Diseño base de datos</w:t>
      </w:r>
      <w:bookmarkEnd w:id="120"/>
      <w:bookmarkEnd w:id="299641905"/>
      <w:r w:rsidR="355CC624">
        <w:rPr/>
        <w:t xml:space="preserve"> </w:t>
      </w:r>
    </w:p>
    <w:p w:rsidR="007A4208" w:rsidP="007A4208" w:rsidRDefault="007A4208" w14:paraId="068B3963" w14:textId="45C0F39A">
      <w:r>
        <w:t>-- SCRIPT DE BASE DE DATOS - (SPRINT 0)</w:t>
      </w:r>
    </w:p>
    <w:p w:rsidR="007A4208" w:rsidP="007A4208" w:rsidRDefault="007A4208" w14:paraId="26254C74" w14:textId="77777777">
      <w:r>
        <w:t>-- Arquitectura: Multi-Tenant (Esquemas separados)</w:t>
      </w:r>
    </w:p>
    <w:p w:rsidR="007A4208" w:rsidP="007A4208" w:rsidRDefault="007A4208" w14:paraId="7FF2CE89" w14:textId="77777777">
      <w:r>
        <w:t>-- Motor de Base de Datos: PostgreSQL</w:t>
      </w:r>
    </w:p>
    <w:p w:rsidRPr="007A4208" w:rsidR="007A4208" w:rsidP="007A4208" w:rsidRDefault="007A4208" w14:paraId="1F367C4C" w14:textId="77777777">
      <w:pPr>
        <w:rPr>
          <w:lang w:val="en-US"/>
        </w:rPr>
      </w:pPr>
      <w:r w:rsidRPr="007A4208">
        <w:rPr>
          <w:lang w:val="en-US"/>
        </w:rPr>
        <w:t>CREATE SCHEMA IF NOT EXISTS public;</w:t>
      </w:r>
    </w:p>
    <w:p w:rsidRPr="007A4208" w:rsidR="007A4208" w:rsidP="007A4208" w:rsidRDefault="007A4208" w14:paraId="498A46C1" w14:textId="164E40B3">
      <w:pPr>
        <w:rPr>
          <w:lang w:val="en-US"/>
        </w:rPr>
      </w:pPr>
      <w:r w:rsidRPr="007A4208">
        <w:rPr>
          <w:lang w:val="en-US"/>
        </w:rPr>
        <w:t>SET search_path TO public;</w:t>
      </w:r>
    </w:p>
    <w:p w:rsidR="007A4208" w:rsidP="007A4208" w:rsidRDefault="007A4208" w14:paraId="58C92E55" w14:textId="77777777">
      <w:r>
        <w:t>-- Tabla: CENTRO (Equivalente al Tenant)</w:t>
      </w:r>
    </w:p>
    <w:p w:rsidRPr="007A4208" w:rsidR="007A4208" w:rsidP="007A4208" w:rsidRDefault="007A4208" w14:paraId="39035303" w14:textId="77777777">
      <w:pPr>
        <w:rPr>
          <w:lang w:val="en-US"/>
        </w:rPr>
      </w:pPr>
      <w:r w:rsidRPr="007A4208">
        <w:rPr>
          <w:lang w:val="en-US"/>
        </w:rPr>
        <w:t>CREATE TABLE public.centros (</w:t>
      </w:r>
    </w:p>
    <w:p w:rsidRPr="007A4208" w:rsidR="007A4208" w:rsidP="007A4208" w:rsidRDefault="007A4208" w14:paraId="4F9475A7" w14:textId="77777777">
      <w:pPr>
        <w:rPr>
          <w:lang w:val="en-US"/>
        </w:rPr>
      </w:pPr>
      <w:r w:rsidRPr="007A4208">
        <w:rPr>
          <w:lang w:val="en-US"/>
        </w:rPr>
        <w:t xml:space="preserve">    id SERIAL PRIMARY KEY,</w:t>
      </w:r>
    </w:p>
    <w:p w:rsidR="007A4208" w:rsidP="007A4208" w:rsidRDefault="007A4208" w14:paraId="0D726029" w14:textId="77777777">
      <w:r w:rsidRPr="007A4208">
        <w:rPr>
          <w:lang w:val="en-US"/>
        </w:rPr>
        <w:t xml:space="preserve">    </w:t>
      </w:r>
      <w:r>
        <w:t>nombre VARCHAR(150) NOT NULL,</w:t>
      </w:r>
    </w:p>
    <w:p w:rsidR="007A4208" w:rsidP="007A4208" w:rsidRDefault="007A4208" w14:paraId="77DFCC39" w14:textId="77777777">
      <w:r>
        <w:t xml:space="preserve">    schema_name VARCHAR(63) NOT NULL UNIQUE, -- Nombre del esquema aislado en BD</w:t>
      </w:r>
    </w:p>
    <w:p w:rsidRPr="007A4208" w:rsidR="007A4208" w:rsidP="007A4208" w:rsidRDefault="007A4208" w14:paraId="5FAAA3E9" w14:textId="77777777">
      <w:pPr>
        <w:rPr>
          <w:lang w:val="en-US"/>
        </w:rPr>
      </w:pPr>
      <w:r>
        <w:t xml:space="preserve">    </w:t>
      </w:r>
      <w:r w:rsidRPr="007A4208">
        <w:rPr>
          <w:lang w:val="en-US"/>
        </w:rPr>
        <w:t>email_contacto VARCHAR(255) NOT NULL,</w:t>
      </w:r>
    </w:p>
    <w:p w:rsidR="007A4208" w:rsidP="007A4208" w:rsidRDefault="007A4208" w14:paraId="305F0F91" w14:textId="77777777">
      <w:r w:rsidRPr="007A4208">
        <w:rPr>
          <w:lang w:val="en-US"/>
        </w:rPr>
        <w:t xml:space="preserve">    </w:t>
      </w:r>
      <w:r>
        <w:t>telefono VARCHAR(50),</w:t>
      </w:r>
    </w:p>
    <w:p w:rsidR="007A4208" w:rsidP="007A4208" w:rsidRDefault="007A4208" w14:paraId="49E4F30F" w14:textId="77777777">
      <w:r>
        <w:t xml:space="preserve">    estado VARCHAR(20) DEFAULT 'ACTIVO',</w:t>
      </w:r>
    </w:p>
    <w:p w:rsidR="007A4208" w:rsidP="007A4208" w:rsidRDefault="007A4208" w14:paraId="6F4D67EE" w14:textId="77777777">
      <w:r>
        <w:t xml:space="preserve">    fecha_creacion TIMESTAMP DEFAULT CURRENT_TIMESTAMP</w:t>
      </w:r>
    </w:p>
    <w:p w:rsidR="007A4208" w:rsidP="007A4208" w:rsidRDefault="007A4208" w14:paraId="0798FB5E" w14:textId="77777777">
      <w:r>
        <w:t>);</w:t>
      </w:r>
    </w:p>
    <w:p w:rsidR="007A4208" w:rsidP="007A4208" w:rsidRDefault="007A4208" w14:paraId="12EFF9D3" w14:textId="77777777"/>
    <w:p w:rsidR="007A4208" w:rsidP="007A4208" w:rsidRDefault="007A4208" w14:paraId="1B4FE1BB" w14:textId="77777777">
      <w:r>
        <w:t>-- Tabla: DOMINIO (Para enrutamiento del Tenant)</w:t>
      </w:r>
    </w:p>
    <w:p w:rsidRPr="007A4208" w:rsidR="007A4208" w:rsidP="007A4208" w:rsidRDefault="007A4208" w14:paraId="629380BF" w14:textId="77777777">
      <w:pPr>
        <w:rPr>
          <w:lang w:val="en-US"/>
        </w:rPr>
      </w:pPr>
      <w:r w:rsidRPr="007A4208">
        <w:rPr>
          <w:lang w:val="en-US"/>
        </w:rPr>
        <w:t>CREATE TABLE public.dominios (</w:t>
      </w:r>
    </w:p>
    <w:p w:rsidRPr="007A4208" w:rsidR="007A4208" w:rsidP="007A4208" w:rsidRDefault="007A4208" w14:paraId="4FBF19F8" w14:textId="77777777">
      <w:pPr>
        <w:rPr>
          <w:lang w:val="en-US"/>
        </w:rPr>
      </w:pPr>
      <w:r w:rsidRPr="007A4208">
        <w:rPr>
          <w:lang w:val="en-US"/>
        </w:rPr>
        <w:t xml:space="preserve">    id SERIAL PRIMARY KEY,</w:t>
      </w:r>
    </w:p>
    <w:p w:rsidRPr="007A4208" w:rsidR="007A4208" w:rsidP="007A4208" w:rsidRDefault="007A4208" w14:paraId="71541F39" w14:textId="77777777">
      <w:pPr>
        <w:rPr>
          <w:lang w:val="en-US"/>
        </w:rPr>
      </w:pPr>
      <w:r w:rsidRPr="007A4208">
        <w:rPr>
          <w:lang w:val="en-US"/>
        </w:rPr>
        <w:t xml:space="preserve">    domain VARCHAR(253) NOT NULL UNIQUE, -- Ej: clinica-esperanza.sigepsi.com</w:t>
      </w:r>
    </w:p>
    <w:p w:rsidRPr="007A4208" w:rsidR="007A4208" w:rsidP="007A4208" w:rsidRDefault="007A4208" w14:paraId="433ECFA2" w14:textId="77777777">
      <w:pPr>
        <w:rPr>
          <w:lang w:val="en-US"/>
        </w:rPr>
      </w:pPr>
      <w:r w:rsidRPr="007A4208">
        <w:rPr>
          <w:lang w:val="en-US"/>
        </w:rPr>
        <w:t xml:space="preserve">    is_primary BOOLEAN DEFAULT TRUE,</w:t>
      </w:r>
    </w:p>
    <w:p w:rsidRPr="007A4208" w:rsidR="007A4208" w:rsidP="007A4208" w:rsidRDefault="007A4208" w14:paraId="5BB0527E" w14:textId="77777777">
      <w:pPr>
        <w:rPr>
          <w:lang w:val="en-US"/>
        </w:rPr>
      </w:pPr>
      <w:r w:rsidRPr="007A4208">
        <w:rPr>
          <w:lang w:val="en-US"/>
        </w:rPr>
        <w:t xml:space="preserve">    tenant_id INTEGER NOT NULL,</w:t>
      </w:r>
    </w:p>
    <w:p w:rsidRPr="007A4208" w:rsidR="007A4208" w:rsidP="007A4208" w:rsidRDefault="007A4208" w14:paraId="1659810B" w14:textId="77777777">
      <w:pPr>
        <w:rPr>
          <w:lang w:val="en-US"/>
        </w:rPr>
      </w:pPr>
      <w:r w:rsidRPr="007A4208">
        <w:rPr>
          <w:lang w:val="en-US"/>
        </w:rPr>
        <w:t xml:space="preserve">    CONSTRAINT fk_centro_dominio FOREIGN KEY (tenant_id) </w:t>
      </w:r>
    </w:p>
    <w:p w:rsidR="007A4208" w:rsidP="007A4208" w:rsidRDefault="007A4208" w14:paraId="02B8519A" w14:textId="77777777">
      <w:r w:rsidRPr="007A4208">
        <w:rPr>
          <w:lang w:val="en-US"/>
        </w:rPr>
        <w:t xml:space="preserve">        </w:t>
      </w:r>
      <w:r>
        <w:t>REFERENCES public.centros(id) ON DELETE CASCADE</w:t>
      </w:r>
    </w:p>
    <w:p w:rsidR="007A4208" w:rsidP="007A4208" w:rsidRDefault="007A4208" w14:paraId="741F22CF" w14:textId="77777777">
      <w:r>
        <w:t>);</w:t>
      </w:r>
    </w:p>
    <w:p w:rsidR="007A4208" w:rsidP="007A4208" w:rsidRDefault="007A4208" w14:paraId="6987634C" w14:textId="77777777"/>
    <w:p w:rsidR="007A4208" w:rsidP="007A4208" w:rsidRDefault="007A4208" w14:paraId="09F9545F" w14:textId="77777777"/>
    <w:p w:rsidR="007A4208" w:rsidP="007A4208" w:rsidRDefault="007A4208" w14:paraId="3D267A5B" w14:textId="77777777">
      <w:r>
        <w:t>-- ---------------------------------------------------------------------------------</w:t>
      </w:r>
    </w:p>
    <w:p w:rsidR="007A4208" w:rsidP="007A4208" w:rsidRDefault="007A4208" w14:paraId="0830D798" w14:textId="77777777">
      <w:r>
        <w:t>-- 2. ESQUEMA DEL TENANT (Plantilla que se replica por cada Centro Psicológico)</w:t>
      </w:r>
    </w:p>
    <w:p w:rsidR="007A4208" w:rsidP="007A4208" w:rsidRDefault="007A4208" w14:paraId="54CB9039" w14:textId="77777777">
      <w:r>
        <w:t>-- Nota: 'tenant_schema' representa el schema_name dinámico (ej: schema_clinica1)</w:t>
      </w:r>
    </w:p>
    <w:p w:rsidRPr="007A4208" w:rsidR="007A4208" w:rsidP="007A4208" w:rsidRDefault="007A4208" w14:paraId="2068C8C7" w14:textId="77777777">
      <w:pPr>
        <w:rPr>
          <w:lang w:val="en-US"/>
        </w:rPr>
      </w:pPr>
      <w:r w:rsidRPr="007A4208">
        <w:rPr>
          <w:lang w:val="en-US"/>
        </w:rPr>
        <w:t>-- ---------------------------------------------------------------------------------</w:t>
      </w:r>
    </w:p>
    <w:p w:rsidRPr="007A4208" w:rsidR="007A4208" w:rsidP="007A4208" w:rsidRDefault="007A4208" w14:paraId="6EEB4D9C" w14:textId="77777777">
      <w:pPr>
        <w:rPr>
          <w:lang w:val="en-US"/>
        </w:rPr>
      </w:pPr>
      <w:r w:rsidRPr="007A4208">
        <w:rPr>
          <w:lang w:val="en-US"/>
        </w:rPr>
        <w:t>CREATE SCHEMA IF NOT EXISTS tenant_schema;</w:t>
      </w:r>
    </w:p>
    <w:p w:rsidRPr="007A4208" w:rsidR="007A4208" w:rsidP="007A4208" w:rsidRDefault="007A4208" w14:paraId="540D5946" w14:textId="77777777">
      <w:pPr>
        <w:rPr>
          <w:lang w:val="en-US"/>
        </w:rPr>
      </w:pPr>
      <w:r w:rsidRPr="007A4208">
        <w:rPr>
          <w:lang w:val="en-US"/>
        </w:rPr>
        <w:t>SET search_path TO tenant_schema;</w:t>
      </w:r>
    </w:p>
    <w:p w:rsidRPr="007A4208" w:rsidR="007A4208" w:rsidP="007A4208" w:rsidRDefault="007A4208" w14:paraId="1F26B929" w14:textId="77777777">
      <w:pPr>
        <w:rPr>
          <w:lang w:val="en-US"/>
        </w:rPr>
      </w:pPr>
    </w:p>
    <w:p w:rsidRPr="007A4208" w:rsidR="007A4208" w:rsidP="007A4208" w:rsidRDefault="007A4208" w14:paraId="2B9A0E7F" w14:textId="77777777">
      <w:pPr>
        <w:rPr>
          <w:lang w:val="en-US"/>
        </w:rPr>
      </w:pPr>
      <w:r w:rsidRPr="007A4208">
        <w:rPr>
          <w:lang w:val="en-US"/>
        </w:rPr>
        <w:t>-- Tabla: CONFIGURACION</w:t>
      </w:r>
    </w:p>
    <w:p w:rsidRPr="007A4208" w:rsidR="007A4208" w:rsidP="007A4208" w:rsidRDefault="007A4208" w14:paraId="502AE53E" w14:textId="77777777">
      <w:pPr>
        <w:rPr>
          <w:lang w:val="en-US"/>
        </w:rPr>
      </w:pPr>
      <w:r w:rsidRPr="007A4208">
        <w:rPr>
          <w:lang w:val="en-US"/>
        </w:rPr>
        <w:t>CREATE TABLE tenant_schema.configuracion (</w:t>
      </w:r>
    </w:p>
    <w:p w:rsidRPr="007A4208" w:rsidR="007A4208" w:rsidP="007A4208" w:rsidRDefault="007A4208" w14:paraId="18A963D4" w14:textId="77777777">
      <w:pPr>
        <w:rPr>
          <w:lang w:val="en-US"/>
        </w:rPr>
      </w:pPr>
      <w:r w:rsidRPr="007A4208">
        <w:rPr>
          <w:lang w:val="en-US"/>
        </w:rPr>
        <w:t xml:space="preserve">    id SERIAL PRIMARY KEY,</w:t>
      </w:r>
    </w:p>
    <w:p w:rsidR="007A4208" w:rsidP="007A4208" w:rsidRDefault="007A4208" w14:paraId="35676980" w14:textId="77777777">
      <w:r w:rsidRPr="007A4208">
        <w:rPr>
          <w:lang w:val="en-US"/>
        </w:rPr>
        <w:t xml:space="preserve">    </w:t>
      </w:r>
      <w:r>
        <w:t>logo_url VARCHAR(255),</w:t>
      </w:r>
    </w:p>
    <w:p w:rsidR="007A4208" w:rsidP="007A4208" w:rsidRDefault="007A4208" w14:paraId="5B4710CA" w14:textId="77777777">
      <w:r>
        <w:t xml:space="preserve">    color_primario VARCHAR(20) DEFAULT '#0056b3',</w:t>
      </w:r>
    </w:p>
    <w:p w:rsidR="007A4208" w:rsidP="007A4208" w:rsidRDefault="007A4208" w14:paraId="505C058D" w14:textId="77777777">
      <w:r>
        <w:t xml:space="preserve">    color_secundario VARCHAR(20) DEFAULT '#f8f9fa',</w:t>
      </w:r>
    </w:p>
    <w:p w:rsidR="007A4208" w:rsidP="007A4208" w:rsidRDefault="007A4208" w14:paraId="754DC8D6" w14:textId="77777777">
      <w:r>
        <w:t xml:space="preserve">    zona_horaria VARCHAR(100) DEFAULT 'America/La_Paz',</w:t>
      </w:r>
    </w:p>
    <w:p w:rsidR="007A4208" w:rsidP="007A4208" w:rsidRDefault="007A4208" w14:paraId="441EB90C" w14:textId="77777777">
      <w:r>
        <w:t xml:space="preserve">    fecha_actualizacion TIMESTAMP DEFAULT CURRENT_TIMESTAMP</w:t>
      </w:r>
    </w:p>
    <w:p w:rsidR="007A4208" w:rsidP="007A4208" w:rsidRDefault="007A4208" w14:paraId="69ADCC36" w14:textId="77777777">
      <w:r>
        <w:t>);</w:t>
      </w:r>
    </w:p>
    <w:p w:rsidR="007A4208" w:rsidP="007A4208" w:rsidRDefault="007A4208" w14:paraId="4B801F10" w14:textId="77777777"/>
    <w:p w:rsidR="007A4208" w:rsidP="007A4208" w:rsidRDefault="007A4208" w14:paraId="0D3494CA" w14:textId="77777777">
      <w:r>
        <w:t>-- Tabla: USUARIO (Aislado al Centro)</w:t>
      </w:r>
    </w:p>
    <w:p w:rsidRPr="007A4208" w:rsidR="007A4208" w:rsidP="007A4208" w:rsidRDefault="007A4208" w14:paraId="353CB30B" w14:textId="77777777">
      <w:pPr>
        <w:rPr>
          <w:lang w:val="en-US"/>
        </w:rPr>
      </w:pPr>
      <w:r w:rsidRPr="007A4208">
        <w:rPr>
          <w:lang w:val="en-US"/>
        </w:rPr>
        <w:t>CREATE TABLE tenant_schema.usuarios (</w:t>
      </w:r>
    </w:p>
    <w:p w:rsidRPr="007A4208" w:rsidR="007A4208" w:rsidP="007A4208" w:rsidRDefault="007A4208" w14:paraId="74AD8688" w14:textId="77777777">
      <w:pPr>
        <w:rPr>
          <w:lang w:val="en-US"/>
        </w:rPr>
      </w:pPr>
      <w:r w:rsidRPr="007A4208">
        <w:rPr>
          <w:lang w:val="en-US"/>
        </w:rPr>
        <w:t xml:space="preserve">    id SERIAL PRIMARY KEY,</w:t>
      </w:r>
    </w:p>
    <w:p w:rsidRPr="007A4208" w:rsidR="007A4208" w:rsidP="007A4208" w:rsidRDefault="007A4208" w14:paraId="400F11EF" w14:textId="77777777">
      <w:pPr>
        <w:rPr>
          <w:lang w:val="en-US"/>
        </w:rPr>
      </w:pPr>
      <w:r w:rsidRPr="007A4208">
        <w:rPr>
          <w:lang w:val="en-US"/>
        </w:rPr>
        <w:t xml:space="preserve">    nombre VARCHAR(100) NOT NULL,</w:t>
      </w:r>
    </w:p>
    <w:p w:rsidRPr="007A4208" w:rsidR="007A4208" w:rsidP="007A4208" w:rsidRDefault="007A4208" w14:paraId="1D2FC17D" w14:textId="77777777">
      <w:pPr>
        <w:rPr>
          <w:lang w:val="en-US"/>
        </w:rPr>
      </w:pPr>
      <w:r w:rsidRPr="007A4208">
        <w:rPr>
          <w:lang w:val="en-US"/>
        </w:rPr>
        <w:t xml:space="preserve">    apellido VARCHAR(100) NOT NULL,</w:t>
      </w:r>
    </w:p>
    <w:p w:rsidRPr="007A4208" w:rsidR="007A4208" w:rsidP="007A4208" w:rsidRDefault="007A4208" w14:paraId="4C1E8CB6" w14:textId="77777777">
      <w:pPr>
        <w:rPr>
          <w:lang w:val="en-US"/>
        </w:rPr>
      </w:pPr>
      <w:r w:rsidRPr="007A4208">
        <w:rPr>
          <w:lang w:val="en-US"/>
        </w:rPr>
        <w:t xml:space="preserve">    email VARCHAR(255) NOT NULL UNIQUE,</w:t>
      </w:r>
    </w:p>
    <w:p w:rsidRPr="007A4208" w:rsidR="007A4208" w:rsidP="007A4208" w:rsidRDefault="007A4208" w14:paraId="4B08F3B7" w14:textId="77777777">
      <w:pPr>
        <w:rPr>
          <w:lang w:val="en-US"/>
        </w:rPr>
      </w:pPr>
      <w:r w:rsidRPr="007A4208">
        <w:rPr>
          <w:lang w:val="en-US"/>
        </w:rPr>
        <w:t xml:space="preserve">    password_hash VARCHAR(255) NOT NULL,</w:t>
      </w:r>
    </w:p>
    <w:p w:rsidR="007A4208" w:rsidP="007A4208" w:rsidRDefault="007A4208" w14:paraId="317A85E7" w14:textId="77777777">
      <w:r w:rsidRPr="007A4208">
        <w:rPr>
          <w:lang w:val="en-US"/>
        </w:rPr>
        <w:t xml:space="preserve">    </w:t>
      </w:r>
      <w:r>
        <w:t>estado VARCHAR(20) DEFAULT 'ACTIVO',</w:t>
      </w:r>
    </w:p>
    <w:p w:rsidR="007A4208" w:rsidP="007A4208" w:rsidRDefault="007A4208" w14:paraId="446FC144" w14:textId="77777777">
      <w:r>
        <w:t xml:space="preserve">    fecha_registro TIMESTAMP DEFAULT CURRENT_TIMESTAMP</w:t>
      </w:r>
    </w:p>
    <w:p w:rsidRPr="007A4208" w:rsidR="007A4208" w:rsidP="007A4208" w:rsidRDefault="007A4208" w14:paraId="0E561916" w14:textId="77777777">
      <w:pPr>
        <w:rPr>
          <w:lang w:val="en-US"/>
        </w:rPr>
      </w:pPr>
      <w:r w:rsidRPr="007A4208">
        <w:rPr>
          <w:lang w:val="en-US"/>
        </w:rPr>
        <w:t>);</w:t>
      </w:r>
    </w:p>
    <w:p w:rsidRPr="007A4208" w:rsidR="007A4208" w:rsidP="007A4208" w:rsidRDefault="007A4208" w14:paraId="180D0A21" w14:textId="77777777">
      <w:pPr>
        <w:rPr>
          <w:lang w:val="en-US"/>
        </w:rPr>
      </w:pPr>
    </w:p>
    <w:p w:rsidRPr="007A4208" w:rsidR="007A4208" w:rsidP="007A4208" w:rsidRDefault="007A4208" w14:paraId="474A631D" w14:textId="77777777">
      <w:pPr>
        <w:rPr>
          <w:lang w:val="en-US"/>
        </w:rPr>
      </w:pPr>
      <w:r w:rsidRPr="007A4208">
        <w:rPr>
          <w:lang w:val="en-US"/>
        </w:rPr>
        <w:t>-- Tabla: ROL</w:t>
      </w:r>
    </w:p>
    <w:p w:rsidRPr="007A4208" w:rsidR="007A4208" w:rsidP="007A4208" w:rsidRDefault="007A4208" w14:paraId="0BC9222F" w14:textId="77777777">
      <w:pPr>
        <w:rPr>
          <w:lang w:val="en-US"/>
        </w:rPr>
      </w:pPr>
      <w:r w:rsidRPr="007A4208">
        <w:rPr>
          <w:lang w:val="en-US"/>
        </w:rPr>
        <w:t>CREATE TABLE tenant_schema.roles (</w:t>
      </w:r>
    </w:p>
    <w:p w:rsidRPr="007A4208" w:rsidR="007A4208" w:rsidP="007A4208" w:rsidRDefault="007A4208" w14:paraId="3E3125F6" w14:textId="77777777">
      <w:pPr>
        <w:rPr>
          <w:lang w:val="en-US"/>
        </w:rPr>
      </w:pPr>
      <w:r w:rsidRPr="007A4208">
        <w:rPr>
          <w:lang w:val="en-US"/>
        </w:rPr>
        <w:t xml:space="preserve">    id SERIAL PRIMARY KEY,</w:t>
      </w:r>
    </w:p>
    <w:p w:rsidRPr="007A4208" w:rsidR="007A4208" w:rsidP="007A4208" w:rsidRDefault="007A4208" w14:paraId="7E8A33BE" w14:textId="77777777">
      <w:pPr>
        <w:rPr>
          <w:lang w:val="en-US"/>
        </w:rPr>
      </w:pPr>
      <w:r w:rsidRPr="007A4208">
        <w:rPr>
          <w:lang w:val="en-US"/>
        </w:rPr>
        <w:t xml:space="preserve">    nombre_rol VARCHAR(50) NOT NULL UNIQUE,</w:t>
      </w:r>
    </w:p>
    <w:p w:rsidR="007A4208" w:rsidP="007A4208" w:rsidRDefault="007A4208" w14:paraId="16EFF703" w14:textId="77777777">
      <w:r w:rsidRPr="007A4208">
        <w:rPr>
          <w:lang w:val="en-US"/>
        </w:rPr>
        <w:t xml:space="preserve">    </w:t>
      </w:r>
      <w:r>
        <w:t>descripcion TEXT,</w:t>
      </w:r>
    </w:p>
    <w:p w:rsidR="007A4208" w:rsidP="007A4208" w:rsidRDefault="007A4208" w14:paraId="0EE3F2A7" w14:textId="77777777">
      <w:r>
        <w:t xml:space="preserve">    fecha_creacion TIMESTAMP DEFAULT CURRENT_TIMESTAMP</w:t>
      </w:r>
    </w:p>
    <w:p w:rsidR="007A4208" w:rsidP="007A4208" w:rsidRDefault="007A4208" w14:paraId="59E0ABDC" w14:textId="77777777">
      <w:r>
        <w:t>);</w:t>
      </w:r>
    </w:p>
    <w:p w:rsidR="007A4208" w:rsidP="007A4208" w:rsidRDefault="007A4208" w14:paraId="1B2E03CC" w14:textId="77777777"/>
    <w:p w:rsidR="007A4208" w:rsidP="007A4208" w:rsidRDefault="007A4208" w14:paraId="4F5459AA" w14:textId="77777777">
      <w:r>
        <w:t>-- Tabla: PERMISO</w:t>
      </w:r>
    </w:p>
    <w:p w:rsidRPr="007A4208" w:rsidR="007A4208" w:rsidP="007A4208" w:rsidRDefault="007A4208" w14:paraId="72009D34" w14:textId="77777777">
      <w:pPr>
        <w:rPr>
          <w:lang w:val="en-US"/>
        </w:rPr>
      </w:pPr>
      <w:r w:rsidRPr="007A4208">
        <w:rPr>
          <w:lang w:val="en-US"/>
        </w:rPr>
        <w:t>CREATE TABLE tenant_schema.permisos (</w:t>
      </w:r>
    </w:p>
    <w:p w:rsidRPr="007A4208" w:rsidR="007A4208" w:rsidP="007A4208" w:rsidRDefault="007A4208" w14:paraId="1C9BDAEA" w14:textId="77777777">
      <w:pPr>
        <w:rPr>
          <w:lang w:val="en-US"/>
        </w:rPr>
      </w:pPr>
      <w:r w:rsidRPr="007A4208">
        <w:rPr>
          <w:lang w:val="en-US"/>
        </w:rPr>
        <w:t xml:space="preserve">    id SERIAL PRIMARY KEY,</w:t>
      </w:r>
    </w:p>
    <w:p w:rsidRPr="007A4208" w:rsidR="007A4208" w:rsidP="007A4208" w:rsidRDefault="007A4208" w14:paraId="222A02C6" w14:textId="77777777">
      <w:pPr>
        <w:rPr>
          <w:lang w:val="en-US"/>
        </w:rPr>
      </w:pPr>
      <w:r w:rsidRPr="007A4208">
        <w:rPr>
          <w:lang w:val="en-US"/>
        </w:rPr>
        <w:t xml:space="preserve">    nombre_permiso VARCHAR(100) NOT NULL UNIQUE,</w:t>
      </w:r>
    </w:p>
    <w:p w:rsidRPr="007A4208" w:rsidR="007A4208" w:rsidP="007A4208" w:rsidRDefault="007A4208" w14:paraId="40B92F82" w14:textId="77777777">
      <w:pPr>
        <w:rPr>
          <w:lang w:val="en-US"/>
        </w:rPr>
      </w:pPr>
      <w:r w:rsidRPr="007A4208">
        <w:rPr>
          <w:lang w:val="en-US"/>
        </w:rPr>
        <w:t xml:space="preserve">    modulo VARCHAR(50) NOT NULL</w:t>
      </w:r>
    </w:p>
    <w:p w:rsidRPr="007A4208" w:rsidR="007A4208" w:rsidP="007A4208" w:rsidRDefault="007A4208" w14:paraId="1B60764E" w14:textId="77777777">
      <w:pPr>
        <w:rPr>
          <w:lang w:val="en-US"/>
        </w:rPr>
      </w:pPr>
      <w:r w:rsidRPr="007A4208">
        <w:rPr>
          <w:lang w:val="en-US"/>
        </w:rPr>
        <w:t>);</w:t>
      </w:r>
    </w:p>
    <w:p w:rsidRPr="007A4208" w:rsidR="007A4208" w:rsidP="007A4208" w:rsidRDefault="007A4208" w14:paraId="5EA74D46" w14:textId="77777777">
      <w:pPr>
        <w:rPr>
          <w:lang w:val="en-US"/>
        </w:rPr>
      </w:pPr>
    </w:p>
    <w:p w:rsidRPr="007A4208" w:rsidR="007A4208" w:rsidP="007A4208" w:rsidRDefault="007A4208" w14:paraId="534C6672" w14:textId="77777777">
      <w:pPr>
        <w:rPr>
          <w:lang w:val="en-US"/>
        </w:rPr>
      </w:pPr>
      <w:r w:rsidRPr="007A4208">
        <w:rPr>
          <w:lang w:val="en-US"/>
        </w:rPr>
        <w:t>-- Tabla Intermedia: USUARIO_ROL</w:t>
      </w:r>
    </w:p>
    <w:p w:rsidRPr="007A4208" w:rsidR="007A4208" w:rsidP="007A4208" w:rsidRDefault="007A4208" w14:paraId="35031275" w14:textId="77777777">
      <w:pPr>
        <w:rPr>
          <w:lang w:val="en-US"/>
        </w:rPr>
      </w:pPr>
      <w:r w:rsidRPr="007A4208">
        <w:rPr>
          <w:lang w:val="en-US"/>
        </w:rPr>
        <w:t>CREATE TABLE tenant_schema.usuario_rol (</w:t>
      </w:r>
    </w:p>
    <w:p w:rsidRPr="007A4208" w:rsidR="007A4208" w:rsidP="007A4208" w:rsidRDefault="007A4208" w14:paraId="51E7F3AF" w14:textId="77777777">
      <w:pPr>
        <w:rPr>
          <w:lang w:val="en-US"/>
        </w:rPr>
      </w:pPr>
      <w:r w:rsidRPr="007A4208">
        <w:rPr>
          <w:lang w:val="en-US"/>
        </w:rPr>
        <w:t xml:space="preserve">    usuario_id INTEGER NOT NULL,</w:t>
      </w:r>
    </w:p>
    <w:p w:rsidRPr="007A4208" w:rsidR="007A4208" w:rsidP="007A4208" w:rsidRDefault="007A4208" w14:paraId="4A7C70F7" w14:textId="77777777">
      <w:pPr>
        <w:rPr>
          <w:lang w:val="en-US"/>
        </w:rPr>
      </w:pPr>
      <w:r w:rsidRPr="007A4208">
        <w:rPr>
          <w:lang w:val="en-US"/>
        </w:rPr>
        <w:t xml:space="preserve">    rol_id INTEGER NOT NULL,</w:t>
      </w:r>
    </w:p>
    <w:p w:rsidRPr="007A4208" w:rsidR="007A4208" w:rsidP="007A4208" w:rsidRDefault="007A4208" w14:paraId="23069F41" w14:textId="77777777">
      <w:pPr>
        <w:rPr>
          <w:lang w:val="en-US"/>
        </w:rPr>
      </w:pPr>
      <w:r w:rsidRPr="007A4208">
        <w:rPr>
          <w:lang w:val="en-US"/>
        </w:rPr>
        <w:t xml:space="preserve">    fecha_asignacion TIMESTAMP DEFAULT CURRENT_TIMESTAMP,</w:t>
      </w:r>
    </w:p>
    <w:p w:rsidRPr="007A4208" w:rsidR="007A4208" w:rsidP="007A4208" w:rsidRDefault="007A4208" w14:paraId="50184D30" w14:textId="77777777">
      <w:pPr>
        <w:rPr>
          <w:lang w:val="en-US"/>
        </w:rPr>
      </w:pPr>
      <w:r w:rsidRPr="007A4208">
        <w:rPr>
          <w:lang w:val="en-US"/>
        </w:rPr>
        <w:t xml:space="preserve">    PRIMARY KEY (usuario_id, rol_id),</w:t>
      </w:r>
    </w:p>
    <w:p w:rsidRPr="007A4208" w:rsidR="007A4208" w:rsidP="007A4208" w:rsidRDefault="007A4208" w14:paraId="4F561CB4" w14:textId="77777777">
      <w:pPr>
        <w:rPr>
          <w:lang w:val="en-US"/>
        </w:rPr>
      </w:pPr>
      <w:r w:rsidRPr="007A4208">
        <w:rPr>
          <w:lang w:val="en-US"/>
        </w:rPr>
        <w:t xml:space="preserve">    CONSTRAINT fk_ur_usuario FOREIGN KEY (usuario_id) </w:t>
      </w:r>
    </w:p>
    <w:p w:rsidRPr="007A4208" w:rsidR="007A4208" w:rsidP="007A4208" w:rsidRDefault="007A4208" w14:paraId="3597FF4E" w14:textId="77777777">
      <w:pPr>
        <w:rPr>
          <w:lang w:val="en-US"/>
        </w:rPr>
      </w:pPr>
      <w:r w:rsidRPr="007A4208">
        <w:rPr>
          <w:lang w:val="en-US"/>
        </w:rPr>
        <w:t xml:space="preserve">        REFERENCES tenant_schema.usuarios(id) ON DELETE CASCADE,</w:t>
      </w:r>
    </w:p>
    <w:p w:rsidRPr="007A4208" w:rsidR="007A4208" w:rsidP="007A4208" w:rsidRDefault="007A4208" w14:paraId="232A2BFA" w14:textId="77777777">
      <w:pPr>
        <w:rPr>
          <w:lang w:val="en-US"/>
        </w:rPr>
      </w:pPr>
      <w:r w:rsidRPr="007A4208">
        <w:rPr>
          <w:lang w:val="en-US"/>
        </w:rPr>
        <w:t xml:space="preserve">    CONSTRAINT fk_ur_rol FOREIGN KEY (rol_id) </w:t>
      </w:r>
    </w:p>
    <w:p w:rsidRPr="007A4208" w:rsidR="007A4208" w:rsidP="007A4208" w:rsidRDefault="007A4208" w14:paraId="23E5EB17" w14:textId="77777777">
      <w:pPr>
        <w:rPr>
          <w:lang w:val="en-US"/>
        </w:rPr>
      </w:pPr>
      <w:r w:rsidRPr="007A4208">
        <w:rPr>
          <w:lang w:val="en-US"/>
        </w:rPr>
        <w:t xml:space="preserve">        REFERENCES tenant_schema.roles(id) ON DELETE CASCADE</w:t>
      </w:r>
    </w:p>
    <w:p w:rsidR="007A4208" w:rsidP="007A4208" w:rsidRDefault="007A4208" w14:paraId="46789FF5" w14:textId="77777777">
      <w:r>
        <w:t>);</w:t>
      </w:r>
    </w:p>
    <w:p w:rsidR="007A4208" w:rsidP="007A4208" w:rsidRDefault="007A4208" w14:paraId="1C9D423D" w14:textId="77777777"/>
    <w:p w:rsidR="007A4208" w:rsidP="007A4208" w:rsidRDefault="007A4208" w14:paraId="5802D588" w14:textId="77777777">
      <w:r>
        <w:t>-- Tabla Intermedia: ROL_PERMISO</w:t>
      </w:r>
    </w:p>
    <w:p w:rsidR="007A4208" w:rsidP="007A4208" w:rsidRDefault="007A4208" w14:paraId="7FC6A528" w14:textId="77777777">
      <w:r>
        <w:t>CREATE TABLE tenant_schema.rol_permiso (</w:t>
      </w:r>
    </w:p>
    <w:p w:rsidRPr="007A4208" w:rsidR="007A4208" w:rsidP="007A4208" w:rsidRDefault="007A4208" w14:paraId="02BAFF2C" w14:textId="77777777">
      <w:pPr>
        <w:rPr>
          <w:lang w:val="en-US"/>
        </w:rPr>
      </w:pPr>
      <w:r>
        <w:t xml:space="preserve">    </w:t>
      </w:r>
      <w:r w:rsidRPr="007A4208">
        <w:rPr>
          <w:lang w:val="en-US"/>
        </w:rPr>
        <w:t>rol_id INTEGER NOT NULL,</w:t>
      </w:r>
    </w:p>
    <w:p w:rsidRPr="007A4208" w:rsidR="007A4208" w:rsidP="007A4208" w:rsidRDefault="007A4208" w14:paraId="5ADBF667" w14:textId="77777777">
      <w:pPr>
        <w:rPr>
          <w:lang w:val="en-US"/>
        </w:rPr>
      </w:pPr>
      <w:r w:rsidRPr="007A4208">
        <w:rPr>
          <w:lang w:val="en-US"/>
        </w:rPr>
        <w:t xml:space="preserve">    permiso_id INTEGER NOT NULL,</w:t>
      </w:r>
    </w:p>
    <w:p w:rsidRPr="007A4208" w:rsidR="007A4208" w:rsidP="007A4208" w:rsidRDefault="007A4208" w14:paraId="4388A8D5" w14:textId="77777777">
      <w:pPr>
        <w:rPr>
          <w:lang w:val="en-US"/>
        </w:rPr>
      </w:pPr>
      <w:r w:rsidRPr="007A4208">
        <w:rPr>
          <w:lang w:val="en-US"/>
        </w:rPr>
        <w:t xml:space="preserve">    fecha_asignacion TIMESTAMP DEFAULT CURRENT_TIMESTAMP,</w:t>
      </w:r>
    </w:p>
    <w:p w:rsidRPr="007A4208" w:rsidR="007A4208" w:rsidP="007A4208" w:rsidRDefault="007A4208" w14:paraId="6CC1D4EF" w14:textId="77777777">
      <w:pPr>
        <w:rPr>
          <w:lang w:val="en-US"/>
        </w:rPr>
      </w:pPr>
      <w:r w:rsidRPr="007A4208">
        <w:rPr>
          <w:lang w:val="en-US"/>
        </w:rPr>
        <w:t xml:space="preserve">    PRIMARY KEY (rol_id, permiso_id),</w:t>
      </w:r>
    </w:p>
    <w:p w:rsidRPr="007A4208" w:rsidR="007A4208" w:rsidP="007A4208" w:rsidRDefault="007A4208" w14:paraId="6312C1B1" w14:textId="77777777">
      <w:pPr>
        <w:rPr>
          <w:lang w:val="en-US"/>
        </w:rPr>
      </w:pPr>
      <w:r w:rsidRPr="007A4208">
        <w:rPr>
          <w:lang w:val="en-US"/>
        </w:rPr>
        <w:t xml:space="preserve">    CONSTRAINT fk_rp_rol FOREIGN KEY (rol_id) </w:t>
      </w:r>
    </w:p>
    <w:p w:rsidRPr="007A4208" w:rsidR="007A4208" w:rsidP="007A4208" w:rsidRDefault="007A4208" w14:paraId="619DA0A7" w14:textId="77777777">
      <w:pPr>
        <w:rPr>
          <w:lang w:val="en-US"/>
        </w:rPr>
      </w:pPr>
      <w:r w:rsidRPr="007A4208">
        <w:rPr>
          <w:lang w:val="en-US"/>
        </w:rPr>
        <w:t xml:space="preserve">        REFERENCES tenant_schema.roles(id) ON DELETE CASCADE,</w:t>
      </w:r>
    </w:p>
    <w:p w:rsidRPr="007A4208" w:rsidR="007A4208" w:rsidP="007A4208" w:rsidRDefault="007A4208" w14:paraId="77292272" w14:textId="77777777">
      <w:pPr>
        <w:rPr>
          <w:lang w:val="en-US"/>
        </w:rPr>
      </w:pPr>
      <w:r w:rsidRPr="007A4208">
        <w:rPr>
          <w:lang w:val="en-US"/>
        </w:rPr>
        <w:t xml:space="preserve">    CONSTRAINT fk_rp_permiso FOREIGN KEY (permiso_id) </w:t>
      </w:r>
    </w:p>
    <w:p w:rsidR="007A4208" w:rsidP="007A4208" w:rsidRDefault="007A4208" w14:paraId="001B7251" w14:textId="77777777">
      <w:r w:rsidRPr="007A4208">
        <w:rPr>
          <w:lang w:val="en-US"/>
        </w:rPr>
        <w:t xml:space="preserve">        </w:t>
      </w:r>
      <w:r>
        <w:t>REFERENCES tenant_schema.permisos(id) ON DELETE CASCADE</w:t>
      </w:r>
    </w:p>
    <w:p w:rsidR="007A4208" w:rsidP="007A4208" w:rsidRDefault="007A4208" w14:paraId="37FD4D7E" w14:textId="77777777">
      <w:r>
        <w:t>);</w:t>
      </w:r>
    </w:p>
    <w:p w:rsidR="007A4208" w:rsidP="007A4208" w:rsidRDefault="007A4208" w14:paraId="62E7284E" w14:textId="78C8BF30">
      <w:pPr>
        <w:pStyle w:val="Ttulo4"/>
      </w:pPr>
      <w:bookmarkStart w:name="_Toc210816918" w:id="309226580"/>
      <w:r w:rsidR="355CC624">
        <w:rPr/>
        <w:t>4.2.1.</w:t>
      </w:r>
      <w:r w:rsidR="355CC624">
        <w:rPr/>
        <w:t>3</w:t>
      </w:r>
      <w:r w:rsidR="355CC624">
        <w:rPr/>
        <w:t xml:space="preserve"> Diseño </w:t>
      </w:r>
      <w:r w:rsidR="355CC624">
        <w:rPr/>
        <w:t>de la lógica de negocio</w:t>
      </w:r>
      <w:bookmarkEnd w:id="309226580"/>
    </w:p>
    <w:p w:rsidRPr="00D9471B" w:rsidR="00D9471B" w:rsidP="00D9471B" w:rsidRDefault="00D9471B" w14:paraId="485B9C5B" w14:textId="1D2D0B19">
      <w:r w:rsidRPr="00D9471B">
        <w:t>Diagrama de comunicación</w:t>
      </w:r>
    </w:p>
    <w:p w:rsidR="007A4208" w:rsidP="007A4208" w:rsidRDefault="007A4208" w14:paraId="41AF4129" w14:textId="05F9FB60">
      <w:pPr>
        <w:rPr>
          <w:rFonts w:asciiTheme="majorHAnsi" w:hAnsiTheme="majorHAnsi"/>
        </w:rPr>
      </w:pPr>
      <w:r w:rsidRPr="007A4208">
        <w:rPr>
          <w:rFonts w:asciiTheme="majorHAnsi" w:hAnsiTheme="majorHAnsi"/>
        </w:rPr>
        <w:t>CU1 - Gestionar centros psicológicos y configuración Multi-Tenant</w:t>
      </w:r>
    </w:p>
    <w:p w:rsidR="007A4208" w:rsidP="007A4208" w:rsidRDefault="007A4208" w14:paraId="1AD202DA" w14:textId="4A760593">
      <w:pPr>
        <w:rPr>
          <w:rFonts w:asciiTheme="majorHAnsi" w:hAnsiTheme="majorHAnsi"/>
        </w:rPr>
      </w:pPr>
      <w:r w:rsidRPr="007A4208">
        <w:rPr>
          <w:rFonts w:asciiTheme="majorHAnsi" w:hAnsiTheme="majorHAnsi"/>
        </w:rPr>
        <w:drawing>
          <wp:inline distT="0" distB="0" distL="0" distR="0" wp14:anchorId="2CC0C0C7" wp14:editId="6E02DAC5">
            <wp:extent cx="5612130" cy="1042670"/>
            <wp:effectExtent l="0" t="0" r="762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1042670"/>
                    </a:xfrm>
                    <a:prstGeom prst="rect">
                      <a:avLst/>
                    </a:prstGeom>
                  </pic:spPr>
                </pic:pic>
              </a:graphicData>
            </a:graphic>
          </wp:inline>
        </w:drawing>
      </w:r>
    </w:p>
    <w:p w:rsidR="007A4208" w:rsidRDefault="007A4208" w14:paraId="74F89783" w14:textId="77777777">
      <w:pPr>
        <w:spacing w:after="0" w:line="240" w:lineRule="auto"/>
        <w:rPr>
          <w:rFonts w:asciiTheme="majorHAnsi" w:hAnsiTheme="majorHAnsi"/>
          <w:lang w:val="es-ES"/>
        </w:rPr>
      </w:pPr>
      <w:r w:rsidRPr="007A4208">
        <w:rPr>
          <w:rFonts w:asciiTheme="majorHAnsi" w:hAnsiTheme="majorHAnsi"/>
          <w:lang w:val="es-ES"/>
        </w:rPr>
        <w:t>CU2 - Gestionar inicio de sesión y autenticación</w:t>
      </w:r>
    </w:p>
    <w:p w:rsidR="007A4208" w:rsidRDefault="007A4208" w14:paraId="5416FAC4" w14:textId="77777777">
      <w:pPr>
        <w:spacing w:after="0" w:line="240" w:lineRule="auto"/>
        <w:rPr>
          <w:rFonts w:asciiTheme="majorHAnsi" w:hAnsiTheme="majorHAnsi"/>
          <w:lang w:val="es-ES"/>
        </w:rPr>
      </w:pPr>
    </w:p>
    <w:p w:rsidR="007A4208" w:rsidRDefault="007A4208" w14:paraId="44264C40" w14:textId="5DF20B63">
      <w:pPr>
        <w:spacing w:after="0" w:line="240" w:lineRule="auto"/>
        <w:rPr>
          <w:rFonts w:asciiTheme="majorHAnsi" w:hAnsiTheme="majorHAnsi"/>
          <w:lang w:val="es-ES"/>
        </w:rPr>
      </w:pPr>
      <w:r w:rsidRPr="007A4208">
        <w:rPr>
          <w:rFonts w:asciiTheme="majorHAnsi" w:hAnsiTheme="majorHAnsi"/>
          <w:lang w:val="es-ES"/>
        </w:rPr>
        <w:drawing>
          <wp:inline distT="0" distB="0" distL="0" distR="0" wp14:anchorId="29ABACA2" wp14:editId="095A812E">
            <wp:extent cx="5612130" cy="1349375"/>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349375"/>
                    </a:xfrm>
                    <a:prstGeom prst="rect">
                      <a:avLst/>
                    </a:prstGeom>
                  </pic:spPr>
                </pic:pic>
              </a:graphicData>
            </a:graphic>
          </wp:inline>
        </w:drawing>
      </w:r>
    </w:p>
    <w:p w:rsidR="007A4208" w:rsidRDefault="007A4208" w14:paraId="41C0CD53" w14:textId="77777777">
      <w:pPr>
        <w:spacing w:after="0" w:line="240" w:lineRule="auto"/>
        <w:rPr>
          <w:rFonts w:asciiTheme="majorHAnsi" w:hAnsiTheme="majorHAnsi"/>
          <w:lang w:val="es-ES"/>
        </w:rPr>
      </w:pPr>
    </w:p>
    <w:p w:rsidR="008055F6" w:rsidRDefault="008055F6" w14:paraId="6C2D6F27" w14:textId="77777777">
      <w:pPr>
        <w:spacing w:after="0" w:line="240" w:lineRule="auto"/>
        <w:rPr>
          <w:rFonts w:asciiTheme="majorHAnsi" w:hAnsiTheme="majorHAnsi"/>
          <w:lang w:val="es-ES"/>
        </w:rPr>
      </w:pPr>
    </w:p>
    <w:p w:rsidR="008055F6" w:rsidRDefault="008055F6" w14:paraId="06C2A2C9" w14:textId="77777777">
      <w:pPr>
        <w:spacing w:after="0" w:line="240" w:lineRule="auto"/>
        <w:rPr>
          <w:rFonts w:asciiTheme="majorHAnsi" w:hAnsiTheme="majorHAnsi"/>
          <w:lang w:val="es-ES"/>
        </w:rPr>
      </w:pPr>
    </w:p>
    <w:p w:rsidR="008055F6" w:rsidRDefault="008055F6" w14:paraId="32DAFA98" w14:textId="77777777">
      <w:pPr>
        <w:spacing w:after="0" w:line="240" w:lineRule="auto"/>
        <w:rPr>
          <w:rFonts w:asciiTheme="majorHAnsi" w:hAnsiTheme="majorHAnsi"/>
          <w:lang w:val="es-ES"/>
        </w:rPr>
      </w:pPr>
    </w:p>
    <w:p w:rsidR="008055F6" w:rsidRDefault="008055F6" w14:paraId="5F331A73" w14:textId="77777777">
      <w:pPr>
        <w:spacing w:after="0" w:line="240" w:lineRule="auto"/>
        <w:rPr>
          <w:rFonts w:asciiTheme="majorHAnsi" w:hAnsiTheme="majorHAnsi"/>
          <w:lang w:val="es-ES"/>
        </w:rPr>
      </w:pPr>
    </w:p>
    <w:p w:rsidR="008055F6" w:rsidRDefault="008055F6" w14:paraId="4B0E8F3E" w14:textId="77777777">
      <w:pPr>
        <w:spacing w:after="0" w:line="240" w:lineRule="auto"/>
        <w:rPr>
          <w:rFonts w:asciiTheme="majorHAnsi" w:hAnsiTheme="majorHAnsi"/>
          <w:lang w:val="es-ES"/>
        </w:rPr>
      </w:pPr>
    </w:p>
    <w:p w:rsidR="007A4208" w:rsidRDefault="007A4208" w14:paraId="26AB7371" w14:textId="468A849F">
      <w:pPr>
        <w:spacing w:after="0" w:line="240" w:lineRule="auto"/>
        <w:rPr>
          <w:rFonts w:asciiTheme="majorHAnsi" w:hAnsiTheme="majorHAnsi"/>
          <w:lang w:val="es-ES"/>
        </w:rPr>
      </w:pPr>
      <w:r w:rsidRPr="007A4208">
        <w:rPr>
          <w:rFonts w:asciiTheme="majorHAnsi" w:hAnsiTheme="majorHAnsi"/>
          <w:lang w:val="es-ES"/>
        </w:rPr>
        <w:t>CU3 - Gestionar usuarios</w:t>
      </w:r>
    </w:p>
    <w:p w:rsidR="007A4208" w:rsidRDefault="007A4208" w14:paraId="1CF8BDBA" w14:textId="77777777">
      <w:pPr>
        <w:spacing w:after="0" w:line="240" w:lineRule="auto"/>
        <w:rPr>
          <w:rFonts w:asciiTheme="majorHAnsi" w:hAnsiTheme="majorHAnsi"/>
          <w:lang w:val="es-ES"/>
        </w:rPr>
      </w:pPr>
    </w:p>
    <w:p w:rsidR="007A4208" w:rsidRDefault="008055F6" w14:paraId="7DABDB5F" w14:textId="75D9AFA0">
      <w:pPr>
        <w:spacing w:after="0" w:line="240" w:lineRule="auto"/>
        <w:rPr>
          <w:rFonts w:asciiTheme="majorHAnsi" w:hAnsiTheme="majorHAnsi"/>
          <w:lang w:val="es-ES"/>
        </w:rPr>
      </w:pPr>
      <w:r w:rsidRPr="008055F6">
        <w:rPr>
          <w:rFonts w:asciiTheme="majorHAnsi" w:hAnsiTheme="majorHAnsi"/>
          <w:lang w:val="es-ES"/>
        </w:rPr>
        <w:drawing>
          <wp:inline distT="0" distB="0" distL="0" distR="0" wp14:anchorId="2EE30D09" wp14:editId="4F42B27D">
            <wp:extent cx="5612130" cy="212217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122170"/>
                    </a:xfrm>
                    <a:prstGeom prst="rect">
                      <a:avLst/>
                    </a:prstGeom>
                  </pic:spPr>
                </pic:pic>
              </a:graphicData>
            </a:graphic>
          </wp:inline>
        </w:drawing>
      </w:r>
    </w:p>
    <w:p w:rsidR="007A4208" w:rsidRDefault="007A4208" w14:paraId="6ACE6A7F" w14:textId="77777777">
      <w:pPr>
        <w:spacing w:after="0" w:line="240" w:lineRule="auto"/>
        <w:rPr>
          <w:rFonts w:asciiTheme="majorHAnsi" w:hAnsiTheme="majorHAnsi"/>
          <w:lang w:val="es-ES"/>
        </w:rPr>
      </w:pPr>
      <w:r w:rsidRPr="007A4208">
        <w:rPr>
          <w:rFonts w:asciiTheme="majorHAnsi" w:hAnsiTheme="majorHAnsi"/>
          <w:lang w:val="es-ES"/>
        </w:rPr>
        <w:t>CU4 - Gestionar roles y permisos</w:t>
      </w:r>
    </w:p>
    <w:p w:rsidR="007A4208" w:rsidRDefault="008055F6" w14:paraId="08A2926F" w14:textId="2F3BAB23">
      <w:pPr>
        <w:spacing w:after="0" w:line="240" w:lineRule="auto"/>
        <w:rPr>
          <w:rFonts w:asciiTheme="majorHAnsi" w:hAnsiTheme="majorHAnsi"/>
          <w:lang w:val="es-ES"/>
        </w:rPr>
      </w:pPr>
      <w:r w:rsidRPr="008055F6">
        <w:rPr>
          <w:rFonts w:asciiTheme="majorHAnsi" w:hAnsiTheme="majorHAnsi"/>
          <w:lang w:val="es-ES"/>
        </w:rPr>
        <w:drawing>
          <wp:inline distT="0" distB="0" distL="0" distR="0" wp14:anchorId="1F211850" wp14:editId="248DFAC2">
            <wp:extent cx="5612130" cy="988695"/>
            <wp:effectExtent l="0" t="0" r="762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988695"/>
                    </a:xfrm>
                    <a:prstGeom prst="rect">
                      <a:avLst/>
                    </a:prstGeom>
                  </pic:spPr>
                </pic:pic>
              </a:graphicData>
            </a:graphic>
          </wp:inline>
        </w:drawing>
      </w:r>
    </w:p>
    <w:p w:rsidR="007A4208" w:rsidRDefault="007A4208" w14:paraId="3DB9C026" w14:textId="77777777">
      <w:pPr>
        <w:spacing w:after="0" w:line="240" w:lineRule="auto"/>
        <w:rPr>
          <w:rFonts w:asciiTheme="majorHAnsi" w:hAnsiTheme="majorHAnsi"/>
          <w:lang w:val="es-ES"/>
        </w:rPr>
      </w:pPr>
    </w:p>
    <w:p w:rsidR="008055F6" w:rsidRDefault="007A4208" w14:paraId="44D2B50D" w14:textId="77777777">
      <w:pPr>
        <w:spacing w:after="0" w:line="240" w:lineRule="auto"/>
        <w:rPr>
          <w:rFonts w:asciiTheme="majorHAnsi" w:hAnsiTheme="majorHAnsi"/>
          <w:lang w:val="es-ES"/>
        </w:rPr>
      </w:pPr>
      <w:r w:rsidRPr="007A4208">
        <w:rPr>
          <w:rFonts w:asciiTheme="majorHAnsi" w:hAnsiTheme="majorHAnsi"/>
          <w:lang w:val="es-ES"/>
        </w:rPr>
        <w:t>CU27 - Recuperar contraseña o credenciales de acceso</w:t>
      </w:r>
    </w:p>
    <w:p w:rsidRPr="007A4208" w:rsidR="00184B12" w:rsidRDefault="008055F6" w14:paraId="4EB8839F" w14:textId="4BDB08B7">
      <w:pPr>
        <w:spacing w:after="0" w:line="240" w:lineRule="auto"/>
        <w:rPr>
          <w:rFonts w:asciiTheme="majorHAnsi" w:hAnsiTheme="majorHAnsi"/>
          <w:lang w:val="es-ES"/>
        </w:rPr>
      </w:pPr>
      <w:r w:rsidRPr="008055F6">
        <w:rPr>
          <w:rFonts w:asciiTheme="majorHAnsi" w:hAnsiTheme="majorHAnsi"/>
          <w:lang w:val="es-ES"/>
        </w:rPr>
        <w:drawing>
          <wp:inline distT="0" distB="0" distL="0" distR="0" wp14:anchorId="2CEA2BEC" wp14:editId="534C31D6">
            <wp:extent cx="5612130" cy="200152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001520"/>
                    </a:xfrm>
                    <a:prstGeom prst="rect">
                      <a:avLst/>
                    </a:prstGeom>
                  </pic:spPr>
                </pic:pic>
              </a:graphicData>
            </a:graphic>
          </wp:inline>
        </w:drawing>
      </w:r>
      <w:r w:rsidRPr="007A4208" w:rsidR="00184B12">
        <w:rPr>
          <w:rFonts w:asciiTheme="majorHAnsi" w:hAnsiTheme="majorHAnsi"/>
          <w:lang w:val="es-ES"/>
        </w:rPr>
        <w:br w:type="page"/>
      </w:r>
    </w:p>
    <w:p w:rsidR="007E1BAF" w:rsidRDefault="007E1BAF" w14:paraId="57866BC9" w14:textId="0AE5D6E3">
      <w:pPr>
        <w:spacing w:after="0" w:line="240" w:lineRule="auto"/>
        <w:rPr>
          <w:lang w:val="es-ES"/>
        </w:rPr>
      </w:pPr>
    </w:p>
    <w:p w:rsidRPr="00A03925" w:rsidR="00A03925" w:rsidP="00A03925" w:rsidRDefault="00A03925" w14:paraId="2F029199" w14:textId="77777777">
      <w:pPr>
        <w:rPr>
          <w:lang w:val="es-ES"/>
        </w:rPr>
      </w:pPr>
    </w:p>
    <w:p w:rsidRPr="007A4208" w:rsidR="00A03925" w:rsidP="00A03925" w:rsidRDefault="00A03925" w14:paraId="1098783F" w14:textId="77777777">
      <w:pPr>
        <w:pStyle w:val="Ttulo2"/>
        <w:rPr>
          <w:lang w:val="en-US"/>
        </w:rPr>
      </w:pPr>
      <w:bookmarkStart w:name="_Toc1484526998" w:id="1011032073"/>
      <w:r w:rsidRPr="544B494A" w:rsidR="60A0F71E">
        <w:rPr>
          <w:lang w:val="en-US"/>
        </w:rPr>
        <w:t>4.3 DAILY SCRUM (O SCRUM DIARIO)</w:t>
      </w:r>
      <w:bookmarkEnd w:id="1011032073"/>
    </w:p>
    <w:p w:rsidRPr="00A03925" w:rsidR="00A03925" w:rsidP="00A03925" w:rsidRDefault="00A03925" w14:paraId="5C16CA18" w14:textId="41E63E3B">
      <w:pPr>
        <w:rPr>
          <w:lang w:val="es-ES"/>
        </w:rPr>
      </w:pPr>
      <w:r w:rsidRPr="00A03925">
        <w:rPr>
          <w:lang w:val="es-ES"/>
        </w:rPr>
        <w:t>El Sprint 0 se desarrolló del 18/08/2026 al 24/08/2026, abarcando las tareas SP0-1 a SP0-18, enfocadas en la preparación del entorno de desarrollo, autenticación segura, gestión de usuarios, control de roles/permisos y arquitectura Multi-Tenant.</w:t>
      </w:r>
    </w:p>
    <w:p w:rsidR="00A03925" w:rsidP="00A03925" w:rsidRDefault="00A03925" w14:paraId="7153DC0C" w14:textId="40E3223F">
      <w:pPr>
        <w:rPr>
          <w:lang w:val="es-ES"/>
        </w:rPr>
      </w:pPr>
      <w:r w:rsidRPr="00A03925">
        <w:rPr>
          <w:lang w:val="es-ES"/>
        </w:rPr>
        <w:t>Cada integrante del equipo tiene un área principal definida (backend, frontend web, móvil, base de datos, aseguramiento de la calidad y gestión), sin embargo, durante el Sprint colaboraron de manera conjunta en diferentes tareas según las necesidades del proyecto. A continuación se documenta el seguimiento diario individual de los 6 integrantes del equipo SCRUM:</w:t>
      </w:r>
    </w:p>
    <w:p w:rsidRPr="00A03925" w:rsidR="00A03925" w:rsidP="00A03925" w:rsidRDefault="00A03925" w14:paraId="522AD5A7" w14:textId="77777777">
      <w:pPr>
        <w:rPr>
          <w:b/>
          <w:bCs/>
          <w:lang w:val="en-US"/>
        </w:rPr>
      </w:pPr>
      <w:r w:rsidRPr="00A03925">
        <w:rPr>
          <w:b/>
          <w:bCs/>
          <w:lang w:val="en-US"/>
        </w:rPr>
        <w:t>Condori Diaz Marilyn Esther (Product Owner)</w:t>
      </w:r>
    </w:p>
    <w:tbl>
      <w:tblPr>
        <w:tblStyle w:val="Tablanormal1"/>
        <w:tblW w:w="0" w:type="auto"/>
        <w:tblLook w:val="04A0" w:firstRow="1" w:lastRow="0" w:firstColumn="1" w:lastColumn="0" w:noHBand="0" w:noVBand="1"/>
      </w:tblPr>
      <w:tblGrid>
        <w:gridCol w:w="852"/>
        <w:gridCol w:w="2332"/>
        <w:gridCol w:w="2939"/>
        <w:gridCol w:w="2705"/>
      </w:tblGrid>
      <w:tr w:rsidRPr="00A03925" w:rsidR="00A03925" w:rsidTr="00A03925" w14:paraId="41765D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505345A1" w14:textId="77777777">
            <w:pPr>
              <w:rPr>
                <w:lang w:val="es-ES"/>
              </w:rPr>
            </w:pPr>
            <w:r w:rsidRPr="00A03925">
              <w:rPr>
                <w:lang w:val="es-ES"/>
              </w:rPr>
              <w:t>Fecha</w:t>
            </w:r>
          </w:p>
        </w:tc>
        <w:tc>
          <w:tcPr>
            <w:tcW w:w="0" w:type="auto"/>
            <w:hideMark/>
          </w:tcPr>
          <w:p w:rsidRPr="00A03925" w:rsidR="00A03925" w:rsidP="00A03925" w:rsidRDefault="00A03925" w14:paraId="25A302CA"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ayer?</w:t>
            </w:r>
          </w:p>
        </w:tc>
        <w:tc>
          <w:tcPr>
            <w:tcW w:w="0" w:type="auto"/>
            <w:hideMark/>
          </w:tcPr>
          <w:p w:rsidRPr="00A03925" w:rsidR="00A03925" w:rsidP="00A03925" w:rsidRDefault="00A03925" w14:paraId="79AEB5ED"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hoy?</w:t>
            </w:r>
          </w:p>
        </w:tc>
        <w:tc>
          <w:tcPr>
            <w:tcW w:w="0" w:type="auto"/>
            <w:hideMark/>
          </w:tcPr>
          <w:p w:rsidRPr="00A03925" w:rsidR="00A03925" w:rsidP="00A03925" w:rsidRDefault="00A03925" w14:paraId="3E864E4B"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Obstáculo</w:t>
            </w:r>
          </w:p>
        </w:tc>
      </w:tr>
      <w:tr w:rsidRPr="00A03925" w:rsidR="00A03925" w:rsidTr="00A03925" w14:paraId="24A61C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74E25214" w14:textId="77777777">
            <w:pPr>
              <w:rPr>
                <w:lang w:val="es-ES"/>
              </w:rPr>
            </w:pPr>
            <w:r w:rsidRPr="00A03925">
              <w:rPr>
                <w:lang w:val="es-ES"/>
              </w:rPr>
              <w:t>18/08</w:t>
            </w:r>
          </w:p>
        </w:tc>
        <w:tc>
          <w:tcPr>
            <w:tcW w:w="0" w:type="auto"/>
            <w:hideMark/>
          </w:tcPr>
          <w:p w:rsidRPr="00A03925" w:rsidR="00A03925" w:rsidP="00A03925" w:rsidRDefault="00A03925" w14:paraId="2973C05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Definición del alcance inicial</w:t>
            </w:r>
          </w:p>
        </w:tc>
        <w:tc>
          <w:tcPr>
            <w:tcW w:w="0" w:type="auto"/>
            <w:hideMark/>
          </w:tcPr>
          <w:p w:rsidRPr="00A03925" w:rsidR="00A03925" w:rsidP="00A03925" w:rsidRDefault="00A03925" w14:paraId="58A6221E"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Entrevista inicial con el equipo para definir necesidades (SP0-1)</w:t>
            </w:r>
          </w:p>
        </w:tc>
        <w:tc>
          <w:tcPr>
            <w:tcW w:w="0" w:type="auto"/>
            <w:hideMark/>
          </w:tcPr>
          <w:p w:rsidRPr="00A03925" w:rsidR="00A03925" w:rsidP="00A03925" w:rsidRDefault="00A03925" w14:paraId="7877BD4D"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Dificultad para consensuar prioridades con los desarrolladores</w:t>
            </w:r>
          </w:p>
        </w:tc>
      </w:tr>
      <w:tr w:rsidRPr="00A03925" w:rsidR="00A03925" w:rsidTr="00A03925" w14:paraId="79FCB9D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390BEEE" w14:textId="77777777">
            <w:pPr>
              <w:rPr>
                <w:lang w:val="es-ES"/>
              </w:rPr>
            </w:pPr>
            <w:r w:rsidRPr="00A03925">
              <w:rPr>
                <w:lang w:val="es-ES"/>
              </w:rPr>
              <w:t>19/08</w:t>
            </w:r>
          </w:p>
        </w:tc>
        <w:tc>
          <w:tcPr>
            <w:tcW w:w="0" w:type="auto"/>
            <w:hideMark/>
          </w:tcPr>
          <w:p w:rsidRPr="00A03925" w:rsidR="00A03925" w:rsidP="00A03925" w:rsidRDefault="00A03925" w14:paraId="32F96DC1"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Revisión de requerimientos del sistema</w:t>
            </w:r>
          </w:p>
        </w:tc>
        <w:tc>
          <w:tcPr>
            <w:tcW w:w="0" w:type="auto"/>
            <w:hideMark/>
          </w:tcPr>
          <w:p w:rsidRPr="00A03925" w:rsidR="00A03925" w:rsidP="00A03925" w:rsidRDefault="00A03925" w14:paraId="25F44EEB"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Elaboración del perfil del proyecto y formulación del problema (SP0-2)</w:t>
            </w:r>
          </w:p>
        </w:tc>
        <w:tc>
          <w:tcPr>
            <w:tcW w:w="0" w:type="auto"/>
            <w:hideMark/>
          </w:tcPr>
          <w:p w:rsidRPr="00A03925" w:rsidR="00A03925" w:rsidP="00A03925" w:rsidRDefault="00A03925" w14:paraId="288463FD"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Falta de tiempo para coordinar revisiones conjuntas</w:t>
            </w:r>
          </w:p>
        </w:tc>
      </w:tr>
      <w:tr w:rsidRPr="00A03925" w:rsidR="00A03925" w:rsidTr="00A03925" w14:paraId="240DC0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F72AAF9" w14:textId="77777777">
            <w:pPr>
              <w:rPr>
                <w:lang w:val="es-ES"/>
              </w:rPr>
            </w:pPr>
            <w:r w:rsidRPr="00A03925">
              <w:rPr>
                <w:lang w:val="es-ES"/>
              </w:rPr>
              <w:t>20/08</w:t>
            </w:r>
          </w:p>
        </w:tc>
        <w:tc>
          <w:tcPr>
            <w:tcW w:w="0" w:type="auto"/>
            <w:hideMark/>
          </w:tcPr>
          <w:p w:rsidRPr="00A03925" w:rsidR="00A03925" w:rsidP="00A03925" w:rsidRDefault="00A03925" w14:paraId="1D15F717"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Documentación de perfil</w:t>
            </w:r>
          </w:p>
        </w:tc>
        <w:tc>
          <w:tcPr>
            <w:tcW w:w="0" w:type="auto"/>
            <w:hideMark/>
          </w:tcPr>
          <w:p w:rsidRPr="00A03925" w:rsidR="00A03925" w:rsidP="00A03925" w:rsidRDefault="00A03925" w14:paraId="6EB4DEBB"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Comprensión del flujo de ceremonias Scrum y criterios de aceptación (SP0-3)</w:t>
            </w:r>
          </w:p>
        </w:tc>
        <w:tc>
          <w:tcPr>
            <w:tcW w:w="0" w:type="auto"/>
            <w:hideMark/>
          </w:tcPr>
          <w:p w:rsidRPr="00A03925" w:rsidR="00A03925" w:rsidP="00A03925" w:rsidRDefault="00A03925" w14:paraId="2BD1A0AC"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Desacuerdos sobre el alcance del Sprint 0</w:t>
            </w:r>
          </w:p>
        </w:tc>
      </w:tr>
      <w:tr w:rsidRPr="00A03925" w:rsidR="00A03925" w:rsidTr="00A03925" w14:paraId="22BDF5D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3E9801D3" w14:textId="77777777">
            <w:pPr>
              <w:rPr>
                <w:lang w:val="es-ES"/>
              </w:rPr>
            </w:pPr>
            <w:r w:rsidRPr="00A03925">
              <w:rPr>
                <w:lang w:val="es-ES"/>
              </w:rPr>
              <w:t>21/08</w:t>
            </w:r>
          </w:p>
        </w:tc>
        <w:tc>
          <w:tcPr>
            <w:tcW w:w="0" w:type="auto"/>
            <w:hideMark/>
          </w:tcPr>
          <w:p w:rsidRPr="00A03925" w:rsidR="00A03925" w:rsidP="00A03925" w:rsidRDefault="00A03925" w14:paraId="688AD50A"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Validación de alcance funcional</w:t>
            </w:r>
          </w:p>
        </w:tc>
        <w:tc>
          <w:tcPr>
            <w:tcW w:w="0" w:type="auto"/>
            <w:hideMark/>
          </w:tcPr>
          <w:p w:rsidRPr="00A03925" w:rsidR="00A03925" w:rsidP="00A03925" w:rsidRDefault="00A03925" w14:paraId="311BD539"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Revisión de casos de uso identificados y priorización en el Backlog (SP0-9)</w:t>
            </w:r>
          </w:p>
        </w:tc>
        <w:tc>
          <w:tcPr>
            <w:tcW w:w="0" w:type="auto"/>
            <w:hideMark/>
          </w:tcPr>
          <w:p w:rsidRPr="00A03925" w:rsidR="00A03925" w:rsidP="00A03925" w:rsidRDefault="00A03925" w14:paraId="13CFB776"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Retrasos en la entrega de definiciones por parte del equipo</w:t>
            </w:r>
          </w:p>
        </w:tc>
      </w:tr>
      <w:tr w:rsidRPr="00A03925" w:rsidR="00A03925" w:rsidTr="00A03925" w14:paraId="3A1E0C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C8D4059" w14:textId="77777777">
            <w:pPr>
              <w:rPr>
                <w:lang w:val="es-ES"/>
              </w:rPr>
            </w:pPr>
            <w:r w:rsidRPr="00A03925">
              <w:rPr>
                <w:lang w:val="es-ES"/>
              </w:rPr>
              <w:t>22/08</w:t>
            </w:r>
          </w:p>
        </w:tc>
        <w:tc>
          <w:tcPr>
            <w:tcW w:w="0" w:type="auto"/>
            <w:hideMark/>
          </w:tcPr>
          <w:p w:rsidRPr="00A03925" w:rsidR="00A03925" w:rsidP="00A03925" w:rsidRDefault="00A03925" w14:paraId="01EA9138"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Validación de criterios de aceptación</w:t>
            </w:r>
          </w:p>
        </w:tc>
        <w:tc>
          <w:tcPr>
            <w:tcW w:w="0" w:type="auto"/>
            <w:hideMark/>
          </w:tcPr>
          <w:p w:rsidRPr="00A03925" w:rsidR="00A03925" w:rsidP="00A03925" w:rsidRDefault="00A03925" w14:paraId="1ED1C0A0"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Revisión y feedback de prototipos de Login y Usuarios en Figma (SP0-8, SP0-11)</w:t>
            </w:r>
          </w:p>
        </w:tc>
        <w:tc>
          <w:tcPr>
            <w:tcW w:w="0" w:type="auto"/>
            <w:hideMark/>
          </w:tcPr>
          <w:p w:rsidRPr="00A03925" w:rsidR="00A03925" w:rsidP="00A03925" w:rsidRDefault="00A03925" w14:paraId="6FD7853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Cambios solicitados en diseño generaron tensiones internas</w:t>
            </w:r>
          </w:p>
        </w:tc>
      </w:tr>
      <w:tr w:rsidRPr="00A03925" w:rsidR="00A03925" w:rsidTr="00A03925" w14:paraId="0F16893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DE110A5" w14:textId="77777777">
            <w:pPr>
              <w:rPr>
                <w:lang w:val="es-ES"/>
              </w:rPr>
            </w:pPr>
            <w:r w:rsidRPr="00A03925">
              <w:rPr>
                <w:lang w:val="es-ES"/>
              </w:rPr>
              <w:t>23/08</w:t>
            </w:r>
          </w:p>
        </w:tc>
        <w:tc>
          <w:tcPr>
            <w:tcW w:w="0" w:type="auto"/>
            <w:hideMark/>
          </w:tcPr>
          <w:p w:rsidRPr="00A03925" w:rsidR="00A03925" w:rsidP="00A03925" w:rsidRDefault="00A03925" w14:paraId="2E485BEA"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Verificación de requerimientos de seguridad</w:t>
            </w:r>
          </w:p>
        </w:tc>
        <w:tc>
          <w:tcPr>
            <w:tcW w:w="0" w:type="auto"/>
            <w:hideMark/>
          </w:tcPr>
          <w:p w:rsidRPr="00A03925" w:rsidR="00A03925" w:rsidP="00A03925" w:rsidRDefault="00A03925" w14:paraId="28FAEEE9"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Pruebas funcionales del módulo de registro e inicio de sesión (SP0-13)</w:t>
            </w:r>
          </w:p>
        </w:tc>
        <w:tc>
          <w:tcPr>
            <w:tcW w:w="0" w:type="auto"/>
            <w:hideMark/>
          </w:tcPr>
          <w:p w:rsidRPr="00A03925" w:rsidR="00A03925" w:rsidP="00A03925" w:rsidRDefault="00A03925" w14:paraId="3DAC1E63"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Presión de tiempo para validar antes del cierre de sprint</w:t>
            </w:r>
          </w:p>
        </w:tc>
      </w:tr>
      <w:tr w:rsidRPr="00A03925" w:rsidR="00A03925" w:rsidTr="00A03925" w14:paraId="76766E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E9AE73B" w14:textId="77777777">
            <w:pPr>
              <w:rPr>
                <w:lang w:val="es-ES"/>
              </w:rPr>
            </w:pPr>
            <w:r w:rsidRPr="00A03925">
              <w:rPr>
                <w:lang w:val="es-ES"/>
              </w:rPr>
              <w:t>24/08</w:t>
            </w:r>
          </w:p>
        </w:tc>
        <w:tc>
          <w:tcPr>
            <w:tcW w:w="0" w:type="auto"/>
            <w:hideMark/>
          </w:tcPr>
          <w:p w:rsidRPr="00A03925" w:rsidR="00A03925" w:rsidP="00A03925" w:rsidRDefault="00A03925" w14:paraId="47A5C3FC"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Validación de historias de usuario</w:t>
            </w:r>
          </w:p>
        </w:tc>
        <w:tc>
          <w:tcPr>
            <w:tcW w:w="0" w:type="auto"/>
            <w:hideMark/>
          </w:tcPr>
          <w:p w:rsidRPr="00A03925" w:rsidR="00A03925" w:rsidP="00A03925" w:rsidRDefault="00A03925" w14:paraId="3D5C76A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Aprobación del incremento de software en el Sprint Review (DoD)</w:t>
            </w:r>
          </w:p>
        </w:tc>
        <w:tc>
          <w:tcPr>
            <w:tcW w:w="0" w:type="auto"/>
            <w:hideMark/>
          </w:tcPr>
          <w:p w:rsidRPr="00A03925" w:rsidR="00A03925" w:rsidP="00A03925" w:rsidRDefault="00A03925" w14:paraId="1F4007C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Ninguno</w:t>
            </w:r>
          </w:p>
        </w:tc>
      </w:tr>
    </w:tbl>
    <w:p w:rsidRPr="00A03925" w:rsidR="00A03925" w:rsidP="00A03925" w:rsidRDefault="00A03925" w14:paraId="64A5B2BC" w14:textId="77777777">
      <w:pPr>
        <w:rPr>
          <w:lang w:val="es-ES"/>
        </w:rPr>
      </w:pPr>
    </w:p>
    <w:p w:rsidRPr="00A03925" w:rsidR="00A03925" w:rsidP="00A03925" w:rsidRDefault="00A03925" w14:paraId="24400640" w14:textId="77777777">
      <w:pPr>
        <w:rPr>
          <w:b/>
          <w:bCs/>
          <w:lang w:val="es-ES"/>
        </w:rPr>
      </w:pPr>
      <w:r w:rsidRPr="00A03925">
        <w:rPr>
          <w:b/>
          <w:bCs/>
          <w:lang w:val="es-ES"/>
        </w:rPr>
        <w:t>Delgado Rojas Alberto Caleb (Scrum Master)</w:t>
      </w:r>
    </w:p>
    <w:tbl>
      <w:tblPr>
        <w:tblStyle w:val="Tablanormal1"/>
        <w:tblW w:w="0" w:type="auto"/>
        <w:tblLook w:val="04A0" w:firstRow="1" w:lastRow="0" w:firstColumn="1" w:lastColumn="0" w:noHBand="0" w:noVBand="1"/>
      </w:tblPr>
      <w:tblGrid>
        <w:gridCol w:w="852"/>
        <w:gridCol w:w="2199"/>
        <w:gridCol w:w="3188"/>
        <w:gridCol w:w="2589"/>
      </w:tblGrid>
      <w:tr w:rsidRPr="00A03925" w:rsidR="00A03925" w:rsidTr="00A03925" w14:paraId="61B9A1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473C8563" w14:textId="77777777">
            <w:pPr>
              <w:rPr>
                <w:lang w:val="es-ES"/>
              </w:rPr>
            </w:pPr>
            <w:r w:rsidRPr="00A03925">
              <w:rPr>
                <w:lang w:val="es-ES"/>
              </w:rPr>
              <w:t>Fecha</w:t>
            </w:r>
          </w:p>
        </w:tc>
        <w:tc>
          <w:tcPr>
            <w:tcW w:w="0" w:type="auto"/>
            <w:hideMark/>
          </w:tcPr>
          <w:p w:rsidRPr="00A03925" w:rsidR="00A03925" w:rsidP="00A03925" w:rsidRDefault="00A03925" w14:paraId="77D61362"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ayer?</w:t>
            </w:r>
          </w:p>
        </w:tc>
        <w:tc>
          <w:tcPr>
            <w:tcW w:w="0" w:type="auto"/>
            <w:hideMark/>
          </w:tcPr>
          <w:p w:rsidRPr="00A03925" w:rsidR="00A03925" w:rsidP="00A03925" w:rsidRDefault="00A03925" w14:paraId="6AB2906F"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hoy?</w:t>
            </w:r>
          </w:p>
        </w:tc>
        <w:tc>
          <w:tcPr>
            <w:tcW w:w="0" w:type="auto"/>
            <w:hideMark/>
          </w:tcPr>
          <w:p w:rsidRPr="00A03925" w:rsidR="00A03925" w:rsidP="00A03925" w:rsidRDefault="00A03925" w14:paraId="5F5BD9A6"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Obstáculo</w:t>
            </w:r>
          </w:p>
        </w:tc>
      </w:tr>
      <w:tr w:rsidRPr="00A03925" w:rsidR="00A03925" w:rsidTr="00A03925" w14:paraId="261814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97B502C" w14:textId="77777777">
            <w:pPr>
              <w:rPr>
                <w:lang w:val="es-ES"/>
              </w:rPr>
            </w:pPr>
            <w:r w:rsidRPr="00A03925">
              <w:rPr>
                <w:lang w:val="es-ES"/>
              </w:rPr>
              <w:t>18/08</w:t>
            </w:r>
          </w:p>
        </w:tc>
        <w:tc>
          <w:tcPr>
            <w:tcW w:w="0" w:type="auto"/>
            <w:hideMark/>
          </w:tcPr>
          <w:p w:rsidRPr="00A03925" w:rsidR="00A03925" w:rsidP="00A03925" w:rsidRDefault="00A03925" w14:paraId="7ABF6CEA"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Planificación inicial del proyecto</w:t>
            </w:r>
          </w:p>
        </w:tc>
        <w:tc>
          <w:tcPr>
            <w:tcW w:w="0" w:type="auto"/>
            <w:hideMark/>
          </w:tcPr>
          <w:p w:rsidRPr="00A03925" w:rsidR="00A03925" w:rsidP="00A03925" w:rsidRDefault="00A03925" w14:paraId="1CC25169"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Asignación de roles del equipo (SP0-5) y organización de tareas SP0-1 a SP0-18</w:t>
            </w:r>
          </w:p>
        </w:tc>
        <w:tc>
          <w:tcPr>
            <w:tcW w:w="0" w:type="auto"/>
            <w:hideMark/>
          </w:tcPr>
          <w:p w:rsidRPr="00A03925" w:rsidR="00A03925" w:rsidP="00A03925" w:rsidRDefault="00A03925" w14:paraId="65B9DB1F"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Desacuerdos iniciales en el reparto de tareas</w:t>
            </w:r>
          </w:p>
        </w:tc>
      </w:tr>
      <w:tr w:rsidRPr="00A03925" w:rsidR="00A03925" w:rsidTr="00A03925" w14:paraId="5336C0A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04C4E2E8" w14:textId="77777777">
            <w:pPr>
              <w:rPr>
                <w:lang w:val="es-ES"/>
              </w:rPr>
            </w:pPr>
            <w:r w:rsidRPr="00A03925">
              <w:rPr>
                <w:lang w:val="es-ES"/>
              </w:rPr>
              <w:t>19/08</w:t>
            </w:r>
          </w:p>
        </w:tc>
        <w:tc>
          <w:tcPr>
            <w:tcW w:w="0" w:type="auto"/>
            <w:hideMark/>
          </w:tcPr>
          <w:p w:rsidRPr="00A03925" w:rsidR="00A03925" w:rsidP="00A03925" w:rsidRDefault="00A03925" w14:paraId="10417EA7"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Coordinación con el Product Owner</w:t>
            </w:r>
          </w:p>
        </w:tc>
        <w:tc>
          <w:tcPr>
            <w:tcW w:w="0" w:type="auto"/>
            <w:hideMark/>
          </w:tcPr>
          <w:p w:rsidRPr="00A03925" w:rsidR="00A03925" w:rsidP="00A03925" w:rsidRDefault="00A03925" w14:paraId="3BA49221"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Apoyo en la formulación del problema (SP0-4) y mediación en el equipo</w:t>
            </w:r>
          </w:p>
        </w:tc>
        <w:tc>
          <w:tcPr>
            <w:tcW w:w="0" w:type="auto"/>
            <w:hideMark/>
          </w:tcPr>
          <w:p w:rsidRPr="00A03925" w:rsidR="00A03925" w:rsidP="00A03925" w:rsidRDefault="00A03925" w14:paraId="3386BE13"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Conflictos entre integrantes por diferencias de criterio técnico</w:t>
            </w:r>
          </w:p>
        </w:tc>
      </w:tr>
      <w:tr w:rsidRPr="00A03925" w:rsidR="00A03925" w:rsidTr="00A03925" w14:paraId="4E72A2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768AD4FC" w14:textId="77777777">
            <w:pPr>
              <w:rPr>
                <w:lang w:val="es-ES"/>
              </w:rPr>
            </w:pPr>
            <w:r w:rsidRPr="00A03925">
              <w:rPr>
                <w:lang w:val="es-ES"/>
              </w:rPr>
              <w:t>20/08</w:t>
            </w:r>
          </w:p>
        </w:tc>
        <w:tc>
          <w:tcPr>
            <w:tcW w:w="0" w:type="auto"/>
            <w:hideMark/>
          </w:tcPr>
          <w:p w:rsidRPr="00A03925" w:rsidR="00A03925" w:rsidP="00A03925" w:rsidRDefault="00A03925" w14:paraId="4719B877"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Capacitación de herramientas ágiles (SP0-6)</w:t>
            </w:r>
          </w:p>
        </w:tc>
        <w:tc>
          <w:tcPr>
            <w:tcW w:w="0" w:type="auto"/>
            <w:hideMark/>
          </w:tcPr>
          <w:p w:rsidRPr="00A03925" w:rsidR="00A03925" w:rsidP="00A03925" w:rsidRDefault="00A03925" w14:paraId="40C67CE1"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Coordinación en la preparación del entorno de desarrollo (SP0-7)</w:t>
            </w:r>
          </w:p>
        </w:tc>
        <w:tc>
          <w:tcPr>
            <w:tcW w:w="0" w:type="auto"/>
            <w:hideMark/>
          </w:tcPr>
          <w:p w:rsidRPr="00A03925" w:rsidR="00A03925" w:rsidP="00A03925" w:rsidRDefault="00A03925" w14:paraId="19B1A0CD"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Falta de tiempo del equipo por cruce de horarios universitarios</w:t>
            </w:r>
          </w:p>
        </w:tc>
      </w:tr>
      <w:tr w:rsidRPr="00A03925" w:rsidR="00A03925" w:rsidTr="00A03925" w14:paraId="7899B21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EDF5361" w14:textId="77777777">
            <w:pPr>
              <w:rPr>
                <w:lang w:val="es-ES"/>
              </w:rPr>
            </w:pPr>
            <w:r w:rsidRPr="00A03925">
              <w:rPr>
                <w:lang w:val="es-ES"/>
              </w:rPr>
              <w:t>21/08</w:t>
            </w:r>
          </w:p>
        </w:tc>
        <w:tc>
          <w:tcPr>
            <w:tcW w:w="0" w:type="auto"/>
            <w:hideMark/>
          </w:tcPr>
          <w:p w:rsidRPr="00A03925" w:rsidR="00A03925" w:rsidP="00A03925" w:rsidRDefault="00A03925" w14:paraId="788E683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Revisión de casos de uso (SP0-9)</w:t>
            </w:r>
          </w:p>
        </w:tc>
        <w:tc>
          <w:tcPr>
            <w:tcW w:w="0" w:type="auto"/>
            <w:hideMark/>
          </w:tcPr>
          <w:p w:rsidRPr="00A03925" w:rsidR="00A03925" w:rsidP="00A03925" w:rsidRDefault="00A03925" w14:paraId="0A40AD6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Análisis del diseño de arquitectura Multi-Tenant y subdominios</w:t>
            </w:r>
          </w:p>
        </w:tc>
        <w:tc>
          <w:tcPr>
            <w:tcW w:w="0" w:type="auto"/>
            <w:hideMark/>
          </w:tcPr>
          <w:p w:rsidRPr="00A03925" w:rsidR="00A03925" w:rsidP="00A03925" w:rsidRDefault="00A03925" w14:paraId="6E48C42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Curva de aprendizaje empinada en django-tenants</w:t>
            </w:r>
          </w:p>
        </w:tc>
      </w:tr>
      <w:tr w:rsidRPr="00A03925" w:rsidR="00A03925" w:rsidTr="00A03925" w14:paraId="73D63D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3B51A62C" w14:textId="77777777">
            <w:pPr>
              <w:rPr>
                <w:lang w:val="es-ES"/>
              </w:rPr>
            </w:pPr>
            <w:r w:rsidRPr="00A03925">
              <w:rPr>
                <w:lang w:val="es-ES"/>
              </w:rPr>
              <w:t>22/08</w:t>
            </w:r>
          </w:p>
        </w:tc>
        <w:tc>
          <w:tcPr>
            <w:tcW w:w="0" w:type="auto"/>
            <w:hideMark/>
          </w:tcPr>
          <w:p w:rsidRPr="00A03925" w:rsidR="00A03925" w:rsidP="00A03925" w:rsidRDefault="00A03925" w14:paraId="4660B808"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Supervisión del avance en Figma y BD</w:t>
            </w:r>
          </w:p>
        </w:tc>
        <w:tc>
          <w:tcPr>
            <w:tcW w:w="0" w:type="auto"/>
            <w:hideMark/>
          </w:tcPr>
          <w:p w:rsidRPr="00A03925" w:rsidR="00A03925" w:rsidP="00A03925" w:rsidRDefault="00A03925" w14:paraId="0780E0C7"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Diseño de configuración de centros Multi-Tenant (SP0-16)</w:t>
            </w:r>
          </w:p>
        </w:tc>
        <w:tc>
          <w:tcPr>
            <w:tcW w:w="0" w:type="auto"/>
            <w:hideMark/>
          </w:tcPr>
          <w:p w:rsidRPr="00A03925" w:rsidR="00A03925" w:rsidP="00A03925" w:rsidRDefault="00A03925" w14:paraId="763BEBE9"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Presión de tiempo y retrasos en entregables previos</w:t>
            </w:r>
          </w:p>
        </w:tc>
      </w:tr>
      <w:tr w:rsidRPr="00A03925" w:rsidR="00A03925" w:rsidTr="00A03925" w14:paraId="1BEDCF6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7D075095" w14:textId="77777777">
            <w:pPr>
              <w:rPr>
                <w:lang w:val="es-ES"/>
              </w:rPr>
            </w:pPr>
            <w:r w:rsidRPr="00A03925">
              <w:rPr>
                <w:lang w:val="es-ES"/>
              </w:rPr>
              <w:t>23/08</w:t>
            </w:r>
          </w:p>
        </w:tc>
        <w:tc>
          <w:tcPr>
            <w:tcW w:w="0" w:type="auto"/>
            <w:hideMark/>
          </w:tcPr>
          <w:p w:rsidRPr="00A03925" w:rsidR="00A03925" w:rsidP="00A03925" w:rsidRDefault="00A03925" w14:paraId="1CAB5127"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Diseño de centros Multi-Tenant</w:t>
            </w:r>
          </w:p>
        </w:tc>
        <w:tc>
          <w:tcPr>
            <w:tcW w:w="0" w:type="auto"/>
            <w:hideMark/>
          </w:tcPr>
          <w:p w:rsidRPr="00A03925" w:rsidR="00A03925" w:rsidP="00A03925" w:rsidRDefault="00A03925" w14:paraId="735503BB"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Implementación del aislamiento por esquemas PostgreSQL (SP0-17)</w:t>
            </w:r>
          </w:p>
        </w:tc>
        <w:tc>
          <w:tcPr>
            <w:tcW w:w="0" w:type="auto"/>
            <w:hideMark/>
          </w:tcPr>
          <w:p w:rsidRPr="00A03925" w:rsidR="00A03925" w:rsidP="00A03925" w:rsidRDefault="00A03925" w14:paraId="1F7D107A"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Complejidad en la configuración de migraciones por tenant</w:t>
            </w:r>
          </w:p>
        </w:tc>
      </w:tr>
      <w:tr w:rsidRPr="00A03925" w:rsidR="00A03925" w:rsidTr="00A03925" w14:paraId="3DFFFC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0D3A1C94" w14:textId="77777777">
            <w:pPr>
              <w:rPr>
                <w:lang w:val="es-ES"/>
              </w:rPr>
            </w:pPr>
            <w:r w:rsidRPr="00A03925">
              <w:rPr>
                <w:lang w:val="es-ES"/>
              </w:rPr>
              <w:t>24/08</w:t>
            </w:r>
          </w:p>
        </w:tc>
        <w:tc>
          <w:tcPr>
            <w:tcW w:w="0" w:type="auto"/>
            <w:hideMark/>
          </w:tcPr>
          <w:p w:rsidRPr="00A03925" w:rsidR="00A03925" w:rsidP="00A03925" w:rsidRDefault="00A03925" w14:paraId="096706CD"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Pruebas de integración Multi-Tenant</w:t>
            </w:r>
          </w:p>
        </w:tc>
        <w:tc>
          <w:tcPr>
            <w:tcW w:w="0" w:type="auto"/>
            <w:hideMark/>
          </w:tcPr>
          <w:p w:rsidRPr="00A03925" w:rsidR="00A03925" w:rsidP="00A03925" w:rsidRDefault="00A03925" w14:paraId="507CA051"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Preparación del Sprint Review y sesión de retrospectiva</w:t>
            </w:r>
          </w:p>
        </w:tc>
        <w:tc>
          <w:tcPr>
            <w:tcW w:w="0" w:type="auto"/>
            <w:hideMark/>
          </w:tcPr>
          <w:p w:rsidRPr="00A03925" w:rsidR="00A03925" w:rsidP="00A03925" w:rsidRDefault="00A03925" w14:paraId="581F25F5"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Ninguno</w:t>
            </w:r>
          </w:p>
        </w:tc>
      </w:tr>
    </w:tbl>
    <w:p w:rsidRPr="00A03925" w:rsidR="00A03925" w:rsidP="00A03925" w:rsidRDefault="00A03925" w14:paraId="392DB6B0" w14:textId="77777777">
      <w:pPr>
        <w:rPr>
          <w:lang w:val="es-ES"/>
        </w:rPr>
      </w:pPr>
    </w:p>
    <w:p w:rsidRPr="00A03925" w:rsidR="00A03925" w:rsidP="00A03925" w:rsidRDefault="00A03925" w14:paraId="4452487E" w14:textId="77777777">
      <w:pPr>
        <w:rPr>
          <w:b/>
          <w:bCs/>
          <w:lang w:val="en-US"/>
        </w:rPr>
      </w:pPr>
      <w:r w:rsidRPr="00A03925">
        <w:rPr>
          <w:b/>
          <w:bCs/>
          <w:lang w:val="en-US"/>
        </w:rPr>
        <w:t>Mujica Vallejos Andy Mauricio (Development Team - Fullstack / BD)</w:t>
      </w:r>
    </w:p>
    <w:tbl>
      <w:tblPr>
        <w:tblStyle w:val="Tablanormal1"/>
        <w:tblW w:w="0" w:type="auto"/>
        <w:tblLook w:val="04A0" w:firstRow="1" w:lastRow="0" w:firstColumn="1" w:lastColumn="0" w:noHBand="0" w:noVBand="1"/>
      </w:tblPr>
      <w:tblGrid>
        <w:gridCol w:w="852"/>
        <w:gridCol w:w="2137"/>
        <w:gridCol w:w="2914"/>
        <w:gridCol w:w="2925"/>
      </w:tblGrid>
      <w:tr w:rsidRPr="00A03925" w:rsidR="00A03925" w:rsidTr="00A03925" w14:paraId="18A53C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3B3E94F" w14:textId="77777777">
            <w:pPr>
              <w:rPr>
                <w:lang w:val="es-ES"/>
              </w:rPr>
            </w:pPr>
            <w:r w:rsidRPr="00A03925">
              <w:rPr>
                <w:lang w:val="es-ES"/>
              </w:rPr>
              <w:t>Fecha</w:t>
            </w:r>
          </w:p>
        </w:tc>
        <w:tc>
          <w:tcPr>
            <w:tcW w:w="0" w:type="auto"/>
            <w:hideMark/>
          </w:tcPr>
          <w:p w:rsidRPr="00A03925" w:rsidR="00A03925" w:rsidP="00A03925" w:rsidRDefault="00A03925" w14:paraId="480A45E1"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ayer?</w:t>
            </w:r>
          </w:p>
        </w:tc>
        <w:tc>
          <w:tcPr>
            <w:tcW w:w="0" w:type="auto"/>
            <w:hideMark/>
          </w:tcPr>
          <w:p w:rsidRPr="00A03925" w:rsidR="00A03925" w:rsidP="00A03925" w:rsidRDefault="00A03925" w14:paraId="4D279BD5"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hoy?</w:t>
            </w:r>
          </w:p>
        </w:tc>
        <w:tc>
          <w:tcPr>
            <w:tcW w:w="0" w:type="auto"/>
            <w:hideMark/>
          </w:tcPr>
          <w:p w:rsidRPr="00A03925" w:rsidR="00A03925" w:rsidP="00A03925" w:rsidRDefault="00A03925" w14:paraId="03922515"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Obstáculo</w:t>
            </w:r>
          </w:p>
        </w:tc>
      </w:tr>
      <w:tr w:rsidRPr="00A03925" w:rsidR="00A03925" w:rsidTr="00A03925" w14:paraId="03D964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61ED63F" w14:textId="77777777">
            <w:pPr>
              <w:rPr>
                <w:lang w:val="es-ES"/>
              </w:rPr>
            </w:pPr>
            <w:r w:rsidRPr="00A03925">
              <w:rPr>
                <w:lang w:val="es-ES"/>
              </w:rPr>
              <w:t>18/08</w:t>
            </w:r>
          </w:p>
        </w:tc>
        <w:tc>
          <w:tcPr>
            <w:tcW w:w="0" w:type="auto"/>
            <w:hideMark/>
          </w:tcPr>
          <w:p w:rsidRPr="00A03925" w:rsidR="00A03925" w:rsidP="00A03925" w:rsidRDefault="00A03925" w14:paraId="380DDE51"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Asignación de tareas técnicas</w:t>
            </w:r>
          </w:p>
        </w:tc>
        <w:tc>
          <w:tcPr>
            <w:tcW w:w="0" w:type="auto"/>
            <w:hideMark/>
          </w:tcPr>
          <w:p w:rsidRPr="00A03925" w:rsidR="00A03925" w:rsidP="00A03925" w:rsidRDefault="00A03925" w14:paraId="0716A27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Instalación de PostgreSQL 16 y extensiones requeridas</w:t>
            </w:r>
          </w:p>
        </w:tc>
        <w:tc>
          <w:tcPr>
            <w:tcW w:w="0" w:type="auto"/>
            <w:hideMark/>
          </w:tcPr>
          <w:p w:rsidRPr="00A03925" w:rsidR="00A03925" w:rsidP="00A03925" w:rsidRDefault="00A03925" w14:paraId="0A629ACD"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Desconocimiento previo de la configuración de esquemas PostgreSQL</w:t>
            </w:r>
          </w:p>
        </w:tc>
      </w:tr>
      <w:tr w:rsidRPr="00A03925" w:rsidR="00A03925" w:rsidTr="00A03925" w14:paraId="37811F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45F019B3" w14:textId="77777777">
            <w:pPr>
              <w:rPr>
                <w:lang w:val="es-ES"/>
              </w:rPr>
            </w:pPr>
            <w:r w:rsidRPr="00A03925">
              <w:rPr>
                <w:lang w:val="es-ES"/>
              </w:rPr>
              <w:t>19/08</w:t>
            </w:r>
          </w:p>
        </w:tc>
        <w:tc>
          <w:tcPr>
            <w:tcW w:w="0" w:type="auto"/>
            <w:hideMark/>
          </w:tcPr>
          <w:p w:rsidRPr="00A03925" w:rsidR="00A03925" w:rsidP="00A03925" w:rsidRDefault="00A03925" w14:paraId="2716B428"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Análisis de entidades de usuarios y centros</w:t>
            </w:r>
          </w:p>
        </w:tc>
        <w:tc>
          <w:tcPr>
            <w:tcW w:w="0" w:type="auto"/>
            <w:hideMark/>
          </w:tcPr>
          <w:p w:rsidRPr="00A03925" w:rsidR="00A03925" w:rsidP="00A03925" w:rsidRDefault="00A03925" w14:paraId="2D0A2AFD"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Diseño conceptual y relacional de la base de datos</w:t>
            </w:r>
          </w:p>
        </w:tc>
        <w:tc>
          <w:tcPr>
            <w:tcW w:w="0" w:type="auto"/>
            <w:hideMark/>
          </w:tcPr>
          <w:p w:rsidRPr="00A03925" w:rsidR="00A03925" w:rsidP="00A03925" w:rsidRDefault="00A03925" w14:paraId="7A1FF82F"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Discusiones con frontend sobre la estructura de respuestas JSON</w:t>
            </w:r>
          </w:p>
        </w:tc>
      </w:tr>
      <w:tr w:rsidRPr="00A03925" w:rsidR="00A03925" w:rsidTr="00A03925" w14:paraId="1B5493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FAEF27C" w14:textId="77777777">
            <w:pPr>
              <w:rPr>
                <w:lang w:val="es-ES"/>
              </w:rPr>
            </w:pPr>
            <w:r w:rsidRPr="00A03925">
              <w:rPr>
                <w:lang w:val="es-ES"/>
              </w:rPr>
              <w:t>20/08</w:t>
            </w:r>
          </w:p>
        </w:tc>
        <w:tc>
          <w:tcPr>
            <w:tcW w:w="0" w:type="auto"/>
            <w:hideMark/>
          </w:tcPr>
          <w:p w:rsidRPr="00A03925" w:rsidR="00A03925" w:rsidP="00A03925" w:rsidRDefault="00A03925" w14:paraId="25998386"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Configuración de entorno backend Django</w:t>
            </w:r>
          </w:p>
        </w:tc>
        <w:tc>
          <w:tcPr>
            <w:tcW w:w="0" w:type="auto"/>
            <w:hideMark/>
          </w:tcPr>
          <w:p w:rsidRPr="00A03925" w:rsidR="00A03925" w:rsidP="00A03925" w:rsidRDefault="00A03925" w14:paraId="0D57648E"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Modelado inicial de tablas en PostgreSQL con esquemas aislados (SP0-10)</w:t>
            </w:r>
          </w:p>
        </w:tc>
        <w:tc>
          <w:tcPr>
            <w:tcW w:w="0" w:type="auto"/>
            <w:hideMark/>
          </w:tcPr>
          <w:p w:rsidRPr="00A03925" w:rsidR="00A03925" w:rsidP="00A03925" w:rsidRDefault="00A03925" w14:paraId="6CB949E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Problemas de compatibilidad con librerías y falta de tiempo</w:t>
            </w:r>
          </w:p>
        </w:tc>
      </w:tr>
      <w:tr w:rsidRPr="00A03925" w:rsidR="00A03925" w:rsidTr="00A03925" w14:paraId="0781CD8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6A7E60F" w14:textId="77777777">
            <w:pPr>
              <w:rPr>
                <w:lang w:val="es-ES"/>
              </w:rPr>
            </w:pPr>
            <w:r w:rsidRPr="00A03925">
              <w:rPr>
                <w:lang w:val="es-ES"/>
              </w:rPr>
              <w:t>21/08</w:t>
            </w:r>
          </w:p>
        </w:tc>
        <w:tc>
          <w:tcPr>
            <w:tcW w:w="0" w:type="auto"/>
            <w:hideMark/>
          </w:tcPr>
          <w:p w:rsidRPr="00A03925" w:rsidR="00A03925" w:rsidP="00A03925" w:rsidRDefault="00A03925" w14:paraId="423188CB"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Migraciones de base de datos</w:t>
            </w:r>
          </w:p>
        </w:tc>
        <w:tc>
          <w:tcPr>
            <w:tcW w:w="0" w:type="auto"/>
            <w:hideMark/>
          </w:tcPr>
          <w:p w:rsidRPr="00A03925" w:rsidR="00A03925" w:rsidP="00A03925" w:rsidRDefault="00A03925" w14:paraId="0159A832"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Diseño de la interfaz de inicio de sesión en Figma (SP0-11)</w:t>
            </w:r>
          </w:p>
        </w:tc>
        <w:tc>
          <w:tcPr>
            <w:tcW w:w="0" w:type="auto"/>
            <w:hideMark/>
          </w:tcPr>
          <w:p w:rsidRPr="00A03925" w:rsidR="00A03925" w:rsidP="00A03925" w:rsidRDefault="00A03925" w14:paraId="67962E79"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Limitada experiencia previa en diseño UI/UX con Figma</w:t>
            </w:r>
          </w:p>
        </w:tc>
      </w:tr>
      <w:tr w:rsidRPr="00A03925" w:rsidR="00A03925" w:rsidTr="00A03925" w14:paraId="4D94D5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9B64C66" w14:textId="77777777">
            <w:pPr>
              <w:rPr>
                <w:lang w:val="es-ES"/>
              </w:rPr>
            </w:pPr>
            <w:r w:rsidRPr="00A03925">
              <w:rPr>
                <w:lang w:val="es-ES"/>
              </w:rPr>
              <w:t>22/08</w:t>
            </w:r>
          </w:p>
        </w:tc>
        <w:tc>
          <w:tcPr>
            <w:tcW w:w="0" w:type="auto"/>
            <w:hideMark/>
          </w:tcPr>
          <w:p w:rsidRPr="00A03925" w:rsidR="00A03925" w:rsidP="00A03925" w:rsidRDefault="00A03925" w14:paraId="019D99CF"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Prototipo de pantalla de login</w:t>
            </w:r>
          </w:p>
        </w:tc>
        <w:tc>
          <w:tcPr>
            <w:tcW w:w="0" w:type="auto"/>
            <w:hideMark/>
          </w:tcPr>
          <w:p w:rsidRPr="00A03925" w:rsidR="00A03925" w:rsidP="00A03925" w:rsidRDefault="00A03925" w14:paraId="162248E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Implementación de vistas y serializers de registro y JWT (SP0-12)</w:t>
            </w:r>
          </w:p>
        </w:tc>
        <w:tc>
          <w:tcPr>
            <w:tcW w:w="0" w:type="auto"/>
            <w:hideMark/>
          </w:tcPr>
          <w:p w:rsidRPr="00A03925" w:rsidR="00A03925" w:rsidP="00A03925" w:rsidRDefault="00A03925" w14:paraId="3C52BFCC"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Errores en la validación de tokens y sobrecarga de horas</w:t>
            </w:r>
          </w:p>
        </w:tc>
      </w:tr>
      <w:tr w:rsidRPr="00A03925" w:rsidR="00A03925" w:rsidTr="00A03925" w14:paraId="74EF3E5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1C41730" w14:textId="77777777">
            <w:pPr>
              <w:rPr>
                <w:lang w:val="es-ES"/>
              </w:rPr>
            </w:pPr>
            <w:r w:rsidRPr="00A03925">
              <w:rPr>
                <w:lang w:val="es-ES"/>
              </w:rPr>
              <w:t>23/08</w:t>
            </w:r>
          </w:p>
        </w:tc>
        <w:tc>
          <w:tcPr>
            <w:tcW w:w="0" w:type="auto"/>
            <w:hideMark/>
          </w:tcPr>
          <w:p w:rsidRPr="00A03925" w:rsidR="00A03925" w:rsidP="00A03925" w:rsidRDefault="00A03925" w14:paraId="3ABA6A79"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Generación de tokens JWT</w:t>
            </w:r>
          </w:p>
        </w:tc>
        <w:tc>
          <w:tcPr>
            <w:tcW w:w="0" w:type="auto"/>
            <w:hideMark/>
          </w:tcPr>
          <w:p w:rsidRPr="00A03925" w:rsidR="00A03925" w:rsidP="00A03925" w:rsidRDefault="00A03925" w14:paraId="1C937C3A"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Implementación del flujo de recuperación de contraseña con tokens</w:t>
            </w:r>
          </w:p>
        </w:tc>
        <w:tc>
          <w:tcPr>
            <w:tcW w:w="0" w:type="auto"/>
            <w:hideMark/>
          </w:tcPr>
          <w:p w:rsidRPr="00A03925" w:rsidR="00A03925" w:rsidP="00A03925" w:rsidRDefault="00A03925" w14:paraId="61116F7F"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Tiempo muy ajustado para finalizar endpoints</w:t>
            </w:r>
          </w:p>
        </w:tc>
      </w:tr>
      <w:tr w:rsidRPr="00A03925" w:rsidR="00A03925" w:rsidTr="00A03925" w14:paraId="22DE9F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9377C54" w14:textId="77777777">
            <w:pPr>
              <w:rPr>
                <w:lang w:val="es-ES"/>
              </w:rPr>
            </w:pPr>
            <w:r w:rsidRPr="00A03925">
              <w:rPr>
                <w:lang w:val="es-ES"/>
              </w:rPr>
              <w:t>24/08</w:t>
            </w:r>
          </w:p>
        </w:tc>
        <w:tc>
          <w:tcPr>
            <w:tcW w:w="0" w:type="auto"/>
            <w:hideMark/>
          </w:tcPr>
          <w:p w:rsidRPr="00A03925" w:rsidR="00A03925" w:rsidP="00A03925" w:rsidRDefault="00A03925" w14:paraId="00A96B93"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Corrección de validaciones</w:t>
            </w:r>
          </w:p>
        </w:tc>
        <w:tc>
          <w:tcPr>
            <w:tcW w:w="0" w:type="auto"/>
            <w:hideMark/>
          </w:tcPr>
          <w:p w:rsidRPr="00A03925" w:rsidR="00A03925" w:rsidP="00A03925" w:rsidRDefault="00A03925" w14:paraId="7E909DB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Apoyo en la integración de pruebas y entrega del incremento funcional</w:t>
            </w:r>
          </w:p>
        </w:tc>
        <w:tc>
          <w:tcPr>
            <w:tcW w:w="0" w:type="auto"/>
            <w:hideMark/>
          </w:tcPr>
          <w:p w:rsidRPr="00A03925" w:rsidR="00A03925" w:rsidP="00A03925" w:rsidRDefault="00A03925" w14:paraId="0CFEB7D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Ninguno</w:t>
            </w:r>
          </w:p>
        </w:tc>
      </w:tr>
    </w:tbl>
    <w:p w:rsidRPr="00A03925" w:rsidR="00A03925" w:rsidP="00A03925" w:rsidRDefault="00A03925" w14:paraId="519C8B4A" w14:textId="77777777">
      <w:pPr>
        <w:rPr>
          <w:lang w:val="es-ES"/>
        </w:rPr>
      </w:pPr>
      <w:r w:rsidRPr="00A03925">
        <w:rPr>
          <w:lang w:val="es-ES"/>
        </w:rPr>
        <w:br/>
      </w:r>
    </w:p>
    <w:p w:rsidRPr="00A03925" w:rsidR="00A03925" w:rsidP="00A03925" w:rsidRDefault="00A03925" w14:paraId="7D987B42" w14:textId="77777777">
      <w:pPr>
        <w:rPr>
          <w:b/>
          <w:bCs/>
          <w:lang w:val="es-ES"/>
        </w:rPr>
      </w:pPr>
      <w:r w:rsidRPr="00A03925">
        <w:rPr>
          <w:b/>
          <w:bCs/>
          <w:lang w:val="es-ES"/>
        </w:rPr>
        <w:t>Larrazabal Rojas Julio Cesar (Development Team - Frontend / UI)</w:t>
      </w:r>
    </w:p>
    <w:tbl>
      <w:tblPr>
        <w:tblStyle w:val="Tablanormal1"/>
        <w:tblW w:w="0" w:type="auto"/>
        <w:tblLook w:val="04A0" w:firstRow="1" w:lastRow="0" w:firstColumn="1" w:lastColumn="0" w:noHBand="0" w:noVBand="1"/>
      </w:tblPr>
      <w:tblGrid>
        <w:gridCol w:w="852"/>
        <w:gridCol w:w="2147"/>
        <w:gridCol w:w="3011"/>
        <w:gridCol w:w="2818"/>
      </w:tblGrid>
      <w:tr w:rsidRPr="00A03925" w:rsidR="00A03925" w:rsidTr="00A03925" w14:paraId="0BC97E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5DBD89F6" w14:textId="77777777">
            <w:pPr>
              <w:rPr>
                <w:lang w:val="es-ES"/>
              </w:rPr>
            </w:pPr>
            <w:r w:rsidRPr="00A03925">
              <w:rPr>
                <w:lang w:val="es-ES"/>
              </w:rPr>
              <w:t>Fecha</w:t>
            </w:r>
          </w:p>
        </w:tc>
        <w:tc>
          <w:tcPr>
            <w:tcW w:w="0" w:type="auto"/>
            <w:hideMark/>
          </w:tcPr>
          <w:p w:rsidRPr="00A03925" w:rsidR="00A03925" w:rsidP="00A03925" w:rsidRDefault="00A03925" w14:paraId="4B628D4A"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ayer?</w:t>
            </w:r>
          </w:p>
        </w:tc>
        <w:tc>
          <w:tcPr>
            <w:tcW w:w="0" w:type="auto"/>
            <w:hideMark/>
          </w:tcPr>
          <w:p w:rsidRPr="00A03925" w:rsidR="00A03925" w:rsidP="00A03925" w:rsidRDefault="00A03925" w14:paraId="1ED33171"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hoy?</w:t>
            </w:r>
          </w:p>
        </w:tc>
        <w:tc>
          <w:tcPr>
            <w:tcW w:w="0" w:type="auto"/>
            <w:hideMark/>
          </w:tcPr>
          <w:p w:rsidRPr="00A03925" w:rsidR="00A03925" w:rsidP="00A03925" w:rsidRDefault="00A03925" w14:paraId="271C828F"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Obstáculo</w:t>
            </w:r>
          </w:p>
        </w:tc>
      </w:tr>
      <w:tr w:rsidRPr="00A03925" w:rsidR="00A03925" w:rsidTr="00A03925" w14:paraId="3BF143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4C14D919" w14:textId="77777777">
            <w:pPr>
              <w:rPr>
                <w:lang w:val="es-ES"/>
              </w:rPr>
            </w:pPr>
            <w:r w:rsidRPr="00A03925">
              <w:rPr>
                <w:lang w:val="es-ES"/>
              </w:rPr>
              <w:t>18/08</w:t>
            </w:r>
          </w:p>
        </w:tc>
        <w:tc>
          <w:tcPr>
            <w:tcW w:w="0" w:type="auto"/>
            <w:hideMark/>
          </w:tcPr>
          <w:p w:rsidRPr="00A03925" w:rsidR="00A03925" w:rsidP="00A03925" w:rsidRDefault="00A03925" w14:paraId="56D974BD"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Planificación de componentes de interfaz</w:t>
            </w:r>
          </w:p>
        </w:tc>
        <w:tc>
          <w:tcPr>
            <w:tcW w:w="0" w:type="auto"/>
            <w:hideMark/>
          </w:tcPr>
          <w:p w:rsidRPr="00A03925" w:rsidR="00A03925" w:rsidP="00A03925" w:rsidRDefault="00A03925" w14:paraId="6F605CA3"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Instalación de Node.js, Angular CLI y configuración del proyecto Angular 17</w:t>
            </w:r>
          </w:p>
        </w:tc>
        <w:tc>
          <w:tcPr>
            <w:tcW w:w="0" w:type="auto"/>
            <w:hideMark/>
          </w:tcPr>
          <w:p w:rsidRPr="00A03925" w:rsidR="00A03925" w:rsidP="00A03925" w:rsidRDefault="00A03925" w14:paraId="5ECEBB38"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Desconocimiento de Angular 17 y TypeScript; curva muy difícil</w:t>
            </w:r>
          </w:p>
        </w:tc>
      </w:tr>
      <w:tr w:rsidRPr="00A03925" w:rsidR="00A03925" w:rsidTr="00A03925" w14:paraId="7599B57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31BD8EF3" w14:textId="77777777">
            <w:pPr>
              <w:rPr>
                <w:lang w:val="es-ES"/>
              </w:rPr>
            </w:pPr>
            <w:r w:rsidRPr="00A03925">
              <w:rPr>
                <w:lang w:val="es-ES"/>
              </w:rPr>
              <w:t>19/08</w:t>
            </w:r>
          </w:p>
        </w:tc>
        <w:tc>
          <w:tcPr>
            <w:tcW w:w="0" w:type="auto"/>
            <w:hideMark/>
          </w:tcPr>
          <w:p w:rsidRPr="00A03925" w:rsidR="00A03925" w:rsidP="00A03925" w:rsidRDefault="00A03925" w14:paraId="5021D0F9"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Exploración del sistema de diseño</w:t>
            </w:r>
          </w:p>
        </w:tc>
        <w:tc>
          <w:tcPr>
            <w:tcW w:w="0" w:type="auto"/>
            <w:hideMark/>
          </w:tcPr>
          <w:p w:rsidRPr="00A03925" w:rsidR="00A03925" w:rsidP="00A03925" w:rsidRDefault="00A03925" w14:paraId="3C5AD259"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Definición de paleta de colores, tipografía Inter y estilos base</w:t>
            </w:r>
          </w:p>
        </w:tc>
        <w:tc>
          <w:tcPr>
            <w:tcW w:w="0" w:type="auto"/>
            <w:hideMark/>
          </w:tcPr>
          <w:p w:rsidRPr="00A03925" w:rsidR="00A03925" w:rsidP="00A03925" w:rsidRDefault="00A03925" w14:paraId="03447DC6"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Conflictos de opinión con compañeros sobre el diseño visual</w:t>
            </w:r>
          </w:p>
        </w:tc>
      </w:tr>
      <w:tr w:rsidRPr="00A03925" w:rsidR="00A03925" w:rsidTr="00A03925" w14:paraId="320AEC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4D2D02D" w14:textId="77777777">
            <w:pPr>
              <w:rPr>
                <w:lang w:val="es-ES"/>
              </w:rPr>
            </w:pPr>
            <w:r w:rsidRPr="00A03925">
              <w:rPr>
                <w:lang w:val="es-ES"/>
              </w:rPr>
              <w:t>20/08</w:t>
            </w:r>
          </w:p>
        </w:tc>
        <w:tc>
          <w:tcPr>
            <w:tcW w:w="0" w:type="auto"/>
            <w:hideMark/>
          </w:tcPr>
          <w:p w:rsidRPr="00A03925" w:rsidR="00A03925" w:rsidP="00A03925" w:rsidRDefault="00A03925" w14:paraId="46891F3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Configuración de routing y módulos Angular</w:t>
            </w:r>
          </w:p>
        </w:tc>
        <w:tc>
          <w:tcPr>
            <w:tcW w:w="0" w:type="auto"/>
            <w:hideMark/>
          </w:tcPr>
          <w:p w:rsidRPr="00A03925" w:rsidR="00A03925" w:rsidP="00A03925" w:rsidRDefault="00A03925" w14:paraId="157E9AA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Diseño de prototipos iniciales de plataforma web y app móvil en Figma (SP0-8)</w:t>
            </w:r>
          </w:p>
        </w:tc>
        <w:tc>
          <w:tcPr>
            <w:tcW w:w="0" w:type="auto"/>
            <w:hideMark/>
          </w:tcPr>
          <w:p w:rsidRPr="00A03925" w:rsidR="00A03925" w:rsidP="00A03925" w:rsidRDefault="00A03925" w14:paraId="34FEE7AF"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Dificultad para estructurar componentes standalone en Angular</w:t>
            </w:r>
          </w:p>
        </w:tc>
      </w:tr>
      <w:tr w:rsidRPr="00A03925" w:rsidR="00A03925" w:rsidTr="00A03925" w14:paraId="615CB2D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814799B" w14:textId="77777777">
            <w:pPr>
              <w:rPr>
                <w:lang w:val="es-ES"/>
              </w:rPr>
            </w:pPr>
            <w:r w:rsidRPr="00A03925">
              <w:rPr>
                <w:lang w:val="es-ES"/>
              </w:rPr>
              <w:t>21/08</w:t>
            </w:r>
          </w:p>
        </w:tc>
        <w:tc>
          <w:tcPr>
            <w:tcW w:w="0" w:type="auto"/>
            <w:hideMark/>
          </w:tcPr>
          <w:p w:rsidRPr="00A03925" w:rsidR="00A03925" w:rsidP="00A03925" w:rsidRDefault="00A03925" w14:paraId="748A0CAB"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Maquetación de componentes base</w:t>
            </w:r>
          </w:p>
        </w:tc>
        <w:tc>
          <w:tcPr>
            <w:tcW w:w="0" w:type="auto"/>
            <w:hideMark/>
          </w:tcPr>
          <w:p w:rsidRPr="00A03925" w:rsidR="00A03925" w:rsidP="00A03925" w:rsidRDefault="00A03925" w14:paraId="6F14E26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Diseño de interfaz para gestión de usuarios, roles y permisos en Figma (SP0-14)</w:t>
            </w:r>
          </w:p>
        </w:tc>
        <w:tc>
          <w:tcPr>
            <w:tcW w:w="0" w:type="auto"/>
            <w:hideMark/>
          </w:tcPr>
          <w:p w:rsidRPr="00A03925" w:rsidR="00A03925" w:rsidP="00A03925" w:rsidRDefault="00A03925" w14:paraId="0F3E3AA6"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Falta de tiempo por cruce con materias universitarias</w:t>
            </w:r>
          </w:p>
        </w:tc>
      </w:tr>
      <w:tr w:rsidRPr="00A03925" w:rsidR="00A03925" w:rsidTr="00A03925" w14:paraId="3551C8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3C44E4D3" w14:textId="77777777">
            <w:pPr>
              <w:rPr>
                <w:lang w:val="es-ES"/>
              </w:rPr>
            </w:pPr>
            <w:r w:rsidRPr="00A03925">
              <w:rPr>
                <w:lang w:val="es-ES"/>
              </w:rPr>
              <w:t>22/08</w:t>
            </w:r>
          </w:p>
        </w:tc>
        <w:tc>
          <w:tcPr>
            <w:tcW w:w="0" w:type="auto"/>
            <w:hideMark/>
          </w:tcPr>
          <w:p w:rsidRPr="00A03925" w:rsidR="00A03925" w:rsidP="00A03925" w:rsidRDefault="00A03925" w14:paraId="3A0B57E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Prototipo de matriz de permisos</w:t>
            </w:r>
          </w:p>
        </w:tc>
        <w:tc>
          <w:tcPr>
            <w:tcW w:w="0" w:type="auto"/>
            <w:hideMark/>
          </w:tcPr>
          <w:p w:rsidRPr="00A03925" w:rsidR="00A03925" w:rsidP="00A03925" w:rsidRDefault="00A03925" w14:paraId="60373BC9"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Maquetación de vistas de administración de usuarios en Angular</w:t>
            </w:r>
          </w:p>
        </w:tc>
        <w:tc>
          <w:tcPr>
            <w:tcW w:w="0" w:type="auto"/>
            <w:hideMark/>
          </w:tcPr>
          <w:p w:rsidRPr="00A03925" w:rsidR="00A03925" w:rsidP="00A03925" w:rsidRDefault="00A03925" w14:paraId="41FD812F"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Complejidad con formularios reactivos y validaciones frontend</w:t>
            </w:r>
          </w:p>
        </w:tc>
      </w:tr>
      <w:tr w:rsidRPr="00A03925" w:rsidR="00A03925" w:rsidTr="00A03925" w14:paraId="48A6A0F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D9453A8" w14:textId="77777777">
            <w:pPr>
              <w:rPr>
                <w:lang w:val="es-ES"/>
              </w:rPr>
            </w:pPr>
            <w:r w:rsidRPr="00A03925">
              <w:rPr>
                <w:lang w:val="es-ES"/>
              </w:rPr>
              <w:t>23/08</w:t>
            </w:r>
          </w:p>
        </w:tc>
        <w:tc>
          <w:tcPr>
            <w:tcW w:w="0" w:type="auto"/>
            <w:hideMark/>
          </w:tcPr>
          <w:p w:rsidRPr="00A03925" w:rsidR="00A03925" w:rsidP="00A03925" w:rsidRDefault="00A03925" w14:paraId="5E5A076E"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Enlace de vistas con API REST</w:t>
            </w:r>
          </w:p>
        </w:tc>
        <w:tc>
          <w:tcPr>
            <w:tcW w:w="0" w:type="auto"/>
            <w:hideMark/>
          </w:tcPr>
          <w:p w:rsidRPr="00A03925" w:rsidR="00A03925" w:rsidP="00A03925" w:rsidRDefault="00A03925" w14:paraId="3EDBF807"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Implementación de interceptor HTTP para adjuntar token JWT en peticiones</w:t>
            </w:r>
          </w:p>
        </w:tc>
        <w:tc>
          <w:tcPr>
            <w:tcW w:w="0" w:type="auto"/>
            <w:hideMark/>
          </w:tcPr>
          <w:p w:rsidRPr="00A03925" w:rsidR="00A03925" w:rsidP="00A03925" w:rsidRDefault="00A03925" w14:paraId="17C7020E"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Desconocimiento del manejo de interceptores y RxJS en Angular</w:t>
            </w:r>
          </w:p>
        </w:tc>
      </w:tr>
      <w:tr w:rsidRPr="00A03925" w:rsidR="00A03925" w:rsidTr="00A03925" w14:paraId="7CD447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3B78E676" w14:textId="77777777">
            <w:pPr>
              <w:rPr>
                <w:lang w:val="es-ES"/>
              </w:rPr>
            </w:pPr>
            <w:r w:rsidRPr="00A03925">
              <w:rPr>
                <w:lang w:val="es-ES"/>
              </w:rPr>
              <w:t>24/08</w:t>
            </w:r>
          </w:p>
        </w:tc>
        <w:tc>
          <w:tcPr>
            <w:tcW w:w="0" w:type="auto"/>
            <w:hideMark/>
          </w:tcPr>
          <w:p w:rsidRPr="00A03925" w:rsidR="00A03925" w:rsidP="00A03925" w:rsidRDefault="00A03925" w14:paraId="282E1D7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Ajustes visuales de responsividad</w:t>
            </w:r>
          </w:p>
        </w:tc>
        <w:tc>
          <w:tcPr>
            <w:tcW w:w="0" w:type="auto"/>
            <w:hideMark/>
          </w:tcPr>
          <w:p w:rsidRPr="00A03925" w:rsidR="00A03925" w:rsidP="00A03925" w:rsidRDefault="00A03925" w14:paraId="0C2CA3CA"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Verificación de componentes UI y cierre del backlog de diseño frontend</w:t>
            </w:r>
          </w:p>
        </w:tc>
        <w:tc>
          <w:tcPr>
            <w:tcW w:w="0" w:type="auto"/>
            <w:hideMark/>
          </w:tcPr>
          <w:p w:rsidRPr="00A03925" w:rsidR="00A03925" w:rsidP="00A03925" w:rsidRDefault="00A03925" w14:paraId="27943C26"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Ninguno</w:t>
            </w:r>
          </w:p>
        </w:tc>
      </w:tr>
    </w:tbl>
    <w:p w:rsidRPr="00A03925" w:rsidR="00A03925" w:rsidP="00A03925" w:rsidRDefault="00A03925" w14:paraId="76C362AD" w14:textId="77777777">
      <w:pPr>
        <w:rPr>
          <w:lang w:val="es-ES"/>
        </w:rPr>
      </w:pPr>
      <w:r w:rsidRPr="00A03925">
        <w:rPr>
          <w:lang w:val="es-ES"/>
        </w:rPr>
        <w:br/>
      </w:r>
    </w:p>
    <w:p w:rsidRPr="00A03925" w:rsidR="00A03925" w:rsidP="00A03925" w:rsidRDefault="00A03925" w14:paraId="40AD6C3A" w14:textId="77777777">
      <w:pPr>
        <w:rPr>
          <w:b/>
          <w:bCs/>
          <w:lang w:val="en-US"/>
        </w:rPr>
      </w:pPr>
      <w:r w:rsidRPr="00A03925">
        <w:rPr>
          <w:b/>
          <w:bCs/>
          <w:lang w:val="en-US"/>
        </w:rPr>
        <w:t>Romero Saavedra Maria Ilse (Development Team - Backend / Lógica)</w:t>
      </w:r>
    </w:p>
    <w:tbl>
      <w:tblPr>
        <w:tblStyle w:val="Tablanormal1"/>
        <w:tblW w:w="0" w:type="auto"/>
        <w:tblLook w:val="04A0" w:firstRow="1" w:lastRow="0" w:firstColumn="1" w:lastColumn="0" w:noHBand="0" w:noVBand="1"/>
      </w:tblPr>
      <w:tblGrid>
        <w:gridCol w:w="852"/>
        <w:gridCol w:w="2546"/>
        <w:gridCol w:w="2953"/>
        <w:gridCol w:w="2477"/>
      </w:tblGrid>
      <w:tr w:rsidRPr="00A03925" w:rsidR="00A03925" w:rsidTr="00A03925" w14:paraId="0CA4CE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581DBDC4" w14:textId="77777777">
            <w:pPr>
              <w:rPr>
                <w:lang w:val="es-ES"/>
              </w:rPr>
            </w:pPr>
            <w:r w:rsidRPr="00A03925">
              <w:rPr>
                <w:lang w:val="es-ES"/>
              </w:rPr>
              <w:t>Fecha</w:t>
            </w:r>
          </w:p>
        </w:tc>
        <w:tc>
          <w:tcPr>
            <w:tcW w:w="0" w:type="auto"/>
            <w:hideMark/>
          </w:tcPr>
          <w:p w:rsidRPr="00A03925" w:rsidR="00A03925" w:rsidP="00A03925" w:rsidRDefault="00A03925" w14:paraId="0805FA19"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ayer?</w:t>
            </w:r>
          </w:p>
        </w:tc>
        <w:tc>
          <w:tcPr>
            <w:tcW w:w="0" w:type="auto"/>
            <w:hideMark/>
          </w:tcPr>
          <w:p w:rsidRPr="00A03925" w:rsidR="00A03925" w:rsidP="00A03925" w:rsidRDefault="00A03925" w14:paraId="68584827"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hoy?</w:t>
            </w:r>
          </w:p>
        </w:tc>
        <w:tc>
          <w:tcPr>
            <w:tcW w:w="0" w:type="auto"/>
            <w:hideMark/>
          </w:tcPr>
          <w:p w:rsidRPr="00A03925" w:rsidR="00A03925" w:rsidP="00A03925" w:rsidRDefault="00A03925" w14:paraId="1DD4ED6A"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Obstáculo</w:t>
            </w:r>
          </w:p>
        </w:tc>
      </w:tr>
      <w:tr w:rsidRPr="00A03925" w:rsidR="00A03925" w:rsidTr="00A03925" w14:paraId="67C65A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9A25421" w14:textId="77777777">
            <w:pPr>
              <w:rPr>
                <w:lang w:val="es-ES"/>
              </w:rPr>
            </w:pPr>
            <w:r w:rsidRPr="00A03925">
              <w:rPr>
                <w:lang w:val="es-ES"/>
              </w:rPr>
              <w:t>18/08</w:t>
            </w:r>
          </w:p>
        </w:tc>
        <w:tc>
          <w:tcPr>
            <w:tcW w:w="0" w:type="auto"/>
            <w:hideMark/>
          </w:tcPr>
          <w:p w:rsidRPr="00A03925" w:rsidR="00A03925" w:rsidP="00A03925" w:rsidRDefault="00A03925" w14:paraId="53823228"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Configuración de repositorio Git</w:t>
            </w:r>
          </w:p>
        </w:tc>
        <w:tc>
          <w:tcPr>
            <w:tcW w:w="0" w:type="auto"/>
            <w:hideMark/>
          </w:tcPr>
          <w:p w:rsidRPr="00A03925" w:rsidR="00A03925" w:rsidP="00A03925" w:rsidRDefault="00A03925" w14:paraId="44CAFCE7"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Instalación de entorno virtual Python 3.12 y Django REST Framework</w:t>
            </w:r>
          </w:p>
        </w:tc>
        <w:tc>
          <w:tcPr>
            <w:tcW w:w="0" w:type="auto"/>
            <w:hideMark/>
          </w:tcPr>
          <w:p w:rsidRPr="00A03925" w:rsidR="00A03925" w:rsidP="00A03925" w:rsidRDefault="00A03925" w14:paraId="3A54F1A0"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Problemas con dependencias y conflictos de versiones</w:t>
            </w:r>
          </w:p>
        </w:tc>
      </w:tr>
      <w:tr w:rsidRPr="00A03925" w:rsidR="00A03925" w:rsidTr="00A03925" w14:paraId="235D40A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3F88A0A7" w14:textId="77777777">
            <w:pPr>
              <w:rPr>
                <w:lang w:val="es-ES"/>
              </w:rPr>
            </w:pPr>
            <w:r w:rsidRPr="00A03925">
              <w:rPr>
                <w:lang w:val="es-ES"/>
              </w:rPr>
              <w:t>19/08</w:t>
            </w:r>
          </w:p>
        </w:tc>
        <w:tc>
          <w:tcPr>
            <w:tcW w:w="0" w:type="auto"/>
            <w:hideMark/>
          </w:tcPr>
          <w:p w:rsidRPr="00A03925" w:rsidR="00A03925" w:rsidP="00A03925" w:rsidRDefault="00A03925" w14:paraId="77880D51"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Creación de apps accounts y core</w:t>
            </w:r>
          </w:p>
        </w:tc>
        <w:tc>
          <w:tcPr>
            <w:tcW w:w="0" w:type="auto"/>
            <w:hideMark/>
          </w:tcPr>
          <w:p w:rsidRPr="00A03925" w:rsidR="00A03925" w:rsidP="00A03925" w:rsidRDefault="00A03925" w14:paraId="3973D6C9"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Definición de modelos de datos para Usuario, Rol y Permiso</w:t>
            </w:r>
          </w:p>
        </w:tc>
        <w:tc>
          <w:tcPr>
            <w:tcW w:w="0" w:type="auto"/>
            <w:hideMark/>
          </w:tcPr>
          <w:p w:rsidRPr="00A03925" w:rsidR="00A03925" w:rsidP="00A03925" w:rsidRDefault="00A03925" w14:paraId="2C03A853"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Desacuerdos con el equipo sobre el modelo de permisos RBAC</w:t>
            </w:r>
          </w:p>
        </w:tc>
      </w:tr>
      <w:tr w:rsidRPr="00A03925" w:rsidR="00A03925" w:rsidTr="00A03925" w14:paraId="075505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4B874CD2" w14:textId="77777777">
            <w:pPr>
              <w:rPr>
                <w:lang w:val="es-ES"/>
              </w:rPr>
            </w:pPr>
            <w:r w:rsidRPr="00A03925">
              <w:rPr>
                <w:lang w:val="es-ES"/>
              </w:rPr>
              <w:t>20/08</w:t>
            </w:r>
          </w:p>
        </w:tc>
        <w:tc>
          <w:tcPr>
            <w:tcW w:w="0" w:type="auto"/>
            <w:hideMark/>
          </w:tcPr>
          <w:p w:rsidRPr="00A03925" w:rsidR="00A03925" w:rsidP="00A03925" w:rsidRDefault="00A03925" w14:paraId="209AE690"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Configuración de migraciones</w:t>
            </w:r>
          </w:p>
        </w:tc>
        <w:tc>
          <w:tcPr>
            <w:tcW w:w="0" w:type="auto"/>
            <w:hideMark/>
          </w:tcPr>
          <w:p w:rsidRPr="00A03925" w:rsidR="00A03925" w:rsidP="00A03925" w:rsidRDefault="00A03925" w14:paraId="718BE6B8"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Capacitación en control de accesos basado en roles (RBAC)</w:t>
            </w:r>
          </w:p>
        </w:tc>
        <w:tc>
          <w:tcPr>
            <w:tcW w:w="0" w:type="auto"/>
            <w:hideMark/>
          </w:tcPr>
          <w:p w:rsidRPr="00A03925" w:rsidR="00A03925" w:rsidP="00A03925" w:rsidRDefault="00A03925" w14:paraId="1F1F1AD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Falta de tiempo y cansancio acumulado</w:t>
            </w:r>
          </w:p>
        </w:tc>
      </w:tr>
      <w:tr w:rsidRPr="00A03925" w:rsidR="00A03925" w:rsidTr="00A03925" w14:paraId="5438B59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3CB065E" w14:textId="77777777">
            <w:pPr>
              <w:rPr>
                <w:lang w:val="es-ES"/>
              </w:rPr>
            </w:pPr>
            <w:r w:rsidRPr="00A03925">
              <w:rPr>
                <w:lang w:val="es-ES"/>
              </w:rPr>
              <w:t>21/08</w:t>
            </w:r>
          </w:p>
        </w:tc>
        <w:tc>
          <w:tcPr>
            <w:tcW w:w="0" w:type="auto"/>
            <w:hideMark/>
          </w:tcPr>
          <w:p w:rsidRPr="00A03925" w:rsidR="00A03925" w:rsidP="00A03925" w:rsidRDefault="00A03925" w14:paraId="7EC04000"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Creación de endpoints base</w:t>
            </w:r>
          </w:p>
        </w:tc>
        <w:tc>
          <w:tcPr>
            <w:tcW w:w="0" w:type="auto"/>
            <w:hideMark/>
          </w:tcPr>
          <w:p w:rsidRPr="00A03925" w:rsidR="00A03925" w:rsidP="00A03925" w:rsidRDefault="00A03925" w14:paraId="306449DF"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Implementación de lógica de negocio para registro y gestión de usuarios (SP0-15)</w:t>
            </w:r>
          </w:p>
        </w:tc>
        <w:tc>
          <w:tcPr>
            <w:tcW w:w="0" w:type="auto"/>
            <w:hideMark/>
          </w:tcPr>
          <w:p w:rsidRPr="00A03925" w:rsidR="00A03925" w:rsidP="00A03925" w:rsidRDefault="00A03925" w14:paraId="1272ABE2"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Dificultad para integrar endpoints con la estructura de Angular</w:t>
            </w:r>
          </w:p>
        </w:tc>
      </w:tr>
      <w:tr w:rsidRPr="00A03925" w:rsidR="00A03925" w:rsidTr="00A03925" w14:paraId="02DFA0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E9B86C6" w14:textId="77777777">
            <w:pPr>
              <w:rPr>
                <w:lang w:val="es-ES"/>
              </w:rPr>
            </w:pPr>
            <w:r w:rsidRPr="00A03925">
              <w:rPr>
                <w:lang w:val="es-ES"/>
              </w:rPr>
              <w:t>22/08</w:t>
            </w:r>
          </w:p>
        </w:tc>
        <w:tc>
          <w:tcPr>
            <w:tcW w:w="0" w:type="auto"/>
            <w:hideMark/>
          </w:tcPr>
          <w:p w:rsidRPr="00A03925" w:rsidR="00A03925" w:rsidP="00A03925" w:rsidRDefault="00A03925" w14:paraId="4F8E2BC0"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Endpoints de usuarios del centro</w:t>
            </w:r>
          </w:p>
        </w:tc>
        <w:tc>
          <w:tcPr>
            <w:tcW w:w="0" w:type="auto"/>
            <w:hideMark/>
          </w:tcPr>
          <w:p w:rsidRPr="00A03925" w:rsidR="00A03925" w:rsidP="00A03925" w:rsidRDefault="00A03925" w14:paraId="1C314C1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Desarrollo de endpoints para asignación de roles y permisos con decoradores</w:t>
            </w:r>
          </w:p>
        </w:tc>
        <w:tc>
          <w:tcPr>
            <w:tcW w:w="0" w:type="auto"/>
            <w:hideMark/>
          </w:tcPr>
          <w:p w:rsidRPr="00A03925" w:rsidR="00A03925" w:rsidP="00A03925" w:rsidRDefault="00A03925" w14:paraId="2A406140"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Errores en permisos de usuario y retrasos por falta de tiempo</w:t>
            </w:r>
          </w:p>
        </w:tc>
      </w:tr>
      <w:tr w:rsidRPr="00A03925" w:rsidR="00A03925" w:rsidTr="00A03925" w14:paraId="5C417B6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5826D10C" w14:textId="77777777">
            <w:pPr>
              <w:rPr>
                <w:lang w:val="es-ES"/>
              </w:rPr>
            </w:pPr>
            <w:r w:rsidRPr="00A03925">
              <w:rPr>
                <w:lang w:val="es-ES"/>
              </w:rPr>
              <w:t>23/08</w:t>
            </w:r>
          </w:p>
        </w:tc>
        <w:tc>
          <w:tcPr>
            <w:tcW w:w="0" w:type="auto"/>
            <w:hideMark/>
          </w:tcPr>
          <w:p w:rsidRPr="00A03925" w:rsidR="00A03925" w:rsidP="00A03925" w:rsidRDefault="00A03925" w14:paraId="642E976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Control de permisos RBAC</w:t>
            </w:r>
          </w:p>
        </w:tc>
        <w:tc>
          <w:tcPr>
            <w:tcW w:w="0" w:type="auto"/>
            <w:hideMark/>
          </w:tcPr>
          <w:p w:rsidRPr="00A03925" w:rsidR="00A03925" w:rsidP="00A03925" w:rsidRDefault="00A03925" w14:paraId="6A72ECF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Pruebas de serialización y validación de unicidad de correos por centro</w:t>
            </w:r>
          </w:p>
        </w:tc>
        <w:tc>
          <w:tcPr>
            <w:tcW w:w="0" w:type="auto"/>
            <w:hideMark/>
          </w:tcPr>
          <w:p w:rsidRPr="00A03925" w:rsidR="00A03925" w:rsidP="00A03925" w:rsidRDefault="00A03925" w14:paraId="55F96917"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Discusión interna sobre manejo de respuestas de error</w:t>
            </w:r>
          </w:p>
        </w:tc>
      </w:tr>
      <w:tr w:rsidRPr="00A03925" w:rsidR="00A03925" w:rsidTr="00A03925" w14:paraId="6D6203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57274B3F" w14:textId="77777777">
            <w:pPr>
              <w:rPr>
                <w:lang w:val="es-ES"/>
              </w:rPr>
            </w:pPr>
            <w:r w:rsidRPr="00A03925">
              <w:rPr>
                <w:lang w:val="es-ES"/>
              </w:rPr>
              <w:t>24/08</w:t>
            </w:r>
          </w:p>
        </w:tc>
        <w:tc>
          <w:tcPr>
            <w:tcW w:w="0" w:type="auto"/>
            <w:hideMark/>
          </w:tcPr>
          <w:p w:rsidRPr="00A03925" w:rsidR="00A03925" w:rsidP="00A03925" w:rsidRDefault="00A03925" w14:paraId="197E984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Corrección de errores en endpoints</w:t>
            </w:r>
          </w:p>
        </w:tc>
        <w:tc>
          <w:tcPr>
            <w:tcW w:w="0" w:type="auto"/>
            <w:hideMark/>
          </w:tcPr>
          <w:p w:rsidRPr="00A03925" w:rsidR="00A03925" w:rsidP="00A03925" w:rsidRDefault="00A03925" w14:paraId="28A41D28"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Documentación de rutas API y finalización de tareas de desarrollo</w:t>
            </w:r>
          </w:p>
        </w:tc>
        <w:tc>
          <w:tcPr>
            <w:tcW w:w="0" w:type="auto"/>
            <w:hideMark/>
          </w:tcPr>
          <w:p w:rsidRPr="00A03925" w:rsidR="00A03925" w:rsidP="00A03925" w:rsidRDefault="00A03925" w14:paraId="3AFF40B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Ninguno</w:t>
            </w:r>
          </w:p>
        </w:tc>
      </w:tr>
    </w:tbl>
    <w:p w:rsidRPr="00A03925" w:rsidR="00A03925" w:rsidP="00A03925" w:rsidRDefault="00A03925" w14:paraId="642FCB22" w14:textId="77777777">
      <w:pPr>
        <w:rPr>
          <w:lang w:val="es-ES"/>
        </w:rPr>
      </w:pPr>
      <w:r w:rsidRPr="00A03925">
        <w:rPr>
          <w:lang w:val="es-ES"/>
        </w:rPr>
        <w:br/>
      </w:r>
    </w:p>
    <w:p w:rsidRPr="00A03925" w:rsidR="00A03925" w:rsidP="00A03925" w:rsidRDefault="00A03925" w14:paraId="1890C221" w14:textId="77777777">
      <w:pPr>
        <w:rPr>
          <w:b/>
          <w:bCs/>
          <w:lang w:val="es-ES"/>
        </w:rPr>
      </w:pPr>
      <w:r w:rsidRPr="00A03925">
        <w:rPr>
          <w:b/>
          <w:bCs/>
          <w:lang w:val="es-ES"/>
        </w:rPr>
        <w:t>Velasco Soliz Rolando (Development Team - QA / Base de Datos)</w:t>
      </w:r>
    </w:p>
    <w:tbl>
      <w:tblPr>
        <w:tblStyle w:val="Tablanormal1"/>
        <w:tblW w:w="0" w:type="auto"/>
        <w:tblLook w:val="04A0" w:firstRow="1" w:lastRow="0" w:firstColumn="1" w:lastColumn="0" w:noHBand="0" w:noVBand="1"/>
      </w:tblPr>
      <w:tblGrid>
        <w:gridCol w:w="852"/>
        <w:gridCol w:w="2144"/>
        <w:gridCol w:w="2888"/>
        <w:gridCol w:w="2944"/>
      </w:tblGrid>
      <w:tr w:rsidRPr="00A03925" w:rsidR="00A03925" w:rsidTr="00A03925" w14:paraId="280ACBF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04741940" w14:textId="77777777">
            <w:pPr>
              <w:rPr>
                <w:lang w:val="es-ES"/>
              </w:rPr>
            </w:pPr>
            <w:r w:rsidRPr="00A03925">
              <w:rPr>
                <w:lang w:val="es-ES"/>
              </w:rPr>
              <w:t>Fecha</w:t>
            </w:r>
          </w:p>
        </w:tc>
        <w:tc>
          <w:tcPr>
            <w:tcW w:w="0" w:type="auto"/>
            <w:hideMark/>
          </w:tcPr>
          <w:p w:rsidRPr="00A03925" w:rsidR="00A03925" w:rsidP="00A03925" w:rsidRDefault="00A03925" w14:paraId="74F954A2"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ayer?</w:t>
            </w:r>
          </w:p>
        </w:tc>
        <w:tc>
          <w:tcPr>
            <w:tcW w:w="0" w:type="auto"/>
            <w:hideMark/>
          </w:tcPr>
          <w:p w:rsidRPr="00A03925" w:rsidR="00A03925" w:rsidP="00A03925" w:rsidRDefault="00A03925" w14:paraId="1C30C763"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¿Qué hiciste hoy?</w:t>
            </w:r>
          </w:p>
        </w:tc>
        <w:tc>
          <w:tcPr>
            <w:tcW w:w="0" w:type="auto"/>
            <w:hideMark/>
          </w:tcPr>
          <w:p w:rsidRPr="00A03925" w:rsidR="00A03925" w:rsidP="00A03925" w:rsidRDefault="00A03925" w14:paraId="165DD03F" w14:textId="77777777">
            <w:pPr>
              <w:cnfStyle w:val="100000000000" w:firstRow="1" w:lastRow="0" w:firstColumn="0" w:lastColumn="0" w:oddVBand="0" w:evenVBand="0" w:oddHBand="0" w:evenHBand="0" w:firstRowFirstColumn="0" w:firstRowLastColumn="0" w:lastRowFirstColumn="0" w:lastRowLastColumn="0"/>
              <w:rPr>
                <w:lang w:val="es-ES"/>
              </w:rPr>
            </w:pPr>
            <w:r w:rsidRPr="00A03925">
              <w:rPr>
                <w:lang w:val="es-ES"/>
              </w:rPr>
              <w:t>Obstáculo</w:t>
            </w:r>
          </w:p>
        </w:tc>
      </w:tr>
      <w:tr w:rsidRPr="00A03925" w:rsidR="00A03925" w:rsidTr="00A03925" w14:paraId="15C38E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413F9CB8" w14:textId="77777777">
            <w:pPr>
              <w:rPr>
                <w:lang w:val="es-ES"/>
              </w:rPr>
            </w:pPr>
            <w:r w:rsidRPr="00A03925">
              <w:rPr>
                <w:lang w:val="es-ES"/>
              </w:rPr>
              <w:t>18/08</w:t>
            </w:r>
          </w:p>
        </w:tc>
        <w:tc>
          <w:tcPr>
            <w:tcW w:w="0" w:type="auto"/>
            <w:hideMark/>
          </w:tcPr>
          <w:p w:rsidRPr="00A03925" w:rsidR="00A03925" w:rsidP="00A03925" w:rsidRDefault="00A03925" w14:paraId="406C1E74"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Revisión de requisitos no funcionales</w:t>
            </w:r>
          </w:p>
        </w:tc>
        <w:tc>
          <w:tcPr>
            <w:tcW w:w="0" w:type="auto"/>
            <w:hideMark/>
          </w:tcPr>
          <w:p w:rsidRPr="00A03925" w:rsidR="00A03925" w:rsidP="00A03925" w:rsidRDefault="00A03925" w14:paraId="0ED9194B"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Preparación de contenedores Docker para base de datos PostgreSQL</w:t>
            </w:r>
          </w:p>
        </w:tc>
        <w:tc>
          <w:tcPr>
            <w:tcW w:w="0" w:type="auto"/>
            <w:hideMark/>
          </w:tcPr>
          <w:p w:rsidRPr="00A03925" w:rsidR="00A03925" w:rsidP="00A03925" w:rsidRDefault="00A03925" w14:paraId="39ABFADC"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Desconocimiento en la configuración avanzada de Docker</w:t>
            </w:r>
          </w:p>
        </w:tc>
      </w:tr>
      <w:tr w:rsidRPr="00A03925" w:rsidR="00A03925" w:rsidTr="00A03925" w14:paraId="40A210E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0A43A5FC" w14:textId="77777777">
            <w:pPr>
              <w:rPr>
                <w:lang w:val="es-ES"/>
              </w:rPr>
            </w:pPr>
            <w:r w:rsidRPr="00A03925">
              <w:rPr>
                <w:lang w:val="es-ES"/>
              </w:rPr>
              <w:t>19/08</w:t>
            </w:r>
          </w:p>
        </w:tc>
        <w:tc>
          <w:tcPr>
            <w:tcW w:w="0" w:type="auto"/>
            <w:hideMark/>
          </w:tcPr>
          <w:p w:rsidRPr="00A03925" w:rsidR="00A03925" w:rsidP="00A03925" w:rsidRDefault="00A03925" w14:paraId="604372D0"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Pruebas de conexión a BD</w:t>
            </w:r>
          </w:p>
        </w:tc>
        <w:tc>
          <w:tcPr>
            <w:tcW w:w="0" w:type="auto"/>
            <w:hideMark/>
          </w:tcPr>
          <w:p w:rsidRPr="00A03925" w:rsidR="00A03925" w:rsidP="00A03925" w:rsidRDefault="00A03925" w14:paraId="16986D3B"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Colaboración en el análisis de formulación del problema y alcance</w:t>
            </w:r>
          </w:p>
        </w:tc>
        <w:tc>
          <w:tcPr>
            <w:tcW w:w="0" w:type="auto"/>
            <w:hideMark/>
          </w:tcPr>
          <w:p w:rsidRPr="00A03925" w:rsidR="00A03925" w:rsidP="00A03925" w:rsidRDefault="00A03925" w14:paraId="70A337D6"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Falta de comunicación inicial entre integrantes del equipo</w:t>
            </w:r>
          </w:p>
        </w:tc>
      </w:tr>
      <w:tr w:rsidRPr="00A03925" w:rsidR="00A03925" w:rsidTr="00A03925" w14:paraId="708E62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46FCABC" w14:textId="77777777">
            <w:pPr>
              <w:rPr>
                <w:lang w:val="es-ES"/>
              </w:rPr>
            </w:pPr>
            <w:r w:rsidRPr="00A03925">
              <w:rPr>
                <w:lang w:val="es-ES"/>
              </w:rPr>
              <w:t>20/08</w:t>
            </w:r>
          </w:p>
        </w:tc>
        <w:tc>
          <w:tcPr>
            <w:tcW w:w="0" w:type="auto"/>
            <w:hideMark/>
          </w:tcPr>
          <w:p w:rsidRPr="00A03925" w:rsidR="00A03925" w:rsidP="00A03925" w:rsidRDefault="00A03925" w14:paraId="6FC14D16"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Configuración de entorno de pruebas</w:t>
            </w:r>
          </w:p>
        </w:tc>
        <w:tc>
          <w:tcPr>
            <w:tcW w:w="0" w:type="auto"/>
            <w:hideMark/>
          </w:tcPr>
          <w:p w:rsidRPr="00A03925" w:rsidR="00A03925" w:rsidP="00A03925" w:rsidRDefault="00A03925" w14:paraId="65B72712"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Definición de matriz de casos de prueba para autenticación y usuarios</w:t>
            </w:r>
          </w:p>
        </w:tc>
        <w:tc>
          <w:tcPr>
            <w:tcW w:w="0" w:type="auto"/>
            <w:hideMark/>
          </w:tcPr>
          <w:p w:rsidRPr="00A03925" w:rsidR="00A03925" w:rsidP="00A03925" w:rsidRDefault="00A03925" w14:paraId="3E62D4E6"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Falta de tiempo para redactar casos de prueba detallados</w:t>
            </w:r>
          </w:p>
        </w:tc>
      </w:tr>
      <w:tr w:rsidRPr="00A03925" w:rsidR="00A03925" w:rsidTr="00A03925" w14:paraId="7B1C8D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1771DF5" w14:textId="77777777">
            <w:pPr>
              <w:rPr>
                <w:lang w:val="es-ES"/>
              </w:rPr>
            </w:pPr>
            <w:r w:rsidRPr="00A03925">
              <w:rPr>
                <w:lang w:val="es-ES"/>
              </w:rPr>
              <w:t>21/08</w:t>
            </w:r>
          </w:p>
        </w:tc>
        <w:tc>
          <w:tcPr>
            <w:tcW w:w="0" w:type="auto"/>
            <w:hideMark/>
          </w:tcPr>
          <w:p w:rsidRPr="00A03925" w:rsidR="00A03925" w:rsidP="00A03925" w:rsidRDefault="00A03925" w14:paraId="71C5087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Identificación de casos de uso</w:t>
            </w:r>
          </w:p>
        </w:tc>
        <w:tc>
          <w:tcPr>
            <w:tcW w:w="0" w:type="auto"/>
            <w:hideMark/>
          </w:tcPr>
          <w:p w:rsidRPr="00A03925" w:rsidR="00A03925" w:rsidP="00A03925" w:rsidRDefault="00A03925" w14:paraId="2EE2632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Elaboración de planes de prueba de aislamiento de datos Multi-Tenant</w:t>
            </w:r>
          </w:p>
        </w:tc>
        <w:tc>
          <w:tcPr>
            <w:tcW w:w="0" w:type="auto"/>
            <w:hideMark/>
          </w:tcPr>
          <w:p w:rsidRPr="00A03925" w:rsidR="00A03925" w:rsidP="00A03925" w:rsidRDefault="00A03925" w14:paraId="3E0258FC"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Duda sobre cómo probar aislamiento entre esquemas en PostgreSQL</w:t>
            </w:r>
          </w:p>
        </w:tc>
      </w:tr>
      <w:tr w:rsidRPr="00A03925" w:rsidR="00A03925" w:rsidTr="00A03925" w14:paraId="522BD4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116DF638" w14:textId="77777777">
            <w:pPr>
              <w:rPr>
                <w:lang w:val="es-ES"/>
              </w:rPr>
            </w:pPr>
            <w:r w:rsidRPr="00A03925">
              <w:rPr>
                <w:lang w:val="es-ES"/>
              </w:rPr>
              <w:t>22/08</w:t>
            </w:r>
          </w:p>
        </w:tc>
        <w:tc>
          <w:tcPr>
            <w:tcW w:w="0" w:type="auto"/>
            <w:hideMark/>
          </w:tcPr>
          <w:p w:rsidRPr="00A03925" w:rsidR="00A03925" w:rsidP="00A03925" w:rsidRDefault="00A03925" w14:paraId="428B8029"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Preparación de datos de prueba</w:t>
            </w:r>
          </w:p>
        </w:tc>
        <w:tc>
          <w:tcPr>
            <w:tcW w:w="0" w:type="auto"/>
            <w:hideMark/>
          </w:tcPr>
          <w:p w:rsidRPr="00A03925" w:rsidR="00A03925" w:rsidP="00A03925" w:rsidRDefault="00A03925" w14:paraId="7CC0791C"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Ejecución de pruebas unitarias sobre creación de esquemas dinámicos</w:t>
            </w:r>
          </w:p>
        </w:tc>
        <w:tc>
          <w:tcPr>
            <w:tcW w:w="0" w:type="auto"/>
            <w:hideMark/>
          </w:tcPr>
          <w:p w:rsidRPr="00A03925" w:rsidR="00A03925" w:rsidP="00A03925" w:rsidRDefault="00A03925" w14:paraId="7EF32DAA"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Complejidad técnica en el manejo de search_path</w:t>
            </w:r>
          </w:p>
        </w:tc>
      </w:tr>
      <w:tr w:rsidRPr="00A03925" w:rsidR="00A03925" w:rsidTr="00A03925" w14:paraId="24D2DBA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768DF602" w14:textId="77777777">
            <w:pPr>
              <w:rPr>
                <w:lang w:val="es-ES"/>
              </w:rPr>
            </w:pPr>
            <w:r w:rsidRPr="00A03925">
              <w:rPr>
                <w:lang w:val="es-ES"/>
              </w:rPr>
              <w:t>23/08</w:t>
            </w:r>
          </w:p>
        </w:tc>
        <w:tc>
          <w:tcPr>
            <w:tcW w:w="0" w:type="auto"/>
            <w:hideMark/>
          </w:tcPr>
          <w:p w:rsidRPr="00A03925" w:rsidR="00A03925" w:rsidP="00A03925" w:rsidRDefault="00A03925" w14:paraId="3F239B4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Pruebas de acceso cruzado entre tenants</w:t>
            </w:r>
          </w:p>
        </w:tc>
        <w:tc>
          <w:tcPr>
            <w:tcW w:w="0" w:type="auto"/>
            <w:hideMark/>
          </w:tcPr>
          <w:p w:rsidRPr="00A03925" w:rsidR="00A03925" w:rsidP="00A03925" w:rsidRDefault="00A03925" w14:paraId="54087950"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Ejecución del plan de pruebas integral de usuarios, roles y Multi-Tenant (SP0-18)</w:t>
            </w:r>
          </w:p>
        </w:tc>
        <w:tc>
          <w:tcPr>
            <w:tcW w:w="0" w:type="auto"/>
            <w:hideMark/>
          </w:tcPr>
          <w:p w:rsidRPr="00A03925" w:rsidR="00A03925" w:rsidP="00A03925" w:rsidRDefault="00A03925" w14:paraId="6422C455" w14:textId="77777777">
            <w:pPr>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Tiempo crítico: se tuvieron que hacer pruebas hasta altas horas</w:t>
            </w:r>
          </w:p>
        </w:tc>
      </w:tr>
      <w:tr w:rsidRPr="00A03925" w:rsidR="00A03925" w:rsidTr="00A03925" w14:paraId="2CB7D2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4841694A" w14:textId="77777777">
            <w:pPr>
              <w:rPr>
                <w:lang w:val="es-ES"/>
              </w:rPr>
            </w:pPr>
            <w:r w:rsidRPr="00A03925">
              <w:rPr>
                <w:lang w:val="es-ES"/>
              </w:rPr>
              <w:t>24/08</w:t>
            </w:r>
          </w:p>
        </w:tc>
        <w:tc>
          <w:tcPr>
            <w:tcW w:w="0" w:type="auto"/>
            <w:hideMark/>
          </w:tcPr>
          <w:p w:rsidRPr="00A03925" w:rsidR="00A03925" w:rsidP="00A03925" w:rsidRDefault="00A03925" w14:paraId="10710AA3"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Consolidación de reporte de pruebas</w:t>
            </w:r>
          </w:p>
        </w:tc>
        <w:tc>
          <w:tcPr>
            <w:tcW w:w="0" w:type="auto"/>
            <w:hideMark/>
          </w:tcPr>
          <w:p w:rsidRPr="00A03925" w:rsidR="00A03925" w:rsidP="00A03925" w:rsidRDefault="00A03925" w14:paraId="5BB1BF05"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Verificación de 25/25 pruebas aprobadas y elaboración de métricas</w:t>
            </w:r>
          </w:p>
        </w:tc>
        <w:tc>
          <w:tcPr>
            <w:tcW w:w="0" w:type="auto"/>
            <w:hideMark/>
          </w:tcPr>
          <w:p w:rsidRPr="00A03925" w:rsidR="00A03925" w:rsidP="00A03925" w:rsidRDefault="00A03925" w14:paraId="4CF9F84F" w14:textId="77777777">
            <w:pPr>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Ninguno</w:t>
            </w:r>
          </w:p>
        </w:tc>
      </w:tr>
    </w:tbl>
    <w:p w:rsidRPr="00A03925" w:rsidR="00A03925" w:rsidP="00A03925" w:rsidRDefault="00A03925" w14:paraId="34A97C20" w14:textId="77777777">
      <w:pPr>
        <w:pStyle w:val="Ttulo2"/>
        <w:rPr>
          <w:lang w:val="en-US"/>
        </w:rPr>
      </w:pPr>
      <w:bookmarkStart w:name="_Toc818669765" w:id="284947272"/>
      <w:r>
        <w:br/>
      </w:r>
      <w:r w:rsidRPr="544B494A" w:rsidR="60A0F71E">
        <w:rPr>
          <w:lang w:val="en-US"/>
        </w:rPr>
        <w:t>4.4 SPRINT REVIEW (REVISIÓN DE SPRINT)</w:t>
      </w:r>
      <w:bookmarkEnd w:id="284947272"/>
    </w:p>
    <w:tbl>
      <w:tblPr>
        <w:tblStyle w:val="Tablanormal1"/>
        <w:tblW w:w="0" w:type="auto"/>
        <w:jc w:val="center"/>
        <w:tblLook w:val="04A0" w:firstRow="1" w:lastRow="0" w:firstColumn="1" w:lastColumn="0" w:noHBand="0" w:noVBand="1"/>
      </w:tblPr>
      <w:tblGrid>
        <w:gridCol w:w="3013"/>
        <w:gridCol w:w="5815"/>
      </w:tblGrid>
      <w:tr w:rsidRPr="00A03925" w:rsidR="00A03925" w:rsidTr="0009611B" w14:paraId="0B81A0F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gridSpan w:val="2"/>
            <w:hideMark/>
          </w:tcPr>
          <w:p w:rsidRPr="00A03925" w:rsidR="00A03925" w:rsidP="00A03925" w:rsidRDefault="00A03925" w14:paraId="650BA9E5" w14:textId="77777777">
            <w:pPr>
              <w:jc w:val="center"/>
              <w:rPr>
                <w:lang w:val="es-ES"/>
              </w:rPr>
            </w:pPr>
            <w:r w:rsidRPr="00A03925">
              <w:rPr>
                <w:lang w:val="es-ES"/>
              </w:rPr>
              <w:t>Revisión de Sprint : </w:t>
            </w:r>
            <w:r w:rsidRPr="00A03925">
              <w:rPr>
                <w:b w:val="0"/>
                <w:bCs w:val="0"/>
                <w:lang w:val="es-ES"/>
              </w:rPr>
              <w:t>Sprint 0</w:t>
            </w:r>
          </w:p>
        </w:tc>
      </w:tr>
      <w:tr w:rsidRPr="00A03925" w:rsidR="00A03925" w:rsidTr="0009611B" w14:paraId="7E06067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gridSpan w:val="2"/>
            <w:hideMark/>
          </w:tcPr>
          <w:p w:rsidR="00A03925" w:rsidP="00A03925" w:rsidRDefault="00A03925" w14:paraId="561E6E5B" w14:textId="77777777">
            <w:pPr>
              <w:ind w:left="359"/>
              <w:jc w:val="both"/>
              <w:rPr>
                <w:b w:val="0"/>
                <w:bCs w:val="0"/>
              </w:rPr>
            </w:pPr>
            <w:r w:rsidRPr="00A03925">
              <w:t>Objetivos del Sprint</w:t>
            </w:r>
            <w:r>
              <w:t>:</w:t>
            </w:r>
          </w:p>
          <w:p w:rsidRPr="00A03925" w:rsidR="00A03925" w:rsidP="00A03925" w:rsidRDefault="00A03925" w14:paraId="0708F75B" w14:textId="00F6A1F1">
            <w:pPr>
              <w:ind w:left="359"/>
              <w:rPr>
                <w:b w:val="0"/>
                <w:bCs w:val="0"/>
                <w:lang w:val="es-ES"/>
              </w:rPr>
            </w:pPr>
            <w:r w:rsidRPr="00A03925">
              <w:rPr>
                <w:b w:val="0"/>
                <w:bCs w:val="0"/>
              </w:rPr>
              <w:t>• Configuración integral del entorno: Preparar el entorno de desarrollo para backend (Django 5.x REST Framework), frontend web (Angular 17), aplicación móvil (Flutter 3) y base de datos (PostgreSQL 16).</w:t>
            </w:r>
            <w:r w:rsidRPr="00A03925">
              <w:rPr>
                <w:b w:val="0"/>
                <w:bCs w:val="0"/>
              </w:rPr>
              <w:br/>
            </w:r>
            <w:r w:rsidRPr="00A03925">
              <w:rPr>
                <w:b w:val="0"/>
                <w:bCs w:val="0"/>
              </w:rPr>
              <w:t>• Autenticación segura JWT: Implementar el flujo de registro, login multi-rol, cierre de sesión y recuperación de credenciales mediante tokens JWT.</w:t>
            </w:r>
            <w:r w:rsidRPr="00A03925">
              <w:rPr>
                <w:b w:val="0"/>
                <w:bCs w:val="0"/>
              </w:rPr>
              <w:br/>
            </w:r>
            <w:r w:rsidRPr="00A03925">
              <w:rPr>
                <w:b w:val="0"/>
                <w:bCs w:val="0"/>
              </w:rPr>
              <w:t>• Gestión de usuarios y RBAC: Implementar la administración de usuarios del centro, roles del sistema y asignación granular de permisos.</w:t>
            </w:r>
            <w:r w:rsidRPr="00A03925">
              <w:rPr>
                <w:b w:val="0"/>
                <w:bCs w:val="0"/>
              </w:rPr>
              <w:br/>
            </w:r>
            <w:r w:rsidRPr="00A03925">
              <w:rPr>
                <w:b w:val="0"/>
                <w:bCs w:val="0"/>
              </w:rPr>
              <w:t>• Arquitectura Multi-Tenant: Implementar el aislamiento de datos por esquema en PostgreSQL utilizando django-tenants.</w:t>
            </w:r>
            <w:r w:rsidRPr="00A03925">
              <w:rPr>
                <w:b w:val="0"/>
                <w:bCs w:val="0"/>
              </w:rPr>
              <w:br/>
            </w:r>
            <w:r w:rsidRPr="00A03925">
              <w:rPr>
                <w:b w:val="0"/>
                <w:bCs w:val="0"/>
              </w:rPr>
              <w:t>• Diseño y prototipado: Diseñar los prototipos de alta fidelidad en Figma para todas las interfaces del Sprint 0.</w:t>
            </w:r>
            <w:r w:rsidRPr="00A03925">
              <w:rPr>
                <w:b w:val="0"/>
                <w:bCs w:val="0"/>
              </w:rPr>
              <w:br/>
            </w:r>
            <w:r w:rsidRPr="00A03925">
              <w:rPr>
                <w:b w:val="0"/>
                <w:bCs w:val="0"/>
              </w:rPr>
              <w:t>• Evaluación del equipo: 100% de los objetivos cumplidos. Todos los criterios de aceptación y la Definition of Done (DoD) fueron validados y aprobados por el Product Owner.</w:t>
            </w:r>
          </w:p>
        </w:tc>
      </w:tr>
      <w:tr w:rsidRPr="00A03925" w:rsidR="00A03925" w:rsidTr="0009611B" w14:paraId="5D52B67D"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gridSpan w:val="2"/>
            <w:hideMark/>
          </w:tcPr>
          <w:p w:rsidRPr="00A03925" w:rsidR="00A03925" w:rsidP="00A03925" w:rsidRDefault="00A03925" w14:paraId="1290EFF8" w14:textId="7ED32632">
            <w:pPr>
              <w:ind w:left="359"/>
              <w:jc w:val="center"/>
              <w:rPr>
                <w:lang w:val="es-ES"/>
              </w:rPr>
            </w:pPr>
            <w:r w:rsidRPr="00A03925">
              <w:rPr>
                <w:lang w:val="es-ES"/>
              </w:rPr>
              <w:t>Participantes</w:t>
            </w:r>
          </w:p>
        </w:tc>
      </w:tr>
      <w:tr w:rsidRPr="00A03925" w:rsidR="00A03925" w:rsidTr="0009611B" w14:paraId="279F7E7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09611B" w:rsidRDefault="00A03925" w14:paraId="492FB87E" w14:textId="77777777">
            <w:pPr>
              <w:ind w:left="359"/>
              <w:jc w:val="center"/>
              <w:rPr>
                <w:lang w:val="es-ES"/>
              </w:rPr>
            </w:pPr>
            <w:r w:rsidRPr="00A03925">
              <w:rPr>
                <w:lang w:val="es-ES"/>
              </w:rPr>
              <w:t>Nombre</w:t>
            </w:r>
          </w:p>
        </w:tc>
        <w:tc>
          <w:tcPr>
            <w:tcW w:w="0" w:type="auto"/>
            <w:hideMark/>
          </w:tcPr>
          <w:p w:rsidRPr="00A03925" w:rsidR="00A03925" w:rsidP="0009611B" w:rsidRDefault="00A03925" w14:paraId="46C5A6DE" w14:textId="77777777">
            <w:pPr>
              <w:ind w:left="359"/>
              <w:jc w:val="center"/>
              <w:cnfStyle w:val="000000100000" w:firstRow="0" w:lastRow="0" w:firstColumn="0" w:lastColumn="0" w:oddVBand="0" w:evenVBand="0" w:oddHBand="1" w:evenHBand="0" w:firstRowFirstColumn="0" w:firstRowLastColumn="0" w:lastRowFirstColumn="0" w:lastRowLastColumn="0"/>
              <w:rPr>
                <w:b/>
                <w:bCs/>
                <w:lang w:val="es-ES"/>
              </w:rPr>
            </w:pPr>
            <w:r w:rsidRPr="00A03925">
              <w:rPr>
                <w:b/>
                <w:bCs/>
                <w:lang w:val="es-ES"/>
              </w:rPr>
              <w:t>Rol</w:t>
            </w:r>
          </w:p>
        </w:tc>
      </w:tr>
      <w:tr w:rsidRPr="00A03925" w:rsidR="00A03925" w:rsidTr="0009611B" w14:paraId="079E32B6"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CC3AA0C" w14:textId="77777777">
            <w:pPr>
              <w:ind w:left="359"/>
              <w:jc w:val="both"/>
              <w:rPr>
                <w:b w:val="0"/>
                <w:bCs w:val="0"/>
                <w:lang w:val="es-ES"/>
              </w:rPr>
            </w:pPr>
            <w:r w:rsidRPr="00A03925">
              <w:rPr>
                <w:b w:val="0"/>
                <w:bCs w:val="0"/>
                <w:lang w:val="es-ES"/>
              </w:rPr>
              <w:t>Condori Diaz Marilyn Esther</w:t>
            </w:r>
          </w:p>
        </w:tc>
        <w:tc>
          <w:tcPr>
            <w:tcW w:w="0" w:type="auto"/>
            <w:hideMark/>
          </w:tcPr>
          <w:p w:rsidRPr="00A03925" w:rsidR="00A03925" w:rsidP="00A03925" w:rsidRDefault="00A03925" w14:paraId="695F49C6" w14:textId="77777777">
            <w:pPr>
              <w:ind w:left="359"/>
              <w:jc w:val="both"/>
              <w:cnfStyle w:val="000000000000" w:firstRow="0" w:lastRow="0" w:firstColumn="0" w:lastColumn="0" w:oddVBand="0" w:evenVBand="0" w:oddHBand="0" w:evenHBand="0" w:firstRowFirstColumn="0" w:firstRowLastColumn="0" w:lastRowFirstColumn="0" w:lastRowLastColumn="0"/>
              <w:rPr>
                <w:lang w:val="es-ES"/>
              </w:rPr>
            </w:pPr>
            <w:r w:rsidRPr="00A03925">
              <w:rPr>
                <w:lang w:val="es-ES"/>
              </w:rPr>
              <w:t>Product Owner</w:t>
            </w:r>
          </w:p>
        </w:tc>
      </w:tr>
      <w:tr w:rsidRPr="00A03925" w:rsidR="00A03925" w:rsidTr="0009611B" w14:paraId="6EEF558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5B0C144E" w14:textId="77777777">
            <w:pPr>
              <w:ind w:left="359"/>
              <w:jc w:val="both"/>
              <w:rPr>
                <w:b w:val="0"/>
                <w:bCs w:val="0"/>
                <w:lang w:val="es-ES"/>
              </w:rPr>
            </w:pPr>
            <w:r w:rsidRPr="00A03925">
              <w:rPr>
                <w:b w:val="0"/>
                <w:bCs w:val="0"/>
                <w:lang w:val="es-ES"/>
              </w:rPr>
              <w:t>Delgado Rojas Alberto Caleb</w:t>
            </w:r>
          </w:p>
        </w:tc>
        <w:tc>
          <w:tcPr>
            <w:tcW w:w="0" w:type="auto"/>
            <w:hideMark/>
          </w:tcPr>
          <w:p w:rsidRPr="00A03925" w:rsidR="00A03925" w:rsidP="00A03925" w:rsidRDefault="00A03925" w14:paraId="7973EA45" w14:textId="77777777">
            <w:pPr>
              <w:ind w:left="359"/>
              <w:jc w:val="both"/>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Scrum Master</w:t>
            </w:r>
          </w:p>
        </w:tc>
      </w:tr>
      <w:tr w:rsidRPr="007A4208" w:rsidR="00A03925" w:rsidTr="0009611B" w14:paraId="17D881A6"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EB0C447" w14:textId="77777777">
            <w:pPr>
              <w:ind w:left="359"/>
              <w:jc w:val="both"/>
              <w:rPr>
                <w:b w:val="0"/>
                <w:bCs w:val="0"/>
                <w:lang w:val="es-ES"/>
              </w:rPr>
            </w:pPr>
            <w:r w:rsidRPr="00A03925">
              <w:rPr>
                <w:b w:val="0"/>
                <w:bCs w:val="0"/>
                <w:lang w:val="es-ES"/>
              </w:rPr>
              <w:t>Mujica Vallejos Andy Mauricio</w:t>
            </w:r>
          </w:p>
        </w:tc>
        <w:tc>
          <w:tcPr>
            <w:tcW w:w="0" w:type="auto"/>
            <w:hideMark/>
          </w:tcPr>
          <w:p w:rsidRPr="00A03925" w:rsidR="00A03925" w:rsidP="00A03925" w:rsidRDefault="00A03925" w14:paraId="0E66C677" w14:textId="77777777">
            <w:pPr>
              <w:ind w:left="359"/>
              <w:jc w:val="both"/>
              <w:cnfStyle w:val="000000000000" w:firstRow="0" w:lastRow="0" w:firstColumn="0" w:lastColumn="0" w:oddVBand="0" w:evenVBand="0" w:oddHBand="0" w:evenHBand="0" w:firstRowFirstColumn="0" w:firstRowLastColumn="0" w:lastRowFirstColumn="0" w:lastRowLastColumn="0"/>
              <w:rPr>
                <w:lang w:val="en-US"/>
              </w:rPr>
            </w:pPr>
            <w:r w:rsidRPr="00A03925">
              <w:rPr>
                <w:lang w:val="en-US"/>
              </w:rPr>
              <w:t>Development Team (Fullstack / Base de Datos)</w:t>
            </w:r>
          </w:p>
        </w:tc>
      </w:tr>
      <w:tr w:rsidRPr="007A4208" w:rsidR="00A03925" w:rsidTr="0009611B" w14:paraId="1ED9B2B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67F27C8B" w14:textId="77777777">
            <w:pPr>
              <w:ind w:left="359"/>
              <w:jc w:val="both"/>
              <w:rPr>
                <w:b w:val="0"/>
                <w:bCs w:val="0"/>
                <w:lang w:val="es-ES"/>
              </w:rPr>
            </w:pPr>
            <w:r w:rsidRPr="00A03925">
              <w:rPr>
                <w:b w:val="0"/>
                <w:bCs w:val="0"/>
                <w:lang w:val="es-ES"/>
              </w:rPr>
              <w:t>Larrazabal Rojas Julio Cesar</w:t>
            </w:r>
          </w:p>
        </w:tc>
        <w:tc>
          <w:tcPr>
            <w:tcW w:w="0" w:type="auto"/>
            <w:hideMark/>
          </w:tcPr>
          <w:p w:rsidRPr="00A03925" w:rsidR="00A03925" w:rsidP="00A03925" w:rsidRDefault="00A03925" w14:paraId="5CA0C606" w14:textId="77777777">
            <w:pPr>
              <w:ind w:left="359"/>
              <w:jc w:val="both"/>
              <w:cnfStyle w:val="000000100000" w:firstRow="0" w:lastRow="0" w:firstColumn="0" w:lastColumn="0" w:oddVBand="0" w:evenVBand="0" w:oddHBand="1" w:evenHBand="0" w:firstRowFirstColumn="0" w:firstRowLastColumn="0" w:lastRowFirstColumn="0" w:lastRowLastColumn="0"/>
              <w:rPr>
                <w:lang w:val="en-US"/>
              </w:rPr>
            </w:pPr>
            <w:r w:rsidRPr="00A03925">
              <w:rPr>
                <w:lang w:val="en-US"/>
              </w:rPr>
              <w:t>Development Team (Frontend / UI Designer)</w:t>
            </w:r>
          </w:p>
        </w:tc>
      </w:tr>
      <w:tr w:rsidRPr="007A4208" w:rsidR="00A03925" w:rsidTr="0009611B" w14:paraId="7A484678"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20AADF58" w14:textId="77777777">
            <w:pPr>
              <w:ind w:left="359"/>
              <w:jc w:val="both"/>
              <w:rPr>
                <w:b w:val="0"/>
                <w:bCs w:val="0"/>
                <w:lang w:val="es-ES"/>
              </w:rPr>
            </w:pPr>
            <w:r w:rsidRPr="00A03925">
              <w:rPr>
                <w:b w:val="0"/>
                <w:bCs w:val="0"/>
                <w:lang w:val="es-ES"/>
              </w:rPr>
              <w:t>Romero Saavedra Maria Ilse</w:t>
            </w:r>
          </w:p>
        </w:tc>
        <w:tc>
          <w:tcPr>
            <w:tcW w:w="0" w:type="auto"/>
            <w:hideMark/>
          </w:tcPr>
          <w:p w:rsidRPr="00A03925" w:rsidR="00A03925" w:rsidP="00A03925" w:rsidRDefault="00A03925" w14:paraId="5646EEE9" w14:textId="77777777">
            <w:pPr>
              <w:ind w:left="359"/>
              <w:jc w:val="both"/>
              <w:cnfStyle w:val="000000000000" w:firstRow="0" w:lastRow="0" w:firstColumn="0" w:lastColumn="0" w:oddVBand="0" w:evenVBand="0" w:oddHBand="0" w:evenHBand="0" w:firstRowFirstColumn="0" w:firstRowLastColumn="0" w:lastRowFirstColumn="0" w:lastRowLastColumn="0"/>
              <w:rPr>
                <w:lang w:val="en-US"/>
              </w:rPr>
            </w:pPr>
            <w:r w:rsidRPr="00A03925">
              <w:rPr>
                <w:lang w:val="en-US"/>
              </w:rPr>
              <w:t>Development Team (Backend / Lógica de Negocio)</w:t>
            </w:r>
          </w:p>
        </w:tc>
      </w:tr>
      <w:tr w:rsidRPr="00A03925" w:rsidR="00A03925" w:rsidTr="0009611B" w14:paraId="3B33203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3925" w:rsidR="00A03925" w:rsidP="00A03925" w:rsidRDefault="00A03925" w14:paraId="41C46407" w14:textId="77777777">
            <w:pPr>
              <w:ind w:left="359"/>
              <w:jc w:val="both"/>
              <w:rPr>
                <w:b w:val="0"/>
                <w:bCs w:val="0"/>
                <w:lang w:val="es-ES"/>
              </w:rPr>
            </w:pPr>
            <w:r w:rsidRPr="00A03925">
              <w:rPr>
                <w:b w:val="0"/>
                <w:bCs w:val="0"/>
                <w:lang w:val="es-ES"/>
              </w:rPr>
              <w:t>Velasco Soliz Rolando</w:t>
            </w:r>
          </w:p>
        </w:tc>
        <w:tc>
          <w:tcPr>
            <w:tcW w:w="0" w:type="auto"/>
            <w:hideMark/>
          </w:tcPr>
          <w:p w:rsidRPr="00A03925" w:rsidR="00A03925" w:rsidP="00A03925" w:rsidRDefault="00A03925" w14:paraId="263E32E4" w14:textId="77777777">
            <w:pPr>
              <w:ind w:left="359"/>
              <w:jc w:val="both"/>
              <w:cnfStyle w:val="000000100000" w:firstRow="0" w:lastRow="0" w:firstColumn="0" w:lastColumn="0" w:oddVBand="0" w:evenVBand="0" w:oddHBand="1" w:evenHBand="0" w:firstRowFirstColumn="0" w:firstRowLastColumn="0" w:lastRowFirstColumn="0" w:lastRowLastColumn="0"/>
              <w:rPr>
                <w:lang w:val="es-ES"/>
              </w:rPr>
            </w:pPr>
            <w:r w:rsidRPr="00A03925">
              <w:rPr>
                <w:lang w:val="es-ES"/>
              </w:rPr>
              <w:t>Development Team (QA / Aseguramiento de Calidad)</w:t>
            </w:r>
          </w:p>
        </w:tc>
      </w:tr>
      <w:tr w:rsidRPr="0009611B" w:rsidR="0009611B" w:rsidTr="0009611B" w14:paraId="34CB7CF3"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gridSpan w:val="2"/>
            <w:hideMark/>
          </w:tcPr>
          <w:p w:rsidRPr="0009611B" w:rsidR="0009611B" w:rsidP="0009611B" w:rsidRDefault="0009611B" w14:paraId="2499A13E" w14:textId="557A7AC3">
            <w:pPr>
              <w:ind w:left="359"/>
              <w:jc w:val="center"/>
              <w:rPr>
                <w:lang w:val="es-ES"/>
              </w:rPr>
            </w:pPr>
            <w:r w:rsidRPr="0009611B">
              <w:rPr>
                <w:lang w:val="es-ES"/>
              </w:rPr>
              <w:t>Presentación del incremento</w:t>
            </w:r>
          </w:p>
        </w:tc>
      </w:tr>
      <w:tr w:rsidRPr="0009611B" w:rsidR="0009611B" w:rsidTr="0009611B" w14:paraId="0CFEC7F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7D853D4E" w14:textId="56C47BFB">
            <w:pPr>
              <w:ind w:left="359"/>
              <w:jc w:val="both"/>
              <w:rPr>
                <w:lang w:val="es-ES"/>
              </w:rPr>
            </w:pPr>
            <w:r w:rsidRPr="0009611B">
              <w:rPr>
                <w:lang w:val="es-ES"/>
              </w:rPr>
              <w:t>Función presentada </w:t>
            </w:r>
          </w:p>
        </w:tc>
        <w:tc>
          <w:tcPr>
            <w:tcW w:w="0" w:type="auto"/>
            <w:hideMark/>
          </w:tcPr>
          <w:p w:rsidRPr="0009611B" w:rsidR="0009611B" w:rsidP="0009611B" w:rsidRDefault="0009611B" w14:paraId="7B8DE107" w14:textId="4AD530A9">
            <w:pPr>
              <w:ind w:left="359"/>
              <w:jc w:val="both"/>
              <w:cnfStyle w:val="000000100000" w:firstRow="0" w:lastRow="0" w:firstColumn="0" w:lastColumn="0" w:oddVBand="0" w:evenVBand="0" w:oddHBand="1" w:evenHBand="0" w:firstRowFirstColumn="0" w:firstRowLastColumn="0" w:lastRowFirstColumn="0" w:lastRowLastColumn="0"/>
              <w:rPr>
                <w:b/>
                <w:bCs/>
                <w:lang w:val="es-ES"/>
              </w:rPr>
            </w:pPr>
            <w:r w:rsidRPr="0009611B">
              <w:rPr>
                <w:b/>
                <w:bCs/>
                <w:lang w:val="es-ES"/>
              </w:rPr>
              <w:t>Retroalimentación </w:t>
            </w:r>
          </w:p>
        </w:tc>
      </w:tr>
      <w:tr w:rsidRPr="0009611B" w:rsidR="0009611B" w:rsidTr="0009611B" w14:paraId="0050495C"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2549793D" w14:textId="77777777">
            <w:pPr>
              <w:ind w:left="359"/>
              <w:jc w:val="center"/>
              <w:rPr>
                <w:b w:val="0"/>
                <w:bCs w:val="0"/>
                <w:lang w:val="es-ES"/>
              </w:rPr>
            </w:pPr>
            <w:r w:rsidRPr="0009611B">
              <w:rPr>
                <w:b w:val="0"/>
                <w:bCs w:val="0"/>
                <w:lang w:val="es-ES"/>
              </w:rPr>
              <w:t>Módulo de Registro e Inicio de Sesión Multi-Rol con JWT </w:t>
            </w:r>
            <w:r w:rsidRPr="0009611B">
              <w:rPr>
                <w:b w:val="0"/>
                <w:bCs w:val="0"/>
                <w:i/>
                <w:iCs/>
                <w:lang w:val="es-ES"/>
              </w:rPr>
              <w:t>(HU-01, HU-02, HU-09, HU-10)</w:t>
            </w:r>
          </w:p>
        </w:tc>
        <w:tc>
          <w:tcPr>
            <w:tcW w:w="0" w:type="auto"/>
            <w:hideMark/>
          </w:tcPr>
          <w:p w:rsidRPr="0009611B" w:rsidR="0009611B" w:rsidP="0009611B" w:rsidRDefault="0009611B" w14:paraId="0EBCE956" w14:textId="77777777">
            <w:pPr>
              <w:ind w:left="359"/>
              <w:jc w:val="both"/>
              <w:cnfStyle w:val="000000000000" w:firstRow="0" w:lastRow="0" w:firstColumn="0" w:lastColumn="0" w:oddVBand="0" w:evenVBand="0" w:oddHBand="0" w:evenHBand="0" w:firstRowFirstColumn="0" w:firstRowLastColumn="0" w:lastRowFirstColumn="0" w:lastRowLastColumn="0"/>
              <w:rPr>
                <w:lang w:val="es-ES"/>
              </w:rPr>
            </w:pPr>
            <w:r w:rsidRPr="0009611B">
              <w:rPr>
                <w:b/>
                <w:bCs/>
                <w:lang w:val="es-ES"/>
              </w:rPr>
              <w:t>Aprobado</w:t>
            </w:r>
            <w:r w:rsidRPr="0009611B">
              <w:rPr>
                <w:lang w:val="es-ES"/>
              </w:rPr>
              <w:t>. El flujo de autenticación genera los tokens JWT de acceso y refresh correctamente con los claims de tenant y rol. </w:t>
            </w:r>
            <w:r w:rsidRPr="0009611B">
              <w:rPr>
                <w:i/>
                <w:iCs/>
                <w:lang w:val="es-ES"/>
              </w:rPr>
              <w:t>Sugerencia:</w:t>
            </w:r>
            <w:r w:rsidRPr="0009611B">
              <w:rPr>
                <w:lang w:val="es-ES"/>
              </w:rPr>
              <w:t> Añadir un indicador visual de fuerza de contraseña en el formulario frontend en el Sprint 1.</w:t>
            </w:r>
          </w:p>
        </w:tc>
      </w:tr>
      <w:tr w:rsidRPr="0009611B" w:rsidR="0009611B" w:rsidTr="0009611B" w14:paraId="374F397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231AFBFB" w14:textId="77777777">
            <w:pPr>
              <w:ind w:left="359"/>
              <w:jc w:val="both"/>
              <w:rPr>
                <w:b w:val="0"/>
                <w:bCs w:val="0"/>
                <w:lang w:val="es-ES"/>
              </w:rPr>
            </w:pPr>
            <w:r w:rsidRPr="0009611B">
              <w:rPr>
                <w:b w:val="0"/>
                <w:bCs w:val="0"/>
                <w:lang w:val="es-ES"/>
              </w:rPr>
              <w:t>Modelado e Inicialización de Base de Datos PostgreSQL 16 </w:t>
            </w:r>
            <w:r w:rsidRPr="0009611B">
              <w:rPr>
                <w:b w:val="0"/>
                <w:bCs w:val="0"/>
                <w:i/>
                <w:iCs/>
                <w:lang w:val="es-ES"/>
              </w:rPr>
              <w:t>(SP0-10)</w:t>
            </w:r>
          </w:p>
        </w:tc>
        <w:tc>
          <w:tcPr>
            <w:tcW w:w="0" w:type="auto"/>
            <w:hideMark/>
          </w:tcPr>
          <w:p w:rsidRPr="0009611B" w:rsidR="0009611B" w:rsidP="0009611B" w:rsidRDefault="0009611B" w14:paraId="5D419071" w14:textId="77777777">
            <w:pPr>
              <w:ind w:left="359"/>
              <w:jc w:val="both"/>
              <w:cnfStyle w:val="000000100000" w:firstRow="0" w:lastRow="0" w:firstColumn="0" w:lastColumn="0" w:oddVBand="0" w:evenVBand="0" w:oddHBand="1" w:evenHBand="0" w:firstRowFirstColumn="0" w:firstRowLastColumn="0" w:lastRowFirstColumn="0" w:lastRowLastColumn="0"/>
              <w:rPr>
                <w:lang w:val="es-ES"/>
              </w:rPr>
            </w:pPr>
            <w:r w:rsidRPr="0009611B">
              <w:rPr>
                <w:b/>
                <w:bCs/>
                <w:lang w:val="es-ES"/>
              </w:rPr>
              <w:t>Aprobado</w:t>
            </w:r>
            <w:r w:rsidRPr="0009611B">
              <w:rPr>
                <w:lang w:val="es-ES"/>
              </w:rPr>
              <w:t>. Estructura relacional con esquemas public y esquemas dinámicos por tenant creados correctamente con llaves UUID e integridad referencial.</w:t>
            </w:r>
          </w:p>
        </w:tc>
      </w:tr>
      <w:tr w:rsidRPr="0009611B" w:rsidR="0009611B" w:rsidTr="0009611B" w14:paraId="04C32043"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755D1C3E" w14:textId="77777777">
            <w:pPr>
              <w:ind w:left="359"/>
              <w:jc w:val="both"/>
              <w:rPr>
                <w:b w:val="0"/>
                <w:bCs w:val="0"/>
                <w:lang w:val="es-ES"/>
              </w:rPr>
            </w:pPr>
            <w:r w:rsidRPr="0009611B">
              <w:rPr>
                <w:b w:val="0"/>
                <w:bCs w:val="0"/>
                <w:lang w:val="es-ES"/>
              </w:rPr>
              <w:t>Gestión de Usuarios, Roles y Permisos RBAC </w:t>
            </w:r>
            <w:r w:rsidRPr="0009611B">
              <w:rPr>
                <w:b w:val="0"/>
                <w:bCs w:val="0"/>
                <w:i/>
                <w:iCs/>
                <w:lang w:val="es-ES"/>
              </w:rPr>
              <w:t>(HU-05, HU-06)</w:t>
            </w:r>
          </w:p>
        </w:tc>
        <w:tc>
          <w:tcPr>
            <w:tcW w:w="0" w:type="auto"/>
            <w:hideMark/>
          </w:tcPr>
          <w:p w:rsidRPr="0009611B" w:rsidR="0009611B" w:rsidP="0009611B" w:rsidRDefault="0009611B" w14:paraId="10115A55" w14:textId="77777777">
            <w:pPr>
              <w:ind w:left="359"/>
              <w:jc w:val="both"/>
              <w:cnfStyle w:val="000000000000" w:firstRow="0" w:lastRow="0" w:firstColumn="0" w:lastColumn="0" w:oddVBand="0" w:evenVBand="0" w:oddHBand="0" w:evenHBand="0" w:firstRowFirstColumn="0" w:firstRowLastColumn="0" w:lastRowFirstColumn="0" w:lastRowLastColumn="0"/>
              <w:rPr>
                <w:lang w:val="es-ES"/>
              </w:rPr>
            </w:pPr>
            <w:r w:rsidRPr="0009611B">
              <w:rPr>
                <w:b/>
                <w:bCs/>
                <w:lang w:val="es-ES"/>
              </w:rPr>
              <w:t>Aprobado</w:t>
            </w:r>
            <w:r w:rsidRPr="0009611B">
              <w:rPr>
                <w:lang w:val="es-ES"/>
              </w:rPr>
              <w:t>. Asignación de roles operativos (Psicólogo, Recepcionista, Coordinador) y validación de permisos en endpoints. </w:t>
            </w:r>
            <w:r w:rsidRPr="0009611B">
              <w:rPr>
                <w:i/>
                <w:iCs/>
                <w:lang w:val="es-ES"/>
              </w:rPr>
              <w:t>Sugerencia:</w:t>
            </w:r>
            <w:r w:rsidRPr="0009611B">
              <w:rPr>
                <w:lang w:val="es-ES"/>
              </w:rPr>
              <w:t> Predefinir una matriz de permisos recomendada por defecto para cada rol clínico.</w:t>
            </w:r>
          </w:p>
        </w:tc>
      </w:tr>
      <w:tr w:rsidRPr="0009611B" w:rsidR="0009611B" w:rsidTr="0009611B" w14:paraId="197C39B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4CB9525A" w14:textId="77777777">
            <w:pPr>
              <w:ind w:left="359"/>
              <w:jc w:val="both"/>
              <w:rPr>
                <w:b w:val="0"/>
                <w:bCs w:val="0"/>
                <w:lang w:val="es-ES"/>
              </w:rPr>
            </w:pPr>
            <w:r w:rsidRPr="0009611B">
              <w:rPr>
                <w:b w:val="0"/>
                <w:bCs w:val="0"/>
                <w:lang w:val="es-ES"/>
              </w:rPr>
              <w:t>Arquitectura Multi-Tenant con Aislamiento por Esquema </w:t>
            </w:r>
            <w:r w:rsidRPr="0009611B">
              <w:rPr>
                <w:b w:val="0"/>
                <w:bCs w:val="0"/>
                <w:i/>
                <w:iCs/>
                <w:lang w:val="es-ES"/>
              </w:rPr>
              <w:t>(HU-03, HU-04, HU-07, HU-08)</w:t>
            </w:r>
          </w:p>
        </w:tc>
        <w:tc>
          <w:tcPr>
            <w:tcW w:w="0" w:type="auto"/>
            <w:hideMark/>
          </w:tcPr>
          <w:p w:rsidRPr="0009611B" w:rsidR="0009611B" w:rsidP="0009611B" w:rsidRDefault="0009611B" w14:paraId="7C992062" w14:textId="77777777">
            <w:pPr>
              <w:ind w:left="359"/>
              <w:jc w:val="both"/>
              <w:cnfStyle w:val="000000100000" w:firstRow="0" w:lastRow="0" w:firstColumn="0" w:lastColumn="0" w:oddVBand="0" w:evenVBand="0" w:oddHBand="1" w:evenHBand="0" w:firstRowFirstColumn="0" w:firstRowLastColumn="0" w:lastRowFirstColumn="0" w:lastRowLastColumn="0"/>
              <w:rPr>
                <w:lang w:val="es-ES"/>
              </w:rPr>
            </w:pPr>
            <w:r w:rsidRPr="0009611B">
              <w:rPr>
                <w:b/>
                <w:bCs/>
                <w:lang w:val="es-ES"/>
              </w:rPr>
              <w:t>Aprobado</w:t>
            </w:r>
            <w:r w:rsidRPr="0009611B">
              <w:rPr>
                <w:lang w:val="es-ES"/>
              </w:rPr>
              <w:t xml:space="preserve"> con distinción. Se verificó en vivo que las consultas de un centro no acceden ni exponen información de otros centros gracias a la conmutación de search_path.</w:t>
            </w:r>
          </w:p>
        </w:tc>
      </w:tr>
      <w:tr w:rsidRPr="0009611B" w:rsidR="0009611B" w:rsidTr="0009611B" w14:paraId="15CD4ECF"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4DBE69A9" w14:textId="77777777">
            <w:pPr>
              <w:ind w:left="359"/>
              <w:jc w:val="both"/>
              <w:rPr>
                <w:b w:val="0"/>
                <w:bCs w:val="0"/>
                <w:lang w:val="es-ES"/>
              </w:rPr>
            </w:pPr>
            <w:r w:rsidRPr="0009611B">
              <w:rPr>
                <w:b w:val="0"/>
                <w:bCs w:val="0"/>
                <w:lang w:val="es-ES"/>
              </w:rPr>
              <w:t>Prototipos de Alta Fidelidad en Figma </w:t>
            </w:r>
            <w:r w:rsidRPr="0009611B">
              <w:rPr>
                <w:b w:val="0"/>
                <w:bCs w:val="0"/>
                <w:i/>
                <w:iCs/>
                <w:lang w:val="es-ES"/>
              </w:rPr>
              <w:t>(SP0-8, SP0-11, SP0-14)</w:t>
            </w:r>
          </w:p>
        </w:tc>
        <w:tc>
          <w:tcPr>
            <w:tcW w:w="0" w:type="auto"/>
            <w:hideMark/>
          </w:tcPr>
          <w:p w:rsidRPr="0009611B" w:rsidR="0009611B" w:rsidP="0009611B" w:rsidRDefault="0009611B" w14:paraId="1CE845DF" w14:textId="77777777">
            <w:pPr>
              <w:ind w:left="359"/>
              <w:jc w:val="both"/>
              <w:cnfStyle w:val="000000000000" w:firstRow="0" w:lastRow="0" w:firstColumn="0" w:lastColumn="0" w:oddVBand="0" w:evenVBand="0" w:oddHBand="0" w:evenHBand="0" w:firstRowFirstColumn="0" w:firstRowLastColumn="0" w:lastRowFirstColumn="0" w:lastRowLastColumn="0"/>
              <w:rPr>
                <w:lang w:val="es-ES"/>
              </w:rPr>
            </w:pPr>
            <w:r w:rsidRPr="0009611B">
              <w:rPr>
                <w:b/>
                <w:bCs/>
                <w:lang w:val="es-ES"/>
              </w:rPr>
              <w:t>Aprobado</w:t>
            </w:r>
            <w:r w:rsidRPr="0009611B">
              <w:rPr>
                <w:lang w:val="es-ES"/>
              </w:rPr>
              <w:t>. Las pantallas reflejan fielmente el flujo de usuario y el diseño moderno del sistema.</w:t>
            </w:r>
          </w:p>
        </w:tc>
      </w:tr>
      <w:tr w:rsidRPr="0009611B" w:rsidR="0009611B" w:rsidTr="0009611B" w14:paraId="72EAC5C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00552A07" w14:textId="77777777">
            <w:pPr>
              <w:ind w:left="359"/>
              <w:jc w:val="both"/>
              <w:rPr>
                <w:b w:val="0"/>
                <w:bCs w:val="0"/>
                <w:lang w:val="es-ES"/>
              </w:rPr>
            </w:pPr>
            <w:r w:rsidRPr="0009611B">
              <w:rPr>
                <w:b w:val="0"/>
                <w:bCs w:val="0"/>
                <w:lang w:val="es-ES"/>
              </w:rPr>
              <w:t>Reporte de Calidad y Pruebas de Aceptación </w:t>
            </w:r>
            <w:r w:rsidRPr="0009611B">
              <w:rPr>
                <w:b w:val="0"/>
                <w:bCs w:val="0"/>
                <w:i/>
                <w:iCs/>
                <w:lang w:val="es-ES"/>
              </w:rPr>
              <w:t>(SP0-13, SP0-18)</w:t>
            </w:r>
          </w:p>
        </w:tc>
        <w:tc>
          <w:tcPr>
            <w:tcW w:w="0" w:type="auto"/>
            <w:hideMark/>
          </w:tcPr>
          <w:p w:rsidRPr="0009611B" w:rsidR="0009611B" w:rsidP="0009611B" w:rsidRDefault="0009611B" w14:paraId="5E3A0550" w14:textId="77777777">
            <w:pPr>
              <w:ind w:left="359"/>
              <w:jc w:val="both"/>
              <w:cnfStyle w:val="000000100000" w:firstRow="0" w:lastRow="0" w:firstColumn="0" w:lastColumn="0" w:oddVBand="0" w:evenVBand="0" w:oddHBand="1" w:evenHBand="0" w:firstRowFirstColumn="0" w:firstRowLastColumn="0" w:lastRowFirstColumn="0" w:lastRowLastColumn="0"/>
              <w:rPr>
                <w:lang w:val="es-ES"/>
              </w:rPr>
            </w:pPr>
            <w:r w:rsidRPr="0009611B">
              <w:rPr>
                <w:b/>
                <w:bCs/>
                <w:lang w:val="es-ES"/>
              </w:rPr>
              <w:t>Aprobado</w:t>
            </w:r>
            <w:r w:rsidRPr="0009611B">
              <w:rPr>
                <w:lang w:val="es-ES"/>
              </w:rPr>
              <w:t>. 25 de 25 pruebas de aceptación pasaron sin errores, validando los criterios definidos en las Historias de Usuario.</w:t>
            </w:r>
          </w:p>
        </w:tc>
      </w:tr>
    </w:tbl>
    <w:p w:rsidR="00634113" w:rsidP="0084490E" w:rsidRDefault="00634113" w14:paraId="7471D101" w14:textId="25D3F179">
      <w:pPr>
        <w:rPr>
          <w:lang w:val="es-ES"/>
        </w:rPr>
      </w:pPr>
    </w:p>
    <w:p w:rsidR="0009611B" w:rsidP="0084490E" w:rsidRDefault="0009611B" w14:paraId="4EE37877" w14:textId="40BB4CCC">
      <w:pPr>
        <w:rPr>
          <w:lang w:val="es-ES"/>
        </w:rPr>
      </w:pPr>
    </w:p>
    <w:p w:rsidR="0009611B" w:rsidP="0009611B" w:rsidRDefault="0009611B" w14:paraId="6C7DF750" w14:textId="18A9ECED">
      <w:pPr>
        <w:pStyle w:val="Ttulo2"/>
        <w:rPr>
          <w:lang w:val="es-ES"/>
        </w:rPr>
      </w:pPr>
      <w:bookmarkStart w:name="_Toc500460917" w:id="1894945849"/>
      <w:r w:rsidR="057E9018">
        <w:rPr/>
        <w:t>4.5 SPRINT RETROSPECTIVE (RETROSPECTIVA DE SPRINT)</w:t>
      </w:r>
      <w:bookmarkEnd w:id="1894945849"/>
    </w:p>
    <w:p w:rsidR="0009611B" w:rsidRDefault="0009611B" w14:paraId="68D0CD2A" w14:textId="0D933ABA">
      <w:pPr>
        <w:spacing w:after="0" w:line="240" w:lineRule="auto"/>
        <w:rPr>
          <w:lang w:val="es-ES"/>
        </w:rPr>
      </w:pPr>
      <w:r>
        <w:rPr>
          <w:lang w:val="es-ES"/>
        </w:rPr>
        <w:br w:type="page"/>
      </w:r>
    </w:p>
    <w:tbl>
      <w:tblPr>
        <w:tblStyle w:val="Tablanormal1"/>
        <w:tblW w:w="0" w:type="auto"/>
        <w:tblLook w:val="04A0" w:firstRow="1" w:lastRow="0" w:firstColumn="1" w:lastColumn="0" w:noHBand="0" w:noVBand="1"/>
      </w:tblPr>
      <w:tblGrid>
        <w:gridCol w:w="2760"/>
        <w:gridCol w:w="3233"/>
        <w:gridCol w:w="2835"/>
      </w:tblGrid>
      <w:tr w:rsidRPr="0009611B" w:rsidR="0009611B" w:rsidTr="0009611B" w14:paraId="4FA84C7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16EFF55A" w14:textId="3DCF640B">
            <w:pPr>
              <w:rPr>
                <w:lang w:val="es-ES"/>
              </w:rPr>
            </w:pPr>
            <w:r w:rsidRPr="0009611B">
              <w:rPr>
                <w:lang w:val="es-ES"/>
              </w:rPr>
              <w:t>Retrospectiva de Sprint: </w:t>
            </w:r>
          </w:p>
        </w:tc>
        <w:tc>
          <w:tcPr>
            <w:tcW w:w="0" w:type="auto"/>
            <w:gridSpan w:val="2"/>
            <w:hideMark/>
          </w:tcPr>
          <w:p w:rsidRPr="0009611B" w:rsidR="0009611B" w:rsidP="0009611B" w:rsidRDefault="0009611B" w14:paraId="0EA4499A" w14:textId="760080F1">
            <w:pPr>
              <w:cnfStyle w:val="100000000000" w:firstRow="1" w:lastRow="0" w:firstColumn="0" w:lastColumn="0" w:oddVBand="0" w:evenVBand="0" w:oddHBand="0" w:evenHBand="0" w:firstRowFirstColumn="0" w:firstRowLastColumn="0" w:lastRowFirstColumn="0" w:lastRowLastColumn="0"/>
              <w:rPr>
                <w:b w:val="0"/>
                <w:bCs w:val="0"/>
                <w:lang w:val="es-ES"/>
              </w:rPr>
            </w:pPr>
            <w:r w:rsidRPr="0009611B">
              <w:rPr>
                <w:b w:val="0"/>
                <w:bCs w:val="0"/>
                <w:lang w:val="es-ES"/>
              </w:rPr>
              <w:t>Sprint 0</w:t>
            </w:r>
          </w:p>
        </w:tc>
      </w:tr>
      <w:tr w:rsidRPr="0009611B" w:rsidR="0009611B" w:rsidTr="0009611B" w14:paraId="707B69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068B7CC8" w14:textId="1E299F42">
            <w:pPr>
              <w:rPr>
                <w:lang w:val="es-ES"/>
              </w:rPr>
            </w:pPr>
            <w:r w:rsidRPr="0009611B">
              <w:rPr>
                <w:lang w:val="es-ES"/>
              </w:rPr>
              <w:t>Fecha: </w:t>
            </w:r>
          </w:p>
        </w:tc>
        <w:tc>
          <w:tcPr>
            <w:tcW w:w="0" w:type="auto"/>
            <w:gridSpan w:val="2"/>
            <w:hideMark/>
          </w:tcPr>
          <w:p w:rsidRPr="0009611B" w:rsidR="0009611B" w:rsidP="0009611B" w:rsidRDefault="0009611B" w14:paraId="303EB390" w14:textId="3EF37DB0">
            <w:pPr>
              <w:cnfStyle w:val="000000100000" w:firstRow="0" w:lastRow="0" w:firstColumn="0" w:lastColumn="0" w:oddVBand="0" w:evenVBand="0" w:oddHBand="1" w:evenHBand="0" w:firstRowFirstColumn="0" w:firstRowLastColumn="0" w:lastRowFirstColumn="0" w:lastRowLastColumn="0"/>
              <w:rPr>
                <w:lang w:val="es-ES"/>
              </w:rPr>
            </w:pPr>
            <w:r w:rsidRPr="0009611B">
              <w:rPr>
                <w:lang w:val="es-ES"/>
              </w:rPr>
              <w:t>24 de agosto de 2026</w:t>
            </w:r>
          </w:p>
        </w:tc>
      </w:tr>
      <w:tr w:rsidRPr="0009611B" w:rsidR="0009611B" w:rsidTr="0009611B" w14:paraId="708AFEF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499AFE3D" w14:textId="3C7241AE">
            <w:pPr>
              <w:rPr>
                <w:lang w:val="es-ES"/>
              </w:rPr>
            </w:pPr>
            <w:r w:rsidRPr="0009611B">
              <w:rPr>
                <w:lang w:val="es-ES"/>
              </w:rPr>
              <w:t>Facilitado</w:t>
            </w:r>
            <w:r w:rsidR="00B82734">
              <w:rPr>
                <w:lang w:val="es-ES"/>
              </w:rPr>
              <w:t>r</w:t>
            </w:r>
            <w:r w:rsidRPr="0009611B">
              <w:rPr>
                <w:lang w:val="es-ES"/>
              </w:rPr>
              <w:t>: </w:t>
            </w:r>
          </w:p>
        </w:tc>
        <w:tc>
          <w:tcPr>
            <w:tcW w:w="0" w:type="auto"/>
            <w:gridSpan w:val="2"/>
            <w:hideMark/>
          </w:tcPr>
          <w:p w:rsidRPr="0009611B" w:rsidR="0009611B" w:rsidP="0009611B" w:rsidRDefault="00B82734" w14:paraId="5A1847E5" w14:textId="643B060F">
            <w:pPr>
              <w:cnfStyle w:val="000000000000" w:firstRow="0" w:lastRow="0" w:firstColumn="0" w:lastColumn="0" w:oddVBand="0" w:evenVBand="0" w:oddHBand="0" w:evenHBand="0" w:firstRowFirstColumn="0" w:firstRowLastColumn="0" w:lastRowFirstColumn="0" w:lastRowLastColumn="0"/>
              <w:rPr>
                <w:lang w:val="es-ES"/>
              </w:rPr>
            </w:pPr>
            <w:r w:rsidRPr="0009611B">
              <w:rPr>
                <w:lang w:val="es-ES"/>
              </w:rPr>
              <w:t>Delgado Rojas Alberto Caleb (Scrum Master)</w:t>
            </w:r>
          </w:p>
        </w:tc>
      </w:tr>
      <w:tr w:rsidRPr="0009611B" w:rsidR="0009611B" w:rsidTr="0009611B" w14:paraId="4A2E71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1F637331" w14:textId="23D0691C">
            <w:pPr>
              <w:rPr>
                <w:lang w:val="es-ES"/>
              </w:rPr>
            </w:pPr>
            <w:r w:rsidRPr="0009611B">
              <w:rPr>
                <w:lang w:val="es-ES"/>
              </w:rPr>
              <w:t>Objetivo:</w:t>
            </w:r>
          </w:p>
        </w:tc>
        <w:tc>
          <w:tcPr>
            <w:tcW w:w="0" w:type="auto"/>
            <w:gridSpan w:val="2"/>
            <w:hideMark/>
          </w:tcPr>
          <w:p w:rsidRPr="0009611B" w:rsidR="0009611B" w:rsidP="0009611B" w:rsidRDefault="0009611B" w14:paraId="4546DA38" w14:textId="77777777">
            <w:pPr>
              <w:cnfStyle w:val="000000100000" w:firstRow="0" w:lastRow="0" w:firstColumn="0" w:lastColumn="0" w:oddVBand="0" w:evenVBand="0" w:oddHBand="1" w:evenHBand="0" w:firstRowFirstColumn="0" w:firstRowLastColumn="0" w:lastRowFirstColumn="0" w:lastRowLastColumn="0"/>
              <w:rPr>
                <w:lang w:val="es-ES"/>
              </w:rPr>
            </w:pPr>
            <w:r w:rsidRPr="0009611B">
              <w:rPr>
                <w:lang w:val="es-ES"/>
              </w:rPr>
              <w:t>Analizar con total honestidad cómo nos fue como equipo en este primer Sprint 0, qué problemas tuvimos con el tiempo, qué herramientas nos costaron aprender y qué compromisos reales tomaremos para que el Sprint 1 sea más ordenado y menos pesado.</w:t>
            </w:r>
          </w:p>
        </w:tc>
      </w:tr>
      <w:tr w:rsidRPr="0009611B" w:rsidR="0009611B" w:rsidTr="0009611B" w14:paraId="00B9B8E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72CEEA07" w14:textId="064E83AF">
            <w:pPr>
              <w:rPr>
                <w:lang w:val="es-ES"/>
              </w:rPr>
            </w:pPr>
            <w:r w:rsidRPr="0009611B">
              <w:rPr>
                <w:lang w:val="es-ES"/>
              </w:rPr>
              <w:t>Nombres de asistentes:</w:t>
            </w:r>
          </w:p>
        </w:tc>
        <w:tc>
          <w:tcPr>
            <w:tcW w:w="0" w:type="auto"/>
            <w:gridSpan w:val="2"/>
            <w:hideMark/>
          </w:tcPr>
          <w:p w:rsidRPr="0009611B" w:rsidR="0009611B" w:rsidP="0009611B" w:rsidRDefault="0009611B" w14:paraId="06F5047C" w14:textId="77777777">
            <w:pPr>
              <w:cnfStyle w:val="000000000000" w:firstRow="0" w:lastRow="0" w:firstColumn="0" w:lastColumn="0" w:oddVBand="0" w:evenVBand="0" w:oddHBand="0" w:evenHBand="0" w:firstRowFirstColumn="0" w:firstRowLastColumn="0" w:lastRowFirstColumn="0" w:lastRowLastColumn="0"/>
              <w:rPr>
                <w:lang w:val="es-ES"/>
              </w:rPr>
            </w:pPr>
            <w:r w:rsidRPr="0009611B">
              <w:rPr>
                <w:lang w:val="es-ES"/>
              </w:rPr>
              <w:t>• </w:t>
            </w:r>
            <w:r w:rsidRPr="0009611B">
              <w:rPr>
                <w:b/>
                <w:bCs/>
                <w:lang w:val="es-ES"/>
              </w:rPr>
              <w:t>Condori Diaz Marilyn Esther</w:t>
            </w:r>
            <w:r w:rsidRPr="0009611B">
              <w:rPr>
                <w:lang w:val="es-ES"/>
              </w:rPr>
              <w:t> (Product Owner)</w:t>
            </w:r>
            <w:r w:rsidRPr="0009611B">
              <w:rPr>
                <w:lang w:val="es-ES"/>
              </w:rPr>
              <w:br/>
            </w:r>
            <w:r w:rsidRPr="0009611B">
              <w:rPr>
                <w:lang w:val="es-ES"/>
              </w:rPr>
              <w:t>• </w:t>
            </w:r>
            <w:r w:rsidRPr="0009611B">
              <w:rPr>
                <w:b/>
                <w:bCs/>
                <w:lang w:val="es-ES"/>
              </w:rPr>
              <w:t>Delgado Rojas Alberto Caleb</w:t>
            </w:r>
            <w:r w:rsidRPr="0009611B">
              <w:rPr>
                <w:lang w:val="es-ES"/>
              </w:rPr>
              <w:t> (Scrum Master)</w:t>
            </w:r>
            <w:r w:rsidRPr="0009611B">
              <w:rPr>
                <w:lang w:val="es-ES"/>
              </w:rPr>
              <w:br/>
            </w:r>
            <w:r w:rsidRPr="0009611B">
              <w:rPr>
                <w:lang w:val="es-ES"/>
              </w:rPr>
              <w:t>• </w:t>
            </w:r>
            <w:r w:rsidRPr="0009611B">
              <w:rPr>
                <w:b/>
                <w:bCs/>
                <w:lang w:val="es-ES"/>
              </w:rPr>
              <w:t>Mujica Vallejos Andy Mauricio</w:t>
            </w:r>
            <w:r w:rsidRPr="0009611B">
              <w:rPr>
                <w:lang w:val="es-ES"/>
              </w:rPr>
              <w:t> (Development Team)</w:t>
            </w:r>
            <w:r w:rsidRPr="0009611B">
              <w:rPr>
                <w:lang w:val="es-ES"/>
              </w:rPr>
              <w:br/>
            </w:r>
            <w:r w:rsidRPr="0009611B">
              <w:rPr>
                <w:lang w:val="es-ES"/>
              </w:rPr>
              <w:t>• </w:t>
            </w:r>
            <w:r w:rsidRPr="0009611B">
              <w:rPr>
                <w:b/>
                <w:bCs/>
                <w:lang w:val="es-ES"/>
              </w:rPr>
              <w:t>Larrazabal Rojas Julio Cesar</w:t>
            </w:r>
            <w:r w:rsidRPr="0009611B">
              <w:rPr>
                <w:lang w:val="es-ES"/>
              </w:rPr>
              <w:t> (Development Team)</w:t>
            </w:r>
            <w:r w:rsidRPr="0009611B">
              <w:rPr>
                <w:lang w:val="es-ES"/>
              </w:rPr>
              <w:br/>
            </w:r>
            <w:r w:rsidRPr="0009611B">
              <w:rPr>
                <w:lang w:val="es-ES"/>
              </w:rPr>
              <w:t>• </w:t>
            </w:r>
            <w:r w:rsidRPr="0009611B">
              <w:rPr>
                <w:b/>
                <w:bCs/>
                <w:lang w:val="es-ES"/>
              </w:rPr>
              <w:t>Romero Saavedra Maria Ilse</w:t>
            </w:r>
            <w:r w:rsidRPr="0009611B">
              <w:rPr>
                <w:lang w:val="es-ES"/>
              </w:rPr>
              <w:t> (Development Team)</w:t>
            </w:r>
            <w:r w:rsidRPr="0009611B">
              <w:rPr>
                <w:lang w:val="es-ES"/>
              </w:rPr>
              <w:br/>
            </w:r>
            <w:r w:rsidRPr="0009611B">
              <w:rPr>
                <w:lang w:val="es-ES"/>
              </w:rPr>
              <w:t>• </w:t>
            </w:r>
            <w:r w:rsidRPr="0009611B">
              <w:rPr>
                <w:b/>
                <w:bCs/>
                <w:lang w:val="es-ES"/>
              </w:rPr>
              <w:t>Velasco Soliz Rolando</w:t>
            </w:r>
            <w:r w:rsidRPr="0009611B">
              <w:rPr>
                <w:lang w:val="es-ES"/>
              </w:rPr>
              <w:t> (Development Team)</w:t>
            </w:r>
          </w:p>
        </w:tc>
      </w:tr>
      <w:tr w:rsidRPr="0009611B" w:rsidR="0009611B" w:rsidTr="0009611B" w14:paraId="01399C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611B" w:rsidR="0009611B" w:rsidP="0009611B" w:rsidRDefault="0009611B" w14:paraId="6FF8388E" w14:textId="0D1E9164">
            <w:pPr>
              <w:rPr>
                <w:lang w:val="es-ES"/>
              </w:rPr>
            </w:pPr>
            <w:r w:rsidRPr="0009611B">
              <w:rPr>
                <w:lang w:val="es-ES"/>
              </w:rPr>
              <w:t>Temas a tratar:</w:t>
            </w:r>
          </w:p>
        </w:tc>
        <w:tc>
          <w:tcPr>
            <w:tcW w:w="0" w:type="auto"/>
            <w:gridSpan w:val="2"/>
            <w:hideMark/>
          </w:tcPr>
          <w:p w:rsidRPr="0009611B" w:rsidR="0009611B" w:rsidP="0009611B" w:rsidRDefault="0009611B" w14:paraId="209EA556" w14:textId="77777777">
            <w:pPr>
              <w:cnfStyle w:val="000000100000" w:firstRow="0" w:lastRow="0" w:firstColumn="0" w:lastColumn="0" w:oddVBand="0" w:evenVBand="0" w:oddHBand="1" w:evenHBand="0" w:firstRowFirstColumn="0" w:firstRowLastColumn="0" w:lastRowFirstColumn="0" w:lastRowLastColumn="0"/>
              <w:rPr>
                <w:lang w:val="es-ES"/>
              </w:rPr>
            </w:pPr>
            <w:r w:rsidRPr="0009611B">
              <w:rPr>
                <w:lang w:val="es-ES"/>
              </w:rPr>
              <w:t>• Falta de tiempo, sobrecarga entre materias de la universidad y trasnoches de última hora.</w:t>
            </w:r>
            <w:r w:rsidRPr="0009611B">
              <w:rPr>
                <w:lang w:val="es-ES"/>
              </w:rPr>
              <w:br/>
            </w:r>
            <w:r w:rsidRPr="0009611B">
              <w:rPr>
                <w:lang w:val="es-ES"/>
              </w:rPr>
              <w:t>• Choque con tecnologías nuevas (</w:t>
            </w:r>
            <w:r w:rsidRPr="0009611B">
              <w:rPr>
                <w:b/>
                <w:bCs/>
                <w:lang w:val="es-ES"/>
              </w:rPr>
              <w:t>Angular 17</w:t>
            </w:r>
            <w:r w:rsidRPr="0009611B">
              <w:rPr>
                <w:lang w:val="es-ES"/>
              </w:rPr>
              <w:t>, </w:t>
            </w:r>
            <w:r w:rsidRPr="0009611B">
              <w:rPr>
                <w:b/>
                <w:bCs/>
                <w:lang w:val="es-ES"/>
              </w:rPr>
              <w:t>django-tenants</w:t>
            </w:r>
            <w:r w:rsidRPr="0009611B">
              <w:rPr>
                <w:lang w:val="es-ES"/>
              </w:rPr>
              <w:t>, </w:t>
            </w:r>
            <w:r w:rsidRPr="0009611B">
              <w:rPr>
                <w:b/>
                <w:bCs/>
                <w:lang w:val="es-ES"/>
              </w:rPr>
              <w:t>Docker</w:t>
            </w:r>
            <w:r w:rsidRPr="0009611B">
              <w:rPr>
                <w:lang w:val="es-ES"/>
              </w:rPr>
              <w:t> y diagramación en </w:t>
            </w:r>
            <w:r w:rsidRPr="0009611B">
              <w:rPr>
                <w:b/>
                <w:bCs/>
                <w:lang w:val="es-ES"/>
              </w:rPr>
              <w:t>Enterprise Architect</w:t>
            </w:r>
            <w:r w:rsidRPr="0009611B">
              <w:rPr>
                <w:lang w:val="es-ES"/>
              </w:rPr>
              <w:t>).</w:t>
            </w:r>
            <w:r w:rsidRPr="0009611B">
              <w:rPr>
                <w:lang w:val="es-ES"/>
              </w:rPr>
              <w:br/>
            </w:r>
            <w:r w:rsidRPr="0009611B">
              <w:rPr>
                <w:lang w:val="es-ES"/>
              </w:rPr>
              <w:t>• Malentendidos y discusiones entre compañeros por la carga de trabajo y el diseño de pantallas.</w:t>
            </w:r>
            <w:r w:rsidRPr="0009611B">
              <w:rPr>
                <w:lang w:val="es-ES"/>
              </w:rPr>
              <w:br/>
            </w:r>
            <w:r w:rsidRPr="0009611B">
              <w:rPr>
                <w:lang w:val="es-ES"/>
              </w:rPr>
              <w:t>• Cosas positivas que logramos rescatar y compromisos claros para no tropezar con lo mismo.</w:t>
            </w:r>
          </w:p>
        </w:tc>
      </w:tr>
      <w:tr w:rsidRPr="00B82734" w:rsidR="00B82734" w:rsidTr="000450AE" w14:paraId="7CD155AE" w14:textId="77777777">
        <w:tc>
          <w:tcPr>
            <w:cnfStyle w:val="001000000000" w:firstRow="0" w:lastRow="0" w:firstColumn="1" w:lastColumn="0" w:oddVBand="0" w:evenVBand="0" w:oddHBand="0" w:evenHBand="0" w:firstRowFirstColumn="0" w:firstRowLastColumn="0" w:lastRowFirstColumn="0" w:lastRowLastColumn="0"/>
            <w:tcW w:w="0" w:type="auto"/>
            <w:gridSpan w:val="3"/>
            <w:hideMark/>
          </w:tcPr>
          <w:p w:rsidRPr="00B82734" w:rsidR="00B82734" w:rsidP="00B82734" w:rsidRDefault="00B82734" w14:paraId="05ADEFB3" w14:textId="70957689">
            <w:pPr>
              <w:jc w:val="center"/>
              <w:rPr>
                <w:lang w:val="es-ES"/>
              </w:rPr>
            </w:pPr>
            <w:r w:rsidRPr="00B82734">
              <w:rPr>
                <w:lang w:val="es-ES"/>
              </w:rPr>
              <w:t>Discusión</w:t>
            </w:r>
          </w:p>
        </w:tc>
      </w:tr>
      <w:tr w:rsidRPr="00B82734" w:rsidR="00B82734" w:rsidTr="00B82734" w14:paraId="671CCA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82734" w:rsidR="00B82734" w:rsidP="00B82734" w:rsidRDefault="00B82734" w14:paraId="05D0E222" w14:textId="77777777">
            <w:pPr>
              <w:rPr>
                <w:lang w:val="es-ES"/>
              </w:rPr>
            </w:pPr>
            <w:r w:rsidRPr="00B82734">
              <w:rPr>
                <w:lang w:val="es-ES"/>
              </w:rPr>
              <w:t>¿Qué salió bien?</w:t>
            </w:r>
          </w:p>
        </w:tc>
        <w:tc>
          <w:tcPr>
            <w:tcW w:w="0" w:type="auto"/>
            <w:hideMark/>
          </w:tcPr>
          <w:p w:rsidRPr="00B82734" w:rsidR="00B82734" w:rsidP="00B82734" w:rsidRDefault="00B82734" w14:paraId="397FF7D0" w14:textId="77777777">
            <w:pPr>
              <w:cnfStyle w:val="000000100000" w:firstRow="0" w:lastRow="0" w:firstColumn="0" w:lastColumn="0" w:oddVBand="0" w:evenVBand="0" w:oddHBand="1" w:evenHBand="0" w:firstRowFirstColumn="0" w:firstRowLastColumn="0" w:lastRowFirstColumn="0" w:lastRowLastColumn="0"/>
              <w:rPr>
                <w:lang w:val="es-ES"/>
              </w:rPr>
            </w:pPr>
            <w:r w:rsidRPr="00B82734">
              <w:rPr>
                <w:b/>
                <w:bCs/>
                <w:lang w:val="es-ES"/>
              </w:rPr>
              <w:t>¿Qué no salió bien?</w:t>
            </w:r>
          </w:p>
        </w:tc>
        <w:tc>
          <w:tcPr>
            <w:tcW w:w="0" w:type="auto"/>
            <w:hideMark/>
          </w:tcPr>
          <w:p w:rsidRPr="00B82734" w:rsidR="00B82734" w:rsidP="00B82734" w:rsidRDefault="00B82734" w14:paraId="7D52A8A5" w14:textId="77777777">
            <w:pPr>
              <w:cnfStyle w:val="000000100000" w:firstRow="0" w:lastRow="0" w:firstColumn="0" w:lastColumn="0" w:oddVBand="0" w:evenVBand="0" w:oddHBand="1" w:evenHBand="0" w:firstRowFirstColumn="0" w:firstRowLastColumn="0" w:lastRowFirstColumn="0" w:lastRowLastColumn="0"/>
              <w:rPr>
                <w:lang w:val="es-ES"/>
              </w:rPr>
            </w:pPr>
            <w:r w:rsidRPr="00B82734">
              <w:rPr>
                <w:b/>
                <w:bCs/>
                <w:lang w:val="es-ES"/>
              </w:rPr>
              <w:t>¿Qué haremos de manera diferente?</w:t>
            </w:r>
          </w:p>
        </w:tc>
      </w:tr>
      <w:tr w:rsidRPr="00B82734" w:rsidR="00B82734" w:rsidTr="00B82734" w14:paraId="71F12F3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82734" w:rsidR="00B82734" w:rsidP="00B82734" w:rsidRDefault="00B82734" w14:paraId="5681897B" w14:textId="77777777">
            <w:pPr>
              <w:rPr>
                <w:lang w:val="es-ES"/>
              </w:rPr>
            </w:pPr>
            <w:r w:rsidRPr="00B82734">
              <w:rPr>
                <w:lang w:val="es-ES"/>
              </w:rPr>
              <w:t>• El backend y la BD respondieron bien</w:t>
            </w:r>
            <w:r w:rsidRPr="00B82734">
              <w:rPr>
                <w:b w:val="0"/>
                <w:bCs w:val="0"/>
                <w:lang w:val="es-ES"/>
              </w:rPr>
              <w:t>: A pesar de que al inicio le teníamos miedo al multi-tenant, logramos que cada centro tenga su esquema separado en PostgreSQL y los datos no se mezclan.</w:t>
            </w:r>
            <w:r w:rsidRPr="00B82734">
              <w:rPr>
                <w:b w:val="0"/>
                <w:bCs w:val="0"/>
                <w:lang w:val="es-ES"/>
              </w:rPr>
              <w:br/>
            </w:r>
            <w:r w:rsidRPr="00B82734">
              <w:rPr>
                <w:lang w:val="es-ES"/>
              </w:rPr>
              <w:t>• Login y autenticación sólidos: </w:t>
            </w:r>
            <w:r w:rsidRPr="00B82734">
              <w:rPr>
                <w:b w:val="0"/>
                <w:bCs w:val="0"/>
                <w:lang w:val="es-ES"/>
              </w:rPr>
              <w:t xml:space="preserve">El registro y login con tokens JWT </w:t>
            </w:r>
            <w:r w:rsidRPr="00B82734">
              <w:rPr>
                <w:b w:val="0"/>
                <w:bCs w:val="0"/>
                <w:lang w:val="es-ES"/>
              </w:rPr>
              <w:t>funcionaron a la primera en las pruebas.</w:t>
            </w:r>
            <w:r w:rsidRPr="00B82734">
              <w:rPr>
                <w:b w:val="0"/>
                <w:bCs w:val="0"/>
                <w:lang w:val="es-ES"/>
              </w:rPr>
              <w:br/>
            </w:r>
            <w:r w:rsidRPr="00B82734">
              <w:rPr>
                <w:lang w:val="es-ES"/>
              </w:rPr>
              <w:t>• Se cumplieron las 18 tareas: </w:t>
            </w:r>
            <w:r w:rsidRPr="00B82734">
              <w:rPr>
                <w:b w:val="0"/>
                <w:bCs w:val="0"/>
                <w:lang w:val="es-ES"/>
              </w:rPr>
              <w:t>Llegamos a terminar todo lo pactado y pasamos las 25 pruebas sin errores graves.</w:t>
            </w:r>
          </w:p>
        </w:tc>
        <w:tc>
          <w:tcPr>
            <w:tcW w:w="0" w:type="auto"/>
            <w:hideMark/>
          </w:tcPr>
          <w:p w:rsidRPr="00B82734" w:rsidR="00B82734" w:rsidP="00B82734" w:rsidRDefault="00B82734" w14:paraId="42840535" w14:textId="77777777">
            <w:pPr>
              <w:cnfStyle w:val="000000000000" w:firstRow="0" w:lastRow="0" w:firstColumn="0" w:lastColumn="0" w:oddVBand="0" w:evenVBand="0" w:oddHBand="0" w:evenHBand="0" w:firstRowFirstColumn="0" w:firstRowLastColumn="0" w:lastRowFirstColumn="0" w:lastRowLastColumn="0"/>
              <w:rPr>
                <w:lang w:val="es-ES"/>
              </w:rPr>
            </w:pPr>
            <w:r w:rsidRPr="00B82734">
              <w:rPr>
                <w:lang w:val="es-ES"/>
              </w:rPr>
              <w:t>• </w:t>
            </w:r>
            <w:r w:rsidRPr="00B82734">
              <w:rPr>
                <w:b/>
                <w:bCs/>
                <w:lang w:val="es-ES"/>
              </w:rPr>
              <w:t>Peleamos mucho con django-tenants y Docker:</w:t>
            </w:r>
            <w:r w:rsidRPr="00B82734">
              <w:rPr>
                <w:lang w:val="es-ES"/>
              </w:rPr>
              <w:t> Nadie del grupo había manejado antes aislamiento por esquemas y perdimos casi dos días enteros intentando entender cómo funcionaban las migraciones y por qué a unos les corría en su máquina y a otros les daba error de conexión.</w:t>
            </w:r>
            <w:r w:rsidRPr="00B82734">
              <w:rPr>
                <w:lang w:val="es-ES"/>
              </w:rPr>
              <w:br/>
            </w:r>
            <w:r w:rsidRPr="00B82734">
              <w:rPr>
                <w:lang w:val="es-ES"/>
              </w:rPr>
              <w:t>• Nos faltó investigar antes de ponernos a codificar.</w:t>
            </w:r>
          </w:p>
        </w:tc>
        <w:tc>
          <w:tcPr>
            <w:tcW w:w="0" w:type="auto"/>
            <w:hideMark/>
          </w:tcPr>
          <w:p w:rsidRPr="00B82734" w:rsidR="00B82734" w:rsidP="00B82734" w:rsidRDefault="00B82734" w14:paraId="5DC88DB5" w14:textId="77777777">
            <w:pPr>
              <w:cnfStyle w:val="000000000000" w:firstRow="0" w:lastRow="0" w:firstColumn="0" w:lastColumn="0" w:oddVBand="0" w:evenVBand="0" w:oddHBand="0" w:evenHBand="0" w:firstRowFirstColumn="0" w:firstRowLastColumn="0" w:lastRowFirstColumn="0" w:lastRowLastColumn="0"/>
              <w:rPr>
                <w:lang w:val="es-ES"/>
              </w:rPr>
            </w:pPr>
            <w:r w:rsidRPr="00B82734">
              <w:rPr>
                <w:lang w:val="es-ES"/>
              </w:rPr>
              <w:t>• </w:t>
            </w:r>
            <w:r w:rsidRPr="00B82734">
              <w:rPr>
                <w:b/>
                <w:bCs/>
                <w:lang w:val="es-ES"/>
              </w:rPr>
              <w:t>Ayudarnos con la configuración:</w:t>
            </w:r>
            <w:r w:rsidRPr="00B82734">
              <w:rPr>
                <w:lang w:val="es-ES"/>
              </w:rPr>
              <w:t> Armar una guía corta paso a paso con los comandos exactos para levantar el backend y la base de datos sin renegar.</w:t>
            </w:r>
            <w:r w:rsidRPr="00B82734">
              <w:rPr>
                <w:lang w:val="es-ES"/>
              </w:rPr>
              <w:br/>
            </w:r>
            <w:r w:rsidRPr="00B82734">
              <w:rPr>
                <w:lang w:val="es-ES"/>
              </w:rPr>
              <w:t>• Si alguien tiene problemas instalando algo en su compu, ayudarle en llamada en vez de dejar que pierda medio día solo.</w:t>
            </w:r>
          </w:p>
        </w:tc>
      </w:tr>
      <w:tr w:rsidRPr="00B82734" w:rsidR="00B82734" w:rsidTr="00B82734" w14:paraId="549A53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82734" w:rsidR="00B82734" w:rsidP="00B82734" w:rsidRDefault="00B82734" w14:paraId="4CAD68B6" w14:textId="77777777">
            <w:pPr>
              <w:rPr>
                <w:lang w:val="es-ES"/>
              </w:rPr>
            </w:pPr>
            <w:r w:rsidRPr="00B82734">
              <w:rPr>
                <w:lang w:val="es-ES"/>
              </w:rPr>
              <w:t>• Los diseños en Figma salvaron tiempo: </w:t>
            </w:r>
            <w:r w:rsidRPr="00B82734">
              <w:rPr>
                <w:b w:val="0"/>
                <w:bCs w:val="0"/>
                <w:lang w:val="es-ES"/>
              </w:rPr>
              <w:t>Tener las pantallas dibujadas antes de programar nos ayudó a no estar adivinando qué botones poner o cómo ordenar los formularios.</w:t>
            </w:r>
            <w:r w:rsidRPr="00B82734">
              <w:rPr>
                <w:b w:val="0"/>
                <w:bCs w:val="0"/>
                <w:lang w:val="es-ES"/>
              </w:rPr>
              <w:br/>
            </w:r>
            <w:r w:rsidRPr="00B82734">
              <w:rPr>
                <w:lang w:val="es-ES"/>
              </w:rPr>
              <w:t>• Las pruebas nos dieron tranquilidad</w:t>
            </w:r>
            <w:r w:rsidRPr="00B82734">
              <w:rPr>
                <w:b w:val="0"/>
                <w:bCs w:val="0"/>
                <w:lang w:val="es-ES"/>
              </w:rPr>
              <w:t>: Probar caso por caso nos ayudó a pillar fallas pequeñas antes de la presentación final.</w:t>
            </w:r>
          </w:p>
        </w:tc>
        <w:tc>
          <w:tcPr>
            <w:tcW w:w="0" w:type="auto"/>
            <w:hideMark/>
          </w:tcPr>
          <w:p w:rsidRPr="00B82734" w:rsidR="00B82734" w:rsidP="00B82734" w:rsidRDefault="00B82734" w14:paraId="3396E137" w14:textId="77777777">
            <w:pPr>
              <w:cnfStyle w:val="000000100000" w:firstRow="0" w:lastRow="0" w:firstColumn="0" w:lastColumn="0" w:oddVBand="0" w:evenVBand="0" w:oddHBand="1" w:evenHBand="0" w:firstRowFirstColumn="0" w:firstRowLastColumn="0" w:lastRowFirstColumn="0" w:lastRowLastColumn="0"/>
              <w:rPr>
                <w:lang w:val="es-ES"/>
              </w:rPr>
            </w:pPr>
            <w:r w:rsidRPr="00B82734">
              <w:rPr>
                <w:lang w:val="es-ES"/>
              </w:rPr>
              <w:t>• </w:t>
            </w:r>
            <w:r w:rsidRPr="00B82734">
              <w:rPr>
                <w:b/>
                <w:bCs/>
                <w:lang w:val="es-ES"/>
              </w:rPr>
              <w:t>Angular 17 nos costó muchísimo:</w:t>
            </w:r>
            <w:r w:rsidRPr="00B82734">
              <w:rPr>
                <w:lang w:val="es-ES"/>
              </w:rPr>
              <w:t> Ninguno del equipo frontend dominaba Angular moderno ni TypeScript. Nos costó entender los componentes standalone, cómo funcionaban los formularios reactivos y cómo atrapar los tokens con los interceptores.</w:t>
            </w:r>
            <w:r w:rsidRPr="00B82734">
              <w:rPr>
                <w:lang w:val="es-ES"/>
              </w:rPr>
              <w:br/>
            </w:r>
            <w:r w:rsidRPr="00B82734">
              <w:rPr>
                <w:lang w:val="es-ES"/>
              </w:rPr>
              <w:t>• Tuvimos que pasar horas viendo tutoriales en YouTube y rehaciendo código que no compilaba.</w:t>
            </w:r>
          </w:p>
        </w:tc>
        <w:tc>
          <w:tcPr>
            <w:tcW w:w="0" w:type="auto"/>
            <w:hideMark/>
          </w:tcPr>
          <w:p w:rsidRPr="00B82734" w:rsidR="00B82734" w:rsidP="00B82734" w:rsidRDefault="00B82734" w14:paraId="3E4ABF51" w14:textId="77777777">
            <w:pPr>
              <w:cnfStyle w:val="000000100000" w:firstRow="0" w:lastRow="0" w:firstColumn="0" w:lastColumn="0" w:oddVBand="0" w:evenVBand="0" w:oddHBand="1" w:evenHBand="0" w:firstRowFirstColumn="0" w:firstRowLastColumn="0" w:lastRowFirstColumn="0" w:lastRowLastColumn="0"/>
              <w:rPr>
                <w:lang w:val="es-ES"/>
              </w:rPr>
            </w:pPr>
            <w:r w:rsidRPr="00B82734">
              <w:rPr>
                <w:lang w:val="es-ES"/>
              </w:rPr>
              <w:t>• </w:t>
            </w:r>
            <w:r w:rsidRPr="00B82734">
              <w:rPr>
                <w:b/>
                <w:bCs/>
                <w:lang w:val="es-ES"/>
              </w:rPr>
              <w:t>Programar en parejas (pair programming):</w:t>
            </w:r>
            <w:r w:rsidRPr="00B82734">
              <w:rPr>
                <w:lang w:val="es-ES"/>
              </w:rPr>
              <w:t> Para las partes difíciles del frontend, juntarnos de a dos para avanzar más rápido y que el que entienda mejor le explique al otro.</w:t>
            </w:r>
            <w:r w:rsidRPr="00B82734">
              <w:rPr>
                <w:lang w:val="es-ES"/>
              </w:rPr>
              <w:br/>
            </w:r>
            <w:r w:rsidRPr="00B82734">
              <w:rPr>
                <w:lang w:val="es-ES"/>
              </w:rPr>
              <w:t>• No complicarnos inventando componentes desde cero; apoyarnos en plantillas y ejemplos funcionales.</w:t>
            </w:r>
          </w:p>
        </w:tc>
      </w:tr>
      <w:tr w:rsidRPr="00B82734" w:rsidR="00B82734" w:rsidTr="00B82734" w14:paraId="4B04314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82734" w:rsidR="00B82734" w:rsidP="00B82734" w:rsidRDefault="00B82734" w14:paraId="3F71F923" w14:textId="77777777">
            <w:pPr>
              <w:rPr>
                <w:lang w:val="es-ES"/>
              </w:rPr>
            </w:pPr>
            <w:r w:rsidRPr="00B82734">
              <w:rPr>
                <w:lang w:val="es-ES"/>
              </w:rPr>
              <w:t>• Hubo compromiso al final: </w:t>
            </w:r>
            <w:r w:rsidRPr="00B82734">
              <w:rPr>
                <w:b w:val="0"/>
                <w:bCs w:val="0"/>
                <w:lang w:val="es-ES"/>
              </w:rPr>
              <w:t>Aunque estábamos cansados y con el tiempo justo, nadie abandonó su parte y todos nos pusimos la camiseta para entregar el proyecto completo.</w:t>
            </w:r>
          </w:p>
        </w:tc>
        <w:tc>
          <w:tcPr>
            <w:tcW w:w="0" w:type="auto"/>
            <w:hideMark/>
          </w:tcPr>
          <w:p w:rsidRPr="00B82734" w:rsidR="00B82734" w:rsidP="00B82734" w:rsidRDefault="00B82734" w14:paraId="126F8983" w14:textId="77777777">
            <w:pPr>
              <w:cnfStyle w:val="000000000000" w:firstRow="0" w:lastRow="0" w:firstColumn="0" w:lastColumn="0" w:oddVBand="0" w:evenVBand="0" w:oddHBand="0" w:evenHBand="0" w:firstRowFirstColumn="0" w:firstRowLastColumn="0" w:lastRowFirstColumn="0" w:lastRowLastColumn="0"/>
              <w:rPr>
                <w:lang w:val="es-ES"/>
              </w:rPr>
            </w:pPr>
            <w:r w:rsidRPr="00B82734">
              <w:rPr>
                <w:lang w:val="es-ES"/>
              </w:rPr>
              <w:t>• </w:t>
            </w:r>
            <w:r w:rsidRPr="00B82734">
              <w:rPr>
                <w:b/>
                <w:bCs/>
                <w:lang w:val="es-ES"/>
              </w:rPr>
              <w:t>Nos confiamos feo con el tiempo:</w:t>
            </w:r>
            <w:r w:rsidRPr="00B82734">
              <w:rPr>
                <w:lang w:val="es-ES"/>
              </w:rPr>
              <w:t> Pensamos que 1 semana era suficiente y no tomamos en cuenta los choques de horarios de la universidad, tareas de otras materias ni imprevistos personales.</w:t>
            </w:r>
            <w:r w:rsidRPr="00B82734">
              <w:rPr>
                <w:lang w:val="es-ES"/>
              </w:rPr>
              <w:br/>
            </w:r>
            <w:r w:rsidRPr="00B82734">
              <w:rPr>
                <w:lang w:val="es-ES"/>
              </w:rPr>
              <w:t>• Dejamos cosas pesadas para el fin de semana y tuvimos que trasnochar hasta la madrugada para llegar al cierre.</w:t>
            </w:r>
          </w:p>
        </w:tc>
        <w:tc>
          <w:tcPr>
            <w:tcW w:w="0" w:type="auto"/>
            <w:hideMark/>
          </w:tcPr>
          <w:p w:rsidRPr="00B82734" w:rsidR="00B82734" w:rsidP="00B82734" w:rsidRDefault="00B82734" w14:paraId="5BFB193D" w14:textId="77777777">
            <w:pPr>
              <w:cnfStyle w:val="000000000000" w:firstRow="0" w:lastRow="0" w:firstColumn="0" w:lastColumn="0" w:oddVBand="0" w:evenVBand="0" w:oddHBand="0" w:evenHBand="0" w:firstRowFirstColumn="0" w:firstRowLastColumn="0" w:lastRowFirstColumn="0" w:lastRowLastColumn="0"/>
              <w:rPr>
                <w:lang w:val="es-ES"/>
              </w:rPr>
            </w:pPr>
            <w:r w:rsidRPr="00B82734">
              <w:rPr>
                <w:lang w:val="es-ES"/>
              </w:rPr>
              <w:t>• </w:t>
            </w:r>
            <w:r w:rsidRPr="00B82734">
              <w:rPr>
                <w:b/>
                <w:bCs/>
                <w:lang w:val="es-ES"/>
              </w:rPr>
              <w:t>Poner tiempos más realistas:</w:t>
            </w:r>
            <w:r w:rsidRPr="00B82734">
              <w:rPr>
                <w:lang w:val="es-ES"/>
              </w:rPr>
              <w:t> No estimar como si tuviéramos todo el día libre; calcular horas dejando un colchón de 2 o 3 días antes de la entrega para imprevistos.</w:t>
            </w:r>
            <w:r w:rsidRPr="00B82734">
              <w:rPr>
                <w:lang w:val="es-ES"/>
              </w:rPr>
              <w:br/>
            </w:r>
            <w:r w:rsidRPr="00B82734">
              <w:rPr>
                <w:lang w:val="es-ES"/>
              </w:rPr>
              <w:t>• Partir las tareas grandes en pedazos más chicos (de 2 a 4 horas) para no sentirnos abrumados.</w:t>
            </w:r>
          </w:p>
        </w:tc>
      </w:tr>
      <w:tr w:rsidRPr="00B82734" w:rsidR="00B82734" w:rsidTr="00B82734" w14:paraId="582392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82734" w:rsidR="00B82734" w:rsidP="00B82734" w:rsidRDefault="00B82734" w14:paraId="7AE3046C" w14:textId="77777777">
            <w:pPr>
              <w:rPr>
                <w:lang w:val="es-ES"/>
              </w:rPr>
            </w:pPr>
            <w:r w:rsidRPr="00B82734">
              <w:rPr>
                <w:lang w:val="es-ES"/>
              </w:rPr>
              <w:t>• El Scrum Master ayudó a calmar los ánimos: </w:t>
            </w:r>
            <w:r w:rsidRPr="00B82734">
              <w:rPr>
                <w:b w:val="0"/>
                <w:bCs w:val="0"/>
                <w:lang w:val="es-ES"/>
              </w:rPr>
              <w:t>Cuando se armaban discusiones pesadas, Alberto intervino para que no</w:t>
            </w:r>
            <w:r w:rsidRPr="00B82734">
              <w:rPr>
                <w:lang w:val="es-ES"/>
              </w:rPr>
              <w:t xml:space="preserve"> </w:t>
            </w:r>
            <w:r w:rsidRPr="00B82734">
              <w:rPr>
                <w:b w:val="0"/>
                <w:bCs w:val="0"/>
                <w:lang w:val="es-ES"/>
              </w:rPr>
              <w:t xml:space="preserve">nos </w:t>
            </w:r>
            <w:r w:rsidRPr="00B82734">
              <w:rPr>
                <w:b w:val="0"/>
                <w:bCs w:val="0"/>
                <w:lang w:val="es-ES"/>
              </w:rPr>
              <w:t>estanquemos y pudiéramos avanzar.</w:t>
            </w:r>
          </w:p>
        </w:tc>
        <w:tc>
          <w:tcPr>
            <w:tcW w:w="0" w:type="auto"/>
            <w:hideMark/>
          </w:tcPr>
          <w:p w:rsidRPr="00B82734" w:rsidR="00B82734" w:rsidP="00B82734" w:rsidRDefault="00B82734" w14:paraId="722D93B3" w14:textId="77777777">
            <w:pPr>
              <w:cnfStyle w:val="000000100000" w:firstRow="0" w:lastRow="0" w:firstColumn="0" w:lastColumn="0" w:oddVBand="0" w:evenVBand="0" w:oddHBand="1" w:evenHBand="0" w:firstRowFirstColumn="0" w:firstRowLastColumn="0" w:lastRowFirstColumn="0" w:lastRowLastColumn="0"/>
              <w:rPr>
                <w:lang w:val="es-ES"/>
              </w:rPr>
            </w:pPr>
            <w:r w:rsidRPr="00B82734">
              <w:rPr>
                <w:lang w:val="es-ES"/>
              </w:rPr>
              <w:t>• </w:t>
            </w:r>
            <w:r w:rsidRPr="00B82734">
              <w:rPr>
                <w:b/>
                <w:bCs/>
                <w:lang w:val="es-ES"/>
              </w:rPr>
              <w:t>Roces y discusiones entre compañeros:</w:t>
            </w:r>
            <w:r w:rsidRPr="00B82734">
              <w:rPr>
                <w:lang w:val="es-ES"/>
              </w:rPr>
              <w:t> Tuvimos momentos de tensión por no ponernos de acuerdo rápido en quién hacía qué y por diferencias de opinión en el diseño visual de las pantallas.</w:t>
            </w:r>
            <w:r w:rsidRPr="00B82734">
              <w:rPr>
                <w:lang w:val="es-ES"/>
              </w:rPr>
              <w:br/>
            </w:r>
            <w:r w:rsidRPr="00B82734">
              <w:rPr>
                <w:lang w:val="es-ES"/>
              </w:rPr>
              <w:t>• Varios se guardaron sus dudas por pena o por orgullo en vez de avisar rápido que estaban bloqueados.</w:t>
            </w:r>
          </w:p>
        </w:tc>
        <w:tc>
          <w:tcPr>
            <w:tcW w:w="0" w:type="auto"/>
            <w:hideMark/>
          </w:tcPr>
          <w:p w:rsidRPr="00B82734" w:rsidR="00B82734" w:rsidP="00B82734" w:rsidRDefault="00B82734" w14:paraId="59882C97" w14:textId="77777777">
            <w:pPr>
              <w:cnfStyle w:val="000000100000" w:firstRow="0" w:lastRow="0" w:firstColumn="0" w:lastColumn="0" w:oddVBand="0" w:evenVBand="0" w:oddHBand="1" w:evenHBand="0" w:firstRowFirstColumn="0" w:firstRowLastColumn="0" w:lastRowFirstColumn="0" w:lastRowLastColumn="0"/>
              <w:rPr>
                <w:lang w:val="es-ES"/>
              </w:rPr>
            </w:pPr>
            <w:r w:rsidRPr="00B82734">
              <w:rPr>
                <w:lang w:val="es-ES"/>
              </w:rPr>
              <w:t>• </w:t>
            </w:r>
            <w:r w:rsidRPr="00B82734">
              <w:rPr>
                <w:b/>
                <w:bCs/>
                <w:lang w:val="es-ES"/>
              </w:rPr>
              <w:t>Decir las cosas de frente y rápido:</w:t>
            </w:r>
            <w:r w:rsidRPr="00B82734">
              <w:rPr>
                <w:lang w:val="es-ES"/>
              </w:rPr>
              <w:t> Si alguien se traba más de 1 hora con un error, escribir directo al grupo de WhatsApp o Discord sin pena.</w:t>
            </w:r>
            <w:r w:rsidRPr="00B82734">
              <w:rPr>
                <w:lang w:val="es-ES"/>
              </w:rPr>
              <w:br/>
            </w:r>
            <w:r w:rsidRPr="00B82734">
              <w:rPr>
                <w:lang w:val="es-ES"/>
              </w:rPr>
              <w:t>• Respetar las opiniones de los demás, repartir el trabajo de forma más justa y no tomarse las críticas técnicas como algo personal.</w:t>
            </w:r>
          </w:p>
        </w:tc>
      </w:tr>
    </w:tbl>
    <w:p w:rsidR="0009611B" w:rsidP="0084490E" w:rsidRDefault="0009611B" w14:paraId="6440B827" w14:textId="41EE65D6">
      <w:pPr>
        <w:rPr>
          <w:lang w:val="es-ES"/>
        </w:rPr>
      </w:pPr>
    </w:p>
    <w:p w:rsidR="007C23BD" w:rsidP="007C23BD" w:rsidRDefault="007C23BD" w14:paraId="78FE0222" w14:textId="7ADF6315">
      <w:pPr>
        <w:pStyle w:val="Ttulo2"/>
        <w:rPr>
          <w:lang w:val="es-ES"/>
        </w:rPr>
      </w:pPr>
      <w:bookmarkStart w:name="_Toc486799871" w:id="1466718836"/>
      <w:r w:rsidR="659F9DC9">
        <w:rPr/>
        <w:t>4.6 BURNDOWN Y BURNUP</w:t>
      </w:r>
      <w:bookmarkEnd w:id="1466718836"/>
    </w:p>
    <w:p w:rsidRPr="007C23BD" w:rsidR="007C23BD" w:rsidP="007C23BD" w:rsidRDefault="007C23BD" w14:paraId="6205C515" w14:textId="5D574BA6">
      <w:pPr>
        <w:pStyle w:val="Ttulo3"/>
      </w:pPr>
      <w:bookmarkStart w:name="_Toc1006387853" w:id="578076021"/>
      <w:r w:rsidR="659F9DC9">
        <w:rPr/>
        <w:t>4.6.1 Gráfica Burndown (Horas Restantes: Ideal vs. Real)</w:t>
      </w:r>
      <w:bookmarkEnd w:id="578076021"/>
    </w:p>
    <w:p w:rsidRPr="007C23BD" w:rsidR="007C23BD" w:rsidP="007C23BD" w:rsidRDefault="007C23BD" w14:paraId="126692B8" w14:textId="77777777">
      <w:pPr>
        <w:rPr>
          <w:lang w:val="es-ES"/>
        </w:rPr>
      </w:pPr>
      <w:r w:rsidRPr="007C23BD">
        <w:rPr>
          <w:lang w:val="es-ES"/>
        </w:rPr>
        <w:t>El </w:t>
      </w:r>
      <w:r w:rsidRPr="007C23BD">
        <w:rPr>
          <w:b/>
          <w:bCs/>
          <w:lang w:val="es-ES"/>
        </w:rPr>
        <w:t>Burndown Chart</w:t>
      </w:r>
      <w:r w:rsidRPr="007C23BD">
        <w:rPr>
          <w:lang w:val="es-ES"/>
        </w:rPr>
        <w:t> muestra la velocidad con la que el equipo quema trabajo a lo largo del Sprint. Compara la </w:t>
      </w:r>
      <w:r w:rsidRPr="007C23BD">
        <w:rPr>
          <w:b/>
          <w:bCs/>
          <w:lang w:val="es-ES"/>
        </w:rPr>
        <w:t>línea ideal</w:t>
      </w:r>
      <w:r w:rsidRPr="007C23BD">
        <w:rPr>
          <w:lang w:val="es-ES"/>
        </w:rPr>
        <w:t> (la trayectoria teórica para terminar en 0 horas) contra la </w:t>
      </w:r>
      <w:r w:rsidRPr="007C23BD">
        <w:rPr>
          <w:b/>
          <w:bCs/>
          <w:lang w:val="es-ES"/>
        </w:rPr>
        <w:t>línea real</w:t>
      </w:r>
      <w:r w:rsidRPr="007C23BD">
        <w:rPr>
          <w:lang w:val="es-ES"/>
        </w:rPr>
        <w:t> (las horas que efectivamente quedaban al final de cada jornada).</w:t>
      </w:r>
    </w:p>
    <w:p w:rsidRPr="007C23BD" w:rsidR="007C23BD" w:rsidP="007C23BD" w:rsidRDefault="007C23BD" w14:paraId="04175964" w14:textId="77777777">
      <w:pPr>
        <w:rPr>
          <w:lang w:val="es-ES"/>
        </w:rPr>
      </w:pPr>
      <w:r w:rsidRPr="007C23BD">
        <w:rPr>
          <w:b/>
          <w:bCs/>
          <w:lang w:val="es-ES"/>
        </w:rPr>
        <w:t>Datos diarios de seguimiento (Burndown):</w:t>
      </w:r>
    </w:p>
    <w:tbl>
      <w:tblPr>
        <w:tblStyle w:val="Tablanormal1"/>
        <w:tblW w:w="0" w:type="auto"/>
        <w:tblLook w:val="04A0" w:firstRow="1" w:lastRow="0" w:firstColumn="1" w:lastColumn="0" w:noHBand="0" w:noVBand="1"/>
      </w:tblPr>
      <w:tblGrid>
        <w:gridCol w:w="612"/>
        <w:gridCol w:w="1057"/>
        <w:gridCol w:w="1679"/>
        <w:gridCol w:w="1668"/>
        <w:gridCol w:w="2085"/>
        <w:gridCol w:w="1727"/>
      </w:tblGrid>
      <w:tr w:rsidRPr="007C23BD" w:rsidR="007C23BD" w:rsidTr="007C23BD" w14:paraId="270BCDD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0ECCFBD1" w14:textId="77777777">
            <w:pPr>
              <w:rPr>
                <w:lang w:val="es-ES"/>
              </w:rPr>
            </w:pPr>
            <w:r w:rsidRPr="007C23BD">
              <w:rPr>
                <w:lang w:val="es-ES"/>
              </w:rPr>
              <w:t>Día</w:t>
            </w:r>
          </w:p>
        </w:tc>
        <w:tc>
          <w:tcPr>
            <w:tcW w:w="0" w:type="auto"/>
            <w:hideMark/>
          </w:tcPr>
          <w:p w:rsidRPr="007C23BD" w:rsidR="007C23BD" w:rsidP="007C23BD" w:rsidRDefault="007C23BD" w14:paraId="68E53406" w14:textId="77777777">
            <w:pPr>
              <w:cnfStyle w:val="100000000000" w:firstRow="1" w:lastRow="0" w:firstColumn="0" w:lastColumn="0" w:oddVBand="0" w:evenVBand="0" w:oddHBand="0" w:evenHBand="0" w:firstRowFirstColumn="0" w:firstRowLastColumn="0" w:lastRowFirstColumn="0" w:lastRowLastColumn="0"/>
              <w:rPr>
                <w:lang w:val="es-ES"/>
              </w:rPr>
            </w:pPr>
            <w:r w:rsidRPr="007C23BD">
              <w:rPr>
                <w:lang w:val="es-ES"/>
              </w:rPr>
              <w:t>Fecha</w:t>
            </w:r>
          </w:p>
        </w:tc>
        <w:tc>
          <w:tcPr>
            <w:tcW w:w="0" w:type="auto"/>
            <w:hideMark/>
          </w:tcPr>
          <w:p w:rsidRPr="007C23BD" w:rsidR="007C23BD" w:rsidP="007C23BD" w:rsidRDefault="007C23BD" w14:paraId="3C09C5BD" w14:textId="77777777">
            <w:pPr>
              <w:cnfStyle w:val="100000000000" w:firstRow="1" w:lastRow="0" w:firstColumn="0" w:lastColumn="0" w:oddVBand="0" w:evenVBand="0" w:oddHBand="0" w:evenHBand="0" w:firstRowFirstColumn="0" w:firstRowLastColumn="0" w:lastRowFirstColumn="0" w:lastRowLastColumn="0"/>
              <w:rPr>
                <w:lang w:val="es-ES"/>
              </w:rPr>
            </w:pPr>
            <w:r w:rsidRPr="007C23BD">
              <w:rPr>
                <w:lang w:val="es-ES"/>
              </w:rPr>
              <w:t>Horas Restantes (Ideal)</w:t>
            </w:r>
          </w:p>
        </w:tc>
        <w:tc>
          <w:tcPr>
            <w:tcW w:w="0" w:type="auto"/>
            <w:hideMark/>
          </w:tcPr>
          <w:p w:rsidRPr="007C23BD" w:rsidR="007C23BD" w:rsidP="007C23BD" w:rsidRDefault="007C23BD" w14:paraId="5DF3AB4A" w14:textId="77777777">
            <w:pPr>
              <w:cnfStyle w:val="100000000000" w:firstRow="1" w:lastRow="0" w:firstColumn="0" w:lastColumn="0" w:oddVBand="0" w:evenVBand="0" w:oddHBand="0" w:evenHBand="0" w:firstRowFirstColumn="0" w:firstRowLastColumn="0" w:lastRowFirstColumn="0" w:lastRowLastColumn="0"/>
              <w:rPr>
                <w:lang w:val="es-ES"/>
              </w:rPr>
            </w:pPr>
            <w:r w:rsidRPr="007C23BD">
              <w:rPr>
                <w:lang w:val="es-ES"/>
              </w:rPr>
              <w:t>Horas Restantes (Real)</w:t>
            </w:r>
          </w:p>
        </w:tc>
        <w:tc>
          <w:tcPr>
            <w:tcW w:w="0" w:type="auto"/>
            <w:hideMark/>
          </w:tcPr>
          <w:p w:rsidRPr="007C23BD" w:rsidR="007C23BD" w:rsidP="007C23BD" w:rsidRDefault="007C23BD" w14:paraId="67FF2899" w14:textId="77777777">
            <w:pPr>
              <w:cnfStyle w:val="100000000000" w:firstRow="1" w:lastRow="0" w:firstColumn="0" w:lastColumn="0" w:oddVBand="0" w:evenVBand="0" w:oddHBand="0" w:evenHBand="0" w:firstRowFirstColumn="0" w:firstRowLastColumn="0" w:lastRowFirstColumn="0" w:lastRowLastColumn="0"/>
              <w:rPr>
                <w:lang w:val="es-ES"/>
              </w:rPr>
            </w:pPr>
            <w:r w:rsidRPr="007C23BD">
              <w:rPr>
                <w:lang w:val="es-ES"/>
              </w:rPr>
              <w:t>Horas Completadas en el Día</w:t>
            </w:r>
          </w:p>
        </w:tc>
        <w:tc>
          <w:tcPr>
            <w:tcW w:w="0" w:type="auto"/>
            <w:hideMark/>
          </w:tcPr>
          <w:p w:rsidRPr="007C23BD" w:rsidR="007C23BD" w:rsidP="007C23BD" w:rsidRDefault="007C23BD" w14:paraId="42C552F1" w14:textId="77777777">
            <w:pPr>
              <w:cnfStyle w:val="100000000000" w:firstRow="1" w:lastRow="0" w:firstColumn="0" w:lastColumn="0" w:oddVBand="0" w:evenVBand="0" w:oddHBand="0" w:evenHBand="0" w:firstRowFirstColumn="0" w:firstRowLastColumn="0" w:lastRowFirstColumn="0" w:lastRowLastColumn="0"/>
              <w:rPr>
                <w:lang w:val="es-ES"/>
              </w:rPr>
            </w:pPr>
            <w:r w:rsidRPr="007C23BD">
              <w:rPr>
                <w:lang w:val="es-ES"/>
              </w:rPr>
              <w:t>Horas Acumuladas</w:t>
            </w:r>
          </w:p>
        </w:tc>
      </w:tr>
      <w:tr w:rsidRPr="007C23BD" w:rsidR="007C23BD" w:rsidTr="007C23BD" w14:paraId="190F74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0AE41589" w14:textId="77777777">
            <w:pPr>
              <w:rPr>
                <w:lang w:val="es-ES"/>
              </w:rPr>
            </w:pPr>
            <w:r w:rsidRPr="007C23BD">
              <w:rPr>
                <w:lang w:val="es-ES"/>
              </w:rPr>
              <w:t>Día 0</w:t>
            </w:r>
          </w:p>
        </w:tc>
        <w:tc>
          <w:tcPr>
            <w:tcW w:w="0" w:type="auto"/>
            <w:hideMark/>
          </w:tcPr>
          <w:p w:rsidRPr="007C23BD" w:rsidR="007C23BD" w:rsidP="007C23BD" w:rsidRDefault="007C23BD" w14:paraId="6B1AE23D"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18/08 (Inicio)</w:t>
            </w:r>
          </w:p>
        </w:tc>
        <w:tc>
          <w:tcPr>
            <w:tcW w:w="0" w:type="auto"/>
            <w:hideMark/>
          </w:tcPr>
          <w:p w:rsidRPr="007C23BD" w:rsidR="007C23BD" w:rsidP="007C23BD" w:rsidRDefault="007C23BD" w14:paraId="01662437"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76 hr</w:t>
            </w:r>
          </w:p>
        </w:tc>
        <w:tc>
          <w:tcPr>
            <w:tcW w:w="0" w:type="auto"/>
            <w:hideMark/>
          </w:tcPr>
          <w:p w:rsidRPr="007C23BD" w:rsidR="007C23BD" w:rsidP="007C23BD" w:rsidRDefault="007C23BD" w14:paraId="468814BE"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76 hr</w:t>
            </w:r>
          </w:p>
        </w:tc>
        <w:tc>
          <w:tcPr>
            <w:tcW w:w="0" w:type="auto"/>
            <w:hideMark/>
          </w:tcPr>
          <w:p w:rsidRPr="007C23BD" w:rsidR="007C23BD" w:rsidP="007C23BD" w:rsidRDefault="007C23BD" w14:paraId="6D9090CB"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0 hr</w:t>
            </w:r>
          </w:p>
        </w:tc>
        <w:tc>
          <w:tcPr>
            <w:tcW w:w="0" w:type="auto"/>
            <w:hideMark/>
          </w:tcPr>
          <w:p w:rsidRPr="007C23BD" w:rsidR="007C23BD" w:rsidP="007C23BD" w:rsidRDefault="007C23BD" w14:paraId="5E0FA3E5"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0 hr</w:t>
            </w:r>
          </w:p>
        </w:tc>
      </w:tr>
      <w:tr w:rsidRPr="007C23BD" w:rsidR="007C23BD" w:rsidTr="007C23BD" w14:paraId="268B743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00F97E82" w14:textId="77777777">
            <w:pPr>
              <w:rPr>
                <w:lang w:val="es-ES"/>
              </w:rPr>
            </w:pPr>
            <w:r w:rsidRPr="007C23BD">
              <w:rPr>
                <w:lang w:val="es-ES"/>
              </w:rPr>
              <w:t>Día 1</w:t>
            </w:r>
          </w:p>
        </w:tc>
        <w:tc>
          <w:tcPr>
            <w:tcW w:w="0" w:type="auto"/>
            <w:hideMark/>
          </w:tcPr>
          <w:p w:rsidRPr="007C23BD" w:rsidR="007C23BD" w:rsidP="007C23BD" w:rsidRDefault="007C23BD" w14:paraId="7E770209"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Lun 18/08</w:t>
            </w:r>
          </w:p>
        </w:tc>
        <w:tc>
          <w:tcPr>
            <w:tcW w:w="0" w:type="auto"/>
            <w:hideMark/>
          </w:tcPr>
          <w:p w:rsidRPr="007C23BD" w:rsidR="007C23BD" w:rsidP="007C23BD" w:rsidRDefault="007C23BD" w14:paraId="3696180B"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65 hr</w:t>
            </w:r>
          </w:p>
        </w:tc>
        <w:tc>
          <w:tcPr>
            <w:tcW w:w="0" w:type="auto"/>
            <w:hideMark/>
          </w:tcPr>
          <w:p w:rsidRPr="007C23BD" w:rsidR="007C23BD" w:rsidP="007C23BD" w:rsidRDefault="007C23BD" w14:paraId="37253E48"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71 hr</w:t>
            </w:r>
          </w:p>
        </w:tc>
        <w:tc>
          <w:tcPr>
            <w:tcW w:w="0" w:type="auto"/>
            <w:hideMark/>
          </w:tcPr>
          <w:p w:rsidRPr="007C23BD" w:rsidR="007C23BD" w:rsidP="007C23BD" w:rsidRDefault="007C23BD" w14:paraId="2AD3134B"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5 hr</w:t>
            </w:r>
          </w:p>
        </w:tc>
        <w:tc>
          <w:tcPr>
            <w:tcW w:w="0" w:type="auto"/>
            <w:hideMark/>
          </w:tcPr>
          <w:p w:rsidRPr="007C23BD" w:rsidR="007C23BD" w:rsidP="007C23BD" w:rsidRDefault="007C23BD" w14:paraId="7E97F47E"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5 hr</w:t>
            </w:r>
          </w:p>
        </w:tc>
      </w:tr>
      <w:tr w:rsidRPr="007C23BD" w:rsidR="007C23BD" w:rsidTr="007C23BD" w14:paraId="1160BA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4EF6584B" w14:textId="77777777">
            <w:pPr>
              <w:rPr>
                <w:lang w:val="es-ES"/>
              </w:rPr>
            </w:pPr>
            <w:r w:rsidRPr="007C23BD">
              <w:rPr>
                <w:lang w:val="es-ES"/>
              </w:rPr>
              <w:t>Día 2</w:t>
            </w:r>
          </w:p>
        </w:tc>
        <w:tc>
          <w:tcPr>
            <w:tcW w:w="0" w:type="auto"/>
            <w:hideMark/>
          </w:tcPr>
          <w:p w:rsidRPr="007C23BD" w:rsidR="007C23BD" w:rsidP="007C23BD" w:rsidRDefault="007C23BD" w14:paraId="5BA607D1"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Mar 19/08</w:t>
            </w:r>
          </w:p>
        </w:tc>
        <w:tc>
          <w:tcPr>
            <w:tcW w:w="0" w:type="auto"/>
            <w:hideMark/>
          </w:tcPr>
          <w:p w:rsidRPr="007C23BD" w:rsidR="007C23BD" w:rsidP="007C23BD" w:rsidRDefault="007C23BD" w14:paraId="0B86BD36"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54 hr</w:t>
            </w:r>
          </w:p>
        </w:tc>
        <w:tc>
          <w:tcPr>
            <w:tcW w:w="0" w:type="auto"/>
            <w:hideMark/>
          </w:tcPr>
          <w:p w:rsidRPr="007C23BD" w:rsidR="007C23BD" w:rsidP="007C23BD" w:rsidRDefault="007C23BD" w14:paraId="4B1583C1"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63 hr</w:t>
            </w:r>
          </w:p>
        </w:tc>
        <w:tc>
          <w:tcPr>
            <w:tcW w:w="0" w:type="auto"/>
            <w:hideMark/>
          </w:tcPr>
          <w:p w:rsidRPr="007C23BD" w:rsidR="007C23BD" w:rsidP="007C23BD" w:rsidRDefault="007C23BD" w14:paraId="136C535D"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8 hr</w:t>
            </w:r>
          </w:p>
        </w:tc>
        <w:tc>
          <w:tcPr>
            <w:tcW w:w="0" w:type="auto"/>
            <w:hideMark/>
          </w:tcPr>
          <w:p w:rsidRPr="007C23BD" w:rsidR="007C23BD" w:rsidP="007C23BD" w:rsidRDefault="007C23BD" w14:paraId="3DC6DEDE"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13 hr</w:t>
            </w:r>
          </w:p>
        </w:tc>
      </w:tr>
      <w:tr w:rsidRPr="007C23BD" w:rsidR="007C23BD" w:rsidTr="007C23BD" w14:paraId="1CCE5AF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46DD9269" w14:textId="77777777">
            <w:pPr>
              <w:rPr>
                <w:lang w:val="es-ES"/>
              </w:rPr>
            </w:pPr>
            <w:r w:rsidRPr="007C23BD">
              <w:rPr>
                <w:lang w:val="es-ES"/>
              </w:rPr>
              <w:t>Día 3</w:t>
            </w:r>
          </w:p>
        </w:tc>
        <w:tc>
          <w:tcPr>
            <w:tcW w:w="0" w:type="auto"/>
            <w:hideMark/>
          </w:tcPr>
          <w:p w:rsidRPr="007C23BD" w:rsidR="007C23BD" w:rsidP="007C23BD" w:rsidRDefault="007C23BD" w14:paraId="3D46AEAC"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Mié 20/08</w:t>
            </w:r>
          </w:p>
        </w:tc>
        <w:tc>
          <w:tcPr>
            <w:tcW w:w="0" w:type="auto"/>
            <w:hideMark/>
          </w:tcPr>
          <w:p w:rsidRPr="007C23BD" w:rsidR="007C23BD" w:rsidP="007C23BD" w:rsidRDefault="007C23BD" w14:paraId="5BA7BEDF"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43 hr</w:t>
            </w:r>
          </w:p>
        </w:tc>
        <w:tc>
          <w:tcPr>
            <w:tcW w:w="0" w:type="auto"/>
            <w:hideMark/>
          </w:tcPr>
          <w:p w:rsidRPr="007C23BD" w:rsidR="007C23BD" w:rsidP="007C23BD" w:rsidRDefault="007C23BD" w14:paraId="4D52484D"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52 hr</w:t>
            </w:r>
          </w:p>
        </w:tc>
        <w:tc>
          <w:tcPr>
            <w:tcW w:w="0" w:type="auto"/>
            <w:hideMark/>
          </w:tcPr>
          <w:p w:rsidRPr="007C23BD" w:rsidR="007C23BD" w:rsidP="007C23BD" w:rsidRDefault="007C23BD" w14:paraId="68ACA343"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11 hr</w:t>
            </w:r>
          </w:p>
        </w:tc>
        <w:tc>
          <w:tcPr>
            <w:tcW w:w="0" w:type="auto"/>
            <w:hideMark/>
          </w:tcPr>
          <w:p w:rsidRPr="007C23BD" w:rsidR="007C23BD" w:rsidP="007C23BD" w:rsidRDefault="007C23BD" w14:paraId="420033C1"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24 hr</w:t>
            </w:r>
          </w:p>
        </w:tc>
      </w:tr>
      <w:tr w:rsidRPr="007C23BD" w:rsidR="007C23BD" w:rsidTr="007C23BD" w14:paraId="466129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33848621" w14:textId="77777777">
            <w:pPr>
              <w:rPr>
                <w:lang w:val="es-ES"/>
              </w:rPr>
            </w:pPr>
            <w:r w:rsidRPr="007C23BD">
              <w:rPr>
                <w:lang w:val="es-ES"/>
              </w:rPr>
              <w:t>Día 4</w:t>
            </w:r>
          </w:p>
        </w:tc>
        <w:tc>
          <w:tcPr>
            <w:tcW w:w="0" w:type="auto"/>
            <w:hideMark/>
          </w:tcPr>
          <w:p w:rsidRPr="007C23BD" w:rsidR="007C23BD" w:rsidP="007C23BD" w:rsidRDefault="007C23BD" w14:paraId="7E1A7601"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Jue 21/08</w:t>
            </w:r>
          </w:p>
        </w:tc>
        <w:tc>
          <w:tcPr>
            <w:tcW w:w="0" w:type="auto"/>
            <w:hideMark/>
          </w:tcPr>
          <w:p w:rsidRPr="007C23BD" w:rsidR="007C23BD" w:rsidP="007C23BD" w:rsidRDefault="007C23BD" w14:paraId="582DF248"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33 hr</w:t>
            </w:r>
          </w:p>
        </w:tc>
        <w:tc>
          <w:tcPr>
            <w:tcW w:w="0" w:type="auto"/>
            <w:hideMark/>
          </w:tcPr>
          <w:p w:rsidRPr="007C23BD" w:rsidR="007C23BD" w:rsidP="007C23BD" w:rsidRDefault="007C23BD" w14:paraId="75B49FFA"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38 hr</w:t>
            </w:r>
          </w:p>
        </w:tc>
        <w:tc>
          <w:tcPr>
            <w:tcW w:w="0" w:type="auto"/>
            <w:hideMark/>
          </w:tcPr>
          <w:p w:rsidRPr="007C23BD" w:rsidR="007C23BD" w:rsidP="007C23BD" w:rsidRDefault="007C23BD" w14:paraId="2D6A2246"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14 hr</w:t>
            </w:r>
          </w:p>
        </w:tc>
        <w:tc>
          <w:tcPr>
            <w:tcW w:w="0" w:type="auto"/>
            <w:hideMark/>
          </w:tcPr>
          <w:p w:rsidRPr="007C23BD" w:rsidR="007C23BD" w:rsidP="007C23BD" w:rsidRDefault="007C23BD" w14:paraId="5BB192FF"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38 hr</w:t>
            </w:r>
          </w:p>
        </w:tc>
      </w:tr>
      <w:tr w:rsidRPr="007C23BD" w:rsidR="007C23BD" w:rsidTr="007C23BD" w14:paraId="0FC2B25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18949139" w14:textId="77777777">
            <w:pPr>
              <w:rPr>
                <w:lang w:val="es-ES"/>
              </w:rPr>
            </w:pPr>
            <w:r w:rsidRPr="007C23BD">
              <w:rPr>
                <w:lang w:val="es-ES"/>
              </w:rPr>
              <w:t>Día 5</w:t>
            </w:r>
          </w:p>
        </w:tc>
        <w:tc>
          <w:tcPr>
            <w:tcW w:w="0" w:type="auto"/>
            <w:hideMark/>
          </w:tcPr>
          <w:p w:rsidRPr="007C23BD" w:rsidR="007C23BD" w:rsidP="007C23BD" w:rsidRDefault="007C23BD" w14:paraId="16940808"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Vie 22/08</w:t>
            </w:r>
          </w:p>
        </w:tc>
        <w:tc>
          <w:tcPr>
            <w:tcW w:w="0" w:type="auto"/>
            <w:hideMark/>
          </w:tcPr>
          <w:p w:rsidRPr="007C23BD" w:rsidR="007C23BD" w:rsidP="007C23BD" w:rsidRDefault="007C23BD" w14:paraId="4804E9F5"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22 hr</w:t>
            </w:r>
          </w:p>
        </w:tc>
        <w:tc>
          <w:tcPr>
            <w:tcW w:w="0" w:type="auto"/>
            <w:hideMark/>
          </w:tcPr>
          <w:p w:rsidRPr="007C23BD" w:rsidR="007C23BD" w:rsidP="007C23BD" w:rsidRDefault="007C23BD" w14:paraId="7F9027AE"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26 hr</w:t>
            </w:r>
          </w:p>
        </w:tc>
        <w:tc>
          <w:tcPr>
            <w:tcW w:w="0" w:type="auto"/>
            <w:hideMark/>
          </w:tcPr>
          <w:p w:rsidRPr="007C23BD" w:rsidR="007C23BD" w:rsidP="007C23BD" w:rsidRDefault="007C23BD" w14:paraId="584F2995"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12 hr</w:t>
            </w:r>
          </w:p>
        </w:tc>
        <w:tc>
          <w:tcPr>
            <w:tcW w:w="0" w:type="auto"/>
            <w:hideMark/>
          </w:tcPr>
          <w:p w:rsidRPr="007C23BD" w:rsidR="007C23BD" w:rsidP="007C23BD" w:rsidRDefault="007C23BD" w14:paraId="6FFB1E34"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50 hr</w:t>
            </w:r>
          </w:p>
        </w:tc>
      </w:tr>
      <w:tr w:rsidRPr="007C23BD" w:rsidR="007C23BD" w:rsidTr="007C23BD" w14:paraId="199998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3B419531" w14:textId="77777777">
            <w:pPr>
              <w:rPr>
                <w:lang w:val="es-ES"/>
              </w:rPr>
            </w:pPr>
            <w:r w:rsidRPr="007C23BD">
              <w:rPr>
                <w:lang w:val="es-ES"/>
              </w:rPr>
              <w:t>Día 6</w:t>
            </w:r>
          </w:p>
        </w:tc>
        <w:tc>
          <w:tcPr>
            <w:tcW w:w="0" w:type="auto"/>
            <w:hideMark/>
          </w:tcPr>
          <w:p w:rsidRPr="007C23BD" w:rsidR="007C23BD" w:rsidP="007C23BD" w:rsidRDefault="007C23BD" w14:paraId="5E0558DB"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Sáb 23/08</w:t>
            </w:r>
          </w:p>
        </w:tc>
        <w:tc>
          <w:tcPr>
            <w:tcW w:w="0" w:type="auto"/>
            <w:hideMark/>
          </w:tcPr>
          <w:p w:rsidRPr="007C23BD" w:rsidR="007C23BD" w:rsidP="007C23BD" w:rsidRDefault="007C23BD" w14:paraId="0E2EC485"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11 hr</w:t>
            </w:r>
          </w:p>
        </w:tc>
        <w:tc>
          <w:tcPr>
            <w:tcW w:w="0" w:type="auto"/>
            <w:hideMark/>
          </w:tcPr>
          <w:p w:rsidRPr="007C23BD" w:rsidR="007C23BD" w:rsidP="007C23BD" w:rsidRDefault="007C23BD" w14:paraId="3335D891"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12 hr</w:t>
            </w:r>
          </w:p>
        </w:tc>
        <w:tc>
          <w:tcPr>
            <w:tcW w:w="0" w:type="auto"/>
            <w:hideMark/>
          </w:tcPr>
          <w:p w:rsidRPr="007C23BD" w:rsidR="007C23BD" w:rsidP="007C23BD" w:rsidRDefault="007C23BD" w14:paraId="33C1F9A2"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14 hr</w:t>
            </w:r>
          </w:p>
        </w:tc>
        <w:tc>
          <w:tcPr>
            <w:tcW w:w="0" w:type="auto"/>
            <w:hideMark/>
          </w:tcPr>
          <w:p w:rsidRPr="007C23BD" w:rsidR="007C23BD" w:rsidP="007C23BD" w:rsidRDefault="007C23BD" w14:paraId="33929637" w14:textId="77777777">
            <w:pPr>
              <w:cnfStyle w:val="000000100000" w:firstRow="0" w:lastRow="0" w:firstColumn="0" w:lastColumn="0" w:oddVBand="0" w:evenVBand="0" w:oddHBand="1" w:evenHBand="0" w:firstRowFirstColumn="0" w:firstRowLastColumn="0" w:lastRowFirstColumn="0" w:lastRowLastColumn="0"/>
              <w:rPr>
                <w:lang w:val="es-ES"/>
              </w:rPr>
            </w:pPr>
            <w:r w:rsidRPr="007C23BD">
              <w:rPr>
                <w:lang w:val="es-ES"/>
              </w:rPr>
              <w:t>64 hr</w:t>
            </w:r>
          </w:p>
        </w:tc>
      </w:tr>
      <w:tr w:rsidRPr="007C23BD" w:rsidR="007C23BD" w:rsidTr="007C23BD" w14:paraId="2F9B89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C23BD" w:rsidR="007C23BD" w:rsidP="007C23BD" w:rsidRDefault="007C23BD" w14:paraId="346BA715" w14:textId="77777777">
            <w:pPr>
              <w:rPr>
                <w:lang w:val="es-ES"/>
              </w:rPr>
            </w:pPr>
            <w:r w:rsidRPr="007C23BD">
              <w:rPr>
                <w:lang w:val="es-ES"/>
              </w:rPr>
              <w:t>Día 7</w:t>
            </w:r>
          </w:p>
        </w:tc>
        <w:tc>
          <w:tcPr>
            <w:tcW w:w="0" w:type="auto"/>
            <w:hideMark/>
          </w:tcPr>
          <w:p w:rsidRPr="007C23BD" w:rsidR="007C23BD" w:rsidP="007C23BD" w:rsidRDefault="007C23BD" w14:paraId="20F5A17B"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Dom 24/08</w:t>
            </w:r>
          </w:p>
        </w:tc>
        <w:tc>
          <w:tcPr>
            <w:tcW w:w="0" w:type="auto"/>
            <w:hideMark/>
          </w:tcPr>
          <w:p w:rsidRPr="007C23BD" w:rsidR="007C23BD" w:rsidP="007C23BD" w:rsidRDefault="007C23BD" w14:paraId="0A409ECA"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0 hr</w:t>
            </w:r>
          </w:p>
        </w:tc>
        <w:tc>
          <w:tcPr>
            <w:tcW w:w="0" w:type="auto"/>
            <w:hideMark/>
          </w:tcPr>
          <w:p w:rsidRPr="007C23BD" w:rsidR="007C23BD" w:rsidP="007C23BD" w:rsidRDefault="007C23BD" w14:paraId="6C185A36"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0 hr</w:t>
            </w:r>
          </w:p>
        </w:tc>
        <w:tc>
          <w:tcPr>
            <w:tcW w:w="0" w:type="auto"/>
            <w:hideMark/>
          </w:tcPr>
          <w:p w:rsidRPr="007C23BD" w:rsidR="007C23BD" w:rsidP="007C23BD" w:rsidRDefault="007C23BD" w14:paraId="7D49B79C"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12 hr</w:t>
            </w:r>
          </w:p>
        </w:tc>
        <w:tc>
          <w:tcPr>
            <w:tcW w:w="0" w:type="auto"/>
            <w:hideMark/>
          </w:tcPr>
          <w:p w:rsidRPr="007C23BD" w:rsidR="007C23BD" w:rsidP="007C23BD" w:rsidRDefault="007C23BD" w14:paraId="1015CE64" w14:textId="77777777">
            <w:pPr>
              <w:cnfStyle w:val="000000000000" w:firstRow="0" w:lastRow="0" w:firstColumn="0" w:lastColumn="0" w:oddVBand="0" w:evenVBand="0" w:oddHBand="0" w:evenHBand="0" w:firstRowFirstColumn="0" w:firstRowLastColumn="0" w:lastRowFirstColumn="0" w:lastRowLastColumn="0"/>
              <w:rPr>
                <w:lang w:val="es-ES"/>
              </w:rPr>
            </w:pPr>
            <w:r w:rsidRPr="007C23BD">
              <w:rPr>
                <w:lang w:val="es-ES"/>
              </w:rPr>
              <w:t>76 hr</w:t>
            </w:r>
          </w:p>
        </w:tc>
      </w:tr>
    </w:tbl>
    <w:p w:rsidR="007C23BD" w:rsidP="0084490E" w:rsidRDefault="007C23BD" w14:paraId="71C59B3B" w14:textId="3E2CC7C8">
      <w:pPr>
        <w:rPr>
          <w:lang w:val="es-ES"/>
        </w:rPr>
      </w:pPr>
    </w:p>
    <w:p w:rsidR="007C23BD" w:rsidP="0084490E" w:rsidRDefault="00E766A6" w14:paraId="56F91733" w14:textId="5515781F">
      <w:pPr>
        <w:rPr>
          <w:lang w:val="es-ES"/>
        </w:rPr>
      </w:pPr>
      <w:r>
        <w:rPr>
          <w:noProof/>
        </w:rPr>
        <w:drawing>
          <wp:inline distT="0" distB="0" distL="0" distR="0" wp14:anchorId="45C98BA8" wp14:editId="16F5B559">
            <wp:extent cx="5612130" cy="3054985"/>
            <wp:effectExtent l="0" t="0" r="7620" b="12065"/>
            <wp:docPr id="29" name="Gráfico 29">
              <a:extLst xmlns:a="http://schemas.openxmlformats.org/drawingml/2006/main">
                <a:ext uri="{FF2B5EF4-FFF2-40B4-BE49-F238E27FC236}">
                  <a16:creationId xmlns:a16="http://schemas.microsoft.com/office/drawing/2014/main" id="{DBFBFD26-534D-49A0-897E-EF37830CD9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E766A6" w:rsidP="0084490E" w:rsidRDefault="00E766A6" w14:paraId="3575D236" w14:textId="77777777">
      <w:pPr>
        <w:rPr>
          <w:b/>
          <w:bCs/>
        </w:rPr>
      </w:pPr>
      <w:r w:rsidRPr="00E766A6">
        <w:rPr>
          <w:b/>
          <w:bCs/>
        </w:rPr>
        <w:t>Interpretación y análisis del Burndown:</w:t>
      </w:r>
    </w:p>
    <w:p w:rsidRPr="00E766A6" w:rsidR="00E766A6" w:rsidP="00E766A6" w:rsidRDefault="00E766A6" w14:paraId="669FD016" w14:textId="77777777">
      <w:pPr>
        <w:pStyle w:val="Prrafodelista"/>
        <w:numPr>
          <w:ilvl w:val="0"/>
          <w:numId w:val="18"/>
        </w:numPr>
        <w:rPr>
          <w:lang w:val="es-ES"/>
        </w:rPr>
      </w:pPr>
      <w:r w:rsidRPr="00E766A6">
        <w:rPr>
          <w:b/>
          <w:bCs/>
        </w:rPr>
        <w:t>Eje X (Horizontal):</w:t>
      </w:r>
      <w:r w:rsidRPr="00E766A6">
        <w:t> Representa los días del Sprint (Día 0 al Día 7).</w:t>
      </w:r>
    </w:p>
    <w:p w:rsidRPr="00E766A6" w:rsidR="00E766A6" w:rsidP="00E766A6" w:rsidRDefault="00E766A6" w14:paraId="766B9AFD" w14:textId="77777777">
      <w:pPr>
        <w:pStyle w:val="Prrafodelista"/>
        <w:numPr>
          <w:ilvl w:val="0"/>
          <w:numId w:val="18"/>
        </w:numPr>
        <w:rPr>
          <w:lang w:val="es-ES"/>
        </w:rPr>
      </w:pPr>
      <w:r w:rsidRPr="00E766A6">
        <w:rPr>
          <w:b/>
          <w:bCs/>
        </w:rPr>
        <w:t>Eje Y (Vertical):</w:t>
      </w:r>
      <w:r w:rsidRPr="00E766A6">
        <w:t> Representa las horas de trabajo que faltan por completar (de 0 a 80 horas).</w:t>
      </w:r>
    </w:p>
    <w:p w:rsidRPr="00E766A6" w:rsidR="00E766A6" w:rsidP="00E766A6" w:rsidRDefault="00E766A6" w14:paraId="022ADEC9" w14:textId="77777777">
      <w:pPr>
        <w:pStyle w:val="Prrafodelista"/>
        <w:numPr>
          <w:ilvl w:val="0"/>
          <w:numId w:val="18"/>
        </w:numPr>
        <w:rPr>
          <w:lang w:val="es-ES"/>
        </w:rPr>
      </w:pPr>
      <w:r w:rsidRPr="00E766A6">
        <w:rPr>
          <w:b/>
          <w:bCs/>
        </w:rPr>
        <w:t>Línea Real por encima de la Ideal (Días 1 al 5):</w:t>
      </w:r>
      <w:r w:rsidRPr="00E766A6">
        <w:t> Refleja fielmente los obstáculos reales vividos por el equipo: la falta de tiempo por choque de horarios universitarios, los desacuerdos iniciales en el reparto de tareas y la curva de aprendizaje empinada con Angular 17 y django-tenants.</w:t>
      </w:r>
    </w:p>
    <w:p w:rsidRPr="00E766A6" w:rsidR="00E766A6" w:rsidP="00E766A6" w:rsidRDefault="00E766A6" w14:paraId="33AE24D0" w14:textId="41B169A9">
      <w:pPr>
        <w:pStyle w:val="Prrafodelista"/>
        <w:numPr>
          <w:ilvl w:val="0"/>
          <w:numId w:val="18"/>
        </w:numPr>
        <w:rPr>
          <w:lang w:val="es-ES"/>
        </w:rPr>
      </w:pPr>
      <w:r w:rsidRPr="00E766A6">
        <w:rPr>
          <w:b/>
          <w:bCs/>
        </w:rPr>
        <w:t>Aceleración final (Días 6 y 7):</w:t>
      </w:r>
      <w:r w:rsidRPr="00E766A6">
        <w:t> El equipo concentró esfuerzos en jornadas extendidas durante el fin de semana para depurar código, integrar el backend con el frontend y validar las 25 pruebas, logrando cerrar el Sprint en 0 horas pendientes.</w:t>
      </w:r>
    </w:p>
    <w:p w:rsidR="00E766A6" w:rsidP="00E766A6" w:rsidRDefault="00E766A6" w14:paraId="5C900ECF" w14:textId="77777777">
      <w:pPr>
        <w:pStyle w:val="Ttulo3"/>
      </w:pPr>
      <w:bookmarkStart w:name="_Toc470849687" w:id="1212307235"/>
      <w:r w:rsidR="66274B07">
        <w:rPr/>
        <w:t>4.6.2 Gráfica Burnup (Tareas Completadas vs. Alcance Total)</w:t>
      </w:r>
      <w:bookmarkEnd w:id="1212307235"/>
    </w:p>
    <w:p w:rsidR="00E766A6" w:rsidP="00E766A6" w:rsidRDefault="00E766A6" w14:paraId="1D950C58" w14:textId="39B58219">
      <w:pPr>
        <w:pStyle w:val="code-line"/>
        <w:spacing w:before="0" w:beforeAutospacing="0" w:after="240" w:afterAutospacing="0"/>
        <w:rPr>
          <w:rFonts w:ascii="Segoe UI" w:hAnsi="Segoe UI" w:cs="Segoe UI"/>
          <w:sz w:val="21"/>
          <w:szCs w:val="21"/>
        </w:rPr>
      </w:pPr>
      <w:r w:rsidRPr="00E766A6">
        <w:rPr>
          <w:rFonts w:ascii="Segoe UI" w:hAnsi="Segoe UI" w:cs="Segoe UI"/>
          <w:sz w:val="21"/>
          <w:szCs w:val="21"/>
        </w:rPr>
        <w:t>El </w:t>
      </w:r>
      <w:r w:rsidRPr="00E766A6">
        <w:rPr>
          <w:rStyle w:val="Textoennegrita"/>
          <w:rFonts w:ascii="Segoe UI" w:hAnsi="Segoe UI" w:eastAsia="Segoe UI" w:cs="Segoe UI"/>
          <w:sz w:val="21"/>
          <w:szCs w:val="21"/>
        </w:rPr>
        <w:t>Burnup Chart</w:t>
      </w:r>
      <w:r w:rsidRPr="00E766A6">
        <w:rPr>
          <w:rFonts w:ascii="Segoe UI" w:hAnsi="Segoe UI" w:cs="Segoe UI"/>
          <w:sz w:val="21"/>
          <w:szCs w:val="21"/>
        </w:rPr>
        <w:t> muestra el avance acumulativo de las tareas terminadas (</w:t>
      </w:r>
      <w:r w:rsidRPr="00E766A6">
        <w:rPr>
          <w:rStyle w:val="nfasis"/>
          <w:rFonts w:ascii="Segoe UI" w:hAnsi="Segoe UI" w:eastAsia="Arial" w:cs="Segoe UI"/>
          <w:sz w:val="21"/>
          <w:szCs w:val="21"/>
        </w:rPr>
        <w:t>Done</w:t>
      </w:r>
      <w:r w:rsidRPr="00E766A6">
        <w:rPr>
          <w:rFonts w:ascii="Segoe UI" w:hAnsi="Segoe UI" w:cs="Segoe UI"/>
          <w:sz w:val="21"/>
          <w:szCs w:val="21"/>
        </w:rPr>
        <w:t>) respecto a la meta total fijada para el Sprint (18 tareas planificadas).</w:t>
      </w:r>
    </w:p>
    <w:p w:rsidRPr="00E766A6" w:rsidR="00E766A6" w:rsidP="00E766A6" w:rsidRDefault="00E766A6" w14:paraId="01FB1033" w14:textId="77777777">
      <w:pPr>
        <w:pStyle w:val="code-line"/>
        <w:rPr>
          <w:rFonts w:ascii="Segoe UI" w:hAnsi="Segoe UI" w:cs="Segoe UI"/>
          <w:sz w:val="21"/>
          <w:szCs w:val="21"/>
        </w:rPr>
      </w:pPr>
      <w:r w:rsidRPr="00E766A6">
        <w:rPr>
          <w:rFonts w:ascii="Segoe UI" w:hAnsi="Segoe UI" w:cs="Segoe UI"/>
          <w:b/>
          <w:bCs/>
          <w:sz w:val="21"/>
          <w:szCs w:val="21"/>
        </w:rPr>
        <w:t>Datos acumulados de progreso (Burnup):</w:t>
      </w:r>
    </w:p>
    <w:tbl>
      <w:tblPr>
        <w:tblStyle w:val="Tablanormal1"/>
        <w:tblW w:w="0" w:type="auto"/>
        <w:tblLook w:val="04A0" w:firstRow="1" w:lastRow="0" w:firstColumn="1" w:lastColumn="0" w:noHBand="0" w:noVBand="1"/>
      </w:tblPr>
      <w:tblGrid>
        <w:gridCol w:w="604"/>
        <w:gridCol w:w="1037"/>
        <w:gridCol w:w="1312"/>
        <w:gridCol w:w="1575"/>
        <w:gridCol w:w="1406"/>
        <w:gridCol w:w="2894"/>
      </w:tblGrid>
      <w:tr w:rsidRPr="00E766A6" w:rsidR="00E766A6" w:rsidTr="00E766A6" w14:paraId="4BB4BF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17A924B6" w14:textId="77777777">
            <w:pPr>
              <w:pStyle w:val="code-line"/>
              <w:spacing w:after="240"/>
              <w:rPr>
                <w:rFonts w:ascii="Segoe UI" w:hAnsi="Segoe UI" w:cs="Segoe UI"/>
                <w:sz w:val="21"/>
                <w:szCs w:val="21"/>
              </w:rPr>
            </w:pPr>
            <w:r w:rsidRPr="00E766A6">
              <w:rPr>
                <w:rFonts w:ascii="Segoe UI" w:hAnsi="Segoe UI" w:cs="Segoe UI"/>
                <w:sz w:val="21"/>
                <w:szCs w:val="21"/>
              </w:rPr>
              <w:t>Día</w:t>
            </w:r>
          </w:p>
        </w:tc>
        <w:tc>
          <w:tcPr>
            <w:tcW w:w="0" w:type="auto"/>
            <w:hideMark/>
          </w:tcPr>
          <w:p w:rsidRPr="00E766A6" w:rsidR="00E766A6" w:rsidP="00E766A6" w:rsidRDefault="00E766A6" w14:paraId="4EF205BA" w14:textId="77777777">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Fecha</w:t>
            </w:r>
          </w:p>
        </w:tc>
        <w:tc>
          <w:tcPr>
            <w:tcW w:w="0" w:type="auto"/>
            <w:hideMark/>
          </w:tcPr>
          <w:p w:rsidRPr="00E766A6" w:rsidR="00E766A6" w:rsidP="00E766A6" w:rsidRDefault="00E766A6" w14:paraId="35D29679" w14:textId="77777777">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Alcance Total (Tareas)</w:t>
            </w:r>
          </w:p>
        </w:tc>
        <w:tc>
          <w:tcPr>
            <w:tcW w:w="0" w:type="auto"/>
            <w:hideMark/>
          </w:tcPr>
          <w:p w:rsidRPr="00E766A6" w:rsidR="00E766A6" w:rsidP="00E766A6" w:rsidRDefault="00E766A6" w14:paraId="6AE37AFE" w14:textId="77777777">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Tareas Completadas (Done)</w:t>
            </w:r>
          </w:p>
        </w:tc>
        <w:tc>
          <w:tcPr>
            <w:tcW w:w="0" w:type="auto"/>
            <w:hideMark/>
          </w:tcPr>
          <w:p w:rsidRPr="00E766A6" w:rsidR="00E766A6" w:rsidP="00E766A6" w:rsidRDefault="00E766A6" w14:paraId="33F256B7" w14:textId="77777777">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 Avance Acumulado</w:t>
            </w:r>
          </w:p>
        </w:tc>
        <w:tc>
          <w:tcPr>
            <w:tcW w:w="0" w:type="auto"/>
            <w:hideMark/>
          </w:tcPr>
          <w:p w:rsidRPr="00E766A6" w:rsidR="00E766A6" w:rsidP="00E766A6" w:rsidRDefault="00E766A6" w14:paraId="72F56872" w14:textId="77777777">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Estado del Sprint</w:t>
            </w:r>
          </w:p>
        </w:tc>
      </w:tr>
      <w:tr w:rsidRPr="00E766A6" w:rsidR="00E766A6" w:rsidTr="00E766A6" w14:paraId="551CB7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70261C14" w14:textId="77777777">
            <w:pPr>
              <w:pStyle w:val="code-line"/>
              <w:spacing w:after="240"/>
              <w:rPr>
                <w:rFonts w:ascii="Segoe UI" w:hAnsi="Segoe UI" w:cs="Segoe UI"/>
                <w:sz w:val="21"/>
                <w:szCs w:val="21"/>
              </w:rPr>
            </w:pPr>
            <w:r w:rsidRPr="00E766A6">
              <w:rPr>
                <w:rFonts w:ascii="Segoe UI" w:hAnsi="Segoe UI" w:cs="Segoe UI"/>
                <w:sz w:val="21"/>
                <w:szCs w:val="21"/>
              </w:rPr>
              <w:t>Día 0</w:t>
            </w:r>
          </w:p>
        </w:tc>
        <w:tc>
          <w:tcPr>
            <w:tcW w:w="0" w:type="auto"/>
            <w:hideMark/>
          </w:tcPr>
          <w:p w:rsidRPr="00E766A6" w:rsidR="00E766A6" w:rsidP="00E766A6" w:rsidRDefault="00E766A6" w14:paraId="01101585"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18/08 (Inicio)</w:t>
            </w:r>
          </w:p>
        </w:tc>
        <w:tc>
          <w:tcPr>
            <w:tcW w:w="0" w:type="auto"/>
            <w:hideMark/>
          </w:tcPr>
          <w:p w:rsidRPr="00E766A6" w:rsidR="00E766A6" w:rsidP="00E766A6" w:rsidRDefault="00E766A6" w14:paraId="6116324E"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2B94D3DF"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0</w:t>
            </w:r>
          </w:p>
        </w:tc>
        <w:tc>
          <w:tcPr>
            <w:tcW w:w="0" w:type="auto"/>
            <w:hideMark/>
          </w:tcPr>
          <w:p w:rsidRPr="00E766A6" w:rsidR="00E766A6" w:rsidP="00E766A6" w:rsidRDefault="00E766A6" w14:paraId="0790E8C8"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0%</w:t>
            </w:r>
          </w:p>
        </w:tc>
        <w:tc>
          <w:tcPr>
            <w:tcW w:w="0" w:type="auto"/>
            <w:hideMark/>
          </w:tcPr>
          <w:p w:rsidRPr="00E766A6" w:rsidR="00E766A6" w:rsidP="00E766A6" w:rsidRDefault="00E766A6" w14:paraId="5D3F012B"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Planificación inicial</w:t>
            </w:r>
          </w:p>
        </w:tc>
      </w:tr>
      <w:tr w:rsidRPr="00E766A6" w:rsidR="00E766A6" w:rsidTr="00E766A6" w14:paraId="3D952E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49B94E8B" w14:textId="77777777">
            <w:pPr>
              <w:pStyle w:val="code-line"/>
              <w:spacing w:after="240"/>
              <w:rPr>
                <w:rFonts w:ascii="Segoe UI" w:hAnsi="Segoe UI" w:cs="Segoe UI"/>
                <w:sz w:val="21"/>
                <w:szCs w:val="21"/>
              </w:rPr>
            </w:pPr>
            <w:r w:rsidRPr="00E766A6">
              <w:rPr>
                <w:rFonts w:ascii="Segoe UI" w:hAnsi="Segoe UI" w:cs="Segoe UI"/>
                <w:sz w:val="21"/>
                <w:szCs w:val="21"/>
              </w:rPr>
              <w:t>Día 1</w:t>
            </w:r>
          </w:p>
        </w:tc>
        <w:tc>
          <w:tcPr>
            <w:tcW w:w="0" w:type="auto"/>
            <w:hideMark/>
          </w:tcPr>
          <w:p w:rsidRPr="00E766A6" w:rsidR="00E766A6" w:rsidP="00E766A6" w:rsidRDefault="00E766A6" w14:paraId="6507138B"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Lun 18/08</w:t>
            </w:r>
          </w:p>
        </w:tc>
        <w:tc>
          <w:tcPr>
            <w:tcW w:w="0" w:type="auto"/>
            <w:hideMark/>
          </w:tcPr>
          <w:p w:rsidRPr="00E766A6" w:rsidR="00E766A6" w:rsidP="00E766A6" w:rsidRDefault="00E766A6" w14:paraId="5B85AEA9"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328A6A34"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w:t>
            </w:r>
          </w:p>
        </w:tc>
        <w:tc>
          <w:tcPr>
            <w:tcW w:w="0" w:type="auto"/>
            <w:hideMark/>
          </w:tcPr>
          <w:p w:rsidRPr="00E766A6" w:rsidR="00E766A6" w:rsidP="00E766A6" w:rsidRDefault="00E766A6" w14:paraId="03191A72"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6%</w:t>
            </w:r>
          </w:p>
        </w:tc>
        <w:tc>
          <w:tcPr>
            <w:tcW w:w="0" w:type="auto"/>
            <w:hideMark/>
          </w:tcPr>
          <w:p w:rsidRPr="00E766A6" w:rsidR="00E766A6" w:rsidP="00E766A6" w:rsidRDefault="00E766A6" w14:paraId="75183AD0"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Roles asignados (SP0-5)</w:t>
            </w:r>
          </w:p>
        </w:tc>
      </w:tr>
      <w:tr w:rsidRPr="00E766A6" w:rsidR="00E766A6" w:rsidTr="00E766A6" w14:paraId="1AC1B7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1F2ACB01" w14:textId="77777777">
            <w:pPr>
              <w:pStyle w:val="code-line"/>
              <w:spacing w:after="240"/>
              <w:rPr>
                <w:rFonts w:ascii="Segoe UI" w:hAnsi="Segoe UI" w:cs="Segoe UI"/>
                <w:sz w:val="21"/>
                <w:szCs w:val="21"/>
              </w:rPr>
            </w:pPr>
            <w:r w:rsidRPr="00E766A6">
              <w:rPr>
                <w:rFonts w:ascii="Segoe UI" w:hAnsi="Segoe UI" w:cs="Segoe UI"/>
                <w:sz w:val="21"/>
                <w:szCs w:val="21"/>
              </w:rPr>
              <w:t>Día 2</w:t>
            </w:r>
          </w:p>
        </w:tc>
        <w:tc>
          <w:tcPr>
            <w:tcW w:w="0" w:type="auto"/>
            <w:hideMark/>
          </w:tcPr>
          <w:p w:rsidRPr="00E766A6" w:rsidR="00E766A6" w:rsidP="00E766A6" w:rsidRDefault="00E766A6" w14:paraId="47BAAA26"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Mar 19/08</w:t>
            </w:r>
          </w:p>
        </w:tc>
        <w:tc>
          <w:tcPr>
            <w:tcW w:w="0" w:type="auto"/>
            <w:hideMark/>
          </w:tcPr>
          <w:p w:rsidRPr="00E766A6" w:rsidR="00E766A6" w:rsidP="00E766A6" w:rsidRDefault="00E766A6" w14:paraId="5F1E43E7"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271FD56D"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3</w:t>
            </w:r>
          </w:p>
        </w:tc>
        <w:tc>
          <w:tcPr>
            <w:tcW w:w="0" w:type="auto"/>
            <w:hideMark/>
          </w:tcPr>
          <w:p w:rsidRPr="00E766A6" w:rsidR="00E766A6" w:rsidP="00E766A6" w:rsidRDefault="00E766A6" w14:paraId="0B4B8EA4"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17%</w:t>
            </w:r>
          </w:p>
        </w:tc>
        <w:tc>
          <w:tcPr>
            <w:tcW w:w="0" w:type="auto"/>
            <w:hideMark/>
          </w:tcPr>
          <w:p w:rsidRPr="00E766A6" w:rsidR="00E766A6" w:rsidP="00E766A6" w:rsidRDefault="00E766A6" w14:paraId="6CABED76"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Entrevista y metodología (SP0-1, SP0-3)</w:t>
            </w:r>
          </w:p>
        </w:tc>
      </w:tr>
      <w:tr w:rsidRPr="00E766A6" w:rsidR="00E766A6" w:rsidTr="00E766A6" w14:paraId="2712CFF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14A70900" w14:textId="77777777">
            <w:pPr>
              <w:pStyle w:val="code-line"/>
              <w:spacing w:after="240"/>
              <w:rPr>
                <w:rFonts w:ascii="Segoe UI" w:hAnsi="Segoe UI" w:cs="Segoe UI"/>
                <w:sz w:val="21"/>
                <w:szCs w:val="21"/>
              </w:rPr>
            </w:pPr>
            <w:r w:rsidRPr="00E766A6">
              <w:rPr>
                <w:rFonts w:ascii="Segoe UI" w:hAnsi="Segoe UI" w:cs="Segoe UI"/>
                <w:sz w:val="21"/>
                <w:szCs w:val="21"/>
              </w:rPr>
              <w:t>Día 3</w:t>
            </w:r>
          </w:p>
        </w:tc>
        <w:tc>
          <w:tcPr>
            <w:tcW w:w="0" w:type="auto"/>
            <w:hideMark/>
          </w:tcPr>
          <w:p w:rsidRPr="00E766A6" w:rsidR="00E766A6" w:rsidP="00E766A6" w:rsidRDefault="00E766A6" w14:paraId="6710F926"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Mié 20/08</w:t>
            </w:r>
          </w:p>
        </w:tc>
        <w:tc>
          <w:tcPr>
            <w:tcW w:w="0" w:type="auto"/>
            <w:hideMark/>
          </w:tcPr>
          <w:p w:rsidRPr="00E766A6" w:rsidR="00E766A6" w:rsidP="00E766A6" w:rsidRDefault="00E766A6" w14:paraId="113310D5"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6F196FAD"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6</w:t>
            </w:r>
          </w:p>
        </w:tc>
        <w:tc>
          <w:tcPr>
            <w:tcW w:w="0" w:type="auto"/>
            <w:hideMark/>
          </w:tcPr>
          <w:p w:rsidRPr="00E766A6" w:rsidR="00E766A6" w:rsidP="00E766A6" w:rsidRDefault="00E766A6" w14:paraId="3DDE37CF"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33%</w:t>
            </w:r>
          </w:p>
        </w:tc>
        <w:tc>
          <w:tcPr>
            <w:tcW w:w="0" w:type="auto"/>
            <w:hideMark/>
          </w:tcPr>
          <w:p w:rsidRPr="00E766A6" w:rsidR="00E766A6" w:rsidP="00E766A6" w:rsidRDefault="00E766A6" w14:paraId="110FD2B3"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Perfil, formulación y capacitación (SP0-2, SP0-4, SP0-6)</w:t>
            </w:r>
          </w:p>
        </w:tc>
      </w:tr>
      <w:tr w:rsidRPr="00E766A6" w:rsidR="00E766A6" w:rsidTr="00E766A6" w14:paraId="3C31AC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17C19771" w14:textId="77777777">
            <w:pPr>
              <w:pStyle w:val="code-line"/>
              <w:spacing w:after="240"/>
              <w:rPr>
                <w:rFonts w:ascii="Segoe UI" w:hAnsi="Segoe UI" w:cs="Segoe UI"/>
                <w:sz w:val="21"/>
                <w:szCs w:val="21"/>
              </w:rPr>
            </w:pPr>
            <w:r w:rsidRPr="00E766A6">
              <w:rPr>
                <w:rFonts w:ascii="Segoe UI" w:hAnsi="Segoe UI" w:cs="Segoe UI"/>
                <w:sz w:val="21"/>
                <w:szCs w:val="21"/>
              </w:rPr>
              <w:t>Día 4</w:t>
            </w:r>
          </w:p>
        </w:tc>
        <w:tc>
          <w:tcPr>
            <w:tcW w:w="0" w:type="auto"/>
            <w:hideMark/>
          </w:tcPr>
          <w:p w:rsidRPr="00E766A6" w:rsidR="00E766A6" w:rsidP="00E766A6" w:rsidRDefault="00E766A6" w14:paraId="78DB99EC"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Jue 21/08</w:t>
            </w:r>
          </w:p>
        </w:tc>
        <w:tc>
          <w:tcPr>
            <w:tcW w:w="0" w:type="auto"/>
            <w:hideMark/>
          </w:tcPr>
          <w:p w:rsidRPr="00E766A6" w:rsidR="00E766A6" w:rsidP="00E766A6" w:rsidRDefault="00E766A6" w14:paraId="1BACE4B4"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52CE8B81"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9</w:t>
            </w:r>
          </w:p>
        </w:tc>
        <w:tc>
          <w:tcPr>
            <w:tcW w:w="0" w:type="auto"/>
            <w:hideMark/>
          </w:tcPr>
          <w:p w:rsidRPr="00E766A6" w:rsidR="00E766A6" w:rsidP="00E766A6" w:rsidRDefault="00E766A6" w14:paraId="58CAC3F4"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50%</w:t>
            </w:r>
          </w:p>
        </w:tc>
        <w:tc>
          <w:tcPr>
            <w:tcW w:w="0" w:type="auto"/>
            <w:hideMark/>
          </w:tcPr>
          <w:p w:rsidRPr="00E766A6" w:rsidR="00E766A6" w:rsidP="00E766A6" w:rsidRDefault="00E766A6" w14:paraId="75CC5DA6"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Entorno, prototipo y casos de uso (SP0-7, SP0-8, SP0-9)</w:t>
            </w:r>
          </w:p>
        </w:tc>
      </w:tr>
      <w:tr w:rsidRPr="00E766A6" w:rsidR="00E766A6" w:rsidTr="00E766A6" w14:paraId="421DBF3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58BC4C7C" w14:textId="77777777">
            <w:pPr>
              <w:pStyle w:val="code-line"/>
              <w:spacing w:after="240"/>
              <w:rPr>
                <w:rFonts w:ascii="Segoe UI" w:hAnsi="Segoe UI" w:cs="Segoe UI"/>
                <w:sz w:val="21"/>
                <w:szCs w:val="21"/>
              </w:rPr>
            </w:pPr>
            <w:r w:rsidRPr="00E766A6">
              <w:rPr>
                <w:rFonts w:ascii="Segoe UI" w:hAnsi="Segoe UI" w:cs="Segoe UI"/>
                <w:sz w:val="21"/>
                <w:szCs w:val="21"/>
              </w:rPr>
              <w:t>Día 5</w:t>
            </w:r>
          </w:p>
        </w:tc>
        <w:tc>
          <w:tcPr>
            <w:tcW w:w="0" w:type="auto"/>
            <w:hideMark/>
          </w:tcPr>
          <w:p w:rsidRPr="00E766A6" w:rsidR="00E766A6" w:rsidP="00E766A6" w:rsidRDefault="00E766A6" w14:paraId="4ACF26FC"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Vie 22/08</w:t>
            </w:r>
          </w:p>
        </w:tc>
        <w:tc>
          <w:tcPr>
            <w:tcW w:w="0" w:type="auto"/>
            <w:hideMark/>
          </w:tcPr>
          <w:p w:rsidRPr="00E766A6" w:rsidR="00E766A6" w:rsidP="00E766A6" w:rsidRDefault="00E766A6" w14:paraId="081767A5"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04EFCD1B"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12</w:t>
            </w:r>
          </w:p>
        </w:tc>
        <w:tc>
          <w:tcPr>
            <w:tcW w:w="0" w:type="auto"/>
            <w:hideMark/>
          </w:tcPr>
          <w:p w:rsidRPr="00E766A6" w:rsidR="00E766A6" w:rsidP="00E766A6" w:rsidRDefault="00E766A6" w14:paraId="7E9C4611"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67%</w:t>
            </w:r>
          </w:p>
        </w:tc>
        <w:tc>
          <w:tcPr>
            <w:tcW w:w="0" w:type="auto"/>
            <w:hideMark/>
          </w:tcPr>
          <w:p w:rsidRPr="00E766A6" w:rsidR="00E766A6" w:rsidP="00E766A6" w:rsidRDefault="00E766A6" w14:paraId="4C390265"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Modelado BD, diseño login y UI usuarios (SP0-10, SP0-11, SP0-14)</w:t>
            </w:r>
          </w:p>
        </w:tc>
      </w:tr>
      <w:tr w:rsidRPr="00E766A6" w:rsidR="00E766A6" w:rsidTr="00E766A6" w14:paraId="00CE79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0A3DC214" w14:textId="77777777">
            <w:pPr>
              <w:pStyle w:val="code-line"/>
              <w:spacing w:after="240"/>
              <w:rPr>
                <w:rFonts w:ascii="Segoe UI" w:hAnsi="Segoe UI" w:cs="Segoe UI"/>
                <w:sz w:val="21"/>
                <w:szCs w:val="21"/>
              </w:rPr>
            </w:pPr>
            <w:r w:rsidRPr="00E766A6">
              <w:rPr>
                <w:rFonts w:ascii="Segoe UI" w:hAnsi="Segoe UI" w:cs="Segoe UI"/>
                <w:sz w:val="21"/>
                <w:szCs w:val="21"/>
              </w:rPr>
              <w:t>Día 6</w:t>
            </w:r>
          </w:p>
        </w:tc>
        <w:tc>
          <w:tcPr>
            <w:tcW w:w="0" w:type="auto"/>
            <w:hideMark/>
          </w:tcPr>
          <w:p w:rsidRPr="00E766A6" w:rsidR="00E766A6" w:rsidP="00E766A6" w:rsidRDefault="00E766A6" w14:paraId="7E4B40F8"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Sáb 23/08</w:t>
            </w:r>
          </w:p>
        </w:tc>
        <w:tc>
          <w:tcPr>
            <w:tcW w:w="0" w:type="auto"/>
            <w:hideMark/>
          </w:tcPr>
          <w:p w:rsidRPr="00E766A6" w:rsidR="00E766A6" w:rsidP="00E766A6" w:rsidRDefault="00E766A6" w14:paraId="280863C7"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64E8A288"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15</w:t>
            </w:r>
          </w:p>
        </w:tc>
        <w:tc>
          <w:tcPr>
            <w:tcW w:w="0" w:type="auto"/>
            <w:hideMark/>
          </w:tcPr>
          <w:p w:rsidRPr="00E766A6" w:rsidR="00E766A6" w:rsidP="00E766A6" w:rsidRDefault="00E766A6" w14:paraId="4BB0220F"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83%</w:t>
            </w:r>
          </w:p>
        </w:tc>
        <w:tc>
          <w:tcPr>
            <w:tcW w:w="0" w:type="auto"/>
            <w:hideMark/>
          </w:tcPr>
          <w:p w:rsidRPr="00E766A6" w:rsidR="00E766A6" w:rsidP="00E766A6" w:rsidRDefault="00E766A6" w14:paraId="3F176D72" w14:textId="77777777">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Auth JWT, pruebas auth y diseño Multi-Tenant (SP0-12, SP0-13, SP0-16)</w:t>
            </w:r>
          </w:p>
        </w:tc>
      </w:tr>
      <w:tr w:rsidRPr="00E766A6" w:rsidR="00E766A6" w:rsidTr="00E766A6" w14:paraId="3E93FCF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766A6" w:rsidR="00E766A6" w:rsidP="00E766A6" w:rsidRDefault="00E766A6" w14:paraId="0C1D7082" w14:textId="77777777">
            <w:pPr>
              <w:pStyle w:val="code-line"/>
              <w:spacing w:after="240"/>
              <w:rPr>
                <w:rFonts w:ascii="Segoe UI" w:hAnsi="Segoe UI" w:cs="Segoe UI"/>
                <w:sz w:val="21"/>
                <w:szCs w:val="21"/>
              </w:rPr>
            </w:pPr>
            <w:r w:rsidRPr="00E766A6">
              <w:rPr>
                <w:rFonts w:ascii="Segoe UI" w:hAnsi="Segoe UI" w:cs="Segoe UI"/>
                <w:sz w:val="21"/>
                <w:szCs w:val="21"/>
              </w:rPr>
              <w:t>Día 7</w:t>
            </w:r>
          </w:p>
        </w:tc>
        <w:tc>
          <w:tcPr>
            <w:tcW w:w="0" w:type="auto"/>
            <w:hideMark/>
          </w:tcPr>
          <w:p w:rsidRPr="00E766A6" w:rsidR="00E766A6" w:rsidP="00E766A6" w:rsidRDefault="00E766A6" w14:paraId="6071DC3B"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Dom 24/08</w:t>
            </w:r>
          </w:p>
        </w:tc>
        <w:tc>
          <w:tcPr>
            <w:tcW w:w="0" w:type="auto"/>
            <w:hideMark/>
          </w:tcPr>
          <w:p w:rsidRPr="00E766A6" w:rsidR="00E766A6" w:rsidP="00E766A6" w:rsidRDefault="00E766A6" w14:paraId="0B1AA0D6"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1798E200"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18</w:t>
            </w:r>
          </w:p>
        </w:tc>
        <w:tc>
          <w:tcPr>
            <w:tcW w:w="0" w:type="auto"/>
            <w:hideMark/>
          </w:tcPr>
          <w:p w:rsidRPr="00E766A6" w:rsidR="00E766A6" w:rsidP="00E766A6" w:rsidRDefault="00E766A6" w14:paraId="5F22CC93"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100%</w:t>
            </w:r>
          </w:p>
        </w:tc>
        <w:tc>
          <w:tcPr>
            <w:tcW w:w="0" w:type="auto"/>
            <w:hideMark/>
          </w:tcPr>
          <w:p w:rsidRPr="00E766A6" w:rsidR="00E766A6" w:rsidP="00E766A6" w:rsidRDefault="00E766A6" w14:paraId="550F148B" w14:textId="77777777">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E766A6">
              <w:rPr>
                <w:rFonts w:ascii="Segoe UI" w:hAnsi="Segoe UI" w:cs="Segoe UI"/>
                <w:sz w:val="21"/>
                <w:szCs w:val="21"/>
              </w:rPr>
              <w:t>Usuarios/roles, aislamiento MT y pruebas QA (SP0-15, SP0-17, SP0-18)</w:t>
            </w:r>
          </w:p>
        </w:tc>
      </w:tr>
    </w:tbl>
    <w:p w:rsidRPr="00E766A6" w:rsidR="00E766A6" w:rsidP="00E766A6" w:rsidRDefault="00E766A6" w14:paraId="034CDC84" w14:textId="77777777">
      <w:pPr>
        <w:pStyle w:val="code-line"/>
        <w:spacing w:before="0" w:beforeAutospacing="0" w:after="240" w:afterAutospacing="0"/>
        <w:rPr>
          <w:rFonts w:ascii="Segoe UI" w:hAnsi="Segoe UI" w:cs="Segoe UI"/>
          <w:sz w:val="21"/>
          <w:szCs w:val="21"/>
        </w:rPr>
      </w:pPr>
    </w:p>
    <w:p w:rsidR="00E766A6" w:rsidP="00E766A6" w:rsidRDefault="004C5F03" w14:paraId="4E2F4B6B" w14:textId="2E2A0E39">
      <w:pPr>
        <w:rPr>
          <w:lang w:val="es-ES"/>
        </w:rPr>
      </w:pPr>
      <w:r>
        <w:rPr>
          <w:noProof/>
        </w:rPr>
        <w:drawing>
          <wp:inline distT="0" distB="0" distL="0" distR="0" wp14:anchorId="4D0B1118" wp14:editId="64D4A2A6">
            <wp:extent cx="4572000" cy="2743200"/>
            <wp:effectExtent l="0" t="0" r="0" b="0"/>
            <wp:docPr id="30" name="Gráfico 30">
              <a:extLst xmlns:a="http://schemas.openxmlformats.org/drawingml/2006/main">
                <a:ext uri="{FF2B5EF4-FFF2-40B4-BE49-F238E27FC236}">
                  <a16:creationId xmlns:a16="http://schemas.microsoft.com/office/drawing/2014/main" id="{4465CC1A-BD69-491E-9D33-26CD4D73D8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4C5F03" w:rsidP="00E766A6" w:rsidRDefault="004C5F03" w14:paraId="1E707E25" w14:textId="445F81C4">
      <w:r w:rsidRPr="004C5F03">
        <w:rPr>
          <w:b/>
          <w:bCs/>
        </w:rPr>
        <w:t>Interpretación y análisis del Burnup:</w:t>
      </w:r>
      <w:r w:rsidRPr="004C5F03">
        <w:t> • La línea superior fija en 18 demuestra que el </w:t>
      </w:r>
      <w:r w:rsidRPr="004C5F03">
        <w:rPr>
          <w:b/>
          <w:bCs/>
        </w:rPr>
        <w:t>alcance no sufrió desviaciones ni se añadieron tareas fuera de plan</w:t>
      </w:r>
      <w:r w:rsidRPr="004C5F03">
        <w:t>, manteniendo el foco en el objetivo del Sprint 0.</w:t>
      </w:r>
      <w:r w:rsidRPr="004C5F03">
        <w:br/>
      </w:r>
      <w:r w:rsidRPr="004C5F03">
        <w:t>• La línea ascendente muestra un ritmo de entrega constante de 3 tareas diarias promedio entre los días 2 y 7, alcanzando el 100% de cumplimiento.</w:t>
      </w:r>
    </w:p>
    <w:p w:rsidRPr="004C5F03" w:rsidR="004C5F03" w:rsidP="004C5F03" w:rsidRDefault="004C5F03" w14:paraId="4CE20A77" w14:textId="77777777">
      <w:pPr>
        <w:pStyle w:val="Ttulo2"/>
        <w:rPr>
          <w:lang w:val="es-ES"/>
        </w:rPr>
      </w:pPr>
      <w:bookmarkStart w:name="_Toc1369521351" w:id="1454660151"/>
      <w:r w:rsidRPr="544B494A" w:rsidR="12CFFD1C">
        <w:rPr>
          <w:lang w:val="es-ES"/>
        </w:rPr>
        <w:t>4.7 GRÁFICA DE ESFUERZO Y DATOS DE ESFUERZO</w:t>
      </w:r>
      <w:bookmarkEnd w:id="1454660151"/>
    </w:p>
    <w:p w:rsidRPr="004C5F03" w:rsidR="004C5F03" w:rsidP="004C5F03" w:rsidRDefault="004C5F03" w14:paraId="16B8490E" w14:textId="28E7BD17">
      <w:pPr>
        <w:pStyle w:val="Ttulo3"/>
      </w:pPr>
      <w:bookmarkStart w:name="_Toc1923182007" w:id="2040386905"/>
      <w:r w:rsidR="12CFFD1C">
        <w:rPr/>
        <w:t xml:space="preserve">4.7.1 Datos de Esfuerzo por Tarea </w:t>
      </w:r>
      <w:r w:rsidR="12CFFD1C">
        <w:rPr/>
        <w:t xml:space="preserve">: </w:t>
      </w:r>
      <w:r w:rsidR="12CFFD1C">
        <w:rPr/>
        <w:t>Estimado vs. Real</w:t>
      </w:r>
      <w:bookmarkEnd w:id="2040386905"/>
    </w:p>
    <w:p w:rsidRPr="004C5F03" w:rsidR="004C5F03" w:rsidP="004C5F03" w:rsidRDefault="004C5F03" w14:paraId="36D75F0D" w14:textId="77777777">
      <w:pPr>
        <w:rPr>
          <w:lang w:val="es-ES"/>
        </w:rPr>
      </w:pPr>
      <w:r w:rsidRPr="004C5F03">
        <w:rPr>
          <w:lang w:val="es-ES"/>
        </w:rPr>
        <w:t>La siguiente tabla compara las horas originalmente estimadas frente a las horas reales que tomó ejecutar cada tarea individualmente, señalando las desviaciones causadas por los desafíos técnicos y la curva de aprendizaje:</w:t>
      </w:r>
    </w:p>
    <w:tbl>
      <w:tblPr>
        <w:tblStyle w:val="Tablanormal1"/>
        <w:tblW w:w="0" w:type="auto"/>
        <w:tblLook w:val="04A0" w:firstRow="1" w:lastRow="0" w:firstColumn="1" w:lastColumn="0" w:noHBand="0" w:noVBand="1"/>
      </w:tblPr>
      <w:tblGrid>
        <w:gridCol w:w="680"/>
        <w:gridCol w:w="1512"/>
        <w:gridCol w:w="1258"/>
        <w:gridCol w:w="888"/>
        <w:gridCol w:w="1315"/>
        <w:gridCol w:w="1512"/>
        <w:gridCol w:w="1663"/>
      </w:tblGrid>
      <w:tr w:rsidRPr="004C5F03" w:rsidR="00F71D90" w:rsidTr="00F71D90" w14:paraId="3C7F2DB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100D5B42" w14:textId="77777777">
            <w:pPr>
              <w:rPr>
                <w:lang w:val="es-ES"/>
              </w:rPr>
            </w:pPr>
            <w:r w:rsidRPr="004C5F03">
              <w:rPr>
                <w:lang w:val="es-ES"/>
              </w:rPr>
              <w:t>ID</w:t>
            </w:r>
          </w:p>
        </w:tc>
        <w:tc>
          <w:tcPr>
            <w:tcW w:w="1365" w:type="dxa"/>
            <w:hideMark/>
          </w:tcPr>
          <w:p w:rsidRPr="004C5F03" w:rsidR="00F71D90" w:rsidP="004C5F03" w:rsidRDefault="00F71D90" w14:paraId="6B72B7FC" w14:textId="77777777">
            <w:pPr>
              <w:cnfStyle w:val="100000000000" w:firstRow="1" w:lastRow="0" w:firstColumn="0" w:lastColumn="0" w:oddVBand="0" w:evenVBand="0" w:oddHBand="0" w:evenHBand="0" w:firstRowFirstColumn="0" w:firstRowLastColumn="0" w:lastRowFirstColumn="0" w:lastRowLastColumn="0"/>
              <w:rPr>
                <w:lang w:val="es-ES"/>
              </w:rPr>
            </w:pPr>
            <w:r w:rsidRPr="004C5F03">
              <w:rPr>
                <w:lang w:val="es-ES"/>
              </w:rPr>
              <w:t>Tarea del Sprint Backlog</w:t>
            </w:r>
          </w:p>
        </w:tc>
        <w:tc>
          <w:tcPr>
            <w:tcW w:w="0" w:type="auto"/>
            <w:hideMark/>
          </w:tcPr>
          <w:p w:rsidRPr="004C5F03" w:rsidR="00F71D90" w:rsidP="004C5F03" w:rsidRDefault="00F71D90" w14:paraId="2B09238D" w14:textId="77777777">
            <w:pPr>
              <w:cnfStyle w:val="100000000000" w:firstRow="1" w:lastRow="0" w:firstColumn="0" w:lastColumn="0" w:oddVBand="0" w:evenVBand="0" w:oddHBand="0" w:evenHBand="0" w:firstRowFirstColumn="0" w:firstRowLastColumn="0" w:lastRowFirstColumn="0" w:lastRowLastColumn="0"/>
              <w:rPr>
                <w:lang w:val="es-ES"/>
              </w:rPr>
            </w:pPr>
            <w:r w:rsidRPr="004C5F03">
              <w:rPr>
                <w:lang w:val="es-ES"/>
              </w:rPr>
              <w:t>Horas Estimadas</w:t>
            </w:r>
          </w:p>
        </w:tc>
        <w:tc>
          <w:tcPr>
            <w:tcW w:w="0" w:type="auto"/>
            <w:hideMark/>
          </w:tcPr>
          <w:p w:rsidRPr="004C5F03" w:rsidR="00F71D90" w:rsidP="004C5F03" w:rsidRDefault="00F71D90" w14:paraId="18A5AC5F" w14:textId="77777777">
            <w:pPr>
              <w:cnfStyle w:val="100000000000" w:firstRow="1" w:lastRow="0" w:firstColumn="0" w:lastColumn="0" w:oddVBand="0" w:evenVBand="0" w:oddHBand="0" w:evenHBand="0" w:firstRowFirstColumn="0" w:firstRowLastColumn="0" w:lastRowFirstColumn="0" w:lastRowLastColumn="0"/>
              <w:rPr>
                <w:lang w:val="es-ES"/>
              </w:rPr>
            </w:pPr>
            <w:r w:rsidRPr="004C5F03">
              <w:rPr>
                <w:lang w:val="es-ES"/>
              </w:rPr>
              <w:t>Horas Reales</w:t>
            </w:r>
          </w:p>
        </w:tc>
        <w:tc>
          <w:tcPr>
            <w:tcW w:w="0" w:type="auto"/>
            <w:hideMark/>
          </w:tcPr>
          <w:p w:rsidRPr="004C5F03" w:rsidR="00F71D90" w:rsidP="004C5F03" w:rsidRDefault="00F71D90" w14:paraId="26D26B51" w14:textId="77777777">
            <w:pPr>
              <w:cnfStyle w:val="100000000000" w:firstRow="1" w:lastRow="0" w:firstColumn="0" w:lastColumn="0" w:oddVBand="0" w:evenVBand="0" w:oddHBand="0" w:evenHBand="0" w:firstRowFirstColumn="0" w:firstRowLastColumn="0" w:lastRowFirstColumn="0" w:lastRowLastColumn="0"/>
              <w:rPr>
                <w:lang w:val="es-ES"/>
              </w:rPr>
            </w:pPr>
            <w:r w:rsidRPr="004C5F03">
              <w:rPr>
                <w:lang w:val="es-ES"/>
              </w:rPr>
              <w:t>Desviación</w:t>
            </w:r>
          </w:p>
        </w:tc>
        <w:tc>
          <w:tcPr>
            <w:tcW w:w="0" w:type="auto"/>
            <w:hideMark/>
          </w:tcPr>
          <w:p w:rsidRPr="004C5F03" w:rsidR="00F71D90" w:rsidP="004C5F03" w:rsidRDefault="00F71D90" w14:paraId="716BBBBE" w14:textId="77777777">
            <w:pPr>
              <w:cnfStyle w:val="100000000000" w:firstRow="1" w:lastRow="0" w:firstColumn="0" w:lastColumn="0" w:oddVBand="0" w:evenVBand="0" w:oddHBand="0" w:evenHBand="0" w:firstRowFirstColumn="0" w:firstRowLastColumn="0" w:lastRowFirstColumn="0" w:lastRowLastColumn="0"/>
              <w:rPr>
                <w:lang w:val="es-ES"/>
              </w:rPr>
            </w:pPr>
            <w:r w:rsidRPr="004C5F03">
              <w:rPr>
                <w:lang w:val="es-ES"/>
              </w:rPr>
              <w:t>Responsable</w:t>
            </w:r>
          </w:p>
        </w:tc>
        <w:tc>
          <w:tcPr>
            <w:tcW w:w="0" w:type="auto"/>
            <w:hideMark/>
          </w:tcPr>
          <w:p w:rsidRPr="004C5F03" w:rsidR="00F71D90" w:rsidP="004C5F03" w:rsidRDefault="00F71D90" w14:paraId="4D0E6680" w14:textId="77777777">
            <w:pPr>
              <w:cnfStyle w:val="100000000000" w:firstRow="1" w:lastRow="0" w:firstColumn="0" w:lastColumn="0" w:oddVBand="0" w:evenVBand="0" w:oddHBand="0" w:evenHBand="0" w:firstRowFirstColumn="0" w:firstRowLastColumn="0" w:lastRowFirstColumn="0" w:lastRowLastColumn="0"/>
              <w:rPr>
                <w:lang w:val="es-ES"/>
              </w:rPr>
            </w:pPr>
            <w:r w:rsidRPr="004C5F03">
              <w:rPr>
                <w:lang w:val="es-ES"/>
              </w:rPr>
              <w:t>Causa de la Variación</w:t>
            </w:r>
          </w:p>
        </w:tc>
      </w:tr>
      <w:tr w:rsidRPr="004C5F03" w:rsidR="00F71D90" w:rsidTr="00F71D90" w14:paraId="3AC91C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6CD56011" w14:textId="77777777">
            <w:pPr>
              <w:rPr>
                <w:lang w:val="es-ES"/>
              </w:rPr>
            </w:pPr>
            <w:r w:rsidRPr="004C5F03">
              <w:rPr>
                <w:lang w:val="es-ES"/>
              </w:rPr>
              <w:t>SP0-1</w:t>
            </w:r>
          </w:p>
        </w:tc>
        <w:tc>
          <w:tcPr>
            <w:tcW w:w="1365" w:type="dxa"/>
            <w:hideMark/>
          </w:tcPr>
          <w:p w:rsidRPr="004C5F03" w:rsidR="00F71D90" w:rsidP="004C5F03" w:rsidRDefault="00F71D90" w14:paraId="50D362A3"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Entrevista con el Product Owner</w:t>
            </w:r>
          </w:p>
        </w:tc>
        <w:tc>
          <w:tcPr>
            <w:tcW w:w="0" w:type="auto"/>
            <w:hideMark/>
          </w:tcPr>
          <w:p w:rsidRPr="004C5F03" w:rsidR="00F71D90" w:rsidP="004C5F03" w:rsidRDefault="00F71D90" w14:paraId="587BE7CC"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4 hr</w:t>
            </w:r>
          </w:p>
        </w:tc>
        <w:tc>
          <w:tcPr>
            <w:tcW w:w="0" w:type="auto"/>
            <w:hideMark/>
          </w:tcPr>
          <w:p w:rsidRPr="004C5F03" w:rsidR="00F71D90" w:rsidP="004C5F03" w:rsidRDefault="00F71D90" w14:paraId="24785C1F"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4 hr</w:t>
            </w:r>
          </w:p>
        </w:tc>
        <w:tc>
          <w:tcPr>
            <w:tcW w:w="0" w:type="auto"/>
            <w:hideMark/>
          </w:tcPr>
          <w:p w:rsidRPr="004C5F03" w:rsidR="00F71D90" w:rsidP="004C5F03" w:rsidRDefault="00F71D90" w14:paraId="3872D107"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0 hr</w:t>
            </w:r>
          </w:p>
        </w:tc>
        <w:tc>
          <w:tcPr>
            <w:tcW w:w="0" w:type="auto"/>
            <w:hideMark/>
          </w:tcPr>
          <w:p w:rsidRPr="004C5F03" w:rsidR="00F71D90" w:rsidP="004C5F03" w:rsidRDefault="00F71D90" w14:paraId="27C9C320"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024F6457"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Dentro del tiempo previsto</w:t>
            </w:r>
          </w:p>
        </w:tc>
      </w:tr>
      <w:tr w:rsidRPr="004C5F03" w:rsidR="00F71D90" w:rsidTr="00F71D90" w14:paraId="6F40B80F"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7F0FD7A2" w14:textId="77777777">
            <w:pPr>
              <w:rPr>
                <w:lang w:val="es-ES"/>
              </w:rPr>
            </w:pPr>
            <w:r w:rsidRPr="004C5F03">
              <w:rPr>
                <w:lang w:val="es-ES"/>
              </w:rPr>
              <w:t>SP0-2</w:t>
            </w:r>
          </w:p>
        </w:tc>
        <w:tc>
          <w:tcPr>
            <w:tcW w:w="1365" w:type="dxa"/>
            <w:hideMark/>
          </w:tcPr>
          <w:p w:rsidRPr="004C5F03" w:rsidR="00F71D90" w:rsidP="004C5F03" w:rsidRDefault="00F71D90" w14:paraId="1DD06055"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Crear el perfil del proyecto</w:t>
            </w:r>
          </w:p>
        </w:tc>
        <w:tc>
          <w:tcPr>
            <w:tcW w:w="0" w:type="auto"/>
            <w:hideMark/>
          </w:tcPr>
          <w:p w:rsidRPr="004C5F03" w:rsidR="00F71D90" w:rsidP="004C5F03" w:rsidRDefault="00F71D90" w14:paraId="5E0C67BB"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1CF45C6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3 hr</w:t>
            </w:r>
          </w:p>
        </w:tc>
        <w:tc>
          <w:tcPr>
            <w:tcW w:w="0" w:type="auto"/>
            <w:hideMark/>
          </w:tcPr>
          <w:p w:rsidRPr="004C5F03" w:rsidR="00F71D90" w:rsidP="004C5F03" w:rsidRDefault="00F71D90" w14:paraId="6588E135"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4F34A4A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319D011E"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Ajuste en objetivos específicos</w:t>
            </w:r>
          </w:p>
        </w:tc>
      </w:tr>
      <w:tr w:rsidRPr="004C5F03" w:rsidR="00F71D90" w:rsidTr="00F71D90" w14:paraId="412BB9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195999F5" w14:textId="77777777">
            <w:pPr>
              <w:rPr>
                <w:lang w:val="es-ES"/>
              </w:rPr>
            </w:pPr>
            <w:r w:rsidRPr="004C5F03">
              <w:rPr>
                <w:lang w:val="es-ES"/>
              </w:rPr>
              <w:t>SP0-3</w:t>
            </w:r>
          </w:p>
        </w:tc>
        <w:tc>
          <w:tcPr>
            <w:tcW w:w="1365" w:type="dxa"/>
            <w:hideMark/>
          </w:tcPr>
          <w:p w:rsidRPr="004C5F03" w:rsidR="00F71D90" w:rsidP="004C5F03" w:rsidRDefault="00F71D90" w14:paraId="1D740673" w14:textId="77777777">
            <w:pPr>
              <w:cnfStyle w:val="000000100000" w:firstRow="0" w:lastRow="0" w:firstColumn="0" w:lastColumn="0" w:oddVBand="0" w:evenVBand="0" w:oddHBand="1" w:evenHBand="0" w:firstRowFirstColumn="0" w:firstRowLastColumn="0" w:lastRowFirstColumn="0" w:lastRowLastColumn="0"/>
              <w:rPr>
                <w:lang w:val="en-US"/>
              </w:rPr>
            </w:pPr>
            <w:r w:rsidRPr="004C5F03">
              <w:rPr>
                <w:lang w:val="en-US"/>
              </w:rPr>
              <w:t>Explicar SCRUM al Product Owner</w:t>
            </w:r>
          </w:p>
        </w:tc>
        <w:tc>
          <w:tcPr>
            <w:tcW w:w="0" w:type="auto"/>
            <w:hideMark/>
          </w:tcPr>
          <w:p w:rsidRPr="004C5F03" w:rsidR="00F71D90" w:rsidP="004C5F03" w:rsidRDefault="00F71D90" w14:paraId="07283755"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2CDF6B48"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122373DD"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75209C6E"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7F1E1C2C"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PO con conocimientos previos</w:t>
            </w:r>
          </w:p>
        </w:tc>
      </w:tr>
      <w:tr w:rsidRPr="004C5F03" w:rsidR="00F71D90" w:rsidTr="00F71D90" w14:paraId="3E7F038F"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5259FDBD" w14:textId="77777777">
            <w:pPr>
              <w:rPr>
                <w:lang w:val="es-ES"/>
              </w:rPr>
            </w:pPr>
            <w:r w:rsidRPr="004C5F03">
              <w:rPr>
                <w:lang w:val="es-ES"/>
              </w:rPr>
              <w:t>SP0-4</w:t>
            </w:r>
          </w:p>
        </w:tc>
        <w:tc>
          <w:tcPr>
            <w:tcW w:w="1365" w:type="dxa"/>
            <w:hideMark/>
          </w:tcPr>
          <w:p w:rsidRPr="004C5F03" w:rsidR="00F71D90" w:rsidP="004C5F03" w:rsidRDefault="00F71D90" w14:paraId="61681E0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Definición y formulación del problema</w:t>
            </w:r>
          </w:p>
        </w:tc>
        <w:tc>
          <w:tcPr>
            <w:tcW w:w="0" w:type="auto"/>
            <w:hideMark/>
          </w:tcPr>
          <w:p w:rsidRPr="004C5F03" w:rsidR="00F71D90" w:rsidP="004C5F03" w:rsidRDefault="00F71D90" w14:paraId="7255526D"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5 hr</w:t>
            </w:r>
          </w:p>
        </w:tc>
        <w:tc>
          <w:tcPr>
            <w:tcW w:w="0" w:type="auto"/>
            <w:hideMark/>
          </w:tcPr>
          <w:p w:rsidRPr="004C5F03" w:rsidR="00F71D90" w:rsidP="004C5F03" w:rsidRDefault="00F71D90" w14:paraId="4E4815E9"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5 hr</w:t>
            </w:r>
          </w:p>
        </w:tc>
        <w:tc>
          <w:tcPr>
            <w:tcW w:w="0" w:type="auto"/>
            <w:hideMark/>
          </w:tcPr>
          <w:p w:rsidRPr="004C5F03" w:rsidR="00F71D90" w:rsidP="004C5F03" w:rsidRDefault="00F71D90" w14:paraId="3E7D5E4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0 hr</w:t>
            </w:r>
          </w:p>
        </w:tc>
        <w:tc>
          <w:tcPr>
            <w:tcW w:w="0" w:type="auto"/>
            <w:hideMark/>
          </w:tcPr>
          <w:p w:rsidRPr="004C5F03" w:rsidR="00F71D90" w:rsidP="004C5F03" w:rsidRDefault="00F71D90" w14:paraId="6A97242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435211BB"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Consenso adecuado</w:t>
            </w:r>
          </w:p>
        </w:tc>
      </w:tr>
      <w:tr w:rsidRPr="004C5F03" w:rsidR="00F71D90" w:rsidTr="00F71D90" w14:paraId="1E23E2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1DE8E1C9" w14:textId="77777777">
            <w:pPr>
              <w:rPr>
                <w:lang w:val="es-ES"/>
              </w:rPr>
            </w:pPr>
            <w:r w:rsidRPr="004C5F03">
              <w:rPr>
                <w:lang w:val="es-ES"/>
              </w:rPr>
              <w:t>SP0-5</w:t>
            </w:r>
          </w:p>
        </w:tc>
        <w:tc>
          <w:tcPr>
            <w:tcW w:w="1365" w:type="dxa"/>
            <w:hideMark/>
          </w:tcPr>
          <w:p w:rsidRPr="004C5F03" w:rsidR="00F71D90" w:rsidP="004C5F03" w:rsidRDefault="00F71D90" w14:paraId="0A2AA288"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Asignación de roles SCRUM</w:t>
            </w:r>
          </w:p>
        </w:tc>
        <w:tc>
          <w:tcPr>
            <w:tcW w:w="0" w:type="auto"/>
            <w:hideMark/>
          </w:tcPr>
          <w:p w:rsidRPr="004C5F03" w:rsidR="00F71D90" w:rsidP="004C5F03" w:rsidRDefault="00F71D90" w14:paraId="20A9EBF6"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31CE0AD1"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4881D495"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0 hr</w:t>
            </w:r>
          </w:p>
        </w:tc>
        <w:tc>
          <w:tcPr>
            <w:tcW w:w="0" w:type="auto"/>
            <w:hideMark/>
          </w:tcPr>
          <w:p w:rsidRPr="004C5F03" w:rsidR="00F71D90" w:rsidP="004C5F03" w:rsidRDefault="00F71D90" w14:paraId="37C53E1B"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24EC73D1"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Roles definidos rápidamente</w:t>
            </w:r>
          </w:p>
        </w:tc>
      </w:tr>
      <w:tr w:rsidRPr="004C5F03" w:rsidR="00F71D90" w:rsidTr="00F71D90" w14:paraId="1F7D537C"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2C352BF2" w14:textId="77777777">
            <w:pPr>
              <w:rPr>
                <w:lang w:val="es-ES"/>
              </w:rPr>
            </w:pPr>
            <w:r w:rsidRPr="004C5F03">
              <w:rPr>
                <w:lang w:val="es-ES"/>
              </w:rPr>
              <w:t>SP0-6</w:t>
            </w:r>
          </w:p>
        </w:tc>
        <w:tc>
          <w:tcPr>
            <w:tcW w:w="1365" w:type="dxa"/>
            <w:hideMark/>
          </w:tcPr>
          <w:p w:rsidRPr="004C5F03" w:rsidR="00F71D90" w:rsidP="004C5F03" w:rsidRDefault="00F71D90" w14:paraId="0EE3AE7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Capacitación en herramientas</w:t>
            </w:r>
          </w:p>
        </w:tc>
        <w:tc>
          <w:tcPr>
            <w:tcW w:w="0" w:type="auto"/>
            <w:hideMark/>
          </w:tcPr>
          <w:p w:rsidRPr="004C5F03" w:rsidR="00F71D90" w:rsidP="004C5F03" w:rsidRDefault="00F71D90" w14:paraId="4FA8027C"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3 hr</w:t>
            </w:r>
          </w:p>
        </w:tc>
        <w:tc>
          <w:tcPr>
            <w:tcW w:w="0" w:type="auto"/>
            <w:hideMark/>
          </w:tcPr>
          <w:p w:rsidRPr="004C5F03" w:rsidR="00F71D90" w:rsidP="004C5F03" w:rsidRDefault="00F71D90" w14:paraId="7B743C4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4 hr</w:t>
            </w:r>
          </w:p>
        </w:tc>
        <w:tc>
          <w:tcPr>
            <w:tcW w:w="0" w:type="auto"/>
            <w:hideMark/>
          </w:tcPr>
          <w:p w:rsidRPr="004C5F03" w:rsidR="00F71D90" w:rsidP="004C5F03" w:rsidRDefault="00F71D90" w14:paraId="3539DCA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07D25FDD"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2CB4646C"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Curva de aprendizaje en Angular/Docker</w:t>
            </w:r>
          </w:p>
        </w:tc>
      </w:tr>
      <w:tr w:rsidRPr="004C5F03" w:rsidR="00F71D90" w:rsidTr="00F71D90" w14:paraId="07093B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49F1B5C9" w14:textId="77777777">
            <w:pPr>
              <w:rPr>
                <w:lang w:val="es-ES"/>
              </w:rPr>
            </w:pPr>
            <w:r w:rsidRPr="004C5F03">
              <w:rPr>
                <w:lang w:val="es-ES"/>
              </w:rPr>
              <w:t>SP0-7</w:t>
            </w:r>
          </w:p>
        </w:tc>
        <w:tc>
          <w:tcPr>
            <w:tcW w:w="1365" w:type="dxa"/>
            <w:hideMark/>
          </w:tcPr>
          <w:p w:rsidRPr="004C5F03" w:rsidR="00F71D90" w:rsidP="004C5F03" w:rsidRDefault="00F71D90" w14:paraId="58D7CB04"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Preparar entorno de desarrollo</w:t>
            </w:r>
          </w:p>
        </w:tc>
        <w:tc>
          <w:tcPr>
            <w:tcW w:w="0" w:type="auto"/>
            <w:hideMark/>
          </w:tcPr>
          <w:p w:rsidRPr="004C5F03" w:rsidR="00F71D90" w:rsidP="004C5F03" w:rsidRDefault="00F71D90" w14:paraId="699440FA"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5 hr</w:t>
            </w:r>
          </w:p>
        </w:tc>
        <w:tc>
          <w:tcPr>
            <w:tcW w:w="0" w:type="auto"/>
            <w:hideMark/>
          </w:tcPr>
          <w:p w:rsidRPr="004C5F03" w:rsidR="00F71D90" w:rsidP="004C5F03" w:rsidRDefault="00F71D90" w14:paraId="778D9F91"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6 hr</w:t>
            </w:r>
          </w:p>
        </w:tc>
        <w:tc>
          <w:tcPr>
            <w:tcW w:w="0" w:type="auto"/>
            <w:hideMark/>
          </w:tcPr>
          <w:p w:rsidRPr="004C5F03" w:rsidR="00F71D90" w:rsidP="004C5F03" w:rsidRDefault="00F71D90" w14:paraId="0F2F7B55"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2B9B36E2"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7C954F1E"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Configuración de PostgreSQL y dependencias</w:t>
            </w:r>
          </w:p>
        </w:tc>
      </w:tr>
      <w:tr w:rsidRPr="004C5F03" w:rsidR="00F71D90" w:rsidTr="00F71D90" w14:paraId="2DAB8FED"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65C18EB9" w14:textId="77777777">
            <w:pPr>
              <w:rPr>
                <w:lang w:val="es-ES"/>
              </w:rPr>
            </w:pPr>
            <w:r w:rsidRPr="004C5F03">
              <w:rPr>
                <w:lang w:val="es-ES"/>
              </w:rPr>
              <w:t>SP0-8</w:t>
            </w:r>
          </w:p>
        </w:tc>
        <w:tc>
          <w:tcPr>
            <w:tcW w:w="1365" w:type="dxa"/>
            <w:hideMark/>
          </w:tcPr>
          <w:p w:rsidRPr="004C5F03" w:rsidR="00F71D90" w:rsidP="004C5F03" w:rsidRDefault="00F71D90" w14:paraId="4D8D4AC3"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Prototipo inicial web y móvil</w:t>
            </w:r>
          </w:p>
        </w:tc>
        <w:tc>
          <w:tcPr>
            <w:tcW w:w="0" w:type="auto"/>
            <w:hideMark/>
          </w:tcPr>
          <w:p w:rsidRPr="004C5F03" w:rsidR="00F71D90" w:rsidP="004C5F03" w:rsidRDefault="00F71D90" w14:paraId="407A08D6"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6 hr</w:t>
            </w:r>
          </w:p>
        </w:tc>
        <w:tc>
          <w:tcPr>
            <w:tcW w:w="0" w:type="auto"/>
            <w:hideMark/>
          </w:tcPr>
          <w:p w:rsidRPr="004C5F03" w:rsidR="00F71D90" w:rsidP="004C5F03" w:rsidRDefault="00F71D90" w14:paraId="24B1C619"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7 hr</w:t>
            </w:r>
          </w:p>
        </w:tc>
        <w:tc>
          <w:tcPr>
            <w:tcW w:w="0" w:type="auto"/>
            <w:hideMark/>
          </w:tcPr>
          <w:p w:rsidRPr="004C5F03" w:rsidR="00F71D90" w:rsidP="004C5F03" w:rsidRDefault="00F71D90" w14:paraId="5309641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2A51398B"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0919610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Discusiones sobre la paleta de colores UI</w:t>
            </w:r>
          </w:p>
        </w:tc>
      </w:tr>
      <w:tr w:rsidRPr="004C5F03" w:rsidR="00F71D90" w:rsidTr="00F71D90" w14:paraId="55764D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5AEBA5FE" w14:textId="77777777">
            <w:pPr>
              <w:rPr>
                <w:lang w:val="es-ES"/>
              </w:rPr>
            </w:pPr>
            <w:r w:rsidRPr="004C5F03">
              <w:rPr>
                <w:lang w:val="es-ES"/>
              </w:rPr>
              <w:t>SP0-9</w:t>
            </w:r>
          </w:p>
        </w:tc>
        <w:tc>
          <w:tcPr>
            <w:tcW w:w="1365" w:type="dxa"/>
            <w:hideMark/>
          </w:tcPr>
          <w:p w:rsidRPr="004C5F03" w:rsidR="00F71D90" w:rsidP="004C5F03" w:rsidRDefault="00F71D90" w14:paraId="1D4BED79"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Identificar casos de uso funcionales</w:t>
            </w:r>
          </w:p>
        </w:tc>
        <w:tc>
          <w:tcPr>
            <w:tcW w:w="0" w:type="auto"/>
            <w:hideMark/>
          </w:tcPr>
          <w:p w:rsidRPr="004C5F03" w:rsidR="00F71D90" w:rsidP="004C5F03" w:rsidRDefault="00F71D90" w14:paraId="04E1F987"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3 hr</w:t>
            </w:r>
          </w:p>
        </w:tc>
        <w:tc>
          <w:tcPr>
            <w:tcW w:w="0" w:type="auto"/>
            <w:hideMark/>
          </w:tcPr>
          <w:p w:rsidRPr="004C5F03" w:rsidR="00F71D90" w:rsidP="004C5F03" w:rsidRDefault="00F71D90" w14:paraId="6C2E56DA"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3 hr</w:t>
            </w:r>
          </w:p>
        </w:tc>
        <w:tc>
          <w:tcPr>
            <w:tcW w:w="0" w:type="auto"/>
            <w:hideMark/>
          </w:tcPr>
          <w:p w:rsidRPr="004C5F03" w:rsidR="00F71D90" w:rsidP="004C5F03" w:rsidRDefault="00F71D90" w14:paraId="48C6ECD8"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0 hr</w:t>
            </w:r>
          </w:p>
        </w:tc>
        <w:tc>
          <w:tcPr>
            <w:tcW w:w="0" w:type="auto"/>
            <w:hideMark/>
          </w:tcPr>
          <w:p w:rsidRPr="004C5F03" w:rsidR="00F71D90" w:rsidP="004C5F03" w:rsidRDefault="00F71D90" w14:paraId="1278F9DB"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Equipo SCRUM</w:t>
            </w:r>
          </w:p>
        </w:tc>
        <w:tc>
          <w:tcPr>
            <w:tcW w:w="0" w:type="auto"/>
            <w:hideMark/>
          </w:tcPr>
          <w:p w:rsidRPr="004C5F03" w:rsidR="00F71D90" w:rsidP="004C5F03" w:rsidRDefault="00F71D90" w14:paraId="461602CD"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Matriz completada a tiempo</w:t>
            </w:r>
          </w:p>
        </w:tc>
      </w:tr>
      <w:tr w:rsidRPr="004C5F03" w:rsidR="00F71D90" w:rsidTr="00F71D90" w14:paraId="46CD113F"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633DCD7F" w14:textId="77777777">
            <w:pPr>
              <w:rPr>
                <w:lang w:val="es-ES"/>
              </w:rPr>
            </w:pPr>
            <w:r w:rsidRPr="004C5F03">
              <w:rPr>
                <w:lang w:val="es-ES"/>
              </w:rPr>
              <w:t>SP0-10</w:t>
            </w:r>
          </w:p>
        </w:tc>
        <w:tc>
          <w:tcPr>
            <w:tcW w:w="1365" w:type="dxa"/>
            <w:hideMark/>
          </w:tcPr>
          <w:p w:rsidRPr="004C5F03" w:rsidR="00F71D90" w:rsidP="004C5F03" w:rsidRDefault="00F71D90" w14:paraId="55017D38"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Modelado inicial BD PostgreSQL</w:t>
            </w:r>
          </w:p>
        </w:tc>
        <w:tc>
          <w:tcPr>
            <w:tcW w:w="0" w:type="auto"/>
            <w:hideMark/>
          </w:tcPr>
          <w:p w:rsidRPr="004C5F03" w:rsidR="00F71D90" w:rsidP="004C5F03" w:rsidRDefault="00F71D90" w14:paraId="352D9F6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8 hr</w:t>
            </w:r>
          </w:p>
        </w:tc>
        <w:tc>
          <w:tcPr>
            <w:tcW w:w="0" w:type="auto"/>
            <w:hideMark/>
          </w:tcPr>
          <w:p w:rsidRPr="004C5F03" w:rsidR="00F71D90" w:rsidP="004C5F03" w:rsidRDefault="00F71D90" w14:paraId="3248953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10 hr</w:t>
            </w:r>
          </w:p>
        </w:tc>
        <w:tc>
          <w:tcPr>
            <w:tcW w:w="0" w:type="auto"/>
            <w:hideMark/>
          </w:tcPr>
          <w:p w:rsidRPr="004C5F03" w:rsidR="00F71D90" w:rsidP="004C5F03" w:rsidRDefault="00F71D90" w14:paraId="25907F26"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336AA26E"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Andy Mujica</w:t>
            </w:r>
          </w:p>
        </w:tc>
        <w:tc>
          <w:tcPr>
            <w:tcW w:w="0" w:type="auto"/>
            <w:hideMark/>
          </w:tcPr>
          <w:p w:rsidRPr="004C5F03" w:rsidR="00F71D90" w:rsidP="004C5F03" w:rsidRDefault="00F71D90" w14:paraId="1CE636B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Complejidad en llaves UUID y esquemas</w:t>
            </w:r>
          </w:p>
        </w:tc>
      </w:tr>
      <w:tr w:rsidRPr="004C5F03" w:rsidR="00F71D90" w:rsidTr="00F71D90" w14:paraId="704526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6D682542" w14:textId="77777777">
            <w:pPr>
              <w:rPr>
                <w:lang w:val="es-ES"/>
              </w:rPr>
            </w:pPr>
            <w:r w:rsidRPr="004C5F03">
              <w:rPr>
                <w:lang w:val="es-ES"/>
              </w:rPr>
              <w:t>SP0-11</w:t>
            </w:r>
          </w:p>
        </w:tc>
        <w:tc>
          <w:tcPr>
            <w:tcW w:w="1365" w:type="dxa"/>
            <w:hideMark/>
          </w:tcPr>
          <w:p w:rsidRPr="004C5F03" w:rsidR="00F71D90" w:rsidP="004C5F03" w:rsidRDefault="00F71D90" w14:paraId="4F6A3602"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Diseñar interfaz de inicio de sesión</w:t>
            </w:r>
          </w:p>
        </w:tc>
        <w:tc>
          <w:tcPr>
            <w:tcW w:w="0" w:type="auto"/>
            <w:hideMark/>
          </w:tcPr>
          <w:p w:rsidRPr="004C5F03" w:rsidR="00F71D90" w:rsidP="004C5F03" w:rsidRDefault="00F71D90" w14:paraId="38A6CD42"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721D3158"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64FAEB09"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0 hr</w:t>
            </w:r>
          </w:p>
        </w:tc>
        <w:tc>
          <w:tcPr>
            <w:tcW w:w="0" w:type="auto"/>
            <w:hideMark/>
          </w:tcPr>
          <w:p w:rsidRPr="004C5F03" w:rsidR="00F71D90" w:rsidP="004C5F03" w:rsidRDefault="00F71D90" w14:paraId="0917B208"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Andy Mujica</w:t>
            </w:r>
          </w:p>
        </w:tc>
        <w:tc>
          <w:tcPr>
            <w:tcW w:w="0" w:type="auto"/>
            <w:hideMark/>
          </w:tcPr>
          <w:p w:rsidRPr="004C5F03" w:rsidR="00F71D90" w:rsidP="004C5F03" w:rsidRDefault="00F71D90" w14:paraId="6D1596C0"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Prototipo en Figma aprobado rápido</w:t>
            </w:r>
          </w:p>
        </w:tc>
      </w:tr>
      <w:tr w:rsidRPr="004C5F03" w:rsidR="00F71D90" w:rsidTr="00F71D90" w14:paraId="45940F78"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01851EB3" w14:textId="77777777">
            <w:pPr>
              <w:rPr>
                <w:lang w:val="es-ES"/>
              </w:rPr>
            </w:pPr>
            <w:r w:rsidRPr="004C5F03">
              <w:rPr>
                <w:lang w:val="es-ES"/>
              </w:rPr>
              <w:t>SP0-12</w:t>
            </w:r>
          </w:p>
        </w:tc>
        <w:tc>
          <w:tcPr>
            <w:tcW w:w="1365" w:type="dxa"/>
            <w:hideMark/>
          </w:tcPr>
          <w:p w:rsidRPr="004C5F03" w:rsidR="00F71D90" w:rsidP="004C5F03" w:rsidRDefault="00F71D90" w14:paraId="6AF768D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Implementar registro y login JWT</w:t>
            </w:r>
          </w:p>
        </w:tc>
        <w:tc>
          <w:tcPr>
            <w:tcW w:w="0" w:type="auto"/>
            <w:hideMark/>
          </w:tcPr>
          <w:p w:rsidRPr="004C5F03" w:rsidR="00F71D90" w:rsidP="004C5F03" w:rsidRDefault="00F71D90" w14:paraId="307D88E0"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5 hr</w:t>
            </w:r>
          </w:p>
        </w:tc>
        <w:tc>
          <w:tcPr>
            <w:tcW w:w="0" w:type="auto"/>
            <w:hideMark/>
          </w:tcPr>
          <w:p w:rsidRPr="004C5F03" w:rsidR="00F71D90" w:rsidP="004C5F03" w:rsidRDefault="00F71D90" w14:paraId="5AF8C221"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6 hr</w:t>
            </w:r>
          </w:p>
        </w:tc>
        <w:tc>
          <w:tcPr>
            <w:tcW w:w="0" w:type="auto"/>
            <w:hideMark/>
          </w:tcPr>
          <w:p w:rsidRPr="004C5F03" w:rsidR="00F71D90" w:rsidP="004C5F03" w:rsidRDefault="00F71D90" w14:paraId="143C542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6974AEFC"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Andy Mujica</w:t>
            </w:r>
          </w:p>
        </w:tc>
        <w:tc>
          <w:tcPr>
            <w:tcW w:w="0" w:type="auto"/>
            <w:hideMark/>
          </w:tcPr>
          <w:p w:rsidRPr="004C5F03" w:rsidR="00F71D90" w:rsidP="004C5F03" w:rsidRDefault="00F71D90" w14:paraId="3C69E57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Ajustes en validaciones de serializers</w:t>
            </w:r>
          </w:p>
        </w:tc>
      </w:tr>
      <w:tr w:rsidRPr="004C5F03" w:rsidR="00F71D90" w:rsidTr="00F71D90" w14:paraId="4D6962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2AD43567" w14:textId="77777777">
            <w:pPr>
              <w:rPr>
                <w:lang w:val="es-ES"/>
              </w:rPr>
            </w:pPr>
            <w:r w:rsidRPr="004C5F03">
              <w:rPr>
                <w:lang w:val="es-ES"/>
              </w:rPr>
              <w:t>SP0-13</w:t>
            </w:r>
          </w:p>
        </w:tc>
        <w:tc>
          <w:tcPr>
            <w:tcW w:w="1365" w:type="dxa"/>
            <w:hideMark/>
          </w:tcPr>
          <w:p w:rsidRPr="004C5F03" w:rsidR="00F71D90" w:rsidP="004C5F03" w:rsidRDefault="00F71D90" w14:paraId="2A117774"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Pruebas de registro e inicio de sesión</w:t>
            </w:r>
          </w:p>
        </w:tc>
        <w:tc>
          <w:tcPr>
            <w:tcW w:w="0" w:type="auto"/>
            <w:hideMark/>
          </w:tcPr>
          <w:p w:rsidRPr="004C5F03" w:rsidR="00F71D90" w:rsidP="004C5F03" w:rsidRDefault="00F71D90" w14:paraId="7B20581B"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22E10224"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2D1BDC25"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0 hr</w:t>
            </w:r>
          </w:p>
        </w:tc>
        <w:tc>
          <w:tcPr>
            <w:tcW w:w="0" w:type="auto"/>
            <w:hideMark/>
          </w:tcPr>
          <w:p w:rsidRPr="004C5F03" w:rsidR="00F71D90" w:rsidP="004C5F03" w:rsidRDefault="00F71D90" w14:paraId="20D952B5"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Esther Condori</w:t>
            </w:r>
          </w:p>
        </w:tc>
        <w:tc>
          <w:tcPr>
            <w:tcW w:w="0" w:type="auto"/>
            <w:hideMark/>
          </w:tcPr>
          <w:p w:rsidRPr="004C5F03" w:rsidR="00F71D90" w:rsidP="004C5F03" w:rsidRDefault="00F71D90" w14:paraId="4C46A65F"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Pruebas funcionales exitosas</w:t>
            </w:r>
          </w:p>
        </w:tc>
      </w:tr>
      <w:tr w:rsidRPr="004C5F03" w:rsidR="00F71D90" w:rsidTr="00F71D90" w14:paraId="2BBF76B1"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6C639E7D" w14:textId="77777777">
            <w:pPr>
              <w:rPr>
                <w:lang w:val="es-ES"/>
              </w:rPr>
            </w:pPr>
            <w:r w:rsidRPr="004C5F03">
              <w:rPr>
                <w:lang w:val="es-ES"/>
              </w:rPr>
              <w:t>SP0-14</w:t>
            </w:r>
          </w:p>
        </w:tc>
        <w:tc>
          <w:tcPr>
            <w:tcW w:w="1365" w:type="dxa"/>
            <w:hideMark/>
          </w:tcPr>
          <w:p w:rsidRPr="004C5F03" w:rsidR="00F71D90" w:rsidP="004C5F03" w:rsidRDefault="00F71D90" w14:paraId="44C40BE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Diseñar interfaz gestión usuarios/roles</w:t>
            </w:r>
          </w:p>
        </w:tc>
        <w:tc>
          <w:tcPr>
            <w:tcW w:w="0" w:type="auto"/>
            <w:hideMark/>
          </w:tcPr>
          <w:p w:rsidRPr="004C5F03" w:rsidR="00F71D90" w:rsidP="004C5F03" w:rsidRDefault="00F71D90" w14:paraId="3008BB4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4 hr</w:t>
            </w:r>
          </w:p>
        </w:tc>
        <w:tc>
          <w:tcPr>
            <w:tcW w:w="0" w:type="auto"/>
            <w:hideMark/>
          </w:tcPr>
          <w:p w:rsidRPr="004C5F03" w:rsidR="00F71D90" w:rsidP="004C5F03" w:rsidRDefault="00F71D90" w14:paraId="5A05C5B8"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4 hr</w:t>
            </w:r>
          </w:p>
        </w:tc>
        <w:tc>
          <w:tcPr>
            <w:tcW w:w="0" w:type="auto"/>
            <w:hideMark/>
          </w:tcPr>
          <w:p w:rsidRPr="004C5F03" w:rsidR="00F71D90" w:rsidP="004C5F03" w:rsidRDefault="00F71D90" w14:paraId="2A7F1AC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0 hr</w:t>
            </w:r>
          </w:p>
        </w:tc>
        <w:tc>
          <w:tcPr>
            <w:tcW w:w="0" w:type="auto"/>
            <w:hideMark/>
          </w:tcPr>
          <w:p w:rsidRPr="004C5F03" w:rsidR="00F71D90" w:rsidP="004C5F03" w:rsidRDefault="00F71D90" w14:paraId="69324211"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Julio Cesar Larrazabal</w:t>
            </w:r>
          </w:p>
        </w:tc>
        <w:tc>
          <w:tcPr>
            <w:tcW w:w="0" w:type="auto"/>
            <w:hideMark/>
          </w:tcPr>
          <w:p w:rsidRPr="004C5F03" w:rsidR="00F71D90" w:rsidP="004C5F03" w:rsidRDefault="00F71D90" w14:paraId="481D6BD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Matriz de permisos estructurada en Figma</w:t>
            </w:r>
          </w:p>
        </w:tc>
      </w:tr>
      <w:tr w:rsidRPr="004C5F03" w:rsidR="00F71D90" w:rsidTr="00F71D90" w14:paraId="590DE7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0E28BBB8" w14:textId="77777777">
            <w:pPr>
              <w:rPr>
                <w:lang w:val="es-ES"/>
              </w:rPr>
            </w:pPr>
            <w:r w:rsidRPr="004C5F03">
              <w:rPr>
                <w:lang w:val="es-ES"/>
              </w:rPr>
              <w:t>SP0-15</w:t>
            </w:r>
          </w:p>
        </w:tc>
        <w:tc>
          <w:tcPr>
            <w:tcW w:w="1365" w:type="dxa"/>
            <w:hideMark/>
          </w:tcPr>
          <w:p w:rsidRPr="004C5F03" w:rsidR="00F71D90" w:rsidP="004C5F03" w:rsidRDefault="00F71D90" w14:paraId="4BB63A6A"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Implementar gestión de usuarios/roles</w:t>
            </w:r>
          </w:p>
        </w:tc>
        <w:tc>
          <w:tcPr>
            <w:tcW w:w="0" w:type="auto"/>
            <w:hideMark/>
          </w:tcPr>
          <w:p w:rsidRPr="004C5F03" w:rsidR="00F71D90" w:rsidP="004C5F03" w:rsidRDefault="00F71D90" w14:paraId="28EBD3AB"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8 hr</w:t>
            </w:r>
          </w:p>
        </w:tc>
        <w:tc>
          <w:tcPr>
            <w:tcW w:w="0" w:type="auto"/>
            <w:hideMark/>
          </w:tcPr>
          <w:p w:rsidRPr="004C5F03" w:rsidR="00F71D90" w:rsidP="004C5F03" w:rsidRDefault="00F71D90" w14:paraId="7A2414D2"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9 hr</w:t>
            </w:r>
          </w:p>
        </w:tc>
        <w:tc>
          <w:tcPr>
            <w:tcW w:w="0" w:type="auto"/>
            <w:hideMark/>
          </w:tcPr>
          <w:p w:rsidRPr="004C5F03" w:rsidR="00F71D90" w:rsidP="004C5F03" w:rsidRDefault="00F71D90" w14:paraId="553FA3FD"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058309BD"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Maria Ilse Romero</w:t>
            </w:r>
          </w:p>
        </w:tc>
        <w:tc>
          <w:tcPr>
            <w:tcW w:w="0" w:type="auto"/>
            <w:hideMark/>
          </w:tcPr>
          <w:p w:rsidRPr="004C5F03" w:rsidR="00F71D90" w:rsidP="004C5F03" w:rsidRDefault="00F71D90" w14:paraId="0F194F8F"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Dificultad integrando endpoints con Angular</w:t>
            </w:r>
          </w:p>
        </w:tc>
      </w:tr>
      <w:tr w:rsidRPr="004C5F03" w:rsidR="00F71D90" w:rsidTr="00F71D90" w14:paraId="29394272"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38CE873F" w14:textId="77777777">
            <w:pPr>
              <w:rPr>
                <w:lang w:val="es-ES"/>
              </w:rPr>
            </w:pPr>
            <w:r w:rsidRPr="004C5F03">
              <w:rPr>
                <w:lang w:val="es-ES"/>
              </w:rPr>
              <w:t>SP0-16</w:t>
            </w:r>
          </w:p>
        </w:tc>
        <w:tc>
          <w:tcPr>
            <w:tcW w:w="1365" w:type="dxa"/>
            <w:hideMark/>
          </w:tcPr>
          <w:p w:rsidRPr="004C5F03" w:rsidR="00F71D90" w:rsidP="004C5F03" w:rsidRDefault="00F71D90" w14:paraId="66275E0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Diseñar configuración Multi-Tenant</w:t>
            </w:r>
          </w:p>
        </w:tc>
        <w:tc>
          <w:tcPr>
            <w:tcW w:w="0" w:type="auto"/>
            <w:hideMark/>
          </w:tcPr>
          <w:p w:rsidRPr="004C5F03" w:rsidR="00F71D90" w:rsidP="004C5F03" w:rsidRDefault="00F71D90" w14:paraId="0F4FA3E4"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4 hr</w:t>
            </w:r>
          </w:p>
        </w:tc>
        <w:tc>
          <w:tcPr>
            <w:tcW w:w="0" w:type="auto"/>
            <w:hideMark/>
          </w:tcPr>
          <w:p w:rsidRPr="004C5F03" w:rsidR="00F71D90" w:rsidP="004C5F03" w:rsidRDefault="00F71D90" w14:paraId="7D4F17C6"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5 hr</w:t>
            </w:r>
          </w:p>
        </w:tc>
        <w:tc>
          <w:tcPr>
            <w:tcW w:w="0" w:type="auto"/>
            <w:hideMark/>
          </w:tcPr>
          <w:p w:rsidRPr="004C5F03" w:rsidR="00F71D90" w:rsidP="004C5F03" w:rsidRDefault="00F71D90" w14:paraId="5E4FFEBD"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3DEC8395"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Alberto Caleb Delgado</w:t>
            </w:r>
          </w:p>
        </w:tc>
        <w:tc>
          <w:tcPr>
            <w:tcW w:w="0" w:type="auto"/>
            <w:hideMark/>
          </w:tcPr>
          <w:p w:rsidRPr="004C5F03" w:rsidR="00F71D90" w:rsidP="004C5F03" w:rsidRDefault="00F71D90" w14:paraId="3580CCB0"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Análisis de resolución de subdominios</w:t>
            </w:r>
          </w:p>
        </w:tc>
      </w:tr>
      <w:tr w:rsidRPr="004C5F03" w:rsidR="00F71D90" w:rsidTr="00F71D90" w14:paraId="789AB6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47AF1954" w14:textId="77777777">
            <w:pPr>
              <w:rPr>
                <w:lang w:val="es-ES"/>
              </w:rPr>
            </w:pPr>
            <w:r w:rsidRPr="004C5F03">
              <w:rPr>
                <w:lang w:val="es-ES"/>
              </w:rPr>
              <w:t>SP0-17</w:t>
            </w:r>
          </w:p>
        </w:tc>
        <w:tc>
          <w:tcPr>
            <w:tcW w:w="1365" w:type="dxa"/>
            <w:hideMark/>
          </w:tcPr>
          <w:p w:rsidRPr="004C5F03" w:rsidR="00F71D90" w:rsidP="004C5F03" w:rsidRDefault="00F71D90" w14:paraId="236B8C2D"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Implementar aislamiento Multi-Tenant</w:t>
            </w:r>
          </w:p>
        </w:tc>
        <w:tc>
          <w:tcPr>
            <w:tcW w:w="0" w:type="auto"/>
            <w:hideMark/>
          </w:tcPr>
          <w:p w:rsidRPr="004C5F03" w:rsidR="00F71D90" w:rsidP="004C5F03" w:rsidRDefault="00F71D90" w14:paraId="6FED59F6"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8 hr</w:t>
            </w:r>
          </w:p>
        </w:tc>
        <w:tc>
          <w:tcPr>
            <w:tcW w:w="0" w:type="auto"/>
            <w:hideMark/>
          </w:tcPr>
          <w:p w:rsidRPr="004C5F03" w:rsidR="00F71D90" w:rsidP="004C5F03" w:rsidRDefault="00F71D90" w14:paraId="7FA1145F"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10 hr</w:t>
            </w:r>
          </w:p>
        </w:tc>
        <w:tc>
          <w:tcPr>
            <w:tcW w:w="0" w:type="auto"/>
            <w:hideMark/>
          </w:tcPr>
          <w:p w:rsidRPr="004C5F03" w:rsidR="00F71D90" w:rsidP="004C5F03" w:rsidRDefault="00F71D90" w14:paraId="619770D4"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+2 hr</w:t>
            </w:r>
          </w:p>
        </w:tc>
        <w:tc>
          <w:tcPr>
            <w:tcW w:w="0" w:type="auto"/>
            <w:hideMark/>
          </w:tcPr>
          <w:p w:rsidRPr="004C5F03" w:rsidR="00F71D90" w:rsidP="004C5F03" w:rsidRDefault="00F71D90" w14:paraId="09D059A6"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Alberto Caleb Delgado</w:t>
            </w:r>
          </w:p>
        </w:tc>
        <w:tc>
          <w:tcPr>
            <w:tcW w:w="0" w:type="auto"/>
            <w:hideMark/>
          </w:tcPr>
          <w:p w:rsidRPr="004C5F03" w:rsidR="00F71D90" w:rsidP="004C5F03" w:rsidRDefault="00F71D90" w14:paraId="190BE69C"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lang w:val="es-ES"/>
              </w:rPr>
              <w:t>Curva de aprendizaje con django-tenants</w:t>
            </w:r>
          </w:p>
        </w:tc>
      </w:tr>
      <w:tr w:rsidRPr="004C5F03" w:rsidR="00F71D90" w:rsidTr="00F71D90" w14:paraId="3F370D81" w14:textId="77777777">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7E77F19F" w14:textId="77777777">
            <w:pPr>
              <w:rPr>
                <w:lang w:val="es-ES"/>
              </w:rPr>
            </w:pPr>
            <w:r w:rsidRPr="004C5F03">
              <w:rPr>
                <w:lang w:val="es-ES"/>
              </w:rPr>
              <w:t>SP0-18</w:t>
            </w:r>
          </w:p>
        </w:tc>
        <w:tc>
          <w:tcPr>
            <w:tcW w:w="1365" w:type="dxa"/>
            <w:hideMark/>
          </w:tcPr>
          <w:p w:rsidRPr="004C5F03" w:rsidR="00F71D90" w:rsidP="004C5F03" w:rsidRDefault="00F71D90" w14:paraId="5A7D6C47"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Pruebas usuarios, roles y Multi-Tenant</w:t>
            </w:r>
          </w:p>
        </w:tc>
        <w:tc>
          <w:tcPr>
            <w:tcW w:w="0" w:type="auto"/>
            <w:hideMark/>
          </w:tcPr>
          <w:p w:rsidRPr="004C5F03" w:rsidR="00F71D90" w:rsidP="004C5F03" w:rsidRDefault="00F71D90" w14:paraId="18AFC207"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4 hr</w:t>
            </w:r>
          </w:p>
        </w:tc>
        <w:tc>
          <w:tcPr>
            <w:tcW w:w="0" w:type="auto"/>
            <w:hideMark/>
          </w:tcPr>
          <w:p w:rsidRPr="004C5F03" w:rsidR="00F71D90" w:rsidP="004C5F03" w:rsidRDefault="00F71D90" w14:paraId="29B33F0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5 hr</w:t>
            </w:r>
          </w:p>
        </w:tc>
        <w:tc>
          <w:tcPr>
            <w:tcW w:w="0" w:type="auto"/>
            <w:hideMark/>
          </w:tcPr>
          <w:p w:rsidRPr="004C5F03" w:rsidR="00F71D90" w:rsidP="004C5F03" w:rsidRDefault="00F71D90" w14:paraId="5C863AD2"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+1 hr</w:t>
            </w:r>
          </w:p>
        </w:tc>
        <w:tc>
          <w:tcPr>
            <w:tcW w:w="0" w:type="auto"/>
            <w:hideMark/>
          </w:tcPr>
          <w:p w:rsidRPr="004C5F03" w:rsidR="00F71D90" w:rsidP="004C5F03" w:rsidRDefault="00F71D90" w14:paraId="248B827A"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Rolando Velasco</w:t>
            </w:r>
          </w:p>
        </w:tc>
        <w:tc>
          <w:tcPr>
            <w:tcW w:w="0" w:type="auto"/>
            <w:hideMark/>
          </w:tcPr>
          <w:p w:rsidRPr="004C5F03" w:rsidR="00F71D90" w:rsidP="004C5F03" w:rsidRDefault="00F71D90" w14:paraId="17194349" w14:textId="77777777">
            <w:pPr>
              <w:cnfStyle w:val="000000000000" w:firstRow="0" w:lastRow="0" w:firstColumn="0" w:lastColumn="0" w:oddVBand="0" w:evenVBand="0" w:oddHBand="0" w:evenHBand="0" w:firstRowFirstColumn="0" w:firstRowLastColumn="0" w:lastRowFirstColumn="0" w:lastRowLastColumn="0"/>
              <w:rPr>
                <w:lang w:val="es-ES"/>
              </w:rPr>
            </w:pPr>
            <w:r w:rsidRPr="004C5F03">
              <w:rPr>
                <w:lang w:val="es-ES"/>
              </w:rPr>
              <w:t>Pruebas cruzadas hasta altas horas</w:t>
            </w:r>
          </w:p>
        </w:tc>
      </w:tr>
      <w:tr w:rsidRPr="004C5F03" w:rsidR="00F71D90" w:rsidTr="00F71D90" w14:paraId="194594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hideMark/>
          </w:tcPr>
          <w:p w:rsidRPr="004C5F03" w:rsidR="00F71D90" w:rsidP="004C5F03" w:rsidRDefault="00F71D90" w14:paraId="347F0D15" w14:textId="77777777">
            <w:pPr>
              <w:rPr>
                <w:lang w:val="es-ES"/>
              </w:rPr>
            </w:pPr>
            <w:r w:rsidRPr="004C5F03">
              <w:rPr>
                <w:lang w:val="es-ES"/>
              </w:rPr>
              <w:t>—</w:t>
            </w:r>
          </w:p>
        </w:tc>
        <w:tc>
          <w:tcPr>
            <w:tcW w:w="1365" w:type="dxa"/>
            <w:hideMark/>
          </w:tcPr>
          <w:p w:rsidRPr="004C5F03" w:rsidR="00F71D90" w:rsidP="004C5F03" w:rsidRDefault="00F71D90" w14:paraId="0925BCAB"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b/>
                <w:bCs/>
                <w:lang w:val="es-ES"/>
              </w:rPr>
              <w:t>Esfuerzo Total del Sprint 0</w:t>
            </w:r>
          </w:p>
        </w:tc>
        <w:tc>
          <w:tcPr>
            <w:tcW w:w="0" w:type="auto"/>
            <w:hideMark/>
          </w:tcPr>
          <w:p w:rsidRPr="004C5F03" w:rsidR="00F71D90" w:rsidP="004C5F03" w:rsidRDefault="00F71D90" w14:paraId="07C39E07"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b/>
                <w:bCs/>
                <w:lang w:val="es-ES"/>
              </w:rPr>
              <w:t>76 hr</w:t>
            </w:r>
          </w:p>
        </w:tc>
        <w:tc>
          <w:tcPr>
            <w:tcW w:w="0" w:type="auto"/>
            <w:hideMark/>
          </w:tcPr>
          <w:p w:rsidRPr="004C5F03" w:rsidR="00F71D90" w:rsidP="004C5F03" w:rsidRDefault="00F71D90" w14:paraId="769224F7"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b/>
                <w:bCs/>
                <w:lang w:val="es-ES"/>
              </w:rPr>
              <w:t>87 hr</w:t>
            </w:r>
          </w:p>
        </w:tc>
        <w:tc>
          <w:tcPr>
            <w:tcW w:w="0" w:type="auto"/>
            <w:hideMark/>
          </w:tcPr>
          <w:p w:rsidRPr="004C5F03" w:rsidR="00F71D90" w:rsidP="004C5F03" w:rsidRDefault="00F71D90" w14:paraId="5FA1214C"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b/>
                <w:bCs/>
                <w:lang w:val="es-ES"/>
              </w:rPr>
              <w:t>+11 hr (+14.5%)</w:t>
            </w:r>
          </w:p>
        </w:tc>
        <w:tc>
          <w:tcPr>
            <w:tcW w:w="0" w:type="auto"/>
            <w:hideMark/>
          </w:tcPr>
          <w:p w:rsidRPr="004C5F03" w:rsidR="00F71D90" w:rsidP="004C5F03" w:rsidRDefault="00F71D90" w14:paraId="43874D55"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b/>
                <w:bCs/>
                <w:lang w:val="es-ES"/>
              </w:rPr>
              <w:t>Equipo SCRUM</w:t>
            </w:r>
          </w:p>
        </w:tc>
        <w:tc>
          <w:tcPr>
            <w:tcW w:w="0" w:type="auto"/>
            <w:hideMark/>
          </w:tcPr>
          <w:p w:rsidRPr="004C5F03" w:rsidR="00F71D90" w:rsidP="004C5F03" w:rsidRDefault="00F71D90" w14:paraId="38AE7EDC" w14:textId="77777777">
            <w:pPr>
              <w:cnfStyle w:val="000000100000" w:firstRow="0" w:lastRow="0" w:firstColumn="0" w:lastColumn="0" w:oddVBand="0" w:evenVBand="0" w:oddHBand="1" w:evenHBand="0" w:firstRowFirstColumn="0" w:firstRowLastColumn="0" w:lastRowFirstColumn="0" w:lastRowLastColumn="0"/>
              <w:rPr>
                <w:lang w:val="es-ES"/>
              </w:rPr>
            </w:pPr>
            <w:r w:rsidRPr="004C5F03">
              <w:rPr>
                <w:b/>
                <w:bCs/>
                <w:lang w:val="es-ES"/>
              </w:rPr>
              <w:t>Sobreesfuerzo por imprevistos técnicos</w:t>
            </w:r>
          </w:p>
        </w:tc>
      </w:tr>
    </w:tbl>
    <w:p w:rsidR="004C5F03" w:rsidP="00E766A6" w:rsidRDefault="004C5F03" w14:paraId="1F020410" w14:textId="5D4DDEF0">
      <w:pPr>
        <w:rPr>
          <w:lang w:val="es-ES"/>
        </w:rPr>
      </w:pPr>
    </w:p>
    <w:p w:rsidRPr="004C5F03" w:rsidR="004C5F03" w:rsidP="004C5F03" w:rsidRDefault="004C5F03" w14:paraId="60F40785" w14:textId="77777777">
      <w:pPr>
        <w:pStyle w:val="Ttulo3"/>
      </w:pPr>
      <w:bookmarkStart w:name="_Toc718399530" w:id="1181991968"/>
      <w:r w:rsidR="12CFFD1C">
        <w:rPr/>
        <w:t>4.7.2 Gráfica Comparativa de Esfuerzo por Tarea</w:t>
      </w:r>
      <w:bookmarkEnd w:id="1181991968"/>
    </w:p>
    <w:p w:rsidR="004C5F03" w:rsidP="00E766A6" w:rsidRDefault="004C5F03" w14:paraId="0F6E9740" w14:textId="5ABCFA77">
      <w:pPr>
        <w:rPr>
          <w:lang w:val="es-ES"/>
        </w:rPr>
      </w:pPr>
    </w:p>
    <w:p w:rsidR="004C5F03" w:rsidP="00E766A6" w:rsidRDefault="004C5F03" w14:paraId="1EE18A5D" w14:textId="3459190B">
      <w:pPr>
        <w:rPr>
          <w:lang w:val="es-ES"/>
        </w:rPr>
      </w:pPr>
      <w:r>
        <w:rPr>
          <w:noProof/>
        </w:rPr>
        <w:drawing>
          <wp:inline distT="0" distB="0" distL="0" distR="0" wp14:anchorId="43CAA070" wp14:editId="4C709AF6">
            <wp:extent cx="4572000" cy="2743200"/>
            <wp:effectExtent l="0" t="0" r="0" b="0"/>
            <wp:docPr id="32" name="Gráfico 32">
              <a:extLst xmlns:a="http://schemas.openxmlformats.org/drawingml/2006/main">
                <a:ext uri="{FF2B5EF4-FFF2-40B4-BE49-F238E27FC236}">
                  <a16:creationId xmlns:a16="http://schemas.microsoft.com/office/drawing/2014/main" id="{3C2F1387-B1EE-4E58-BD1E-DE011A04C4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Pr="004C5F03" w:rsidR="004C5F03" w:rsidP="004C5F03" w:rsidRDefault="004C5F03" w14:paraId="3A0C6444" w14:textId="77777777">
      <w:pPr>
        <w:rPr>
          <w:lang w:val="es-ES"/>
        </w:rPr>
      </w:pPr>
      <w:r w:rsidRPr="004C5F03">
        <w:rPr>
          <w:b/>
          <w:bCs/>
          <w:lang w:val="es-ES"/>
        </w:rPr>
        <w:t>Conclusiones del análisis de esfuerzo:</w:t>
      </w:r>
    </w:p>
    <w:p w:rsidRPr="004C5F03" w:rsidR="004C5F03" w:rsidP="004C5F03" w:rsidRDefault="004C5F03" w14:paraId="086F4BAA" w14:textId="77777777">
      <w:pPr>
        <w:pStyle w:val="Prrafodelista"/>
        <w:numPr>
          <w:ilvl w:val="0"/>
          <w:numId w:val="20"/>
        </w:numPr>
        <w:rPr>
          <w:lang w:val="es-ES"/>
        </w:rPr>
      </w:pPr>
      <w:r w:rsidRPr="004C5F03">
        <w:rPr>
          <w:b/>
          <w:bCs/>
          <w:lang w:val="es-ES"/>
        </w:rPr>
        <w:t>Tareas técnicas individuales (SP0-10, SP0-15, SP0-17):</w:t>
      </w:r>
      <w:r w:rsidRPr="004C5F03">
        <w:rPr>
          <w:lang w:val="es-ES"/>
        </w:rPr>
        <w:t> Concentraron 5 de las 11 horas de desfase debido al aprendizaje de la arquitectura Multi-Tenant en PostgreSQL y validaciones de seguridad en Django REST.</w:t>
      </w:r>
    </w:p>
    <w:p w:rsidRPr="004C5F03" w:rsidR="004C5F03" w:rsidP="004C5F03" w:rsidRDefault="004C5F03" w14:paraId="30B66CC2" w14:textId="77777777">
      <w:pPr>
        <w:pStyle w:val="Prrafodelista"/>
        <w:numPr>
          <w:ilvl w:val="0"/>
          <w:numId w:val="20"/>
        </w:numPr>
        <w:rPr>
          <w:lang w:val="es-ES"/>
        </w:rPr>
      </w:pPr>
      <w:r w:rsidRPr="004C5F03">
        <w:rPr>
          <w:b/>
          <w:bCs/>
          <w:lang w:val="es-ES"/>
        </w:rPr>
        <w:t>Tareas de integración y diseño (SP0-6, SP0-7, SP0-8):</w:t>
      </w:r>
      <w:r w:rsidRPr="004C5F03">
        <w:rPr>
          <w:lang w:val="es-ES"/>
        </w:rPr>
        <w:t> Requirieron 3 horas adicionales por la configuración heterogénea de PCs del equipo y la búsqueda de consensos estéticos.</w:t>
      </w:r>
    </w:p>
    <w:p w:rsidRPr="004C5F03" w:rsidR="004C5F03" w:rsidP="004C5F03" w:rsidRDefault="004C5F03" w14:paraId="61772A90" w14:textId="77777777">
      <w:pPr>
        <w:pStyle w:val="Prrafodelista"/>
        <w:numPr>
          <w:ilvl w:val="0"/>
          <w:numId w:val="20"/>
        </w:numPr>
        <w:rPr>
          <w:lang w:val="es-ES"/>
        </w:rPr>
      </w:pPr>
      <w:r w:rsidRPr="004C5F03">
        <w:rPr>
          <w:b/>
          <w:bCs/>
          <w:lang w:val="es-ES"/>
        </w:rPr>
        <w:t>Lección aprendida para el Sprint 1:</w:t>
      </w:r>
      <w:r w:rsidRPr="004C5F03">
        <w:rPr>
          <w:lang w:val="es-ES"/>
        </w:rPr>
        <w:t> Se incorporará un factor de holgura del 15% al 20% en las estimaciones del Sprint</w:t>
      </w:r>
    </w:p>
    <w:p w:rsidRPr="004C5F03" w:rsidR="004C5F03" w:rsidP="004C5F03" w:rsidRDefault="004C5F03" w14:paraId="7F4E7BF8" w14:textId="77777777">
      <w:pPr>
        <w:pStyle w:val="Ttulo2"/>
        <w:rPr>
          <w:lang w:val="es-ES"/>
        </w:rPr>
      </w:pPr>
      <w:bookmarkStart w:name="_Toc12349831" w:id="702973559"/>
      <w:r w:rsidRPr="544B494A" w:rsidR="12CFFD1C">
        <w:rPr>
          <w:lang w:val="es-ES"/>
        </w:rPr>
        <w:t>4.8 SCRUM TASKBOARD</w:t>
      </w:r>
      <w:bookmarkEnd w:id="702973559"/>
    </w:p>
    <w:p w:rsidR="004C5F03" w:rsidP="004C5F03" w:rsidRDefault="004C5F03" w14:paraId="59228879" w14:textId="66BC90B9">
      <w:pPr>
        <w:rPr>
          <w:lang w:val="es-ES"/>
        </w:rPr>
      </w:pPr>
      <w:r w:rsidRPr="004C5F03">
        <w:rPr>
          <w:lang w:val="es-ES"/>
        </w:rPr>
        <w:t>El Scrum Taskboard refleja el flujo de trabajo de las 18 tareas del Sprint 0 a través de sus cuatro columnas de estado durante el ciclo de desarrollo:</w:t>
      </w:r>
    </w:p>
    <w:p w:rsidRPr="00F71D90" w:rsidR="00F71D90" w:rsidP="00F71D90" w:rsidRDefault="00F71D90" w14:paraId="25B9E737" w14:textId="77777777">
      <w:pPr>
        <w:rPr>
          <w:lang w:val="es-ES"/>
        </w:rPr>
      </w:pPr>
      <w:r w:rsidRPr="00F71D90">
        <w:rPr>
          <w:lang w:val="es-ES"/>
        </w:rPr>
        <w:t>Este panel o muro muestra las tareas que tienen asignadas los miembros del</w:t>
      </w:r>
    </w:p>
    <w:p w:rsidRPr="00F71D90" w:rsidR="00F71D90" w:rsidP="00F71D90" w:rsidRDefault="00F71D90" w14:paraId="67E7E359" w14:textId="77777777">
      <w:pPr>
        <w:rPr>
          <w:lang w:val="es-ES"/>
        </w:rPr>
      </w:pPr>
      <w:r w:rsidRPr="00F71D90">
        <w:rPr>
          <w:lang w:val="es-ES"/>
        </w:rPr>
        <w:t>equipo. Esta tabla se divide en 4 columnas principalmente que representan el estado</w:t>
      </w:r>
    </w:p>
    <w:p w:rsidRPr="00F71D90" w:rsidR="00F71D90" w:rsidP="00F71D90" w:rsidRDefault="00F71D90" w14:paraId="4609BA47" w14:textId="77777777">
      <w:pPr>
        <w:rPr>
          <w:lang w:val="es-ES"/>
        </w:rPr>
      </w:pPr>
      <w:r w:rsidRPr="00F71D90">
        <w:rPr>
          <w:lang w:val="es-ES"/>
        </w:rPr>
        <w:t>de la actividad:</w:t>
      </w:r>
    </w:p>
    <w:p w:rsidRPr="00F71D90" w:rsidR="00F71D90" w:rsidP="00F71D90" w:rsidRDefault="00F71D90" w14:paraId="7E3C13AD" w14:textId="77777777">
      <w:pPr>
        <w:rPr>
          <w:lang w:val="es-ES"/>
        </w:rPr>
      </w:pPr>
    </w:p>
    <w:p w:rsidRPr="00F71D90" w:rsidR="00F71D90" w:rsidP="00F71D90" w:rsidRDefault="00F71D90" w14:paraId="61CBC48A" w14:textId="77777777">
      <w:pPr>
        <w:rPr>
          <w:lang w:val="es-ES"/>
        </w:rPr>
      </w:pPr>
      <w:r w:rsidRPr="00F71D90">
        <w:rPr>
          <w:lang w:val="es-ES"/>
        </w:rPr>
        <w:t>a. Por hacer.</w:t>
      </w:r>
    </w:p>
    <w:p w:rsidRPr="00F71D90" w:rsidR="00F71D90" w:rsidP="00F71D90" w:rsidRDefault="00F71D90" w14:paraId="613FC32A" w14:textId="77777777">
      <w:pPr>
        <w:rPr>
          <w:lang w:val="es-ES"/>
        </w:rPr>
      </w:pPr>
      <w:r w:rsidRPr="00F71D90">
        <w:rPr>
          <w:lang w:val="es-ES"/>
        </w:rPr>
        <w:t xml:space="preserve">b. En Curso </w:t>
      </w:r>
    </w:p>
    <w:p w:rsidRPr="00F71D90" w:rsidR="00F71D90" w:rsidP="00F71D90" w:rsidRDefault="00F71D90" w14:paraId="662F04B6" w14:textId="77777777">
      <w:pPr>
        <w:rPr>
          <w:lang w:val="es-ES"/>
        </w:rPr>
      </w:pPr>
      <w:r w:rsidRPr="00F71D90">
        <w:rPr>
          <w:lang w:val="es-ES"/>
        </w:rPr>
        <w:t>c. En Revisión</w:t>
      </w:r>
    </w:p>
    <w:p w:rsidRPr="00F71D90" w:rsidR="00F71D90" w:rsidP="00F71D90" w:rsidRDefault="00F71D90" w14:paraId="34D4ADE2" w14:textId="77777777">
      <w:pPr>
        <w:rPr>
          <w:lang w:val="es-ES"/>
        </w:rPr>
      </w:pPr>
      <w:r w:rsidRPr="00F71D90">
        <w:rPr>
          <w:lang w:val="es-ES"/>
        </w:rPr>
        <w:t>d. Finalizado.</w:t>
      </w:r>
    </w:p>
    <w:p w:rsidR="00F71D90" w:rsidP="004C5F03" w:rsidRDefault="00F71D90" w14:paraId="6B09007E" w14:textId="77777777">
      <w:pPr>
        <w:rPr>
          <w:lang w:val="es-ES"/>
        </w:rPr>
      </w:pPr>
    </w:p>
    <w:p w:rsidR="00F71D90" w:rsidP="004C5F03" w:rsidRDefault="00F71D90" w14:paraId="7812074B" w14:textId="66AEBDF5">
      <w:pPr>
        <w:rPr>
          <w:lang w:val="es-ES"/>
        </w:rPr>
      </w:pPr>
    </w:p>
    <w:p w:rsidR="00F71D90" w:rsidP="004C5F03" w:rsidRDefault="00F71D90" w14:paraId="58BA47A1" w14:textId="7D5ACD57">
      <w:pPr>
        <w:rPr>
          <w:lang w:val="es-ES"/>
        </w:rPr>
      </w:pPr>
    </w:p>
    <w:p w:rsidR="4DAEB16C" w:rsidP="544B494A" w:rsidRDefault="50F722FE" w14:paraId="410A896A" w14:textId="4EC27524">
      <w:pPr/>
      <w:r>
        <w:br w:type="page"/>
      </w:r>
    </w:p>
    <w:p w:rsidR="4DAEB16C" w:rsidP="544B494A" w:rsidRDefault="50F722FE" w14:paraId="73EEF089" w14:textId="738194BE">
      <w:pPr>
        <w:pStyle w:val="Ttulo1"/>
        <w:rPr>
          <w:lang w:val="es-ES"/>
        </w:rPr>
      </w:pPr>
      <w:r w:rsidR="2C97D4D1">
        <w:rPr/>
        <w:t>DESARROLLO SPRINT 1</w:t>
      </w:r>
    </w:p>
    <w:p w:rsidR="4DAEB16C" w:rsidP="544B494A" w:rsidRDefault="50F722FE" w14:paraId="121D4BAA" w14:textId="0CC984DB">
      <w:pPr/>
      <w:r w:rsidR="6D1191B5">
        <w:rPr/>
        <w:t>El presente capítulo documenta el desarrollo completo del Sprint 1 del proyecto, siguiendo la estructura definida por el marco de trabajo SCRUM. Se incluyen la planificación, las historias de usuario detalladas, el proceso de desarrollo, el seguimiento diario, la revisión, la retrospectiva y los artefactos de medición correspondientes.</w:t>
      </w:r>
    </w:p>
    <w:p w:rsidR="4DAEB16C" w:rsidP="544B494A" w:rsidRDefault="50F722FE" w14:paraId="3B7789CA" w14:textId="77777777">
      <w:pPr>
        <w:pStyle w:val="Ttulo2"/>
        <w:rPr>
          <w:lang w:val="en-US"/>
        </w:rPr>
      </w:pPr>
      <w:r w:rsidRPr="544B494A" w:rsidR="2C97D4D1">
        <w:rPr>
          <w:lang w:val="en-US"/>
        </w:rPr>
        <w:t>4.1 SPRINT PLANNING</w:t>
      </w:r>
    </w:p>
    <w:p w:rsidR="4DAEB16C" w:rsidP="544B494A" w:rsidRDefault="50F722FE" w14:paraId="710E2B75" w14:textId="1B86FBA5">
      <w:pPr>
        <w:pStyle w:val="Ttulo3"/>
        <w:ind w:firstLine="720"/>
        <w:rPr>
          <w:lang w:val="en-US"/>
        </w:rPr>
      </w:pPr>
      <w:r w:rsidRPr="544B494A" w:rsidR="2C97D4D1">
        <w:rPr>
          <w:lang w:val="en-US"/>
        </w:rPr>
        <w:t xml:space="preserve">4.1.1 </w:t>
      </w:r>
      <w:r w:rsidRPr="544B494A" w:rsidR="2C97D4D1">
        <w:rPr>
          <w:lang w:val="en-US"/>
        </w:rPr>
        <w:t>Objetivos</w:t>
      </w:r>
      <w:r w:rsidRPr="544B494A" w:rsidR="2C97D4D1">
        <w:rPr>
          <w:lang w:val="en-US"/>
        </w:rPr>
        <w:t xml:space="preserve"> del Sprint </w:t>
      </w:r>
      <w:r w:rsidRPr="544B494A" w:rsidR="5B20F1F6">
        <w:rPr>
          <w:lang w:val="en-US"/>
        </w:rPr>
        <w:t>1</w:t>
      </w:r>
    </w:p>
    <w:p w:rsidR="4DAEB16C" w:rsidP="544B494A" w:rsidRDefault="50F722FE" w14:paraId="06384578" w14:textId="1CD3611A">
      <w:pPr/>
      <w:r w:rsidRPr="544B494A" w:rsidR="5B20F1F6">
        <w:rPr>
          <w:lang w:val="es-ES"/>
        </w:rPr>
        <w:t>El Sprint 1 tiene como objetivo principal implementar la base funcional del backend del sistema SIGEPSI. Al finalizar este Sprint, el equipo deberá contar con:</w:t>
      </w:r>
    </w:p>
    <w:p w:rsidR="4DAEB16C" w:rsidP="544B494A" w:rsidRDefault="50F722FE" w14:paraId="09E86646" w14:textId="5338A0CB">
      <w:pPr>
        <w:pStyle w:val="Prrafodelista"/>
        <w:rPr>
          <w:noProof w:val="0"/>
          <w:lang w:val="es-ES"/>
        </w:rPr>
      </w:pPr>
      <w:r w:rsidRPr="544B494A" w:rsidR="5B20F1F6">
        <w:rPr>
          <w:noProof w:val="0"/>
          <w:lang w:val="es-ES"/>
        </w:rPr>
        <w:t>Gestión de psicólogos, especialidades y disponibilidad implementada.</w:t>
      </w:r>
    </w:p>
    <w:p w:rsidR="4DAEB16C" w:rsidP="544B494A" w:rsidRDefault="50F722FE" w14:paraId="0040C5C6" w14:textId="6C9086F5">
      <w:pPr>
        <w:pStyle w:val="Prrafodelista"/>
        <w:spacing w:before="0" w:beforeAutospacing="off" w:after="0" w:afterAutospacing="off"/>
        <w:rPr>
          <w:noProof w:val="0"/>
          <w:lang w:val="es-ES"/>
        </w:rPr>
      </w:pPr>
      <w:r w:rsidRPr="544B494A" w:rsidR="5B20F1F6">
        <w:rPr>
          <w:noProof w:val="0"/>
          <w:lang w:val="es-ES"/>
        </w:rPr>
        <w:t>Registro, actualización y consulta de pacientes implementado.</w:t>
      </w:r>
    </w:p>
    <w:p w:rsidR="4DAEB16C" w:rsidP="544B494A" w:rsidRDefault="50F722FE" w14:paraId="5716B4D9" w14:textId="7316C2FD">
      <w:pPr>
        <w:pStyle w:val="Prrafodelista"/>
        <w:spacing w:before="0" w:beforeAutospacing="off" w:after="0" w:afterAutospacing="off"/>
        <w:rPr>
          <w:noProof w:val="0"/>
          <w:lang w:val="es-ES"/>
        </w:rPr>
      </w:pPr>
      <w:r w:rsidRPr="544B494A" w:rsidR="5B20F1F6">
        <w:rPr>
          <w:noProof w:val="0"/>
          <w:lang w:val="es-ES"/>
        </w:rPr>
        <w:t>Dashboard con indicadores operativos básicos implementado.</w:t>
      </w:r>
    </w:p>
    <w:p w:rsidR="4DAEB16C" w:rsidP="544B494A" w:rsidRDefault="50F722FE" w14:paraId="38EFB0F4" w14:textId="5B78538E">
      <w:pPr>
        <w:pStyle w:val="Prrafodelista"/>
        <w:spacing w:before="0" w:beforeAutospacing="off" w:after="0" w:afterAutospacing="off"/>
        <w:rPr>
          <w:noProof w:val="0"/>
          <w:lang w:val="es-ES"/>
        </w:rPr>
      </w:pPr>
      <w:r w:rsidRPr="544B494A" w:rsidR="5B20F1F6">
        <w:rPr>
          <w:noProof w:val="0"/>
          <w:lang w:val="es-ES"/>
        </w:rPr>
        <w:t>Gestión de citas implementada con reserva, confirmación, cancelación y reprogramación.</w:t>
      </w:r>
    </w:p>
    <w:p w:rsidR="4DAEB16C" w:rsidP="544B494A" w:rsidRDefault="50F722FE" w14:paraId="1F1495A2" w14:textId="7792F6EA">
      <w:pPr>
        <w:pStyle w:val="Prrafodelista"/>
        <w:spacing w:before="0" w:beforeAutospacing="off" w:after="0" w:afterAutospacing="off"/>
        <w:rPr>
          <w:noProof w:val="0"/>
          <w:lang w:val="es-ES"/>
        </w:rPr>
      </w:pPr>
      <w:r w:rsidRPr="544B494A" w:rsidR="5B20F1F6">
        <w:rPr>
          <w:noProof w:val="0"/>
          <w:lang w:val="es-ES"/>
        </w:rPr>
        <w:t>Integración base para videoconferencias implementada.</w:t>
      </w:r>
    </w:p>
    <w:p w:rsidR="4DAEB16C" w:rsidP="544B494A" w:rsidRDefault="50F722FE" w14:paraId="2387431A" w14:textId="4B04C6C6">
      <w:pPr>
        <w:pStyle w:val="Prrafodelista"/>
        <w:spacing w:before="0" w:beforeAutospacing="off" w:after="0" w:afterAutospacing="off"/>
        <w:rPr>
          <w:noProof w:val="0"/>
          <w:lang w:val="es-ES"/>
        </w:rPr>
      </w:pPr>
      <w:r w:rsidRPr="544B494A" w:rsidR="5B20F1F6">
        <w:rPr>
          <w:noProof w:val="0"/>
          <w:lang w:val="es-ES"/>
        </w:rPr>
        <w:t>Pruebas de cada módulo principal ejecutadas y documentadas.</w:t>
      </w:r>
    </w:p>
    <w:p w:rsidR="4DAEB16C" w:rsidP="544B494A" w:rsidRDefault="50F722FE" w14:paraId="4A264D01" w14:textId="77777777">
      <w:pPr>
        <w:rPr>
          <w:lang w:val="es-ES"/>
        </w:rPr>
      </w:pPr>
    </w:p>
    <w:p w:rsidR="4DAEB16C" w:rsidP="544B494A" w:rsidRDefault="50F722FE" w14:paraId="4FE99BF0" w14:textId="0F7E752B">
      <w:pPr>
        <w:jc w:val="both"/>
        <w:rPr>
          <w:lang w:val="es-ES"/>
        </w:rPr>
      </w:pPr>
      <w:r w:rsidRPr="544B494A" w:rsidR="2C97D4D1">
        <w:rPr>
          <w:lang w:val="es-ES"/>
        </w:rPr>
        <w:t>Duración del Sprint: 1 semana (</w:t>
      </w:r>
      <w:r w:rsidRPr="544B494A" w:rsidR="7966DAD8">
        <w:rPr>
          <w:lang w:val="es-ES"/>
        </w:rPr>
        <w:t>26</w:t>
      </w:r>
      <w:r w:rsidRPr="544B494A" w:rsidR="2C97D4D1">
        <w:rPr>
          <w:lang w:val="es-ES"/>
        </w:rPr>
        <w:t xml:space="preserve"> de </w:t>
      </w:r>
      <w:r w:rsidRPr="544B494A" w:rsidR="11C6E269">
        <w:rPr>
          <w:lang w:val="es-ES"/>
        </w:rPr>
        <w:t>agosto a</w:t>
      </w:r>
      <w:r w:rsidRPr="544B494A" w:rsidR="11C6E269">
        <w:rPr>
          <w:lang w:val="es-ES"/>
        </w:rPr>
        <w:t xml:space="preserve"> 6 de septiembre </w:t>
      </w:r>
      <w:r w:rsidRPr="544B494A" w:rsidR="2C97D4D1">
        <w:rPr>
          <w:lang w:val="es-ES"/>
        </w:rPr>
        <w:t>de 2026)</w:t>
      </w:r>
    </w:p>
    <w:p w:rsidR="4DAEB16C" w:rsidP="544B494A" w:rsidRDefault="50F722FE" w14:paraId="75FBFE31" w14:textId="1E8CC8A9">
      <w:pPr>
        <w:jc w:val="both"/>
        <w:rPr>
          <w:lang w:val="es-ES"/>
        </w:rPr>
      </w:pPr>
      <w:r w:rsidRPr="544B494A" w:rsidR="2C97D4D1">
        <w:rPr>
          <w:lang w:val="es-ES"/>
        </w:rPr>
        <w:t xml:space="preserve">Fecha de presentación: </w:t>
      </w:r>
      <w:r w:rsidRPr="544B494A" w:rsidR="261D7FD1">
        <w:rPr>
          <w:lang w:val="es-ES"/>
        </w:rPr>
        <w:t>8</w:t>
      </w:r>
      <w:r w:rsidRPr="544B494A" w:rsidR="2C97D4D1">
        <w:rPr>
          <w:lang w:val="es-ES"/>
        </w:rPr>
        <w:t xml:space="preserve"> y </w:t>
      </w:r>
      <w:r w:rsidRPr="544B494A" w:rsidR="6F3C928F">
        <w:rPr>
          <w:lang w:val="es-ES"/>
        </w:rPr>
        <w:t>10</w:t>
      </w:r>
      <w:r w:rsidRPr="544B494A" w:rsidR="2C97D4D1">
        <w:rPr>
          <w:lang w:val="es-ES"/>
        </w:rPr>
        <w:t xml:space="preserve"> de </w:t>
      </w:r>
      <w:r w:rsidRPr="544B494A" w:rsidR="3925C9F8">
        <w:rPr>
          <w:lang w:val="es-ES"/>
        </w:rPr>
        <w:t xml:space="preserve">septiembre </w:t>
      </w:r>
      <w:r w:rsidRPr="544B494A" w:rsidR="2C97D4D1">
        <w:rPr>
          <w:lang w:val="es-ES"/>
        </w:rPr>
        <w:t>de 2026</w:t>
      </w:r>
    </w:p>
    <w:p w:rsidR="4DAEB16C" w:rsidP="544B494A" w:rsidRDefault="50F722FE" w14:paraId="5EF08B60" w14:textId="77777777">
      <w:pPr>
        <w:jc w:val="both"/>
        <w:rPr>
          <w:lang w:val="es-ES"/>
        </w:rPr>
      </w:pPr>
      <w:r w:rsidRPr="544B494A" w:rsidR="2C97D4D1">
        <w:rPr>
          <w:lang w:val="es-ES"/>
        </w:rPr>
        <w:t>Casos de uso involucrados: CU1, CU2, CU3, CU4, CU27</w:t>
      </w:r>
    </w:p>
    <w:p w:rsidR="4DAEB16C" w:rsidP="544B494A" w:rsidRDefault="50F722FE" w14:paraId="22F57587" w14:textId="473232ED">
      <w:pPr>
        <w:jc w:val="both"/>
        <w:rPr>
          <w:lang w:val="es-ES"/>
        </w:rPr>
      </w:pPr>
      <w:r w:rsidRPr="544B494A" w:rsidR="2C97D4D1">
        <w:rPr>
          <w:lang w:val="es-ES"/>
        </w:rPr>
        <w:t>Requisitos funcionales asociados: RF-01, RF-02, RF-03, RF-31</w:t>
      </w:r>
    </w:p>
    <w:tbl>
      <w:tblPr>
        <w:tblStyle w:val="Tablaconcuadrculaclara"/>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824"/>
        <w:gridCol w:w="3658"/>
        <w:gridCol w:w="1425"/>
        <w:gridCol w:w="1005"/>
        <w:gridCol w:w="930"/>
        <w:gridCol w:w="990"/>
      </w:tblGrid>
      <w:tr w:rsidR="544B494A" w:rsidTr="544B494A" w14:paraId="2534DED4">
        <w:trPr>
          <w:trHeight w:val="300"/>
        </w:trPr>
        <w:tc>
          <w:tcPr>
            <w:tcW w:w="824" w:type="dxa"/>
            <w:tcMar/>
            <w:vAlign w:val="center"/>
          </w:tcPr>
          <w:p w:rsidR="544B494A" w:rsidP="544B494A" w:rsidRDefault="544B494A" w14:paraId="5AA7455A">
            <w:pPr>
              <w:spacing w:after="0"/>
              <w:jc w:val="center"/>
            </w:pPr>
            <w:r w:rsidRPr="544B494A" w:rsidR="544B494A">
              <w:rPr>
                <w:b w:val="1"/>
                <w:bCs w:val="1"/>
                <w:color w:val="000000" w:themeColor="text1" w:themeTint="FF" w:themeShade="FF"/>
              </w:rPr>
              <w:t>ID</w:t>
            </w:r>
          </w:p>
        </w:tc>
        <w:tc>
          <w:tcPr>
            <w:tcW w:w="3658" w:type="dxa"/>
            <w:tcMar/>
            <w:vAlign w:val="center"/>
          </w:tcPr>
          <w:p w:rsidR="544B494A" w:rsidP="544B494A" w:rsidRDefault="544B494A" w14:paraId="459AE7C6">
            <w:pPr>
              <w:spacing w:after="0"/>
              <w:jc w:val="center"/>
            </w:pPr>
            <w:r w:rsidRPr="544B494A" w:rsidR="544B494A">
              <w:rPr>
                <w:b w:val="1"/>
                <w:bCs w:val="1"/>
                <w:color w:val="000000" w:themeColor="text1" w:themeTint="FF" w:themeShade="FF"/>
              </w:rPr>
              <w:t>Descripción</w:t>
            </w:r>
          </w:p>
        </w:tc>
        <w:tc>
          <w:tcPr>
            <w:tcW w:w="1425" w:type="dxa"/>
            <w:tcMar/>
            <w:vAlign w:val="center"/>
          </w:tcPr>
          <w:p w:rsidR="544B494A" w:rsidP="544B494A" w:rsidRDefault="544B494A" w14:paraId="50779A08">
            <w:pPr>
              <w:spacing w:after="0"/>
              <w:jc w:val="center"/>
            </w:pPr>
            <w:r w:rsidRPr="544B494A" w:rsidR="544B494A">
              <w:rPr>
                <w:b w:val="1"/>
                <w:bCs w:val="1"/>
                <w:color w:val="000000" w:themeColor="text1" w:themeTint="FF" w:themeShade="FF"/>
              </w:rPr>
              <w:t>Estado</w:t>
            </w:r>
          </w:p>
        </w:tc>
        <w:tc>
          <w:tcPr>
            <w:tcW w:w="1005" w:type="dxa"/>
            <w:tcMar/>
            <w:vAlign w:val="center"/>
          </w:tcPr>
          <w:p w:rsidR="544B494A" w:rsidP="544B494A" w:rsidRDefault="544B494A" w14:paraId="062CA17A">
            <w:pPr>
              <w:spacing w:after="0"/>
              <w:jc w:val="center"/>
            </w:pPr>
            <w:r w:rsidRPr="544B494A" w:rsidR="544B494A">
              <w:rPr>
                <w:b w:val="1"/>
                <w:bCs w:val="1"/>
                <w:color w:val="000000" w:themeColor="text1" w:themeTint="FF" w:themeShade="FF"/>
              </w:rPr>
              <w:t>Móvil</w:t>
            </w:r>
          </w:p>
        </w:tc>
        <w:tc>
          <w:tcPr>
            <w:tcW w:w="930" w:type="dxa"/>
            <w:tcMar/>
            <w:vAlign w:val="center"/>
          </w:tcPr>
          <w:p w:rsidR="544B494A" w:rsidP="544B494A" w:rsidRDefault="544B494A" w14:paraId="445E8FC3">
            <w:pPr>
              <w:spacing w:after="0"/>
              <w:jc w:val="center"/>
            </w:pPr>
            <w:r w:rsidRPr="544B494A" w:rsidR="544B494A">
              <w:rPr>
                <w:b w:val="1"/>
                <w:bCs w:val="1"/>
                <w:color w:val="000000" w:themeColor="text1" w:themeTint="FF" w:themeShade="FF"/>
              </w:rPr>
              <w:t>Web</w:t>
            </w:r>
          </w:p>
        </w:tc>
        <w:tc>
          <w:tcPr>
            <w:tcW w:w="990" w:type="dxa"/>
            <w:tcMar/>
            <w:vAlign w:val="center"/>
          </w:tcPr>
          <w:p w:rsidR="544B494A" w:rsidP="544B494A" w:rsidRDefault="544B494A" w14:paraId="4AF7376A">
            <w:pPr>
              <w:spacing w:after="0"/>
              <w:jc w:val="center"/>
            </w:pPr>
            <w:r w:rsidRPr="544B494A" w:rsidR="544B494A">
              <w:rPr>
                <w:b w:val="1"/>
                <w:bCs w:val="1"/>
                <w:color w:val="000000" w:themeColor="text1" w:themeTint="FF" w:themeShade="FF"/>
              </w:rPr>
              <w:t>Sprint</w:t>
            </w:r>
          </w:p>
        </w:tc>
      </w:tr>
      <w:tr w:rsidR="544B494A" w:rsidTr="544B494A" w14:paraId="1C4D3184">
        <w:trPr>
          <w:trHeight w:val="300"/>
        </w:trPr>
        <w:tc>
          <w:tcPr>
            <w:tcW w:w="824" w:type="dxa"/>
            <w:tcMar/>
            <w:vAlign w:val="center"/>
          </w:tcPr>
          <w:p w:rsidR="544B494A" w:rsidP="544B494A" w:rsidRDefault="544B494A" w14:paraId="3E9B49C4" w14:textId="08B4752B">
            <w:pPr>
              <w:spacing w:after="0"/>
              <w:jc w:val="center"/>
            </w:pPr>
            <w:r w:rsidRPr="544B494A" w:rsidR="544B494A">
              <w:rPr>
                <w:color w:val="000000" w:themeColor="text1" w:themeTint="FF" w:themeShade="FF"/>
              </w:rPr>
              <w:t>CU6</w:t>
            </w:r>
          </w:p>
        </w:tc>
        <w:tc>
          <w:tcPr>
            <w:tcW w:w="3658" w:type="dxa"/>
            <w:tcMar/>
            <w:vAlign w:val="center"/>
          </w:tcPr>
          <w:p w:rsidR="544B494A" w:rsidP="544B494A" w:rsidRDefault="544B494A" w14:paraId="141639A0" w14:textId="42CB46DC">
            <w:pPr>
              <w:spacing w:after="0"/>
            </w:pPr>
            <w:r w:rsidRPr="544B494A" w:rsidR="544B494A">
              <w:rPr>
                <w:color w:val="000000" w:themeColor="text1" w:themeTint="FF" w:themeShade="FF"/>
              </w:rPr>
              <w:t>Gestionar psicólogos y perfiles profesionales</w:t>
            </w:r>
          </w:p>
        </w:tc>
        <w:tc>
          <w:tcPr>
            <w:tcW w:w="1425" w:type="dxa"/>
            <w:tcMar/>
            <w:vAlign w:val="center"/>
          </w:tcPr>
          <w:p w:rsidR="544B494A" w:rsidP="544B494A" w:rsidRDefault="544B494A" w14:paraId="54E9A784" w14:textId="1890E542">
            <w:pPr>
              <w:spacing w:after="0"/>
              <w:jc w:val="center"/>
            </w:pPr>
            <w:r w:rsidRPr="544B494A" w:rsidR="544B494A">
              <w:rPr>
                <w:color w:val="000000" w:themeColor="text1" w:themeTint="FF" w:themeShade="FF"/>
              </w:rPr>
              <w:t>Propuesto</w:t>
            </w:r>
          </w:p>
        </w:tc>
        <w:tc>
          <w:tcPr>
            <w:tcW w:w="1005" w:type="dxa"/>
            <w:tcMar/>
            <w:vAlign w:val="center"/>
          </w:tcPr>
          <w:p w:rsidR="544B494A" w:rsidP="544B494A" w:rsidRDefault="544B494A" w14:paraId="38E5FF84" w14:textId="53289304">
            <w:pPr>
              <w:jc w:val="center"/>
            </w:pPr>
          </w:p>
        </w:tc>
        <w:tc>
          <w:tcPr>
            <w:tcW w:w="930" w:type="dxa"/>
            <w:tcMar/>
            <w:vAlign w:val="center"/>
          </w:tcPr>
          <w:p w:rsidR="544B494A" w:rsidP="544B494A" w:rsidRDefault="544B494A" w14:paraId="6F2B1562" w14:textId="53E7E8B8">
            <w:pPr>
              <w:spacing w:after="0"/>
              <w:jc w:val="center"/>
            </w:pPr>
            <w:r w:rsidRPr="544B494A" w:rsidR="544B494A">
              <w:rPr>
                <w:color w:val="000000" w:themeColor="text1" w:themeTint="FF" w:themeShade="FF"/>
              </w:rPr>
              <w:t>X</w:t>
            </w:r>
          </w:p>
        </w:tc>
        <w:tc>
          <w:tcPr>
            <w:tcW w:w="990" w:type="dxa"/>
            <w:tcMar/>
            <w:vAlign w:val="center"/>
          </w:tcPr>
          <w:p w:rsidR="544B494A" w:rsidP="544B494A" w:rsidRDefault="544B494A" w14:paraId="15784A8B" w14:textId="2937FD45">
            <w:pPr>
              <w:spacing w:after="0"/>
              <w:jc w:val="center"/>
            </w:pPr>
            <w:r w:rsidRPr="544B494A" w:rsidR="544B494A">
              <w:rPr>
                <w:color w:val="000000" w:themeColor="text1" w:themeTint="FF" w:themeShade="FF"/>
              </w:rPr>
              <w:t>SP1</w:t>
            </w:r>
          </w:p>
        </w:tc>
      </w:tr>
      <w:tr w:rsidR="544B494A" w:rsidTr="544B494A" w14:paraId="717C82AF">
        <w:trPr>
          <w:trHeight w:val="300"/>
        </w:trPr>
        <w:tc>
          <w:tcPr>
            <w:tcW w:w="824" w:type="dxa"/>
            <w:tcMar/>
            <w:vAlign w:val="center"/>
          </w:tcPr>
          <w:p w:rsidR="544B494A" w:rsidP="544B494A" w:rsidRDefault="544B494A" w14:paraId="5495F900" w14:textId="3D3F49EF">
            <w:pPr>
              <w:spacing w:after="0"/>
              <w:jc w:val="center"/>
            </w:pPr>
            <w:r w:rsidRPr="544B494A" w:rsidR="544B494A">
              <w:rPr>
                <w:color w:val="000000" w:themeColor="text1" w:themeTint="FF" w:themeShade="FF"/>
              </w:rPr>
              <w:t>CU7</w:t>
            </w:r>
          </w:p>
        </w:tc>
        <w:tc>
          <w:tcPr>
            <w:tcW w:w="3658" w:type="dxa"/>
            <w:tcMar/>
            <w:vAlign w:val="center"/>
          </w:tcPr>
          <w:p w:rsidR="544B494A" w:rsidP="544B494A" w:rsidRDefault="544B494A" w14:paraId="52F0ACF0" w14:textId="6EA4E266">
            <w:pPr>
              <w:spacing w:after="0"/>
            </w:pPr>
            <w:r w:rsidRPr="544B494A" w:rsidR="544B494A">
              <w:rPr>
                <w:color w:val="000000" w:themeColor="text1" w:themeTint="FF" w:themeShade="FF"/>
              </w:rPr>
              <w:t>Gestionar pacientes</w:t>
            </w:r>
          </w:p>
        </w:tc>
        <w:tc>
          <w:tcPr>
            <w:tcW w:w="1425" w:type="dxa"/>
            <w:tcMar/>
            <w:vAlign w:val="center"/>
          </w:tcPr>
          <w:p w:rsidR="544B494A" w:rsidP="544B494A" w:rsidRDefault="544B494A" w14:paraId="511C789A" w14:textId="1DC482FF">
            <w:pPr>
              <w:spacing w:after="0"/>
              <w:jc w:val="center"/>
            </w:pPr>
            <w:r w:rsidRPr="544B494A" w:rsidR="544B494A">
              <w:rPr>
                <w:color w:val="000000" w:themeColor="text1" w:themeTint="FF" w:themeShade="FF"/>
              </w:rPr>
              <w:t>Propuesto</w:t>
            </w:r>
          </w:p>
        </w:tc>
        <w:tc>
          <w:tcPr>
            <w:tcW w:w="1005" w:type="dxa"/>
            <w:tcMar/>
            <w:vAlign w:val="center"/>
          </w:tcPr>
          <w:p w:rsidR="544B494A" w:rsidP="544B494A" w:rsidRDefault="544B494A" w14:paraId="62555C25" w14:textId="4716392B">
            <w:pPr>
              <w:jc w:val="center"/>
            </w:pPr>
          </w:p>
        </w:tc>
        <w:tc>
          <w:tcPr>
            <w:tcW w:w="930" w:type="dxa"/>
            <w:tcMar/>
            <w:vAlign w:val="center"/>
          </w:tcPr>
          <w:p w:rsidR="544B494A" w:rsidP="544B494A" w:rsidRDefault="544B494A" w14:paraId="32BB3B86" w14:textId="267D3A1A">
            <w:pPr>
              <w:spacing w:after="0"/>
              <w:jc w:val="center"/>
            </w:pPr>
            <w:r w:rsidRPr="544B494A" w:rsidR="544B494A">
              <w:rPr>
                <w:color w:val="000000" w:themeColor="text1" w:themeTint="FF" w:themeShade="FF"/>
              </w:rPr>
              <w:t>X</w:t>
            </w:r>
          </w:p>
        </w:tc>
        <w:tc>
          <w:tcPr>
            <w:tcW w:w="990" w:type="dxa"/>
            <w:tcMar/>
            <w:vAlign w:val="center"/>
          </w:tcPr>
          <w:p w:rsidR="544B494A" w:rsidP="544B494A" w:rsidRDefault="544B494A" w14:paraId="789D8A2B" w14:textId="3479A917">
            <w:pPr>
              <w:spacing w:after="0"/>
              <w:jc w:val="center"/>
            </w:pPr>
            <w:r w:rsidRPr="544B494A" w:rsidR="544B494A">
              <w:rPr>
                <w:color w:val="000000" w:themeColor="text1" w:themeTint="FF" w:themeShade="FF"/>
              </w:rPr>
              <w:t>SP1</w:t>
            </w:r>
          </w:p>
        </w:tc>
      </w:tr>
      <w:tr w:rsidR="544B494A" w:rsidTr="544B494A" w14:paraId="0BF21CC2">
        <w:trPr>
          <w:trHeight w:val="300"/>
        </w:trPr>
        <w:tc>
          <w:tcPr>
            <w:tcW w:w="824" w:type="dxa"/>
            <w:tcMar/>
            <w:vAlign w:val="center"/>
          </w:tcPr>
          <w:p w:rsidR="544B494A" w:rsidP="544B494A" w:rsidRDefault="544B494A" w14:paraId="3F5F33F2" w14:textId="32DFCA3B">
            <w:pPr>
              <w:spacing w:after="0"/>
              <w:jc w:val="center"/>
            </w:pPr>
            <w:r w:rsidRPr="544B494A" w:rsidR="544B494A">
              <w:rPr>
                <w:color w:val="000000" w:themeColor="text1" w:themeTint="FF" w:themeShade="FF"/>
              </w:rPr>
              <w:t>CU8</w:t>
            </w:r>
          </w:p>
        </w:tc>
        <w:tc>
          <w:tcPr>
            <w:tcW w:w="3658" w:type="dxa"/>
            <w:tcMar/>
            <w:vAlign w:val="center"/>
          </w:tcPr>
          <w:p w:rsidR="544B494A" w:rsidP="544B494A" w:rsidRDefault="544B494A" w14:paraId="1B226318" w14:textId="7993C1CB">
            <w:pPr>
              <w:spacing w:after="0"/>
            </w:pPr>
            <w:r w:rsidRPr="544B494A" w:rsidR="544B494A">
              <w:rPr>
                <w:color w:val="000000" w:themeColor="text1" w:themeTint="FF" w:themeShade="FF"/>
              </w:rPr>
              <w:t>Gestionar disponibilidad y carga de trabajo de psicólogos</w:t>
            </w:r>
          </w:p>
        </w:tc>
        <w:tc>
          <w:tcPr>
            <w:tcW w:w="1425" w:type="dxa"/>
            <w:tcMar/>
            <w:vAlign w:val="center"/>
          </w:tcPr>
          <w:p w:rsidR="544B494A" w:rsidP="544B494A" w:rsidRDefault="544B494A" w14:paraId="7458F446" w14:textId="5E303382">
            <w:pPr>
              <w:spacing w:after="0"/>
              <w:jc w:val="center"/>
            </w:pPr>
            <w:r w:rsidRPr="544B494A" w:rsidR="544B494A">
              <w:rPr>
                <w:color w:val="000000" w:themeColor="text1" w:themeTint="FF" w:themeShade="FF"/>
              </w:rPr>
              <w:t>Propuesto</w:t>
            </w:r>
          </w:p>
        </w:tc>
        <w:tc>
          <w:tcPr>
            <w:tcW w:w="1005" w:type="dxa"/>
            <w:tcMar/>
            <w:vAlign w:val="center"/>
          </w:tcPr>
          <w:p w:rsidR="544B494A" w:rsidP="544B494A" w:rsidRDefault="544B494A" w14:paraId="685B55E4" w14:textId="72708FB8">
            <w:pPr>
              <w:jc w:val="center"/>
            </w:pPr>
          </w:p>
        </w:tc>
        <w:tc>
          <w:tcPr>
            <w:tcW w:w="930" w:type="dxa"/>
            <w:tcMar/>
            <w:vAlign w:val="center"/>
          </w:tcPr>
          <w:p w:rsidR="544B494A" w:rsidP="544B494A" w:rsidRDefault="544B494A" w14:paraId="6D92237B" w14:textId="56B2DC77">
            <w:pPr>
              <w:spacing w:after="0"/>
              <w:jc w:val="center"/>
            </w:pPr>
            <w:r w:rsidRPr="544B494A" w:rsidR="544B494A">
              <w:rPr>
                <w:color w:val="000000" w:themeColor="text1" w:themeTint="FF" w:themeShade="FF"/>
              </w:rPr>
              <w:t>X</w:t>
            </w:r>
          </w:p>
        </w:tc>
        <w:tc>
          <w:tcPr>
            <w:tcW w:w="990" w:type="dxa"/>
            <w:tcMar/>
            <w:vAlign w:val="center"/>
          </w:tcPr>
          <w:p w:rsidR="544B494A" w:rsidP="544B494A" w:rsidRDefault="544B494A" w14:paraId="1C29ECD4" w14:textId="62F7E21E">
            <w:pPr>
              <w:spacing w:after="0"/>
              <w:jc w:val="center"/>
            </w:pPr>
            <w:r w:rsidRPr="544B494A" w:rsidR="544B494A">
              <w:rPr>
                <w:color w:val="000000" w:themeColor="text1" w:themeTint="FF" w:themeShade="FF"/>
              </w:rPr>
              <w:t>SP1</w:t>
            </w:r>
          </w:p>
        </w:tc>
      </w:tr>
      <w:tr w:rsidR="544B494A" w:rsidTr="544B494A" w14:paraId="186A4AB7">
        <w:trPr>
          <w:trHeight w:val="300"/>
        </w:trPr>
        <w:tc>
          <w:tcPr>
            <w:tcW w:w="824" w:type="dxa"/>
            <w:tcMar/>
            <w:vAlign w:val="center"/>
          </w:tcPr>
          <w:p w:rsidR="544B494A" w:rsidP="544B494A" w:rsidRDefault="544B494A" w14:paraId="3E9443E7" w14:textId="0273A97F">
            <w:pPr>
              <w:spacing w:after="0"/>
              <w:jc w:val="center"/>
            </w:pPr>
            <w:r w:rsidRPr="544B494A" w:rsidR="544B494A">
              <w:rPr>
                <w:color w:val="000000" w:themeColor="text1" w:themeTint="FF" w:themeShade="FF"/>
              </w:rPr>
              <w:t>CU9</w:t>
            </w:r>
          </w:p>
        </w:tc>
        <w:tc>
          <w:tcPr>
            <w:tcW w:w="3658" w:type="dxa"/>
            <w:tcMar/>
            <w:vAlign w:val="center"/>
          </w:tcPr>
          <w:p w:rsidR="544B494A" w:rsidP="544B494A" w:rsidRDefault="544B494A" w14:paraId="37CC630C" w14:textId="67066392">
            <w:pPr>
              <w:spacing w:after="0"/>
            </w:pPr>
            <w:r w:rsidRPr="544B494A" w:rsidR="544B494A">
              <w:rPr>
                <w:color w:val="000000" w:themeColor="text1" w:themeTint="FF" w:themeShade="FF"/>
              </w:rPr>
              <w:t>Consultar Dashboard e indicadores del centro psicológico</w:t>
            </w:r>
          </w:p>
        </w:tc>
        <w:tc>
          <w:tcPr>
            <w:tcW w:w="1425" w:type="dxa"/>
            <w:tcMar/>
            <w:vAlign w:val="center"/>
          </w:tcPr>
          <w:p w:rsidR="544B494A" w:rsidP="544B494A" w:rsidRDefault="544B494A" w14:paraId="1FBFA218" w14:textId="1965DBB6">
            <w:pPr>
              <w:spacing w:after="0"/>
              <w:jc w:val="center"/>
            </w:pPr>
            <w:r w:rsidRPr="544B494A" w:rsidR="544B494A">
              <w:rPr>
                <w:color w:val="000000" w:themeColor="text1" w:themeTint="FF" w:themeShade="FF"/>
              </w:rPr>
              <w:t>Propuesto</w:t>
            </w:r>
          </w:p>
        </w:tc>
        <w:tc>
          <w:tcPr>
            <w:tcW w:w="1005" w:type="dxa"/>
            <w:tcMar/>
            <w:vAlign w:val="center"/>
          </w:tcPr>
          <w:p w:rsidR="544B494A" w:rsidP="544B494A" w:rsidRDefault="544B494A" w14:paraId="217C9BEC" w14:textId="155C9C62">
            <w:pPr>
              <w:jc w:val="center"/>
            </w:pPr>
          </w:p>
        </w:tc>
        <w:tc>
          <w:tcPr>
            <w:tcW w:w="930" w:type="dxa"/>
            <w:tcMar/>
            <w:vAlign w:val="center"/>
          </w:tcPr>
          <w:p w:rsidR="544B494A" w:rsidP="544B494A" w:rsidRDefault="544B494A" w14:paraId="1C3BC451" w14:textId="2122966D">
            <w:pPr>
              <w:spacing w:after="0"/>
              <w:jc w:val="center"/>
            </w:pPr>
            <w:r w:rsidRPr="544B494A" w:rsidR="544B494A">
              <w:rPr>
                <w:color w:val="000000" w:themeColor="text1" w:themeTint="FF" w:themeShade="FF"/>
              </w:rPr>
              <w:t>X</w:t>
            </w:r>
          </w:p>
        </w:tc>
        <w:tc>
          <w:tcPr>
            <w:tcW w:w="990" w:type="dxa"/>
            <w:tcMar/>
            <w:vAlign w:val="center"/>
          </w:tcPr>
          <w:p w:rsidR="544B494A" w:rsidP="544B494A" w:rsidRDefault="544B494A" w14:paraId="4EC96553" w14:textId="640B1EA8">
            <w:pPr>
              <w:spacing w:after="0"/>
              <w:jc w:val="center"/>
            </w:pPr>
            <w:r w:rsidRPr="544B494A" w:rsidR="544B494A">
              <w:rPr>
                <w:color w:val="000000" w:themeColor="text1" w:themeTint="FF" w:themeShade="FF"/>
              </w:rPr>
              <w:t>SP1</w:t>
            </w:r>
          </w:p>
        </w:tc>
      </w:tr>
      <w:tr w:rsidR="544B494A" w:rsidTr="544B494A" w14:paraId="0C1DCC0F">
        <w:trPr>
          <w:trHeight w:val="600"/>
        </w:trPr>
        <w:tc>
          <w:tcPr>
            <w:tcW w:w="824" w:type="dxa"/>
            <w:tcMar/>
            <w:vAlign w:val="center"/>
          </w:tcPr>
          <w:p w:rsidR="544B494A" w:rsidP="544B494A" w:rsidRDefault="544B494A" w14:paraId="4E88F38F" w14:textId="0D333870">
            <w:pPr>
              <w:spacing w:after="0"/>
              <w:jc w:val="center"/>
            </w:pPr>
            <w:r w:rsidRPr="544B494A" w:rsidR="544B494A">
              <w:rPr>
                <w:color w:val="000000" w:themeColor="text1" w:themeTint="FF" w:themeShade="FF"/>
              </w:rPr>
              <w:t>CU10</w:t>
            </w:r>
          </w:p>
        </w:tc>
        <w:tc>
          <w:tcPr>
            <w:tcW w:w="3658" w:type="dxa"/>
            <w:tcMar/>
            <w:vAlign w:val="center"/>
          </w:tcPr>
          <w:p w:rsidR="544B494A" w:rsidP="544B494A" w:rsidRDefault="544B494A" w14:paraId="2C5F93AE" w14:textId="3651FF32">
            <w:pPr>
              <w:spacing w:after="0"/>
            </w:pPr>
            <w:r w:rsidRPr="544B494A" w:rsidR="544B494A">
              <w:rPr>
                <w:color w:val="000000" w:themeColor="text1" w:themeTint="FF" w:themeShade="FF"/>
              </w:rPr>
              <w:t>Gestionar alertas de priorización y seguimiento</w:t>
            </w:r>
          </w:p>
        </w:tc>
        <w:tc>
          <w:tcPr>
            <w:tcW w:w="1425" w:type="dxa"/>
            <w:tcMar/>
            <w:vAlign w:val="center"/>
          </w:tcPr>
          <w:p w:rsidR="544B494A" w:rsidP="544B494A" w:rsidRDefault="544B494A" w14:paraId="78C1949D" w14:textId="7535303C">
            <w:pPr>
              <w:spacing w:after="0"/>
              <w:jc w:val="center"/>
            </w:pPr>
            <w:r w:rsidRPr="544B494A" w:rsidR="544B494A">
              <w:rPr>
                <w:color w:val="000000" w:themeColor="text1" w:themeTint="FF" w:themeShade="FF"/>
              </w:rPr>
              <w:t>Propuesto</w:t>
            </w:r>
          </w:p>
        </w:tc>
        <w:tc>
          <w:tcPr>
            <w:tcW w:w="1005" w:type="dxa"/>
            <w:tcMar/>
            <w:vAlign w:val="center"/>
          </w:tcPr>
          <w:p w:rsidR="544B494A" w:rsidP="544B494A" w:rsidRDefault="544B494A" w14:paraId="29590549" w14:textId="6313626B">
            <w:pPr>
              <w:jc w:val="center"/>
            </w:pPr>
          </w:p>
        </w:tc>
        <w:tc>
          <w:tcPr>
            <w:tcW w:w="930" w:type="dxa"/>
            <w:tcMar/>
            <w:vAlign w:val="center"/>
          </w:tcPr>
          <w:p w:rsidR="544B494A" w:rsidP="544B494A" w:rsidRDefault="544B494A" w14:paraId="38C49F31" w14:textId="7F3C3C03">
            <w:pPr>
              <w:spacing w:after="0"/>
              <w:jc w:val="center"/>
            </w:pPr>
            <w:r w:rsidRPr="544B494A" w:rsidR="544B494A">
              <w:rPr>
                <w:color w:val="000000" w:themeColor="text1" w:themeTint="FF" w:themeShade="FF"/>
              </w:rPr>
              <w:t>X</w:t>
            </w:r>
          </w:p>
        </w:tc>
        <w:tc>
          <w:tcPr>
            <w:tcW w:w="990" w:type="dxa"/>
            <w:tcMar/>
            <w:vAlign w:val="center"/>
          </w:tcPr>
          <w:p w:rsidR="544B494A" w:rsidP="544B494A" w:rsidRDefault="544B494A" w14:paraId="0A91EC53" w14:textId="00A9EE8D">
            <w:pPr>
              <w:spacing w:after="0"/>
              <w:jc w:val="center"/>
            </w:pPr>
            <w:r w:rsidRPr="544B494A" w:rsidR="544B494A">
              <w:rPr>
                <w:color w:val="000000" w:themeColor="text1" w:themeTint="FF" w:themeShade="FF"/>
              </w:rPr>
              <w:t>SP1</w:t>
            </w:r>
          </w:p>
        </w:tc>
      </w:tr>
      <w:tr w:rsidR="544B494A" w:rsidTr="544B494A" w14:paraId="374547D3">
        <w:trPr>
          <w:trHeight w:val="600"/>
        </w:trPr>
        <w:tc>
          <w:tcPr>
            <w:tcW w:w="824" w:type="dxa"/>
            <w:tcMar/>
            <w:vAlign w:val="center"/>
          </w:tcPr>
          <w:p w:rsidR="544B494A" w:rsidP="544B494A" w:rsidRDefault="544B494A" w14:paraId="529E4EA0" w14:textId="4792C7DF">
            <w:pPr>
              <w:spacing w:after="0"/>
              <w:jc w:val="center"/>
            </w:pPr>
            <w:r w:rsidRPr="544B494A" w:rsidR="544B494A">
              <w:rPr>
                <w:color w:val="000000" w:themeColor="text1" w:themeTint="FF" w:themeShade="FF"/>
              </w:rPr>
              <w:t>CU11</w:t>
            </w:r>
          </w:p>
        </w:tc>
        <w:tc>
          <w:tcPr>
            <w:tcW w:w="3658" w:type="dxa"/>
            <w:tcMar/>
            <w:vAlign w:val="center"/>
          </w:tcPr>
          <w:p w:rsidR="544B494A" w:rsidP="544B494A" w:rsidRDefault="544B494A" w14:paraId="107E4F4B" w14:textId="2F925E5A">
            <w:pPr>
              <w:spacing w:after="0"/>
            </w:pPr>
            <w:r w:rsidRPr="544B494A" w:rsidR="544B494A">
              <w:rPr>
                <w:color w:val="000000" w:themeColor="text1" w:themeTint="FF" w:themeShade="FF"/>
              </w:rPr>
              <w:t>Gestionar citas y agenda psicológica</w:t>
            </w:r>
          </w:p>
        </w:tc>
        <w:tc>
          <w:tcPr>
            <w:tcW w:w="1425" w:type="dxa"/>
            <w:tcMar/>
            <w:vAlign w:val="center"/>
          </w:tcPr>
          <w:p w:rsidR="544B494A" w:rsidP="544B494A" w:rsidRDefault="544B494A" w14:paraId="50094E0F" w14:textId="0B0A95F3">
            <w:pPr>
              <w:spacing w:after="0"/>
              <w:jc w:val="center"/>
            </w:pPr>
            <w:r w:rsidRPr="544B494A" w:rsidR="544B494A">
              <w:rPr>
                <w:color w:val="000000" w:themeColor="text1" w:themeTint="FF" w:themeShade="FF"/>
              </w:rPr>
              <w:t>Propuesto</w:t>
            </w:r>
          </w:p>
        </w:tc>
        <w:tc>
          <w:tcPr>
            <w:tcW w:w="1005" w:type="dxa"/>
            <w:tcMar/>
            <w:vAlign w:val="center"/>
          </w:tcPr>
          <w:p w:rsidR="544B494A" w:rsidP="544B494A" w:rsidRDefault="544B494A" w14:paraId="1E704EB5" w14:textId="4D85F97E">
            <w:pPr>
              <w:spacing w:after="0"/>
              <w:jc w:val="center"/>
            </w:pPr>
            <w:r w:rsidRPr="544B494A" w:rsidR="544B494A">
              <w:rPr>
                <w:color w:val="000000" w:themeColor="text1" w:themeTint="FF" w:themeShade="FF"/>
              </w:rPr>
              <w:t>X</w:t>
            </w:r>
          </w:p>
        </w:tc>
        <w:tc>
          <w:tcPr>
            <w:tcW w:w="930" w:type="dxa"/>
            <w:tcMar/>
            <w:vAlign w:val="center"/>
          </w:tcPr>
          <w:p w:rsidR="544B494A" w:rsidP="544B494A" w:rsidRDefault="544B494A" w14:paraId="7500E167" w14:textId="61765714">
            <w:pPr>
              <w:spacing w:after="0"/>
              <w:jc w:val="center"/>
            </w:pPr>
            <w:r w:rsidRPr="544B494A" w:rsidR="544B494A">
              <w:rPr>
                <w:color w:val="000000" w:themeColor="text1" w:themeTint="FF" w:themeShade="FF"/>
              </w:rPr>
              <w:t>X</w:t>
            </w:r>
          </w:p>
        </w:tc>
        <w:tc>
          <w:tcPr>
            <w:tcW w:w="990" w:type="dxa"/>
            <w:tcMar/>
            <w:vAlign w:val="center"/>
          </w:tcPr>
          <w:p w:rsidR="544B494A" w:rsidP="544B494A" w:rsidRDefault="544B494A" w14:paraId="2F8107B0" w14:textId="033BF212">
            <w:pPr>
              <w:spacing w:after="0"/>
              <w:jc w:val="center"/>
            </w:pPr>
            <w:r w:rsidRPr="544B494A" w:rsidR="544B494A">
              <w:rPr>
                <w:color w:val="000000" w:themeColor="text1" w:themeTint="FF" w:themeShade="FF"/>
              </w:rPr>
              <w:t>SP1</w:t>
            </w:r>
          </w:p>
        </w:tc>
      </w:tr>
      <w:tr w:rsidR="544B494A" w:rsidTr="544B494A" w14:paraId="7A13091D">
        <w:trPr>
          <w:trHeight w:val="600"/>
        </w:trPr>
        <w:tc>
          <w:tcPr>
            <w:tcW w:w="824" w:type="dxa"/>
            <w:tcMar/>
            <w:vAlign w:val="center"/>
          </w:tcPr>
          <w:p w:rsidR="544B494A" w:rsidP="544B494A" w:rsidRDefault="544B494A" w14:paraId="04716937" w14:textId="53407EFD">
            <w:pPr>
              <w:spacing w:after="0"/>
              <w:jc w:val="center"/>
            </w:pPr>
            <w:r w:rsidRPr="544B494A" w:rsidR="544B494A">
              <w:rPr>
                <w:color w:val="000000" w:themeColor="text1" w:themeTint="FF" w:themeShade="FF"/>
              </w:rPr>
              <w:t>CU13</w:t>
            </w:r>
          </w:p>
        </w:tc>
        <w:tc>
          <w:tcPr>
            <w:tcW w:w="3658" w:type="dxa"/>
            <w:tcMar/>
            <w:vAlign w:val="center"/>
          </w:tcPr>
          <w:p w:rsidR="544B494A" w:rsidP="544B494A" w:rsidRDefault="544B494A" w14:paraId="67922215" w14:textId="4FD1B509">
            <w:pPr>
              <w:spacing w:after="0"/>
            </w:pPr>
            <w:r w:rsidRPr="544B494A" w:rsidR="544B494A">
              <w:rPr>
                <w:color w:val="000000" w:themeColor="text1" w:themeTint="FF" w:themeShade="FF"/>
              </w:rPr>
              <w:t>Gestionar teleconsultas y videoconferencias</w:t>
            </w:r>
          </w:p>
        </w:tc>
        <w:tc>
          <w:tcPr>
            <w:tcW w:w="1425" w:type="dxa"/>
            <w:tcMar/>
            <w:vAlign w:val="center"/>
          </w:tcPr>
          <w:p w:rsidR="544B494A" w:rsidP="544B494A" w:rsidRDefault="544B494A" w14:paraId="1599DFF9" w14:textId="55E7AC08">
            <w:pPr>
              <w:spacing w:after="0"/>
              <w:jc w:val="center"/>
            </w:pPr>
            <w:r w:rsidRPr="544B494A" w:rsidR="544B494A">
              <w:rPr>
                <w:color w:val="000000" w:themeColor="text1" w:themeTint="FF" w:themeShade="FF"/>
              </w:rPr>
              <w:t>Propuesto</w:t>
            </w:r>
          </w:p>
        </w:tc>
        <w:tc>
          <w:tcPr>
            <w:tcW w:w="1005" w:type="dxa"/>
            <w:tcMar/>
            <w:vAlign w:val="center"/>
          </w:tcPr>
          <w:p w:rsidR="544B494A" w:rsidP="544B494A" w:rsidRDefault="544B494A" w14:paraId="50192026" w14:textId="11C17567">
            <w:pPr>
              <w:spacing w:after="0"/>
              <w:jc w:val="center"/>
            </w:pPr>
            <w:r w:rsidRPr="544B494A" w:rsidR="544B494A">
              <w:rPr>
                <w:color w:val="000000" w:themeColor="text1" w:themeTint="FF" w:themeShade="FF"/>
              </w:rPr>
              <w:t>X</w:t>
            </w:r>
          </w:p>
        </w:tc>
        <w:tc>
          <w:tcPr>
            <w:tcW w:w="930" w:type="dxa"/>
            <w:tcMar/>
            <w:vAlign w:val="center"/>
          </w:tcPr>
          <w:p w:rsidR="544B494A" w:rsidP="544B494A" w:rsidRDefault="544B494A" w14:paraId="73F9A321" w14:textId="28E93E16">
            <w:pPr>
              <w:spacing w:after="0"/>
              <w:jc w:val="center"/>
            </w:pPr>
            <w:r w:rsidRPr="544B494A" w:rsidR="544B494A">
              <w:rPr>
                <w:color w:val="000000" w:themeColor="text1" w:themeTint="FF" w:themeShade="FF"/>
              </w:rPr>
              <w:t>X</w:t>
            </w:r>
          </w:p>
        </w:tc>
        <w:tc>
          <w:tcPr>
            <w:tcW w:w="990" w:type="dxa"/>
            <w:tcMar/>
            <w:vAlign w:val="center"/>
          </w:tcPr>
          <w:p w:rsidR="544B494A" w:rsidP="544B494A" w:rsidRDefault="544B494A" w14:paraId="04665179" w14:textId="4B06E29C">
            <w:pPr>
              <w:spacing w:after="0"/>
              <w:jc w:val="center"/>
            </w:pPr>
            <w:r w:rsidRPr="544B494A" w:rsidR="544B494A">
              <w:rPr>
                <w:color w:val="000000" w:themeColor="text1" w:themeTint="FF" w:themeShade="FF"/>
              </w:rPr>
              <w:t>SP1</w:t>
            </w:r>
          </w:p>
        </w:tc>
      </w:tr>
    </w:tbl>
    <w:p w:rsidR="4DAEB16C" w:rsidP="544B494A" w:rsidRDefault="50F722FE" w14:paraId="2A952C14" w14:textId="77F4A13D">
      <w:pPr>
        <w:pStyle w:val="Ttulo3"/>
        <w:jc w:val="both"/>
      </w:pPr>
      <w:r w:rsidR="2C97D4D1">
        <w:rPr/>
        <w:t xml:space="preserve">4.1.2 Historias de Usuario del Sprint </w:t>
      </w:r>
      <w:r w:rsidR="7618BD53">
        <w:rPr/>
        <w:t>1</w:t>
      </w:r>
    </w:p>
    <w:p w:rsidR="4DAEB16C" w:rsidP="544B494A" w:rsidRDefault="50F722FE" w14:paraId="0814459E" w14:textId="0EBA3B46">
      <w:pPr/>
      <w:r w:rsidRPr="544B494A" w:rsidR="7618BD53">
        <w:rPr>
          <w:lang w:val="es-ES"/>
        </w:rPr>
        <w:t>Para la formulación y gestión de las historias de usuario se aplicó el modelo de las 3C propuesto por Ron Jeffries:</w:t>
      </w:r>
    </w:p>
    <w:p w:rsidR="4DAEB16C" w:rsidP="544B494A" w:rsidRDefault="50F722FE" w14:paraId="57A8F20A" w14:textId="6FD48B72">
      <w:pPr>
        <w:pStyle w:val="Prrafodelista"/>
        <w:rPr>
          <w:lang w:val="es-ES"/>
        </w:rPr>
      </w:pPr>
      <w:r w:rsidRPr="544B494A" w:rsidR="7618BD53">
        <w:rPr>
          <w:lang w:val="es-ES"/>
        </w:rPr>
        <w:t>Tarjeta: representa el requerimiento formulado como “Como rol, quiero acción, para beneficio”.</w:t>
      </w:r>
    </w:p>
    <w:p w:rsidR="4DAEB16C" w:rsidP="544B494A" w:rsidRDefault="50F722FE" w14:paraId="4DA28BCF" w14:textId="44FCD0B7">
      <w:pPr>
        <w:pStyle w:val="Prrafodelista"/>
        <w:rPr>
          <w:lang w:val="es-ES"/>
        </w:rPr>
      </w:pPr>
      <w:r w:rsidRPr="544B494A" w:rsidR="7618BD53">
        <w:rPr>
          <w:lang w:val="es-ES"/>
        </w:rPr>
        <w:t xml:space="preserve">Conversación: representa el diálogo entre </w:t>
      </w:r>
      <w:r w:rsidRPr="544B494A" w:rsidR="7618BD53">
        <w:rPr>
          <w:lang w:val="es-ES"/>
        </w:rPr>
        <w:t>Product</w:t>
      </w:r>
      <w:r w:rsidRPr="544B494A" w:rsidR="7618BD53">
        <w:rPr>
          <w:lang w:val="es-ES"/>
        </w:rPr>
        <w:t xml:space="preserve"> Owner, Scrum </w:t>
      </w:r>
      <w:r w:rsidRPr="544B494A" w:rsidR="7618BD53">
        <w:rPr>
          <w:lang w:val="es-ES"/>
        </w:rPr>
        <w:t>Master</w:t>
      </w:r>
      <w:r w:rsidRPr="544B494A" w:rsidR="7618BD53">
        <w:rPr>
          <w:lang w:val="es-ES"/>
        </w:rPr>
        <w:t xml:space="preserve"> y equipo de desarrollo.</w:t>
      </w:r>
    </w:p>
    <w:p w:rsidR="4DAEB16C" w:rsidP="544B494A" w:rsidRDefault="50F722FE" w14:paraId="2EB60E35" w14:textId="1C080BFE">
      <w:pPr>
        <w:pStyle w:val="Prrafodelista"/>
        <w:rPr>
          <w:lang w:val="es-ES"/>
        </w:rPr>
      </w:pPr>
      <w:r w:rsidRPr="544B494A" w:rsidR="7618BD53">
        <w:rPr>
          <w:lang w:val="es-ES"/>
        </w:rPr>
        <w:t>Confirmación: representa los criterios de aceptación en formato BDD.</w:t>
      </w:r>
    </w:p>
    <w:p w:rsidR="4DAEB16C" w:rsidP="544B494A" w:rsidRDefault="50F722FE" w14:paraId="37F767A7" w14:textId="452685DE">
      <w:pPr>
        <w:pStyle w:val="Normal"/>
        <w:suppressLineNumbers w:val="0"/>
        <w:bidi w:val="0"/>
        <w:spacing w:before="0" w:beforeAutospacing="off" w:after="200" w:afterAutospacing="off" w:line="276" w:lineRule="auto"/>
        <w:ind w:left="0" w:right="0"/>
        <w:jc w:val="left"/>
        <w:rPr>
          <w:b w:val="1"/>
          <w:bCs w:val="1"/>
        </w:rPr>
      </w:pPr>
      <w:r w:rsidRPr="544B494A" w:rsidR="0050F89B">
        <w:rPr>
          <w:b w:val="1"/>
          <w:bCs w:val="1"/>
        </w:rPr>
        <w:t>Historia de usuario HU-19</w:t>
      </w:r>
    </w:p>
    <w:p w:rsidR="4DAEB16C" w:rsidP="544B494A" w:rsidRDefault="50F722FE" w14:paraId="32B5AF61" w14:textId="397F51FF">
      <w:pPr>
        <w:pStyle w:val="Normal"/>
      </w:pPr>
      <w:r w:rsidR="0050F89B">
        <w:rPr/>
        <w:t>Título: Diseño de la interfaz para la gestión de psicólogos y sus perfiles profesionales</w:t>
      </w:r>
    </w:p>
    <w:p w:rsidR="4DAEB16C" w:rsidP="544B494A" w:rsidRDefault="50F722FE" w14:paraId="1EECDE39" w14:textId="675214DC">
      <w:pPr>
        <w:pStyle w:val="Normal"/>
      </w:pPr>
      <w:r w:rsidR="0050F89B">
        <w:rPr/>
        <w:t>ID: HU-19</w:t>
      </w:r>
    </w:p>
    <w:p w:rsidR="4DAEB16C" w:rsidP="544B494A" w:rsidRDefault="50F722FE" w14:paraId="143DF347" w14:textId="2ABFE157">
      <w:pPr>
        <w:pStyle w:val="Normal"/>
      </w:pPr>
      <w:r w:rsidR="0050F89B">
        <w:rPr/>
        <w:t>Descripción: Como usuario del sistema, quiero diseñar la interfaz para la gestión de psicólogos y sus perfiles profesionales, para visualizar y administrar su información de forma clara.</w:t>
      </w:r>
    </w:p>
    <w:p w:rsidR="4DAEB16C" w:rsidP="544B494A" w:rsidRDefault="50F722FE" w14:paraId="61D650FB" w14:textId="263B9B7E">
      <w:pPr>
        <w:pStyle w:val="Normal"/>
      </w:pPr>
      <w:r w:rsidR="0050F89B">
        <w:rPr/>
        <w:t>Prioridad / Valor: Alta</w:t>
      </w:r>
    </w:p>
    <w:p w:rsidR="4DAEB16C" w:rsidP="544B494A" w:rsidRDefault="50F722FE" w14:paraId="0F0AEC45" w14:textId="6964A458">
      <w:pPr>
        <w:pStyle w:val="Normal"/>
      </w:pPr>
      <w:r w:rsidR="0050F89B">
        <w:rPr/>
        <w:t>Estimación PHU: 4 hr</w:t>
      </w:r>
    </w:p>
    <w:p w:rsidR="4DAEB16C" w:rsidP="544B494A" w:rsidRDefault="50F722FE" w14:paraId="05669586" w14:textId="084BAD70">
      <w:pPr>
        <w:pStyle w:val="Normal"/>
      </w:pPr>
      <w:r w:rsidR="0050F89B">
        <w:rPr/>
        <w:t>Criterios de aceptación:</w:t>
      </w:r>
    </w:p>
    <w:p w:rsidR="4DAEB16C" w:rsidP="544B494A" w:rsidRDefault="50F722FE" w14:paraId="62E35E42" w14:textId="7FD36BA1">
      <w:pPr>
        <w:pStyle w:val="Normal"/>
      </w:pPr>
      <w:r w:rsidR="0050F89B">
        <w:rPr/>
        <w:t>- a) Dado que ingreso al módulo, cuando accedo a psicólogos, entonces puedo ver el listado de profesionales.</w:t>
      </w:r>
    </w:p>
    <w:p w:rsidR="4DAEB16C" w:rsidP="544B494A" w:rsidRDefault="50F722FE" w14:paraId="5E847B2E" w14:textId="3EE621C3">
      <w:pPr>
        <w:pStyle w:val="Normal"/>
      </w:pPr>
      <w:r w:rsidR="0050F89B">
        <w:rPr/>
        <w:t>- b) Dado que selecciono un psicólogo, cuando abro su perfil, entonces puedo ver y editar sus datos.</w:t>
      </w:r>
    </w:p>
    <w:p w:rsidR="4DAEB16C" w:rsidP="544B494A" w:rsidRDefault="50F722FE" w14:paraId="4050DCB3" w14:textId="4DAEEE84">
      <w:pPr>
        <w:pStyle w:val="Normal"/>
      </w:pPr>
      <w:r w:rsidR="0050F89B">
        <w:rPr/>
        <w:t>- c) Dado que registro un psicólogo, cuando completo el formulario, entonces el sistema permite guardar la información.</w:t>
      </w:r>
    </w:p>
    <w:p w:rsidR="4DAEB16C" w:rsidP="544B494A" w:rsidRDefault="50F722FE" w14:paraId="110168CB" w14:textId="59A2DED8">
      <w:pPr>
        <w:pStyle w:val="Normal"/>
      </w:pPr>
      <w:r w:rsidR="0050F89B">
        <w:rPr/>
        <w:t>Desarrollador a cargo:</w:t>
      </w:r>
    </w:p>
    <w:p w:rsidR="4DAEB16C" w:rsidP="544B494A" w:rsidRDefault="50F722FE" w14:paraId="11467E40" w14:textId="6679E500">
      <w:pPr>
        <w:pStyle w:val="Normal"/>
        <w:suppressLineNumbers w:val="0"/>
        <w:bidi w:val="0"/>
        <w:spacing w:before="0" w:beforeAutospacing="off" w:after="200" w:afterAutospacing="off" w:line="276" w:lineRule="auto"/>
        <w:ind w:left="0" w:right="0"/>
        <w:jc w:val="left"/>
        <w:rPr>
          <w:b w:val="1"/>
          <w:bCs w:val="1"/>
        </w:rPr>
      </w:pPr>
      <w:r w:rsidRPr="544B494A" w:rsidR="0050F89B">
        <w:rPr>
          <w:b w:val="1"/>
          <w:bCs w:val="1"/>
        </w:rPr>
        <w:t>Historia de usuario HU-20</w:t>
      </w:r>
    </w:p>
    <w:p w:rsidR="4DAEB16C" w:rsidP="544B494A" w:rsidRDefault="50F722FE" w14:paraId="553A81F5" w14:textId="60006C64">
      <w:pPr>
        <w:pStyle w:val="Normal"/>
      </w:pPr>
      <w:r w:rsidR="0050F89B">
        <w:rPr/>
        <w:t>Título: Implementar la gestión de psicólogos, especialidades, disponibilidad y modalidad de atención</w:t>
      </w:r>
    </w:p>
    <w:p w:rsidR="4DAEB16C" w:rsidP="544B494A" w:rsidRDefault="50F722FE" w14:paraId="100CB3F3" w14:textId="6FC50894">
      <w:pPr>
        <w:pStyle w:val="Normal"/>
      </w:pPr>
      <w:r w:rsidR="0050F89B">
        <w:rPr/>
        <w:t>ID: HU-20</w:t>
      </w:r>
    </w:p>
    <w:p w:rsidR="4DAEB16C" w:rsidP="544B494A" w:rsidRDefault="50F722FE" w14:paraId="149551B3" w14:textId="7F926AF2">
      <w:pPr>
        <w:pStyle w:val="Normal"/>
      </w:pPr>
      <w:r w:rsidR="0050F89B">
        <w:rPr/>
        <w:t>Descripción: Como usuario del sistema, quiero implementar la gestión de psicólogos, especialidades, disponibilidad y modalidad de atención, para organizar la atención del centro.</w:t>
      </w:r>
    </w:p>
    <w:p w:rsidR="4DAEB16C" w:rsidP="544B494A" w:rsidRDefault="50F722FE" w14:paraId="400B6D6E" w14:textId="534D8CD3">
      <w:pPr>
        <w:pStyle w:val="Normal"/>
      </w:pPr>
      <w:r w:rsidR="0050F89B">
        <w:rPr/>
        <w:t>Prioridad / Valor: Alta</w:t>
      </w:r>
    </w:p>
    <w:p w:rsidR="4DAEB16C" w:rsidP="544B494A" w:rsidRDefault="50F722FE" w14:paraId="30BF940D" w14:textId="532F799C">
      <w:pPr>
        <w:pStyle w:val="Normal"/>
      </w:pPr>
      <w:r w:rsidR="0050F89B">
        <w:rPr/>
        <w:t>Estimación PHU: 8 hr</w:t>
      </w:r>
    </w:p>
    <w:p w:rsidR="4DAEB16C" w:rsidP="544B494A" w:rsidRDefault="50F722FE" w14:paraId="1D423895" w14:textId="580B7EB8">
      <w:pPr>
        <w:pStyle w:val="Normal"/>
      </w:pPr>
      <w:r w:rsidR="0050F89B">
        <w:rPr/>
        <w:t>Criterios de aceptación:</w:t>
      </w:r>
    </w:p>
    <w:p w:rsidR="4DAEB16C" w:rsidP="544B494A" w:rsidRDefault="50F722FE" w14:paraId="33DA4112" w14:textId="29A9E240">
      <w:pPr>
        <w:pStyle w:val="Normal"/>
      </w:pPr>
      <w:r w:rsidR="0050F89B">
        <w:rPr/>
        <w:t>- a) Dado que tengo permisos administrativos, cuando creo un psicólogo, entonces el sistema lo registra correctamente.</w:t>
      </w:r>
    </w:p>
    <w:p w:rsidR="4DAEB16C" w:rsidP="544B494A" w:rsidRDefault="50F722FE" w14:paraId="2C8A10E9" w14:textId="42BEF6A8">
      <w:pPr>
        <w:pStyle w:val="Normal"/>
      </w:pPr>
      <w:r w:rsidR="0050F89B">
        <w:rPr/>
        <w:t>- b) Dado que asigno especialidades, cuando guardo el registro, entonces la relación queda almacenada.</w:t>
      </w:r>
    </w:p>
    <w:p w:rsidR="4DAEB16C" w:rsidP="544B494A" w:rsidRDefault="50F722FE" w14:paraId="1BDBF15A" w14:textId="0FA3C601">
      <w:pPr>
        <w:pStyle w:val="Normal"/>
      </w:pPr>
      <w:r w:rsidR="0050F89B">
        <w:rPr/>
        <w:t>- c) Dado que defino disponibilidad y modalidad, cuando guardo los datos, entonces el sistema los registra sin errores.</w:t>
      </w:r>
    </w:p>
    <w:p w:rsidR="4DAEB16C" w:rsidP="544B494A" w:rsidRDefault="50F722FE" w14:paraId="539F7EDF" w14:textId="7215A105">
      <w:pPr>
        <w:pStyle w:val="Normal"/>
      </w:pPr>
      <w:r w:rsidR="0050F89B">
        <w:rPr/>
        <w:t>Desarrollador a cargo:</w:t>
      </w:r>
    </w:p>
    <w:p w:rsidR="4DAEB16C" w:rsidP="544B494A" w:rsidRDefault="50F722FE" w14:paraId="06FB1E83" w14:textId="50429A0B">
      <w:pPr>
        <w:pStyle w:val="Normal"/>
        <w:suppressLineNumbers w:val="0"/>
        <w:bidi w:val="0"/>
        <w:spacing w:before="0" w:beforeAutospacing="off" w:after="200" w:afterAutospacing="off" w:line="276" w:lineRule="auto"/>
        <w:ind w:left="0" w:right="0"/>
        <w:jc w:val="left"/>
        <w:rPr>
          <w:b w:val="1"/>
          <w:bCs w:val="1"/>
        </w:rPr>
      </w:pPr>
      <w:r w:rsidRPr="544B494A" w:rsidR="0050F89B">
        <w:rPr>
          <w:b w:val="1"/>
          <w:bCs w:val="1"/>
        </w:rPr>
        <w:t>Historia de usuario HU-21</w:t>
      </w:r>
    </w:p>
    <w:p w:rsidR="4DAEB16C" w:rsidP="544B494A" w:rsidRDefault="50F722FE" w14:paraId="1EF08BD1" w14:textId="5B9DEBD8">
      <w:pPr>
        <w:pStyle w:val="Normal"/>
      </w:pPr>
      <w:r w:rsidR="0050F89B">
        <w:rPr/>
        <w:t>Título: Realizar pruebas de la gestión de psicólogos</w:t>
      </w:r>
    </w:p>
    <w:p w:rsidR="4DAEB16C" w:rsidP="544B494A" w:rsidRDefault="50F722FE" w14:paraId="28A78D8C" w14:textId="2D8A4EAF">
      <w:pPr>
        <w:pStyle w:val="Normal"/>
      </w:pPr>
      <w:r w:rsidR="0050F89B">
        <w:rPr/>
        <w:t xml:space="preserve">ID: </w:t>
      </w:r>
      <w:r w:rsidR="7D1E3D5F">
        <w:rPr/>
        <w:t>HU-21</w:t>
      </w:r>
    </w:p>
    <w:p w:rsidR="4DAEB16C" w:rsidP="544B494A" w:rsidRDefault="50F722FE" w14:paraId="4B640144" w14:textId="0C3076D6">
      <w:pPr>
        <w:pStyle w:val="Normal"/>
      </w:pPr>
      <w:r w:rsidR="0050F89B">
        <w:rPr/>
        <w:t>Descripción: Como equipo de desarrollo, quiero realizar pruebas de la gestión de psicólogos, para validar su correcto funcionamiento.</w:t>
      </w:r>
    </w:p>
    <w:p w:rsidR="4DAEB16C" w:rsidP="544B494A" w:rsidRDefault="50F722FE" w14:paraId="2D6DEAA7" w14:textId="338843A1">
      <w:pPr>
        <w:pStyle w:val="Normal"/>
      </w:pPr>
      <w:r w:rsidR="0050F89B">
        <w:rPr/>
        <w:t>Prioridad / Valor: Media</w:t>
      </w:r>
    </w:p>
    <w:p w:rsidR="4DAEB16C" w:rsidP="544B494A" w:rsidRDefault="50F722FE" w14:paraId="117B441F" w14:textId="720E41F4">
      <w:pPr>
        <w:pStyle w:val="Normal"/>
      </w:pPr>
      <w:r w:rsidR="0050F89B">
        <w:rPr/>
        <w:t>Estimación PHU: 3 hr</w:t>
      </w:r>
    </w:p>
    <w:p w:rsidR="4DAEB16C" w:rsidP="544B494A" w:rsidRDefault="50F722FE" w14:paraId="5930E853" w14:textId="790F088E">
      <w:pPr>
        <w:pStyle w:val="Normal"/>
      </w:pPr>
      <w:r w:rsidR="0050F89B">
        <w:rPr/>
        <w:t>Criterios de aceptación:</w:t>
      </w:r>
    </w:p>
    <w:p w:rsidR="4DAEB16C" w:rsidP="544B494A" w:rsidRDefault="50F722FE" w14:paraId="742129BB" w14:textId="2C1B01BD">
      <w:pPr>
        <w:pStyle w:val="Normal"/>
      </w:pPr>
      <w:r w:rsidR="0050F89B">
        <w:rPr/>
        <w:t>- a) Dado que creo un psicólogo, cuando ejecuto la prueba, entonces el sistema responde correctamente.</w:t>
      </w:r>
    </w:p>
    <w:p w:rsidR="4DAEB16C" w:rsidP="544B494A" w:rsidRDefault="50F722FE" w14:paraId="2A11734D" w14:textId="583A6D14">
      <w:pPr>
        <w:pStyle w:val="Normal"/>
      </w:pPr>
      <w:r w:rsidR="0050F89B">
        <w:rPr/>
        <w:t>- b) Dado que asigno especialidades, cuando ejecuto la prueba, entonces la relación se valida.</w:t>
      </w:r>
    </w:p>
    <w:p w:rsidR="4DAEB16C" w:rsidP="544B494A" w:rsidRDefault="50F722FE" w14:paraId="50E6AF99" w14:textId="1A7B6426">
      <w:pPr>
        <w:pStyle w:val="Normal"/>
      </w:pPr>
      <w:r w:rsidR="0050F89B">
        <w:rPr/>
        <w:t>- c) Dado que consulto disponibilidad, cuando ejecuto la prueba, entonces el resultado es correcto.</w:t>
      </w:r>
    </w:p>
    <w:p w:rsidR="4DAEB16C" w:rsidP="544B494A" w:rsidRDefault="50F722FE" w14:paraId="77138CE1" w14:textId="5A3D0E13">
      <w:pPr>
        <w:pStyle w:val="Normal"/>
      </w:pPr>
      <w:r w:rsidR="0050F89B">
        <w:rPr/>
        <w:t>Desarrollador a cargo:</w:t>
      </w:r>
    </w:p>
    <w:p w:rsidR="4DAEB16C" w:rsidP="544B494A" w:rsidRDefault="50F722FE" w14:paraId="5F414DEF" w14:textId="38217025">
      <w:pPr>
        <w:pStyle w:val="Normal"/>
        <w:suppressLineNumbers w:val="0"/>
        <w:bidi w:val="0"/>
        <w:spacing w:before="0" w:beforeAutospacing="off" w:after="200" w:afterAutospacing="off" w:line="276" w:lineRule="auto"/>
        <w:ind w:left="0" w:right="0"/>
        <w:jc w:val="left"/>
        <w:rPr>
          <w:b w:val="1"/>
          <w:bCs w:val="1"/>
        </w:rPr>
      </w:pPr>
      <w:r w:rsidRPr="544B494A" w:rsidR="73594B6C">
        <w:rPr>
          <w:b w:val="1"/>
          <w:bCs w:val="1"/>
        </w:rPr>
        <w:t>Historia de usuario HU-22</w:t>
      </w:r>
    </w:p>
    <w:p w:rsidR="4DAEB16C" w:rsidP="544B494A" w:rsidRDefault="50F722FE" w14:paraId="4E33D518" w14:textId="2F795D8F">
      <w:pPr>
        <w:pStyle w:val="Normal"/>
      </w:pPr>
      <w:r w:rsidR="0050F89B">
        <w:rPr/>
        <w:t>Título: Diseño de la interfaz para la gestión de pacientes</w:t>
      </w:r>
    </w:p>
    <w:p w:rsidR="4DAEB16C" w:rsidP="544B494A" w:rsidRDefault="50F722FE" w14:paraId="23E4E443" w14:textId="4A917E98">
      <w:pPr>
        <w:pStyle w:val="Normal"/>
      </w:pPr>
      <w:r w:rsidR="0050F89B">
        <w:rPr/>
        <w:t xml:space="preserve">ID: </w:t>
      </w:r>
      <w:r w:rsidR="0F2EB8BE">
        <w:rPr/>
        <w:t>HU-22</w:t>
      </w:r>
    </w:p>
    <w:p w:rsidR="4DAEB16C" w:rsidP="544B494A" w:rsidRDefault="50F722FE" w14:paraId="5A6B2747" w14:textId="38BF500E">
      <w:pPr>
        <w:pStyle w:val="Normal"/>
      </w:pPr>
      <w:r w:rsidR="0050F89B">
        <w:rPr/>
        <w:t>Descripción: Como usuario del sistema, quiero diseñar la interfaz para la gestión de pacientes, para administrar sus datos desde una pantalla visual.</w:t>
      </w:r>
    </w:p>
    <w:p w:rsidR="4DAEB16C" w:rsidP="544B494A" w:rsidRDefault="50F722FE" w14:paraId="78F319A1" w14:textId="3C723838">
      <w:pPr>
        <w:pStyle w:val="Normal"/>
      </w:pPr>
      <w:r w:rsidR="0050F89B">
        <w:rPr/>
        <w:t>Prioridad / Valor: Alta</w:t>
      </w:r>
    </w:p>
    <w:p w:rsidR="4DAEB16C" w:rsidP="544B494A" w:rsidRDefault="50F722FE" w14:paraId="34BBB47D" w14:textId="6A9C5AFB">
      <w:pPr>
        <w:pStyle w:val="Normal"/>
      </w:pPr>
      <w:r w:rsidR="0050F89B">
        <w:rPr/>
        <w:t>Estimación PHU: 4 hr</w:t>
      </w:r>
    </w:p>
    <w:p w:rsidR="4DAEB16C" w:rsidP="544B494A" w:rsidRDefault="50F722FE" w14:paraId="7AD1BA2B" w14:textId="74A6ACFF">
      <w:pPr>
        <w:pStyle w:val="Normal"/>
      </w:pPr>
      <w:r w:rsidR="0050F89B">
        <w:rPr/>
        <w:t>Criterios de aceptación:</w:t>
      </w:r>
    </w:p>
    <w:p w:rsidR="4DAEB16C" w:rsidP="544B494A" w:rsidRDefault="50F722FE" w14:paraId="664E3A59" w14:textId="41D8D617">
      <w:pPr>
        <w:pStyle w:val="Normal"/>
      </w:pPr>
      <w:r w:rsidR="0050F89B">
        <w:rPr/>
        <w:t>- a) Dado que ingreso al módulo, cuando abro pacientes, entonces puedo ver el listado.</w:t>
      </w:r>
    </w:p>
    <w:p w:rsidR="4DAEB16C" w:rsidP="544B494A" w:rsidRDefault="50F722FE" w14:paraId="3F5BFDDD" w14:textId="47BCB5E9">
      <w:pPr>
        <w:pStyle w:val="Normal"/>
      </w:pPr>
      <w:r w:rsidR="0050F89B">
        <w:rPr/>
        <w:t>- b) Dado que selecciono un paciente, cuando abro su ficha, entonces puedo ver su información.</w:t>
      </w:r>
    </w:p>
    <w:p w:rsidR="4DAEB16C" w:rsidP="544B494A" w:rsidRDefault="50F722FE" w14:paraId="4219EF3D" w14:textId="2960AA12">
      <w:pPr>
        <w:pStyle w:val="Normal"/>
      </w:pPr>
      <w:r w:rsidR="0050F89B">
        <w:rPr/>
        <w:t>- c) Dado que registro o edito un paciente, cuando completo el formulario, entonces el sistema me permite guardar los cambios.</w:t>
      </w:r>
    </w:p>
    <w:p w:rsidR="4DAEB16C" w:rsidP="544B494A" w:rsidRDefault="50F722FE" w14:paraId="44403133" w14:textId="5993BFB2">
      <w:pPr>
        <w:pStyle w:val="Normal"/>
      </w:pPr>
      <w:r w:rsidR="0050F89B">
        <w:rPr/>
        <w:t>Desarrollador a cargo:</w:t>
      </w:r>
    </w:p>
    <w:p w:rsidR="4DAEB16C" w:rsidP="544B494A" w:rsidRDefault="50F722FE" w14:paraId="364D4940" w14:textId="05FC67C1">
      <w:pPr>
        <w:pStyle w:val="Normal"/>
        <w:suppressLineNumbers w:val="0"/>
        <w:bidi w:val="0"/>
        <w:spacing w:before="0" w:beforeAutospacing="off" w:after="200" w:afterAutospacing="off" w:line="276" w:lineRule="auto"/>
        <w:ind w:left="0" w:right="0"/>
        <w:jc w:val="left"/>
        <w:rPr>
          <w:b w:val="1"/>
          <w:bCs w:val="1"/>
        </w:rPr>
      </w:pPr>
      <w:r w:rsidRPr="544B494A" w:rsidR="4596B35A">
        <w:rPr>
          <w:b w:val="1"/>
          <w:bCs w:val="1"/>
        </w:rPr>
        <w:t>Historia de usuario HU-23</w:t>
      </w:r>
    </w:p>
    <w:p w:rsidR="4DAEB16C" w:rsidP="544B494A" w:rsidRDefault="50F722FE" w14:paraId="22EF33D7" w14:textId="53440641">
      <w:pPr>
        <w:pStyle w:val="Normal"/>
      </w:pPr>
      <w:r w:rsidR="0050F89B">
        <w:rPr/>
        <w:t>Título: Implementar el registro, actualización y consulta de pacientes</w:t>
      </w:r>
    </w:p>
    <w:p w:rsidR="4DAEB16C" w:rsidP="544B494A" w:rsidRDefault="50F722FE" w14:paraId="4A8934C8" w14:textId="5B7FE4BF">
      <w:pPr>
        <w:pStyle w:val="Normal"/>
      </w:pPr>
      <w:r w:rsidR="0050F89B">
        <w:rPr/>
        <w:t xml:space="preserve">ID: </w:t>
      </w:r>
      <w:r w:rsidR="6D97643C">
        <w:rPr/>
        <w:t>HU-23</w:t>
      </w:r>
    </w:p>
    <w:p w:rsidR="4DAEB16C" w:rsidP="544B494A" w:rsidRDefault="50F722FE" w14:paraId="233344D4" w14:textId="4BA3857A">
      <w:pPr>
        <w:pStyle w:val="Normal"/>
      </w:pPr>
      <w:r w:rsidR="0050F89B">
        <w:rPr/>
        <w:t>Descripción: Como usuario del sistema, quiero implementar el registro, actualización y consulta de pacientes, para mantener su información actualizada.</w:t>
      </w:r>
    </w:p>
    <w:p w:rsidR="4DAEB16C" w:rsidP="544B494A" w:rsidRDefault="50F722FE" w14:paraId="5676C63C" w14:textId="09C391D1">
      <w:pPr>
        <w:pStyle w:val="Normal"/>
      </w:pPr>
      <w:r w:rsidR="0050F89B">
        <w:rPr/>
        <w:t>Prioridad / Valor: Alta</w:t>
      </w:r>
    </w:p>
    <w:p w:rsidR="4DAEB16C" w:rsidP="544B494A" w:rsidRDefault="50F722FE" w14:paraId="56AA42BA" w14:textId="660A5A3D">
      <w:pPr>
        <w:pStyle w:val="Normal"/>
      </w:pPr>
      <w:r w:rsidR="0050F89B">
        <w:rPr/>
        <w:t>Estimación PHU: 8 hr</w:t>
      </w:r>
    </w:p>
    <w:p w:rsidR="4DAEB16C" w:rsidP="544B494A" w:rsidRDefault="50F722FE" w14:paraId="55A51FCA" w14:textId="067602FE">
      <w:pPr>
        <w:pStyle w:val="Normal"/>
      </w:pPr>
      <w:r w:rsidR="0050F89B">
        <w:rPr/>
        <w:t>Criterios de aceptación:</w:t>
      </w:r>
    </w:p>
    <w:p w:rsidR="4DAEB16C" w:rsidP="544B494A" w:rsidRDefault="50F722FE" w14:paraId="1DB75195" w14:textId="3841375A">
      <w:pPr>
        <w:pStyle w:val="Normal"/>
      </w:pPr>
      <w:r w:rsidR="0050F89B">
        <w:rPr/>
        <w:t>- a) Dado que un paciente se registra, cuando completo sus datos, entonces el sistema lo guarda.</w:t>
      </w:r>
    </w:p>
    <w:p w:rsidR="4DAEB16C" w:rsidP="544B494A" w:rsidRDefault="50F722FE" w14:paraId="00A9084D" w14:textId="05BA6439">
      <w:pPr>
        <w:pStyle w:val="Normal"/>
      </w:pPr>
      <w:r w:rsidR="0050F89B">
        <w:rPr/>
        <w:t>- b) Dado que necesito actualizar un paciente, cuando edito su información, entonces el sistema almacena los cambios.</w:t>
      </w:r>
    </w:p>
    <w:p w:rsidR="4DAEB16C" w:rsidP="544B494A" w:rsidRDefault="50F722FE" w14:paraId="163388E0" w14:textId="70A3AC09">
      <w:pPr>
        <w:pStyle w:val="Normal"/>
      </w:pPr>
      <w:r w:rsidR="0050F89B">
        <w:rPr/>
        <w:t>- c) Dado que consulto un paciente, cuando ingreso a su ficha, entonces el sistema muestra sus datos.</w:t>
      </w:r>
    </w:p>
    <w:p w:rsidR="4DAEB16C" w:rsidP="544B494A" w:rsidRDefault="50F722FE" w14:paraId="20C569DB" w14:textId="0355E90F">
      <w:pPr>
        <w:pStyle w:val="Normal"/>
      </w:pPr>
      <w:r w:rsidR="0050F89B">
        <w:rPr/>
        <w:t>Desarrollador a cargo:</w:t>
      </w:r>
    </w:p>
    <w:p w:rsidR="4DAEB16C" w:rsidP="544B494A" w:rsidRDefault="50F722FE" w14:paraId="4D7126A8" w14:textId="6F978F07">
      <w:pPr>
        <w:pStyle w:val="Normal"/>
        <w:suppressLineNumbers w:val="0"/>
        <w:bidi w:val="0"/>
        <w:spacing w:before="0" w:beforeAutospacing="off" w:after="200" w:afterAutospacing="off" w:line="276" w:lineRule="auto"/>
        <w:ind w:left="0" w:right="0"/>
        <w:jc w:val="left"/>
        <w:rPr>
          <w:b w:val="1"/>
          <w:bCs w:val="1"/>
        </w:rPr>
      </w:pPr>
      <w:r w:rsidRPr="544B494A" w:rsidR="7EB4F7B4">
        <w:rPr>
          <w:b w:val="1"/>
          <w:bCs w:val="1"/>
        </w:rPr>
        <w:t>Historia de usuario HU-24</w:t>
      </w:r>
    </w:p>
    <w:p w:rsidR="4DAEB16C" w:rsidP="544B494A" w:rsidRDefault="50F722FE" w14:paraId="1AD9AB71" w14:textId="5D9087BD">
      <w:pPr>
        <w:pStyle w:val="Normal"/>
      </w:pPr>
      <w:r w:rsidR="0050F89B">
        <w:rPr/>
        <w:t>Título: Realizar pruebas de la gestión de pacientes</w:t>
      </w:r>
    </w:p>
    <w:p w:rsidR="4DAEB16C" w:rsidP="544B494A" w:rsidRDefault="50F722FE" w14:paraId="452A8339" w14:textId="6A3F608F">
      <w:pPr>
        <w:pStyle w:val="Normal"/>
      </w:pPr>
      <w:r w:rsidR="0050F89B">
        <w:rPr/>
        <w:t xml:space="preserve">ID: </w:t>
      </w:r>
      <w:r w:rsidR="580E0E5D">
        <w:rPr/>
        <w:t>HU-24</w:t>
      </w:r>
    </w:p>
    <w:p w:rsidR="4DAEB16C" w:rsidP="544B494A" w:rsidRDefault="50F722FE" w14:paraId="3135A71F" w14:textId="61F8A205">
      <w:pPr>
        <w:pStyle w:val="Normal"/>
      </w:pPr>
      <w:r w:rsidR="0050F89B">
        <w:rPr/>
        <w:t>Descripción: Como equipo de desarrollo, quiero realizar pruebas de la gestión de pacientes, para validar su correcto funcionamiento.</w:t>
      </w:r>
    </w:p>
    <w:p w:rsidR="4DAEB16C" w:rsidP="544B494A" w:rsidRDefault="50F722FE" w14:paraId="5AAF5C8B" w14:textId="65C9DF2E">
      <w:pPr>
        <w:pStyle w:val="Normal"/>
      </w:pPr>
      <w:r w:rsidR="0050F89B">
        <w:rPr/>
        <w:t>Prioridad / Valor: Media</w:t>
      </w:r>
    </w:p>
    <w:p w:rsidR="4DAEB16C" w:rsidP="544B494A" w:rsidRDefault="50F722FE" w14:paraId="2D879730" w14:textId="54B3EAB6">
      <w:pPr>
        <w:pStyle w:val="Normal"/>
      </w:pPr>
      <w:r w:rsidR="0050F89B">
        <w:rPr/>
        <w:t>Estimación PHU: 3 hr</w:t>
      </w:r>
    </w:p>
    <w:p w:rsidR="4DAEB16C" w:rsidP="544B494A" w:rsidRDefault="50F722FE" w14:paraId="6552719B" w14:textId="5BF595F0">
      <w:pPr>
        <w:pStyle w:val="Normal"/>
      </w:pPr>
      <w:r w:rsidR="0050F89B">
        <w:rPr/>
        <w:t>Criterios de aceptación:</w:t>
      </w:r>
    </w:p>
    <w:p w:rsidR="4DAEB16C" w:rsidP="544B494A" w:rsidRDefault="50F722FE" w14:paraId="6A3EB5C6" w14:textId="50EDF1BA">
      <w:pPr>
        <w:pStyle w:val="Normal"/>
      </w:pPr>
      <w:r w:rsidR="0050F89B">
        <w:rPr/>
        <w:t>- a) Dado que registro un paciente, cuando ejecuto la prueba, entonces el sistema responde correctamente.</w:t>
      </w:r>
    </w:p>
    <w:p w:rsidR="4DAEB16C" w:rsidP="544B494A" w:rsidRDefault="50F722FE" w14:paraId="6344862C" w14:textId="52DA6DE9">
      <w:pPr>
        <w:pStyle w:val="Normal"/>
      </w:pPr>
      <w:r w:rsidR="0050F89B">
        <w:rPr/>
        <w:t>- b) Dado que actualizo un paciente, cuando ejecuto la prueba, entonces los datos cambian correctamente.</w:t>
      </w:r>
    </w:p>
    <w:p w:rsidR="4DAEB16C" w:rsidP="544B494A" w:rsidRDefault="50F722FE" w14:paraId="57376C12" w14:textId="7BE62A39">
      <w:pPr>
        <w:pStyle w:val="Normal"/>
      </w:pPr>
      <w:r w:rsidR="0050F89B">
        <w:rPr/>
        <w:t>- c) Dado que consulto un paciente, cuando ejecuto la prueba, entonces obtengo la información esperada.</w:t>
      </w:r>
    </w:p>
    <w:p w:rsidR="4DAEB16C" w:rsidP="544B494A" w:rsidRDefault="50F722FE" w14:paraId="731D8C0A" w14:textId="162B370C">
      <w:pPr>
        <w:pStyle w:val="Normal"/>
      </w:pPr>
      <w:r w:rsidR="0050F89B">
        <w:rPr/>
        <w:t>Desarrollador a cargo:</w:t>
      </w:r>
    </w:p>
    <w:p w:rsidR="4DAEB16C" w:rsidP="544B494A" w:rsidRDefault="50F722FE" w14:paraId="03373D25" w14:textId="2E60FE52">
      <w:pPr>
        <w:pStyle w:val="Normal"/>
        <w:suppressLineNumbers w:val="0"/>
        <w:bidi w:val="0"/>
        <w:spacing w:before="0" w:beforeAutospacing="off" w:after="200" w:afterAutospacing="off" w:line="276" w:lineRule="auto"/>
        <w:ind w:left="0" w:right="0"/>
        <w:jc w:val="left"/>
        <w:rPr>
          <w:b w:val="1"/>
          <w:bCs w:val="1"/>
        </w:rPr>
      </w:pPr>
      <w:r w:rsidRPr="544B494A" w:rsidR="4009385C">
        <w:rPr>
          <w:b w:val="1"/>
          <w:bCs w:val="1"/>
        </w:rPr>
        <w:t>Historia de usuario HU-25</w:t>
      </w:r>
    </w:p>
    <w:p w:rsidR="4DAEB16C" w:rsidP="544B494A" w:rsidRDefault="50F722FE" w14:paraId="382F5242" w14:textId="19246078">
      <w:pPr>
        <w:pStyle w:val="Normal"/>
      </w:pPr>
      <w:r w:rsidR="0050F89B">
        <w:rPr/>
        <w:t>Título: Diseño de la interfaz del Dashboard administrativo y clínico</w:t>
      </w:r>
    </w:p>
    <w:p w:rsidR="4DAEB16C" w:rsidP="544B494A" w:rsidRDefault="50F722FE" w14:paraId="231C197E" w14:textId="3A3DF2BC">
      <w:pPr>
        <w:pStyle w:val="Normal"/>
      </w:pPr>
      <w:r w:rsidR="0050F89B">
        <w:rPr/>
        <w:t xml:space="preserve">ID: </w:t>
      </w:r>
      <w:r w:rsidR="2D30E130">
        <w:rPr/>
        <w:t>HU-25</w:t>
      </w:r>
    </w:p>
    <w:p w:rsidR="4DAEB16C" w:rsidP="544B494A" w:rsidRDefault="50F722FE" w14:paraId="3BA3FD9E" w14:textId="7D4A0C2A">
      <w:pPr>
        <w:pStyle w:val="Normal"/>
      </w:pPr>
      <w:r w:rsidR="0050F89B">
        <w:rPr/>
        <w:t>Descripción: Como usuario del sistema, quiero diseñar la interfaz del Dashboard administrativo y clínico, para visualizar indicadores importantes.</w:t>
      </w:r>
    </w:p>
    <w:p w:rsidR="4DAEB16C" w:rsidP="544B494A" w:rsidRDefault="50F722FE" w14:paraId="6FD09BC6" w14:textId="6B3E3561">
      <w:pPr>
        <w:pStyle w:val="Normal"/>
      </w:pPr>
      <w:r w:rsidR="0050F89B">
        <w:rPr/>
        <w:t>Prioridad / Valor: Alta</w:t>
      </w:r>
    </w:p>
    <w:p w:rsidR="4DAEB16C" w:rsidP="544B494A" w:rsidRDefault="50F722FE" w14:paraId="78839BF4" w14:textId="4C8ECD1E">
      <w:pPr>
        <w:pStyle w:val="Normal"/>
      </w:pPr>
      <w:r w:rsidR="0050F89B">
        <w:rPr/>
        <w:t>Estimación PHU: 4 hr</w:t>
      </w:r>
    </w:p>
    <w:p w:rsidR="4DAEB16C" w:rsidP="544B494A" w:rsidRDefault="50F722FE" w14:paraId="447F1BA3" w14:textId="7F7CBBCE">
      <w:pPr>
        <w:pStyle w:val="Normal"/>
      </w:pPr>
      <w:r w:rsidR="0050F89B">
        <w:rPr/>
        <w:t>Criterios de aceptación:</w:t>
      </w:r>
    </w:p>
    <w:p w:rsidR="4DAEB16C" w:rsidP="544B494A" w:rsidRDefault="50F722FE" w14:paraId="674D17F4" w14:textId="37540476">
      <w:pPr>
        <w:pStyle w:val="Normal"/>
      </w:pPr>
      <w:r w:rsidR="0050F89B">
        <w:rPr/>
        <w:t>- a) Dado que ingreso al dashboard, cuando cargo la pantalla, entonces veo los indicadores principales.</w:t>
      </w:r>
    </w:p>
    <w:p w:rsidR="4DAEB16C" w:rsidP="544B494A" w:rsidRDefault="50F722FE" w14:paraId="34667A7D" w14:textId="18F9C20E">
      <w:pPr>
        <w:pStyle w:val="Normal"/>
      </w:pPr>
      <w:r w:rsidR="0050F89B">
        <w:rPr/>
        <w:t>- b) Dado que reviso métricas, cuando consulto el panel, entonces la información se muestra de forma clara.</w:t>
      </w:r>
    </w:p>
    <w:p w:rsidR="4DAEB16C" w:rsidP="544B494A" w:rsidRDefault="50F722FE" w14:paraId="404FEEA0" w14:textId="7982B25D">
      <w:pPr>
        <w:pStyle w:val="Normal"/>
      </w:pPr>
      <w:r w:rsidR="0050F89B">
        <w:rPr/>
        <w:t>- c) Dado que hay datos disponibles, cuando visualizo el dashboard, entonces se presentan ordenados por indicador.</w:t>
      </w:r>
    </w:p>
    <w:p w:rsidR="4DAEB16C" w:rsidP="544B494A" w:rsidRDefault="50F722FE" w14:paraId="5F574FC5" w14:textId="7D46FB0F">
      <w:pPr>
        <w:pStyle w:val="Normal"/>
      </w:pPr>
      <w:r w:rsidR="0050F89B">
        <w:rPr/>
        <w:t>Desarrollador a cargo:</w:t>
      </w:r>
    </w:p>
    <w:p w:rsidR="4DAEB16C" w:rsidP="544B494A" w:rsidRDefault="50F722FE" w14:paraId="48EEED36" w14:textId="1468F8AE">
      <w:pPr>
        <w:pStyle w:val="Normal"/>
        <w:suppressLineNumbers w:val="0"/>
        <w:bidi w:val="0"/>
        <w:spacing w:before="0" w:beforeAutospacing="off" w:after="200" w:afterAutospacing="off" w:line="276" w:lineRule="auto"/>
        <w:ind w:left="0" w:right="0"/>
        <w:jc w:val="left"/>
        <w:rPr>
          <w:b w:val="1"/>
          <w:bCs w:val="1"/>
        </w:rPr>
      </w:pPr>
      <w:r w:rsidRPr="544B494A" w:rsidR="541AB6E4">
        <w:rPr>
          <w:b w:val="1"/>
          <w:bCs w:val="1"/>
        </w:rPr>
        <w:t>Historia de usuario HU-26</w:t>
      </w:r>
    </w:p>
    <w:p w:rsidR="4DAEB16C" w:rsidP="544B494A" w:rsidRDefault="50F722FE" w14:paraId="2FAC09DD" w14:textId="17F71FAE">
      <w:pPr>
        <w:pStyle w:val="Normal"/>
      </w:pPr>
      <w:r w:rsidR="0050F89B">
        <w:rPr/>
        <w:t>Título: Implementar Dashboard con indicadores de citas, pacientes, inasistencias y carga profesional</w:t>
      </w:r>
    </w:p>
    <w:p w:rsidR="4DAEB16C" w:rsidP="544B494A" w:rsidRDefault="50F722FE" w14:paraId="7130F77A" w14:textId="5B489C3B">
      <w:pPr>
        <w:pStyle w:val="Normal"/>
      </w:pPr>
      <w:r w:rsidR="0050F89B">
        <w:rPr/>
        <w:t xml:space="preserve">ID: </w:t>
      </w:r>
      <w:r w:rsidR="28E5F549">
        <w:rPr/>
        <w:t>HU-26</w:t>
      </w:r>
    </w:p>
    <w:p w:rsidR="4DAEB16C" w:rsidP="544B494A" w:rsidRDefault="50F722FE" w14:paraId="1BFFB98B" w14:textId="7695F63D">
      <w:pPr>
        <w:pStyle w:val="Normal"/>
      </w:pPr>
      <w:r w:rsidR="0050F89B">
        <w:rPr/>
        <w:t>Descripción: Como usuario del sistema, quiero implementar un dashboard con indicadores de citas, pacientes, inasistencias y carga profesional, para tomar decisiones operativas.</w:t>
      </w:r>
    </w:p>
    <w:p w:rsidR="4DAEB16C" w:rsidP="544B494A" w:rsidRDefault="50F722FE" w14:paraId="27D6E612" w14:textId="070383C5">
      <w:pPr>
        <w:pStyle w:val="Normal"/>
      </w:pPr>
      <w:r w:rsidR="0050F89B">
        <w:rPr/>
        <w:t>Prioridad / Valor: Alta</w:t>
      </w:r>
    </w:p>
    <w:p w:rsidR="4DAEB16C" w:rsidP="544B494A" w:rsidRDefault="50F722FE" w14:paraId="3C54CD18" w14:textId="2CD5A641">
      <w:pPr>
        <w:pStyle w:val="Normal"/>
      </w:pPr>
      <w:r w:rsidR="0050F89B">
        <w:rPr/>
        <w:t>Estimación PHU: 8 hr</w:t>
      </w:r>
    </w:p>
    <w:p w:rsidR="4DAEB16C" w:rsidP="544B494A" w:rsidRDefault="50F722FE" w14:paraId="2FB9C616" w14:textId="0E697C5D">
      <w:pPr>
        <w:pStyle w:val="Normal"/>
      </w:pPr>
      <w:r w:rsidR="0050F89B">
        <w:rPr/>
        <w:t>Criterios de aceptación:</w:t>
      </w:r>
    </w:p>
    <w:p w:rsidR="4DAEB16C" w:rsidP="544B494A" w:rsidRDefault="50F722FE" w14:paraId="221C2092" w14:textId="2DBCA6F9">
      <w:pPr>
        <w:pStyle w:val="Normal"/>
      </w:pPr>
      <w:r w:rsidR="0050F89B">
        <w:rPr/>
        <w:t>- a) Dado que consulto el dashboard, cuando cargo el panel, entonces veo las métricas principales.</w:t>
      </w:r>
    </w:p>
    <w:p w:rsidR="4DAEB16C" w:rsidP="544B494A" w:rsidRDefault="50F722FE" w14:paraId="0DC52B4A" w14:textId="64B41872">
      <w:pPr>
        <w:pStyle w:val="Normal"/>
      </w:pPr>
      <w:r w:rsidR="0050F89B">
        <w:rPr/>
        <w:t>- b) Dado que existen citas y pacientes, cuando consulto indicadores, entonces el sistema calcula los valores.</w:t>
      </w:r>
    </w:p>
    <w:p w:rsidR="4DAEB16C" w:rsidP="544B494A" w:rsidRDefault="50F722FE" w14:paraId="3CE9C1AC" w14:textId="2A397D6E">
      <w:pPr>
        <w:pStyle w:val="Normal"/>
      </w:pPr>
      <w:r w:rsidR="0050F89B">
        <w:rPr/>
        <w:t>- c) Dado que cambio de tenant, cuando consulto el dashboard, entonces solo veo datos del centro actual.</w:t>
      </w:r>
    </w:p>
    <w:p w:rsidR="4DAEB16C" w:rsidP="544B494A" w:rsidRDefault="50F722FE" w14:paraId="7A3113C1" w14:textId="41C3DF62">
      <w:pPr>
        <w:pStyle w:val="Normal"/>
      </w:pPr>
      <w:r w:rsidR="0050F89B">
        <w:rPr/>
        <w:t>Desarrollador a cargo:</w:t>
      </w:r>
    </w:p>
    <w:p w:rsidR="4DAEB16C" w:rsidP="544B494A" w:rsidRDefault="50F722FE" w14:paraId="44AD446C" w14:textId="47DF2FBA">
      <w:pPr>
        <w:pStyle w:val="Normal"/>
        <w:suppressLineNumbers w:val="0"/>
        <w:bidi w:val="0"/>
        <w:spacing w:before="0" w:beforeAutospacing="off" w:after="200" w:afterAutospacing="off" w:line="276" w:lineRule="auto"/>
        <w:ind w:left="0" w:right="0"/>
        <w:jc w:val="left"/>
        <w:rPr>
          <w:b w:val="1"/>
          <w:bCs w:val="1"/>
        </w:rPr>
      </w:pPr>
      <w:r w:rsidRPr="544B494A" w:rsidR="2F6277EC">
        <w:rPr>
          <w:b w:val="1"/>
          <w:bCs w:val="1"/>
        </w:rPr>
        <w:t>Historia de usuario HU-27</w:t>
      </w:r>
    </w:p>
    <w:p w:rsidR="4DAEB16C" w:rsidP="544B494A" w:rsidRDefault="50F722FE" w14:paraId="0F4EE092" w14:textId="4A3949A8">
      <w:pPr>
        <w:pStyle w:val="Normal"/>
      </w:pPr>
      <w:r w:rsidR="0050F89B">
        <w:rPr/>
        <w:t>Título: Realizar pruebas del Dashboard e indicadores principales</w:t>
      </w:r>
    </w:p>
    <w:p w:rsidR="4DAEB16C" w:rsidP="544B494A" w:rsidRDefault="50F722FE" w14:paraId="395B1BF6" w14:textId="34D2BBAF">
      <w:pPr>
        <w:pStyle w:val="Normal"/>
      </w:pPr>
      <w:r w:rsidR="0050F89B">
        <w:rPr/>
        <w:t xml:space="preserve">ID: </w:t>
      </w:r>
      <w:r w:rsidR="701E5D1A">
        <w:rPr/>
        <w:t>HU-27</w:t>
      </w:r>
    </w:p>
    <w:p w:rsidR="4DAEB16C" w:rsidP="544B494A" w:rsidRDefault="50F722FE" w14:paraId="7DF2E52E" w14:textId="6749F937">
      <w:pPr>
        <w:pStyle w:val="Normal"/>
      </w:pPr>
      <w:r w:rsidR="0050F89B">
        <w:rPr/>
        <w:t>Descripción: Como equipo de desarrollo, quiero realizar pruebas del Dashboard e indicadores principales, para validar que las métricas sean correctas.</w:t>
      </w:r>
    </w:p>
    <w:p w:rsidR="4DAEB16C" w:rsidP="544B494A" w:rsidRDefault="50F722FE" w14:paraId="3CA71CD9" w14:textId="091846D1">
      <w:pPr>
        <w:pStyle w:val="Normal"/>
      </w:pPr>
      <w:r w:rsidR="0050F89B">
        <w:rPr/>
        <w:t>Prioridad / Valor: Media</w:t>
      </w:r>
    </w:p>
    <w:p w:rsidR="4DAEB16C" w:rsidP="544B494A" w:rsidRDefault="50F722FE" w14:paraId="3C6F3175" w14:textId="6CEEC0DD">
      <w:pPr>
        <w:pStyle w:val="Normal"/>
      </w:pPr>
      <w:r w:rsidR="0050F89B">
        <w:rPr/>
        <w:t>Estimación PHU: 3 hr</w:t>
      </w:r>
    </w:p>
    <w:p w:rsidR="4DAEB16C" w:rsidP="544B494A" w:rsidRDefault="50F722FE" w14:paraId="158C7629" w14:textId="7FCA190B">
      <w:pPr>
        <w:pStyle w:val="Normal"/>
      </w:pPr>
      <w:r w:rsidR="0050F89B">
        <w:rPr/>
        <w:t>Criterios de aceptación:</w:t>
      </w:r>
    </w:p>
    <w:p w:rsidR="4DAEB16C" w:rsidP="544B494A" w:rsidRDefault="50F722FE" w14:paraId="2D998123" w14:textId="06AA7596">
      <w:pPr>
        <w:pStyle w:val="Normal"/>
      </w:pPr>
      <w:r w:rsidR="0050F89B">
        <w:rPr/>
        <w:t>- a) Dado que consulto el dashboard, cuando ejecuto la prueba, entonces el sistema responde correctamente.</w:t>
      </w:r>
    </w:p>
    <w:p w:rsidR="4DAEB16C" w:rsidP="544B494A" w:rsidRDefault="50F722FE" w14:paraId="6F78EA4E" w14:textId="1B7C34ED">
      <w:pPr>
        <w:pStyle w:val="Normal"/>
      </w:pPr>
      <w:r w:rsidR="0050F89B">
        <w:rPr/>
        <w:t>- b) Dado que hay datos de pacientes y citas, cuando ejecuto la prueba, entonces los indicadores son correctos.</w:t>
      </w:r>
    </w:p>
    <w:p w:rsidR="4DAEB16C" w:rsidP="544B494A" w:rsidRDefault="50F722FE" w14:paraId="6AB54C86" w14:textId="24EB48BB">
      <w:pPr>
        <w:pStyle w:val="Normal"/>
      </w:pPr>
      <w:r w:rsidR="0050F89B">
        <w:rPr/>
        <w:t>- c) Dado que cambio de tenant, cuando ejecuto la prueba, entonces los datos quedan aislados.</w:t>
      </w:r>
    </w:p>
    <w:p w:rsidR="4DAEB16C" w:rsidP="544B494A" w:rsidRDefault="50F722FE" w14:paraId="6B2D7180" w14:textId="7A9E940B">
      <w:pPr>
        <w:pStyle w:val="Normal"/>
      </w:pPr>
      <w:r w:rsidR="0050F89B">
        <w:rPr/>
        <w:t>Desarrollador a cargo:</w:t>
      </w:r>
    </w:p>
    <w:p w:rsidR="4DAEB16C" w:rsidP="544B494A" w:rsidRDefault="50F722FE" w14:paraId="054855DB" w14:textId="34503FA4">
      <w:pPr>
        <w:pStyle w:val="Normal"/>
        <w:spacing w:before="0" w:beforeAutospacing="off" w:after="200" w:afterAutospacing="off" w:line="276" w:lineRule="auto"/>
        <w:ind w:left="0" w:right="0"/>
        <w:jc w:val="left"/>
        <w:rPr>
          <w:b w:val="1"/>
          <w:bCs w:val="1"/>
        </w:rPr>
      </w:pPr>
      <w:r w:rsidR="0050F89B">
        <w:rPr/>
        <w:t>S</w:t>
      </w:r>
      <w:r w:rsidRPr="544B494A" w:rsidR="7517E75D">
        <w:rPr>
          <w:b w:val="1"/>
          <w:bCs w:val="1"/>
        </w:rPr>
        <w:t xml:space="preserve"> Historia de usuario HU-28</w:t>
      </w:r>
    </w:p>
    <w:p w:rsidR="4DAEB16C" w:rsidP="544B494A" w:rsidRDefault="50F722FE" w14:paraId="4EB2C382" w14:textId="1C7490AC">
      <w:pPr>
        <w:pStyle w:val="Normal"/>
      </w:pPr>
      <w:r w:rsidR="0050F89B">
        <w:rPr/>
        <w:t>Título: Diseño de la interfaz para agenda y gestión de citas</w:t>
      </w:r>
    </w:p>
    <w:p w:rsidR="4DAEB16C" w:rsidP="544B494A" w:rsidRDefault="50F722FE" w14:paraId="11B82063" w14:textId="11913C3C">
      <w:pPr>
        <w:pStyle w:val="Normal"/>
      </w:pPr>
      <w:r w:rsidR="0050F89B">
        <w:rPr/>
        <w:t xml:space="preserve">ID: </w:t>
      </w:r>
      <w:r w:rsidR="76237189">
        <w:rPr/>
        <w:t>HU-28</w:t>
      </w:r>
    </w:p>
    <w:p w:rsidR="4DAEB16C" w:rsidP="544B494A" w:rsidRDefault="50F722FE" w14:paraId="398F645D" w14:textId="560E7C44">
      <w:pPr>
        <w:pStyle w:val="Normal"/>
      </w:pPr>
      <w:r w:rsidR="0050F89B">
        <w:rPr/>
        <w:t>Descripción: Como usuario del sistema, quiero diseñar la interfaz para agenda y gestión de citas, para administrar reservas y cambios desde una pantalla visual.</w:t>
      </w:r>
    </w:p>
    <w:p w:rsidR="4DAEB16C" w:rsidP="544B494A" w:rsidRDefault="50F722FE" w14:paraId="6187F14D" w14:textId="58E65C87">
      <w:pPr>
        <w:pStyle w:val="Normal"/>
      </w:pPr>
      <w:r w:rsidR="0050F89B">
        <w:rPr/>
        <w:t>Prioridad / Valor: Alta</w:t>
      </w:r>
    </w:p>
    <w:p w:rsidR="4DAEB16C" w:rsidP="544B494A" w:rsidRDefault="50F722FE" w14:paraId="6DDA233B" w14:textId="20FEC3BD">
      <w:pPr>
        <w:pStyle w:val="Normal"/>
      </w:pPr>
      <w:r w:rsidR="0050F89B">
        <w:rPr/>
        <w:t>Estimación PHU: 4 hr</w:t>
      </w:r>
    </w:p>
    <w:p w:rsidR="4DAEB16C" w:rsidP="544B494A" w:rsidRDefault="50F722FE" w14:paraId="6D3B4D60" w14:textId="7AFA0173">
      <w:pPr>
        <w:pStyle w:val="Normal"/>
      </w:pPr>
      <w:r w:rsidR="0050F89B">
        <w:rPr/>
        <w:t>Criterios de aceptación:</w:t>
      </w:r>
    </w:p>
    <w:p w:rsidR="4DAEB16C" w:rsidP="544B494A" w:rsidRDefault="50F722FE" w14:paraId="2EEEF029" w14:textId="50BD2D47">
      <w:pPr>
        <w:pStyle w:val="Normal"/>
      </w:pPr>
      <w:r w:rsidR="0050F89B">
        <w:rPr/>
        <w:t>- a) Dado que ingreso a agenda, cuando abro el módulo, entonces veo las citas programadas.</w:t>
      </w:r>
    </w:p>
    <w:p w:rsidR="4DAEB16C" w:rsidP="544B494A" w:rsidRDefault="50F722FE" w14:paraId="11E1412C" w14:textId="3968A6B7">
      <w:pPr>
        <w:pStyle w:val="Normal"/>
      </w:pPr>
      <w:r w:rsidR="0050F89B">
        <w:rPr/>
        <w:t>- b) Dado que creo una cita, cuando lleno el formulario, entonces puedo guardarla desde la interfaz.</w:t>
      </w:r>
    </w:p>
    <w:p w:rsidR="4DAEB16C" w:rsidP="544B494A" w:rsidRDefault="50F722FE" w14:paraId="48CABDB5" w14:textId="5408C2C3">
      <w:pPr>
        <w:pStyle w:val="Normal"/>
      </w:pPr>
      <w:r w:rsidR="0050F89B">
        <w:rPr/>
        <w:t>- c) Dado que edito o cancelo una cita, cuando confirmo la acción, entonces el sistema refleja el cambio.</w:t>
      </w:r>
    </w:p>
    <w:p w:rsidR="4DAEB16C" w:rsidP="544B494A" w:rsidRDefault="50F722FE" w14:paraId="3DB7ED9C" w14:textId="6D2198D5">
      <w:pPr>
        <w:pStyle w:val="Normal"/>
      </w:pPr>
      <w:r w:rsidR="0050F89B">
        <w:rPr/>
        <w:t>Desarrollador a cargo:</w:t>
      </w:r>
    </w:p>
    <w:p w:rsidR="4DAEB16C" w:rsidP="544B494A" w:rsidRDefault="50F722FE" w14:paraId="03C7459F" w14:textId="632AB2C1">
      <w:pPr>
        <w:pStyle w:val="Normal"/>
        <w:suppressLineNumbers w:val="0"/>
        <w:bidi w:val="0"/>
        <w:spacing w:before="0" w:beforeAutospacing="off" w:after="200" w:afterAutospacing="off" w:line="276" w:lineRule="auto"/>
        <w:ind w:left="0" w:right="0"/>
        <w:jc w:val="left"/>
        <w:rPr>
          <w:b w:val="1"/>
          <w:bCs w:val="1"/>
        </w:rPr>
      </w:pPr>
      <w:r w:rsidRPr="544B494A" w:rsidR="00061C30">
        <w:rPr>
          <w:b w:val="1"/>
          <w:bCs w:val="1"/>
        </w:rPr>
        <w:t>Historia de usuario HU-29</w:t>
      </w:r>
    </w:p>
    <w:p w:rsidR="4DAEB16C" w:rsidP="544B494A" w:rsidRDefault="50F722FE" w14:paraId="38F5A43F" w14:textId="6B8B4D79">
      <w:pPr>
        <w:pStyle w:val="Normal"/>
      </w:pPr>
      <w:r w:rsidR="0050F89B">
        <w:rPr/>
        <w:t>Título: Implementar reserva, confirmación, cancelación y reprogramación de citas</w:t>
      </w:r>
    </w:p>
    <w:p w:rsidR="4DAEB16C" w:rsidP="544B494A" w:rsidRDefault="50F722FE" w14:paraId="557C6F4A" w14:textId="51C4B2CA">
      <w:pPr>
        <w:pStyle w:val="Normal"/>
      </w:pPr>
      <w:r w:rsidR="0050F89B">
        <w:rPr/>
        <w:t xml:space="preserve">ID: </w:t>
      </w:r>
      <w:r w:rsidR="5C9C6C9D">
        <w:rPr/>
        <w:t>HU-29</w:t>
      </w:r>
    </w:p>
    <w:p w:rsidR="4DAEB16C" w:rsidP="544B494A" w:rsidRDefault="50F722FE" w14:paraId="7ADF144A" w14:textId="56C231BD">
      <w:pPr>
        <w:pStyle w:val="Normal"/>
      </w:pPr>
      <w:r w:rsidR="0050F89B">
        <w:rPr/>
        <w:t>Descripción: Como usuario del sistema, quiero implementar reserva, confirmación, cancelación y reprogramación de citas, para administrar la agenda correctamente.</w:t>
      </w:r>
    </w:p>
    <w:p w:rsidR="4DAEB16C" w:rsidP="544B494A" w:rsidRDefault="50F722FE" w14:paraId="771D4E54" w14:textId="498E85DC">
      <w:pPr>
        <w:pStyle w:val="Normal"/>
      </w:pPr>
      <w:r w:rsidR="0050F89B">
        <w:rPr/>
        <w:t>Prioridad / Valor: Alta</w:t>
      </w:r>
    </w:p>
    <w:p w:rsidR="4DAEB16C" w:rsidP="544B494A" w:rsidRDefault="50F722FE" w14:paraId="4B150DA3" w14:textId="5259CB74">
      <w:pPr>
        <w:pStyle w:val="Normal"/>
      </w:pPr>
      <w:r w:rsidR="0050F89B">
        <w:rPr/>
        <w:t>Estimación PHU: 8 hr</w:t>
      </w:r>
    </w:p>
    <w:p w:rsidR="4DAEB16C" w:rsidP="544B494A" w:rsidRDefault="50F722FE" w14:paraId="014CDB6F" w14:textId="4B5F618B">
      <w:pPr>
        <w:pStyle w:val="Normal"/>
      </w:pPr>
      <w:r w:rsidR="0050F89B">
        <w:rPr/>
        <w:t>Criterios de aceptación:</w:t>
      </w:r>
    </w:p>
    <w:p w:rsidR="4DAEB16C" w:rsidP="544B494A" w:rsidRDefault="50F722FE" w14:paraId="6C6BF46C" w14:textId="0FB130F6">
      <w:pPr>
        <w:pStyle w:val="Normal"/>
      </w:pPr>
      <w:r w:rsidR="0050F89B">
        <w:rPr/>
        <w:t>- a) Dado que hay disponibilidad, cuando reservo una cita, entonces el sistema la crea.</w:t>
      </w:r>
    </w:p>
    <w:p w:rsidR="4DAEB16C" w:rsidP="544B494A" w:rsidRDefault="50F722FE" w14:paraId="60F25D23" w14:textId="01469913">
      <w:pPr>
        <w:pStyle w:val="Normal"/>
      </w:pPr>
      <w:r w:rsidR="0050F89B">
        <w:rPr/>
        <w:t>- b) Dado que una cita existe, cuando la confirmo o cancelo, entonces el estado se actualiza.</w:t>
      </w:r>
    </w:p>
    <w:p w:rsidR="4DAEB16C" w:rsidP="544B494A" w:rsidRDefault="50F722FE" w14:paraId="1F376E7B" w14:textId="1BFF2B8E">
      <w:pPr>
        <w:pStyle w:val="Normal"/>
      </w:pPr>
      <w:r w:rsidR="0050F89B">
        <w:rPr/>
        <w:t>- c) Dado que necesito cambiar una cita, cuando la reprogramo, entonces el sistema valida el nuevo horario.</w:t>
      </w:r>
    </w:p>
    <w:p w:rsidR="4DAEB16C" w:rsidP="544B494A" w:rsidRDefault="50F722FE" w14:paraId="45B0EC9B" w14:textId="129865FF">
      <w:pPr>
        <w:pStyle w:val="Normal"/>
      </w:pPr>
      <w:r w:rsidR="0050F89B">
        <w:rPr/>
        <w:t>Desarrollador a cargo:</w:t>
      </w:r>
    </w:p>
    <w:p w:rsidR="4DAEB16C" w:rsidP="544B494A" w:rsidRDefault="50F722FE" w14:paraId="7AF5C1F8" w14:textId="5CC5E272">
      <w:pPr>
        <w:pStyle w:val="Normal"/>
        <w:suppressLineNumbers w:val="0"/>
        <w:bidi w:val="0"/>
        <w:spacing w:before="0" w:beforeAutospacing="off" w:after="200" w:afterAutospacing="off" w:line="276" w:lineRule="auto"/>
        <w:ind w:left="0" w:right="0"/>
        <w:jc w:val="left"/>
        <w:rPr>
          <w:b w:val="1"/>
          <w:bCs w:val="1"/>
        </w:rPr>
      </w:pPr>
      <w:r w:rsidRPr="544B494A" w:rsidR="74D8B4BC">
        <w:rPr>
          <w:b w:val="1"/>
          <w:bCs w:val="1"/>
        </w:rPr>
        <w:t>Historia de usuario HU-30</w:t>
      </w:r>
    </w:p>
    <w:p w:rsidR="4DAEB16C" w:rsidP="544B494A" w:rsidRDefault="50F722FE" w14:paraId="717FEFCD" w14:textId="1245D7DF">
      <w:pPr>
        <w:pStyle w:val="Normal"/>
      </w:pPr>
      <w:r w:rsidR="0050F89B">
        <w:rPr/>
        <w:t>Título: Realizar pruebas de agenda y gestión de citas</w:t>
      </w:r>
    </w:p>
    <w:p w:rsidR="4DAEB16C" w:rsidP="544B494A" w:rsidRDefault="50F722FE" w14:paraId="4B6E848D" w14:textId="19A7AEE3">
      <w:pPr>
        <w:pStyle w:val="Normal"/>
      </w:pPr>
      <w:r w:rsidR="0050F89B">
        <w:rPr/>
        <w:t xml:space="preserve">ID: </w:t>
      </w:r>
      <w:r w:rsidR="098F2073">
        <w:rPr/>
        <w:t>HU-30</w:t>
      </w:r>
    </w:p>
    <w:p w:rsidR="4DAEB16C" w:rsidP="544B494A" w:rsidRDefault="50F722FE" w14:paraId="172DE042" w14:textId="1380CFCA">
      <w:pPr>
        <w:pStyle w:val="Normal"/>
      </w:pPr>
      <w:r w:rsidR="0050F89B">
        <w:rPr/>
        <w:t>Descripción: Como equipo de desarrollo, quiero realizar pruebas de agenda y gestión de citas, para validar el flujo completo.</w:t>
      </w:r>
    </w:p>
    <w:p w:rsidR="4DAEB16C" w:rsidP="544B494A" w:rsidRDefault="50F722FE" w14:paraId="495D1785" w14:textId="5B69C3DF">
      <w:pPr>
        <w:pStyle w:val="Normal"/>
      </w:pPr>
      <w:r w:rsidR="0050F89B">
        <w:rPr/>
        <w:t>Prioridad / Valor: Media</w:t>
      </w:r>
    </w:p>
    <w:p w:rsidR="4DAEB16C" w:rsidP="544B494A" w:rsidRDefault="50F722FE" w14:paraId="7BC05429" w14:textId="3501EF13">
      <w:pPr>
        <w:pStyle w:val="Normal"/>
      </w:pPr>
      <w:r w:rsidR="0050F89B">
        <w:rPr/>
        <w:t>Estimación PHU: 3 hr</w:t>
      </w:r>
    </w:p>
    <w:p w:rsidR="4DAEB16C" w:rsidP="544B494A" w:rsidRDefault="50F722FE" w14:paraId="09BCB3FA" w14:textId="575B7F20">
      <w:pPr>
        <w:pStyle w:val="Normal"/>
      </w:pPr>
      <w:r w:rsidR="0050F89B">
        <w:rPr/>
        <w:t>Criterios de aceptación:</w:t>
      </w:r>
    </w:p>
    <w:p w:rsidR="4DAEB16C" w:rsidP="544B494A" w:rsidRDefault="50F722FE" w14:paraId="485429FF" w14:textId="416895B3">
      <w:pPr>
        <w:pStyle w:val="Normal"/>
      </w:pPr>
      <w:r w:rsidR="0050F89B">
        <w:rPr/>
        <w:t>- a) Dado que creo una cita, cuando ejecuto la prueba, entonces se guarda correctamente.</w:t>
      </w:r>
    </w:p>
    <w:p w:rsidR="4DAEB16C" w:rsidP="544B494A" w:rsidRDefault="50F722FE" w14:paraId="77E33C98" w14:textId="2E2D84A5">
      <w:pPr>
        <w:pStyle w:val="Normal"/>
      </w:pPr>
      <w:r w:rsidR="0050F89B">
        <w:rPr/>
        <w:t>- b) Dado que confirmo o cancelo una cita, cuando ejecuto la prueba, entonces el estado cambia.</w:t>
      </w:r>
    </w:p>
    <w:p w:rsidR="4DAEB16C" w:rsidP="544B494A" w:rsidRDefault="50F722FE" w14:paraId="5A0DC79F" w14:textId="0DFD5A29">
      <w:pPr>
        <w:pStyle w:val="Normal"/>
      </w:pPr>
      <w:r w:rsidR="0050F89B">
        <w:rPr/>
        <w:t>- c) Dado que intento solapar citas, cuando ejecuto la prueba, entonces el sistema lo impide.</w:t>
      </w:r>
    </w:p>
    <w:p w:rsidR="4DAEB16C" w:rsidP="544B494A" w:rsidRDefault="50F722FE" w14:paraId="50BF6021" w14:textId="4EFA0E15">
      <w:pPr>
        <w:pStyle w:val="Normal"/>
      </w:pPr>
      <w:r w:rsidR="0050F89B">
        <w:rPr/>
        <w:t>Desarrollador a cargo:</w:t>
      </w:r>
    </w:p>
    <w:p w:rsidR="4DAEB16C" w:rsidP="544B494A" w:rsidRDefault="50F722FE" w14:paraId="1CCE5593" w14:textId="17D5A8BF">
      <w:pPr>
        <w:pStyle w:val="Normal"/>
        <w:suppressLineNumbers w:val="0"/>
        <w:bidi w:val="0"/>
        <w:spacing w:before="0" w:beforeAutospacing="off" w:after="200" w:afterAutospacing="off" w:line="276" w:lineRule="auto"/>
        <w:ind w:left="0" w:right="0"/>
        <w:jc w:val="left"/>
        <w:rPr>
          <w:b w:val="1"/>
          <w:bCs w:val="1"/>
        </w:rPr>
      </w:pPr>
      <w:r w:rsidRPr="544B494A" w:rsidR="28442752">
        <w:rPr>
          <w:b w:val="1"/>
          <w:bCs w:val="1"/>
        </w:rPr>
        <w:t>Historia de usuario HU-31</w:t>
      </w:r>
    </w:p>
    <w:p w:rsidR="4DAEB16C" w:rsidP="544B494A" w:rsidRDefault="50F722FE" w14:paraId="0B0A20D6" w14:textId="4B1941A3">
      <w:pPr>
        <w:pStyle w:val="Normal"/>
      </w:pPr>
      <w:r w:rsidR="0050F89B">
        <w:rPr/>
        <w:t>Título: Diseño de la interfaz para sesiones virtuales y videoconferencias</w:t>
      </w:r>
    </w:p>
    <w:p w:rsidR="4DAEB16C" w:rsidP="544B494A" w:rsidRDefault="50F722FE" w14:paraId="3B83017A" w14:textId="7A8EC31D">
      <w:pPr>
        <w:pStyle w:val="Normal"/>
      </w:pPr>
      <w:r w:rsidR="0050F89B">
        <w:rPr/>
        <w:t xml:space="preserve">ID: </w:t>
      </w:r>
      <w:r w:rsidR="7E5736E7">
        <w:rPr/>
        <w:t>HU-31</w:t>
      </w:r>
    </w:p>
    <w:p w:rsidR="4DAEB16C" w:rsidP="544B494A" w:rsidRDefault="50F722FE" w14:paraId="252FC339" w14:textId="139892F1">
      <w:pPr>
        <w:pStyle w:val="Normal"/>
      </w:pPr>
      <w:r w:rsidR="0050F89B">
        <w:rPr/>
        <w:t>Descripción: Como usuario del sistema, quiero diseñar la interfaz para sesiones virtuales y videoconferencias, para acceder a consultas en línea.</w:t>
      </w:r>
    </w:p>
    <w:p w:rsidR="4DAEB16C" w:rsidP="544B494A" w:rsidRDefault="50F722FE" w14:paraId="792E30D0" w14:textId="7A3A5C95">
      <w:pPr>
        <w:pStyle w:val="Normal"/>
      </w:pPr>
      <w:r w:rsidR="0050F89B">
        <w:rPr/>
        <w:t>Prioridad / Valor: Media</w:t>
      </w:r>
    </w:p>
    <w:p w:rsidR="4DAEB16C" w:rsidP="544B494A" w:rsidRDefault="50F722FE" w14:paraId="5C88B913" w14:textId="0B2723A3">
      <w:pPr>
        <w:pStyle w:val="Normal"/>
      </w:pPr>
      <w:r w:rsidR="0050F89B">
        <w:rPr/>
        <w:t>Estimación PHU: 3 hr</w:t>
      </w:r>
    </w:p>
    <w:p w:rsidR="4DAEB16C" w:rsidP="544B494A" w:rsidRDefault="50F722FE" w14:paraId="48AF5E19" w14:textId="56993335">
      <w:pPr>
        <w:pStyle w:val="Normal"/>
      </w:pPr>
      <w:r w:rsidR="0050F89B">
        <w:rPr/>
        <w:t>Criterios de aceptación:</w:t>
      </w:r>
    </w:p>
    <w:p w:rsidR="4DAEB16C" w:rsidP="544B494A" w:rsidRDefault="50F722FE" w14:paraId="086A60AB" w14:textId="69E71D1D">
      <w:pPr>
        <w:pStyle w:val="Normal"/>
      </w:pPr>
      <w:r w:rsidR="0050F89B">
        <w:rPr/>
        <w:t>- a) Dado que ingreso a una cita virtual, cuando abro la sesión, entonces veo la opción de videollamada.</w:t>
      </w:r>
    </w:p>
    <w:p w:rsidR="4DAEB16C" w:rsidP="544B494A" w:rsidRDefault="50F722FE" w14:paraId="74649AF2" w14:textId="4343154D">
      <w:pPr>
        <w:pStyle w:val="Normal"/>
      </w:pPr>
      <w:r w:rsidR="0050F89B">
        <w:rPr/>
        <w:t>- b) Dado que la sesión está disponible, cuando entro a la interfaz, entonces puedo acceder al enlace.</w:t>
      </w:r>
    </w:p>
    <w:p w:rsidR="4DAEB16C" w:rsidP="544B494A" w:rsidRDefault="50F722FE" w14:paraId="7878A54A" w14:textId="6DE677C6">
      <w:pPr>
        <w:pStyle w:val="Normal"/>
      </w:pPr>
      <w:r w:rsidR="0050F89B">
        <w:rPr/>
        <w:t>- c) Dado que soy un usuario autorizado, cuando abro la sesión, entonces el acceso está habilitado.</w:t>
      </w:r>
    </w:p>
    <w:p w:rsidR="4DAEB16C" w:rsidP="544B494A" w:rsidRDefault="50F722FE" w14:paraId="11E4DB1E" w14:textId="1D5D25C4">
      <w:pPr>
        <w:pStyle w:val="Normal"/>
      </w:pPr>
      <w:r w:rsidR="0050F89B">
        <w:rPr/>
        <w:t>Desarrollador a cargo:</w:t>
      </w:r>
    </w:p>
    <w:p w:rsidR="4DAEB16C" w:rsidP="544B494A" w:rsidRDefault="50F722FE" w14:paraId="1F271209" w14:textId="0A7E2A2F">
      <w:pPr>
        <w:pStyle w:val="Normal"/>
        <w:suppressLineNumbers w:val="0"/>
        <w:bidi w:val="0"/>
        <w:spacing w:before="0" w:beforeAutospacing="off" w:after="200" w:afterAutospacing="off" w:line="276" w:lineRule="auto"/>
        <w:ind w:left="0" w:right="0"/>
        <w:jc w:val="left"/>
        <w:rPr>
          <w:b w:val="1"/>
          <w:bCs w:val="1"/>
        </w:rPr>
      </w:pPr>
      <w:r w:rsidRPr="544B494A" w:rsidR="607E6F4C">
        <w:rPr>
          <w:b w:val="1"/>
          <w:bCs w:val="1"/>
        </w:rPr>
        <w:t>Historia de usuario HU-32</w:t>
      </w:r>
    </w:p>
    <w:p w:rsidR="4DAEB16C" w:rsidP="544B494A" w:rsidRDefault="50F722FE" w14:paraId="4D399EAC" w14:textId="2CE1DB4E">
      <w:pPr>
        <w:pStyle w:val="Normal"/>
      </w:pPr>
      <w:r w:rsidR="0050F89B">
        <w:rPr/>
        <w:t>Título: Implementar la integración de videoconferencias mediante Jitsi Meet o Zoom</w:t>
      </w:r>
    </w:p>
    <w:p w:rsidR="4DAEB16C" w:rsidP="544B494A" w:rsidRDefault="50F722FE" w14:paraId="2E96737F" w14:textId="665ADE9A">
      <w:pPr>
        <w:pStyle w:val="Normal"/>
      </w:pPr>
      <w:r w:rsidR="0050F89B">
        <w:rPr/>
        <w:t xml:space="preserve">ID: </w:t>
      </w:r>
      <w:r w:rsidR="199FD2A9">
        <w:rPr/>
        <w:t>HU-32</w:t>
      </w:r>
    </w:p>
    <w:p w:rsidR="4DAEB16C" w:rsidP="544B494A" w:rsidRDefault="50F722FE" w14:paraId="789EF350" w14:textId="01303F28">
      <w:pPr>
        <w:pStyle w:val="Normal"/>
      </w:pPr>
      <w:r w:rsidR="0050F89B">
        <w:rPr/>
        <w:t>Descripción: Como usuario del sistema, quiero implementar la integración de videoconferencias mediante Jitsi Meet o Zoom, para realizar sesiones virtuales.</w:t>
      </w:r>
    </w:p>
    <w:p w:rsidR="4DAEB16C" w:rsidP="544B494A" w:rsidRDefault="50F722FE" w14:paraId="351E2B7B" w14:textId="436D971D">
      <w:pPr>
        <w:pStyle w:val="Normal"/>
      </w:pPr>
      <w:r w:rsidR="0050F89B">
        <w:rPr/>
        <w:t>Prioridad / Valor: Alta</w:t>
      </w:r>
    </w:p>
    <w:p w:rsidR="4DAEB16C" w:rsidP="544B494A" w:rsidRDefault="50F722FE" w14:paraId="166C352E" w14:textId="5B9D597A">
      <w:pPr>
        <w:pStyle w:val="Normal"/>
      </w:pPr>
      <w:r w:rsidR="0050F89B">
        <w:rPr/>
        <w:t>Estimación PHU: 7 hr</w:t>
      </w:r>
    </w:p>
    <w:p w:rsidR="4DAEB16C" w:rsidP="544B494A" w:rsidRDefault="50F722FE" w14:paraId="689E9DD7" w14:textId="1F03167A">
      <w:pPr>
        <w:pStyle w:val="Normal"/>
      </w:pPr>
      <w:r w:rsidR="0050F89B">
        <w:rPr/>
        <w:t>Criterios de aceptación:</w:t>
      </w:r>
    </w:p>
    <w:p w:rsidR="4DAEB16C" w:rsidP="544B494A" w:rsidRDefault="50F722FE" w14:paraId="01428B2C" w14:textId="67D03A68">
      <w:pPr>
        <w:pStyle w:val="Normal"/>
      </w:pPr>
      <w:r w:rsidR="0050F89B">
        <w:rPr/>
        <w:t>- a) Dado que una cita es virtual, cuando se crea la sesión, entonces el sistema genera o recupera el enlace.</w:t>
      </w:r>
    </w:p>
    <w:p w:rsidR="4DAEB16C" w:rsidP="544B494A" w:rsidRDefault="50F722FE" w14:paraId="1EAF7B39" w14:textId="252D7F78">
      <w:pPr>
        <w:pStyle w:val="Normal"/>
      </w:pPr>
      <w:r w:rsidR="0050F89B">
        <w:rPr/>
        <w:t>- b) Dado que un usuario autorizado ingresa, cuando valida acceso, entonces puede entrar a la videoconferencia.</w:t>
      </w:r>
    </w:p>
    <w:p w:rsidR="4DAEB16C" w:rsidP="544B494A" w:rsidRDefault="50F722FE" w14:paraId="65EA9904" w14:textId="16B9AC47">
      <w:pPr>
        <w:pStyle w:val="Normal"/>
      </w:pPr>
      <w:r w:rsidR="0050F89B">
        <w:rPr/>
        <w:t>- c) Dado que la sesión pertenece al tenant, cuando consulto el acceso, entonces solo usuarios válidos pueden ingresar.</w:t>
      </w:r>
    </w:p>
    <w:p w:rsidR="4DAEB16C" w:rsidP="544B494A" w:rsidRDefault="50F722FE" w14:paraId="132F9C0A" w14:textId="45991650">
      <w:pPr>
        <w:pStyle w:val="Normal"/>
      </w:pPr>
      <w:r w:rsidR="0050F89B">
        <w:rPr/>
        <w:t>Desarrollador a cargo:</w:t>
      </w:r>
    </w:p>
    <w:p w:rsidR="4DAEB16C" w:rsidP="544B494A" w:rsidRDefault="50F722FE" w14:paraId="1CAAE8A3" w14:textId="4D7D888A">
      <w:pPr>
        <w:pStyle w:val="Normal"/>
        <w:suppressLineNumbers w:val="0"/>
        <w:bidi w:val="0"/>
        <w:spacing w:before="0" w:beforeAutospacing="off" w:after="200" w:afterAutospacing="off" w:line="276" w:lineRule="auto"/>
        <w:ind w:left="0" w:right="0"/>
        <w:jc w:val="left"/>
        <w:rPr>
          <w:b w:val="1"/>
          <w:bCs w:val="1"/>
        </w:rPr>
      </w:pPr>
      <w:r w:rsidRPr="544B494A" w:rsidR="3AC9EBF9">
        <w:rPr>
          <w:b w:val="1"/>
          <w:bCs w:val="1"/>
        </w:rPr>
        <w:t>Historia de usuario HU-33</w:t>
      </w:r>
    </w:p>
    <w:p w:rsidR="4DAEB16C" w:rsidP="544B494A" w:rsidRDefault="50F722FE" w14:paraId="1106B878" w14:textId="736E5E0B">
      <w:pPr>
        <w:pStyle w:val="Normal"/>
      </w:pPr>
      <w:r w:rsidR="0050F89B">
        <w:rPr/>
        <w:t>Título: Realizar pruebas de acceso y funcionamiento de las videoconferencias</w:t>
      </w:r>
    </w:p>
    <w:p w:rsidR="4DAEB16C" w:rsidP="544B494A" w:rsidRDefault="50F722FE" w14:paraId="568FC444" w14:textId="791E483F">
      <w:pPr>
        <w:pStyle w:val="Normal"/>
      </w:pPr>
      <w:r w:rsidR="0050F89B">
        <w:rPr/>
        <w:t xml:space="preserve">ID: </w:t>
      </w:r>
      <w:r w:rsidR="4D3829EA">
        <w:rPr/>
        <w:t>HU-33</w:t>
      </w:r>
    </w:p>
    <w:p w:rsidR="4DAEB16C" w:rsidP="544B494A" w:rsidRDefault="50F722FE" w14:paraId="1FCF3CC7" w14:textId="32E0654A">
      <w:pPr>
        <w:pStyle w:val="Normal"/>
      </w:pPr>
      <w:r w:rsidR="0050F89B">
        <w:rPr/>
        <w:t>Descripción: Como equipo de desarrollo, quiero realizar pruebas de acceso y funcionamiento de las videoconferencias, para validar su correcta operación.</w:t>
      </w:r>
    </w:p>
    <w:p w:rsidR="4DAEB16C" w:rsidP="544B494A" w:rsidRDefault="50F722FE" w14:paraId="79ECFEAE" w14:textId="4F9AB2BF">
      <w:pPr>
        <w:pStyle w:val="Normal"/>
      </w:pPr>
      <w:r w:rsidR="0050F89B">
        <w:rPr/>
        <w:t>Prioridad / Valor: Media</w:t>
      </w:r>
    </w:p>
    <w:p w:rsidR="4DAEB16C" w:rsidP="544B494A" w:rsidRDefault="50F722FE" w14:paraId="5BCD206C" w14:textId="7F56EB66">
      <w:pPr>
        <w:pStyle w:val="Normal"/>
      </w:pPr>
      <w:r w:rsidR="0050F89B">
        <w:rPr/>
        <w:t>Estimación PHU: 3 hr</w:t>
      </w:r>
    </w:p>
    <w:p w:rsidR="4DAEB16C" w:rsidP="544B494A" w:rsidRDefault="50F722FE" w14:paraId="752B63CC" w14:textId="0365ED3D">
      <w:pPr>
        <w:pStyle w:val="Normal"/>
      </w:pPr>
      <w:r w:rsidR="0050F89B">
        <w:rPr/>
        <w:t>Criterios de aceptación:</w:t>
      </w:r>
    </w:p>
    <w:p w:rsidR="4DAEB16C" w:rsidP="544B494A" w:rsidRDefault="50F722FE" w14:paraId="6896E002" w14:textId="05854E3E">
      <w:pPr>
        <w:pStyle w:val="Normal"/>
      </w:pPr>
      <w:r w:rsidR="0050F89B">
        <w:rPr/>
        <w:t>- a) Dado que existe una sesión virtual, cuando ejecuto la prueba, entonces el acceso se valida correctamente.</w:t>
      </w:r>
    </w:p>
    <w:p w:rsidR="4DAEB16C" w:rsidP="544B494A" w:rsidRDefault="50F722FE" w14:paraId="4103FCB1" w14:textId="51B06328">
      <w:pPr>
        <w:pStyle w:val="Normal"/>
      </w:pPr>
      <w:r w:rsidR="0050F89B">
        <w:rPr/>
        <w:t>- b) Dado que un usuario autorizado ingresa, cuando pruebo la sesión, entonces la videoconferencia funciona.</w:t>
      </w:r>
    </w:p>
    <w:p w:rsidR="4DAEB16C" w:rsidP="544B494A" w:rsidRDefault="50F722FE" w14:paraId="3A939BFF" w14:textId="218E7316">
      <w:pPr>
        <w:pStyle w:val="Normal"/>
      </w:pPr>
      <w:r w:rsidR="0050F89B">
        <w:rPr/>
        <w:t>- c) Dado que un usuario no autorizado intenta entrar, cuando pruebo la validación, entonces el sistema lo bloquea.</w:t>
      </w:r>
    </w:p>
    <w:p w:rsidR="4DAEB16C" w:rsidP="544B494A" w:rsidRDefault="50F722FE" w14:paraId="51103A34" w14:textId="1B5C9A4E">
      <w:pPr>
        <w:pStyle w:val="Normal"/>
      </w:pPr>
      <w:r w:rsidR="0050F89B">
        <w:rPr/>
        <w:t>Desarrollador a cargo:</w:t>
      </w:r>
    </w:p>
    <w:p w:rsidR="4DAEB16C" w:rsidP="544B494A" w:rsidRDefault="50F722FE" w14:paraId="369A5C22" w14:textId="77777777">
      <w:pPr>
        <w:pStyle w:val="Ttulo3"/>
      </w:pPr>
      <w:r w:rsidR="2F712EA0">
        <w:rPr/>
        <w:t>4.1.3 Contexto del Sistema</w:t>
      </w:r>
    </w:p>
    <w:p w:rsidR="4DAEB16C" w:rsidP="544B494A" w:rsidRDefault="50F722FE" w14:paraId="0FDE1EEC" w14:textId="6432633C">
      <w:pPr>
        <w:spacing w:after="0" w:line="240" w:lineRule="auto"/>
      </w:pPr>
      <w:r w:rsidRPr="544B494A" w:rsidR="2F712EA0">
        <w:rPr>
          <w:lang w:val="es-ES"/>
        </w:rPr>
        <w:t>El contexto del sistema para el Sprint 1 se centra en los módulos de gestión de psicólogos, pacientes, dashboard, agenda de citas y videoconferencias, todos implementados únicamente en el backend. A continuación se describen los diagramas UML que representan el contexto del sistema para este Sprint:</w:t>
      </w:r>
    </w:p>
    <w:p w:rsidR="4DAEB16C" w:rsidP="544B494A" w:rsidRDefault="50F722FE" w14:paraId="18F7024E" w14:textId="77777777">
      <w:pPr>
        <w:spacing w:after="0" w:line="240" w:lineRule="auto"/>
        <w:rPr>
          <w:lang w:val="es-ES"/>
        </w:rPr>
      </w:pPr>
    </w:p>
    <w:p w:rsidR="4DAEB16C" w:rsidP="544B494A" w:rsidRDefault="50F722FE" w14:paraId="581F67F6" w14:textId="34A038FF">
      <w:pPr>
        <w:pStyle w:val="Ttulo4"/>
      </w:pPr>
      <w:r w:rsidR="2F712EA0">
        <w:rPr/>
        <w:t>Diagrama de Casos de Uso del Sprint 1</w:t>
      </w:r>
    </w:p>
    <w:p w:rsidR="4DAEB16C" w:rsidP="544B494A" w:rsidRDefault="50F722FE" w14:paraId="52F8B3DB" w14:textId="55D90E0B">
      <w:pPr>
        <w:spacing w:after="0" w:line="240" w:lineRule="auto"/>
      </w:pPr>
      <w:r w:rsidR="2F712EA0">
        <w:rPr/>
        <w:t>El diagrama de casos de uso del Sprint 1 representa la interacción entre los actores principales con los casos de uso.</w:t>
      </w:r>
    </w:p>
    <w:p w:rsidR="4DAEB16C" w:rsidP="544B494A" w:rsidRDefault="50F722FE" w14:paraId="22C028EB" w14:textId="77777777">
      <w:pPr>
        <w:spacing w:after="0" w:line="240" w:lineRule="auto"/>
        <w:rPr>
          <w:lang w:val="es-ES"/>
        </w:rPr>
      </w:pPr>
    </w:p>
    <w:p w:rsidR="4DAEB16C" w:rsidP="544B494A" w:rsidRDefault="50F722FE" w14:paraId="2F912982" w14:textId="77777777">
      <w:pPr>
        <w:spacing w:after="0" w:line="240" w:lineRule="auto"/>
        <w:rPr>
          <w:b w:val="1"/>
          <w:bCs w:val="1"/>
          <w:lang w:val="es-ES"/>
        </w:rPr>
      </w:pPr>
      <w:r w:rsidRPr="544B494A" w:rsidR="2F712EA0">
        <w:rPr>
          <w:b w:val="1"/>
          <w:bCs w:val="1"/>
          <w:lang w:val="es-ES"/>
        </w:rPr>
        <w:t>Actores:</w:t>
      </w:r>
    </w:p>
    <w:p w:rsidR="4DAEB16C" w:rsidP="544B494A" w:rsidRDefault="50F722FE" w14:paraId="3345896C" w14:textId="76C465D7">
      <w:pPr>
        <w:pStyle w:val="Prrafodelista"/>
        <w:spacing w:after="0" w:line="240" w:lineRule="auto"/>
        <w:rPr>
          <w:noProof w:val="0"/>
          <w:lang w:val="es-ES"/>
        </w:rPr>
      </w:pPr>
      <w:r w:rsidRPr="544B494A" w:rsidR="2F712EA0">
        <w:rPr>
          <w:noProof w:val="0"/>
          <w:lang w:val="es-ES"/>
        </w:rPr>
        <w:t>SuperAdministrador: Gestiona la plataforma global y tiene acceso a la administración completa del sistema.</w:t>
      </w:r>
    </w:p>
    <w:p w:rsidR="4DAEB16C" w:rsidP="544B494A" w:rsidRDefault="50F722FE" w14:paraId="230DE9B4" w14:textId="2ECD6BCD">
      <w:pPr>
        <w:pStyle w:val="Prrafodelista"/>
        <w:spacing w:before="0" w:beforeAutospacing="off" w:after="0" w:afterAutospacing="off"/>
        <w:rPr>
          <w:noProof w:val="0"/>
          <w:lang w:val="es-ES"/>
        </w:rPr>
      </w:pPr>
      <w:r w:rsidRPr="544B494A" w:rsidR="2F712EA0">
        <w:rPr>
          <w:noProof w:val="0"/>
          <w:lang w:val="es-ES"/>
        </w:rPr>
        <w:t>Administrador del Centro: Gestiona psicólogos, especialidades, disponibilidad, pacientes, citas y consulta indicadores del dashboard.</w:t>
      </w:r>
    </w:p>
    <w:p w:rsidR="4DAEB16C" w:rsidP="544B494A" w:rsidRDefault="50F722FE" w14:paraId="7EE49DAD" w14:textId="4D2F8F7D">
      <w:pPr>
        <w:pStyle w:val="Prrafodelista"/>
        <w:spacing w:before="0" w:beforeAutospacing="off" w:after="0" w:afterAutospacing="off"/>
        <w:rPr>
          <w:noProof w:val="0"/>
          <w:lang w:val="es-ES"/>
        </w:rPr>
      </w:pPr>
      <w:r w:rsidRPr="544B494A" w:rsidR="2F712EA0">
        <w:rPr>
          <w:noProof w:val="0"/>
          <w:lang w:val="es-ES"/>
        </w:rPr>
        <w:t>Paciente: Se registra, inicia sesión y participa en la atención mediante citas y videoconferencias.</w:t>
      </w:r>
    </w:p>
    <w:p w:rsidR="4DAEB16C" w:rsidP="544B494A" w:rsidRDefault="50F722FE" w14:paraId="2BDAFA49" w14:textId="04CEB983">
      <w:pPr>
        <w:pStyle w:val="Prrafodelista"/>
        <w:spacing w:before="0" w:beforeAutospacing="off" w:after="0" w:afterAutospacing="off"/>
        <w:rPr>
          <w:noProof w:val="0"/>
          <w:lang w:val="es-ES"/>
        </w:rPr>
      </w:pPr>
      <w:r w:rsidRPr="544B494A" w:rsidR="2F712EA0">
        <w:rPr>
          <w:noProof w:val="0"/>
          <w:lang w:val="es-ES"/>
        </w:rPr>
        <w:t>Psicólogo: Inicia sesión, consulta su información profesional, atiende citas y participa en videoconferencias.</w:t>
      </w:r>
    </w:p>
    <w:p w:rsidR="4DAEB16C" w:rsidP="544B494A" w:rsidRDefault="50F722FE" w14:paraId="5E73B076" w14:textId="7BEE2C93">
      <w:pPr>
        <w:pStyle w:val="Prrafodelista"/>
        <w:spacing w:before="0" w:beforeAutospacing="off" w:after="0" w:afterAutospacing="off"/>
        <w:rPr>
          <w:noProof w:val="0"/>
          <w:lang w:val="es-ES"/>
        </w:rPr>
      </w:pPr>
      <w:r w:rsidRPr="544B494A" w:rsidR="2F712EA0">
        <w:rPr>
          <w:noProof w:val="0"/>
          <w:lang w:val="es-ES"/>
        </w:rPr>
        <w:t xml:space="preserve">Usuario del Sistema: Actor genérico que engloba a los usuarios autenticados que consumen los servicios del </w:t>
      </w:r>
      <w:r w:rsidRPr="544B494A" w:rsidR="2F712EA0">
        <w:rPr>
          <w:noProof w:val="0"/>
          <w:lang w:val="es-ES"/>
        </w:rPr>
        <w:t>backend</w:t>
      </w:r>
      <w:r w:rsidRPr="544B494A" w:rsidR="2F712EA0">
        <w:rPr>
          <w:noProof w:val="0"/>
          <w:lang w:val="es-ES"/>
        </w:rPr>
        <w:t xml:space="preserve"> según su rol.</w:t>
      </w:r>
    </w:p>
    <w:p w:rsidR="4DAEB16C" w:rsidP="544B494A" w:rsidRDefault="50F722FE" w14:paraId="240D44E3" w14:textId="6BD572F7">
      <w:pPr>
        <w:pStyle w:val="Normal"/>
        <w:spacing w:after="0" w:line="240" w:lineRule="auto"/>
        <w:rPr>
          <w:lang w:val="es-ES"/>
        </w:rPr>
      </w:pPr>
    </w:p>
    <w:p w:rsidR="4DAEB16C" w:rsidP="544B494A" w:rsidRDefault="50F722FE" w14:paraId="3E7FE997" w14:textId="77777777">
      <w:pPr>
        <w:spacing w:after="0" w:line="240" w:lineRule="auto"/>
        <w:rPr>
          <w:lang w:val="es-ES"/>
        </w:rPr>
      </w:pPr>
    </w:p>
    <w:p w:rsidR="4DAEB16C" w:rsidP="544B494A" w:rsidRDefault="50F722FE" w14:paraId="79A4006A" w14:textId="77777777">
      <w:pPr>
        <w:pStyle w:val="Ttulo4"/>
        <w:rPr>
          <w:lang w:val="es-ES"/>
        </w:rPr>
      </w:pPr>
      <w:r w:rsidRPr="544B494A" w:rsidR="2F712EA0">
        <w:rPr>
          <w:lang w:val="es-ES"/>
        </w:rPr>
        <w:t>Diagrama de Clases del Sprint 0</w:t>
      </w:r>
    </w:p>
    <w:p w:rsidR="4DAEB16C" w:rsidP="544B494A" w:rsidRDefault="50F722FE" w14:paraId="2C03A2AE" w14:textId="489E2088">
      <w:pPr>
        <w:spacing w:after="0" w:line="240" w:lineRule="auto"/>
      </w:pPr>
      <w:r w:rsidRPr="544B494A" w:rsidR="2F712EA0">
        <w:rPr>
          <w:lang w:val="es-ES"/>
        </w:rPr>
        <w:t>Representa la estructura de entidades de dominio del Sprint 1, separando las clases globales alojadas en el esquema public de las clases aisladas por cada centro en su respectivo esquema tenant.</w:t>
      </w:r>
    </w:p>
    <w:p w:rsidR="4DAEB16C" w:rsidP="544B494A" w:rsidRDefault="50F722FE" w14:paraId="37E59A00" w14:textId="722D7B29">
      <w:pPr>
        <w:spacing w:after="0" w:line="240" w:lineRule="auto"/>
      </w:pPr>
    </w:p>
    <w:p w:rsidR="4DAEB16C" w:rsidP="544B494A" w:rsidRDefault="50F722FE" w14:paraId="4F1E297E" w14:textId="6C2375A8">
      <w:pPr>
        <w:pStyle w:val="Ttulo4"/>
        <w:rPr>
          <w:lang w:val="es-ES"/>
        </w:rPr>
      </w:pPr>
      <w:r w:rsidRPr="544B494A" w:rsidR="2F712EA0">
        <w:rPr>
          <w:lang w:val="es-ES"/>
        </w:rPr>
        <w:t>Diagrama de Actividad</w:t>
      </w:r>
    </w:p>
    <w:p w:rsidR="4DAEB16C" w:rsidP="544B494A" w:rsidRDefault="50F722FE" w14:paraId="27F6CE87" w14:textId="77777777">
      <w:pPr>
        <w:rPr>
          <w:lang w:val="es-ES"/>
        </w:rPr>
      </w:pPr>
    </w:p>
    <w:p w:rsidR="4DAEB16C" w:rsidP="544B494A" w:rsidRDefault="50F722FE" w14:paraId="1EEE34F1" w14:textId="77777777">
      <w:pPr>
        <w:pStyle w:val="Ttulo3"/>
      </w:pPr>
      <w:r w:rsidR="2F712EA0">
        <w:rPr/>
        <w:t>4.1.4 Sprint Backlog</w:t>
      </w:r>
    </w:p>
    <w:p w:rsidR="4DAEB16C" w:rsidP="544B494A" w:rsidRDefault="50F722FE" w14:paraId="065296D6" w14:textId="4CDE8CDF">
      <w:pPr/>
      <w:r w:rsidRPr="544B494A" w:rsidR="24D3EC2A">
        <w:rPr>
          <w:lang w:val="es-ES"/>
        </w:rPr>
        <w:t>El Sprint Backlog del Sprint 1 contiene las 15 historias seleccionadas del Product Backlog, estructuradas según el formato oficial de gestión Scrum con su metadata, tipo de tarea, estimación en horas, responsable asignado y estado final.</w:t>
      </w:r>
    </w:p>
    <w:p w:rsidR="4DAEB16C" w:rsidP="544B494A" w:rsidRDefault="50F722FE" w14:paraId="0248AC52" w14:textId="5ED14B38">
      <w:pPr>
        <w:pStyle w:val="Normal"/>
      </w:pPr>
      <w:r w:rsidRPr="544B494A" w:rsidR="24D3EC2A">
        <w:rPr>
          <w:lang w:val="es-ES"/>
        </w:rPr>
        <w:t>ID</w:t>
      </w:r>
      <w:r>
        <w:tab/>
      </w:r>
      <w:r w:rsidRPr="544B494A" w:rsidR="24D3EC2A">
        <w:rPr>
          <w:lang w:val="es-ES"/>
        </w:rPr>
        <w:t>Descripción</w:t>
      </w:r>
      <w:r>
        <w:tab/>
      </w:r>
      <w:r w:rsidRPr="544B494A" w:rsidR="24D3EC2A">
        <w:rPr>
          <w:lang w:val="es-ES"/>
        </w:rPr>
        <w:t>Tipo</w:t>
      </w:r>
      <w:r>
        <w:tab/>
      </w:r>
      <w:r w:rsidRPr="544B494A" w:rsidR="24D3EC2A">
        <w:rPr>
          <w:lang w:val="es-ES"/>
        </w:rPr>
        <w:t>Estimación</w:t>
      </w:r>
      <w:r>
        <w:tab/>
      </w:r>
      <w:r w:rsidRPr="544B494A" w:rsidR="24D3EC2A">
        <w:rPr>
          <w:lang w:val="es-ES"/>
        </w:rPr>
        <w:t>Responsable</w:t>
      </w:r>
      <w:r>
        <w:tab/>
      </w:r>
      <w:r w:rsidRPr="544B494A" w:rsidR="24D3EC2A">
        <w:rPr>
          <w:lang w:val="es-ES"/>
        </w:rPr>
        <w:t>Estado final</w:t>
      </w:r>
    </w:p>
    <w:p w:rsidR="4DAEB16C" w:rsidP="544B494A" w:rsidRDefault="50F722FE" w14:paraId="0755524D" w14:textId="40517A28">
      <w:pPr>
        <w:pStyle w:val="Normal"/>
      </w:pPr>
      <w:r w:rsidRPr="544B494A" w:rsidR="24D3EC2A">
        <w:rPr>
          <w:lang w:val="es-ES"/>
        </w:rPr>
        <w:t>SP1-1</w:t>
      </w:r>
      <w:r>
        <w:tab/>
      </w:r>
      <w:r w:rsidRPr="544B494A" w:rsidR="24D3EC2A">
        <w:rPr>
          <w:lang w:val="es-ES"/>
        </w:rPr>
        <w:t>Diseñar la interfaz para la gestión de psicólogos y sus perfiles profesionales</w:t>
      </w:r>
      <w:r>
        <w:tab/>
      </w:r>
      <w:r w:rsidRPr="544B494A" w:rsidR="24D3EC2A">
        <w:rPr>
          <w:lang w:val="es-ES"/>
        </w:rPr>
        <w:t>UI</w:t>
      </w:r>
      <w:r>
        <w:tab/>
      </w:r>
      <w:r w:rsidRPr="544B494A" w:rsidR="24D3EC2A">
        <w:rPr>
          <w:lang w:val="es-ES"/>
        </w:rPr>
        <w:t>4 hr</w:t>
      </w:r>
      <w:r>
        <w:tab/>
      </w:r>
      <w:r w:rsidRPr="544B494A" w:rsidR="24D3EC2A">
        <w:rPr>
          <w:lang w:val="es-ES"/>
        </w:rPr>
        <w:t>Equipo SCRUM</w:t>
      </w:r>
      <w:r>
        <w:tab/>
      </w:r>
      <w:r w:rsidRPr="544B494A" w:rsidR="24D3EC2A">
        <w:rPr>
          <w:lang w:val="es-ES"/>
        </w:rPr>
        <w:t>Pendiente</w:t>
      </w:r>
    </w:p>
    <w:p w:rsidR="4DAEB16C" w:rsidP="544B494A" w:rsidRDefault="50F722FE" w14:paraId="50C1C54C" w14:textId="04198445">
      <w:pPr>
        <w:pStyle w:val="Normal"/>
      </w:pPr>
      <w:r w:rsidRPr="544B494A" w:rsidR="24D3EC2A">
        <w:rPr>
          <w:lang w:val="es-ES"/>
        </w:rPr>
        <w:t>SP1-2</w:t>
      </w:r>
      <w:r>
        <w:tab/>
      </w:r>
      <w:r w:rsidRPr="544B494A" w:rsidR="24D3EC2A">
        <w:rPr>
          <w:lang w:val="es-ES"/>
        </w:rPr>
        <w:t>Implementar la gestión de psicólogos, especialidades, disponibilidad y modalidad de atención</w:t>
      </w:r>
      <w:r>
        <w:tab/>
      </w:r>
      <w:r w:rsidRPr="544B494A" w:rsidR="24D3EC2A">
        <w:rPr>
          <w:lang w:val="es-ES"/>
        </w:rPr>
        <w:t>Backend</w:t>
      </w:r>
      <w:r>
        <w:tab/>
      </w:r>
      <w:r w:rsidRPr="544B494A" w:rsidR="24D3EC2A">
        <w:rPr>
          <w:lang w:val="es-ES"/>
        </w:rPr>
        <w:t>8 hr</w:t>
      </w:r>
      <w:r>
        <w:tab/>
      </w:r>
      <w:r w:rsidRPr="544B494A" w:rsidR="24D3EC2A">
        <w:rPr>
          <w:lang w:val="es-ES"/>
        </w:rPr>
        <w:t>Equipo SCRUM</w:t>
      </w:r>
      <w:r>
        <w:tab/>
      </w:r>
      <w:r w:rsidRPr="544B494A" w:rsidR="24D3EC2A">
        <w:rPr>
          <w:lang w:val="es-ES"/>
        </w:rPr>
        <w:t>Completado</w:t>
      </w:r>
    </w:p>
    <w:p w:rsidR="4DAEB16C" w:rsidP="544B494A" w:rsidRDefault="50F722FE" w14:paraId="508B8830" w14:textId="3689E3AE">
      <w:pPr>
        <w:pStyle w:val="Normal"/>
      </w:pPr>
      <w:r w:rsidRPr="544B494A" w:rsidR="24D3EC2A">
        <w:rPr>
          <w:lang w:val="es-ES"/>
        </w:rPr>
        <w:t>SP1-3</w:t>
      </w:r>
      <w:r>
        <w:tab/>
      </w:r>
      <w:r w:rsidRPr="544B494A" w:rsidR="24D3EC2A">
        <w:rPr>
          <w:lang w:val="es-ES"/>
        </w:rPr>
        <w:t>Realizar pruebas de la gestión de psicólogos</w:t>
      </w:r>
      <w:r>
        <w:tab/>
      </w:r>
      <w:r w:rsidRPr="544B494A" w:rsidR="24D3EC2A">
        <w:rPr>
          <w:lang w:val="es-ES"/>
        </w:rPr>
        <w:t>Pruebas</w:t>
      </w:r>
      <w:r>
        <w:tab/>
      </w:r>
      <w:r w:rsidRPr="544B494A" w:rsidR="24D3EC2A">
        <w:rPr>
          <w:lang w:val="es-ES"/>
        </w:rPr>
        <w:t>3 hr</w:t>
      </w:r>
      <w:r>
        <w:tab/>
      </w:r>
      <w:r w:rsidRPr="544B494A" w:rsidR="24D3EC2A">
        <w:rPr>
          <w:lang w:val="es-ES"/>
        </w:rPr>
        <w:t>Equipo SCRUM</w:t>
      </w:r>
      <w:r>
        <w:tab/>
      </w:r>
      <w:r w:rsidRPr="544B494A" w:rsidR="24D3EC2A">
        <w:rPr>
          <w:lang w:val="es-ES"/>
        </w:rPr>
        <w:t>Completado</w:t>
      </w:r>
    </w:p>
    <w:p w:rsidR="4DAEB16C" w:rsidP="544B494A" w:rsidRDefault="50F722FE" w14:paraId="423CE35C" w14:textId="254EE760">
      <w:pPr>
        <w:pStyle w:val="Normal"/>
      </w:pPr>
      <w:r w:rsidRPr="544B494A" w:rsidR="24D3EC2A">
        <w:rPr>
          <w:lang w:val="es-ES"/>
        </w:rPr>
        <w:t>SP1-4</w:t>
      </w:r>
      <w:r>
        <w:tab/>
      </w:r>
      <w:r w:rsidRPr="544B494A" w:rsidR="24D3EC2A">
        <w:rPr>
          <w:lang w:val="es-ES"/>
        </w:rPr>
        <w:t>Diseñar la interfaz para la gestión de pacientes</w:t>
      </w:r>
      <w:r>
        <w:tab/>
      </w:r>
      <w:r w:rsidRPr="544B494A" w:rsidR="24D3EC2A">
        <w:rPr>
          <w:lang w:val="es-ES"/>
        </w:rPr>
        <w:t>UI</w:t>
      </w:r>
      <w:r>
        <w:tab/>
      </w:r>
      <w:r w:rsidRPr="544B494A" w:rsidR="24D3EC2A">
        <w:rPr>
          <w:lang w:val="es-ES"/>
        </w:rPr>
        <w:t>4 hr</w:t>
      </w:r>
      <w:r>
        <w:tab/>
      </w:r>
      <w:r w:rsidRPr="544B494A" w:rsidR="24D3EC2A">
        <w:rPr>
          <w:lang w:val="es-ES"/>
        </w:rPr>
        <w:t>Equipo SCRUM</w:t>
      </w:r>
      <w:r>
        <w:tab/>
      </w:r>
      <w:r w:rsidRPr="544B494A" w:rsidR="24D3EC2A">
        <w:rPr>
          <w:lang w:val="es-ES"/>
        </w:rPr>
        <w:t>Pendiente</w:t>
      </w:r>
    </w:p>
    <w:p w:rsidR="4DAEB16C" w:rsidP="544B494A" w:rsidRDefault="50F722FE" w14:paraId="04FD317A" w14:textId="045BAD96">
      <w:pPr>
        <w:pStyle w:val="Normal"/>
      </w:pPr>
      <w:r w:rsidRPr="544B494A" w:rsidR="24D3EC2A">
        <w:rPr>
          <w:lang w:val="es-ES"/>
        </w:rPr>
        <w:t>SP1-5</w:t>
      </w:r>
      <w:r>
        <w:tab/>
      </w:r>
      <w:r w:rsidRPr="544B494A" w:rsidR="24D3EC2A">
        <w:rPr>
          <w:lang w:val="es-ES"/>
        </w:rPr>
        <w:t>Implementar el registro, actualización y consulta de pacientes</w:t>
      </w:r>
      <w:r>
        <w:tab/>
      </w:r>
      <w:r w:rsidRPr="544B494A" w:rsidR="24D3EC2A">
        <w:rPr>
          <w:lang w:val="es-ES"/>
        </w:rPr>
        <w:t>Backend</w:t>
      </w:r>
      <w:r>
        <w:tab/>
      </w:r>
      <w:r w:rsidRPr="544B494A" w:rsidR="24D3EC2A">
        <w:rPr>
          <w:lang w:val="es-ES"/>
        </w:rPr>
        <w:t>8 hr</w:t>
      </w:r>
      <w:r>
        <w:tab/>
      </w:r>
      <w:r w:rsidRPr="544B494A" w:rsidR="24D3EC2A">
        <w:rPr>
          <w:lang w:val="es-ES"/>
        </w:rPr>
        <w:t>Equipo SCRUM</w:t>
      </w:r>
      <w:r>
        <w:tab/>
      </w:r>
      <w:r w:rsidRPr="544B494A" w:rsidR="24D3EC2A">
        <w:rPr>
          <w:lang w:val="es-ES"/>
        </w:rPr>
        <w:t>Completado</w:t>
      </w:r>
    </w:p>
    <w:p w:rsidR="4DAEB16C" w:rsidP="544B494A" w:rsidRDefault="50F722FE" w14:paraId="4C10D4A2" w14:textId="78F97E8C">
      <w:pPr>
        <w:pStyle w:val="Normal"/>
      </w:pPr>
      <w:r w:rsidRPr="544B494A" w:rsidR="24D3EC2A">
        <w:rPr>
          <w:lang w:val="es-ES"/>
        </w:rPr>
        <w:t>SP1-6</w:t>
      </w:r>
      <w:r>
        <w:tab/>
      </w:r>
      <w:r w:rsidRPr="544B494A" w:rsidR="24D3EC2A">
        <w:rPr>
          <w:lang w:val="es-ES"/>
        </w:rPr>
        <w:t>Realizar pruebas de la gestión de pacientes</w:t>
      </w:r>
      <w:r>
        <w:tab/>
      </w:r>
      <w:r w:rsidRPr="544B494A" w:rsidR="24D3EC2A">
        <w:rPr>
          <w:lang w:val="es-ES"/>
        </w:rPr>
        <w:t>Pruebas</w:t>
      </w:r>
      <w:r>
        <w:tab/>
      </w:r>
      <w:r w:rsidRPr="544B494A" w:rsidR="24D3EC2A">
        <w:rPr>
          <w:lang w:val="es-ES"/>
        </w:rPr>
        <w:t>3 hr</w:t>
      </w:r>
      <w:r>
        <w:tab/>
      </w:r>
      <w:r w:rsidRPr="544B494A" w:rsidR="24D3EC2A">
        <w:rPr>
          <w:lang w:val="es-ES"/>
        </w:rPr>
        <w:t>Equipo SCRUM</w:t>
      </w:r>
      <w:r>
        <w:tab/>
      </w:r>
      <w:r w:rsidRPr="544B494A" w:rsidR="24D3EC2A">
        <w:rPr>
          <w:lang w:val="es-ES"/>
        </w:rPr>
        <w:t>Completado</w:t>
      </w:r>
    </w:p>
    <w:p w:rsidR="4DAEB16C" w:rsidP="544B494A" w:rsidRDefault="50F722FE" w14:paraId="032FDA09" w14:textId="0581F178">
      <w:pPr>
        <w:pStyle w:val="Normal"/>
      </w:pPr>
      <w:r w:rsidRPr="544B494A" w:rsidR="24D3EC2A">
        <w:rPr>
          <w:lang w:val="es-ES"/>
        </w:rPr>
        <w:t>SP1-7</w:t>
      </w:r>
      <w:r>
        <w:tab/>
      </w:r>
      <w:r w:rsidRPr="544B494A" w:rsidR="24D3EC2A">
        <w:rPr>
          <w:lang w:val="es-ES"/>
        </w:rPr>
        <w:t>Diseñar la interfaz del Dashboard administrativo y clínico</w:t>
      </w:r>
      <w:r>
        <w:tab/>
      </w:r>
      <w:r w:rsidRPr="544B494A" w:rsidR="24D3EC2A">
        <w:rPr>
          <w:lang w:val="es-ES"/>
        </w:rPr>
        <w:t>UI</w:t>
      </w:r>
      <w:r>
        <w:tab/>
      </w:r>
      <w:r w:rsidRPr="544B494A" w:rsidR="24D3EC2A">
        <w:rPr>
          <w:lang w:val="es-ES"/>
        </w:rPr>
        <w:t>4 hr</w:t>
      </w:r>
      <w:r>
        <w:tab/>
      </w:r>
      <w:r w:rsidRPr="544B494A" w:rsidR="24D3EC2A">
        <w:rPr>
          <w:lang w:val="es-ES"/>
        </w:rPr>
        <w:t>Equipo SCRUM</w:t>
      </w:r>
      <w:r>
        <w:tab/>
      </w:r>
      <w:r w:rsidRPr="544B494A" w:rsidR="24D3EC2A">
        <w:rPr>
          <w:lang w:val="es-ES"/>
        </w:rPr>
        <w:t>Pendiente</w:t>
      </w:r>
    </w:p>
    <w:p w:rsidR="4DAEB16C" w:rsidP="544B494A" w:rsidRDefault="50F722FE" w14:paraId="2AA25AA1" w14:textId="364D1C27">
      <w:pPr>
        <w:pStyle w:val="Normal"/>
      </w:pPr>
      <w:r w:rsidRPr="544B494A" w:rsidR="24D3EC2A">
        <w:rPr>
          <w:lang w:val="es-ES"/>
        </w:rPr>
        <w:t>SP1-8</w:t>
      </w:r>
      <w:r>
        <w:tab/>
      </w:r>
      <w:r w:rsidRPr="544B494A" w:rsidR="24D3EC2A">
        <w:rPr>
          <w:lang w:val="es-ES"/>
        </w:rPr>
        <w:t>Implementar Dashboard con indicadores de citas, pacientes, inasistencias y carga profesional</w:t>
      </w:r>
      <w:r>
        <w:tab/>
      </w:r>
      <w:r w:rsidRPr="544B494A" w:rsidR="24D3EC2A">
        <w:rPr>
          <w:lang w:val="es-ES"/>
        </w:rPr>
        <w:t>Backend</w:t>
      </w:r>
      <w:r>
        <w:tab/>
      </w:r>
      <w:r w:rsidRPr="544B494A" w:rsidR="24D3EC2A">
        <w:rPr>
          <w:lang w:val="es-ES"/>
        </w:rPr>
        <w:t>8 hr</w:t>
      </w:r>
      <w:r>
        <w:tab/>
      </w:r>
      <w:r w:rsidRPr="544B494A" w:rsidR="24D3EC2A">
        <w:rPr>
          <w:lang w:val="es-ES"/>
        </w:rPr>
        <w:t>Equipo SCRUM</w:t>
      </w:r>
      <w:r>
        <w:tab/>
      </w:r>
      <w:r w:rsidRPr="544B494A" w:rsidR="24D3EC2A">
        <w:rPr>
          <w:lang w:val="es-ES"/>
        </w:rPr>
        <w:t>Completado</w:t>
      </w:r>
    </w:p>
    <w:p w:rsidR="4DAEB16C" w:rsidP="544B494A" w:rsidRDefault="50F722FE" w14:paraId="2CDD3895" w14:textId="07F9BFD9">
      <w:pPr>
        <w:pStyle w:val="Normal"/>
      </w:pPr>
      <w:r w:rsidRPr="544B494A" w:rsidR="24D3EC2A">
        <w:rPr>
          <w:lang w:val="es-ES"/>
        </w:rPr>
        <w:t>SP1-9</w:t>
      </w:r>
      <w:r>
        <w:tab/>
      </w:r>
      <w:r w:rsidRPr="544B494A" w:rsidR="24D3EC2A">
        <w:rPr>
          <w:lang w:val="es-ES"/>
        </w:rPr>
        <w:t xml:space="preserve">Realizar pruebas del </w:t>
      </w:r>
      <w:r w:rsidRPr="544B494A" w:rsidR="24D3EC2A">
        <w:rPr>
          <w:lang w:val="es-ES"/>
        </w:rPr>
        <w:t>Dashboard</w:t>
      </w:r>
      <w:r w:rsidRPr="544B494A" w:rsidR="24D3EC2A">
        <w:rPr>
          <w:lang w:val="es-ES"/>
        </w:rPr>
        <w:t xml:space="preserve"> e indicadores principales</w:t>
      </w:r>
      <w:r>
        <w:tab/>
      </w:r>
      <w:r w:rsidRPr="544B494A" w:rsidR="24D3EC2A">
        <w:rPr>
          <w:lang w:val="es-ES"/>
        </w:rPr>
        <w:t>Pruebas</w:t>
      </w:r>
      <w:r>
        <w:tab/>
      </w:r>
      <w:r w:rsidRPr="544B494A" w:rsidR="24D3EC2A">
        <w:rPr>
          <w:lang w:val="es-ES"/>
        </w:rPr>
        <w:t>3 hr</w:t>
      </w:r>
      <w:r>
        <w:tab/>
      </w:r>
      <w:r w:rsidRPr="544B494A" w:rsidR="24D3EC2A">
        <w:rPr>
          <w:lang w:val="es-ES"/>
        </w:rPr>
        <w:t>Equipo SCRUM</w:t>
      </w:r>
      <w:r>
        <w:tab/>
      </w:r>
      <w:r w:rsidRPr="544B494A" w:rsidR="24D3EC2A">
        <w:rPr>
          <w:lang w:val="es-ES"/>
        </w:rPr>
        <w:t>Completado</w:t>
      </w:r>
    </w:p>
    <w:p w:rsidR="4DAEB16C" w:rsidP="544B494A" w:rsidRDefault="50F722FE" w14:paraId="37DB4B06" w14:textId="7879F62A">
      <w:pPr>
        <w:pStyle w:val="Normal"/>
      </w:pPr>
      <w:r w:rsidRPr="544B494A" w:rsidR="24D3EC2A">
        <w:rPr>
          <w:lang w:val="es-ES"/>
        </w:rPr>
        <w:t>SP1-10</w:t>
      </w:r>
      <w:r>
        <w:tab/>
      </w:r>
      <w:r w:rsidRPr="544B494A" w:rsidR="24D3EC2A">
        <w:rPr>
          <w:lang w:val="es-ES"/>
        </w:rPr>
        <w:t>Diseñar la interfaz para agenda y gestión de citas</w:t>
      </w:r>
      <w:r>
        <w:tab/>
      </w:r>
      <w:r w:rsidRPr="544B494A" w:rsidR="24D3EC2A">
        <w:rPr>
          <w:lang w:val="es-ES"/>
        </w:rPr>
        <w:t>UI</w:t>
      </w:r>
      <w:r>
        <w:tab/>
      </w:r>
      <w:r w:rsidRPr="544B494A" w:rsidR="24D3EC2A">
        <w:rPr>
          <w:lang w:val="es-ES"/>
        </w:rPr>
        <w:t>4 hr</w:t>
      </w:r>
      <w:r>
        <w:tab/>
      </w:r>
      <w:r w:rsidRPr="544B494A" w:rsidR="24D3EC2A">
        <w:rPr>
          <w:lang w:val="es-ES"/>
        </w:rPr>
        <w:t>Equipo SCRUM</w:t>
      </w:r>
      <w:r>
        <w:tab/>
      </w:r>
      <w:r w:rsidRPr="544B494A" w:rsidR="24D3EC2A">
        <w:rPr>
          <w:lang w:val="es-ES"/>
        </w:rPr>
        <w:t>Pendiente</w:t>
      </w:r>
    </w:p>
    <w:p w:rsidR="4DAEB16C" w:rsidP="544B494A" w:rsidRDefault="50F722FE" w14:paraId="11604161" w14:textId="3A317F7C">
      <w:pPr>
        <w:pStyle w:val="Normal"/>
      </w:pPr>
      <w:r w:rsidRPr="544B494A" w:rsidR="24D3EC2A">
        <w:rPr>
          <w:lang w:val="es-ES"/>
        </w:rPr>
        <w:t>SP1-11</w:t>
      </w:r>
      <w:r>
        <w:tab/>
      </w:r>
      <w:r w:rsidRPr="544B494A" w:rsidR="24D3EC2A">
        <w:rPr>
          <w:lang w:val="es-ES"/>
        </w:rPr>
        <w:t>Implementar reserva, confirmación, cancelación y reprogramación de citas</w:t>
      </w:r>
      <w:r>
        <w:tab/>
      </w:r>
      <w:r w:rsidRPr="544B494A" w:rsidR="24D3EC2A">
        <w:rPr>
          <w:lang w:val="es-ES"/>
        </w:rPr>
        <w:t>Backend</w:t>
      </w:r>
      <w:r>
        <w:tab/>
      </w:r>
      <w:r w:rsidRPr="544B494A" w:rsidR="24D3EC2A">
        <w:rPr>
          <w:lang w:val="es-ES"/>
        </w:rPr>
        <w:t>8 hr</w:t>
      </w:r>
      <w:r>
        <w:tab/>
      </w:r>
      <w:r w:rsidRPr="544B494A" w:rsidR="24D3EC2A">
        <w:rPr>
          <w:lang w:val="es-ES"/>
        </w:rPr>
        <w:t>Equipo SCRUM</w:t>
      </w:r>
      <w:r>
        <w:tab/>
      </w:r>
      <w:r w:rsidRPr="544B494A" w:rsidR="24D3EC2A">
        <w:rPr>
          <w:lang w:val="es-ES"/>
        </w:rPr>
        <w:t>Completado</w:t>
      </w:r>
    </w:p>
    <w:p w:rsidR="4DAEB16C" w:rsidP="544B494A" w:rsidRDefault="50F722FE" w14:paraId="50EA936A" w14:textId="4ECCECA8">
      <w:pPr>
        <w:pStyle w:val="Normal"/>
      </w:pPr>
      <w:r w:rsidRPr="544B494A" w:rsidR="24D3EC2A">
        <w:rPr>
          <w:lang w:val="es-ES"/>
        </w:rPr>
        <w:t>SP1-12</w:t>
      </w:r>
      <w:r>
        <w:tab/>
      </w:r>
      <w:r w:rsidRPr="544B494A" w:rsidR="24D3EC2A">
        <w:rPr>
          <w:lang w:val="es-ES"/>
        </w:rPr>
        <w:t>Realizar pruebas de agenda y gestión de citas</w:t>
      </w:r>
      <w:r>
        <w:tab/>
      </w:r>
      <w:r w:rsidRPr="544B494A" w:rsidR="24D3EC2A">
        <w:rPr>
          <w:lang w:val="es-ES"/>
        </w:rPr>
        <w:t>Pruebas</w:t>
      </w:r>
      <w:r>
        <w:tab/>
      </w:r>
      <w:r w:rsidRPr="544B494A" w:rsidR="24D3EC2A">
        <w:rPr>
          <w:lang w:val="es-ES"/>
        </w:rPr>
        <w:t>3 hr</w:t>
      </w:r>
      <w:r>
        <w:tab/>
      </w:r>
      <w:r w:rsidRPr="544B494A" w:rsidR="24D3EC2A">
        <w:rPr>
          <w:lang w:val="es-ES"/>
        </w:rPr>
        <w:t>Equipo SCRUM</w:t>
      </w:r>
      <w:r>
        <w:tab/>
      </w:r>
      <w:r w:rsidRPr="544B494A" w:rsidR="24D3EC2A">
        <w:rPr>
          <w:lang w:val="es-ES"/>
        </w:rPr>
        <w:t>Completado</w:t>
      </w:r>
    </w:p>
    <w:p w:rsidR="4DAEB16C" w:rsidP="544B494A" w:rsidRDefault="50F722FE" w14:paraId="7BA648E8" w14:textId="6F3243FE">
      <w:pPr>
        <w:pStyle w:val="Normal"/>
      </w:pPr>
      <w:r w:rsidRPr="544B494A" w:rsidR="24D3EC2A">
        <w:rPr>
          <w:lang w:val="es-ES"/>
        </w:rPr>
        <w:t>SP1-13</w:t>
      </w:r>
      <w:r>
        <w:tab/>
      </w:r>
      <w:r w:rsidRPr="544B494A" w:rsidR="24D3EC2A">
        <w:rPr>
          <w:lang w:val="es-ES"/>
        </w:rPr>
        <w:t>Diseñar la interfaz para sesiones virtuales y videoconferencias</w:t>
      </w:r>
      <w:r>
        <w:tab/>
      </w:r>
      <w:r w:rsidRPr="544B494A" w:rsidR="24D3EC2A">
        <w:rPr>
          <w:lang w:val="es-ES"/>
        </w:rPr>
        <w:t>UI</w:t>
      </w:r>
      <w:r>
        <w:tab/>
      </w:r>
      <w:r w:rsidRPr="544B494A" w:rsidR="24D3EC2A">
        <w:rPr>
          <w:lang w:val="es-ES"/>
        </w:rPr>
        <w:t>3 hr</w:t>
      </w:r>
      <w:r>
        <w:tab/>
      </w:r>
      <w:r w:rsidRPr="544B494A" w:rsidR="24D3EC2A">
        <w:rPr>
          <w:lang w:val="es-ES"/>
        </w:rPr>
        <w:t>Equipo SCRUM</w:t>
      </w:r>
      <w:r>
        <w:tab/>
      </w:r>
      <w:r w:rsidRPr="544B494A" w:rsidR="24D3EC2A">
        <w:rPr>
          <w:lang w:val="es-ES"/>
        </w:rPr>
        <w:t>Pendiente</w:t>
      </w:r>
    </w:p>
    <w:p w:rsidR="4DAEB16C" w:rsidP="544B494A" w:rsidRDefault="50F722FE" w14:paraId="5B3BE315" w14:textId="43BB69E6">
      <w:pPr>
        <w:pStyle w:val="Normal"/>
      </w:pPr>
      <w:r w:rsidRPr="544B494A" w:rsidR="24D3EC2A">
        <w:rPr>
          <w:lang w:val="es-ES"/>
        </w:rPr>
        <w:t>SP1-14</w:t>
      </w:r>
      <w:r>
        <w:tab/>
      </w:r>
      <w:r w:rsidRPr="544B494A" w:rsidR="24D3EC2A">
        <w:rPr>
          <w:lang w:val="es-ES"/>
        </w:rPr>
        <w:t>Implementar la integración de videoconferencias mediante Jitsi Meet o Zoom</w:t>
      </w:r>
      <w:r>
        <w:tab/>
      </w:r>
      <w:r w:rsidRPr="544B494A" w:rsidR="24D3EC2A">
        <w:rPr>
          <w:lang w:val="es-ES"/>
        </w:rPr>
        <w:t>Backend</w:t>
      </w:r>
      <w:r>
        <w:tab/>
      </w:r>
      <w:r w:rsidRPr="544B494A" w:rsidR="24D3EC2A">
        <w:rPr>
          <w:lang w:val="es-ES"/>
        </w:rPr>
        <w:t>7 hr</w:t>
      </w:r>
      <w:r>
        <w:tab/>
      </w:r>
      <w:r w:rsidRPr="544B494A" w:rsidR="24D3EC2A">
        <w:rPr>
          <w:lang w:val="es-ES"/>
        </w:rPr>
        <w:t>Equipo SCRUM</w:t>
      </w:r>
      <w:r>
        <w:tab/>
      </w:r>
      <w:r w:rsidRPr="544B494A" w:rsidR="24D3EC2A">
        <w:rPr>
          <w:lang w:val="es-ES"/>
        </w:rPr>
        <w:t>Completado</w:t>
      </w:r>
    </w:p>
    <w:p w:rsidR="4DAEB16C" w:rsidP="544B494A" w:rsidRDefault="50F722FE" w14:paraId="3C6D80CC" w14:textId="5A84C594">
      <w:pPr>
        <w:pStyle w:val="Normal"/>
      </w:pPr>
      <w:r w:rsidRPr="544B494A" w:rsidR="24D3EC2A">
        <w:rPr>
          <w:lang w:val="es-ES"/>
        </w:rPr>
        <w:t>SP1-15</w:t>
      </w:r>
      <w:r>
        <w:tab/>
      </w:r>
      <w:r w:rsidRPr="544B494A" w:rsidR="24D3EC2A">
        <w:rPr>
          <w:lang w:val="es-ES"/>
        </w:rPr>
        <w:t>Realizar pruebas de acceso y funcionamiento de las videoconferencias</w:t>
      </w:r>
      <w:r>
        <w:tab/>
      </w:r>
      <w:r w:rsidRPr="544B494A" w:rsidR="24D3EC2A">
        <w:rPr>
          <w:lang w:val="es-ES"/>
        </w:rPr>
        <w:t>Pruebas</w:t>
      </w:r>
      <w:r>
        <w:tab/>
      </w:r>
      <w:r w:rsidRPr="544B494A" w:rsidR="24D3EC2A">
        <w:rPr>
          <w:lang w:val="es-ES"/>
        </w:rPr>
        <w:t>3 hr</w:t>
      </w:r>
      <w:r>
        <w:tab/>
      </w:r>
      <w:r w:rsidRPr="544B494A" w:rsidR="24D3EC2A">
        <w:rPr>
          <w:lang w:val="es-ES"/>
        </w:rPr>
        <w:t>Equipo SCRUM</w:t>
      </w:r>
      <w:r>
        <w:tab/>
      </w:r>
      <w:r w:rsidRPr="544B494A" w:rsidR="24D3EC2A">
        <w:rPr>
          <w:lang w:val="es-ES"/>
        </w:rPr>
        <w:t>Pendiente</w:t>
      </w:r>
    </w:p>
    <w:p w:rsidR="4DAEB16C" w:rsidP="544B494A" w:rsidRDefault="50F722FE" w14:paraId="08567095" w14:textId="3E268F88">
      <w:pPr>
        <w:pStyle w:val="Ttulo3"/>
        <w:rPr>
          <w:lang w:val="es-BO"/>
        </w:rPr>
      </w:pPr>
      <w:r w:rsidRPr="544B494A" w:rsidR="24D3EC2A">
        <w:rPr>
          <w:lang w:val="es-BO"/>
        </w:rPr>
        <w:t xml:space="preserve">4.1.5 Equipo SCRUM del Sprint </w:t>
      </w:r>
      <w:r w:rsidRPr="544B494A" w:rsidR="10637DEC">
        <w:rPr>
          <w:lang w:val="es-BO"/>
        </w:rPr>
        <w:t>1</w:t>
      </w:r>
    </w:p>
    <w:p w:rsidR="4DAEB16C" w:rsidP="544B494A" w:rsidRDefault="50F722FE" w14:paraId="5AB4E368" w14:textId="77777777">
      <w:pPr>
        <w:spacing w:after="0" w:line="240" w:lineRule="auto"/>
        <w:rPr>
          <w:lang w:val="es-ES"/>
        </w:rPr>
      </w:pPr>
    </w:p>
    <w:tbl>
      <w:tblPr>
        <w:tblStyle w:val="Tablaconcuadrcula"/>
        <w:tblW w:w="0" w:type="auto"/>
        <w:tblLook w:val="06A0" w:firstRow="1" w:lastRow="0" w:firstColumn="1" w:lastColumn="0" w:noHBand="1" w:noVBand="1"/>
      </w:tblPr>
      <w:tblGrid>
        <w:gridCol w:w="4414"/>
        <w:gridCol w:w="4414"/>
      </w:tblGrid>
      <w:tr w:rsidR="544B494A" w:rsidTr="544B494A" w14:paraId="6BA5CCE8">
        <w:trPr>
          <w:trHeight w:val="300"/>
        </w:trPr>
        <w:tc>
          <w:tcPr>
            <w:tcW w:w="4414" w:type="dxa"/>
            <w:tcMar/>
            <w:vAlign w:val="center"/>
          </w:tcPr>
          <w:p w:rsidR="544B494A" w:rsidP="544B494A" w:rsidRDefault="544B494A" w14:paraId="6065994E">
            <w:pPr>
              <w:spacing w:after="0"/>
            </w:pPr>
            <w:r w:rsidRPr="544B494A" w:rsidR="544B494A">
              <w:rPr>
                <w:rFonts w:eastAsia="Arial" w:cs="Arial"/>
                <w:color w:val="000000" w:themeColor="text1" w:themeTint="FF" w:themeShade="FF"/>
                <w:lang w:val="es-ES"/>
              </w:rPr>
              <w:t>PRODUCT OWNER</w:t>
            </w:r>
          </w:p>
        </w:tc>
        <w:tc>
          <w:tcPr>
            <w:tcW w:w="4414" w:type="dxa"/>
            <w:tcMar/>
            <w:vAlign w:val="center"/>
          </w:tcPr>
          <w:p w:rsidR="544B494A" w:rsidP="544B494A" w:rsidRDefault="544B494A" w14:paraId="04A03ECB">
            <w:pPr>
              <w:spacing w:after="0"/>
              <w:rPr>
                <w:rFonts w:eastAsia="Arial" w:cs="Arial"/>
                <w:color w:val="000000" w:themeColor="text1" w:themeTint="FF" w:themeShade="FF"/>
                <w:lang w:val="es-ES"/>
              </w:rPr>
            </w:pPr>
            <w:r w:rsidRPr="544B494A" w:rsidR="544B494A">
              <w:rPr>
                <w:rFonts w:eastAsia="Arial" w:cs="Arial"/>
                <w:color w:val="000000" w:themeColor="text1" w:themeTint="FF" w:themeShade="FF"/>
                <w:lang w:val="es-ES"/>
              </w:rPr>
              <w:t>Condori Diaz Marilyn Esther</w:t>
            </w:r>
            <w:r>
              <w:tab/>
            </w:r>
          </w:p>
        </w:tc>
      </w:tr>
      <w:tr w:rsidR="544B494A" w:rsidTr="544B494A" w14:paraId="198B8A5B">
        <w:trPr>
          <w:trHeight w:val="300"/>
        </w:trPr>
        <w:tc>
          <w:tcPr>
            <w:tcW w:w="4414" w:type="dxa"/>
            <w:tcMar/>
            <w:vAlign w:val="center"/>
          </w:tcPr>
          <w:p w:rsidR="544B494A" w:rsidP="544B494A" w:rsidRDefault="544B494A" w14:paraId="0E8F2546">
            <w:pPr>
              <w:spacing w:after="0"/>
            </w:pPr>
            <w:r w:rsidRPr="544B494A" w:rsidR="544B494A">
              <w:rPr>
                <w:rFonts w:eastAsia="Arial" w:cs="Arial"/>
                <w:color w:val="000000" w:themeColor="text1" w:themeTint="FF" w:themeShade="FF"/>
                <w:lang w:val="es-ES"/>
              </w:rPr>
              <w:t>SCRUM MASTER</w:t>
            </w:r>
          </w:p>
        </w:tc>
        <w:tc>
          <w:tcPr>
            <w:tcW w:w="4414" w:type="dxa"/>
            <w:tcMar/>
            <w:vAlign w:val="center"/>
          </w:tcPr>
          <w:p w:rsidR="544B494A" w:rsidP="544B494A" w:rsidRDefault="544B494A" w14:paraId="76AC25CC">
            <w:pPr>
              <w:spacing w:after="0"/>
            </w:pPr>
            <w:r w:rsidRPr="544B494A" w:rsidR="544B494A">
              <w:rPr>
                <w:rFonts w:eastAsia="Arial" w:cs="Arial"/>
                <w:color w:val="000000" w:themeColor="text1" w:themeTint="FF" w:themeShade="FF"/>
                <w:lang w:val="es-ES"/>
              </w:rPr>
              <w:t>Delgado Rojas Alberto Caleb</w:t>
            </w:r>
          </w:p>
        </w:tc>
      </w:tr>
      <w:tr w:rsidR="544B494A" w:rsidTr="544B494A" w14:paraId="37A19738">
        <w:trPr>
          <w:trHeight w:val="300"/>
        </w:trPr>
        <w:tc>
          <w:tcPr>
            <w:tcW w:w="4414" w:type="dxa"/>
            <w:tcMar/>
            <w:vAlign w:val="center"/>
          </w:tcPr>
          <w:p w:rsidR="544B494A" w:rsidP="544B494A" w:rsidRDefault="544B494A" w14:paraId="063D355B">
            <w:pPr>
              <w:spacing w:after="0"/>
            </w:pPr>
            <w:r w:rsidRPr="544B494A" w:rsidR="544B494A">
              <w:rPr>
                <w:rFonts w:eastAsia="Arial" w:cs="Arial"/>
                <w:color w:val="000000" w:themeColor="text1" w:themeTint="FF" w:themeShade="FF"/>
                <w:lang w:val="es-ES"/>
              </w:rPr>
              <w:t>DEVELOPMENT TEAM</w:t>
            </w:r>
          </w:p>
        </w:tc>
        <w:tc>
          <w:tcPr>
            <w:tcW w:w="4414" w:type="dxa"/>
            <w:tcMar/>
            <w:vAlign w:val="center"/>
          </w:tcPr>
          <w:p w:rsidR="544B494A" w:rsidP="544B494A" w:rsidRDefault="544B494A" w14:paraId="4F0E29EA">
            <w:pPr>
              <w:spacing w:after="0"/>
            </w:pPr>
            <w:r w:rsidRPr="544B494A" w:rsidR="544B494A">
              <w:rPr>
                <w:rFonts w:eastAsia="Arial" w:cs="Arial"/>
                <w:color w:val="000000" w:themeColor="text1" w:themeTint="FF" w:themeShade="FF"/>
                <w:lang w:val="es-ES"/>
              </w:rPr>
              <w:t>Mujica Vallejos Andy Mauricio</w:t>
            </w:r>
            <w:r>
              <w:br/>
            </w:r>
            <w:r w:rsidRPr="544B494A" w:rsidR="544B494A">
              <w:rPr>
                <w:rFonts w:eastAsia="Arial" w:cs="Arial"/>
                <w:color w:val="000000" w:themeColor="text1" w:themeTint="FF" w:themeShade="FF"/>
                <w:lang w:val="es-ES"/>
              </w:rPr>
              <w:t>Velasco Soliz Rolando</w:t>
            </w:r>
          </w:p>
          <w:p w:rsidR="544B494A" w:rsidP="544B494A" w:rsidRDefault="544B494A" w14:paraId="4769B551">
            <w:pPr>
              <w:spacing w:after="0"/>
            </w:pPr>
            <w:r w:rsidRPr="544B494A" w:rsidR="544B494A">
              <w:rPr>
                <w:rFonts w:eastAsia="Arial" w:cs="Arial"/>
                <w:color w:val="000000" w:themeColor="text1" w:themeTint="FF" w:themeShade="FF"/>
                <w:lang w:val="es-ES"/>
              </w:rPr>
              <w:t>Larrazabal Rojas Julio Cesar</w:t>
            </w:r>
          </w:p>
          <w:p w:rsidR="544B494A" w:rsidP="544B494A" w:rsidRDefault="544B494A" w14:paraId="41F5BA7A">
            <w:pPr>
              <w:spacing w:after="0"/>
              <w:rPr>
                <w:rFonts w:eastAsia="Arial" w:cs="Arial"/>
                <w:color w:val="000000" w:themeColor="text1" w:themeTint="FF" w:themeShade="FF"/>
                <w:lang w:val="es-ES"/>
              </w:rPr>
            </w:pPr>
            <w:r w:rsidRPr="544B494A" w:rsidR="544B494A">
              <w:rPr>
                <w:rFonts w:eastAsia="Arial" w:cs="Arial"/>
                <w:color w:val="000000" w:themeColor="text1" w:themeTint="FF" w:themeShade="FF"/>
                <w:lang w:val="es-ES"/>
              </w:rPr>
              <w:t>Romero Saavedra Maria Ilse</w:t>
            </w:r>
            <w:r>
              <w:tab/>
            </w:r>
          </w:p>
        </w:tc>
      </w:tr>
    </w:tbl>
    <w:p w:rsidR="4DAEB16C" w:rsidP="544B494A" w:rsidRDefault="50F722FE" w14:paraId="2745CECB" w14:textId="77777777">
      <w:pPr>
        <w:spacing w:after="0" w:line="240" w:lineRule="auto"/>
        <w:rPr>
          <w:lang w:val="es-ES"/>
        </w:rPr>
      </w:pPr>
    </w:p>
    <w:p w:rsidR="4DAEB16C" w:rsidP="544B494A" w:rsidRDefault="50F722FE" w14:paraId="25A63C19" w14:textId="55049BB3">
      <w:pPr>
        <w:pStyle w:val="Ttulo2"/>
        <w:rPr>
          <w:lang w:val="es-ES"/>
        </w:rPr>
      </w:pPr>
      <w:r w:rsidRPr="544B494A" w:rsidR="59E0DB80">
        <w:rPr>
          <w:lang w:val="es-ES"/>
        </w:rPr>
        <w:t>4.2 PROCESO/PATRÓN DE DESARROLLO POR HISTORIA DE USUARIO</w:t>
      </w:r>
    </w:p>
    <w:p w:rsidR="4DAEB16C" w:rsidP="544B494A" w:rsidRDefault="50F722FE" w14:paraId="310345A8" w14:textId="2A3B6B11">
      <w:pPr>
        <w:pStyle w:val="Ttulo3"/>
      </w:pPr>
      <w:r w:rsidR="59E0DB80">
        <w:rPr/>
        <w:t>4.2.1 Diseño</w:t>
      </w:r>
    </w:p>
    <w:p w:rsidR="4DAEB16C" w:rsidP="544B494A" w:rsidRDefault="50F722FE" w14:paraId="375D1B52" w14:textId="77777777">
      <w:pPr>
        <w:pStyle w:val="Ttulo4"/>
        <w:rPr>
          <w:lang w:val="es-ES"/>
        </w:rPr>
      </w:pPr>
      <w:r w:rsidRPr="544B494A" w:rsidR="59E0DB80">
        <w:rPr>
          <w:lang w:val="es-ES"/>
        </w:rPr>
        <w:t>4.2.1.1 Diseño de la Arquitectura</w:t>
      </w:r>
    </w:p>
    <w:p w:rsidR="4DAEB16C" w:rsidP="544B494A" w:rsidRDefault="50F722FE" w14:paraId="6E28CFBE" w14:textId="3B00AE51">
      <w:pPr>
        <w:rPr>
          <w:lang w:val="es-ES"/>
        </w:rPr>
      </w:pPr>
      <w:r w:rsidRPr="544B494A" w:rsidR="59E0DB80">
        <w:rPr>
          <w:lang w:val="es-ES"/>
        </w:rPr>
        <w:t xml:space="preserve">La arquitectura del Sprint </w:t>
      </w:r>
      <w:r w:rsidRPr="544B494A" w:rsidR="036D9DA1">
        <w:rPr>
          <w:lang w:val="es-ES"/>
        </w:rPr>
        <w:t>1</w:t>
      </w:r>
      <w:r w:rsidRPr="544B494A" w:rsidR="59E0DB80">
        <w:rPr>
          <w:lang w:val="es-ES"/>
        </w:rPr>
        <w:t xml:space="preserve"> se basa en un modelo de tres capas con separación estricta entre </w:t>
      </w:r>
      <w:r w:rsidRPr="544B494A" w:rsidR="59E0DB80">
        <w:rPr>
          <w:lang w:val="es-ES"/>
        </w:rPr>
        <w:t>frontend</w:t>
      </w:r>
      <w:r w:rsidRPr="544B494A" w:rsidR="59E0DB80">
        <w:rPr>
          <w:lang w:val="es-ES"/>
        </w:rPr>
        <w:t xml:space="preserve">, </w:t>
      </w:r>
      <w:r w:rsidRPr="544B494A" w:rsidR="59E0DB80">
        <w:rPr>
          <w:lang w:val="es-ES"/>
        </w:rPr>
        <w:t>backend</w:t>
      </w:r>
      <w:r w:rsidRPr="544B494A" w:rsidR="59E0DB80">
        <w:rPr>
          <w:lang w:val="es-ES"/>
        </w:rPr>
        <w:t xml:space="preserve"> y base de datos, desplegado bajo un esquema Multi-Tenant. </w:t>
      </w:r>
    </w:p>
    <w:p w:rsidR="4DAEB16C" w:rsidP="544B494A" w:rsidRDefault="50F722FE" w14:paraId="17AB98B3" w14:textId="77777777">
      <w:pPr>
        <w:spacing w:after="0" w:line="240" w:lineRule="auto"/>
        <w:rPr>
          <w:b w:val="1"/>
          <w:bCs w:val="1"/>
          <w:lang w:val="es-ES"/>
        </w:rPr>
      </w:pPr>
      <w:r w:rsidRPr="544B494A" w:rsidR="59E0DB80">
        <w:rPr>
          <w:b w:val="1"/>
          <w:bCs w:val="1"/>
          <w:lang w:val="es-ES"/>
        </w:rPr>
        <w:t>Diagrama de Despliegue</w:t>
      </w:r>
    </w:p>
    <w:p w:rsidR="4DAEB16C" w:rsidP="544B494A" w:rsidRDefault="50F722FE" w14:paraId="57070201" w14:textId="514C3320">
      <w:pPr>
        <w:spacing w:after="0" w:line="240" w:lineRule="auto"/>
        <w:rPr>
          <w:lang w:val="es-ES"/>
        </w:rPr>
      </w:pPr>
      <w:r w:rsidRPr="544B494A" w:rsidR="59E0DB80">
        <w:rPr>
          <w:lang w:val="es-ES"/>
        </w:rPr>
        <w:t>Describe los nodos físicos y de infraestructura donde se ejecutan los artefactos de software compilados, servidores web, middlewares y bases de datos.</w:t>
      </w:r>
    </w:p>
    <w:p w:rsidR="4DAEB16C" w:rsidP="544B494A" w:rsidRDefault="50F722FE" w14:paraId="6A1E91E6" w14:textId="38871ACE">
      <w:pPr>
        <w:pStyle w:val="Ttulo2"/>
        <w:rPr>
          <w:lang w:val="en-US"/>
        </w:rPr>
      </w:pPr>
    </w:p>
    <w:p w:rsidR="4DAEB16C" w:rsidP="544B494A" w:rsidRDefault="50F722FE" w14:paraId="4105AEBE" w14:textId="77777777">
      <w:pPr>
        <w:pStyle w:val="Ttulo2"/>
        <w:rPr>
          <w:lang w:val="en-US"/>
        </w:rPr>
      </w:pPr>
      <w:r w:rsidRPr="544B494A" w:rsidR="6F787FFF">
        <w:rPr>
          <w:lang w:val="en-US"/>
        </w:rPr>
        <w:t>4.3 DAILY SCRUM (O SCRUM DIARIO)</w:t>
      </w:r>
    </w:p>
    <w:p w:rsidR="4DAEB16C" w:rsidP="544B494A" w:rsidRDefault="50F722FE" w14:paraId="58DCEA7D" w14:textId="41E63E3B">
      <w:pPr>
        <w:rPr>
          <w:lang w:val="es-ES"/>
        </w:rPr>
      </w:pPr>
      <w:r w:rsidRPr="544B494A" w:rsidR="6F787FFF">
        <w:rPr>
          <w:lang w:val="es-ES"/>
        </w:rPr>
        <w:t>El Sprint 0 se desarrolló del 18/08/2026 al 24/08/2026, abarcando las tareas SP0-1 a SP0-18, enfocadas en la preparación del entorno de desarrollo, autenticación segura, gestión de usuarios, control de roles/permisos y arquitectura Multi-Tenant.</w:t>
      </w:r>
    </w:p>
    <w:p w:rsidR="4DAEB16C" w:rsidP="544B494A" w:rsidRDefault="50F722FE" w14:paraId="19DCBDA9" w14:textId="40E3223F">
      <w:pPr>
        <w:rPr>
          <w:lang w:val="es-ES"/>
        </w:rPr>
      </w:pPr>
      <w:r w:rsidRPr="544B494A" w:rsidR="6F787FFF">
        <w:rPr>
          <w:lang w:val="es-ES"/>
        </w:rPr>
        <w:t>Cada integrante del equipo tiene un área principal definida (backend, frontend web, móvil, base de datos, aseguramiento de la calidad y gestión), sin embargo, durante el Sprint colaboraron de manera conjunta en diferentes tareas según las necesidades del proyecto. A continuación se documenta el seguimiento diario individual de los 6 integrantes del equipo SCRUM:</w:t>
      </w:r>
    </w:p>
    <w:p w:rsidR="4DAEB16C" w:rsidP="544B494A" w:rsidRDefault="50F722FE" w14:paraId="3247CCEC" w14:textId="77777777">
      <w:pPr>
        <w:rPr>
          <w:b w:val="1"/>
          <w:bCs w:val="1"/>
          <w:lang w:val="en-US"/>
        </w:rPr>
      </w:pPr>
      <w:r w:rsidRPr="544B494A" w:rsidR="6F787FFF">
        <w:rPr>
          <w:b w:val="1"/>
          <w:bCs w:val="1"/>
          <w:lang w:val="en-US"/>
        </w:rPr>
        <w:t>Condori Diaz Marilyn Esther (Product Owner)</w:t>
      </w:r>
    </w:p>
    <w:tbl>
      <w:tblPr>
        <w:tblStyle w:val="Tablanormal1"/>
        <w:tblW w:w="0" w:type="auto"/>
        <w:tblLook w:val="04A0" w:firstRow="1" w:lastRow="0" w:firstColumn="1" w:lastColumn="0" w:noHBand="0" w:noVBand="1"/>
      </w:tblPr>
      <w:tblGrid>
        <w:gridCol w:w="852"/>
        <w:gridCol w:w="2332"/>
        <w:gridCol w:w="2939"/>
        <w:gridCol w:w="2705"/>
      </w:tblGrid>
      <w:tr w:rsidR="544B494A" w:rsidTr="544B494A" w14:paraId="7C49619E">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2A2860FC">
            <w:pPr>
              <w:rPr>
                <w:lang w:val="es-ES"/>
              </w:rPr>
            </w:pPr>
            <w:r w:rsidRPr="544B494A" w:rsidR="544B494A">
              <w:rPr>
                <w:lang w:val="es-ES"/>
              </w:rPr>
              <w:t>Fecha</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3E3B14DE">
            <w:pPr>
              <w:rPr>
                <w:lang w:val="es-ES"/>
              </w:rPr>
            </w:pPr>
            <w:r w:rsidRPr="544B494A" w:rsidR="544B494A">
              <w:rPr>
                <w:lang w:val="es-ES"/>
              </w:rPr>
              <w:t>¿Qué hiciste ayer?</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6C5E21BF">
            <w:pPr>
              <w:rPr>
                <w:lang w:val="es-ES"/>
              </w:rPr>
            </w:pPr>
            <w:r w:rsidRPr="544B494A" w:rsidR="544B494A">
              <w:rPr>
                <w:lang w:val="es-ES"/>
              </w:rPr>
              <w:t>¿Qué hiciste hoy?</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74A05FAD">
            <w:pPr>
              <w:rPr>
                <w:lang w:val="es-ES"/>
              </w:rPr>
            </w:pPr>
            <w:r w:rsidRPr="544B494A" w:rsidR="544B494A">
              <w:rPr>
                <w:lang w:val="es-ES"/>
              </w:rPr>
              <w:t>Obstáculo</w:t>
            </w:r>
          </w:p>
        </w:tc>
      </w:tr>
      <w:tr w:rsidR="544B494A" w:rsidTr="544B494A" w14:paraId="4D9CCF38">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2D7C44D2">
            <w:pPr>
              <w:rPr>
                <w:lang w:val="es-ES"/>
              </w:rPr>
            </w:pPr>
            <w:r w:rsidRPr="544B494A" w:rsidR="544B494A">
              <w:rPr>
                <w:lang w:val="es-ES"/>
              </w:rPr>
              <w:t>18/08</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153D07A8">
            <w:pPr>
              <w:rPr>
                <w:lang w:val="es-ES"/>
              </w:rPr>
            </w:pPr>
            <w:r w:rsidRPr="544B494A" w:rsidR="544B494A">
              <w:rPr>
                <w:lang w:val="es-ES"/>
              </w:rPr>
              <w:t>Definición del alcance inicial</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55EA8688">
            <w:pPr>
              <w:rPr>
                <w:lang w:val="es-ES"/>
              </w:rPr>
            </w:pPr>
            <w:r w:rsidRPr="544B494A" w:rsidR="544B494A">
              <w:rPr>
                <w:lang w:val="es-ES"/>
              </w:rPr>
              <w:t>Entrevista inicial con el equipo para definir necesidades (SP0-1)</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0D11F89A">
            <w:pPr>
              <w:rPr>
                <w:lang w:val="es-ES"/>
              </w:rPr>
            </w:pPr>
            <w:r w:rsidRPr="544B494A" w:rsidR="544B494A">
              <w:rPr>
                <w:lang w:val="es-ES"/>
              </w:rPr>
              <w:t>Dificultad para consensuar prioridades con los desarrolladores</w:t>
            </w:r>
          </w:p>
        </w:tc>
      </w:tr>
      <w:tr w:rsidR="544B494A" w:rsidTr="544B494A" w14:paraId="10844586">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E16B7D0">
            <w:pPr>
              <w:rPr>
                <w:lang w:val="es-ES"/>
              </w:rPr>
            </w:pPr>
            <w:r w:rsidRPr="544B494A" w:rsidR="544B494A">
              <w:rPr>
                <w:lang w:val="es-ES"/>
              </w:rPr>
              <w:t>19/08</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40CCAE37">
            <w:pPr>
              <w:rPr>
                <w:lang w:val="es-ES"/>
              </w:rPr>
            </w:pPr>
            <w:r w:rsidRPr="544B494A" w:rsidR="544B494A">
              <w:rPr>
                <w:lang w:val="es-ES"/>
              </w:rPr>
              <w:t>Revisión de requerimientos del sistema</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69695500">
            <w:pPr>
              <w:rPr>
                <w:lang w:val="es-ES"/>
              </w:rPr>
            </w:pPr>
            <w:r w:rsidRPr="544B494A" w:rsidR="544B494A">
              <w:rPr>
                <w:lang w:val="es-ES"/>
              </w:rPr>
              <w:t>Elaboración del perfil del proyecto y formulación del problema (SP0-2)</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5191A851">
            <w:pPr>
              <w:rPr>
                <w:lang w:val="es-ES"/>
              </w:rPr>
            </w:pPr>
            <w:r w:rsidRPr="544B494A" w:rsidR="544B494A">
              <w:rPr>
                <w:lang w:val="es-ES"/>
              </w:rPr>
              <w:t>Falta de tiempo para coordinar revisiones conjuntas</w:t>
            </w:r>
          </w:p>
        </w:tc>
      </w:tr>
      <w:tr w:rsidR="544B494A" w:rsidTr="544B494A" w14:paraId="19529E32">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0CC5F1C0">
            <w:pPr>
              <w:rPr>
                <w:lang w:val="es-ES"/>
              </w:rPr>
            </w:pPr>
            <w:r w:rsidRPr="544B494A" w:rsidR="544B494A">
              <w:rPr>
                <w:lang w:val="es-ES"/>
              </w:rPr>
              <w:t>20/08</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578785DF">
            <w:pPr>
              <w:rPr>
                <w:lang w:val="es-ES"/>
              </w:rPr>
            </w:pPr>
            <w:r w:rsidRPr="544B494A" w:rsidR="544B494A">
              <w:rPr>
                <w:lang w:val="es-ES"/>
              </w:rPr>
              <w:t>Documentación de perfil</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7C08A613">
            <w:pPr>
              <w:rPr>
                <w:lang w:val="es-ES"/>
              </w:rPr>
            </w:pPr>
            <w:r w:rsidRPr="544B494A" w:rsidR="544B494A">
              <w:rPr>
                <w:lang w:val="es-ES"/>
              </w:rPr>
              <w:t>Comprensión del flujo de ceremonias Scrum y criterios de aceptación (SP0-3)</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6FB1CB12">
            <w:pPr>
              <w:rPr>
                <w:lang w:val="es-ES"/>
              </w:rPr>
            </w:pPr>
            <w:r w:rsidRPr="544B494A" w:rsidR="544B494A">
              <w:rPr>
                <w:lang w:val="es-ES"/>
              </w:rPr>
              <w:t>Desacuerdos sobre el alcance del Sprint 0</w:t>
            </w:r>
          </w:p>
        </w:tc>
      </w:tr>
      <w:tr w:rsidR="544B494A" w:rsidTr="544B494A" w14:paraId="6DB27346">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F2592D3">
            <w:pPr>
              <w:rPr>
                <w:lang w:val="es-ES"/>
              </w:rPr>
            </w:pPr>
            <w:r w:rsidRPr="544B494A" w:rsidR="544B494A">
              <w:rPr>
                <w:lang w:val="es-ES"/>
              </w:rPr>
              <w:t>21/08</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59BC4FFF">
            <w:pPr>
              <w:rPr>
                <w:lang w:val="es-ES"/>
              </w:rPr>
            </w:pPr>
            <w:r w:rsidRPr="544B494A" w:rsidR="544B494A">
              <w:rPr>
                <w:lang w:val="es-ES"/>
              </w:rPr>
              <w:t>Validación de alcance funcional</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2FC29D6A">
            <w:pPr>
              <w:rPr>
                <w:lang w:val="es-ES"/>
              </w:rPr>
            </w:pPr>
            <w:r w:rsidRPr="544B494A" w:rsidR="544B494A">
              <w:rPr>
                <w:lang w:val="es-ES"/>
              </w:rPr>
              <w:t>Revisión de casos de uso identificados y priorización en el Backlog (SP0-9)</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39748B54">
            <w:pPr>
              <w:rPr>
                <w:lang w:val="es-ES"/>
              </w:rPr>
            </w:pPr>
            <w:r w:rsidRPr="544B494A" w:rsidR="544B494A">
              <w:rPr>
                <w:lang w:val="es-ES"/>
              </w:rPr>
              <w:t>Retrasos en la entrega de definiciones por parte del equipo</w:t>
            </w:r>
          </w:p>
        </w:tc>
      </w:tr>
      <w:tr w:rsidR="544B494A" w:rsidTr="544B494A" w14:paraId="6E85EC92">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4310CACA">
            <w:pPr>
              <w:rPr>
                <w:lang w:val="es-ES"/>
              </w:rPr>
            </w:pPr>
            <w:r w:rsidRPr="544B494A" w:rsidR="544B494A">
              <w:rPr>
                <w:lang w:val="es-ES"/>
              </w:rPr>
              <w:t>22/08</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6C02D49F">
            <w:pPr>
              <w:rPr>
                <w:lang w:val="es-ES"/>
              </w:rPr>
            </w:pPr>
            <w:r w:rsidRPr="544B494A" w:rsidR="544B494A">
              <w:rPr>
                <w:lang w:val="es-ES"/>
              </w:rPr>
              <w:t>Validación de criterios de aceptación</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3C39C851">
            <w:pPr>
              <w:rPr>
                <w:lang w:val="es-ES"/>
              </w:rPr>
            </w:pPr>
            <w:r w:rsidRPr="544B494A" w:rsidR="544B494A">
              <w:rPr>
                <w:lang w:val="es-ES"/>
              </w:rPr>
              <w:t>Revisión y feedback de prototipos de Login y Usuarios en Figma (SP0-8, SP0-11)</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0D6F826A">
            <w:pPr>
              <w:rPr>
                <w:lang w:val="es-ES"/>
              </w:rPr>
            </w:pPr>
            <w:r w:rsidRPr="544B494A" w:rsidR="544B494A">
              <w:rPr>
                <w:lang w:val="es-ES"/>
              </w:rPr>
              <w:t>Cambios solicitados en diseño generaron tensiones internas</w:t>
            </w:r>
          </w:p>
        </w:tc>
      </w:tr>
      <w:tr w:rsidR="544B494A" w:rsidTr="544B494A" w14:paraId="3F8F4E7D">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3CD115CF">
            <w:pPr>
              <w:rPr>
                <w:lang w:val="es-ES"/>
              </w:rPr>
            </w:pPr>
            <w:r w:rsidRPr="544B494A" w:rsidR="544B494A">
              <w:rPr>
                <w:lang w:val="es-ES"/>
              </w:rPr>
              <w:t>23/08</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6C654CC6">
            <w:pPr>
              <w:rPr>
                <w:lang w:val="es-ES"/>
              </w:rPr>
            </w:pPr>
            <w:r w:rsidRPr="544B494A" w:rsidR="544B494A">
              <w:rPr>
                <w:lang w:val="es-ES"/>
              </w:rPr>
              <w:t>Verificación de requerimientos de seguridad</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6E22B6C3">
            <w:pPr>
              <w:rPr>
                <w:lang w:val="es-ES"/>
              </w:rPr>
            </w:pPr>
            <w:r w:rsidRPr="544B494A" w:rsidR="544B494A">
              <w:rPr>
                <w:lang w:val="es-ES"/>
              </w:rPr>
              <w:t>Pruebas funcionales del módulo de registro e inicio de sesión (SP0-13)</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14A1D283">
            <w:pPr>
              <w:rPr>
                <w:lang w:val="es-ES"/>
              </w:rPr>
            </w:pPr>
            <w:r w:rsidRPr="544B494A" w:rsidR="544B494A">
              <w:rPr>
                <w:lang w:val="es-ES"/>
              </w:rPr>
              <w:t>Presión de tiempo para validar antes del cierre de sprint</w:t>
            </w:r>
          </w:p>
        </w:tc>
      </w:tr>
      <w:tr w:rsidR="544B494A" w:rsidTr="544B494A" w14:paraId="1422C78D">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D96F6A2">
            <w:pPr>
              <w:rPr>
                <w:lang w:val="es-ES"/>
              </w:rPr>
            </w:pPr>
            <w:r w:rsidRPr="544B494A" w:rsidR="544B494A">
              <w:rPr>
                <w:lang w:val="es-ES"/>
              </w:rPr>
              <w:t>24/08</w:t>
            </w:r>
          </w:p>
        </w:tc>
        <w:tc>
          <w:tcPr>
            <w:cnfStyle w:val="000000000000" w:firstRow="0" w:lastRow="0" w:firstColumn="0" w:lastColumn="0" w:oddVBand="0" w:evenVBand="0" w:oddHBand="0" w:evenHBand="0" w:firstRowFirstColumn="0" w:firstRowLastColumn="0" w:lastRowFirstColumn="0" w:lastRowLastColumn="0"/>
            <w:tcW w:w="2332" w:type="dxa"/>
            <w:tcMar/>
          </w:tcPr>
          <w:p w:rsidR="544B494A" w:rsidP="544B494A" w:rsidRDefault="544B494A" w14:paraId="249B61DE">
            <w:pPr>
              <w:rPr>
                <w:lang w:val="es-ES"/>
              </w:rPr>
            </w:pPr>
            <w:r w:rsidRPr="544B494A" w:rsidR="544B494A">
              <w:rPr>
                <w:lang w:val="es-ES"/>
              </w:rPr>
              <w:t>Validación de historias de usuario</w:t>
            </w:r>
          </w:p>
        </w:tc>
        <w:tc>
          <w:tcPr>
            <w:cnfStyle w:val="000000000000" w:firstRow="0" w:lastRow="0" w:firstColumn="0" w:lastColumn="0" w:oddVBand="0" w:evenVBand="0" w:oddHBand="0" w:evenHBand="0" w:firstRowFirstColumn="0" w:firstRowLastColumn="0" w:lastRowFirstColumn="0" w:lastRowLastColumn="0"/>
            <w:tcW w:w="2939" w:type="dxa"/>
            <w:tcMar/>
          </w:tcPr>
          <w:p w:rsidR="544B494A" w:rsidP="544B494A" w:rsidRDefault="544B494A" w14:paraId="6DAF7765">
            <w:pPr>
              <w:rPr>
                <w:lang w:val="es-ES"/>
              </w:rPr>
            </w:pPr>
            <w:r w:rsidRPr="544B494A" w:rsidR="544B494A">
              <w:rPr>
                <w:lang w:val="es-ES"/>
              </w:rPr>
              <w:t>Aprobación del incremento de software en el Sprint Review (DoD)</w:t>
            </w:r>
          </w:p>
        </w:tc>
        <w:tc>
          <w:tcPr>
            <w:cnfStyle w:val="000000000000" w:firstRow="0" w:lastRow="0" w:firstColumn="0" w:lastColumn="0" w:oddVBand="0" w:evenVBand="0" w:oddHBand="0" w:evenHBand="0" w:firstRowFirstColumn="0" w:firstRowLastColumn="0" w:lastRowFirstColumn="0" w:lastRowLastColumn="0"/>
            <w:tcW w:w="2705" w:type="dxa"/>
            <w:tcMar/>
          </w:tcPr>
          <w:p w:rsidR="544B494A" w:rsidP="544B494A" w:rsidRDefault="544B494A" w14:paraId="1E81033C">
            <w:pPr>
              <w:rPr>
                <w:lang w:val="es-ES"/>
              </w:rPr>
            </w:pPr>
            <w:r w:rsidRPr="544B494A" w:rsidR="544B494A">
              <w:rPr>
                <w:lang w:val="es-ES"/>
              </w:rPr>
              <w:t>Ninguno</w:t>
            </w:r>
          </w:p>
        </w:tc>
      </w:tr>
    </w:tbl>
    <w:p w:rsidR="4DAEB16C" w:rsidP="544B494A" w:rsidRDefault="50F722FE" w14:paraId="271B7FCF" w14:textId="77777777">
      <w:pPr>
        <w:rPr>
          <w:lang w:val="es-ES"/>
        </w:rPr>
      </w:pPr>
    </w:p>
    <w:p w:rsidR="4DAEB16C" w:rsidP="544B494A" w:rsidRDefault="50F722FE" w14:paraId="08F25339" w14:textId="77777777">
      <w:pPr>
        <w:rPr>
          <w:b w:val="1"/>
          <w:bCs w:val="1"/>
          <w:lang w:val="es-ES"/>
        </w:rPr>
      </w:pPr>
      <w:r w:rsidRPr="544B494A" w:rsidR="6F787FFF">
        <w:rPr>
          <w:b w:val="1"/>
          <w:bCs w:val="1"/>
          <w:lang w:val="es-ES"/>
        </w:rPr>
        <w:t>Delgado Rojas Alberto Caleb (Scrum Master)</w:t>
      </w:r>
    </w:p>
    <w:tbl>
      <w:tblPr>
        <w:tblStyle w:val="Tablanormal1"/>
        <w:tblW w:w="0" w:type="auto"/>
        <w:tblLook w:val="04A0" w:firstRow="1" w:lastRow="0" w:firstColumn="1" w:lastColumn="0" w:noHBand="0" w:noVBand="1"/>
      </w:tblPr>
      <w:tblGrid>
        <w:gridCol w:w="852"/>
        <w:gridCol w:w="2199"/>
        <w:gridCol w:w="3188"/>
        <w:gridCol w:w="2589"/>
      </w:tblGrid>
      <w:tr w:rsidR="544B494A" w:rsidTr="544B494A" w14:paraId="6967A376">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64C53336">
            <w:pPr>
              <w:rPr>
                <w:lang w:val="es-ES"/>
              </w:rPr>
            </w:pPr>
            <w:r w:rsidRPr="544B494A" w:rsidR="544B494A">
              <w:rPr>
                <w:lang w:val="es-ES"/>
              </w:rPr>
              <w:t>Fecha</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26FAB7B4">
            <w:pPr>
              <w:rPr>
                <w:lang w:val="es-ES"/>
              </w:rPr>
            </w:pPr>
            <w:r w:rsidRPr="544B494A" w:rsidR="544B494A">
              <w:rPr>
                <w:lang w:val="es-ES"/>
              </w:rPr>
              <w:t>¿Qué hiciste ayer?</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5D2E9322">
            <w:pPr>
              <w:rPr>
                <w:lang w:val="es-ES"/>
              </w:rPr>
            </w:pPr>
            <w:r w:rsidRPr="544B494A" w:rsidR="544B494A">
              <w:rPr>
                <w:lang w:val="es-ES"/>
              </w:rPr>
              <w:t>¿Qué hiciste hoy?</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4DF0ECF2">
            <w:pPr>
              <w:rPr>
                <w:lang w:val="es-ES"/>
              </w:rPr>
            </w:pPr>
            <w:r w:rsidRPr="544B494A" w:rsidR="544B494A">
              <w:rPr>
                <w:lang w:val="es-ES"/>
              </w:rPr>
              <w:t>Obstáculo</w:t>
            </w:r>
          </w:p>
        </w:tc>
      </w:tr>
      <w:tr w:rsidR="544B494A" w:rsidTr="544B494A" w14:paraId="02BD13CD">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1E9077E">
            <w:pPr>
              <w:rPr>
                <w:lang w:val="es-ES"/>
              </w:rPr>
            </w:pPr>
            <w:r w:rsidRPr="544B494A" w:rsidR="544B494A">
              <w:rPr>
                <w:lang w:val="es-ES"/>
              </w:rPr>
              <w:t>18/08</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6A83FA9D">
            <w:pPr>
              <w:rPr>
                <w:lang w:val="es-ES"/>
              </w:rPr>
            </w:pPr>
            <w:r w:rsidRPr="544B494A" w:rsidR="544B494A">
              <w:rPr>
                <w:lang w:val="es-ES"/>
              </w:rPr>
              <w:t>Planificación inicial del proyecto</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0B7C4573">
            <w:pPr>
              <w:rPr>
                <w:lang w:val="es-ES"/>
              </w:rPr>
            </w:pPr>
            <w:r w:rsidRPr="544B494A" w:rsidR="544B494A">
              <w:rPr>
                <w:lang w:val="es-ES"/>
              </w:rPr>
              <w:t>Asignación de roles del equipo (SP0-5) y organización de tareas SP0-1 a SP0-18</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7E2C4519">
            <w:pPr>
              <w:rPr>
                <w:lang w:val="es-ES"/>
              </w:rPr>
            </w:pPr>
            <w:r w:rsidRPr="544B494A" w:rsidR="544B494A">
              <w:rPr>
                <w:lang w:val="es-ES"/>
              </w:rPr>
              <w:t>Desacuerdos iniciales en el reparto de tareas</w:t>
            </w:r>
          </w:p>
        </w:tc>
      </w:tr>
      <w:tr w:rsidR="544B494A" w:rsidTr="544B494A" w14:paraId="073A7616">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458E767F">
            <w:pPr>
              <w:rPr>
                <w:lang w:val="es-ES"/>
              </w:rPr>
            </w:pPr>
            <w:r w:rsidRPr="544B494A" w:rsidR="544B494A">
              <w:rPr>
                <w:lang w:val="es-ES"/>
              </w:rPr>
              <w:t>19/08</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05C70DC9">
            <w:pPr>
              <w:rPr>
                <w:lang w:val="es-ES"/>
              </w:rPr>
            </w:pPr>
            <w:r w:rsidRPr="544B494A" w:rsidR="544B494A">
              <w:rPr>
                <w:lang w:val="es-ES"/>
              </w:rPr>
              <w:t>Coordinación con el Product Owner</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3EE6EC52">
            <w:pPr>
              <w:rPr>
                <w:lang w:val="es-ES"/>
              </w:rPr>
            </w:pPr>
            <w:r w:rsidRPr="544B494A" w:rsidR="544B494A">
              <w:rPr>
                <w:lang w:val="es-ES"/>
              </w:rPr>
              <w:t>Apoyo en la formulación del problema (SP0-4) y mediación en el equipo</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08A1F0D1">
            <w:pPr>
              <w:rPr>
                <w:lang w:val="es-ES"/>
              </w:rPr>
            </w:pPr>
            <w:r w:rsidRPr="544B494A" w:rsidR="544B494A">
              <w:rPr>
                <w:lang w:val="es-ES"/>
              </w:rPr>
              <w:t>Conflictos entre integrantes por diferencias de criterio técnico</w:t>
            </w:r>
          </w:p>
        </w:tc>
      </w:tr>
      <w:tr w:rsidR="544B494A" w:rsidTr="544B494A" w14:paraId="69AC8CD8">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34D795D0">
            <w:pPr>
              <w:rPr>
                <w:lang w:val="es-ES"/>
              </w:rPr>
            </w:pPr>
            <w:r w:rsidRPr="544B494A" w:rsidR="544B494A">
              <w:rPr>
                <w:lang w:val="es-ES"/>
              </w:rPr>
              <w:t>20/08</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38587D60">
            <w:pPr>
              <w:rPr>
                <w:lang w:val="es-ES"/>
              </w:rPr>
            </w:pPr>
            <w:r w:rsidRPr="544B494A" w:rsidR="544B494A">
              <w:rPr>
                <w:lang w:val="es-ES"/>
              </w:rPr>
              <w:t>Capacitación de herramientas ágiles (SP0-6)</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5C896EFC">
            <w:pPr>
              <w:rPr>
                <w:lang w:val="es-ES"/>
              </w:rPr>
            </w:pPr>
            <w:r w:rsidRPr="544B494A" w:rsidR="544B494A">
              <w:rPr>
                <w:lang w:val="es-ES"/>
              </w:rPr>
              <w:t>Coordinación en la preparación del entorno de desarrollo (SP0-7)</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086D8370">
            <w:pPr>
              <w:rPr>
                <w:lang w:val="es-ES"/>
              </w:rPr>
            </w:pPr>
            <w:r w:rsidRPr="544B494A" w:rsidR="544B494A">
              <w:rPr>
                <w:lang w:val="es-ES"/>
              </w:rPr>
              <w:t>Falta de tiempo del equipo por cruce de horarios universitarios</w:t>
            </w:r>
          </w:p>
        </w:tc>
      </w:tr>
      <w:tr w:rsidR="544B494A" w:rsidTr="544B494A" w14:paraId="32C07706">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0C352943">
            <w:pPr>
              <w:rPr>
                <w:lang w:val="es-ES"/>
              </w:rPr>
            </w:pPr>
            <w:r w:rsidRPr="544B494A" w:rsidR="544B494A">
              <w:rPr>
                <w:lang w:val="es-ES"/>
              </w:rPr>
              <w:t>21/08</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22D3CAA5">
            <w:pPr>
              <w:rPr>
                <w:lang w:val="es-ES"/>
              </w:rPr>
            </w:pPr>
            <w:r w:rsidRPr="544B494A" w:rsidR="544B494A">
              <w:rPr>
                <w:lang w:val="es-ES"/>
              </w:rPr>
              <w:t>Revisión de casos de uso (SP0-9)</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189957D8">
            <w:pPr>
              <w:rPr>
                <w:lang w:val="es-ES"/>
              </w:rPr>
            </w:pPr>
            <w:r w:rsidRPr="544B494A" w:rsidR="544B494A">
              <w:rPr>
                <w:lang w:val="es-ES"/>
              </w:rPr>
              <w:t>Análisis del diseño de arquitectura Multi-Tenant y subdominios</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251022A6">
            <w:pPr>
              <w:rPr>
                <w:lang w:val="es-ES"/>
              </w:rPr>
            </w:pPr>
            <w:r w:rsidRPr="544B494A" w:rsidR="544B494A">
              <w:rPr>
                <w:lang w:val="es-ES"/>
              </w:rPr>
              <w:t>Curva de aprendizaje empinada en django-tenants</w:t>
            </w:r>
          </w:p>
        </w:tc>
      </w:tr>
      <w:tr w:rsidR="544B494A" w:rsidTr="544B494A" w14:paraId="07B0E27A">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56651C4B">
            <w:pPr>
              <w:rPr>
                <w:lang w:val="es-ES"/>
              </w:rPr>
            </w:pPr>
            <w:r w:rsidRPr="544B494A" w:rsidR="544B494A">
              <w:rPr>
                <w:lang w:val="es-ES"/>
              </w:rPr>
              <w:t>22/08</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393CE22D">
            <w:pPr>
              <w:rPr>
                <w:lang w:val="es-ES"/>
              </w:rPr>
            </w:pPr>
            <w:r w:rsidRPr="544B494A" w:rsidR="544B494A">
              <w:rPr>
                <w:lang w:val="es-ES"/>
              </w:rPr>
              <w:t>Supervisión del avance en Figma y BD</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3ABF678C">
            <w:pPr>
              <w:rPr>
                <w:lang w:val="es-ES"/>
              </w:rPr>
            </w:pPr>
            <w:r w:rsidRPr="544B494A" w:rsidR="544B494A">
              <w:rPr>
                <w:lang w:val="es-ES"/>
              </w:rPr>
              <w:t>Diseño de configuración de centros Multi-Tenant (SP0-16)</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3C0A6836">
            <w:pPr>
              <w:rPr>
                <w:lang w:val="es-ES"/>
              </w:rPr>
            </w:pPr>
            <w:r w:rsidRPr="544B494A" w:rsidR="544B494A">
              <w:rPr>
                <w:lang w:val="es-ES"/>
              </w:rPr>
              <w:t>Presión de tiempo y retrasos en entregables previos</w:t>
            </w:r>
          </w:p>
        </w:tc>
      </w:tr>
      <w:tr w:rsidR="544B494A" w:rsidTr="544B494A" w14:paraId="40A45D2F">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6C0B9AA6">
            <w:pPr>
              <w:rPr>
                <w:lang w:val="es-ES"/>
              </w:rPr>
            </w:pPr>
            <w:r w:rsidRPr="544B494A" w:rsidR="544B494A">
              <w:rPr>
                <w:lang w:val="es-ES"/>
              </w:rPr>
              <w:t>23/08</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5F4D6971">
            <w:pPr>
              <w:rPr>
                <w:lang w:val="es-ES"/>
              </w:rPr>
            </w:pPr>
            <w:r w:rsidRPr="544B494A" w:rsidR="544B494A">
              <w:rPr>
                <w:lang w:val="es-ES"/>
              </w:rPr>
              <w:t>Diseño de centros Multi-Tenant</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76EA03B7">
            <w:pPr>
              <w:rPr>
                <w:lang w:val="es-ES"/>
              </w:rPr>
            </w:pPr>
            <w:r w:rsidRPr="544B494A" w:rsidR="544B494A">
              <w:rPr>
                <w:lang w:val="es-ES"/>
              </w:rPr>
              <w:t>Implementación del aislamiento por esquemas PostgreSQL (SP0-17)</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56B9DC27">
            <w:pPr>
              <w:rPr>
                <w:lang w:val="es-ES"/>
              </w:rPr>
            </w:pPr>
            <w:r w:rsidRPr="544B494A" w:rsidR="544B494A">
              <w:rPr>
                <w:lang w:val="es-ES"/>
              </w:rPr>
              <w:t>Complejidad en la configuración de migraciones por tenant</w:t>
            </w:r>
          </w:p>
        </w:tc>
      </w:tr>
      <w:tr w:rsidR="544B494A" w:rsidTr="544B494A" w14:paraId="25E5ACD6">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51797AC2">
            <w:pPr>
              <w:rPr>
                <w:lang w:val="es-ES"/>
              </w:rPr>
            </w:pPr>
            <w:r w:rsidRPr="544B494A" w:rsidR="544B494A">
              <w:rPr>
                <w:lang w:val="es-ES"/>
              </w:rPr>
              <w:t>24/08</w:t>
            </w:r>
          </w:p>
        </w:tc>
        <w:tc>
          <w:tcPr>
            <w:cnfStyle w:val="000000000000" w:firstRow="0" w:lastRow="0" w:firstColumn="0" w:lastColumn="0" w:oddVBand="0" w:evenVBand="0" w:oddHBand="0" w:evenHBand="0" w:firstRowFirstColumn="0" w:firstRowLastColumn="0" w:lastRowFirstColumn="0" w:lastRowLastColumn="0"/>
            <w:tcW w:w="2199" w:type="dxa"/>
            <w:tcMar/>
          </w:tcPr>
          <w:p w:rsidR="544B494A" w:rsidP="544B494A" w:rsidRDefault="544B494A" w14:paraId="0344BA00">
            <w:pPr>
              <w:rPr>
                <w:lang w:val="es-ES"/>
              </w:rPr>
            </w:pPr>
            <w:r w:rsidRPr="544B494A" w:rsidR="544B494A">
              <w:rPr>
                <w:lang w:val="es-ES"/>
              </w:rPr>
              <w:t>Pruebas de integración Multi-Tenant</w:t>
            </w:r>
          </w:p>
        </w:tc>
        <w:tc>
          <w:tcPr>
            <w:cnfStyle w:val="000000000000" w:firstRow="0" w:lastRow="0" w:firstColumn="0" w:lastColumn="0" w:oddVBand="0" w:evenVBand="0" w:oddHBand="0" w:evenHBand="0" w:firstRowFirstColumn="0" w:firstRowLastColumn="0" w:lastRowFirstColumn="0" w:lastRowLastColumn="0"/>
            <w:tcW w:w="3188" w:type="dxa"/>
            <w:tcMar/>
          </w:tcPr>
          <w:p w:rsidR="544B494A" w:rsidP="544B494A" w:rsidRDefault="544B494A" w14:paraId="32A96FEE">
            <w:pPr>
              <w:rPr>
                <w:lang w:val="es-ES"/>
              </w:rPr>
            </w:pPr>
            <w:r w:rsidRPr="544B494A" w:rsidR="544B494A">
              <w:rPr>
                <w:lang w:val="es-ES"/>
              </w:rPr>
              <w:t>Preparación del Sprint Review y sesión de retrospectiva</w:t>
            </w:r>
          </w:p>
        </w:tc>
        <w:tc>
          <w:tcPr>
            <w:cnfStyle w:val="000000000000" w:firstRow="0" w:lastRow="0" w:firstColumn="0" w:lastColumn="0" w:oddVBand="0" w:evenVBand="0" w:oddHBand="0" w:evenHBand="0" w:firstRowFirstColumn="0" w:firstRowLastColumn="0" w:lastRowFirstColumn="0" w:lastRowLastColumn="0"/>
            <w:tcW w:w="2589" w:type="dxa"/>
            <w:tcMar/>
          </w:tcPr>
          <w:p w:rsidR="544B494A" w:rsidP="544B494A" w:rsidRDefault="544B494A" w14:paraId="6C80A689">
            <w:pPr>
              <w:rPr>
                <w:lang w:val="es-ES"/>
              </w:rPr>
            </w:pPr>
            <w:r w:rsidRPr="544B494A" w:rsidR="544B494A">
              <w:rPr>
                <w:lang w:val="es-ES"/>
              </w:rPr>
              <w:t>Ninguno</w:t>
            </w:r>
          </w:p>
        </w:tc>
      </w:tr>
    </w:tbl>
    <w:p w:rsidR="4DAEB16C" w:rsidP="544B494A" w:rsidRDefault="50F722FE" w14:paraId="1B79C4FD" w14:textId="77777777">
      <w:pPr>
        <w:rPr>
          <w:lang w:val="es-ES"/>
        </w:rPr>
      </w:pPr>
    </w:p>
    <w:p w:rsidR="4DAEB16C" w:rsidP="544B494A" w:rsidRDefault="50F722FE" w14:paraId="74DD6D82" w14:textId="77777777">
      <w:pPr>
        <w:rPr>
          <w:b w:val="1"/>
          <w:bCs w:val="1"/>
          <w:lang w:val="en-US"/>
        </w:rPr>
      </w:pPr>
      <w:r w:rsidRPr="544B494A" w:rsidR="6F787FFF">
        <w:rPr>
          <w:b w:val="1"/>
          <w:bCs w:val="1"/>
          <w:lang w:val="en-US"/>
        </w:rPr>
        <w:t>Mujica Vallejos Andy Mauricio (Development Team - Fullstack / BD)</w:t>
      </w:r>
    </w:p>
    <w:tbl>
      <w:tblPr>
        <w:tblStyle w:val="Tablanormal1"/>
        <w:tblW w:w="0" w:type="auto"/>
        <w:tblLook w:val="04A0" w:firstRow="1" w:lastRow="0" w:firstColumn="1" w:lastColumn="0" w:noHBand="0" w:noVBand="1"/>
      </w:tblPr>
      <w:tblGrid>
        <w:gridCol w:w="852"/>
        <w:gridCol w:w="2137"/>
        <w:gridCol w:w="2914"/>
        <w:gridCol w:w="2925"/>
      </w:tblGrid>
      <w:tr w:rsidR="544B494A" w:rsidTr="544B494A" w14:paraId="6E74136C">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3144EAA2">
            <w:pPr>
              <w:rPr>
                <w:lang w:val="es-ES"/>
              </w:rPr>
            </w:pPr>
            <w:r w:rsidRPr="544B494A" w:rsidR="544B494A">
              <w:rPr>
                <w:lang w:val="es-ES"/>
              </w:rPr>
              <w:t>Fecha</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327E1317">
            <w:pPr>
              <w:rPr>
                <w:lang w:val="es-ES"/>
              </w:rPr>
            </w:pPr>
            <w:r w:rsidRPr="544B494A" w:rsidR="544B494A">
              <w:rPr>
                <w:lang w:val="es-ES"/>
              </w:rPr>
              <w:t>¿Qué hiciste ayer?</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0C34BBCC">
            <w:pPr>
              <w:rPr>
                <w:lang w:val="es-ES"/>
              </w:rPr>
            </w:pPr>
            <w:r w:rsidRPr="544B494A" w:rsidR="544B494A">
              <w:rPr>
                <w:lang w:val="es-ES"/>
              </w:rPr>
              <w:t>¿Qué hiciste hoy?</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07395B7B">
            <w:pPr>
              <w:rPr>
                <w:lang w:val="es-ES"/>
              </w:rPr>
            </w:pPr>
            <w:r w:rsidRPr="544B494A" w:rsidR="544B494A">
              <w:rPr>
                <w:lang w:val="es-ES"/>
              </w:rPr>
              <w:t>Obstáculo</w:t>
            </w:r>
          </w:p>
        </w:tc>
      </w:tr>
      <w:tr w:rsidR="544B494A" w:rsidTr="544B494A" w14:paraId="55E0C0FB">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22E3C134">
            <w:pPr>
              <w:rPr>
                <w:lang w:val="es-ES"/>
              </w:rPr>
            </w:pPr>
            <w:r w:rsidRPr="544B494A" w:rsidR="544B494A">
              <w:rPr>
                <w:lang w:val="es-ES"/>
              </w:rPr>
              <w:t>18/08</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21C91790">
            <w:pPr>
              <w:rPr>
                <w:lang w:val="es-ES"/>
              </w:rPr>
            </w:pPr>
            <w:r w:rsidRPr="544B494A" w:rsidR="544B494A">
              <w:rPr>
                <w:lang w:val="es-ES"/>
              </w:rPr>
              <w:t>Asignación de tareas técnicas</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0C94BFE0">
            <w:pPr>
              <w:rPr>
                <w:lang w:val="es-ES"/>
              </w:rPr>
            </w:pPr>
            <w:r w:rsidRPr="544B494A" w:rsidR="544B494A">
              <w:rPr>
                <w:lang w:val="es-ES"/>
              </w:rPr>
              <w:t>Instalación de PostgreSQL 16 y extensiones requeridas</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22452EED">
            <w:pPr>
              <w:rPr>
                <w:lang w:val="es-ES"/>
              </w:rPr>
            </w:pPr>
            <w:r w:rsidRPr="544B494A" w:rsidR="544B494A">
              <w:rPr>
                <w:lang w:val="es-ES"/>
              </w:rPr>
              <w:t>Desconocimiento previo de la configuración de esquemas PostgreSQL</w:t>
            </w:r>
          </w:p>
        </w:tc>
      </w:tr>
      <w:tr w:rsidR="544B494A" w:rsidTr="544B494A" w14:paraId="163AFA80">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4B32E648">
            <w:pPr>
              <w:rPr>
                <w:lang w:val="es-ES"/>
              </w:rPr>
            </w:pPr>
            <w:r w:rsidRPr="544B494A" w:rsidR="544B494A">
              <w:rPr>
                <w:lang w:val="es-ES"/>
              </w:rPr>
              <w:t>19/08</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3672ED6A">
            <w:pPr>
              <w:rPr>
                <w:lang w:val="es-ES"/>
              </w:rPr>
            </w:pPr>
            <w:r w:rsidRPr="544B494A" w:rsidR="544B494A">
              <w:rPr>
                <w:lang w:val="es-ES"/>
              </w:rPr>
              <w:t>Análisis de entidades de usuarios y centros</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0B1E5100">
            <w:pPr>
              <w:rPr>
                <w:lang w:val="es-ES"/>
              </w:rPr>
            </w:pPr>
            <w:r w:rsidRPr="544B494A" w:rsidR="544B494A">
              <w:rPr>
                <w:lang w:val="es-ES"/>
              </w:rPr>
              <w:t>Diseño conceptual y relacional de la base de datos</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270D4317">
            <w:pPr>
              <w:rPr>
                <w:lang w:val="es-ES"/>
              </w:rPr>
            </w:pPr>
            <w:r w:rsidRPr="544B494A" w:rsidR="544B494A">
              <w:rPr>
                <w:lang w:val="es-ES"/>
              </w:rPr>
              <w:t>Discusiones con frontend sobre la estructura de respuestas JSON</w:t>
            </w:r>
          </w:p>
        </w:tc>
      </w:tr>
      <w:tr w:rsidR="544B494A" w:rsidTr="544B494A" w14:paraId="061AE7D4">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42AE4E9">
            <w:pPr>
              <w:rPr>
                <w:lang w:val="es-ES"/>
              </w:rPr>
            </w:pPr>
            <w:r w:rsidRPr="544B494A" w:rsidR="544B494A">
              <w:rPr>
                <w:lang w:val="es-ES"/>
              </w:rPr>
              <w:t>20/08</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4607183E">
            <w:pPr>
              <w:rPr>
                <w:lang w:val="es-ES"/>
              </w:rPr>
            </w:pPr>
            <w:r w:rsidRPr="544B494A" w:rsidR="544B494A">
              <w:rPr>
                <w:lang w:val="es-ES"/>
              </w:rPr>
              <w:t>Configuración de entorno backend Django</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1448DD01">
            <w:pPr>
              <w:rPr>
                <w:lang w:val="es-ES"/>
              </w:rPr>
            </w:pPr>
            <w:r w:rsidRPr="544B494A" w:rsidR="544B494A">
              <w:rPr>
                <w:lang w:val="es-ES"/>
              </w:rPr>
              <w:t>Modelado inicial de tablas en PostgreSQL con esquemas aislados (SP0-10)</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6F37DDAF">
            <w:pPr>
              <w:rPr>
                <w:lang w:val="es-ES"/>
              </w:rPr>
            </w:pPr>
            <w:r w:rsidRPr="544B494A" w:rsidR="544B494A">
              <w:rPr>
                <w:lang w:val="es-ES"/>
              </w:rPr>
              <w:t>Problemas de compatibilidad con librerías y falta de tiempo</w:t>
            </w:r>
          </w:p>
        </w:tc>
      </w:tr>
      <w:tr w:rsidR="544B494A" w:rsidTr="544B494A" w14:paraId="673EFD20">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69A34887">
            <w:pPr>
              <w:rPr>
                <w:lang w:val="es-ES"/>
              </w:rPr>
            </w:pPr>
            <w:r w:rsidRPr="544B494A" w:rsidR="544B494A">
              <w:rPr>
                <w:lang w:val="es-ES"/>
              </w:rPr>
              <w:t>21/08</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06CD685B">
            <w:pPr>
              <w:rPr>
                <w:lang w:val="es-ES"/>
              </w:rPr>
            </w:pPr>
            <w:r w:rsidRPr="544B494A" w:rsidR="544B494A">
              <w:rPr>
                <w:lang w:val="es-ES"/>
              </w:rPr>
              <w:t>Migraciones de base de datos</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22BBA283">
            <w:pPr>
              <w:rPr>
                <w:lang w:val="es-ES"/>
              </w:rPr>
            </w:pPr>
            <w:r w:rsidRPr="544B494A" w:rsidR="544B494A">
              <w:rPr>
                <w:lang w:val="es-ES"/>
              </w:rPr>
              <w:t>Diseño de la interfaz de inicio de sesión en Figma (SP0-11)</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45A83944">
            <w:pPr>
              <w:rPr>
                <w:lang w:val="es-ES"/>
              </w:rPr>
            </w:pPr>
            <w:r w:rsidRPr="544B494A" w:rsidR="544B494A">
              <w:rPr>
                <w:lang w:val="es-ES"/>
              </w:rPr>
              <w:t>Limitada experiencia previa en diseño UI/UX con Figma</w:t>
            </w:r>
          </w:p>
        </w:tc>
      </w:tr>
      <w:tr w:rsidR="544B494A" w:rsidTr="544B494A" w14:paraId="6A66F638">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3BCDB14A">
            <w:pPr>
              <w:rPr>
                <w:lang w:val="es-ES"/>
              </w:rPr>
            </w:pPr>
            <w:r w:rsidRPr="544B494A" w:rsidR="544B494A">
              <w:rPr>
                <w:lang w:val="es-ES"/>
              </w:rPr>
              <w:t>22/08</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295E5261">
            <w:pPr>
              <w:rPr>
                <w:lang w:val="es-ES"/>
              </w:rPr>
            </w:pPr>
            <w:r w:rsidRPr="544B494A" w:rsidR="544B494A">
              <w:rPr>
                <w:lang w:val="es-ES"/>
              </w:rPr>
              <w:t>Prototipo de pantalla de login</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0871462C">
            <w:pPr>
              <w:rPr>
                <w:lang w:val="es-ES"/>
              </w:rPr>
            </w:pPr>
            <w:r w:rsidRPr="544B494A" w:rsidR="544B494A">
              <w:rPr>
                <w:lang w:val="es-ES"/>
              </w:rPr>
              <w:t>Implementación de vistas y serializers de registro y JWT (SP0-12)</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24AA7011">
            <w:pPr>
              <w:rPr>
                <w:lang w:val="es-ES"/>
              </w:rPr>
            </w:pPr>
            <w:r w:rsidRPr="544B494A" w:rsidR="544B494A">
              <w:rPr>
                <w:lang w:val="es-ES"/>
              </w:rPr>
              <w:t>Errores en la validación de tokens y sobrecarga de horas</w:t>
            </w:r>
          </w:p>
        </w:tc>
      </w:tr>
      <w:tr w:rsidR="544B494A" w:rsidTr="544B494A" w14:paraId="60B8D4C1">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041FE600">
            <w:pPr>
              <w:rPr>
                <w:lang w:val="es-ES"/>
              </w:rPr>
            </w:pPr>
            <w:r w:rsidRPr="544B494A" w:rsidR="544B494A">
              <w:rPr>
                <w:lang w:val="es-ES"/>
              </w:rPr>
              <w:t>23/08</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5BEF9E08">
            <w:pPr>
              <w:rPr>
                <w:lang w:val="es-ES"/>
              </w:rPr>
            </w:pPr>
            <w:r w:rsidRPr="544B494A" w:rsidR="544B494A">
              <w:rPr>
                <w:lang w:val="es-ES"/>
              </w:rPr>
              <w:t>Generación de tokens JWT</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4D87A861">
            <w:pPr>
              <w:rPr>
                <w:lang w:val="es-ES"/>
              </w:rPr>
            </w:pPr>
            <w:r w:rsidRPr="544B494A" w:rsidR="544B494A">
              <w:rPr>
                <w:lang w:val="es-ES"/>
              </w:rPr>
              <w:t>Implementación del flujo de recuperación de contraseña con tokens</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28A9EA74">
            <w:pPr>
              <w:rPr>
                <w:lang w:val="es-ES"/>
              </w:rPr>
            </w:pPr>
            <w:r w:rsidRPr="544B494A" w:rsidR="544B494A">
              <w:rPr>
                <w:lang w:val="es-ES"/>
              </w:rPr>
              <w:t>Tiempo muy ajustado para finalizar endpoints</w:t>
            </w:r>
          </w:p>
        </w:tc>
      </w:tr>
      <w:tr w:rsidR="544B494A" w:rsidTr="544B494A" w14:paraId="5DA3B00A">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F645911">
            <w:pPr>
              <w:rPr>
                <w:lang w:val="es-ES"/>
              </w:rPr>
            </w:pPr>
            <w:r w:rsidRPr="544B494A" w:rsidR="544B494A">
              <w:rPr>
                <w:lang w:val="es-ES"/>
              </w:rPr>
              <w:t>24/08</w:t>
            </w:r>
          </w:p>
        </w:tc>
        <w:tc>
          <w:tcPr>
            <w:cnfStyle w:val="000000000000" w:firstRow="0" w:lastRow="0" w:firstColumn="0" w:lastColumn="0" w:oddVBand="0" w:evenVBand="0" w:oddHBand="0" w:evenHBand="0" w:firstRowFirstColumn="0" w:firstRowLastColumn="0" w:lastRowFirstColumn="0" w:lastRowLastColumn="0"/>
            <w:tcW w:w="2137" w:type="dxa"/>
            <w:tcMar/>
          </w:tcPr>
          <w:p w:rsidR="544B494A" w:rsidP="544B494A" w:rsidRDefault="544B494A" w14:paraId="6977257F">
            <w:pPr>
              <w:rPr>
                <w:lang w:val="es-ES"/>
              </w:rPr>
            </w:pPr>
            <w:r w:rsidRPr="544B494A" w:rsidR="544B494A">
              <w:rPr>
                <w:lang w:val="es-ES"/>
              </w:rPr>
              <w:t>Corrección de validaciones</w:t>
            </w:r>
          </w:p>
        </w:tc>
        <w:tc>
          <w:tcPr>
            <w:cnfStyle w:val="000000000000" w:firstRow="0" w:lastRow="0" w:firstColumn="0" w:lastColumn="0" w:oddVBand="0" w:evenVBand="0" w:oddHBand="0" w:evenHBand="0" w:firstRowFirstColumn="0" w:firstRowLastColumn="0" w:lastRowFirstColumn="0" w:lastRowLastColumn="0"/>
            <w:tcW w:w="2914" w:type="dxa"/>
            <w:tcMar/>
          </w:tcPr>
          <w:p w:rsidR="544B494A" w:rsidP="544B494A" w:rsidRDefault="544B494A" w14:paraId="6F176772">
            <w:pPr>
              <w:rPr>
                <w:lang w:val="es-ES"/>
              </w:rPr>
            </w:pPr>
            <w:r w:rsidRPr="544B494A" w:rsidR="544B494A">
              <w:rPr>
                <w:lang w:val="es-ES"/>
              </w:rPr>
              <w:t>Apoyo en la integración de pruebas y entrega del incremento funcional</w:t>
            </w:r>
          </w:p>
        </w:tc>
        <w:tc>
          <w:tcPr>
            <w:cnfStyle w:val="000000000000" w:firstRow="0" w:lastRow="0" w:firstColumn="0" w:lastColumn="0" w:oddVBand="0" w:evenVBand="0" w:oddHBand="0" w:evenHBand="0" w:firstRowFirstColumn="0" w:firstRowLastColumn="0" w:lastRowFirstColumn="0" w:lastRowLastColumn="0"/>
            <w:tcW w:w="2925" w:type="dxa"/>
            <w:tcMar/>
          </w:tcPr>
          <w:p w:rsidR="544B494A" w:rsidP="544B494A" w:rsidRDefault="544B494A" w14:paraId="0772C0F5">
            <w:pPr>
              <w:rPr>
                <w:lang w:val="es-ES"/>
              </w:rPr>
            </w:pPr>
            <w:r w:rsidRPr="544B494A" w:rsidR="544B494A">
              <w:rPr>
                <w:lang w:val="es-ES"/>
              </w:rPr>
              <w:t>Ninguno</w:t>
            </w:r>
          </w:p>
        </w:tc>
      </w:tr>
    </w:tbl>
    <w:p w:rsidR="4DAEB16C" w:rsidP="544B494A" w:rsidRDefault="50F722FE" w14:paraId="2039EF28" w14:textId="77777777">
      <w:pPr>
        <w:rPr>
          <w:lang w:val="es-ES"/>
        </w:rPr>
      </w:pPr>
      <w:r>
        <w:br/>
      </w:r>
    </w:p>
    <w:p w:rsidR="4DAEB16C" w:rsidP="544B494A" w:rsidRDefault="50F722FE" w14:paraId="3FABD69E" w14:textId="77777777">
      <w:pPr>
        <w:rPr>
          <w:b w:val="1"/>
          <w:bCs w:val="1"/>
          <w:lang w:val="es-ES"/>
        </w:rPr>
      </w:pPr>
      <w:r w:rsidRPr="544B494A" w:rsidR="6F787FFF">
        <w:rPr>
          <w:b w:val="1"/>
          <w:bCs w:val="1"/>
          <w:lang w:val="es-ES"/>
        </w:rPr>
        <w:t>Larrazabal Rojas Julio Cesar (Development Team - Frontend / UI)</w:t>
      </w:r>
    </w:p>
    <w:tbl>
      <w:tblPr>
        <w:tblStyle w:val="Tablanormal1"/>
        <w:tblW w:w="0" w:type="auto"/>
        <w:tblLook w:val="04A0" w:firstRow="1" w:lastRow="0" w:firstColumn="1" w:lastColumn="0" w:noHBand="0" w:noVBand="1"/>
      </w:tblPr>
      <w:tblGrid>
        <w:gridCol w:w="852"/>
        <w:gridCol w:w="2147"/>
        <w:gridCol w:w="3011"/>
        <w:gridCol w:w="2818"/>
      </w:tblGrid>
      <w:tr w:rsidR="544B494A" w:rsidTr="544B494A" w14:paraId="4E60ED3D">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27BC7747">
            <w:pPr>
              <w:rPr>
                <w:lang w:val="es-ES"/>
              </w:rPr>
            </w:pPr>
            <w:r w:rsidRPr="544B494A" w:rsidR="544B494A">
              <w:rPr>
                <w:lang w:val="es-ES"/>
              </w:rPr>
              <w:t>Fecha</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436EBBAD">
            <w:pPr>
              <w:rPr>
                <w:lang w:val="es-ES"/>
              </w:rPr>
            </w:pPr>
            <w:r w:rsidRPr="544B494A" w:rsidR="544B494A">
              <w:rPr>
                <w:lang w:val="es-ES"/>
              </w:rPr>
              <w:t>¿Qué hiciste ayer?</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3F5AF409">
            <w:pPr>
              <w:rPr>
                <w:lang w:val="es-ES"/>
              </w:rPr>
            </w:pPr>
            <w:r w:rsidRPr="544B494A" w:rsidR="544B494A">
              <w:rPr>
                <w:lang w:val="es-ES"/>
              </w:rPr>
              <w:t>¿Qué hiciste hoy?</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2667A494">
            <w:pPr>
              <w:rPr>
                <w:lang w:val="es-ES"/>
              </w:rPr>
            </w:pPr>
            <w:r w:rsidRPr="544B494A" w:rsidR="544B494A">
              <w:rPr>
                <w:lang w:val="es-ES"/>
              </w:rPr>
              <w:t>Obstáculo</w:t>
            </w:r>
          </w:p>
        </w:tc>
      </w:tr>
      <w:tr w:rsidR="544B494A" w:rsidTr="544B494A" w14:paraId="17922DF4">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233FF9F5">
            <w:pPr>
              <w:rPr>
                <w:lang w:val="es-ES"/>
              </w:rPr>
            </w:pPr>
            <w:r w:rsidRPr="544B494A" w:rsidR="544B494A">
              <w:rPr>
                <w:lang w:val="es-ES"/>
              </w:rPr>
              <w:t>18/08</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0D429AD2">
            <w:pPr>
              <w:rPr>
                <w:lang w:val="es-ES"/>
              </w:rPr>
            </w:pPr>
            <w:r w:rsidRPr="544B494A" w:rsidR="544B494A">
              <w:rPr>
                <w:lang w:val="es-ES"/>
              </w:rPr>
              <w:t>Planificación de componentes de interfaz</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744F5486">
            <w:pPr>
              <w:rPr>
                <w:lang w:val="es-ES"/>
              </w:rPr>
            </w:pPr>
            <w:r w:rsidRPr="544B494A" w:rsidR="544B494A">
              <w:rPr>
                <w:lang w:val="es-ES"/>
              </w:rPr>
              <w:t>Instalación de Node.js, Angular CLI y configuración del proyecto Angular 17</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0AC52358">
            <w:pPr>
              <w:rPr>
                <w:lang w:val="es-ES"/>
              </w:rPr>
            </w:pPr>
            <w:r w:rsidRPr="544B494A" w:rsidR="544B494A">
              <w:rPr>
                <w:lang w:val="es-ES"/>
              </w:rPr>
              <w:t>Desconocimiento de Angular 17 y TypeScript; curva muy difícil</w:t>
            </w:r>
          </w:p>
        </w:tc>
      </w:tr>
      <w:tr w:rsidR="544B494A" w:rsidTr="544B494A" w14:paraId="20F1BE71">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6AD78EAE">
            <w:pPr>
              <w:rPr>
                <w:lang w:val="es-ES"/>
              </w:rPr>
            </w:pPr>
            <w:r w:rsidRPr="544B494A" w:rsidR="544B494A">
              <w:rPr>
                <w:lang w:val="es-ES"/>
              </w:rPr>
              <w:t>19/08</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6D08068B">
            <w:pPr>
              <w:rPr>
                <w:lang w:val="es-ES"/>
              </w:rPr>
            </w:pPr>
            <w:r w:rsidRPr="544B494A" w:rsidR="544B494A">
              <w:rPr>
                <w:lang w:val="es-ES"/>
              </w:rPr>
              <w:t>Exploración del sistema de diseño</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027498D9">
            <w:pPr>
              <w:rPr>
                <w:lang w:val="es-ES"/>
              </w:rPr>
            </w:pPr>
            <w:r w:rsidRPr="544B494A" w:rsidR="544B494A">
              <w:rPr>
                <w:lang w:val="es-ES"/>
              </w:rPr>
              <w:t>Definición de paleta de colores, tipografía Inter y estilos base</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6A785A9F">
            <w:pPr>
              <w:rPr>
                <w:lang w:val="es-ES"/>
              </w:rPr>
            </w:pPr>
            <w:r w:rsidRPr="544B494A" w:rsidR="544B494A">
              <w:rPr>
                <w:lang w:val="es-ES"/>
              </w:rPr>
              <w:t>Conflictos de opinión con compañeros sobre el diseño visual</w:t>
            </w:r>
          </w:p>
        </w:tc>
      </w:tr>
      <w:tr w:rsidR="544B494A" w:rsidTr="544B494A" w14:paraId="6EC0B7A9">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9A10E6F">
            <w:pPr>
              <w:rPr>
                <w:lang w:val="es-ES"/>
              </w:rPr>
            </w:pPr>
            <w:r w:rsidRPr="544B494A" w:rsidR="544B494A">
              <w:rPr>
                <w:lang w:val="es-ES"/>
              </w:rPr>
              <w:t>20/08</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639094EB">
            <w:pPr>
              <w:rPr>
                <w:lang w:val="es-ES"/>
              </w:rPr>
            </w:pPr>
            <w:r w:rsidRPr="544B494A" w:rsidR="544B494A">
              <w:rPr>
                <w:lang w:val="es-ES"/>
              </w:rPr>
              <w:t>Configuración de routing y módulos Angular</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48280CFE">
            <w:pPr>
              <w:rPr>
                <w:lang w:val="es-ES"/>
              </w:rPr>
            </w:pPr>
            <w:r w:rsidRPr="544B494A" w:rsidR="544B494A">
              <w:rPr>
                <w:lang w:val="es-ES"/>
              </w:rPr>
              <w:t>Diseño de prototipos iniciales de plataforma web y app móvil en Figma (SP0-8)</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6BD04545">
            <w:pPr>
              <w:rPr>
                <w:lang w:val="es-ES"/>
              </w:rPr>
            </w:pPr>
            <w:r w:rsidRPr="544B494A" w:rsidR="544B494A">
              <w:rPr>
                <w:lang w:val="es-ES"/>
              </w:rPr>
              <w:t>Dificultad para estructurar componentes standalone en Angular</w:t>
            </w:r>
          </w:p>
        </w:tc>
      </w:tr>
      <w:tr w:rsidR="544B494A" w:rsidTr="544B494A" w14:paraId="60065D97">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4C6A8BE1">
            <w:pPr>
              <w:rPr>
                <w:lang w:val="es-ES"/>
              </w:rPr>
            </w:pPr>
            <w:r w:rsidRPr="544B494A" w:rsidR="544B494A">
              <w:rPr>
                <w:lang w:val="es-ES"/>
              </w:rPr>
              <w:t>21/08</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41885CA7">
            <w:pPr>
              <w:rPr>
                <w:lang w:val="es-ES"/>
              </w:rPr>
            </w:pPr>
            <w:r w:rsidRPr="544B494A" w:rsidR="544B494A">
              <w:rPr>
                <w:lang w:val="es-ES"/>
              </w:rPr>
              <w:t>Maquetación de componentes base</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4DDD6E8D">
            <w:pPr>
              <w:rPr>
                <w:lang w:val="es-ES"/>
              </w:rPr>
            </w:pPr>
            <w:r w:rsidRPr="544B494A" w:rsidR="544B494A">
              <w:rPr>
                <w:lang w:val="es-ES"/>
              </w:rPr>
              <w:t>Diseño de interfaz para gestión de usuarios, roles y permisos en Figma (SP0-14)</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58BD399D">
            <w:pPr>
              <w:rPr>
                <w:lang w:val="es-ES"/>
              </w:rPr>
            </w:pPr>
            <w:r w:rsidRPr="544B494A" w:rsidR="544B494A">
              <w:rPr>
                <w:lang w:val="es-ES"/>
              </w:rPr>
              <w:t>Falta de tiempo por cruce con materias universitarias</w:t>
            </w:r>
          </w:p>
        </w:tc>
      </w:tr>
      <w:tr w:rsidR="544B494A" w:rsidTr="544B494A" w14:paraId="47FB65FC">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D02EA82">
            <w:pPr>
              <w:rPr>
                <w:lang w:val="es-ES"/>
              </w:rPr>
            </w:pPr>
            <w:r w:rsidRPr="544B494A" w:rsidR="544B494A">
              <w:rPr>
                <w:lang w:val="es-ES"/>
              </w:rPr>
              <w:t>22/08</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6C33EF80">
            <w:pPr>
              <w:rPr>
                <w:lang w:val="es-ES"/>
              </w:rPr>
            </w:pPr>
            <w:r w:rsidRPr="544B494A" w:rsidR="544B494A">
              <w:rPr>
                <w:lang w:val="es-ES"/>
              </w:rPr>
              <w:t>Prototipo de matriz de permisos</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5C111ED3">
            <w:pPr>
              <w:rPr>
                <w:lang w:val="es-ES"/>
              </w:rPr>
            </w:pPr>
            <w:r w:rsidRPr="544B494A" w:rsidR="544B494A">
              <w:rPr>
                <w:lang w:val="es-ES"/>
              </w:rPr>
              <w:t>Maquetación de vistas de administración de usuarios en Angular</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0A2A15AF">
            <w:pPr>
              <w:rPr>
                <w:lang w:val="es-ES"/>
              </w:rPr>
            </w:pPr>
            <w:r w:rsidRPr="544B494A" w:rsidR="544B494A">
              <w:rPr>
                <w:lang w:val="es-ES"/>
              </w:rPr>
              <w:t>Complejidad con formularios reactivos y validaciones frontend</w:t>
            </w:r>
          </w:p>
        </w:tc>
      </w:tr>
      <w:tr w:rsidR="544B494A" w:rsidTr="544B494A" w14:paraId="224E6A66">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42701EB9">
            <w:pPr>
              <w:rPr>
                <w:lang w:val="es-ES"/>
              </w:rPr>
            </w:pPr>
            <w:r w:rsidRPr="544B494A" w:rsidR="544B494A">
              <w:rPr>
                <w:lang w:val="es-ES"/>
              </w:rPr>
              <w:t>23/08</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65800A56">
            <w:pPr>
              <w:rPr>
                <w:lang w:val="es-ES"/>
              </w:rPr>
            </w:pPr>
            <w:r w:rsidRPr="544B494A" w:rsidR="544B494A">
              <w:rPr>
                <w:lang w:val="es-ES"/>
              </w:rPr>
              <w:t>Enlace de vistas con API REST</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626A124C">
            <w:pPr>
              <w:rPr>
                <w:lang w:val="es-ES"/>
              </w:rPr>
            </w:pPr>
            <w:r w:rsidRPr="544B494A" w:rsidR="544B494A">
              <w:rPr>
                <w:lang w:val="es-ES"/>
              </w:rPr>
              <w:t>Implementación de interceptor HTTP para adjuntar token JWT en peticiones</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57D5CC7A">
            <w:pPr>
              <w:rPr>
                <w:lang w:val="es-ES"/>
              </w:rPr>
            </w:pPr>
            <w:r w:rsidRPr="544B494A" w:rsidR="544B494A">
              <w:rPr>
                <w:lang w:val="es-ES"/>
              </w:rPr>
              <w:t>Desconocimiento del manejo de interceptores y RxJS en Angular</w:t>
            </w:r>
          </w:p>
        </w:tc>
      </w:tr>
      <w:tr w:rsidR="544B494A" w:rsidTr="544B494A" w14:paraId="7A2E4B81">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DB413B8">
            <w:pPr>
              <w:rPr>
                <w:lang w:val="es-ES"/>
              </w:rPr>
            </w:pPr>
            <w:r w:rsidRPr="544B494A" w:rsidR="544B494A">
              <w:rPr>
                <w:lang w:val="es-ES"/>
              </w:rPr>
              <w:t>24/08</w:t>
            </w:r>
          </w:p>
        </w:tc>
        <w:tc>
          <w:tcPr>
            <w:cnfStyle w:val="000000000000" w:firstRow="0" w:lastRow="0" w:firstColumn="0" w:lastColumn="0" w:oddVBand="0" w:evenVBand="0" w:oddHBand="0" w:evenHBand="0" w:firstRowFirstColumn="0" w:firstRowLastColumn="0" w:lastRowFirstColumn="0" w:lastRowLastColumn="0"/>
            <w:tcW w:w="2147" w:type="dxa"/>
            <w:tcMar/>
          </w:tcPr>
          <w:p w:rsidR="544B494A" w:rsidP="544B494A" w:rsidRDefault="544B494A" w14:paraId="38A8ED8F">
            <w:pPr>
              <w:rPr>
                <w:lang w:val="es-ES"/>
              </w:rPr>
            </w:pPr>
            <w:r w:rsidRPr="544B494A" w:rsidR="544B494A">
              <w:rPr>
                <w:lang w:val="es-ES"/>
              </w:rPr>
              <w:t>Ajustes visuales de responsividad</w:t>
            </w:r>
          </w:p>
        </w:tc>
        <w:tc>
          <w:tcPr>
            <w:cnfStyle w:val="000000000000" w:firstRow="0" w:lastRow="0" w:firstColumn="0" w:lastColumn="0" w:oddVBand="0" w:evenVBand="0" w:oddHBand="0" w:evenHBand="0" w:firstRowFirstColumn="0" w:firstRowLastColumn="0" w:lastRowFirstColumn="0" w:lastRowLastColumn="0"/>
            <w:tcW w:w="3011" w:type="dxa"/>
            <w:tcMar/>
          </w:tcPr>
          <w:p w:rsidR="544B494A" w:rsidP="544B494A" w:rsidRDefault="544B494A" w14:paraId="48E572DB">
            <w:pPr>
              <w:rPr>
                <w:lang w:val="es-ES"/>
              </w:rPr>
            </w:pPr>
            <w:r w:rsidRPr="544B494A" w:rsidR="544B494A">
              <w:rPr>
                <w:lang w:val="es-ES"/>
              </w:rPr>
              <w:t>Verificación de componentes UI y cierre del backlog de diseño frontend</w:t>
            </w:r>
          </w:p>
        </w:tc>
        <w:tc>
          <w:tcPr>
            <w:cnfStyle w:val="000000000000" w:firstRow="0" w:lastRow="0" w:firstColumn="0" w:lastColumn="0" w:oddVBand="0" w:evenVBand="0" w:oddHBand="0" w:evenHBand="0" w:firstRowFirstColumn="0" w:firstRowLastColumn="0" w:lastRowFirstColumn="0" w:lastRowLastColumn="0"/>
            <w:tcW w:w="2818" w:type="dxa"/>
            <w:tcMar/>
          </w:tcPr>
          <w:p w:rsidR="544B494A" w:rsidP="544B494A" w:rsidRDefault="544B494A" w14:paraId="3C354265">
            <w:pPr>
              <w:rPr>
                <w:lang w:val="es-ES"/>
              </w:rPr>
            </w:pPr>
            <w:r w:rsidRPr="544B494A" w:rsidR="544B494A">
              <w:rPr>
                <w:lang w:val="es-ES"/>
              </w:rPr>
              <w:t>Ninguno</w:t>
            </w:r>
          </w:p>
        </w:tc>
      </w:tr>
    </w:tbl>
    <w:p w:rsidR="4DAEB16C" w:rsidP="544B494A" w:rsidRDefault="50F722FE" w14:paraId="270BD9DD" w14:textId="77777777">
      <w:pPr>
        <w:rPr>
          <w:lang w:val="es-ES"/>
        </w:rPr>
      </w:pPr>
      <w:r>
        <w:br/>
      </w:r>
    </w:p>
    <w:p w:rsidR="4DAEB16C" w:rsidP="544B494A" w:rsidRDefault="50F722FE" w14:paraId="4BD3F072" w14:textId="77777777">
      <w:pPr>
        <w:rPr>
          <w:b w:val="1"/>
          <w:bCs w:val="1"/>
          <w:lang w:val="en-US"/>
        </w:rPr>
      </w:pPr>
      <w:r w:rsidRPr="544B494A" w:rsidR="6F787FFF">
        <w:rPr>
          <w:b w:val="1"/>
          <w:bCs w:val="1"/>
          <w:lang w:val="en-US"/>
        </w:rPr>
        <w:t>Romero Saavedra Maria Ilse (Development Team - Backend / Lógica)</w:t>
      </w:r>
    </w:p>
    <w:tbl>
      <w:tblPr>
        <w:tblStyle w:val="Tablanormal1"/>
        <w:tblW w:w="0" w:type="auto"/>
        <w:tblLook w:val="04A0" w:firstRow="1" w:lastRow="0" w:firstColumn="1" w:lastColumn="0" w:noHBand="0" w:noVBand="1"/>
      </w:tblPr>
      <w:tblGrid>
        <w:gridCol w:w="852"/>
        <w:gridCol w:w="2546"/>
        <w:gridCol w:w="2953"/>
        <w:gridCol w:w="2477"/>
      </w:tblGrid>
      <w:tr w:rsidR="544B494A" w:rsidTr="544B494A" w14:paraId="491A9A3E">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BB3A047">
            <w:pPr>
              <w:rPr>
                <w:lang w:val="es-ES"/>
              </w:rPr>
            </w:pPr>
            <w:r w:rsidRPr="544B494A" w:rsidR="544B494A">
              <w:rPr>
                <w:lang w:val="es-ES"/>
              </w:rPr>
              <w:t>Fecha</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1E0AFAD3">
            <w:pPr>
              <w:rPr>
                <w:lang w:val="es-ES"/>
              </w:rPr>
            </w:pPr>
            <w:r w:rsidRPr="544B494A" w:rsidR="544B494A">
              <w:rPr>
                <w:lang w:val="es-ES"/>
              </w:rPr>
              <w:t>¿Qué hiciste ayer?</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3176377F">
            <w:pPr>
              <w:rPr>
                <w:lang w:val="es-ES"/>
              </w:rPr>
            </w:pPr>
            <w:r w:rsidRPr="544B494A" w:rsidR="544B494A">
              <w:rPr>
                <w:lang w:val="es-ES"/>
              </w:rPr>
              <w:t>¿Qué hiciste hoy?</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295FF9BC">
            <w:pPr>
              <w:rPr>
                <w:lang w:val="es-ES"/>
              </w:rPr>
            </w:pPr>
            <w:r w:rsidRPr="544B494A" w:rsidR="544B494A">
              <w:rPr>
                <w:lang w:val="es-ES"/>
              </w:rPr>
              <w:t>Obstáculo</w:t>
            </w:r>
          </w:p>
        </w:tc>
      </w:tr>
      <w:tr w:rsidR="544B494A" w:rsidTr="544B494A" w14:paraId="5034FEB7">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011BA20">
            <w:pPr>
              <w:rPr>
                <w:lang w:val="es-ES"/>
              </w:rPr>
            </w:pPr>
            <w:r w:rsidRPr="544B494A" w:rsidR="544B494A">
              <w:rPr>
                <w:lang w:val="es-ES"/>
              </w:rPr>
              <w:t>18/08</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53B4A350">
            <w:pPr>
              <w:rPr>
                <w:lang w:val="es-ES"/>
              </w:rPr>
            </w:pPr>
            <w:r w:rsidRPr="544B494A" w:rsidR="544B494A">
              <w:rPr>
                <w:lang w:val="es-ES"/>
              </w:rPr>
              <w:t>Configuración de repositorio Git</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10E5DAB7">
            <w:pPr>
              <w:rPr>
                <w:lang w:val="es-ES"/>
              </w:rPr>
            </w:pPr>
            <w:r w:rsidRPr="544B494A" w:rsidR="544B494A">
              <w:rPr>
                <w:lang w:val="es-ES"/>
              </w:rPr>
              <w:t>Instalación de entorno virtual Python 3.12 y Django REST Framework</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312DFFF0">
            <w:pPr>
              <w:rPr>
                <w:lang w:val="es-ES"/>
              </w:rPr>
            </w:pPr>
            <w:r w:rsidRPr="544B494A" w:rsidR="544B494A">
              <w:rPr>
                <w:lang w:val="es-ES"/>
              </w:rPr>
              <w:t>Problemas con dependencias y conflictos de versiones</w:t>
            </w:r>
          </w:p>
        </w:tc>
      </w:tr>
      <w:tr w:rsidR="544B494A" w:rsidTr="544B494A" w14:paraId="4A28AE6B">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438A78F8">
            <w:pPr>
              <w:rPr>
                <w:lang w:val="es-ES"/>
              </w:rPr>
            </w:pPr>
            <w:r w:rsidRPr="544B494A" w:rsidR="544B494A">
              <w:rPr>
                <w:lang w:val="es-ES"/>
              </w:rPr>
              <w:t>19/08</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29E77C60">
            <w:pPr>
              <w:rPr>
                <w:lang w:val="es-ES"/>
              </w:rPr>
            </w:pPr>
            <w:r w:rsidRPr="544B494A" w:rsidR="544B494A">
              <w:rPr>
                <w:lang w:val="es-ES"/>
              </w:rPr>
              <w:t>Creación de apps accounts y core</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6060A43D">
            <w:pPr>
              <w:rPr>
                <w:lang w:val="es-ES"/>
              </w:rPr>
            </w:pPr>
            <w:r w:rsidRPr="544B494A" w:rsidR="544B494A">
              <w:rPr>
                <w:lang w:val="es-ES"/>
              </w:rPr>
              <w:t>Definición de modelos de datos para Usuario, Rol y Permiso</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1BC30FF0">
            <w:pPr>
              <w:rPr>
                <w:lang w:val="es-ES"/>
              </w:rPr>
            </w:pPr>
            <w:r w:rsidRPr="544B494A" w:rsidR="544B494A">
              <w:rPr>
                <w:lang w:val="es-ES"/>
              </w:rPr>
              <w:t>Desacuerdos con el equipo sobre el modelo de permisos RBAC</w:t>
            </w:r>
          </w:p>
        </w:tc>
      </w:tr>
      <w:tr w:rsidR="544B494A" w:rsidTr="544B494A" w14:paraId="6C01826C">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0F351216">
            <w:pPr>
              <w:rPr>
                <w:lang w:val="es-ES"/>
              </w:rPr>
            </w:pPr>
            <w:r w:rsidRPr="544B494A" w:rsidR="544B494A">
              <w:rPr>
                <w:lang w:val="es-ES"/>
              </w:rPr>
              <w:t>20/08</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54974485">
            <w:pPr>
              <w:rPr>
                <w:lang w:val="es-ES"/>
              </w:rPr>
            </w:pPr>
            <w:r w:rsidRPr="544B494A" w:rsidR="544B494A">
              <w:rPr>
                <w:lang w:val="es-ES"/>
              </w:rPr>
              <w:t>Configuración de migraciones</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5085761E">
            <w:pPr>
              <w:rPr>
                <w:lang w:val="es-ES"/>
              </w:rPr>
            </w:pPr>
            <w:r w:rsidRPr="544B494A" w:rsidR="544B494A">
              <w:rPr>
                <w:lang w:val="es-ES"/>
              </w:rPr>
              <w:t>Capacitación en control de accesos basado en roles (RBAC)</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41638BC9">
            <w:pPr>
              <w:rPr>
                <w:lang w:val="es-ES"/>
              </w:rPr>
            </w:pPr>
            <w:r w:rsidRPr="544B494A" w:rsidR="544B494A">
              <w:rPr>
                <w:lang w:val="es-ES"/>
              </w:rPr>
              <w:t>Falta de tiempo y cansancio acumulado</w:t>
            </w:r>
          </w:p>
        </w:tc>
      </w:tr>
      <w:tr w:rsidR="544B494A" w:rsidTr="544B494A" w14:paraId="40EADD12">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6798806">
            <w:pPr>
              <w:rPr>
                <w:lang w:val="es-ES"/>
              </w:rPr>
            </w:pPr>
            <w:r w:rsidRPr="544B494A" w:rsidR="544B494A">
              <w:rPr>
                <w:lang w:val="es-ES"/>
              </w:rPr>
              <w:t>21/08</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7C69D170">
            <w:pPr>
              <w:rPr>
                <w:lang w:val="es-ES"/>
              </w:rPr>
            </w:pPr>
            <w:r w:rsidRPr="544B494A" w:rsidR="544B494A">
              <w:rPr>
                <w:lang w:val="es-ES"/>
              </w:rPr>
              <w:t>Creación de endpoints base</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2B55317E">
            <w:pPr>
              <w:rPr>
                <w:lang w:val="es-ES"/>
              </w:rPr>
            </w:pPr>
            <w:r w:rsidRPr="544B494A" w:rsidR="544B494A">
              <w:rPr>
                <w:lang w:val="es-ES"/>
              </w:rPr>
              <w:t>Implementación de lógica de negocio para registro y gestión de usuarios (SP0-15)</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4BB22C0A">
            <w:pPr>
              <w:rPr>
                <w:lang w:val="es-ES"/>
              </w:rPr>
            </w:pPr>
            <w:r w:rsidRPr="544B494A" w:rsidR="544B494A">
              <w:rPr>
                <w:lang w:val="es-ES"/>
              </w:rPr>
              <w:t>Dificultad para integrar endpoints con la estructura de Angular</w:t>
            </w:r>
          </w:p>
        </w:tc>
      </w:tr>
      <w:tr w:rsidR="544B494A" w:rsidTr="544B494A" w14:paraId="1811653C">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455BEACC">
            <w:pPr>
              <w:rPr>
                <w:lang w:val="es-ES"/>
              </w:rPr>
            </w:pPr>
            <w:r w:rsidRPr="544B494A" w:rsidR="544B494A">
              <w:rPr>
                <w:lang w:val="es-ES"/>
              </w:rPr>
              <w:t>22/08</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2F23027A">
            <w:pPr>
              <w:rPr>
                <w:lang w:val="es-ES"/>
              </w:rPr>
            </w:pPr>
            <w:r w:rsidRPr="544B494A" w:rsidR="544B494A">
              <w:rPr>
                <w:lang w:val="es-ES"/>
              </w:rPr>
              <w:t>Endpoints de usuarios del centro</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524C4E51">
            <w:pPr>
              <w:rPr>
                <w:lang w:val="es-ES"/>
              </w:rPr>
            </w:pPr>
            <w:r w:rsidRPr="544B494A" w:rsidR="544B494A">
              <w:rPr>
                <w:lang w:val="es-ES"/>
              </w:rPr>
              <w:t>Desarrollo de endpoints para asignación de roles y permisos con decoradores</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7823D636">
            <w:pPr>
              <w:rPr>
                <w:lang w:val="es-ES"/>
              </w:rPr>
            </w:pPr>
            <w:r w:rsidRPr="544B494A" w:rsidR="544B494A">
              <w:rPr>
                <w:lang w:val="es-ES"/>
              </w:rPr>
              <w:t>Errores en permisos de usuario y retrasos por falta de tiempo</w:t>
            </w:r>
          </w:p>
        </w:tc>
      </w:tr>
      <w:tr w:rsidR="544B494A" w:rsidTr="544B494A" w14:paraId="5D8ABDDE">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6E862A7">
            <w:pPr>
              <w:rPr>
                <w:lang w:val="es-ES"/>
              </w:rPr>
            </w:pPr>
            <w:r w:rsidRPr="544B494A" w:rsidR="544B494A">
              <w:rPr>
                <w:lang w:val="es-ES"/>
              </w:rPr>
              <w:t>23/08</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7D6C53CE">
            <w:pPr>
              <w:rPr>
                <w:lang w:val="es-ES"/>
              </w:rPr>
            </w:pPr>
            <w:r w:rsidRPr="544B494A" w:rsidR="544B494A">
              <w:rPr>
                <w:lang w:val="es-ES"/>
              </w:rPr>
              <w:t>Control de permisos RBAC</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75EF5B98">
            <w:pPr>
              <w:rPr>
                <w:lang w:val="es-ES"/>
              </w:rPr>
            </w:pPr>
            <w:r w:rsidRPr="544B494A" w:rsidR="544B494A">
              <w:rPr>
                <w:lang w:val="es-ES"/>
              </w:rPr>
              <w:t>Pruebas de serialización y validación de unicidad de correos por centro</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212381B4">
            <w:pPr>
              <w:rPr>
                <w:lang w:val="es-ES"/>
              </w:rPr>
            </w:pPr>
            <w:r w:rsidRPr="544B494A" w:rsidR="544B494A">
              <w:rPr>
                <w:lang w:val="es-ES"/>
              </w:rPr>
              <w:t>Discusión interna sobre manejo de respuestas de error</w:t>
            </w:r>
          </w:p>
        </w:tc>
      </w:tr>
      <w:tr w:rsidR="544B494A" w:rsidTr="544B494A" w14:paraId="549F85A9">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16857BB8">
            <w:pPr>
              <w:rPr>
                <w:lang w:val="es-ES"/>
              </w:rPr>
            </w:pPr>
            <w:r w:rsidRPr="544B494A" w:rsidR="544B494A">
              <w:rPr>
                <w:lang w:val="es-ES"/>
              </w:rPr>
              <w:t>24/08</w:t>
            </w:r>
          </w:p>
        </w:tc>
        <w:tc>
          <w:tcPr>
            <w:cnfStyle w:val="000000000000" w:firstRow="0" w:lastRow="0" w:firstColumn="0" w:lastColumn="0" w:oddVBand="0" w:evenVBand="0" w:oddHBand="0" w:evenHBand="0" w:firstRowFirstColumn="0" w:firstRowLastColumn="0" w:lastRowFirstColumn="0" w:lastRowLastColumn="0"/>
            <w:tcW w:w="2546" w:type="dxa"/>
            <w:tcMar/>
          </w:tcPr>
          <w:p w:rsidR="544B494A" w:rsidP="544B494A" w:rsidRDefault="544B494A" w14:paraId="482D4117">
            <w:pPr>
              <w:rPr>
                <w:lang w:val="es-ES"/>
              </w:rPr>
            </w:pPr>
            <w:r w:rsidRPr="544B494A" w:rsidR="544B494A">
              <w:rPr>
                <w:lang w:val="es-ES"/>
              </w:rPr>
              <w:t>Corrección de errores en endpoints</w:t>
            </w:r>
          </w:p>
        </w:tc>
        <w:tc>
          <w:tcPr>
            <w:cnfStyle w:val="000000000000" w:firstRow="0" w:lastRow="0" w:firstColumn="0" w:lastColumn="0" w:oddVBand="0" w:evenVBand="0" w:oddHBand="0" w:evenHBand="0" w:firstRowFirstColumn="0" w:firstRowLastColumn="0" w:lastRowFirstColumn="0" w:lastRowLastColumn="0"/>
            <w:tcW w:w="2953" w:type="dxa"/>
            <w:tcMar/>
          </w:tcPr>
          <w:p w:rsidR="544B494A" w:rsidP="544B494A" w:rsidRDefault="544B494A" w14:paraId="42911C7F">
            <w:pPr>
              <w:rPr>
                <w:lang w:val="es-ES"/>
              </w:rPr>
            </w:pPr>
            <w:r w:rsidRPr="544B494A" w:rsidR="544B494A">
              <w:rPr>
                <w:lang w:val="es-ES"/>
              </w:rPr>
              <w:t>Documentación de rutas API y finalización de tareas de desarrollo</w:t>
            </w:r>
          </w:p>
        </w:tc>
        <w:tc>
          <w:tcPr>
            <w:cnfStyle w:val="000000000000" w:firstRow="0" w:lastRow="0" w:firstColumn="0" w:lastColumn="0" w:oddVBand="0" w:evenVBand="0" w:oddHBand="0" w:evenHBand="0" w:firstRowFirstColumn="0" w:firstRowLastColumn="0" w:lastRowFirstColumn="0" w:lastRowLastColumn="0"/>
            <w:tcW w:w="2477" w:type="dxa"/>
            <w:tcMar/>
          </w:tcPr>
          <w:p w:rsidR="544B494A" w:rsidP="544B494A" w:rsidRDefault="544B494A" w14:paraId="1559E5FD">
            <w:pPr>
              <w:rPr>
                <w:lang w:val="es-ES"/>
              </w:rPr>
            </w:pPr>
            <w:r w:rsidRPr="544B494A" w:rsidR="544B494A">
              <w:rPr>
                <w:lang w:val="es-ES"/>
              </w:rPr>
              <w:t>Ninguno</w:t>
            </w:r>
          </w:p>
        </w:tc>
      </w:tr>
    </w:tbl>
    <w:p w:rsidR="4DAEB16C" w:rsidP="544B494A" w:rsidRDefault="50F722FE" w14:paraId="53886BDA" w14:textId="77777777">
      <w:pPr>
        <w:rPr>
          <w:lang w:val="es-ES"/>
        </w:rPr>
      </w:pPr>
      <w:r>
        <w:br/>
      </w:r>
    </w:p>
    <w:p w:rsidR="4DAEB16C" w:rsidP="544B494A" w:rsidRDefault="50F722FE" w14:paraId="56A98E90" w14:textId="77777777">
      <w:pPr>
        <w:rPr>
          <w:b w:val="1"/>
          <w:bCs w:val="1"/>
          <w:lang w:val="es-ES"/>
        </w:rPr>
      </w:pPr>
      <w:r w:rsidRPr="544B494A" w:rsidR="6F787FFF">
        <w:rPr>
          <w:b w:val="1"/>
          <w:bCs w:val="1"/>
          <w:lang w:val="es-ES"/>
        </w:rPr>
        <w:t>Velasco Soliz Rolando (Development Team - QA / Base de Datos)</w:t>
      </w:r>
    </w:p>
    <w:tbl>
      <w:tblPr>
        <w:tblStyle w:val="Tablanormal1"/>
        <w:tblW w:w="0" w:type="auto"/>
        <w:tblLook w:val="04A0" w:firstRow="1" w:lastRow="0" w:firstColumn="1" w:lastColumn="0" w:noHBand="0" w:noVBand="1"/>
      </w:tblPr>
      <w:tblGrid>
        <w:gridCol w:w="852"/>
        <w:gridCol w:w="2144"/>
        <w:gridCol w:w="2888"/>
        <w:gridCol w:w="2944"/>
      </w:tblGrid>
      <w:tr w:rsidR="544B494A" w:rsidTr="544B494A" w14:paraId="30E65EE5">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2941451">
            <w:pPr>
              <w:rPr>
                <w:lang w:val="es-ES"/>
              </w:rPr>
            </w:pPr>
            <w:r w:rsidRPr="544B494A" w:rsidR="544B494A">
              <w:rPr>
                <w:lang w:val="es-ES"/>
              </w:rPr>
              <w:t>Fecha</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0441B749">
            <w:pPr>
              <w:rPr>
                <w:lang w:val="es-ES"/>
              </w:rPr>
            </w:pPr>
            <w:r w:rsidRPr="544B494A" w:rsidR="544B494A">
              <w:rPr>
                <w:lang w:val="es-ES"/>
              </w:rPr>
              <w:t>¿Qué hiciste ayer?</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14FCF411">
            <w:pPr>
              <w:rPr>
                <w:lang w:val="es-ES"/>
              </w:rPr>
            </w:pPr>
            <w:r w:rsidRPr="544B494A" w:rsidR="544B494A">
              <w:rPr>
                <w:lang w:val="es-ES"/>
              </w:rPr>
              <w:t>¿Qué hiciste hoy?</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73C51DC9">
            <w:pPr>
              <w:rPr>
                <w:lang w:val="es-ES"/>
              </w:rPr>
            </w:pPr>
            <w:r w:rsidRPr="544B494A" w:rsidR="544B494A">
              <w:rPr>
                <w:lang w:val="es-ES"/>
              </w:rPr>
              <w:t>Obstáculo</w:t>
            </w:r>
          </w:p>
        </w:tc>
      </w:tr>
      <w:tr w:rsidR="544B494A" w:rsidTr="544B494A" w14:paraId="124C20FC">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21A291C7">
            <w:pPr>
              <w:rPr>
                <w:lang w:val="es-ES"/>
              </w:rPr>
            </w:pPr>
            <w:r w:rsidRPr="544B494A" w:rsidR="544B494A">
              <w:rPr>
                <w:lang w:val="es-ES"/>
              </w:rPr>
              <w:t>18/08</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37F3FC20">
            <w:pPr>
              <w:rPr>
                <w:lang w:val="es-ES"/>
              </w:rPr>
            </w:pPr>
            <w:r w:rsidRPr="544B494A" w:rsidR="544B494A">
              <w:rPr>
                <w:lang w:val="es-ES"/>
              </w:rPr>
              <w:t>Revisión de requisitos no funcionales</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7A10AB49">
            <w:pPr>
              <w:rPr>
                <w:lang w:val="es-ES"/>
              </w:rPr>
            </w:pPr>
            <w:r w:rsidRPr="544B494A" w:rsidR="544B494A">
              <w:rPr>
                <w:lang w:val="es-ES"/>
              </w:rPr>
              <w:t>Preparación de contenedores Docker para base de datos PostgreSQL</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23B2175A">
            <w:pPr>
              <w:rPr>
                <w:lang w:val="es-ES"/>
              </w:rPr>
            </w:pPr>
            <w:r w:rsidRPr="544B494A" w:rsidR="544B494A">
              <w:rPr>
                <w:lang w:val="es-ES"/>
              </w:rPr>
              <w:t>Desconocimiento en la configuración avanzada de Docker</w:t>
            </w:r>
          </w:p>
        </w:tc>
      </w:tr>
      <w:tr w:rsidR="544B494A" w:rsidTr="544B494A" w14:paraId="6F1ABAFC">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09473325">
            <w:pPr>
              <w:rPr>
                <w:lang w:val="es-ES"/>
              </w:rPr>
            </w:pPr>
            <w:r w:rsidRPr="544B494A" w:rsidR="544B494A">
              <w:rPr>
                <w:lang w:val="es-ES"/>
              </w:rPr>
              <w:t>19/08</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76784381">
            <w:pPr>
              <w:rPr>
                <w:lang w:val="es-ES"/>
              </w:rPr>
            </w:pPr>
            <w:r w:rsidRPr="544B494A" w:rsidR="544B494A">
              <w:rPr>
                <w:lang w:val="es-ES"/>
              </w:rPr>
              <w:t>Pruebas de conexión a BD</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04E259D5">
            <w:pPr>
              <w:rPr>
                <w:lang w:val="es-ES"/>
              </w:rPr>
            </w:pPr>
            <w:r w:rsidRPr="544B494A" w:rsidR="544B494A">
              <w:rPr>
                <w:lang w:val="es-ES"/>
              </w:rPr>
              <w:t>Colaboración en el análisis de formulación del problema y alcance</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330FCAC7">
            <w:pPr>
              <w:rPr>
                <w:lang w:val="es-ES"/>
              </w:rPr>
            </w:pPr>
            <w:r w:rsidRPr="544B494A" w:rsidR="544B494A">
              <w:rPr>
                <w:lang w:val="es-ES"/>
              </w:rPr>
              <w:t>Falta de comunicación inicial entre integrantes del equipo</w:t>
            </w:r>
          </w:p>
        </w:tc>
      </w:tr>
      <w:tr w:rsidR="544B494A" w:rsidTr="544B494A" w14:paraId="6D3D3E60">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36DB13F2">
            <w:pPr>
              <w:rPr>
                <w:lang w:val="es-ES"/>
              </w:rPr>
            </w:pPr>
            <w:r w:rsidRPr="544B494A" w:rsidR="544B494A">
              <w:rPr>
                <w:lang w:val="es-ES"/>
              </w:rPr>
              <w:t>20/08</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11831E91">
            <w:pPr>
              <w:rPr>
                <w:lang w:val="es-ES"/>
              </w:rPr>
            </w:pPr>
            <w:r w:rsidRPr="544B494A" w:rsidR="544B494A">
              <w:rPr>
                <w:lang w:val="es-ES"/>
              </w:rPr>
              <w:t>Configuración de entorno de pruebas</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76B1001B">
            <w:pPr>
              <w:rPr>
                <w:lang w:val="es-ES"/>
              </w:rPr>
            </w:pPr>
            <w:r w:rsidRPr="544B494A" w:rsidR="544B494A">
              <w:rPr>
                <w:lang w:val="es-ES"/>
              </w:rPr>
              <w:t>Definición de matriz de casos de prueba para autenticación y usuarios</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42CD0730">
            <w:pPr>
              <w:rPr>
                <w:lang w:val="es-ES"/>
              </w:rPr>
            </w:pPr>
            <w:r w:rsidRPr="544B494A" w:rsidR="544B494A">
              <w:rPr>
                <w:lang w:val="es-ES"/>
              </w:rPr>
              <w:t>Falta de tiempo para redactar casos de prueba detallados</w:t>
            </w:r>
          </w:p>
        </w:tc>
      </w:tr>
      <w:tr w:rsidR="544B494A" w:rsidTr="544B494A" w14:paraId="45A8075E">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CFC6A40">
            <w:pPr>
              <w:rPr>
                <w:lang w:val="es-ES"/>
              </w:rPr>
            </w:pPr>
            <w:r w:rsidRPr="544B494A" w:rsidR="544B494A">
              <w:rPr>
                <w:lang w:val="es-ES"/>
              </w:rPr>
              <w:t>21/08</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742C5D2F">
            <w:pPr>
              <w:rPr>
                <w:lang w:val="es-ES"/>
              </w:rPr>
            </w:pPr>
            <w:r w:rsidRPr="544B494A" w:rsidR="544B494A">
              <w:rPr>
                <w:lang w:val="es-ES"/>
              </w:rPr>
              <w:t>Identificación de casos de uso</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32A59FE4">
            <w:pPr>
              <w:rPr>
                <w:lang w:val="es-ES"/>
              </w:rPr>
            </w:pPr>
            <w:r w:rsidRPr="544B494A" w:rsidR="544B494A">
              <w:rPr>
                <w:lang w:val="es-ES"/>
              </w:rPr>
              <w:t>Elaboración de planes de prueba de aislamiento de datos Multi-Tenant</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057EFF61">
            <w:pPr>
              <w:rPr>
                <w:lang w:val="es-ES"/>
              </w:rPr>
            </w:pPr>
            <w:r w:rsidRPr="544B494A" w:rsidR="544B494A">
              <w:rPr>
                <w:lang w:val="es-ES"/>
              </w:rPr>
              <w:t>Duda sobre cómo probar aislamiento entre esquemas en PostgreSQL</w:t>
            </w:r>
          </w:p>
        </w:tc>
      </w:tr>
      <w:tr w:rsidR="544B494A" w:rsidTr="544B494A" w14:paraId="2166ED5A">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77B314BB">
            <w:pPr>
              <w:rPr>
                <w:lang w:val="es-ES"/>
              </w:rPr>
            </w:pPr>
            <w:r w:rsidRPr="544B494A" w:rsidR="544B494A">
              <w:rPr>
                <w:lang w:val="es-ES"/>
              </w:rPr>
              <w:t>22/08</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0114B3CD">
            <w:pPr>
              <w:rPr>
                <w:lang w:val="es-ES"/>
              </w:rPr>
            </w:pPr>
            <w:r w:rsidRPr="544B494A" w:rsidR="544B494A">
              <w:rPr>
                <w:lang w:val="es-ES"/>
              </w:rPr>
              <w:t>Preparación de datos de prueba</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01F111B3">
            <w:pPr>
              <w:rPr>
                <w:lang w:val="es-ES"/>
              </w:rPr>
            </w:pPr>
            <w:r w:rsidRPr="544B494A" w:rsidR="544B494A">
              <w:rPr>
                <w:lang w:val="es-ES"/>
              </w:rPr>
              <w:t>Ejecución de pruebas unitarias sobre creación de esquemas dinámicos</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39CF9F06">
            <w:pPr>
              <w:rPr>
                <w:lang w:val="es-ES"/>
              </w:rPr>
            </w:pPr>
            <w:r w:rsidRPr="544B494A" w:rsidR="544B494A">
              <w:rPr>
                <w:lang w:val="es-ES"/>
              </w:rPr>
              <w:t>Complejidad técnica en el manejo de search_path</w:t>
            </w:r>
          </w:p>
        </w:tc>
      </w:tr>
      <w:tr w:rsidR="544B494A" w:rsidTr="544B494A" w14:paraId="5C05C878">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6C40CD58">
            <w:pPr>
              <w:rPr>
                <w:lang w:val="es-ES"/>
              </w:rPr>
            </w:pPr>
            <w:r w:rsidRPr="544B494A" w:rsidR="544B494A">
              <w:rPr>
                <w:lang w:val="es-ES"/>
              </w:rPr>
              <w:t>23/08</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362F2270">
            <w:pPr>
              <w:rPr>
                <w:lang w:val="es-ES"/>
              </w:rPr>
            </w:pPr>
            <w:r w:rsidRPr="544B494A" w:rsidR="544B494A">
              <w:rPr>
                <w:lang w:val="es-ES"/>
              </w:rPr>
              <w:t>Pruebas de acceso cruzado entre tenants</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21B450E6">
            <w:pPr>
              <w:rPr>
                <w:lang w:val="es-ES"/>
              </w:rPr>
            </w:pPr>
            <w:r w:rsidRPr="544B494A" w:rsidR="544B494A">
              <w:rPr>
                <w:lang w:val="es-ES"/>
              </w:rPr>
              <w:t>Ejecución del plan de pruebas integral de usuarios, roles y Multi-Tenant (SP0-18)</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24BE730C">
            <w:pPr>
              <w:rPr>
                <w:lang w:val="es-ES"/>
              </w:rPr>
            </w:pPr>
            <w:r w:rsidRPr="544B494A" w:rsidR="544B494A">
              <w:rPr>
                <w:lang w:val="es-ES"/>
              </w:rPr>
              <w:t>Tiempo crítico: se tuvieron que hacer pruebas hasta altas horas</w:t>
            </w:r>
          </w:p>
        </w:tc>
      </w:tr>
      <w:tr w:rsidR="544B494A" w:rsidTr="544B494A" w14:paraId="6F0053D8">
        <w:trPr>
          <w:trHeight w:val="300"/>
        </w:trPr>
        <w:tc>
          <w:tcPr>
            <w:cnfStyle w:val="001000000000" w:firstRow="0" w:lastRow="0" w:firstColumn="1" w:lastColumn="0" w:oddVBand="0" w:evenVBand="0" w:oddHBand="0" w:evenHBand="0" w:firstRowFirstColumn="0" w:firstRowLastColumn="0" w:lastRowFirstColumn="0" w:lastRowLastColumn="0"/>
            <w:tcW w:w="852" w:type="dxa"/>
            <w:tcMar/>
          </w:tcPr>
          <w:p w:rsidR="544B494A" w:rsidP="544B494A" w:rsidRDefault="544B494A" w14:paraId="6EA79FC4">
            <w:pPr>
              <w:rPr>
                <w:lang w:val="es-ES"/>
              </w:rPr>
            </w:pPr>
            <w:r w:rsidRPr="544B494A" w:rsidR="544B494A">
              <w:rPr>
                <w:lang w:val="es-ES"/>
              </w:rPr>
              <w:t>24/08</w:t>
            </w:r>
          </w:p>
        </w:tc>
        <w:tc>
          <w:tcPr>
            <w:cnfStyle w:val="000000000000" w:firstRow="0" w:lastRow="0" w:firstColumn="0" w:lastColumn="0" w:oddVBand="0" w:evenVBand="0" w:oddHBand="0" w:evenHBand="0" w:firstRowFirstColumn="0" w:firstRowLastColumn="0" w:lastRowFirstColumn="0" w:lastRowLastColumn="0"/>
            <w:tcW w:w="2144" w:type="dxa"/>
            <w:tcMar/>
          </w:tcPr>
          <w:p w:rsidR="544B494A" w:rsidP="544B494A" w:rsidRDefault="544B494A" w14:paraId="29D1A589">
            <w:pPr>
              <w:rPr>
                <w:lang w:val="es-ES"/>
              </w:rPr>
            </w:pPr>
            <w:r w:rsidRPr="544B494A" w:rsidR="544B494A">
              <w:rPr>
                <w:lang w:val="es-ES"/>
              </w:rPr>
              <w:t>Consolidación de reporte de pruebas</w:t>
            </w:r>
          </w:p>
        </w:tc>
        <w:tc>
          <w:tcPr>
            <w:cnfStyle w:val="000000000000" w:firstRow="0" w:lastRow="0" w:firstColumn="0" w:lastColumn="0" w:oddVBand="0" w:evenVBand="0" w:oddHBand="0" w:evenHBand="0" w:firstRowFirstColumn="0" w:firstRowLastColumn="0" w:lastRowFirstColumn="0" w:lastRowLastColumn="0"/>
            <w:tcW w:w="2888" w:type="dxa"/>
            <w:tcMar/>
          </w:tcPr>
          <w:p w:rsidR="544B494A" w:rsidP="544B494A" w:rsidRDefault="544B494A" w14:paraId="4AB136E7">
            <w:pPr>
              <w:rPr>
                <w:lang w:val="es-ES"/>
              </w:rPr>
            </w:pPr>
            <w:r w:rsidRPr="544B494A" w:rsidR="544B494A">
              <w:rPr>
                <w:lang w:val="es-ES"/>
              </w:rPr>
              <w:t>Verificación de 25/25 pruebas aprobadas y elaboración de métricas</w:t>
            </w:r>
          </w:p>
        </w:tc>
        <w:tc>
          <w:tcPr>
            <w:cnfStyle w:val="000000000000" w:firstRow="0" w:lastRow="0" w:firstColumn="0" w:lastColumn="0" w:oddVBand="0" w:evenVBand="0" w:oddHBand="0" w:evenHBand="0" w:firstRowFirstColumn="0" w:firstRowLastColumn="0" w:lastRowFirstColumn="0" w:lastRowLastColumn="0"/>
            <w:tcW w:w="2944" w:type="dxa"/>
            <w:tcMar/>
          </w:tcPr>
          <w:p w:rsidR="544B494A" w:rsidP="544B494A" w:rsidRDefault="544B494A" w14:paraId="4FE81A6D">
            <w:pPr>
              <w:rPr>
                <w:lang w:val="es-ES"/>
              </w:rPr>
            </w:pPr>
            <w:r w:rsidRPr="544B494A" w:rsidR="544B494A">
              <w:rPr>
                <w:lang w:val="es-ES"/>
              </w:rPr>
              <w:t>Ninguno</w:t>
            </w:r>
          </w:p>
        </w:tc>
      </w:tr>
    </w:tbl>
    <w:p w:rsidR="4DAEB16C" w:rsidP="544B494A" w:rsidRDefault="50F722FE" w14:paraId="3CD9BD39" w14:textId="77777777">
      <w:pPr>
        <w:pStyle w:val="Ttulo2"/>
        <w:rPr>
          <w:lang w:val="en-US"/>
        </w:rPr>
      </w:pPr>
      <w:r>
        <w:br/>
      </w:r>
      <w:r w:rsidRPr="544B494A" w:rsidR="6F787FFF">
        <w:rPr>
          <w:lang w:val="en-US"/>
        </w:rPr>
        <w:t>4.4 SPRINT REVIEW (REVISIÓN DE SPRINT)</w:t>
      </w:r>
    </w:p>
    <w:tbl>
      <w:tblPr>
        <w:tblStyle w:val="Tablanormal1"/>
        <w:tblW w:w="0" w:type="auto"/>
        <w:jc w:val="center"/>
        <w:tblLook w:val="04A0" w:firstRow="1" w:lastRow="0" w:firstColumn="1" w:lastColumn="0" w:noHBand="0" w:noVBand="1"/>
      </w:tblPr>
      <w:tblGrid>
        <w:gridCol w:w="3013"/>
        <w:gridCol w:w="5815"/>
      </w:tblGrid>
      <w:tr w:rsidR="544B494A" w:rsidTr="544B494A" w14:paraId="136FB85F">
        <w:trPr>
          <w:trHeight w:val="300"/>
        </w:trPr>
        <w:tc>
          <w:tcPr>
            <w:cnfStyle w:val="001000000000" w:firstRow="0" w:lastRow="0" w:firstColumn="1" w:lastColumn="0" w:oddVBand="0" w:evenVBand="0" w:oddHBand="0" w:evenHBand="0" w:firstRowFirstColumn="0" w:firstRowLastColumn="0" w:lastRowFirstColumn="0" w:lastRowLastColumn="0"/>
            <w:tcW w:w="8828" w:type="dxa"/>
            <w:gridSpan w:val="2"/>
            <w:tcMar/>
          </w:tcPr>
          <w:p w:rsidR="544B494A" w:rsidP="544B494A" w:rsidRDefault="544B494A" w14:paraId="5B0A7C65">
            <w:pPr>
              <w:jc w:val="center"/>
              <w:rPr>
                <w:lang w:val="es-ES"/>
              </w:rPr>
            </w:pPr>
            <w:r w:rsidRPr="544B494A" w:rsidR="544B494A">
              <w:rPr>
                <w:lang w:val="es-ES"/>
              </w:rPr>
              <w:t>Revisión de Sprint : </w:t>
            </w:r>
            <w:r w:rsidRPr="544B494A" w:rsidR="544B494A">
              <w:rPr>
                <w:b w:val="0"/>
                <w:bCs w:val="0"/>
                <w:lang w:val="es-ES"/>
              </w:rPr>
              <w:t>Sprint 0</w:t>
            </w:r>
          </w:p>
        </w:tc>
      </w:tr>
      <w:tr w:rsidR="544B494A" w:rsidTr="544B494A" w14:paraId="117DAAB0">
        <w:trPr>
          <w:trHeight w:val="300"/>
        </w:trPr>
        <w:tc>
          <w:tcPr>
            <w:cnfStyle w:val="001000000000" w:firstRow="0" w:lastRow="0" w:firstColumn="1" w:lastColumn="0" w:oddVBand="0" w:evenVBand="0" w:oddHBand="0" w:evenHBand="0" w:firstRowFirstColumn="0" w:firstRowLastColumn="0" w:lastRowFirstColumn="0" w:lastRowLastColumn="0"/>
            <w:tcW w:w="8828" w:type="dxa"/>
            <w:gridSpan w:val="2"/>
            <w:tcMar/>
          </w:tcPr>
          <w:p w:rsidR="544B494A" w:rsidP="544B494A" w:rsidRDefault="544B494A" w14:paraId="6F5C27A7">
            <w:pPr>
              <w:ind w:left="359"/>
              <w:jc w:val="both"/>
              <w:rPr>
                <w:b w:val="0"/>
                <w:bCs w:val="0"/>
              </w:rPr>
            </w:pPr>
            <w:r w:rsidR="544B494A">
              <w:rPr/>
              <w:t>Objetivos del Sprint</w:t>
            </w:r>
            <w:r w:rsidR="544B494A">
              <w:rPr/>
              <w:t>:</w:t>
            </w:r>
          </w:p>
          <w:p w:rsidR="544B494A" w:rsidP="544B494A" w:rsidRDefault="544B494A" w14:paraId="2C213235" w14:textId="00F6A1F1">
            <w:pPr>
              <w:ind w:left="359"/>
              <w:rPr>
                <w:b w:val="0"/>
                <w:bCs w:val="0"/>
                <w:lang w:val="es-ES"/>
              </w:rPr>
            </w:pPr>
            <w:r w:rsidR="544B494A">
              <w:rPr>
                <w:b w:val="0"/>
                <w:bCs w:val="0"/>
              </w:rPr>
              <w:t>• Configuración integral del entorno: Preparar el entorno de desarrollo para backend (Django 5.x REST Framework), frontend web (Angular 17), aplicación móvil (Flutter 3) y base de datos (PostgreSQL 16).</w:t>
            </w:r>
            <w:r>
              <w:br/>
            </w:r>
            <w:r w:rsidR="544B494A">
              <w:rPr>
                <w:b w:val="0"/>
                <w:bCs w:val="0"/>
              </w:rPr>
              <w:t>• Autenticación segura JWT: Implementar el flujo de registro, login multi-rol, cierre de sesión y recuperación de credenciales mediante tokens JWT.</w:t>
            </w:r>
            <w:r>
              <w:br/>
            </w:r>
            <w:r w:rsidR="544B494A">
              <w:rPr>
                <w:b w:val="0"/>
                <w:bCs w:val="0"/>
              </w:rPr>
              <w:t>• Gestión de usuarios y RBAC: Implementar la administración de usuarios del centro, roles del sistema y asignación granular de permisos.</w:t>
            </w:r>
            <w:r>
              <w:br/>
            </w:r>
            <w:r w:rsidR="544B494A">
              <w:rPr>
                <w:b w:val="0"/>
                <w:bCs w:val="0"/>
              </w:rPr>
              <w:t>• Arquitectura Multi-Tenant: Implementar el aislamiento de datos por esquema en PostgreSQL utilizando django-tenants.</w:t>
            </w:r>
            <w:r>
              <w:br/>
            </w:r>
            <w:r w:rsidR="544B494A">
              <w:rPr>
                <w:b w:val="0"/>
                <w:bCs w:val="0"/>
              </w:rPr>
              <w:t>• Diseño y prototipado: Diseñar los prototipos de alta fidelidad en Figma para todas las interfaces del Sprint 0.</w:t>
            </w:r>
            <w:r>
              <w:br/>
            </w:r>
            <w:r w:rsidR="544B494A">
              <w:rPr>
                <w:b w:val="0"/>
                <w:bCs w:val="0"/>
              </w:rPr>
              <w:t>• Evaluación del equipo: 100% de los objetivos cumplidos. Todos los criterios de aceptación y la Definition of Done (DoD) fueron validados y aprobados por el Product Owner.</w:t>
            </w:r>
          </w:p>
        </w:tc>
      </w:tr>
      <w:tr w:rsidR="544B494A" w:rsidTr="544B494A" w14:paraId="4C1F4233">
        <w:trPr>
          <w:trHeight w:val="300"/>
        </w:trPr>
        <w:tc>
          <w:tcPr>
            <w:cnfStyle w:val="001000000000" w:firstRow="0" w:lastRow="0" w:firstColumn="1" w:lastColumn="0" w:oddVBand="0" w:evenVBand="0" w:oddHBand="0" w:evenHBand="0" w:firstRowFirstColumn="0" w:firstRowLastColumn="0" w:lastRowFirstColumn="0" w:lastRowLastColumn="0"/>
            <w:tcW w:w="8828" w:type="dxa"/>
            <w:gridSpan w:val="2"/>
            <w:tcMar/>
          </w:tcPr>
          <w:p w:rsidR="544B494A" w:rsidP="544B494A" w:rsidRDefault="544B494A" w14:paraId="08E29342" w14:textId="7ED32632">
            <w:pPr>
              <w:ind w:left="359"/>
              <w:jc w:val="center"/>
              <w:rPr>
                <w:lang w:val="es-ES"/>
              </w:rPr>
            </w:pPr>
            <w:r w:rsidRPr="544B494A" w:rsidR="544B494A">
              <w:rPr>
                <w:lang w:val="es-ES"/>
              </w:rPr>
              <w:t>Participantes</w:t>
            </w:r>
          </w:p>
        </w:tc>
      </w:tr>
      <w:tr w:rsidR="544B494A" w:rsidTr="544B494A" w14:paraId="120CF7A0">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44792560">
            <w:pPr>
              <w:ind w:left="359"/>
              <w:jc w:val="center"/>
              <w:rPr>
                <w:lang w:val="es-ES"/>
              </w:rPr>
            </w:pPr>
            <w:r w:rsidRPr="544B494A" w:rsidR="544B494A">
              <w:rPr>
                <w:lang w:val="es-ES"/>
              </w:rPr>
              <w:t>Nombre</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5E14D002">
            <w:pPr>
              <w:ind w:left="359"/>
              <w:jc w:val="center"/>
              <w:rPr>
                <w:b w:val="1"/>
                <w:bCs w:val="1"/>
                <w:lang w:val="es-ES"/>
              </w:rPr>
            </w:pPr>
            <w:r w:rsidRPr="544B494A" w:rsidR="544B494A">
              <w:rPr>
                <w:b w:val="1"/>
                <w:bCs w:val="1"/>
                <w:lang w:val="es-ES"/>
              </w:rPr>
              <w:t>Rol</w:t>
            </w:r>
          </w:p>
        </w:tc>
      </w:tr>
      <w:tr w:rsidR="544B494A" w:rsidTr="544B494A" w14:paraId="1F768818">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0E71FFA9">
            <w:pPr>
              <w:ind w:left="359"/>
              <w:jc w:val="both"/>
              <w:rPr>
                <w:b w:val="0"/>
                <w:bCs w:val="0"/>
                <w:lang w:val="es-ES"/>
              </w:rPr>
            </w:pPr>
            <w:r w:rsidRPr="544B494A" w:rsidR="544B494A">
              <w:rPr>
                <w:b w:val="0"/>
                <w:bCs w:val="0"/>
                <w:lang w:val="es-ES"/>
              </w:rPr>
              <w:t>Condori Diaz Marilyn Esther</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2FCE0DB6">
            <w:pPr>
              <w:ind w:left="359"/>
              <w:jc w:val="both"/>
              <w:rPr>
                <w:lang w:val="es-ES"/>
              </w:rPr>
            </w:pPr>
            <w:r w:rsidRPr="544B494A" w:rsidR="544B494A">
              <w:rPr>
                <w:lang w:val="es-ES"/>
              </w:rPr>
              <w:t>Product Owner</w:t>
            </w:r>
          </w:p>
        </w:tc>
      </w:tr>
      <w:tr w:rsidR="544B494A" w:rsidTr="544B494A" w14:paraId="4FCB1BB7">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569D33CE">
            <w:pPr>
              <w:ind w:left="359"/>
              <w:jc w:val="both"/>
              <w:rPr>
                <w:b w:val="0"/>
                <w:bCs w:val="0"/>
                <w:lang w:val="es-ES"/>
              </w:rPr>
            </w:pPr>
            <w:r w:rsidRPr="544B494A" w:rsidR="544B494A">
              <w:rPr>
                <w:b w:val="0"/>
                <w:bCs w:val="0"/>
                <w:lang w:val="es-ES"/>
              </w:rPr>
              <w:t>Delgado Rojas Alberto Caleb</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51914C54">
            <w:pPr>
              <w:ind w:left="359"/>
              <w:jc w:val="both"/>
              <w:rPr>
                <w:lang w:val="es-ES"/>
              </w:rPr>
            </w:pPr>
            <w:r w:rsidRPr="544B494A" w:rsidR="544B494A">
              <w:rPr>
                <w:lang w:val="es-ES"/>
              </w:rPr>
              <w:t>Scrum Master</w:t>
            </w:r>
          </w:p>
        </w:tc>
      </w:tr>
      <w:tr w:rsidR="544B494A" w:rsidTr="544B494A" w14:paraId="26037F88">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0E56E5BF">
            <w:pPr>
              <w:ind w:left="359"/>
              <w:jc w:val="both"/>
              <w:rPr>
                <w:b w:val="0"/>
                <w:bCs w:val="0"/>
                <w:lang w:val="es-ES"/>
              </w:rPr>
            </w:pPr>
            <w:r w:rsidRPr="544B494A" w:rsidR="544B494A">
              <w:rPr>
                <w:b w:val="0"/>
                <w:bCs w:val="0"/>
                <w:lang w:val="es-ES"/>
              </w:rPr>
              <w:t>Mujica Vallejos Andy Mauricio</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485A71BF">
            <w:pPr>
              <w:ind w:left="359"/>
              <w:jc w:val="both"/>
              <w:rPr>
                <w:lang w:val="en-US"/>
              </w:rPr>
            </w:pPr>
            <w:r w:rsidRPr="544B494A" w:rsidR="544B494A">
              <w:rPr>
                <w:lang w:val="en-US"/>
              </w:rPr>
              <w:t>Development Team (Fullstack / Base de Datos)</w:t>
            </w:r>
          </w:p>
        </w:tc>
      </w:tr>
      <w:tr w:rsidR="544B494A" w:rsidTr="544B494A" w14:paraId="1A3FF977">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1D878025">
            <w:pPr>
              <w:ind w:left="359"/>
              <w:jc w:val="both"/>
              <w:rPr>
                <w:b w:val="0"/>
                <w:bCs w:val="0"/>
                <w:lang w:val="es-ES"/>
              </w:rPr>
            </w:pPr>
            <w:r w:rsidRPr="544B494A" w:rsidR="544B494A">
              <w:rPr>
                <w:b w:val="0"/>
                <w:bCs w:val="0"/>
                <w:lang w:val="es-ES"/>
              </w:rPr>
              <w:t>Larrazabal Rojas Julio Cesar</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15721E03">
            <w:pPr>
              <w:ind w:left="359"/>
              <w:jc w:val="both"/>
              <w:rPr>
                <w:lang w:val="en-US"/>
              </w:rPr>
            </w:pPr>
            <w:r w:rsidRPr="544B494A" w:rsidR="544B494A">
              <w:rPr>
                <w:lang w:val="en-US"/>
              </w:rPr>
              <w:t>Development Team (Frontend / UI Designer)</w:t>
            </w:r>
          </w:p>
        </w:tc>
      </w:tr>
      <w:tr w:rsidR="544B494A" w:rsidTr="544B494A" w14:paraId="10AD6A8F">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45D8967A">
            <w:pPr>
              <w:ind w:left="359"/>
              <w:jc w:val="both"/>
              <w:rPr>
                <w:b w:val="0"/>
                <w:bCs w:val="0"/>
                <w:lang w:val="es-ES"/>
              </w:rPr>
            </w:pPr>
            <w:r w:rsidRPr="544B494A" w:rsidR="544B494A">
              <w:rPr>
                <w:b w:val="0"/>
                <w:bCs w:val="0"/>
                <w:lang w:val="es-ES"/>
              </w:rPr>
              <w:t>Romero Saavedra Maria Ilse</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426EDFFC">
            <w:pPr>
              <w:ind w:left="359"/>
              <w:jc w:val="both"/>
              <w:rPr>
                <w:lang w:val="en-US"/>
              </w:rPr>
            </w:pPr>
            <w:r w:rsidRPr="544B494A" w:rsidR="544B494A">
              <w:rPr>
                <w:lang w:val="en-US"/>
              </w:rPr>
              <w:t>Development Team (Backend / Lógica de Negocio)</w:t>
            </w:r>
          </w:p>
        </w:tc>
      </w:tr>
      <w:tr w:rsidR="544B494A" w:rsidTr="544B494A" w14:paraId="05E284A6">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5DBB1E7D">
            <w:pPr>
              <w:ind w:left="359"/>
              <w:jc w:val="both"/>
              <w:rPr>
                <w:b w:val="0"/>
                <w:bCs w:val="0"/>
                <w:lang w:val="es-ES"/>
              </w:rPr>
            </w:pPr>
            <w:r w:rsidRPr="544B494A" w:rsidR="544B494A">
              <w:rPr>
                <w:b w:val="0"/>
                <w:bCs w:val="0"/>
                <w:lang w:val="es-ES"/>
              </w:rPr>
              <w:t>Velasco Soliz Rolando</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700048E5">
            <w:pPr>
              <w:ind w:left="359"/>
              <w:jc w:val="both"/>
              <w:rPr>
                <w:lang w:val="es-ES"/>
              </w:rPr>
            </w:pPr>
            <w:r w:rsidRPr="544B494A" w:rsidR="544B494A">
              <w:rPr>
                <w:lang w:val="es-ES"/>
              </w:rPr>
              <w:t>Development Team (QA / Aseguramiento de Calidad)</w:t>
            </w:r>
          </w:p>
        </w:tc>
      </w:tr>
      <w:tr w:rsidR="544B494A" w:rsidTr="544B494A" w14:paraId="08DCE58B">
        <w:trPr>
          <w:trHeight w:val="300"/>
        </w:trPr>
        <w:tc>
          <w:tcPr>
            <w:cnfStyle w:val="001000000000" w:firstRow="0" w:lastRow="0" w:firstColumn="1" w:lastColumn="0" w:oddVBand="0" w:evenVBand="0" w:oddHBand="0" w:evenHBand="0" w:firstRowFirstColumn="0" w:firstRowLastColumn="0" w:lastRowFirstColumn="0" w:lastRowLastColumn="0"/>
            <w:tcW w:w="8828" w:type="dxa"/>
            <w:gridSpan w:val="2"/>
            <w:tcMar/>
          </w:tcPr>
          <w:p w:rsidR="544B494A" w:rsidP="544B494A" w:rsidRDefault="544B494A" w14:paraId="4E62E52D" w14:textId="557A7AC3">
            <w:pPr>
              <w:ind w:left="359"/>
              <w:jc w:val="center"/>
              <w:rPr>
                <w:lang w:val="es-ES"/>
              </w:rPr>
            </w:pPr>
            <w:r w:rsidRPr="544B494A" w:rsidR="544B494A">
              <w:rPr>
                <w:lang w:val="es-ES"/>
              </w:rPr>
              <w:t>Presentación del incremento</w:t>
            </w:r>
          </w:p>
        </w:tc>
      </w:tr>
      <w:tr w:rsidR="544B494A" w:rsidTr="544B494A" w14:paraId="5185E08A">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3BA5EC85" w14:textId="56C47BFB">
            <w:pPr>
              <w:ind w:left="359"/>
              <w:jc w:val="both"/>
              <w:rPr>
                <w:lang w:val="es-ES"/>
              </w:rPr>
            </w:pPr>
            <w:r w:rsidRPr="544B494A" w:rsidR="544B494A">
              <w:rPr>
                <w:lang w:val="es-ES"/>
              </w:rPr>
              <w:t>Función presentada </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2801B39B" w14:textId="4AD530A9">
            <w:pPr>
              <w:ind w:left="359"/>
              <w:jc w:val="both"/>
              <w:rPr>
                <w:b w:val="1"/>
                <w:bCs w:val="1"/>
                <w:lang w:val="es-ES"/>
              </w:rPr>
            </w:pPr>
            <w:r w:rsidRPr="544B494A" w:rsidR="544B494A">
              <w:rPr>
                <w:b w:val="1"/>
                <w:bCs w:val="1"/>
                <w:lang w:val="es-ES"/>
              </w:rPr>
              <w:t>Retroalimentación </w:t>
            </w:r>
          </w:p>
        </w:tc>
      </w:tr>
      <w:tr w:rsidR="544B494A" w:rsidTr="544B494A" w14:paraId="04C4D990">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3F74C036">
            <w:pPr>
              <w:ind w:left="359"/>
              <w:jc w:val="center"/>
              <w:rPr>
                <w:b w:val="0"/>
                <w:bCs w:val="0"/>
                <w:lang w:val="es-ES"/>
              </w:rPr>
            </w:pPr>
            <w:r w:rsidRPr="544B494A" w:rsidR="544B494A">
              <w:rPr>
                <w:b w:val="0"/>
                <w:bCs w:val="0"/>
                <w:lang w:val="es-ES"/>
              </w:rPr>
              <w:t>Módulo de Registro e Inicio de Sesión Multi-Rol con JWT </w:t>
            </w:r>
            <w:r w:rsidRPr="544B494A" w:rsidR="544B494A">
              <w:rPr>
                <w:b w:val="0"/>
                <w:bCs w:val="0"/>
                <w:i w:val="1"/>
                <w:iCs w:val="1"/>
                <w:lang w:val="es-ES"/>
              </w:rPr>
              <w:t>(HU-01, HU-02, HU-09, HU-10)</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3DFAC5CA">
            <w:pPr>
              <w:ind w:left="359"/>
              <w:jc w:val="both"/>
              <w:rPr>
                <w:lang w:val="es-ES"/>
              </w:rPr>
            </w:pPr>
            <w:r w:rsidRPr="544B494A" w:rsidR="544B494A">
              <w:rPr>
                <w:b w:val="1"/>
                <w:bCs w:val="1"/>
                <w:lang w:val="es-ES"/>
              </w:rPr>
              <w:t>Aprobado</w:t>
            </w:r>
            <w:r w:rsidRPr="544B494A" w:rsidR="544B494A">
              <w:rPr>
                <w:lang w:val="es-ES"/>
              </w:rPr>
              <w:t>. El flujo de autenticación genera los tokens JWT de acceso y refresh correctamente con los claims de tenant y rol. </w:t>
            </w:r>
            <w:r w:rsidRPr="544B494A" w:rsidR="544B494A">
              <w:rPr>
                <w:i w:val="1"/>
                <w:iCs w:val="1"/>
                <w:lang w:val="es-ES"/>
              </w:rPr>
              <w:t>Sugerencia:</w:t>
            </w:r>
            <w:r w:rsidRPr="544B494A" w:rsidR="544B494A">
              <w:rPr>
                <w:lang w:val="es-ES"/>
              </w:rPr>
              <w:t> Añadir un indicador visual de fuerza de contraseña en el formulario frontend en el Sprint 1.</w:t>
            </w:r>
          </w:p>
        </w:tc>
      </w:tr>
      <w:tr w:rsidR="544B494A" w:rsidTr="544B494A" w14:paraId="3E2E19CA">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79A14674">
            <w:pPr>
              <w:ind w:left="359"/>
              <w:jc w:val="both"/>
              <w:rPr>
                <w:b w:val="0"/>
                <w:bCs w:val="0"/>
                <w:lang w:val="es-ES"/>
              </w:rPr>
            </w:pPr>
            <w:r w:rsidRPr="544B494A" w:rsidR="544B494A">
              <w:rPr>
                <w:b w:val="0"/>
                <w:bCs w:val="0"/>
                <w:lang w:val="es-ES"/>
              </w:rPr>
              <w:t>Modelado e Inicialización de Base de Datos PostgreSQL 16 </w:t>
            </w:r>
            <w:r w:rsidRPr="544B494A" w:rsidR="544B494A">
              <w:rPr>
                <w:b w:val="0"/>
                <w:bCs w:val="0"/>
                <w:i w:val="1"/>
                <w:iCs w:val="1"/>
                <w:lang w:val="es-ES"/>
              </w:rPr>
              <w:t>(SP0-10)</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030D6D86">
            <w:pPr>
              <w:ind w:left="359"/>
              <w:jc w:val="both"/>
              <w:rPr>
                <w:lang w:val="es-ES"/>
              </w:rPr>
            </w:pPr>
            <w:r w:rsidRPr="544B494A" w:rsidR="544B494A">
              <w:rPr>
                <w:b w:val="1"/>
                <w:bCs w:val="1"/>
                <w:lang w:val="es-ES"/>
              </w:rPr>
              <w:t>Aprobado</w:t>
            </w:r>
            <w:r w:rsidRPr="544B494A" w:rsidR="544B494A">
              <w:rPr>
                <w:lang w:val="es-ES"/>
              </w:rPr>
              <w:t>. Estructura relacional con esquemas public y esquemas dinámicos por tenant creados correctamente con llaves UUID e integridad referencial.</w:t>
            </w:r>
          </w:p>
        </w:tc>
      </w:tr>
      <w:tr w:rsidR="544B494A" w:rsidTr="544B494A" w14:paraId="7B3EA0CF">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7B23E5CE">
            <w:pPr>
              <w:ind w:left="359"/>
              <w:jc w:val="both"/>
              <w:rPr>
                <w:b w:val="0"/>
                <w:bCs w:val="0"/>
                <w:lang w:val="es-ES"/>
              </w:rPr>
            </w:pPr>
            <w:r w:rsidRPr="544B494A" w:rsidR="544B494A">
              <w:rPr>
                <w:b w:val="0"/>
                <w:bCs w:val="0"/>
                <w:lang w:val="es-ES"/>
              </w:rPr>
              <w:t>Gestión de Usuarios, Roles y Permisos RBAC </w:t>
            </w:r>
            <w:r w:rsidRPr="544B494A" w:rsidR="544B494A">
              <w:rPr>
                <w:b w:val="0"/>
                <w:bCs w:val="0"/>
                <w:i w:val="1"/>
                <w:iCs w:val="1"/>
                <w:lang w:val="es-ES"/>
              </w:rPr>
              <w:t>(HU-05, HU-06)</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3F61548F">
            <w:pPr>
              <w:ind w:left="359"/>
              <w:jc w:val="both"/>
              <w:rPr>
                <w:lang w:val="es-ES"/>
              </w:rPr>
            </w:pPr>
            <w:r w:rsidRPr="544B494A" w:rsidR="544B494A">
              <w:rPr>
                <w:b w:val="1"/>
                <w:bCs w:val="1"/>
                <w:lang w:val="es-ES"/>
              </w:rPr>
              <w:t>Aprobado</w:t>
            </w:r>
            <w:r w:rsidRPr="544B494A" w:rsidR="544B494A">
              <w:rPr>
                <w:lang w:val="es-ES"/>
              </w:rPr>
              <w:t>. Asignación de roles operativos (Psicólogo, Recepcionista, Coordinador) y validación de permisos en endpoints. </w:t>
            </w:r>
            <w:r w:rsidRPr="544B494A" w:rsidR="544B494A">
              <w:rPr>
                <w:i w:val="1"/>
                <w:iCs w:val="1"/>
                <w:lang w:val="es-ES"/>
              </w:rPr>
              <w:t>Sugerencia:</w:t>
            </w:r>
            <w:r w:rsidRPr="544B494A" w:rsidR="544B494A">
              <w:rPr>
                <w:lang w:val="es-ES"/>
              </w:rPr>
              <w:t> Predefinir una matriz de permisos recomendada por defecto para cada rol clínico.</w:t>
            </w:r>
          </w:p>
        </w:tc>
      </w:tr>
      <w:tr w:rsidR="544B494A" w:rsidTr="544B494A" w14:paraId="0F2AB5E6">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3B5488E2">
            <w:pPr>
              <w:ind w:left="359"/>
              <w:jc w:val="both"/>
              <w:rPr>
                <w:b w:val="0"/>
                <w:bCs w:val="0"/>
                <w:lang w:val="es-ES"/>
              </w:rPr>
            </w:pPr>
            <w:r w:rsidRPr="544B494A" w:rsidR="544B494A">
              <w:rPr>
                <w:b w:val="0"/>
                <w:bCs w:val="0"/>
                <w:lang w:val="es-ES"/>
              </w:rPr>
              <w:t>Arquitectura Multi-Tenant con Aislamiento por Esquema </w:t>
            </w:r>
            <w:r w:rsidRPr="544B494A" w:rsidR="544B494A">
              <w:rPr>
                <w:b w:val="0"/>
                <w:bCs w:val="0"/>
                <w:i w:val="1"/>
                <w:iCs w:val="1"/>
                <w:lang w:val="es-ES"/>
              </w:rPr>
              <w:t>(HU-03, HU-04, HU-07, HU-08)</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390BE4E3">
            <w:pPr>
              <w:ind w:left="359"/>
              <w:jc w:val="both"/>
              <w:rPr>
                <w:lang w:val="es-ES"/>
              </w:rPr>
            </w:pPr>
            <w:r w:rsidRPr="544B494A" w:rsidR="544B494A">
              <w:rPr>
                <w:b w:val="1"/>
                <w:bCs w:val="1"/>
                <w:lang w:val="es-ES"/>
              </w:rPr>
              <w:t>Aprobado</w:t>
            </w:r>
            <w:r w:rsidRPr="544B494A" w:rsidR="544B494A">
              <w:rPr>
                <w:lang w:val="es-ES"/>
              </w:rPr>
              <w:t xml:space="preserve"> con distinción. Se verificó en vivo que las consultas de un centro no acceden ni exponen información de otros centros gracias a la conmutación de search_path.</w:t>
            </w:r>
          </w:p>
        </w:tc>
      </w:tr>
      <w:tr w:rsidR="544B494A" w:rsidTr="544B494A" w14:paraId="6A5D1C97">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672B5AF1">
            <w:pPr>
              <w:ind w:left="359"/>
              <w:jc w:val="both"/>
              <w:rPr>
                <w:b w:val="0"/>
                <w:bCs w:val="0"/>
                <w:lang w:val="es-ES"/>
              </w:rPr>
            </w:pPr>
            <w:r w:rsidRPr="544B494A" w:rsidR="544B494A">
              <w:rPr>
                <w:b w:val="0"/>
                <w:bCs w:val="0"/>
                <w:lang w:val="es-ES"/>
              </w:rPr>
              <w:t>Prototipos de Alta Fidelidad en Figma </w:t>
            </w:r>
            <w:r w:rsidRPr="544B494A" w:rsidR="544B494A">
              <w:rPr>
                <w:b w:val="0"/>
                <w:bCs w:val="0"/>
                <w:i w:val="1"/>
                <w:iCs w:val="1"/>
                <w:lang w:val="es-ES"/>
              </w:rPr>
              <w:t>(SP0-8, SP0-11, SP0-14)</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03EB069A">
            <w:pPr>
              <w:ind w:left="359"/>
              <w:jc w:val="both"/>
              <w:rPr>
                <w:lang w:val="es-ES"/>
              </w:rPr>
            </w:pPr>
            <w:r w:rsidRPr="544B494A" w:rsidR="544B494A">
              <w:rPr>
                <w:b w:val="1"/>
                <w:bCs w:val="1"/>
                <w:lang w:val="es-ES"/>
              </w:rPr>
              <w:t>Aprobado</w:t>
            </w:r>
            <w:r w:rsidRPr="544B494A" w:rsidR="544B494A">
              <w:rPr>
                <w:lang w:val="es-ES"/>
              </w:rPr>
              <w:t>. Las pantallas reflejan fielmente el flujo de usuario y el diseño moderno del sistema.</w:t>
            </w:r>
          </w:p>
        </w:tc>
      </w:tr>
      <w:tr w:rsidR="544B494A" w:rsidTr="544B494A" w14:paraId="069C322F">
        <w:trPr>
          <w:trHeight w:val="300"/>
        </w:trPr>
        <w:tc>
          <w:tcPr>
            <w:cnfStyle w:val="001000000000" w:firstRow="0" w:lastRow="0" w:firstColumn="1" w:lastColumn="0" w:oddVBand="0" w:evenVBand="0" w:oddHBand="0" w:evenHBand="0" w:firstRowFirstColumn="0" w:firstRowLastColumn="0" w:lastRowFirstColumn="0" w:lastRowLastColumn="0"/>
            <w:tcW w:w="3013" w:type="dxa"/>
            <w:tcMar/>
          </w:tcPr>
          <w:p w:rsidR="544B494A" w:rsidP="544B494A" w:rsidRDefault="544B494A" w14:paraId="161DBFE2">
            <w:pPr>
              <w:ind w:left="359"/>
              <w:jc w:val="both"/>
              <w:rPr>
                <w:b w:val="0"/>
                <w:bCs w:val="0"/>
                <w:lang w:val="es-ES"/>
              </w:rPr>
            </w:pPr>
            <w:r w:rsidRPr="544B494A" w:rsidR="544B494A">
              <w:rPr>
                <w:b w:val="0"/>
                <w:bCs w:val="0"/>
                <w:lang w:val="es-ES"/>
              </w:rPr>
              <w:t>Reporte de Calidad y Pruebas de Aceptación </w:t>
            </w:r>
            <w:r w:rsidRPr="544B494A" w:rsidR="544B494A">
              <w:rPr>
                <w:b w:val="0"/>
                <w:bCs w:val="0"/>
                <w:i w:val="1"/>
                <w:iCs w:val="1"/>
                <w:lang w:val="es-ES"/>
              </w:rPr>
              <w:t>(SP0-13, SP0-18)</w:t>
            </w:r>
          </w:p>
        </w:tc>
        <w:tc>
          <w:tcPr>
            <w:cnfStyle w:val="000000000000" w:firstRow="0" w:lastRow="0" w:firstColumn="0" w:lastColumn="0" w:oddVBand="0" w:evenVBand="0" w:oddHBand="0" w:evenHBand="0" w:firstRowFirstColumn="0" w:firstRowLastColumn="0" w:lastRowFirstColumn="0" w:lastRowLastColumn="0"/>
            <w:tcW w:w="5815" w:type="dxa"/>
            <w:tcMar/>
          </w:tcPr>
          <w:p w:rsidR="544B494A" w:rsidP="544B494A" w:rsidRDefault="544B494A" w14:paraId="5CE1F4F9">
            <w:pPr>
              <w:ind w:left="359"/>
              <w:jc w:val="both"/>
              <w:rPr>
                <w:lang w:val="es-ES"/>
              </w:rPr>
            </w:pPr>
            <w:r w:rsidRPr="544B494A" w:rsidR="544B494A">
              <w:rPr>
                <w:b w:val="1"/>
                <w:bCs w:val="1"/>
                <w:lang w:val="es-ES"/>
              </w:rPr>
              <w:t>Aprobado</w:t>
            </w:r>
            <w:r w:rsidRPr="544B494A" w:rsidR="544B494A">
              <w:rPr>
                <w:lang w:val="es-ES"/>
              </w:rPr>
              <w:t>. 25 de 25 pruebas de aceptación pasaron sin errores, validando los criterios definidos en las Historias de Usuario.</w:t>
            </w:r>
          </w:p>
        </w:tc>
      </w:tr>
    </w:tbl>
    <w:p w:rsidR="4DAEB16C" w:rsidP="544B494A" w:rsidRDefault="50F722FE" w14:paraId="252783AA" w14:textId="25D3F179">
      <w:pPr>
        <w:rPr>
          <w:lang w:val="es-ES"/>
        </w:rPr>
      </w:pPr>
    </w:p>
    <w:p w:rsidR="4DAEB16C" w:rsidP="544B494A" w:rsidRDefault="50F722FE" w14:paraId="3F388A3D" w14:textId="40BB4CCC">
      <w:pPr>
        <w:rPr>
          <w:lang w:val="es-ES"/>
        </w:rPr>
      </w:pPr>
    </w:p>
    <w:p w:rsidR="4DAEB16C" w:rsidP="544B494A" w:rsidRDefault="50F722FE" w14:paraId="561E3D2B" w14:textId="18A9ECED">
      <w:pPr>
        <w:pStyle w:val="Ttulo2"/>
        <w:rPr>
          <w:lang w:val="es-ES"/>
        </w:rPr>
      </w:pPr>
      <w:r w:rsidR="6F787FFF">
        <w:rPr/>
        <w:t>4.5 SPRINT RETROSPECTIVE (RETROSPECTIVA DE SPRINT)</w:t>
      </w:r>
    </w:p>
    <w:p w:rsidR="4DAEB16C" w:rsidP="544B494A" w:rsidRDefault="50F722FE" w14:paraId="4C3EBB85" w14:textId="0D933ABA">
      <w:pPr>
        <w:spacing w:after="0" w:line="240" w:lineRule="auto"/>
        <w:rPr>
          <w:lang w:val="es-ES"/>
        </w:rPr>
      </w:pPr>
      <w:r w:rsidRPr="544B494A">
        <w:rPr>
          <w:lang w:val="es-ES"/>
        </w:rPr>
        <w:br w:type="page"/>
      </w:r>
    </w:p>
    <w:tbl>
      <w:tblPr>
        <w:tblStyle w:val="Tablanormal1"/>
        <w:tblW w:w="0" w:type="auto"/>
        <w:tblLook w:val="04A0" w:firstRow="1" w:lastRow="0" w:firstColumn="1" w:lastColumn="0" w:noHBand="0" w:noVBand="1"/>
      </w:tblPr>
      <w:tblGrid>
        <w:gridCol w:w="2760"/>
        <w:gridCol w:w="3233"/>
        <w:gridCol w:w="2835"/>
      </w:tblGrid>
      <w:tr w:rsidR="544B494A" w:rsidTr="544B494A" w14:paraId="2422313E">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11914DBD" w14:textId="3DCF640B">
            <w:pPr>
              <w:rPr>
                <w:lang w:val="es-ES"/>
              </w:rPr>
            </w:pPr>
            <w:r w:rsidRPr="544B494A" w:rsidR="544B494A">
              <w:rPr>
                <w:lang w:val="es-ES"/>
              </w:rPr>
              <w:t>Retrospectiva de Sprint: </w:t>
            </w:r>
          </w:p>
        </w:tc>
        <w:tc>
          <w:tcPr>
            <w:cnfStyle w:val="000000000000" w:firstRow="0" w:lastRow="0" w:firstColumn="0" w:lastColumn="0" w:oddVBand="0" w:evenVBand="0" w:oddHBand="0" w:evenHBand="0" w:firstRowFirstColumn="0" w:firstRowLastColumn="0" w:lastRowFirstColumn="0" w:lastRowLastColumn="0"/>
            <w:tcW w:w="6068" w:type="dxa"/>
            <w:gridSpan w:val="2"/>
            <w:tcMar/>
          </w:tcPr>
          <w:p w:rsidR="544B494A" w:rsidP="544B494A" w:rsidRDefault="544B494A" w14:paraId="70902F9F" w14:textId="760080F1">
            <w:pPr>
              <w:rPr>
                <w:b w:val="0"/>
                <w:bCs w:val="0"/>
                <w:lang w:val="es-ES"/>
              </w:rPr>
            </w:pPr>
            <w:r w:rsidRPr="544B494A" w:rsidR="544B494A">
              <w:rPr>
                <w:b w:val="0"/>
                <w:bCs w:val="0"/>
                <w:lang w:val="es-ES"/>
              </w:rPr>
              <w:t>Sprint 0</w:t>
            </w:r>
          </w:p>
        </w:tc>
      </w:tr>
      <w:tr w:rsidR="544B494A" w:rsidTr="544B494A" w14:paraId="326141B0">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40DDF109" w14:textId="1E299F42">
            <w:pPr>
              <w:rPr>
                <w:lang w:val="es-ES"/>
              </w:rPr>
            </w:pPr>
            <w:r w:rsidRPr="544B494A" w:rsidR="544B494A">
              <w:rPr>
                <w:lang w:val="es-ES"/>
              </w:rPr>
              <w:t>Fecha: </w:t>
            </w:r>
          </w:p>
        </w:tc>
        <w:tc>
          <w:tcPr>
            <w:cnfStyle w:val="000000000000" w:firstRow="0" w:lastRow="0" w:firstColumn="0" w:lastColumn="0" w:oddVBand="0" w:evenVBand="0" w:oddHBand="0" w:evenHBand="0" w:firstRowFirstColumn="0" w:firstRowLastColumn="0" w:lastRowFirstColumn="0" w:lastRowLastColumn="0"/>
            <w:tcW w:w="6068" w:type="dxa"/>
            <w:gridSpan w:val="2"/>
            <w:tcMar/>
          </w:tcPr>
          <w:p w:rsidR="544B494A" w:rsidP="544B494A" w:rsidRDefault="544B494A" w14:paraId="335E175D" w14:textId="3EF37DB0">
            <w:pPr>
              <w:rPr>
                <w:lang w:val="es-ES"/>
              </w:rPr>
            </w:pPr>
            <w:r w:rsidRPr="544B494A" w:rsidR="544B494A">
              <w:rPr>
                <w:lang w:val="es-ES"/>
              </w:rPr>
              <w:t>24 de agosto de 2026</w:t>
            </w:r>
          </w:p>
        </w:tc>
      </w:tr>
      <w:tr w:rsidR="544B494A" w:rsidTr="544B494A" w14:paraId="34FD439F">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1CFA10F1" w14:textId="3C7241AE">
            <w:pPr>
              <w:rPr>
                <w:lang w:val="es-ES"/>
              </w:rPr>
            </w:pPr>
            <w:r w:rsidRPr="544B494A" w:rsidR="544B494A">
              <w:rPr>
                <w:lang w:val="es-ES"/>
              </w:rPr>
              <w:t>Facilitado</w:t>
            </w:r>
            <w:r w:rsidRPr="544B494A" w:rsidR="544B494A">
              <w:rPr>
                <w:lang w:val="es-ES"/>
              </w:rPr>
              <w:t>r</w:t>
            </w:r>
            <w:r w:rsidRPr="544B494A" w:rsidR="544B494A">
              <w:rPr>
                <w:lang w:val="es-ES"/>
              </w:rPr>
              <w:t>: </w:t>
            </w:r>
          </w:p>
        </w:tc>
        <w:tc>
          <w:tcPr>
            <w:cnfStyle w:val="000000000000" w:firstRow="0" w:lastRow="0" w:firstColumn="0" w:lastColumn="0" w:oddVBand="0" w:evenVBand="0" w:oddHBand="0" w:evenHBand="0" w:firstRowFirstColumn="0" w:firstRowLastColumn="0" w:lastRowFirstColumn="0" w:lastRowLastColumn="0"/>
            <w:tcW w:w="6068" w:type="dxa"/>
            <w:gridSpan w:val="2"/>
            <w:tcMar/>
          </w:tcPr>
          <w:p w:rsidR="544B494A" w:rsidP="544B494A" w:rsidRDefault="544B494A" w14:paraId="1754C4F1" w14:textId="643B060F">
            <w:pPr>
              <w:rPr>
                <w:lang w:val="es-ES"/>
              </w:rPr>
            </w:pPr>
            <w:r w:rsidRPr="544B494A" w:rsidR="544B494A">
              <w:rPr>
                <w:lang w:val="es-ES"/>
              </w:rPr>
              <w:t>Delgado Rojas Alberto Caleb (Scrum Master)</w:t>
            </w:r>
          </w:p>
        </w:tc>
      </w:tr>
      <w:tr w:rsidR="544B494A" w:rsidTr="544B494A" w14:paraId="38020644">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250F6365" w14:textId="23D0691C">
            <w:pPr>
              <w:rPr>
                <w:lang w:val="es-ES"/>
              </w:rPr>
            </w:pPr>
            <w:r w:rsidRPr="544B494A" w:rsidR="544B494A">
              <w:rPr>
                <w:lang w:val="es-ES"/>
              </w:rPr>
              <w:t>Objetivo:</w:t>
            </w:r>
          </w:p>
        </w:tc>
        <w:tc>
          <w:tcPr>
            <w:cnfStyle w:val="000000000000" w:firstRow="0" w:lastRow="0" w:firstColumn="0" w:lastColumn="0" w:oddVBand="0" w:evenVBand="0" w:oddHBand="0" w:evenHBand="0" w:firstRowFirstColumn="0" w:firstRowLastColumn="0" w:lastRowFirstColumn="0" w:lastRowLastColumn="0"/>
            <w:tcW w:w="6068" w:type="dxa"/>
            <w:gridSpan w:val="2"/>
            <w:tcMar/>
          </w:tcPr>
          <w:p w:rsidR="544B494A" w:rsidP="544B494A" w:rsidRDefault="544B494A" w14:paraId="44F05D69">
            <w:pPr>
              <w:rPr>
                <w:lang w:val="es-ES"/>
              </w:rPr>
            </w:pPr>
            <w:r w:rsidRPr="544B494A" w:rsidR="544B494A">
              <w:rPr>
                <w:lang w:val="es-ES"/>
              </w:rPr>
              <w:t>Analizar con total honestidad cómo nos fue como equipo en este primer Sprint 0, qué problemas tuvimos con el tiempo, qué herramientas nos costaron aprender y qué compromisos reales tomaremos para que el Sprint 1 sea más ordenado y menos pesado.</w:t>
            </w:r>
          </w:p>
        </w:tc>
      </w:tr>
      <w:tr w:rsidR="544B494A" w:rsidTr="544B494A" w14:paraId="07A25732">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018EE099" w14:textId="064E83AF">
            <w:pPr>
              <w:rPr>
                <w:lang w:val="es-ES"/>
              </w:rPr>
            </w:pPr>
            <w:r w:rsidRPr="544B494A" w:rsidR="544B494A">
              <w:rPr>
                <w:lang w:val="es-ES"/>
              </w:rPr>
              <w:t>Nombres de asistentes:</w:t>
            </w:r>
          </w:p>
        </w:tc>
        <w:tc>
          <w:tcPr>
            <w:cnfStyle w:val="000000000000" w:firstRow="0" w:lastRow="0" w:firstColumn="0" w:lastColumn="0" w:oddVBand="0" w:evenVBand="0" w:oddHBand="0" w:evenHBand="0" w:firstRowFirstColumn="0" w:firstRowLastColumn="0" w:lastRowFirstColumn="0" w:lastRowLastColumn="0"/>
            <w:tcW w:w="6068" w:type="dxa"/>
            <w:gridSpan w:val="2"/>
            <w:tcMar/>
          </w:tcPr>
          <w:p w:rsidR="544B494A" w:rsidP="544B494A" w:rsidRDefault="544B494A" w14:paraId="3BBDE4A5">
            <w:pPr>
              <w:rPr>
                <w:lang w:val="es-ES"/>
              </w:rPr>
            </w:pPr>
            <w:r w:rsidRPr="544B494A" w:rsidR="544B494A">
              <w:rPr>
                <w:lang w:val="es-ES"/>
              </w:rPr>
              <w:t>• </w:t>
            </w:r>
            <w:r w:rsidRPr="544B494A" w:rsidR="544B494A">
              <w:rPr>
                <w:b w:val="1"/>
                <w:bCs w:val="1"/>
                <w:lang w:val="es-ES"/>
              </w:rPr>
              <w:t>Condori Diaz Marilyn Esther</w:t>
            </w:r>
            <w:r w:rsidRPr="544B494A" w:rsidR="544B494A">
              <w:rPr>
                <w:lang w:val="es-ES"/>
              </w:rPr>
              <w:t> (Product Owner)</w:t>
            </w:r>
            <w:r>
              <w:br/>
            </w:r>
            <w:r w:rsidRPr="544B494A" w:rsidR="544B494A">
              <w:rPr>
                <w:lang w:val="es-ES"/>
              </w:rPr>
              <w:t>• </w:t>
            </w:r>
            <w:r w:rsidRPr="544B494A" w:rsidR="544B494A">
              <w:rPr>
                <w:b w:val="1"/>
                <w:bCs w:val="1"/>
                <w:lang w:val="es-ES"/>
              </w:rPr>
              <w:t>Delgado Rojas Alberto Caleb</w:t>
            </w:r>
            <w:r w:rsidRPr="544B494A" w:rsidR="544B494A">
              <w:rPr>
                <w:lang w:val="es-ES"/>
              </w:rPr>
              <w:t> (Scrum Master)</w:t>
            </w:r>
            <w:r>
              <w:br/>
            </w:r>
            <w:r w:rsidRPr="544B494A" w:rsidR="544B494A">
              <w:rPr>
                <w:lang w:val="es-ES"/>
              </w:rPr>
              <w:t>• </w:t>
            </w:r>
            <w:r w:rsidRPr="544B494A" w:rsidR="544B494A">
              <w:rPr>
                <w:b w:val="1"/>
                <w:bCs w:val="1"/>
                <w:lang w:val="es-ES"/>
              </w:rPr>
              <w:t>Mujica Vallejos Andy Mauricio</w:t>
            </w:r>
            <w:r w:rsidRPr="544B494A" w:rsidR="544B494A">
              <w:rPr>
                <w:lang w:val="es-ES"/>
              </w:rPr>
              <w:t> (Development Team)</w:t>
            </w:r>
            <w:r>
              <w:br/>
            </w:r>
            <w:r w:rsidRPr="544B494A" w:rsidR="544B494A">
              <w:rPr>
                <w:lang w:val="es-ES"/>
              </w:rPr>
              <w:t>• </w:t>
            </w:r>
            <w:r w:rsidRPr="544B494A" w:rsidR="544B494A">
              <w:rPr>
                <w:b w:val="1"/>
                <w:bCs w:val="1"/>
                <w:lang w:val="es-ES"/>
              </w:rPr>
              <w:t>Larrazabal Rojas Julio Cesar</w:t>
            </w:r>
            <w:r w:rsidRPr="544B494A" w:rsidR="544B494A">
              <w:rPr>
                <w:lang w:val="es-ES"/>
              </w:rPr>
              <w:t> (Development Team)</w:t>
            </w:r>
            <w:r>
              <w:br/>
            </w:r>
            <w:r w:rsidRPr="544B494A" w:rsidR="544B494A">
              <w:rPr>
                <w:lang w:val="es-ES"/>
              </w:rPr>
              <w:t>• </w:t>
            </w:r>
            <w:r w:rsidRPr="544B494A" w:rsidR="544B494A">
              <w:rPr>
                <w:b w:val="1"/>
                <w:bCs w:val="1"/>
                <w:lang w:val="es-ES"/>
              </w:rPr>
              <w:t>Romero Saavedra Maria Ilse</w:t>
            </w:r>
            <w:r w:rsidRPr="544B494A" w:rsidR="544B494A">
              <w:rPr>
                <w:lang w:val="es-ES"/>
              </w:rPr>
              <w:t> (Development Team)</w:t>
            </w:r>
            <w:r>
              <w:br/>
            </w:r>
            <w:r w:rsidRPr="544B494A" w:rsidR="544B494A">
              <w:rPr>
                <w:lang w:val="es-ES"/>
              </w:rPr>
              <w:t>• </w:t>
            </w:r>
            <w:r w:rsidRPr="544B494A" w:rsidR="544B494A">
              <w:rPr>
                <w:b w:val="1"/>
                <w:bCs w:val="1"/>
                <w:lang w:val="es-ES"/>
              </w:rPr>
              <w:t>Velasco Soliz Rolando</w:t>
            </w:r>
            <w:r w:rsidRPr="544B494A" w:rsidR="544B494A">
              <w:rPr>
                <w:lang w:val="es-ES"/>
              </w:rPr>
              <w:t> (Development Team)</w:t>
            </w:r>
          </w:p>
        </w:tc>
      </w:tr>
      <w:tr w:rsidR="544B494A" w:rsidTr="544B494A" w14:paraId="427D0A35">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52231F12" w14:textId="0D1E9164">
            <w:pPr>
              <w:rPr>
                <w:lang w:val="es-ES"/>
              </w:rPr>
            </w:pPr>
            <w:r w:rsidRPr="544B494A" w:rsidR="544B494A">
              <w:rPr>
                <w:lang w:val="es-ES"/>
              </w:rPr>
              <w:t>Temas a tratar:</w:t>
            </w:r>
          </w:p>
        </w:tc>
        <w:tc>
          <w:tcPr>
            <w:cnfStyle w:val="000000000000" w:firstRow="0" w:lastRow="0" w:firstColumn="0" w:lastColumn="0" w:oddVBand="0" w:evenVBand="0" w:oddHBand="0" w:evenHBand="0" w:firstRowFirstColumn="0" w:firstRowLastColumn="0" w:lastRowFirstColumn="0" w:lastRowLastColumn="0"/>
            <w:tcW w:w="6068" w:type="dxa"/>
            <w:gridSpan w:val="2"/>
            <w:tcMar/>
          </w:tcPr>
          <w:p w:rsidR="544B494A" w:rsidP="544B494A" w:rsidRDefault="544B494A" w14:paraId="267E79A9">
            <w:pPr>
              <w:rPr>
                <w:lang w:val="es-ES"/>
              </w:rPr>
            </w:pPr>
            <w:r w:rsidRPr="544B494A" w:rsidR="544B494A">
              <w:rPr>
                <w:lang w:val="es-ES"/>
              </w:rPr>
              <w:t>• Falta de tiempo, sobrecarga entre materias de la universidad y trasnoches de última hora.</w:t>
            </w:r>
            <w:r>
              <w:br/>
            </w:r>
            <w:r w:rsidRPr="544B494A" w:rsidR="544B494A">
              <w:rPr>
                <w:lang w:val="es-ES"/>
              </w:rPr>
              <w:t>• Choque con tecnologías nuevas (</w:t>
            </w:r>
            <w:r w:rsidRPr="544B494A" w:rsidR="544B494A">
              <w:rPr>
                <w:b w:val="1"/>
                <w:bCs w:val="1"/>
                <w:lang w:val="es-ES"/>
              </w:rPr>
              <w:t>Angular 17</w:t>
            </w:r>
            <w:r w:rsidRPr="544B494A" w:rsidR="544B494A">
              <w:rPr>
                <w:lang w:val="es-ES"/>
              </w:rPr>
              <w:t>, </w:t>
            </w:r>
            <w:r w:rsidRPr="544B494A" w:rsidR="544B494A">
              <w:rPr>
                <w:b w:val="1"/>
                <w:bCs w:val="1"/>
                <w:lang w:val="es-ES"/>
              </w:rPr>
              <w:t>django-tenants</w:t>
            </w:r>
            <w:r w:rsidRPr="544B494A" w:rsidR="544B494A">
              <w:rPr>
                <w:lang w:val="es-ES"/>
              </w:rPr>
              <w:t>, </w:t>
            </w:r>
            <w:r w:rsidRPr="544B494A" w:rsidR="544B494A">
              <w:rPr>
                <w:b w:val="1"/>
                <w:bCs w:val="1"/>
                <w:lang w:val="es-ES"/>
              </w:rPr>
              <w:t>Docker</w:t>
            </w:r>
            <w:r w:rsidRPr="544B494A" w:rsidR="544B494A">
              <w:rPr>
                <w:lang w:val="es-ES"/>
              </w:rPr>
              <w:t> y diagramación en </w:t>
            </w:r>
            <w:r w:rsidRPr="544B494A" w:rsidR="544B494A">
              <w:rPr>
                <w:b w:val="1"/>
                <w:bCs w:val="1"/>
                <w:lang w:val="es-ES"/>
              </w:rPr>
              <w:t>Enterprise Architect</w:t>
            </w:r>
            <w:r w:rsidRPr="544B494A" w:rsidR="544B494A">
              <w:rPr>
                <w:lang w:val="es-ES"/>
              </w:rPr>
              <w:t>).</w:t>
            </w:r>
            <w:r>
              <w:br/>
            </w:r>
            <w:r w:rsidRPr="544B494A" w:rsidR="544B494A">
              <w:rPr>
                <w:lang w:val="es-ES"/>
              </w:rPr>
              <w:t>• Malentendidos y discusiones entre compañeros por la carga de trabajo y el diseño de pantallas.</w:t>
            </w:r>
            <w:r>
              <w:br/>
            </w:r>
            <w:r w:rsidRPr="544B494A" w:rsidR="544B494A">
              <w:rPr>
                <w:lang w:val="es-ES"/>
              </w:rPr>
              <w:t>• Cosas positivas que logramos rescatar y compromisos claros para no tropezar con lo mismo.</w:t>
            </w:r>
          </w:p>
        </w:tc>
      </w:tr>
      <w:tr w:rsidR="544B494A" w:rsidTr="544B494A" w14:paraId="341061A8">
        <w:trPr>
          <w:trHeight w:val="300"/>
        </w:trPr>
        <w:tc>
          <w:tcPr>
            <w:cnfStyle w:val="001000000000" w:firstRow="0" w:lastRow="0" w:firstColumn="1" w:lastColumn="0" w:oddVBand="0" w:evenVBand="0" w:oddHBand="0" w:evenHBand="0" w:firstRowFirstColumn="0" w:firstRowLastColumn="0" w:lastRowFirstColumn="0" w:lastRowLastColumn="0"/>
            <w:tcW w:w="8828" w:type="dxa"/>
            <w:gridSpan w:val="3"/>
            <w:tcMar/>
          </w:tcPr>
          <w:p w:rsidR="544B494A" w:rsidP="544B494A" w:rsidRDefault="544B494A" w14:paraId="155FA7E5" w14:textId="70957689">
            <w:pPr>
              <w:jc w:val="center"/>
              <w:rPr>
                <w:lang w:val="es-ES"/>
              </w:rPr>
            </w:pPr>
            <w:r w:rsidRPr="544B494A" w:rsidR="544B494A">
              <w:rPr>
                <w:lang w:val="es-ES"/>
              </w:rPr>
              <w:t>Discusión</w:t>
            </w:r>
          </w:p>
        </w:tc>
      </w:tr>
      <w:tr w:rsidR="544B494A" w:rsidTr="544B494A" w14:paraId="37239E20">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78B9ACE8">
            <w:pPr>
              <w:rPr>
                <w:lang w:val="es-ES"/>
              </w:rPr>
            </w:pPr>
            <w:r w:rsidRPr="544B494A" w:rsidR="544B494A">
              <w:rPr>
                <w:lang w:val="es-ES"/>
              </w:rPr>
              <w:t>¿Qué salió bien?</w:t>
            </w:r>
          </w:p>
        </w:tc>
        <w:tc>
          <w:tcPr>
            <w:cnfStyle w:val="000000000000" w:firstRow="0" w:lastRow="0" w:firstColumn="0" w:lastColumn="0" w:oddVBand="0" w:evenVBand="0" w:oddHBand="0" w:evenHBand="0" w:firstRowFirstColumn="0" w:firstRowLastColumn="0" w:lastRowFirstColumn="0" w:lastRowLastColumn="0"/>
            <w:tcW w:w="3233" w:type="dxa"/>
            <w:tcMar/>
          </w:tcPr>
          <w:p w:rsidR="544B494A" w:rsidP="544B494A" w:rsidRDefault="544B494A" w14:paraId="1CC82491">
            <w:pPr>
              <w:rPr>
                <w:lang w:val="es-ES"/>
              </w:rPr>
            </w:pPr>
            <w:r w:rsidRPr="544B494A" w:rsidR="544B494A">
              <w:rPr>
                <w:b w:val="1"/>
                <w:bCs w:val="1"/>
                <w:lang w:val="es-ES"/>
              </w:rPr>
              <w:t>¿Qué no salió bien?</w:t>
            </w:r>
          </w:p>
        </w:tc>
        <w:tc>
          <w:tcPr>
            <w:cnfStyle w:val="000000000000" w:firstRow="0" w:lastRow="0" w:firstColumn="0" w:lastColumn="0" w:oddVBand="0" w:evenVBand="0" w:oddHBand="0" w:evenHBand="0" w:firstRowFirstColumn="0" w:firstRowLastColumn="0" w:lastRowFirstColumn="0" w:lastRowLastColumn="0"/>
            <w:tcW w:w="2835" w:type="dxa"/>
            <w:tcMar/>
          </w:tcPr>
          <w:p w:rsidR="544B494A" w:rsidP="544B494A" w:rsidRDefault="544B494A" w14:paraId="28E3E360">
            <w:pPr>
              <w:rPr>
                <w:lang w:val="es-ES"/>
              </w:rPr>
            </w:pPr>
            <w:r w:rsidRPr="544B494A" w:rsidR="544B494A">
              <w:rPr>
                <w:b w:val="1"/>
                <w:bCs w:val="1"/>
                <w:lang w:val="es-ES"/>
              </w:rPr>
              <w:t>¿Qué haremos de manera diferente?</w:t>
            </w:r>
          </w:p>
        </w:tc>
      </w:tr>
      <w:tr w:rsidR="544B494A" w:rsidTr="544B494A" w14:paraId="6980763C">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458386FA">
            <w:pPr>
              <w:rPr>
                <w:lang w:val="es-ES"/>
              </w:rPr>
            </w:pPr>
            <w:r w:rsidRPr="544B494A" w:rsidR="544B494A">
              <w:rPr>
                <w:lang w:val="es-ES"/>
              </w:rPr>
              <w:t>• El backend y la BD respondieron bien</w:t>
            </w:r>
            <w:r w:rsidRPr="544B494A" w:rsidR="544B494A">
              <w:rPr>
                <w:b w:val="0"/>
                <w:bCs w:val="0"/>
                <w:lang w:val="es-ES"/>
              </w:rPr>
              <w:t>: A pesar de que al inicio le teníamos miedo al multi-tenant, logramos que cada centro tenga su esquema separado en PostgreSQL y los datos no se mezclan.</w:t>
            </w:r>
            <w:r>
              <w:br/>
            </w:r>
            <w:r w:rsidRPr="544B494A" w:rsidR="544B494A">
              <w:rPr>
                <w:lang w:val="es-ES"/>
              </w:rPr>
              <w:t>• Login y autenticación sólidos: </w:t>
            </w:r>
            <w:r w:rsidRPr="544B494A" w:rsidR="544B494A">
              <w:rPr>
                <w:b w:val="0"/>
                <w:bCs w:val="0"/>
                <w:lang w:val="es-ES"/>
              </w:rPr>
              <w:t xml:space="preserve">El registro y login con tokens JWT </w:t>
            </w:r>
            <w:r w:rsidRPr="544B494A" w:rsidR="544B494A">
              <w:rPr>
                <w:b w:val="0"/>
                <w:bCs w:val="0"/>
                <w:lang w:val="es-ES"/>
              </w:rPr>
              <w:t>funcionaron a la primera en las pruebas.</w:t>
            </w:r>
            <w:r>
              <w:br/>
            </w:r>
            <w:r w:rsidRPr="544B494A" w:rsidR="544B494A">
              <w:rPr>
                <w:lang w:val="es-ES"/>
              </w:rPr>
              <w:t>• Se cumplieron las 18 tareas: </w:t>
            </w:r>
            <w:r w:rsidRPr="544B494A" w:rsidR="544B494A">
              <w:rPr>
                <w:b w:val="0"/>
                <w:bCs w:val="0"/>
                <w:lang w:val="es-ES"/>
              </w:rPr>
              <w:t>Llegamos a terminar todo lo pactado y pasamos las 25 pruebas sin errores graves.</w:t>
            </w:r>
          </w:p>
        </w:tc>
        <w:tc>
          <w:tcPr>
            <w:cnfStyle w:val="000000000000" w:firstRow="0" w:lastRow="0" w:firstColumn="0" w:lastColumn="0" w:oddVBand="0" w:evenVBand="0" w:oddHBand="0" w:evenHBand="0" w:firstRowFirstColumn="0" w:firstRowLastColumn="0" w:lastRowFirstColumn="0" w:lastRowLastColumn="0"/>
            <w:tcW w:w="3233" w:type="dxa"/>
            <w:tcMar/>
          </w:tcPr>
          <w:p w:rsidR="544B494A" w:rsidP="544B494A" w:rsidRDefault="544B494A" w14:paraId="62A83790">
            <w:pPr>
              <w:rPr>
                <w:lang w:val="es-ES"/>
              </w:rPr>
            </w:pPr>
            <w:r w:rsidRPr="544B494A" w:rsidR="544B494A">
              <w:rPr>
                <w:lang w:val="es-ES"/>
              </w:rPr>
              <w:t>• </w:t>
            </w:r>
            <w:r w:rsidRPr="544B494A" w:rsidR="544B494A">
              <w:rPr>
                <w:b w:val="1"/>
                <w:bCs w:val="1"/>
                <w:lang w:val="es-ES"/>
              </w:rPr>
              <w:t>Peleamos mucho con django-tenants y Docker:</w:t>
            </w:r>
            <w:r w:rsidRPr="544B494A" w:rsidR="544B494A">
              <w:rPr>
                <w:lang w:val="es-ES"/>
              </w:rPr>
              <w:t> Nadie del grupo había manejado antes aislamiento por esquemas y perdimos casi dos días enteros intentando entender cómo funcionaban las migraciones y por qué a unos les corría en su máquina y a otros les daba error de conexión.</w:t>
            </w:r>
            <w:r>
              <w:br/>
            </w:r>
            <w:r w:rsidRPr="544B494A" w:rsidR="544B494A">
              <w:rPr>
                <w:lang w:val="es-ES"/>
              </w:rPr>
              <w:t>• Nos faltó investigar antes de ponernos a codificar.</w:t>
            </w:r>
          </w:p>
        </w:tc>
        <w:tc>
          <w:tcPr>
            <w:cnfStyle w:val="000000000000" w:firstRow="0" w:lastRow="0" w:firstColumn="0" w:lastColumn="0" w:oddVBand="0" w:evenVBand="0" w:oddHBand="0" w:evenHBand="0" w:firstRowFirstColumn="0" w:firstRowLastColumn="0" w:lastRowFirstColumn="0" w:lastRowLastColumn="0"/>
            <w:tcW w:w="2835" w:type="dxa"/>
            <w:tcMar/>
          </w:tcPr>
          <w:p w:rsidR="544B494A" w:rsidP="544B494A" w:rsidRDefault="544B494A" w14:paraId="37E47168">
            <w:pPr>
              <w:rPr>
                <w:lang w:val="es-ES"/>
              </w:rPr>
            </w:pPr>
            <w:r w:rsidRPr="544B494A" w:rsidR="544B494A">
              <w:rPr>
                <w:lang w:val="es-ES"/>
              </w:rPr>
              <w:t>• </w:t>
            </w:r>
            <w:r w:rsidRPr="544B494A" w:rsidR="544B494A">
              <w:rPr>
                <w:b w:val="1"/>
                <w:bCs w:val="1"/>
                <w:lang w:val="es-ES"/>
              </w:rPr>
              <w:t>Ayudarnos con la configuración:</w:t>
            </w:r>
            <w:r w:rsidRPr="544B494A" w:rsidR="544B494A">
              <w:rPr>
                <w:lang w:val="es-ES"/>
              </w:rPr>
              <w:t> Armar una guía corta paso a paso con los comandos exactos para levantar el backend y la base de datos sin renegar.</w:t>
            </w:r>
            <w:r>
              <w:br/>
            </w:r>
            <w:r w:rsidRPr="544B494A" w:rsidR="544B494A">
              <w:rPr>
                <w:lang w:val="es-ES"/>
              </w:rPr>
              <w:t>• Si alguien tiene problemas instalando algo en su compu, ayudarle en llamada en vez de dejar que pierda medio día solo.</w:t>
            </w:r>
          </w:p>
        </w:tc>
      </w:tr>
      <w:tr w:rsidR="544B494A" w:rsidTr="544B494A" w14:paraId="302DA775">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4EF0B5AC">
            <w:pPr>
              <w:rPr>
                <w:lang w:val="es-ES"/>
              </w:rPr>
            </w:pPr>
            <w:r w:rsidRPr="544B494A" w:rsidR="544B494A">
              <w:rPr>
                <w:lang w:val="es-ES"/>
              </w:rPr>
              <w:t>• Los diseños en Figma salvaron tiempo: </w:t>
            </w:r>
            <w:r w:rsidRPr="544B494A" w:rsidR="544B494A">
              <w:rPr>
                <w:b w:val="0"/>
                <w:bCs w:val="0"/>
                <w:lang w:val="es-ES"/>
              </w:rPr>
              <w:t>Tener las pantallas dibujadas antes de programar nos ayudó a no estar adivinando qué botones poner o cómo ordenar los formularios.</w:t>
            </w:r>
            <w:r>
              <w:br/>
            </w:r>
            <w:r w:rsidRPr="544B494A" w:rsidR="544B494A">
              <w:rPr>
                <w:lang w:val="es-ES"/>
              </w:rPr>
              <w:t>• Las pruebas nos dieron tranquilidad</w:t>
            </w:r>
            <w:r w:rsidRPr="544B494A" w:rsidR="544B494A">
              <w:rPr>
                <w:b w:val="0"/>
                <w:bCs w:val="0"/>
                <w:lang w:val="es-ES"/>
              </w:rPr>
              <w:t>: Probar caso por caso nos ayudó a pillar fallas pequeñas antes de la presentación final.</w:t>
            </w:r>
          </w:p>
        </w:tc>
        <w:tc>
          <w:tcPr>
            <w:cnfStyle w:val="000000000000" w:firstRow="0" w:lastRow="0" w:firstColumn="0" w:lastColumn="0" w:oddVBand="0" w:evenVBand="0" w:oddHBand="0" w:evenHBand="0" w:firstRowFirstColumn="0" w:firstRowLastColumn="0" w:lastRowFirstColumn="0" w:lastRowLastColumn="0"/>
            <w:tcW w:w="3233" w:type="dxa"/>
            <w:tcMar/>
          </w:tcPr>
          <w:p w:rsidR="544B494A" w:rsidP="544B494A" w:rsidRDefault="544B494A" w14:paraId="41407694">
            <w:pPr>
              <w:rPr>
                <w:lang w:val="es-ES"/>
              </w:rPr>
            </w:pPr>
            <w:r w:rsidRPr="544B494A" w:rsidR="544B494A">
              <w:rPr>
                <w:lang w:val="es-ES"/>
              </w:rPr>
              <w:t>• </w:t>
            </w:r>
            <w:r w:rsidRPr="544B494A" w:rsidR="544B494A">
              <w:rPr>
                <w:b w:val="1"/>
                <w:bCs w:val="1"/>
                <w:lang w:val="es-ES"/>
              </w:rPr>
              <w:t>Angular 17 nos costó muchísimo:</w:t>
            </w:r>
            <w:r w:rsidRPr="544B494A" w:rsidR="544B494A">
              <w:rPr>
                <w:lang w:val="es-ES"/>
              </w:rPr>
              <w:t> Ninguno del equipo frontend dominaba Angular moderno ni TypeScript. Nos costó entender los componentes standalone, cómo funcionaban los formularios reactivos y cómo atrapar los tokens con los interceptores.</w:t>
            </w:r>
            <w:r>
              <w:br/>
            </w:r>
            <w:r w:rsidRPr="544B494A" w:rsidR="544B494A">
              <w:rPr>
                <w:lang w:val="es-ES"/>
              </w:rPr>
              <w:t>• Tuvimos que pasar horas viendo tutoriales en YouTube y rehaciendo código que no compilaba.</w:t>
            </w:r>
          </w:p>
        </w:tc>
        <w:tc>
          <w:tcPr>
            <w:cnfStyle w:val="000000000000" w:firstRow="0" w:lastRow="0" w:firstColumn="0" w:lastColumn="0" w:oddVBand="0" w:evenVBand="0" w:oddHBand="0" w:evenHBand="0" w:firstRowFirstColumn="0" w:firstRowLastColumn="0" w:lastRowFirstColumn="0" w:lastRowLastColumn="0"/>
            <w:tcW w:w="2835" w:type="dxa"/>
            <w:tcMar/>
          </w:tcPr>
          <w:p w:rsidR="544B494A" w:rsidP="544B494A" w:rsidRDefault="544B494A" w14:paraId="14515CD6">
            <w:pPr>
              <w:rPr>
                <w:lang w:val="es-ES"/>
              </w:rPr>
            </w:pPr>
            <w:r w:rsidRPr="544B494A" w:rsidR="544B494A">
              <w:rPr>
                <w:lang w:val="es-ES"/>
              </w:rPr>
              <w:t>• </w:t>
            </w:r>
            <w:r w:rsidRPr="544B494A" w:rsidR="544B494A">
              <w:rPr>
                <w:b w:val="1"/>
                <w:bCs w:val="1"/>
                <w:lang w:val="es-ES"/>
              </w:rPr>
              <w:t>Programar en parejas (pair programming):</w:t>
            </w:r>
            <w:r w:rsidRPr="544B494A" w:rsidR="544B494A">
              <w:rPr>
                <w:lang w:val="es-ES"/>
              </w:rPr>
              <w:t> Para las partes difíciles del frontend, juntarnos de a dos para avanzar más rápido y que el que entienda mejor le explique al otro.</w:t>
            </w:r>
            <w:r>
              <w:br/>
            </w:r>
            <w:r w:rsidRPr="544B494A" w:rsidR="544B494A">
              <w:rPr>
                <w:lang w:val="es-ES"/>
              </w:rPr>
              <w:t>• No complicarnos inventando componentes desde cero; apoyarnos en plantillas y ejemplos funcionales.</w:t>
            </w:r>
          </w:p>
        </w:tc>
      </w:tr>
      <w:tr w:rsidR="544B494A" w:rsidTr="544B494A" w14:paraId="32B25B37">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2AAD5BB8">
            <w:pPr>
              <w:rPr>
                <w:lang w:val="es-ES"/>
              </w:rPr>
            </w:pPr>
            <w:r w:rsidRPr="544B494A" w:rsidR="544B494A">
              <w:rPr>
                <w:lang w:val="es-ES"/>
              </w:rPr>
              <w:t>• Hubo compromiso al final: </w:t>
            </w:r>
            <w:r w:rsidRPr="544B494A" w:rsidR="544B494A">
              <w:rPr>
                <w:b w:val="0"/>
                <w:bCs w:val="0"/>
                <w:lang w:val="es-ES"/>
              </w:rPr>
              <w:t>Aunque estábamos cansados y con el tiempo justo, nadie abandonó su parte y todos nos pusimos la camiseta para entregar el proyecto completo.</w:t>
            </w:r>
          </w:p>
        </w:tc>
        <w:tc>
          <w:tcPr>
            <w:cnfStyle w:val="000000000000" w:firstRow="0" w:lastRow="0" w:firstColumn="0" w:lastColumn="0" w:oddVBand="0" w:evenVBand="0" w:oddHBand="0" w:evenHBand="0" w:firstRowFirstColumn="0" w:firstRowLastColumn="0" w:lastRowFirstColumn="0" w:lastRowLastColumn="0"/>
            <w:tcW w:w="3233" w:type="dxa"/>
            <w:tcMar/>
          </w:tcPr>
          <w:p w:rsidR="544B494A" w:rsidP="544B494A" w:rsidRDefault="544B494A" w14:paraId="1F084D0A">
            <w:pPr>
              <w:rPr>
                <w:lang w:val="es-ES"/>
              </w:rPr>
            </w:pPr>
            <w:r w:rsidRPr="544B494A" w:rsidR="544B494A">
              <w:rPr>
                <w:lang w:val="es-ES"/>
              </w:rPr>
              <w:t>• </w:t>
            </w:r>
            <w:r w:rsidRPr="544B494A" w:rsidR="544B494A">
              <w:rPr>
                <w:b w:val="1"/>
                <w:bCs w:val="1"/>
                <w:lang w:val="es-ES"/>
              </w:rPr>
              <w:t>Nos confiamos feo con el tiempo:</w:t>
            </w:r>
            <w:r w:rsidRPr="544B494A" w:rsidR="544B494A">
              <w:rPr>
                <w:lang w:val="es-ES"/>
              </w:rPr>
              <w:t> Pensamos que 1 semana era suficiente y no tomamos en cuenta los choques de horarios de la universidad, tareas de otras materias ni imprevistos personales.</w:t>
            </w:r>
            <w:r>
              <w:br/>
            </w:r>
            <w:r w:rsidRPr="544B494A" w:rsidR="544B494A">
              <w:rPr>
                <w:lang w:val="es-ES"/>
              </w:rPr>
              <w:t>• Dejamos cosas pesadas para el fin de semana y tuvimos que trasnochar hasta la madrugada para llegar al cierre.</w:t>
            </w:r>
          </w:p>
        </w:tc>
        <w:tc>
          <w:tcPr>
            <w:cnfStyle w:val="000000000000" w:firstRow="0" w:lastRow="0" w:firstColumn="0" w:lastColumn="0" w:oddVBand="0" w:evenVBand="0" w:oddHBand="0" w:evenHBand="0" w:firstRowFirstColumn="0" w:firstRowLastColumn="0" w:lastRowFirstColumn="0" w:lastRowLastColumn="0"/>
            <w:tcW w:w="2835" w:type="dxa"/>
            <w:tcMar/>
          </w:tcPr>
          <w:p w:rsidR="544B494A" w:rsidP="544B494A" w:rsidRDefault="544B494A" w14:paraId="5AA94E87">
            <w:pPr>
              <w:rPr>
                <w:lang w:val="es-ES"/>
              </w:rPr>
            </w:pPr>
            <w:r w:rsidRPr="544B494A" w:rsidR="544B494A">
              <w:rPr>
                <w:lang w:val="es-ES"/>
              </w:rPr>
              <w:t>• </w:t>
            </w:r>
            <w:r w:rsidRPr="544B494A" w:rsidR="544B494A">
              <w:rPr>
                <w:b w:val="1"/>
                <w:bCs w:val="1"/>
                <w:lang w:val="es-ES"/>
              </w:rPr>
              <w:t>Poner tiempos más realistas:</w:t>
            </w:r>
            <w:r w:rsidRPr="544B494A" w:rsidR="544B494A">
              <w:rPr>
                <w:lang w:val="es-ES"/>
              </w:rPr>
              <w:t> No estimar como si tuviéramos todo el día libre; calcular horas dejando un colchón de 2 o 3 días antes de la entrega para imprevistos.</w:t>
            </w:r>
            <w:r>
              <w:br/>
            </w:r>
            <w:r w:rsidRPr="544B494A" w:rsidR="544B494A">
              <w:rPr>
                <w:lang w:val="es-ES"/>
              </w:rPr>
              <w:t>• Partir las tareas grandes en pedazos más chicos (de 2 a 4 horas) para no sentirnos abrumados.</w:t>
            </w:r>
          </w:p>
        </w:tc>
      </w:tr>
      <w:tr w:rsidR="544B494A" w:rsidTr="544B494A" w14:paraId="25AC94F9">
        <w:trPr>
          <w:trHeight w:val="300"/>
        </w:trPr>
        <w:tc>
          <w:tcPr>
            <w:cnfStyle w:val="001000000000" w:firstRow="0" w:lastRow="0" w:firstColumn="1" w:lastColumn="0" w:oddVBand="0" w:evenVBand="0" w:oddHBand="0" w:evenHBand="0" w:firstRowFirstColumn="0" w:firstRowLastColumn="0" w:lastRowFirstColumn="0" w:lastRowLastColumn="0"/>
            <w:tcW w:w="2760" w:type="dxa"/>
            <w:tcMar/>
          </w:tcPr>
          <w:p w:rsidR="544B494A" w:rsidP="544B494A" w:rsidRDefault="544B494A" w14:paraId="5490F42D">
            <w:pPr>
              <w:rPr>
                <w:lang w:val="es-ES"/>
              </w:rPr>
            </w:pPr>
            <w:r w:rsidRPr="544B494A" w:rsidR="544B494A">
              <w:rPr>
                <w:lang w:val="es-ES"/>
              </w:rPr>
              <w:t>• El Scrum Master ayudó a calmar los ánimos: </w:t>
            </w:r>
            <w:r w:rsidRPr="544B494A" w:rsidR="544B494A">
              <w:rPr>
                <w:b w:val="0"/>
                <w:bCs w:val="0"/>
                <w:lang w:val="es-ES"/>
              </w:rPr>
              <w:t>Cuando se armaban discusiones pesadas, Alberto intervino para que no</w:t>
            </w:r>
            <w:r w:rsidRPr="544B494A" w:rsidR="544B494A">
              <w:rPr>
                <w:lang w:val="es-ES"/>
              </w:rPr>
              <w:t xml:space="preserve"> </w:t>
            </w:r>
            <w:r w:rsidRPr="544B494A" w:rsidR="544B494A">
              <w:rPr>
                <w:b w:val="0"/>
                <w:bCs w:val="0"/>
                <w:lang w:val="es-ES"/>
              </w:rPr>
              <w:t xml:space="preserve">nos </w:t>
            </w:r>
            <w:r w:rsidRPr="544B494A" w:rsidR="544B494A">
              <w:rPr>
                <w:b w:val="0"/>
                <w:bCs w:val="0"/>
                <w:lang w:val="es-ES"/>
              </w:rPr>
              <w:t>estanquemos y pudiéramos avanzar.</w:t>
            </w:r>
          </w:p>
        </w:tc>
        <w:tc>
          <w:tcPr>
            <w:cnfStyle w:val="000000000000" w:firstRow="0" w:lastRow="0" w:firstColumn="0" w:lastColumn="0" w:oddVBand="0" w:evenVBand="0" w:oddHBand="0" w:evenHBand="0" w:firstRowFirstColumn="0" w:firstRowLastColumn="0" w:lastRowFirstColumn="0" w:lastRowLastColumn="0"/>
            <w:tcW w:w="3233" w:type="dxa"/>
            <w:tcMar/>
          </w:tcPr>
          <w:p w:rsidR="544B494A" w:rsidP="544B494A" w:rsidRDefault="544B494A" w14:paraId="57F92026">
            <w:pPr>
              <w:rPr>
                <w:lang w:val="es-ES"/>
              </w:rPr>
            </w:pPr>
            <w:r w:rsidRPr="544B494A" w:rsidR="544B494A">
              <w:rPr>
                <w:lang w:val="es-ES"/>
              </w:rPr>
              <w:t>• </w:t>
            </w:r>
            <w:r w:rsidRPr="544B494A" w:rsidR="544B494A">
              <w:rPr>
                <w:b w:val="1"/>
                <w:bCs w:val="1"/>
                <w:lang w:val="es-ES"/>
              </w:rPr>
              <w:t>Roces y discusiones entre compañeros:</w:t>
            </w:r>
            <w:r w:rsidRPr="544B494A" w:rsidR="544B494A">
              <w:rPr>
                <w:lang w:val="es-ES"/>
              </w:rPr>
              <w:t> Tuvimos momentos de tensión por no ponernos de acuerdo rápido en quién hacía qué y por diferencias de opinión en el diseño visual de las pantallas.</w:t>
            </w:r>
            <w:r>
              <w:br/>
            </w:r>
            <w:r w:rsidRPr="544B494A" w:rsidR="544B494A">
              <w:rPr>
                <w:lang w:val="es-ES"/>
              </w:rPr>
              <w:t>• Varios se guardaron sus dudas por pena o por orgullo en vez de avisar rápido que estaban bloqueados.</w:t>
            </w:r>
          </w:p>
        </w:tc>
        <w:tc>
          <w:tcPr>
            <w:cnfStyle w:val="000000000000" w:firstRow="0" w:lastRow="0" w:firstColumn="0" w:lastColumn="0" w:oddVBand="0" w:evenVBand="0" w:oddHBand="0" w:evenHBand="0" w:firstRowFirstColumn="0" w:firstRowLastColumn="0" w:lastRowFirstColumn="0" w:lastRowLastColumn="0"/>
            <w:tcW w:w="2835" w:type="dxa"/>
            <w:tcMar/>
          </w:tcPr>
          <w:p w:rsidR="544B494A" w:rsidP="544B494A" w:rsidRDefault="544B494A" w14:paraId="3ABBE12B">
            <w:pPr>
              <w:rPr>
                <w:lang w:val="es-ES"/>
              </w:rPr>
            </w:pPr>
            <w:r w:rsidRPr="544B494A" w:rsidR="544B494A">
              <w:rPr>
                <w:lang w:val="es-ES"/>
              </w:rPr>
              <w:t>• </w:t>
            </w:r>
            <w:r w:rsidRPr="544B494A" w:rsidR="544B494A">
              <w:rPr>
                <w:b w:val="1"/>
                <w:bCs w:val="1"/>
                <w:lang w:val="es-ES"/>
              </w:rPr>
              <w:t>Decir las cosas de frente y rápido:</w:t>
            </w:r>
            <w:r w:rsidRPr="544B494A" w:rsidR="544B494A">
              <w:rPr>
                <w:lang w:val="es-ES"/>
              </w:rPr>
              <w:t> Si alguien se traba más de 1 hora con un error, escribir directo al grupo de WhatsApp o Discord sin pena.</w:t>
            </w:r>
            <w:r>
              <w:br/>
            </w:r>
            <w:r w:rsidRPr="544B494A" w:rsidR="544B494A">
              <w:rPr>
                <w:lang w:val="es-ES"/>
              </w:rPr>
              <w:t>• Respetar las opiniones de los demás, repartir el trabajo de forma más justa y no tomarse las críticas técnicas como algo personal.</w:t>
            </w:r>
          </w:p>
        </w:tc>
      </w:tr>
    </w:tbl>
    <w:p w:rsidR="4DAEB16C" w:rsidP="544B494A" w:rsidRDefault="50F722FE" w14:paraId="4893038D" w14:textId="41EE65D6">
      <w:pPr>
        <w:rPr>
          <w:lang w:val="es-ES"/>
        </w:rPr>
      </w:pPr>
    </w:p>
    <w:p w:rsidR="4DAEB16C" w:rsidP="544B494A" w:rsidRDefault="50F722FE" w14:paraId="54F23155" w14:textId="7ADF6315">
      <w:pPr>
        <w:pStyle w:val="Ttulo2"/>
        <w:rPr>
          <w:lang w:val="es-ES"/>
        </w:rPr>
      </w:pPr>
      <w:r w:rsidR="6F787FFF">
        <w:rPr/>
        <w:t>4.6 BURNDOWN Y BURNUP</w:t>
      </w:r>
    </w:p>
    <w:p w:rsidR="4DAEB16C" w:rsidP="544B494A" w:rsidRDefault="50F722FE" w14:paraId="5D5E97B8" w14:textId="5D574BA6">
      <w:pPr>
        <w:pStyle w:val="Ttulo3"/>
      </w:pPr>
      <w:r w:rsidR="6F787FFF">
        <w:rPr/>
        <w:t>4.6.1 Gráfica Burndown (Horas Restantes: Ideal vs. Real)</w:t>
      </w:r>
    </w:p>
    <w:p w:rsidR="4DAEB16C" w:rsidP="544B494A" w:rsidRDefault="50F722FE" w14:paraId="386B634E" w14:textId="77777777">
      <w:pPr>
        <w:rPr>
          <w:lang w:val="es-ES"/>
        </w:rPr>
      </w:pPr>
      <w:r w:rsidRPr="544B494A" w:rsidR="6F787FFF">
        <w:rPr>
          <w:lang w:val="es-ES"/>
        </w:rPr>
        <w:t>El </w:t>
      </w:r>
      <w:r w:rsidRPr="544B494A" w:rsidR="6F787FFF">
        <w:rPr>
          <w:b w:val="1"/>
          <w:bCs w:val="1"/>
          <w:lang w:val="es-ES"/>
        </w:rPr>
        <w:t>Burndown Chart</w:t>
      </w:r>
      <w:r w:rsidRPr="544B494A" w:rsidR="6F787FFF">
        <w:rPr>
          <w:lang w:val="es-ES"/>
        </w:rPr>
        <w:t> muestra la velocidad con la que el equipo quema trabajo a lo largo del Sprint. Compara la </w:t>
      </w:r>
      <w:r w:rsidRPr="544B494A" w:rsidR="6F787FFF">
        <w:rPr>
          <w:b w:val="1"/>
          <w:bCs w:val="1"/>
          <w:lang w:val="es-ES"/>
        </w:rPr>
        <w:t>línea ideal</w:t>
      </w:r>
      <w:r w:rsidRPr="544B494A" w:rsidR="6F787FFF">
        <w:rPr>
          <w:lang w:val="es-ES"/>
        </w:rPr>
        <w:t> (la trayectoria teórica para terminar en 0 horas) contra la </w:t>
      </w:r>
      <w:r w:rsidRPr="544B494A" w:rsidR="6F787FFF">
        <w:rPr>
          <w:b w:val="1"/>
          <w:bCs w:val="1"/>
          <w:lang w:val="es-ES"/>
        </w:rPr>
        <w:t>línea real</w:t>
      </w:r>
      <w:r w:rsidRPr="544B494A" w:rsidR="6F787FFF">
        <w:rPr>
          <w:lang w:val="es-ES"/>
        </w:rPr>
        <w:t> (las horas que efectivamente quedaban al final de cada jornada).</w:t>
      </w:r>
    </w:p>
    <w:p w:rsidR="4DAEB16C" w:rsidP="544B494A" w:rsidRDefault="50F722FE" w14:paraId="5862E058" w14:textId="77777777">
      <w:pPr>
        <w:rPr>
          <w:lang w:val="es-ES"/>
        </w:rPr>
      </w:pPr>
      <w:r w:rsidRPr="544B494A" w:rsidR="6F787FFF">
        <w:rPr>
          <w:b w:val="1"/>
          <w:bCs w:val="1"/>
          <w:lang w:val="es-ES"/>
        </w:rPr>
        <w:t>Datos diarios de seguimiento (Burndown):</w:t>
      </w:r>
    </w:p>
    <w:tbl>
      <w:tblPr>
        <w:tblStyle w:val="Tablanormal1"/>
        <w:tblW w:w="0" w:type="auto"/>
        <w:tblLook w:val="04A0" w:firstRow="1" w:lastRow="0" w:firstColumn="1" w:lastColumn="0" w:noHBand="0" w:noVBand="1"/>
      </w:tblPr>
      <w:tblGrid>
        <w:gridCol w:w="612"/>
        <w:gridCol w:w="1057"/>
        <w:gridCol w:w="1679"/>
        <w:gridCol w:w="1668"/>
        <w:gridCol w:w="2085"/>
        <w:gridCol w:w="1727"/>
      </w:tblGrid>
      <w:tr w:rsidR="544B494A" w:rsidTr="544B494A" w14:paraId="3719F64A">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710AE5D8">
            <w:pPr>
              <w:rPr>
                <w:lang w:val="es-ES"/>
              </w:rPr>
            </w:pPr>
            <w:r w:rsidRPr="544B494A" w:rsidR="544B494A">
              <w:rPr>
                <w:lang w:val="es-ES"/>
              </w:rPr>
              <w:t>Día</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4040945B">
            <w:pPr>
              <w:rPr>
                <w:lang w:val="es-ES"/>
              </w:rPr>
            </w:pPr>
            <w:r w:rsidRPr="544B494A" w:rsidR="544B494A">
              <w:rPr>
                <w:lang w:val="es-ES"/>
              </w:rPr>
              <w:t>Fecha</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0BD6BBD9">
            <w:pPr>
              <w:rPr>
                <w:lang w:val="es-ES"/>
              </w:rPr>
            </w:pPr>
            <w:r w:rsidRPr="544B494A" w:rsidR="544B494A">
              <w:rPr>
                <w:lang w:val="es-ES"/>
              </w:rPr>
              <w:t>Horas Restantes (Ideal)</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5B61D3A4">
            <w:pPr>
              <w:rPr>
                <w:lang w:val="es-ES"/>
              </w:rPr>
            </w:pPr>
            <w:r w:rsidRPr="544B494A" w:rsidR="544B494A">
              <w:rPr>
                <w:lang w:val="es-ES"/>
              </w:rPr>
              <w:t>Horas Restantes (Real)</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05006395">
            <w:pPr>
              <w:rPr>
                <w:lang w:val="es-ES"/>
              </w:rPr>
            </w:pPr>
            <w:r w:rsidRPr="544B494A" w:rsidR="544B494A">
              <w:rPr>
                <w:lang w:val="es-ES"/>
              </w:rPr>
              <w:t>Horas Completadas en el Día</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3C13A66B">
            <w:pPr>
              <w:rPr>
                <w:lang w:val="es-ES"/>
              </w:rPr>
            </w:pPr>
            <w:r w:rsidRPr="544B494A" w:rsidR="544B494A">
              <w:rPr>
                <w:lang w:val="es-ES"/>
              </w:rPr>
              <w:t>Horas Acumuladas</w:t>
            </w:r>
          </w:p>
        </w:tc>
      </w:tr>
      <w:tr w:rsidR="544B494A" w:rsidTr="544B494A" w14:paraId="5A318447">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569D654B">
            <w:pPr>
              <w:rPr>
                <w:lang w:val="es-ES"/>
              </w:rPr>
            </w:pPr>
            <w:r w:rsidRPr="544B494A" w:rsidR="544B494A">
              <w:rPr>
                <w:lang w:val="es-ES"/>
              </w:rPr>
              <w:t>Día 0</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4AF427F3">
            <w:pPr>
              <w:rPr>
                <w:lang w:val="es-ES"/>
              </w:rPr>
            </w:pPr>
            <w:r w:rsidRPr="544B494A" w:rsidR="544B494A">
              <w:rPr>
                <w:lang w:val="es-ES"/>
              </w:rPr>
              <w:t>18/08 (Inicio)</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37F5DBCC">
            <w:pPr>
              <w:rPr>
                <w:lang w:val="es-ES"/>
              </w:rPr>
            </w:pPr>
            <w:r w:rsidRPr="544B494A" w:rsidR="544B494A">
              <w:rPr>
                <w:lang w:val="es-ES"/>
              </w:rPr>
              <w:t>76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05FCEBAC">
            <w:pPr>
              <w:rPr>
                <w:lang w:val="es-ES"/>
              </w:rPr>
            </w:pPr>
            <w:r w:rsidRPr="544B494A" w:rsidR="544B494A">
              <w:rPr>
                <w:lang w:val="es-ES"/>
              </w:rPr>
              <w:t>76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4FAC0D81">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794A20B6">
            <w:pPr>
              <w:rPr>
                <w:lang w:val="es-ES"/>
              </w:rPr>
            </w:pPr>
            <w:r w:rsidRPr="544B494A" w:rsidR="544B494A">
              <w:rPr>
                <w:lang w:val="es-ES"/>
              </w:rPr>
              <w:t>0 hr</w:t>
            </w:r>
          </w:p>
        </w:tc>
      </w:tr>
      <w:tr w:rsidR="544B494A" w:rsidTr="544B494A" w14:paraId="68968ACA">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3959A1D0">
            <w:pPr>
              <w:rPr>
                <w:lang w:val="es-ES"/>
              </w:rPr>
            </w:pPr>
            <w:r w:rsidRPr="544B494A" w:rsidR="544B494A">
              <w:rPr>
                <w:lang w:val="es-ES"/>
              </w:rPr>
              <w:t>Día 1</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37A8C588">
            <w:pPr>
              <w:rPr>
                <w:lang w:val="es-ES"/>
              </w:rPr>
            </w:pPr>
            <w:r w:rsidRPr="544B494A" w:rsidR="544B494A">
              <w:rPr>
                <w:lang w:val="es-ES"/>
              </w:rPr>
              <w:t>Lun 18/08</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28E0D99E">
            <w:pPr>
              <w:rPr>
                <w:lang w:val="es-ES"/>
              </w:rPr>
            </w:pPr>
            <w:r w:rsidRPr="544B494A" w:rsidR="544B494A">
              <w:rPr>
                <w:lang w:val="es-ES"/>
              </w:rPr>
              <w:t>65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4A7BD1B5">
            <w:pPr>
              <w:rPr>
                <w:lang w:val="es-ES"/>
              </w:rPr>
            </w:pPr>
            <w:r w:rsidRPr="544B494A" w:rsidR="544B494A">
              <w:rPr>
                <w:lang w:val="es-ES"/>
              </w:rPr>
              <w:t>71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6F7C46C7">
            <w:pPr>
              <w:rPr>
                <w:lang w:val="es-ES"/>
              </w:rPr>
            </w:pPr>
            <w:r w:rsidRPr="544B494A" w:rsidR="544B494A">
              <w:rPr>
                <w:lang w:val="es-ES"/>
              </w:rPr>
              <w:t>5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4E7EF826">
            <w:pPr>
              <w:rPr>
                <w:lang w:val="es-ES"/>
              </w:rPr>
            </w:pPr>
            <w:r w:rsidRPr="544B494A" w:rsidR="544B494A">
              <w:rPr>
                <w:lang w:val="es-ES"/>
              </w:rPr>
              <w:t>5 hr</w:t>
            </w:r>
          </w:p>
        </w:tc>
      </w:tr>
      <w:tr w:rsidR="544B494A" w:rsidTr="544B494A" w14:paraId="7A5D8061">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273E778E">
            <w:pPr>
              <w:rPr>
                <w:lang w:val="es-ES"/>
              </w:rPr>
            </w:pPr>
            <w:r w:rsidRPr="544B494A" w:rsidR="544B494A">
              <w:rPr>
                <w:lang w:val="es-ES"/>
              </w:rPr>
              <w:t>Día 2</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3C45AEDB">
            <w:pPr>
              <w:rPr>
                <w:lang w:val="es-ES"/>
              </w:rPr>
            </w:pPr>
            <w:r w:rsidRPr="544B494A" w:rsidR="544B494A">
              <w:rPr>
                <w:lang w:val="es-ES"/>
              </w:rPr>
              <w:t>Mar 19/08</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7E2A8222">
            <w:pPr>
              <w:rPr>
                <w:lang w:val="es-ES"/>
              </w:rPr>
            </w:pPr>
            <w:r w:rsidRPr="544B494A" w:rsidR="544B494A">
              <w:rPr>
                <w:lang w:val="es-ES"/>
              </w:rPr>
              <w:t>54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1252DA0B">
            <w:pPr>
              <w:rPr>
                <w:lang w:val="es-ES"/>
              </w:rPr>
            </w:pPr>
            <w:r w:rsidRPr="544B494A" w:rsidR="544B494A">
              <w:rPr>
                <w:lang w:val="es-ES"/>
              </w:rPr>
              <w:t>63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69AA2EF1">
            <w:pPr>
              <w:rPr>
                <w:lang w:val="es-ES"/>
              </w:rPr>
            </w:pPr>
            <w:r w:rsidRPr="544B494A" w:rsidR="544B494A">
              <w:rPr>
                <w:lang w:val="es-ES"/>
              </w:rPr>
              <w:t>8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1653C7D9">
            <w:pPr>
              <w:rPr>
                <w:lang w:val="es-ES"/>
              </w:rPr>
            </w:pPr>
            <w:r w:rsidRPr="544B494A" w:rsidR="544B494A">
              <w:rPr>
                <w:lang w:val="es-ES"/>
              </w:rPr>
              <w:t>13 hr</w:t>
            </w:r>
          </w:p>
        </w:tc>
      </w:tr>
      <w:tr w:rsidR="544B494A" w:rsidTr="544B494A" w14:paraId="611ECE7B">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41B77AAE">
            <w:pPr>
              <w:rPr>
                <w:lang w:val="es-ES"/>
              </w:rPr>
            </w:pPr>
            <w:r w:rsidRPr="544B494A" w:rsidR="544B494A">
              <w:rPr>
                <w:lang w:val="es-ES"/>
              </w:rPr>
              <w:t>Día 3</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5D88CF00">
            <w:pPr>
              <w:rPr>
                <w:lang w:val="es-ES"/>
              </w:rPr>
            </w:pPr>
            <w:r w:rsidRPr="544B494A" w:rsidR="544B494A">
              <w:rPr>
                <w:lang w:val="es-ES"/>
              </w:rPr>
              <w:t>Mié 20/08</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68E5D8A9">
            <w:pPr>
              <w:rPr>
                <w:lang w:val="es-ES"/>
              </w:rPr>
            </w:pPr>
            <w:r w:rsidRPr="544B494A" w:rsidR="544B494A">
              <w:rPr>
                <w:lang w:val="es-ES"/>
              </w:rPr>
              <w:t>43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7F5D7D14">
            <w:pPr>
              <w:rPr>
                <w:lang w:val="es-ES"/>
              </w:rPr>
            </w:pPr>
            <w:r w:rsidRPr="544B494A" w:rsidR="544B494A">
              <w:rPr>
                <w:lang w:val="es-ES"/>
              </w:rPr>
              <w:t>52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04F4798F">
            <w:pPr>
              <w:rPr>
                <w:lang w:val="es-ES"/>
              </w:rPr>
            </w:pPr>
            <w:r w:rsidRPr="544B494A" w:rsidR="544B494A">
              <w:rPr>
                <w:lang w:val="es-ES"/>
              </w:rPr>
              <w:t>11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77044029">
            <w:pPr>
              <w:rPr>
                <w:lang w:val="es-ES"/>
              </w:rPr>
            </w:pPr>
            <w:r w:rsidRPr="544B494A" w:rsidR="544B494A">
              <w:rPr>
                <w:lang w:val="es-ES"/>
              </w:rPr>
              <w:t>24 hr</w:t>
            </w:r>
          </w:p>
        </w:tc>
      </w:tr>
      <w:tr w:rsidR="544B494A" w:rsidTr="544B494A" w14:paraId="53116CF6">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23B0E8B1">
            <w:pPr>
              <w:rPr>
                <w:lang w:val="es-ES"/>
              </w:rPr>
            </w:pPr>
            <w:r w:rsidRPr="544B494A" w:rsidR="544B494A">
              <w:rPr>
                <w:lang w:val="es-ES"/>
              </w:rPr>
              <w:t>Día 4</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7D0D5E0E">
            <w:pPr>
              <w:rPr>
                <w:lang w:val="es-ES"/>
              </w:rPr>
            </w:pPr>
            <w:r w:rsidRPr="544B494A" w:rsidR="544B494A">
              <w:rPr>
                <w:lang w:val="es-ES"/>
              </w:rPr>
              <w:t>Jue 21/08</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62DEA39D">
            <w:pPr>
              <w:rPr>
                <w:lang w:val="es-ES"/>
              </w:rPr>
            </w:pPr>
            <w:r w:rsidRPr="544B494A" w:rsidR="544B494A">
              <w:rPr>
                <w:lang w:val="es-ES"/>
              </w:rPr>
              <w:t>33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2C2C5F74">
            <w:pPr>
              <w:rPr>
                <w:lang w:val="es-ES"/>
              </w:rPr>
            </w:pPr>
            <w:r w:rsidRPr="544B494A" w:rsidR="544B494A">
              <w:rPr>
                <w:lang w:val="es-ES"/>
              </w:rPr>
              <w:t>38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503BF342">
            <w:pPr>
              <w:rPr>
                <w:lang w:val="es-ES"/>
              </w:rPr>
            </w:pPr>
            <w:r w:rsidRPr="544B494A" w:rsidR="544B494A">
              <w:rPr>
                <w:lang w:val="es-ES"/>
              </w:rPr>
              <w:t>14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7403D05E">
            <w:pPr>
              <w:rPr>
                <w:lang w:val="es-ES"/>
              </w:rPr>
            </w:pPr>
            <w:r w:rsidRPr="544B494A" w:rsidR="544B494A">
              <w:rPr>
                <w:lang w:val="es-ES"/>
              </w:rPr>
              <w:t>38 hr</w:t>
            </w:r>
          </w:p>
        </w:tc>
      </w:tr>
      <w:tr w:rsidR="544B494A" w:rsidTr="544B494A" w14:paraId="30E71639">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4016D48E">
            <w:pPr>
              <w:rPr>
                <w:lang w:val="es-ES"/>
              </w:rPr>
            </w:pPr>
            <w:r w:rsidRPr="544B494A" w:rsidR="544B494A">
              <w:rPr>
                <w:lang w:val="es-ES"/>
              </w:rPr>
              <w:t>Día 5</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375D5A76">
            <w:pPr>
              <w:rPr>
                <w:lang w:val="es-ES"/>
              </w:rPr>
            </w:pPr>
            <w:r w:rsidRPr="544B494A" w:rsidR="544B494A">
              <w:rPr>
                <w:lang w:val="es-ES"/>
              </w:rPr>
              <w:t>Vie 22/08</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2AE5C20E">
            <w:pPr>
              <w:rPr>
                <w:lang w:val="es-ES"/>
              </w:rPr>
            </w:pPr>
            <w:r w:rsidRPr="544B494A" w:rsidR="544B494A">
              <w:rPr>
                <w:lang w:val="es-ES"/>
              </w:rPr>
              <w:t>22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61BBC4BB">
            <w:pPr>
              <w:rPr>
                <w:lang w:val="es-ES"/>
              </w:rPr>
            </w:pPr>
            <w:r w:rsidRPr="544B494A" w:rsidR="544B494A">
              <w:rPr>
                <w:lang w:val="es-ES"/>
              </w:rPr>
              <w:t>26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1AF67305">
            <w:pPr>
              <w:rPr>
                <w:lang w:val="es-ES"/>
              </w:rPr>
            </w:pPr>
            <w:r w:rsidRPr="544B494A" w:rsidR="544B494A">
              <w:rPr>
                <w:lang w:val="es-ES"/>
              </w:rPr>
              <w:t>12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223C0681">
            <w:pPr>
              <w:rPr>
                <w:lang w:val="es-ES"/>
              </w:rPr>
            </w:pPr>
            <w:r w:rsidRPr="544B494A" w:rsidR="544B494A">
              <w:rPr>
                <w:lang w:val="es-ES"/>
              </w:rPr>
              <w:t>50 hr</w:t>
            </w:r>
          </w:p>
        </w:tc>
      </w:tr>
      <w:tr w:rsidR="544B494A" w:rsidTr="544B494A" w14:paraId="1449F42F">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1800847F">
            <w:pPr>
              <w:rPr>
                <w:lang w:val="es-ES"/>
              </w:rPr>
            </w:pPr>
            <w:r w:rsidRPr="544B494A" w:rsidR="544B494A">
              <w:rPr>
                <w:lang w:val="es-ES"/>
              </w:rPr>
              <w:t>Día 6</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4C6EDF9D">
            <w:pPr>
              <w:rPr>
                <w:lang w:val="es-ES"/>
              </w:rPr>
            </w:pPr>
            <w:r w:rsidRPr="544B494A" w:rsidR="544B494A">
              <w:rPr>
                <w:lang w:val="es-ES"/>
              </w:rPr>
              <w:t>Sáb 23/08</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6C3AE8C3">
            <w:pPr>
              <w:rPr>
                <w:lang w:val="es-ES"/>
              </w:rPr>
            </w:pPr>
            <w:r w:rsidRPr="544B494A" w:rsidR="544B494A">
              <w:rPr>
                <w:lang w:val="es-ES"/>
              </w:rPr>
              <w:t>11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59742BC2">
            <w:pPr>
              <w:rPr>
                <w:lang w:val="es-ES"/>
              </w:rPr>
            </w:pPr>
            <w:r w:rsidRPr="544B494A" w:rsidR="544B494A">
              <w:rPr>
                <w:lang w:val="es-ES"/>
              </w:rPr>
              <w:t>12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03455FF5">
            <w:pPr>
              <w:rPr>
                <w:lang w:val="es-ES"/>
              </w:rPr>
            </w:pPr>
            <w:r w:rsidRPr="544B494A" w:rsidR="544B494A">
              <w:rPr>
                <w:lang w:val="es-ES"/>
              </w:rPr>
              <w:t>14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024AD8B3">
            <w:pPr>
              <w:rPr>
                <w:lang w:val="es-ES"/>
              </w:rPr>
            </w:pPr>
            <w:r w:rsidRPr="544B494A" w:rsidR="544B494A">
              <w:rPr>
                <w:lang w:val="es-ES"/>
              </w:rPr>
              <w:t>64 hr</w:t>
            </w:r>
          </w:p>
        </w:tc>
      </w:tr>
      <w:tr w:rsidR="544B494A" w:rsidTr="544B494A" w14:paraId="439B6680">
        <w:trPr>
          <w:trHeight w:val="300"/>
        </w:trPr>
        <w:tc>
          <w:tcPr>
            <w:cnfStyle w:val="001000000000" w:firstRow="0" w:lastRow="0" w:firstColumn="1" w:lastColumn="0" w:oddVBand="0" w:evenVBand="0" w:oddHBand="0" w:evenHBand="0" w:firstRowFirstColumn="0" w:firstRowLastColumn="0" w:lastRowFirstColumn="0" w:lastRowLastColumn="0"/>
            <w:tcW w:w="612" w:type="dxa"/>
            <w:tcMar/>
          </w:tcPr>
          <w:p w:rsidR="544B494A" w:rsidP="544B494A" w:rsidRDefault="544B494A" w14:paraId="7B38B786">
            <w:pPr>
              <w:rPr>
                <w:lang w:val="es-ES"/>
              </w:rPr>
            </w:pPr>
            <w:r w:rsidRPr="544B494A" w:rsidR="544B494A">
              <w:rPr>
                <w:lang w:val="es-ES"/>
              </w:rPr>
              <w:t>Día 7</w:t>
            </w:r>
          </w:p>
        </w:tc>
        <w:tc>
          <w:tcPr>
            <w:cnfStyle w:val="000000000000" w:firstRow="0" w:lastRow="0" w:firstColumn="0" w:lastColumn="0" w:oddVBand="0" w:evenVBand="0" w:oddHBand="0" w:evenHBand="0" w:firstRowFirstColumn="0" w:firstRowLastColumn="0" w:lastRowFirstColumn="0" w:lastRowLastColumn="0"/>
            <w:tcW w:w="1057" w:type="dxa"/>
            <w:tcMar/>
          </w:tcPr>
          <w:p w:rsidR="544B494A" w:rsidP="544B494A" w:rsidRDefault="544B494A" w14:paraId="3D250455">
            <w:pPr>
              <w:rPr>
                <w:lang w:val="es-ES"/>
              </w:rPr>
            </w:pPr>
            <w:r w:rsidRPr="544B494A" w:rsidR="544B494A">
              <w:rPr>
                <w:lang w:val="es-ES"/>
              </w:rPr>
              <w:t>Dom 24/08</w:t>
            </w:r>
          </w:p>
        </w:tc>
        <w:tc>
          <w:tcPr>
            <w:cnfStyle w:val="000000000000" w:firstRow="0" w:lastRow="0" w:firstColumn="0" w:lastColumn="0" w:oddVBand="0" w:evenVBand="0" w:oddHBand="0" w:evenHBand="0" w:firstRowFirstColumn="0" w:firstRowLastColumn="0" w:lastRowFirstColumn="0" w:lastRowLastColumn="0"/>
            <w:tcW w:w="1679" w:type="dxa"/>
            <w:tcMar/>
          </w:tcPr>
          <w:p w:rsidR="544B494A" w:rsidP="544B494A" w:rsidRDefault="544B494A" w14:paraId="5A70CE5D">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668" w:type="dxa"/>
            <w:tcMar/>
          </w:tcPr>
          <w:p w:rsidR="544B494A" w:rsidP="544B494A" w:rsidRDefault="544B494A" w14:paraId="7F26E5AB">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2085" w:type="dxa"/>
            <w:tcMar/>
          </w:tcPr>
          <w:p w:rsidR="544B494A" w:rsidP="544B494A" w:rsidRDefault="544B494A" w14:paraId="511C78C4">
            <w:pPr>
              <w:rPr>
                <w:lang w:val="es-ES"/>
              </w:rPr>
            </w:pPr>
            <w:r w:rsidRPr="544B494A" w:rsidR="544B494A">
              <w:rPr>
                <w:lang w:val="es-ES"/>
              </w:rPr>
              <w:t>12 hr</w:t>
            </w:r>
          </w:p>
        </w:tc>
        <w:tc>
          <w:tcPr>
            <w:cnfStyle w:val="000000000000" w:firstRow="0" w:lastRow="0" w:firstColumn="0" w:lastColumn="0" w:oddVBand="0" w:evenVBand="0" w:oddHBand="0" w:evenHBand="0" w:firstRowFirstColumn="0" w:firstRowLastColumn="0" w:lastRowFirstColumn="0" w:lastRowLastColumn="0"/>
            <w:tcW w:w="1727" w:type="dxa"/>
            <w:tcMar/>
          </w:tcPr>
          <w:p w:rsidR="544B494A" w:rsidP="544B494A" w:rsidRDefault="544B494A" w14:paraId="6028FE49">
            <w:pPr>
              <w:rPr>
                <w:lang w:val="es-ES"/>
              </w:rPr>
            </w:pPr>
            <w:r w:rsidRPr="544B494A" w:rsidR="544B494A">
              <w:rPr>
                <w:lang w:val="es-ES"/>
              </w:rPr>
              <w:t>76 hr</w:t>
            </w:r>
          </w:p>
        </w:tc>
      </w:tr>
    </w:tbl>
    <w:p w:rsidR="4DAEB16C" w:rsidP="544B494A" w:rsidRDefault="50F722FE" w14:paraId="15E1D225" w14:textId="3E2CC7C8">
      <w:pPr>
        <w:rPr>
          <w:lang w:val="es-ES"/>
        </w:rPr>
      </w:pPr>
    </w:p>
    <w:p w:rsidR="4DAEB16C" w:rsidP="544B494A" w:rsidRDefault="50F722FE" w14:paraId="4FE9C135" w14:textId="16218639">
      <w:pPr/>
    </w:p>
    <w:p w:rsidR="4DAEB16C" w:rsidP="544B494A" w:rsidRDefault="50F722FE" w14:paraId="7226072E" w14:textId="77777777">
      <w:pPr>
        <w:rPr>
          <w:b w:val="1"/>
          <w:bCs w:val="1"/>
        </w:rPr>
      </w:pPr>
      <w:r w:rsidRPr="544B494A" w:rsidR="6F787FFF">
        <w:rPr>
          <w:b w:val="1"/>
          <w:bCs w:val="1"/>
        </w:rPr>
        <w:t>Interpretación y análisis del Burndown:</w:t>
      </w:r>
    </w:p>
    <w:p w:rsidR="4DAEB16C" w:rsidP="544B494A" w:rsidRDefault="50F722FE" w14:paraId="1EB89F29" w14:textId="77777777">
      <w:pPr>
        <w:pStyle w:val="Prrafodelista"/>
        <w:rPr>
          <w:lang w:val="es-ES"/>
        </w:rPr>
      </w:pPr>
      <w:r w:rsidRPr="544B494A" w:rsidR="6F787FFF">
        <w:rPr>
          <w:b w:val="1"/>
          <w:bCs w:val="1"/>
        </w:rPr>
        <w:t>Eje X (Horizontal):</w:t>
      </w:r>
      <w:r w:rsidR="6F787FFF">
        <w:rPr/>
        <w:t> Representa los días del Sprint (Día 0 al Día 7).</w:t>
      </w:r>
    </w:p>
    <w:p w:rsidR="4DAEB16C" w:rsidP="544B494A" w:rsidRDefault="50F722FE" w14:paraId="6EAF64CB" w14:textId="77777777">
      <w:pPr>
        <w:pStyle w:val="Prrafodelista"/>
        <w:rPr>
          <w:lang w:val="es-ES"/>
        </w:rPr>
      </w:pPr>
      <w:r w:rsidRPr="544B494A" w:rsidR="6F787FFF">
        <w:rPr>
          <w:b w:val="1"/>
          <w:bCs w:val="1"/>
        </w:rPr>
        <w:t>Eje Y (Vertical):</w:t>
      </w:r>
      <w:r w:rsidR="6F787FFF">
        <w:rPr/>
        <w:t> Representa las horas de trabajo que faltan por completar (de 0 a 80 horas).</w:t>
      </w:r>
    </w:p>
    <w:p w:rsidR="4DAEB16C" w:rsidP="544B494A" w:rsidRDefault="50F722FE" w14:paraId="5F1DDF28" w14:textId="77777777">
      <w:pPr>
        <w:pStyle w:val="Prrafodelista"/>
        <w:rPr>
          <w:lang w:val="es-ES"/>
        </w:rPr>
      </w:pPr>
      <w:r w:rsidRPr="544B494A" w:rsidR="6F787FFF">
        <w:rPr>
          <w:b w:val="1"/>
          <w:bCs w:val="1"/>
        </w:rPr>
        <w:t>Línea Real por encima de la Ideal (Días 1 al 5):</w:t>
      </w:r>
      <w:r w:rsidR="6F787FFF">
        <w:rPr/>
        <w:t> Refleja fielmente los obstáculos reales vividos por el equipo: la falta de tiempo por choque de horarios universitarios, los desacuerdos iniciales en el reparto de tareas y la curva de aprendizaje empinada con Angular 17 y django-tenants.</w:t>
      </w:r>
    </w:p>
    <w:p w:rsidR="4DAEB16C" w:rsidP="544B494A" w:rsidRDefault="50F722FE" w14:paraId="1A30EB38" w14:textId="41B169A9">
      <w:pPr>
        <w:pStyle w:val="Prrafodelista"/>
        <w:rPr>
          <w:lang w:val="es-ES"/>
        </w:rPr>
      </w:pPr>
      <w:r w:rsidRPr="544B494A" w:rsidR="6F787FFF">
        <w:rPr>
          <w:b w:val="1"/>
          <w:bCs w:val="1"/>
        </w:rPr>
        <w:t>Aceleración final (Días 6 y 7):</w:t>
      </w:r>
      <w:r w:rsidR="6F787FFF">
        <w:rPr/>
        <w:t> El equipo concentró esfuerzos en jornadas extendidas durante el fin de semana para depurar código, integrar el backend con el frontend y validar las 25 pruebas, logrando cerrar el Sprint en 0 horas pendientes.</w:t>
      </w:r>
    </w:p>
    <w:p w:rsidR="4DAEB16C" w:rsidP="544B494A" w:rsidRDefault="50F722FE" w14:paraId="776B8A00" w14:textId="77777777">
      <w:pPr>
        <w:pStyle w:val="Ttulo3"/>
      </w:pPr>
      <w:r w:rsidR="6F787FFF">
        <w:rPr/>
        <w:t>4.6.2 Gráfica Burnup (Tareas Completadas vs. Alcance Total)</w:t>
      </w:r>
    </w:p>
    <w:p w:rsidR="4DAEB16C" w:rsidP="544B494A" w:rsidRDefault="50F722FE" w14:paraId="52B66AED" w14:textId="39B58219">
      <w:pPr>
        <w:pStyle w:val="code-line"/>
        <w:spacing w:before="0" w:beforeAutospacing="off" w:after="240" w:afterAutospacing="off"/>
        <w:rPr>
          <w:rFonts w:ascii="Segoe UI" w:hAnsi="Segoe UI" w:cs="Segoe UI"/>
          <w:sz w:val="21"/>
          <w:szCs w:val="21"/>
        </w:rPr>
      </w:pPr>
      <w:r w:rsidRPr="544B494A" w:rsidR="6F787FFF">
        <w:rPr>
          <w:rFonts w:ascii="Segoe UI" w:hAnsi="Segoe UI" w:cs="Segoe UI"/>
          <w:sz w:val="21"/>
          <w:szCs w:val="21"/>
        </w:rPr>
        <w:t>El </w:t>
      </w:r>
      <w:r w:rsidRPr="544B494A" w:rsidR="6F787FFF">
        <w:rPr>
          <w:rStyle w:val="Textoennegrita"/>
          <w:rFonts w:ascii="Segoe UI" w:hAnsi="Segoe UI" w:eastAsia="Segoe UI" w:cs="Segoe UI"/>
          <w:sz w:val="21"/>
          <w:szCs w:val="21"/>
        </w:rPr>
        <w:t>Burnup Chart</w:t>
      </w:r>
      <w:r w:rsidRPr="544B494A" w:rsidR="6F787FFF">
        <w:rPr>
          <w:rFonts w:ascii="Segoe UI" w:hAnsi="Segoe UI" w:cs="Segoe UI"/>
          <w:sz w:val="21"/>
          <w:szCs w:val="21"/>
        </w:rPr>
        <w:t> muestra el avance acumulativo de las tareas terminadas (</w:t>
      </w:r>
      <w:r w:rsidRPr="544B494A" w:rsidR="6F787FFF">
        <w:rPr>
          <w:rStyle w:val="nfasis"/>
          <w:rFonts w:ascii="Segoe UI" w:hAnsi="Segoe UI" w:eastAsia="Arial" w:cs="Segoe UI"/>
          <w:sz w:val="21"/>
          <w:szCs w:val="21"/>
        </w:rPr>
        <w:t>Done</w:t>
      </w:r>
      <w:r w:rsidRPr="544B494A" w:rsidR="6F787FFF">
        <w:rPr>
          <w:rFonts w:ascii="Segoe UI" w:hAnsi="Segoe UI" w:cs="Segoe UI"/>
          <w:sz w:val="21"/>
          <w:szCs w:val="21"/>
        </w:rPr>
        <w:t>) respecto a la meta total fijada para el Sprint (18 tareas planificadas).</w:t>
      </w:r>
    </w:p>
    <w:p w:rsidR="4DAEB16C" w:rsidP="544B494A" w:rsidRDefault="50F722FE" w14:paraId="1DC719F7" w14:textId="77777777">
      <w:pPr>
        <w:pStyle w:val="code-line"/>
        <w:rPr>
          <w:rFonts w:ascii="Segoe UI" w:hAnsi="Segoe UI" w:cs="Segoe UI"/>
          <w:sz w:val="21"/>
          <w:szCs w:val="21"/>
        </w:rPr>
      </w:pPr>
      <w:r w:rsidRPr="544B494A" w:rsidR="6F787FFF">
        <w:rPr>
          <w:rFonts w:ascii="Segoe UI" w:hAnsi="Segoe UI" w:cs="Segoe UI"/>
          <w:b w:val="1"/>
          <w:bCs w:val="1"/>
          <w:sz w:val="21"/>
          <w:szCs w:val="21"/>
        </w:rPr>
        <w:t>Datos acumulados de progreso (Burnup):</w:t>
      </w:r>
    </w:p>
    <w:tbl>
      <w:tblPr>
        <w:tblStyle w:val="Tablanormal1"/>
        <w:tblW w:w="0" w:type="auto"/>
        <w:tblLook w:val="04A0" w:firstRow="1" w:lastRow="0" w:firstColumn="1" w:lastColumn="0" w:noHBand="0" w:noVBand="1"/>
      </w:tblPr>
      <w:tblGrid>
        <w:gridCol w:w="604"/>
        <w:gridCol w:w="1037"/>
        <w:gridCol w:w="1312"/>
        <w:gridCol w:w="1575"/>
        <w:gridCol w:w="1406"/>
        <w:gridCol w:w="2894"/>
      </w:tblGrid>
      <w:tr w:rsidR="544B494A" w:rsidTr="544B494A" w14:paraId="5F0D7128">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6E19DC67">
            <w:pPr>
              <w:pStyle w:val="code-line"/>
              <w:spacing w:after="240"/>
              <w:rPr>
                <w:rFonts w:ascii="Segoe UI" w:hAnsi="Segoe UI" w:cs="Segoe UI"/>
                <w:sz w:val="21"/>
                <w:szCs w:val="21"/>
              </w:rPr>
            </w:pPr>
            <w:r w:rsidRPr="544B494A" w:rsidR="544B494A">
              <w:rPr>
                <w:rFonts w:ascii="Segoe UI" w:hAnsi="Segoe UI" w:cs="Segoe UI"/>
                <w:sz w:val="21"/>
                <w:szCs w:val="21"/>
              </w:rPr>
              <w:t>Día</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6591ED0F">
            <w:pPr>
              <w:pStyle w:val="code-line"/>
              <w:spacing w:after="240"/>
              <w:rPr>
                <w:rFonts w:ascii="Segoe UI" w:hAnsi="Segoe UI" w:cs="Segoe UI"/>
                <w:sz w:val="21"/>
                <w:szCs w:val="21"/>
              </w:rPr>
            </w:pPr>
            <w:r w:rsidRPr="544B494A" w:rsidR="544B494A">
              <w:rPr>
                <w:rFonts w:ascii="Segoe UI" w:hAnsi="Segoe UI" w:cs="Segoe UI"/>
                <w:sz w:val="21"/>
                <w:szCs w:val="21"/>
              </w:rPr>
              <w:t>Fecha</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0615BE8A">
            <w:pPr>
              <w:pStyle w:val="code-line"/>
              <w:spacing w:after="240"/>
              <w:rPr>
                <w:rFonts w:ascii="Segoe UI" w:hAnsi="Segoe UI" w:cs="Segoe UI"/>
                <w:sz w:val="21"/>
                <w:szCs w:val="21"/>
              </w:rPr>
            </w:pPr>
            <w:r w:rsidRPr="544B494A" w:rsidR="544B494A">
              <w:rPr>
                <w:rFonts w:ascii="Segoe UI" w:hAnsi="Segoe UI" w:cs="Segoe UI"/>
                <w:sz w:val="21"/>
                <w:szCs w:val="21"/>
              </w:rPr>
              <w:t>Alcance Total (Tareas)</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4C27E111">
            <w:pPr>
              <w:pStyle w:val="code-line"/>
              <w:spacing w:after="240"/>
              <w:rPr>
                <w:rFonts w:ascii="Segoe UI" w:hAnsi="Segoe UI" w:cs="Segoe UI"/>
                <w:sz w:val="21"/>
                <w:szCs w:val="21"/>
              </w:rPr>
            </w:pPr>
            <w:r w:rsidRPr="544B494A" w:rsidR="544B494A">
              <w:rPr>
                <w:rFonts w:ascii="Segoe UI" w:hAnsi="Segoe UI" w:cs="Segoe UI"/>
                <w:sz w:val="21"/>
                <w:szCs w:val="21"/>
              </w:rPr>
              <w:t>Tareas Completadas (Done)</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2FECF6BB">
            <w:pPr>
              <w:pStyle w:val="code-line"/>
              <w:spacing w:after="240"/>
              <w:rPr>
                <w:rFonts w:ascii="Segoe UI" w:hAnsi="Segoe UI" w:cs="Segoe UI"/>
                <w:sz w:val="21"/>
                <w:szCs w:val="21"/>
              </w:rPr>
            </w:pPr>
            <w:r w:rsidRPr="544B494A" w:rsidR="544B494A">
              <w:rPr>
                <w:rFonts w:ascii="Segoe UI" w:hAnsi="Segoe UI" w:cs="Segoe UI"/>
                <w:sz w:val="21"/>
                <w:szCs w:val="21"/>
              </w:rPr>
              <w:t>% Avance Acumulado</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634A5FB9">
            <w:pPr>
              <w:pStyle w:val="code-line"/>
              <w:spacing w:after="240"/>
              <w:rPr>
                <w:rFonts w:ascii="Segoe UI" w:hAnsi="Segoe UI" w:cs="Segoe UI"/>
                <w:sz w:val="21"/>
                <w:szCs w:val="21"/>
              </w:rPr>
            </w:pPr>
            <w:r w:rsidRPr="544B494A" w:rsidR="544B494A">
              <w:rPr>
                <w:rFonts w:ascii="Segoe UI" w:hAnsi="Segoe UI" w:cs="Segoe UI"/>
                <w:sz w:val="21"/>
                <w:szCs w:val="21"/>
              </w:rPr>
              <w:t>Estado del Sprint</w:t>
            </w:r>
          </w:p>
        </w:tc>
      </w:tr>
      <w:tr w:rsidR="544B494A" w:rsidTr="544B494A" w14:paraId="6259CDC6">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7D4B3E53">
            <w:pPr>
              <w:pStyle w:val="code-line"/>
              <w:spacing w:after="240"/>
              <w:rPr>
                <w:rFonts w:ascii="Segoe UI" w:hAnsi="Segoe UI" w:cs="Segoe UI"/>
                <w:sz w:val="21"/>
                <w:szCs w:val="21"/>
              </w:rPr>
            </w:pPr>
            <w:r w:rsidRPr="544B494A" w:rsidR="544B494A">
              <w:rPr>
                <w:rFonts w:ascii="Segoe UI" w:hAnsi="Segoe UI" w:cs="Segoe UI"/>
                <w:sz w:val="21"/>
                <w:szCs w:val="21"/>
              </w:rPr>
              <w:t>Día 0</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78837893">
            <w:pPr>
              <w:pStyle w:val="code-line"/>
              <w:spacing w:after="240"/>
              <w:rPr>
                <w:rFonts w:ascii="Segoe UI" w:hAnsi="Segoe UI" w:cs="Segoe UI"/>
                <w:sz w:val="21"/>
                <w:szCs w:val="21"/>
              </w:rPr>
            </w:pPr>
            <w:r w:rsidRPr="544B494A" w:rsidR="544B494A">
              <w:rPr>
                <w:rFonts w:ascii="Segoe UI" w:hAnsi="Segoe UI" w:cs="Segoe UI"/>
                <w:sz w:val="21"/>
                <w:szCs w:val="21"/>
              </w:rPr>
              <w:t>18/08 (Inicio)</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03DBB8E8">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464E9AB9">
            <w:pPr>
              <w:pStyle w:val="code-line"/>
              <w:spacing w:after="240"/>
              <w:rPr>
                <w:rFonts w:ascii="Segoe UI" w:hAnsi="Segoe UI" w:cs="Segoe UI"/>
                <w:sz w:val="21"/>
                <w:szCs w:val="21"/>
              </w:rPr>
            </w:pPr>
            <w:r w:rsidRPr="544B494A" w:rsidR="544B494A">
              <w:rPr>
                <w:rFonts w:ascii="Segoe UI" w:hAnsi="Segoe UI" w:cs="Segoe UI"/>
                <w:sz w:val="21"/>
                <w:szCs w:val="21"/>
              </w:rPr>
              <w:t>0</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016B0CEC">
            <w:pPr>
              <w:pStyle w:val="code-line"/>
              <w:spacing w:after="240"/>
              <w:rPr>
                <w:rFonts w:ascii="Segoe UI" w:hAnsi="Segoe UI" w:cs="Segoe UI"/>
                <w:sz w:val="21"/>
                <w:szCs w:val="21"/>
              </w:rPr>
            </w:pPr>
            <w:r w:rsidRPr="544B494A" w:rsidR="544B494A">
              <w:rPr>
                <w:rFonts w:ascii="Segoe UI" w:hAnsi="Segoe UI" w:cs="Segoe UI"/>
                <w:sz w:val="21"/>
                <w:szCs w:val="21"/>
              </w:rPr>
              <w:t>0%</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047BC59F">
            <w:pPr>
              <w:pStyle w:val="code-line"/>
              <w:spacing w:after="240"/>
              <w:rPr>
                <w:rFonts w:ascii="Segoe UI" w:hAnsi="Segoe UI" w:cs="Segoe UI"/>
                <w:sz w:val="21"/>
                <w:szCs w:val="21"/>
              </w:rPr>
            </w:pPr>
            <w:r w:rsidRPr="544B494A" w:rsidR="544B494A">
              <w:rPr>
                <w:rFonts w:ascii="Segoe UI" w:hAnsi="Segoe UI" w:cs="Segoe UI"/>
                <w:sz w:val="21"/>
                <w:szCs w:val="21"/>
              </w:rPr>
              <w:t>Planificación inicial</w:t>
            </w:r>
          </w:p>
        </w:tc>
      </w:tr>
      <w:tr w:rsidR="544B494A" w:rsidTr="544B494A" w14:paraId="061992AA">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7179BD5F">
            <w:pPr>
              <w:pStyle w:val="code-line"/>
              <w:spacing w:after="240"/>
              <w:rPr>
                <w:rFonts w:ascii="Segoe UI" w:hAnsi="Segoe UI" w:cs="Segoe UI"/>
                <w:sz w:val="21"/>
                <w:szCs w:val="21"/>
              </w:rPr>
            </w:pPr>
            <w:r w:rsidRPr="544B494A" w:rsidR="544B494A">
              <w:rPr>
                <w:rFonts w:ascii="Segoe UI" w:hAnsi="Segoe UI" w:cs="Segoe UI"/>
                <w:sz w:val="21"/>
                <w:szCs w:val="21"/>
              </w:rPr>
              <w:t>Día 1</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3A7ADE5C">
            <w:pPr>
              <w:pStyle w:val="code-line"/>
              <w:spacing w:after="240"/>
              <w:rPr>
                <w:rFonts w:ascii="Segoe UI" w:hAnsi="Segoe UI" w:cs="Segoe UI"/>
                <w:sz w:val="21"/>
                <w:szCs w:val="21"/>
              </w:rPr>
            </w:pPr>
            <w:r w:rsidRPr="544B494A" w:rsidR="544B494A">
              <w:rPr>
                <w:rFonts w:ascii="Segoe UI" w:hAnsi="Segoe UI" w:cs="Segoe UI"/>
                <w:sz w:val="21"/>
                <w:szCs w:val="21"/>
              </w:rPr>
              <w:t>Lun 18/08</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15AAEDC0">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2F1A5A58">
            <w:pPr>
              <w:pStyle w:val="code-line"/>
              <w:spacing w:after="240"/>
              <w:rPr>
                <w:rFonts w:ascii="Segoe UI" w:hAnsi="Segoe UI" w:cs="Segoe UI"/>
                <w:sz w:val="21"/>
                <w:szCs w:val="21"/>
              </w:rPr>
            </w:pPr>
            <w:r w:rsidRPr="544B494A" w:rsidR="544B494A">
              <w:rPr>
                <w:rFonts w:ascii="Segoe UI" w:hAnsi="Segoe UI" w:cs="Segoe UI"/>
                <w:sz w:val="21"/>
                <w:szCs w:val="21"/>
              </w:rPr>
              <w:t>1</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216E4DAB">
            <w:pPr>
              <w:pStyle w:val="code-line"/>
              <w:spacing w:after="240"/>
              <w:rPr>
                <w:rFonts w:ascii="Segoe UI" w:hAnsi="Segoe UI" w:cs="Segoe UI"/>
                <w:sz w:val="21"/>
                <w:szCs w:val="21"/>
              </w:rPr>
            </w:pPr>
            <w:r w:rsidRPr="544B494A" w:rsidR="544B494A">
              <w:rPr>
                <w:rFonts w:ascii="Segoe UI" w:hAnsi="Segoe UI" w:cs="Segoe UI"/>
                <w:sz w:val="21"/>
                <w:szCs w:val="21"/>
              </w:rPr>
              <w:t>6%</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7563B16E">
            <w:pPr>
              <w:pStyle w:val="code-line"/>
              <w:spacing w:after="240"/>
              <w:rPr>
                <w:rFonts w:ascii="Segoe UI" w:hAnsi="Segoe UI" w:cs="Segoe UI"/>
                <w:sz w:val="21"/>
                <w:szCs w:val="21"/>
              </w:rPr>
            </w:pPr>
            <w:r w:rsidRPr="544B494A" w:rsidR="544B494A">
              <w:rPr>
                <w:rFonts w:ascii="Segoe UI" w:hAnsi="Segoe UI" w:cs="Segoe UI"/>
                <w:sz w:val="21"/>
                <w:szCs w:val="21"/>
              </w:rPr>
              <w:t>Roles asignados (SP0-5)</w:t>
            </w:r>
          </w:p>
        </w:tc>
      </w:tr>
      <w:tr w:rsidR="544B494A" w:rsidTr="544B494A" w14:paraId="533DF8EA">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0C822880">
            <w:pPr>
              <w:pStyle w:val="code-line"/>
              <w:spacing w:after="240"/>
              <w:rPr>
                <w:rFonts w:ascii="Segoe UI" w:hAnsi="Segoe UI" w:cs="Segoe UI"/>
                <w:sz w:val="21"/>
                <w:szCs w:val="21"/>
              </w:rPr>
            </w:pPr>
            <w:r w:rsidRPr="544B494A" w:rsidR="544B494A">
              <w:rPr>
                <w:rFonts w:ascii="Segoe UI" w:hAnsi="Segoe UI" w:cs="Segoe UI"/>
                <w:sz w:val="21"/>
                <w:szCs w:val="21"/>
              </w:rPr>
              <w:t>Día 2</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76806734">
            <w:pPr>
              <w:pStyle w:val="code-line"/>
              <w:spacing w:after="240"/>
              <w:rPr>
                <w:rFonts w:ascii="Segoe UI" w:hAnsi="Segoe UI" w:cs="Segoe UI"/>
                <w:sz w:val="21"/>
                <w:szCs w:val="21"/>
              </w:rPr>
            </w:pPr>
            <w:r w:rsidRPr="544B494A" w:rsidR="544B494A">
              <w:rPr>
                <w:rFonts w:ascii="Segoe UI" w:hAnsi="Segoe UI" w:cs="Segoe UI"/>
                <w:sz w:val="21"/>
                <w:szCs w:val="21"/>
              </w:rPr>
              <w:t>Mar 19/08</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0CB8CCC9">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78BC3DE0">
            <w:pPr>
              <w:pStyle w:val="code-line"/>
              <w:spacing w:after="240"/>
              <w:rPr>
                <w:rFonts w:ascii="Segoe UI" w:hAnsi="Segoe UI" w:cs="Segoe UI"/>
                <w:sz w:val="21"/>
                <w:szCs w:val="21"/>
              </w:rPr>
            </w:pPr>
            <w:r w:rsidRPr="544B494A" w:rsidR="544B494A">
              <w:rPr>
                <w:rFonts w:ascii="Segoe UI" w:hAnsi="Segoe UI" w:cs="Segoe UI"/>
                <w:sz w:val="21"/>
                <w:szCs w:val="21"/>
              </w:rPr>
              <w:t>3</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4C9367BA">
            <w:pPr>
              <w:pStyle w:val="code-line"/>
              <w:spacing w:after="240"/>
              <w:rPr>
                <w:rFonts w:ascii="Segoe UI" w:hAnsi="Segoe UI" w:cs="Segoe UI"/>
                <w:sz w:val="21"/>
                <w:szCs w:val="21"/>
              </w:rPr>
            </w:pPr>
            <w:r w:rsidRPr="544B494A" w:rsidR="544B494A">
              <w:rPr>
                <w:rFonts w:ascii="Segoe UI" w:hAnsi="Segoe UI" w:cs="Segoe UI"/>
                <w:sz w:val="21"/>
                <w:szCs w:val="21"/>
              </w:rPr>
              <w:t>17%</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6811F0B4">
            <w:pPr>
              <w:pStyle w:val="code-line"/>
              <w:spacing w:after="240"/>
              <w:rPr>
                <w:rFonts w:ascii="Segoe UI" w:hAnsi="Segoe UI" w:cs="Segoe UI"/>
                <w:sz w:val="21"/>
                <w:szCs w:val="21"/>
              </w:rPr>
            </w:pPr>
            <w:r w:rsidRPr="544B494A" w:rsidR="544B494A">
              <w:rPr>
                <w:rFonts w:ascii="Segoe UI" w:hAnsi="Segoe UI" w:cs="Segoe UI"/>
                <w:sz w:val="21"/>
                <w:szCs w:val="21"/>
              </w:rPr>
              <w:t>Entrevista y metodología (SP0-1, SP0-3)</w:t>
            </w:r>
          </w:p>
        </w:tc>
      </w:tr>
      <w:tr w:rsidR="544B494A" w:rsidTr="544B494A" w14:paraId="0B74F3EE">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1F2630E4">
            <w:pPr>
              <w:pStyle w:val="code-line"/>
              <w:spacing w:after="240"/>
              <w:rPr>
                <w:rFonts w:ascii="Segoe UI" w:hAnsi="Segoe UI" w:cs="Segoe UI"/>
                <w:sz w:val="21"/>
                <w:szCs w:val="21"/>
              </w:rPr>
            </w:pPr>
            <w:r w:rsidRPr="544B494A" w:rsidR="544B494A">
              <w:rPr>
                <w:rFonts w:ascii="Segoe UI" w:hAnsi="Segoe UI" w:cs="Segoe UI"/>
                <w:sz w:val="21"/>
                <w:szCs w:val="21"/>
              </w:rPr>
              <w:t>Día 3</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27003665">
            <w:pPr>
              <w:pStyle w:val="code-line"/>
              <w:spacing w:after="240"/>
              <w:rPr>
                <w:rFonts w:ascii="Segoe UI" w:hAnsi="Segoe UI" w:cs="Segoe UI"/>
                <w:sz w:val="21"/>
                <w:szCs w:val="21"/>
              </w:rPr>
            </w:pPr>
            <w:r w:rsidRPr="544B494A" w:rsidR="544B494A">
              <w:rPr>
                <w:rFonts w:ascii="Segoe UI" w:hAnsi="Segoe UI" w:cs="Segoe UI"/>
                <w:sz w:val="21"/>
                <w:szCs w:val="21"/>
              </w:rPr>
              <w:t>Mié 20/08</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2FB3C38F">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1886D82D">
            <w:pPr>
              <w:pStyle w:val="code-line"/>
              <w:spacing w:after="240"/>
              <w:rPr>
                <w:rFonts w:ascii="Segoe UI" w:hAnsi="Segoe UI" w:cs="Segoe UI"/>
                <w:sz w:val="21"/>
                <w:szCs w:val="21"/>
              </w:rPr>
            </w:pPr>
            <w:r w:rsidRPr="544B494A" w:rsidR="544B494A">
              <w:rPr>
                <w:rFonts w:ascii="Segoe UI" w:hAnsi="Segoe UI" w:cs="Segoe UI"/>
                <w:sz w:val="21"/>
                <w:szCs w:val="21"/>
              </w:rPr>
              <w:t>6</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703935ED">
            <w:pPr>
              <w:pStyle w:val="code-line"/>
              <w:spacing w:after="240"/>
              <w:rPr>
                <w:rFonts w:ascii="Segoe UI" w:hAnsi="Segoe UI" w:cs="Segoe UI"/>
                <w:sz w:val="21"/>
                <w:szCs w:val="21"/>
              </w:rPr>
            </w:pPr>
            <w:r w:rsidRPr="544B494A" w:rsidR="544B494A">
              <w:rPr>
                <w:rFonts w:ascii="Segoe UI" w:hAnsi="Segoe UI" w:cs="Segoe UI"/>
                <w:sz w:val="21"/>
                <w:szCs w:val="21"/>
              </w:rPr>
              <w:t>33%</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000AA036">
            <w:pPr>
              <w:pStyle w:val="code-line"/>
              <w:spacing w:after="240"/>
              <w:rPr>
                <w:rFonts w:ascii="Segoe UI" w:hAnsi="Segoe UI" w:cs="Segoe UI"/>
                <w:sz w:val="21"/>
                <w:szCs w:val="21"/>
              </w:rPr>
            </w:pPr>
            <w:r w:rsidRPr="544B494A" w:rsidR="544B494A">
              <w:rPr>
                <w:rFonts w:ascii="Segoe UI" w:hAnsi="Segoe UI" w:cs="Segoe UI"/>
                <w:sz w:val="21"/>
                <w:szCs w:val="21"/>
              </w:rPr>
              <w:t>Perfil, formulación y capacitación (SP0-2, SP0-4, SP0-6)</w:t>
            </w:r>
          </w:p>
        </w:tc>
      </w:tr>
      <w:tr w:rsidR="544B494A" w:rsidTr="544B494A" w14:paraId="13EA0EAA">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3E780D47">
            <w:pPr>
              <w:pStyle w:val="code-line"/>
              <w:spacing w:after="240"/>
              <w:rPr>
                <w:rFonts w:ascii="Segoe UI" w:hAnsi="Segoe UI" w:cs="Segoe UI"/>
                <w:sz w:val="21"/>
                <w:szCs w:val="21"/>
              </w:rPr>
            </w:pPr>
            <w:r w:rsidRPr="544B494A" w:rsidR="544B494A">
              <w:rPr>
                <w:rFonts w:ascii="Segoe UI" w:hAnsi="Segoe UI" w:cs="Segoe UI"/>
                <w:sz w:val="21"/>
                <w:szCs w:val="21"/>
              </w:rPr>
              <w:t>Día 4</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7B71D626">
            <w:pPr>
              <w:pStyle w:val="code-line"/>
              <w:spacing w:after="240"/>
              <w:rPr>
                <w:rFonts w:ascii="Segoe UI" w:hAnsi="Segoe UI" w:cs="Segoe UI"/>
                <w:sz w:val="21"/>
                <w:szCs w:val="21"/>
              </w:rPr>
            </w:pPr>
            <w:r w:rsidRPr="544B494A" w:rsidR="544B494A">
              <w:rPr>
                <w:rFonts w:ascii="Segoe UI" w:hAnsi="Segoe UI" w:cs="Segoe UI"/>
                <w:sz w:val="21"/>
                <w:szCs w:val="21"/>
              </w:rPr>
              <w:t>Jue 21/08</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39170988">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0A7B1424">
            <w:pPr>
              <w:pStyle w:val="code-line"/>
              <w:spacing w:after="240"/>
              <w:rPr>
                <w:rFonts w:ascii="Segoe UI" w:hAnsi="Segoe UI" w:cs="Segoe UI"/>
                <w:sz w:val="21"/>
                <w:szCs w:val="21"/>
              </w:rPr>
            </w:pPr>
            <w:r w:rsidRPr="544B494A" w:rsidR="544B494A">
              <w:rPr>
                <w:rFonts w:ascii="Segoe UI" w:hAnsi="Segoe UI" w:cs="Segoe UI"/>
                <w:sz w:val="21"/>
                <w:szCs w:val="21"/>
              </w:rPr>
              <w:t>9</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0E86A21F">
            <w:pPr>
              <w:pStyle w:val="code-line"/>
              <w:spacing w:after="240"/>
              <w:rPr>
                <w:rFonts w:ascii="Segoe UI" w:hAnsi="Segoe UI" w:cs="Segoe UI"/>
                <w:sz w:val="21"/>
                <w:szCs w:val="21"/>
              </w:rPr>
            </w:pPr>
            <w:r w:rsidRPr="544B494A" w:rsidR="544B494A">
              <w:rPr>
                <w:rFonts w:ascii="Segoe UI" w:hAnsi="Segoe UI" w:cs="Segoe UI"/>
                <w:sz w:val="21"/>
                <w:szCs w:val="21"/>
              </w:rPr>
              <w:t>50%</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0E5CF3A3">
            <w:pPr>
              <w:pStyle w:val="code-line"/>
              <w:spacing w:after="240"/>
              <w:rPr>
                <w:rFonts w:ascii="Segoe UI" w:hAnsi="Segoe UI" w:cs="Segoe UI"/>
                <w:sz w:val="21"/>
                <w:szCs w:val="21"/>
              </w:rPr>
            </w:pPr>
            <w:r w:rsidRPr="544B494A" w:rsidR="544B494A">
              <w:rPr>
                <w:rFonts w:ascii="Segoe UI" w:hAnsi="Segoe UI" w:cs="Segoe UI"/>
                <w:sz w:val="21"/>
                <w:szCs w:val="21"/>
              </w:rPr>
              <w:t>Entorno, prototipo y casos de uso (SP0-7, SP0-8, SP0-9)</w:t>
            </w:r>
          </w:p>
        </w:tc>
      </w:tr>
      <w:tr w:rsidR="544B494A" w:rsidTr="544B494A" w14:paraId="6927287D">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1AA93478">
            <w:pPr>
              <w:pStyle w:val="code-line"/>
              <w:spacing w:after="240"/>
              <w:rPr>
                <w:rFonts w:ascii="Segoe UI" w:hAnsi="Segoe UI" w:cs="Segoe UI"/>
                <w:sz w:val="21"/>
                <w:szCs w:val="21"/>
              </w:rPr>
            </w:pPr>
            <w:r w:rsidRPr="544B494A" w:rsidR="544B494A">
              <w:rPr>
                <w:rFonts w:ascii="Segoe UI" w:hAnsi="Segoe UI" w:cs="Segoe UI"/>
                <w:sz w:val="21"/>
                <w:szCs w:val="21"/>
              </w:rPr>
              <w:t>Día 5</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72C7366E">
            <w:pPr>
              <w:pStyle w:val="code-line"/>
              <w:spacing w:after="240"/>
              <w:rPr>
                <w:rFonts w:ascii="Segoe UI" w:hAnsi="Segoe UI" w:cs="Segoe UI"/>
                <w:sz w:val="21"/>
                <w:szCs w:val="21"/>
              </w:rPr>
            </w:pPr>
            <w:r w:rsidRPr="544B494A" w:rsidR="544B494A">
              <w:rPr>
                <w:rFonts w:ascii="Segoe UI" w:hAnsi="Segoe UI" w:cs="Segoe UI"/>
                <w:sz w:val="21"/>
                <w:szCs w:val="21"/>
              </w:rPr>
              <w:t>Vie 22/08</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2DB34839">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3CA5608E">
            <w:pPr>
              <w:pStyle w:val="code-line"/>
              <w:spacing w:after="240"/>
              <w:rPr>
                <w:rFonts w:ascii="Segoe UI" w:hAnsi="Segoe UI" w:cs="Segoe UI"/>
                <w:sz w:val="21"/>
                <w:szCs w:val="21"/>
              </w:rPr>
            </w:pPr>
            <w:r w:rsidRPr="544B494A" w:rsidR="544B494A">
              <w:rPr>
                <w:rFonts w:ascii="Segoe UI" w:hAnsi="Segoe UI" w:cs="Segoe UI"/>
                <w:sz w:val="21"/>
                <w:szCs w:val="21"/>
              </w:rPr>
              <w:t>12</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3E56B624">
            <w:pPr>
              <w:pStyle w:val="code-line"/>
              <w:spacing w:after="240"/>
              <w:rPr>
                <w:rFonts w:ascii="Segoe UI" w:hAnsi="Segoe UI" w:cs="Segoe UI"/>
                <w:sz w:val="21"/>
                <w:szCs w:val="21"/>
              </w:rPr>
            </w:pPr>
            <w:r w:rsidRPr="544B494A" w:rsidR="544B494A">
              <w:rPr>
                <w:rFonts w:ascii="Segoe UI" w:hAnsi="Segoe UI" w:cs="Segoe UI"/>
                <w:sz w:val="21"/>
                <w:szCs w:val="21"/>
              </w:rPr>
              <w:t>67%</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26B1C4C9">
            <w:pPr>
              <w:pStyle w:val="code-line"/>
              <w:spacing w:after="240"/>
              <w:rPr>
                <w:rFonts w:ascii="Segoe UI" w:hAnsi="Segoe UI" w:cs="Segoe UI"/>
                <w:sz w:val="21"/>
                <w:szCs w:val="21"/>
              </w:rPr>
            </w:pPr>
            <w:r w:rsidRPr="544B494A" w:rsidR="544B494A">
              <w:rPr>
                <w:rFonts w:ascii="Segoe UI" w:hAnsi="Segoe UI" w:cs="Segoe UI"/>
                <w:sz w:val="21"/>
                <w:szCs w:val="21"/>
              </w:rPr>
              <w:t>Modelado BD, diseño login y UI usuarios (SP0-10, SP0-11, SP0-14)</w:t>
            </w:r>
          </w:p>
        </w:tc>
      </w:tr>
      <w:tr w:rsidR="544B494A" w:rsidTr="544B494A" w14:paraId="10BFFB1D">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03C49972">
            <w:pPr>
              <w:pStyle w:val="code-line"/>
              <w:spacing w:after="240"/>
              <w:rPr>
                <w:rFonts w:ascii="Segoe UI" w:hAnsi="Segoe UI" w:cs="Segoe UI"/>
                <w:sz w:val="21"/>
                <w:szCs w:val="21"/>
              </w:rPr>
            </w:pPr>
            <w:r w:rsidRPr="544B494A" w:rsidR="544B494A">
              <w:rPr>
                <w:rFonts w:ascii="Segoe UI" w:hAnsi="Segoe UI" w:cs="Segoe UI"/>
                <w:sz w:val="21"/>
                <w:szCs w:val="21"/>
              </w:rPr>
              <w:t>Día 6</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63A24B49">
            <w:pPr>
              <w:pStyle w:val="code-line"/>
              <w:spacing w:after="240"/>
              <w:rPr>
                <w:rFonts w:ascii="Segoe UI" w:hAnsi="Segoe UI" w:cs="Segoe UI"/>
                <w:sz w:val="21"/>
                <w:szCs w:val="21"/>
              </w:rPr>
            </w:pPr>
            <w:r w:rsidRPr="544B494A" w:rsidR="544B494A">
              <w:rPr>
                <w:rFonts w:ascii="Segoe UI" w:hAnsi="Segoe UI" w:cs="Segoe UI"/>
                <w:sz w:val="21"/>
                <w:szCs w:val="21"/>
              </w:rPr>
              <w:t>Sáb 23/08</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63FF7EB2">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209734A3">
            <w:pPr>
              <w:pStyle w:val="code-line"/>
              <w:spacing w:after="240"/>
              <w:rPr>
                <w:rFonts w:ascii="Segoe UI" w:hAnsi="Segoe UI" w:cs="Segoe UI"/>
                <w:sz w:val="21"/>
                <w:szCs w:val="21"/>
              </w:rPr>
            </w:pPr>
            <w:r w:rsidRPr="544B494A" w:rsidR="544B494A">
              <w:rPr>
                <w:rFonts w:ascii="Segoe UI" w:hAnsi="Segoe UI" w:cs="Segoe UI"/>
                <w:sz w:val="21"/>
                <w:szCs w:val="21"/>
              </w:rPr>
              <w:t>15</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7B2C0E04">
            <w:pPr>
              <w:pStyle w:val="code-line"/>
              <w:spacing w:after="240"/>
              <w:rPr>
                <w:rFonts w:ascii="Segoe UI" w:hAnsi="Segoe UI" w:cs="Segoe UI"/>
                <w:sz w:val="21"/>
                <w:szCs w:val="21"/>
              </w:rPr>
            </w:pPr>
            <w:r w:rsidRPr="544B494A" w:rsidR="544B494A">
              <w:rPr>
                <w:rFonts w:ascii="Segoe UI" w:hAnsi="Segoe UI" w:cs="Segoe UI"/>
                <w:sz w:val="21"/>
                <w:szCs w:val="21"/>
              </w:rPr>
              <w:t>83%</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0E857408">
            <w:pPr>
              <w:pStyle w:val="code-line"/>
              <w:spacing w:after="240"/>
              <w:rPr>
                <w:rFonts w:ascii="Segoe UI" w:hAnsi="Segoe UI" w:cs="Segoe UI"/>
                <w:sz w:val="21"/>
                <w:szCs w:val="21"/>
              </w:rPr>
            </w:pPr>
            <w:r w:rsidRPr="544B494A" w:rsidR="544B494A">
              <w:rPr>
                <w:rFonts w:ascii="Segoe UI" w:hAnsi="Segoe UI" w:cs="Segoe UI"/>
                <w:sz w:val="21"/>
                <w:szCs w:val="21"/>
              </w:rPr>
              <w:t>Auth JWT, pruebas auth y diseño Multi-Tenant (SP0-12, SP0-13, SP0-16)</w:t>
            </w:r>
          </w:p>
        </w:tc>
      </w:tr>
      <w:tr w:rsidR="544B494A" w:rsidTr="544B494A" w14:paraId="04500A02">
        <w:trPr>
          <w:trHeight w:val="300"/>
        </w:trPr>
        <w:tc>
          <w:tcPr>
            <w:cnfStyle w:val="001000000000" w:firstRow="0" w:lastRow="0" w:firstColumn="1" w:lastColumn="0" w:oddVBand="0" w:evenVBand="0" w:oddHBand="0" w:evenHBand="0" w:firstRowFirstColumn="0" w:firstRowLastColumn="0" w:lastRowFirstColumn="0" w:lastRowLastColumn="0"/>
            <w:tcW w:w="604" w:type="dxa"/>
            <w:tcMar/>
          </w:tcPr>
          <w:p w:rsidR="544B494A" w:rsidP="544B494A" w:rsidRDefault="544B494A" w14:paraId="7DA5C955">
            <w:pPr>
              <w:pStyle w:val="code-line"/>
              <w:spacing w:after="240"/>
              <w:rPr>
                <w:rFonts w:ascii="Segoe UI" w:hAnsi="Segoe UI" w:cs="Segoe UI"/>
                <w:sz w:val="21"/>
                <w:szCs w:val="21"/>
              </w:rPr>
            </w:pPr>
            <w:r w:rsidRPr="544B494A" w:rsidR="544B494A">
              <w:rPr>
                <w:rFonts w:ascii="Segoe UI" w:hAnsi="Segoe UI" w:cs="Segoe UI"/>
                <w:sz w:val="21"/>
                <w:szCs w:val="21"/>
              </w:rPr>
              <w:t>Día 7</w:t>
            </w:r>
          </w:p>
        </w:tc>
        <w:tc>
          <w:tcPr>
            <w:cnfStyle w:val="000000000000" w:firstRow="0" w:lastRow="0" w:firstColumn="0" w:lastColumn="0" w:oddVBand="0" w:evenVBand="0" w:oddHBand="0" w:evenHBand="0" w:firstRowFirstColumn="0" w:firstRowLastColumn="0" w:lastRowFirstColumn="0" w:lastRowLastColumn="0"/>
            <w:tcW w:w="1037" w:type="dxa"/>
            <w:tcMar/>
          </w:tcPr>
          <w:p w:rsidR="544B494A" w:rsidP="544B494A" w:rsidRDefault="544B494A" w14:paraId="7FCFE9E4">
            <w:pPr>
              <w:pStyle w:val="code-line"/>
              <w:spacing w:after="240"/>
              <w:rPr>
                <w:rFonts w:ascii="Segoe UI" w:hAnsi="Segoe UI" w:cs="Segoe UI"/>
                <w:sz w:val="21"/>
                <w:szCs w:val="21"/>
              </w:rPr>
            </w:pPr>
            <w:r w:rsidRPr="544B494A" w:rsidR="544B494A">
              <w:rPr>
                <w:rFonts w:ascii="Segoe UI" w:hAnsi="Segoe UI" w:cs="Segoe UI"/>
                <w:sz w:val="21"/>
                <w:szCs w:val="21"/>
              </w:rPr>
              <w:t>Dom 24/08</w:t>
            </w:r>
          </w:p>
        </w:tc>
        <w:tc>
          <w:tcPr>
            <w:cnfStyle w:val="000000000000" w:firstRow="0" w:lastRow="0" w:firstColumn="0" w:lastColumn="0" w:oddVBand="0" w:evenVBand="0" w:oddHBand="0" w:evenHBand="0" w:firstRowFirstColumn="0" w:firstRowLastColumn="0" w:lastRowFirstColumn="0" w:lastRowLastColumn="0"/>
            <w:tcW w:w="1312" w:type="dxa"/>
            <w:tcMar/>
          </w:tcPr>
          <w:p w:rsidR="544B494A" w:rsidP="544B494A" w:rsidRDefault="544B494A" w14:paraId="1DD7E2AC">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575" w:type="dxa"/>
            <w:tcMar/>
          </w:tcPr>
          <w:p w:rsidR="544B494A" w:rsidP="544B494A" w:rsidRDefault="544B494A" w14:paraId="46CFFC1A">
            <w:pPr>
              <w:pStyle w:val="code-line"/>
              <w:spacing w:after="240"/>
              <w:rPr>
                <w:rFonts w:ascii="Segoe UI" w:hAnsi="Segoe UI" w:cs="Segoe UI"/>
                <w:sz w:val="21"/>
                <w:szCs w:val="21"/>
              </w:rPr>
            </w:pPr>
            <w:r w:rsidRPr="544B494A" w:rsidR="544B494A">
              <w:rPr>
                <w:rFonts w:ascii="Segoe UI" w:hAnsi="Segoe UI" w:cs="Segoe UI"/>
                <w:sz w:val="21"/>
                <w:szCs w:val="21"/>
              </w:rPr>
              <w:t>18</w:t>
            </w:r>
          </w:p>
        </w:tc>
        <w:tc>
          <w:tcPr>
            <w:cnfStyle w:val="000000000000" w:firstRow="0" w:lastRow="0" w:firstColumn="0" w:lastColumn="0" w:oddVBand="0" w:evenVBand="0" w:oddHBand="0" w:evenHBand="0" w:firstRowFirstColumn="0" w:firstRowLastColumn="0" w:lastRowFirstColumn="0" w:lastRowLastColumn="0"/>
            <w:tcW w:w="1406" w:type="dxa"/>
            <w:tcMar/>
          </w:tcPr>
          <w:p w:rsidR="544B494A" w:rsidP="544B494A" w:rsidRDefault="544B494A" w14:paraId="1FAB580B">
            <w:pPr>
              <w:pStyle w:val="code-line"/>
              <w:spacing w:after="240"/>
              <w:rPr>
                <w:rFonts w:ascii="Segoe UI" w:hAnsi="Segoe UI" w:cs="Segoe UI"/>
                <w:sz w:val="21"/>
                <w:szCs w:val="21"/>
              </w:rPr>
            </w:pPr>
            <w:r w:rsidRPr="544B494A" w:rsidR="544B494A">
              <w:rPr>
                <w:rFonts w:ascii="Segoe UI" w:hAnsi="Segoe UI" w:cs="Segoe UI"/>
                <w:sz w:val="21"/>
                <w:szCs w:val="21"/>
              </w:rPr>
              <w:t>100%</w:t>
            </w:r>
          </w:p>
        </w:tc>
        <w:tc>
          <w:tcPr>
            <w:cnfStyle w:val="000000000000" w:firstRow="0" w:lastRow="0" w:firstColumn="0" w:lastColumn="0" w:oddVBand="0" w:evenVBand="0" w:oddHBand="0" w:evenHBand="0" w:firstRowFirstColumn="0" w:firstRowLastColumn="0" w:lastRowFirstColumn="0" w:lastRowLastColumn="0"/>
            <w:tcW w:w="2894" w:type="dxa"/>
            <w:tcMar/>
          </w:tcPr>
          <w:p w:rsidR="544B494A" w:rsidP="544B494A" w:rsidRDefault="544B494A" w14:paraId="1F847B4F">
            <w:pPr>
              <w:pStyle w:val="code-line"/>
              <w:spacing w:after="240"/>
              <w:rPr>
                <w:rFonts w:ascii="Segoe UI" w:hAnsi="Segoe UI" w:cs="Segoe UI"/>
                <w:sz w:val="21"/>
                <w:szCs w:val="21"/>
              </w:rPr>
            </w:pPr>
            <w:r w:rsidRPr="544B494A" w:rsidR="544B494A">
              <w:rPr>
                <w:rFonts w:ascii="Segoe UI" w:hAnsi="Segoe UI" w:cs="Segoe UI"/>
                <w:sz w:val="21"/>
                <w:szCs w:val="21"/>
              </w:rPr>
              <w:t>Usuarios/roles, aislamiento MT y pruebas QA (SP0-15, SP0-17, SP0-18)</w:t>
            </w:r>
          </w:p>
        </w:tc>
      </w:tr>
    </w:tbl>
    <w:p w:rsidR="4DAEB16C" w:rsidP="544B494A" w:rsidRDefault="50F722FE" w14:paraId="5801CF43" w14:textId="77777777">
      <w:pPr>
        <w:pStyle w:val="code-line"/>
        <w:spacing w:before="0" w:beforeAutospacing="off" w:after="240" w:afterAutospacing="off"/>
        <w:rPr>
          <w:rFonts w:ascii="Segoe UI" w:hAnsi="Segoe UI" w:cs="Segoe UI"/>
          <w:sz w:val="21"/>
          <w:szCs w:val="21"/>
        </w:rPr>
      </w:pPr>
    </w:p>
    <w:p w:rsidR="4DAEB16C" w:rsidP="544B494A" w:rsidRDefault="50F722FE" w14:paraId="3B83D271" w14:textId="4F31068E">
      <w:pPr/>
    </w:p>
    <w:p w:rsidR="4DAEB16C" w:rsidP="544B494A" w:rsidRDefault="50F722FE" w14:paraId="07B3E6A0" w14:textId="445F81C4">
      <w:pPr/>
      <w:r w:rsidRPr="544B494A" w:rsidR="6F787FFF">
        <w:rPr>
          <w:b w:val="1"/>
          <w:bCs w:val="1"/>
        </w:rPr>
        <w:t>Interpretación y análisis del Burnup:</w:t>
      </w:r>
      <w:r w:rsidR="6F787FFF">
        <w:rPr/>
        <w:t> • La línea superior fija en 18 demuestra que el </w:t>
      </w:r>
      <w:r w:rsidRPr="544B494A" w:rsidR="6F787FFF">
        <w:rPr>
          <w:b w:val="1"/>
          <w:bCs w:val="1"/>
        </w:rPr>
        <w:t>alcance no sufrió desviaciones ni se añadieron tareas fuera de plan</w:t>
      </w:r>
      <w:r w:rsidR="6F787FFF">
        <w:rPr/>
        <w:t>, manteniendo el foco en el objetivo del Sprint 0.</w:t>
      </w:r>
      <w:r>
        <w:br/>
      </w:r>
      <w:r w:rsidR="6F787FFF">
        <w:rPr/>
        <w:t>• La línea ascendente muestra un ritmo de entrega constante de 3 tareas diarias promedio entre los días 2 y 7, alcanzando el 100% de cumplimiento.</w:t>
      </w:r>
    </w:p>
    <w:p w:rsidR="4DAEB16C" w:rsidP="544B494A" w:rsidRDefault="50F722FE" w14:paraId="526E8C3D" w14:textId="77777777">
      <w:pPr>
        <w:pStyle w:val="Ttulo2"/>
        <w:rPr>
          <w:lang w:val="es-ES"/>
        </w:rPr>
      </w:pPr>
      <w:r w:rsidRPr="544B494A" w:rsidR="6F787FFF">
        <w:rPr>
          <w:lang w:val="es-ES"/>
        </w:rPr>
        <w:t>4.7 GRÁFICA DE ESFUERZO Y DATOS DE ESFUERZO</w:t>
      </w:r>
    </w:p>
    <w:p w:rsidR="4DAEB16C" w:rsidP="544B494A" w:rsidRDefault="50F722FE" w14:paraId="33B8EA8A" w14:textId="28E7BD17">
      <w:pPr>
        <w:pStyle w:val="Ttulo3"/>
      </w:pPr>
      <w:r w:rsidR="6F787FFF">
        <w:rPr/>
        <w:t xml:space="preserve">4.7.1 Datos de Esfuerzo por Tarea </w:t>
      </w:r>
      <w:r w:rsidR="6F787FFF">
        <w:rPr/>
        <w:t xml:space="preserve">: </w:t>
      </w:r>
      <w:r w:rsidR="6F787FFF">
        <w:rPr/>
        <w:t>Estimado vs. Real</w:t>
      </w:r>
    </w:p>
    <w:p w:rsidR="4DAEB16C" w:rsidP="544B494A" w:rsidRDefault="50F722FE" w14:paraId="33DB5E4C" w14:textId="77777777">
      <w:pPr>
        <w:rPr>
          <w:lang w:val="es-ES"/>
        </w:rPr>
      </w:pPr>
      <w:r w:rsidRPr="544B494A" w:rsidR="6F787FFF">
        <w:rPr>
          <w:lang w:val="es-ES"/>
        </w:rPr>
        <w:t>La siguiente tabla compara las horas originalmente estimadas frente a las horas reales que tomó ejecutar cada tarea individualmente, señalando las desviaciones causadas por los desafíos técnicos y la curva de aprendizaje:</w:t>
      </w:r>
    </w:p>
    <w:tbl>
      <w:tblPr>
        <w:tblStyle w:val="Tablanormal1"/>
        <w:tblW w:w="0" w:type="auto"/>
        <w:tblLook w:val="04A0" w:firstRow="1" w:lastRow="0" w:firstColumn="1" w:lastColumn="0" w:noHBand="0" w:noVBand="1"/>
      </w:tblPr>
      <w:tblGrid>
        <w:gridCol w:w="680"/>
        <w:gridCol w:w="1512"/>
        <w:gridCol w:w="1258"/>
        <w:gridCol w:w="888"/>
        <w:gridCol w:w="1315"/>
        <w:gridCol w:w="1512"/>
        <w:gridCol w:w="1663"/>
      </w:tblGrid>
      <w:tr w:rsidR="544B494A" w:rsidTr="544B494A" w14:paraId="49EEFBB2">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334F1BCD">
            <w:pPr>
              <w:rPr>
                <w:lang w:val="es-ES"/>
              </w:rPr>
            </w:pPr>
            <w:r w:rsidRPr="544B494A" w:rsidR="544B494A">
              <w:rPr>
                <w:lang w:val="es-ES"/>
              </w:rPr>
              <w:t>ID</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279179F0">
            <w:pPr>
              <w:rPr>
                <w:lang w:val="es-ES"/>
              </w:rPr>
            </w:pPr>
            <w:r w:rsidRPr="544B494A" w:rsidR="544B494A">
              <w:rPr>
                <w:lang w:val="es-ES"/>
              </w:rPr>
              <w:t>Tarea del Sprint Backlog</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46798128">
            <w:pPr>
              <w:rPr>
                <w:lang w:val="es-ES"/>
              </w:rPr>
            </w:pPr>
            <w:r w:rsidRPr="544B494A" w:rsidR="544B494A">
              <w:rPr>
                <w:lang w:val="es-ES"/>
              </w:rPr>
              <w:t>Horas Estimadas</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218762CD">
            <w:pPr>
              <w:rPr>
                <w:lang w:val="es-ES"/>
              </w:rPr>
            </w:pPr>
            <w:r w:rsidRPr="544B494A" w:rsidR="544B494A">
              <w:rPr>
                <w:lang w:val="es-ES"/>
              </w:rPr>
              <w:t>Horas Reales</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4F089A47">
            <w:pPr>
              <w:rPr>
                <w:lang w:val="es-ES"/>
              </w:rPr>
            </w:pPr>
            <w:r w:rsidRPr="544B494A" w:rsidR="544B494A">
              <w:rPr>
                <w:lang w:val="es-ES"/>
              </w:rPr>
              <w:t>Desviación</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1D64154C">
            <w:pPr>
              <w:rPr>
                <w:lang w:val="es-ES"/>
              </w:rPr>
            </w:pPr>
            <w:r w:rsidRPr="544B494A" w:rsidR="544B494A">
              <w:rPr>
                <w:lang w:val="es-ES"/>
              </w:rPr>
              <w:t>Responsable</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6B0F68B4">
            <w:pPr>
              <w:rPr>
                <w:lang w:val="es-ES"/>
              </w:rPr>
            </w:pPr>
            <w:r w:rsidRPr="544B494A" w:rsidR="544B494A">
              <w:rPr>
                <w:lang w:val="es-ES"/>
              </w:rPr>
              <w:t>Causa de la Variación</w:t>
            </w:r>
          </w:p>
        </w:tc>
      </w:tr>
      <w:tr w:rsidR="544B494A" w:rsidTr="544B494A" w14:paraId="564C68C5">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37ECEB47">
            <w:pPr>
              <w:rPr>
                <w:lang w:val="es-ES"/>
              </w:rPr>
            </w:pPr>
            <w:r w:rsidRPr="544B494A" w:rsidR="544B494A">
              <w:rPr>
                <w:lang w:val="es-ES"/>
              </w:rPr>
              <w:t>SP0-1</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16288AE">
            <w:pPr>
              <w:rPr>
                <w:lang w:val="es-ES"/>
              </w:rPr>
            </w:pPr>
            <w:r w:rsidRPr="544B494A" w:rsidR="544B494A">
              <w:rPr>
                <w:lang w:val="es-ES"/>
              </w:rPr>
              <w:t>Entrevista con el Product Owner</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3ED85CB5">
            <w:pPr>
              <w:rPr>
                <w:lang w:val="es-ES"/>
              </w:rPr>
            </w:pPr>
            <w:r w:rsidRPr="544B494A" w:rsidR="544B494A">
              <w:rPr>
                <w:lang w:val="es-ES"/>
              </w:rPr>
              <w:t>4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1874D76D">
            <w:pPr>
              <w:rPr>
                <w:lang w:val="es-ES"/>
              </w:rPr>
            </w:pPr>
            <w:r w:rsidRPr="544B494A" w:rsidR="544B494A">
              <w:rPr>
                <w:lang w:val="es-ES"/>
              </w:rPr>
              <w:t>4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4162AEF0">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705A9C3F">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607271A0">
            <w:pPr>
              <w:rPr>
                <w:lang w:val="es-ES"/>
              </w:rPr>
            </w:pPr>
            <w:r w:rsidRPr="544B494A" w:rsidR="544B494A">
              <w:rPr>
                <w:lang w:val="es-ES"/>
              </w:rPr>
              <w:t>Dentro del tiempo previsto</w:t>
            </w:r>
          </w:p>
        </w:tc>
      </w:tr>
      <w:tr w:rsidR="544B494A" w:rsidTr="544B494A" w14:paraId="2869A852">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6B99F6F9">
            <w:pPr>
              <w:rPr>
                <w:lang w:val="es-ES"/>
              </w:rPr>
            </w:pPr>
            <w:r w:rsidRPr="544B494A" w:rsidR="544B494A">
              <w:rPr>
                <w:lang w:val="es-ES"/>
              </w:rPr>
              <w:t>SP0-2</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2D3A567B">
            <w:pPr>
              <w:rPr>
                <w:lang w:val="es-ES"/>
              </w:rPr>
            </w:pPr>
            <w:r w:rsidRPr="544B494A" w:rsidR="544B494A">
              <w:rPr>
                <w:lang w:val="es-ES"/>
              </w:rPr>
              <w:t>Crear el perfil del proyecto</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69A38A56">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50D61D37">
            <w:pPr>
              <w:rPr>
                <w:lang w:val="es-ES"/>
              </w:rPr>
            </w:pPr>
            <w:r w:rsidRPr="544B494A" w:rsidR="544B494A">
              <w:rPr>
                <w:lang w:val="es-ES"/>
              </w:rPr>
              <w:t>3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7FCF56BC">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0C96AD9A">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7048BD57">
            <w:pPr>
              <w:rPr>
                <w:lang w:val="es-ES"/>
              </w:rPr>
            </w:pPr>
            <w:r w:rsidRPr="544B494A" w:rsidR="544B494A">
              <w:rPr>
                <w:lang w:val="es-ES"/>
              </w:rPr>
              <w:t>Ajuste en objetivos específicos</w:t>
            </w:r>
          </w:p>
        </w:tc>
      </w:tr>
      <w:tr w:rsidR="544B494A" w:rsidTr="544B494A" w14:paraId="6820EB87">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02C7917D">
            <w:pPr>
              <w:rPr>
                <w:lang w:val="es-ES"/>
              </w:rPr>
            </w:pPr>
            <w:r w:rsidRPr="544B494A" w:rsidR="544B494A">
              <w:rPr>
                <w:lang w:val="es-ES"/>
              </w:rPr>
              <w:t>SP0-3</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34CB395C">
            <w:pPr>
              <w:rPr>
                <w:lang w:val="en-US"/>
              </w:rPr>
            </w:pPr>
            <w:r w:rsidRPr="544B494A" w:rsidR="544B494A">
              <w:rPr>
                <w:lang w:val="en-US"/>
              </w:rPr>
              <w:t>Explicar SCRUM al Product Owner</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36A69B81">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21681937">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1E390613">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12E01B59">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6BD55F5B">
            <w:pPr>
              <w:rPr>
                <w:lang w:val="es-ES"/>
              </w:rPr>
            </w:pPr>
            <w:r w:rsidRPr="544B494A" w:rsidR="544B494A">
              <w:rPr>
                <w:lang w:val="es-ES"/>
              </w:rPr>
              <w:t>PO con conocimientos previos</w:t>
            </w:r>
          </w:p>
        </w:tc>
      </w:tr>
      <w:tr w:rsidR="544B494A" w:rsidTr="544B494A" w14:paraId="5A170597">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2AB17E3D">
            <w:pPr>
              <w:rPr>
                <w:lang w:val="es-ES"/>
              </w:rPr>
            </w:pPr>
            <w:r w:rsidRPr="544B494A" w:rsidR="544B494A">
              <w:rPr>
                <w:lang w:val="es-ES"/>
              </w:rPr>
              <w:t>SP0-4</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35AEE768">
            <w:pPr>
              <w:rPr>
                <w:lang w:val="es-ES"/>
              </w:rPr>
            </w:pPr>
            <w:r w:rsidRPr="544B494A" w:rsidR="544B494A">
              <w:rPr>
                <w:lang w:val="es-ES"/>
              </w:rPr>
              <w:t>Definición y formulación del problema</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182F7DB9">
            <w:pPr>
              <w:rPr>
                <w:lang w:val="es-ES"/>
              </w:rPr>
            </w:pPr>
            <w:r w:rsidRPr="544B494A" w:rsidR="544B494A">
              <w:rPr>
                <w:lang w:val="es-ES"/>
              </w:rPr>
              <w:t>5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6012544A">
            <w:pPr>
              <w:rPr>
                <w:lang w:val="es-ES"/>
              </w:rPr>
            </w:pPr>
            <w:r w:rsidRPr="544B494A" w:rsidR="544B494A">
              <w:rPr>
                <w:lang w:val="es-ES"/>
              </w:rPr>
              <w:t>5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7858DA91">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235B78F2">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708A9796">
            <w:pPr>
              <w:rPr>
                <w:lang w:val="es-ES"/>
              </w:rPr>
            </w:pPr>
            <w:r w:rsidRPr="544B494A" w:rsidR="544B494A">
              <w:rPr>
                <w:lang w:val="es-ES"/>
              </w:rPr>
              <w:t>Consenso adecuado</w:t>
            </w:r>
          </w:p>
        </w:tc>
      </w:tr>
      <w:tr w:rsidR="544B494A" w:rsidTr="544B494A" w14:paraId="56E3C96A">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10E85FD2">
            <w:pPr>
              <w:rPr>
                <w:lang w:val="es-ES"/>
              </w:rPr>
            </w:pPr>
            <w:r w:rsidRPr="544B494A" w:rsidR="544B494A">
              <w:rPr>
                <w:lang w:val="es-ES"/>
              </w:rPr>
              <w:t>SP0-5</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2949E505">
            <w:pPr>
              <w:rPr>
                <w:lang w:val="es-ES"/>
              </w:rPr>
            </w:pPr>
            <w:r w:rsidRPr="544B494A" w:rsidR="544B494A">
              <w:rPr>
                <w:lang w:val="es-ES"/>
              </w:rPr>
              <w:t>Asignación de roles SCRUM</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51390927">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25DB7716">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50B1ECED">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16D3E6FF">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1235CD58">
            <w:pPr>
              <w:rPr>
                <w:lang w:val="es-ES"/>
              </w:rPr>
            </w:pPr>
            <w:r w:rsidRPr="544B494A" w:rsidR="544B494A">
              <w:rPr>
                <w:lang w:val="es-ES"/>
              </w:rPr>
              <w:t>Roles definidos rápidamente</w:t>
            </w:r>
          </w:p>
        </w:tc>
      </w:tr>
      <w:tr w:rsidR="544B494A" w:rsidTr="544B494A" w14:paraId="1BE6261E">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60C36864">
            <w:pPr>
              <w:rPr>
                <w:lang w:val="es-ES"/>
              </w:rPr>
            </w:pPr>
            <w:r w:rsidRPr="544B494A" w:rsidR="544B494A">
              <w:rPr>
                <w:lang w:val="es-ES"/>
              </w:rPr>
              <w:t>SP0-6</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732E02E4">
            <w:pPr>
              <w:rPr>
                <w:lang w:val="es-ES"/>
              </w:rPr>
            </w:pPr>
            <w:r w:rsidRPr="544B494A" w:rsidR="544B494A">
              <w:rPr>
                <w:lang w:val="es-ES"/>
              </w:rPr>
              <w:t>Capacitación en herramientas</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56D3408A">
            <w:pPr>
              <w:rPr>
                <w:lang w:val="es-ES"/>
              </w:rPr>
            </w:pPr>
            <w:r w:rsidRPr="544B494A" w:rsidR="544B494A">
              <w:rPr>
                <w:lang w:val="es-ES"/>
              </w:rPr>
              <w:t>3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1F622118">
            <w:pPr>
              <w:rPr>
                <w:lang w:val="es-ES"/>
              </w:rPr>
            </w:pPr>
            <w:r w:rsidRPr="544B494A" w:rsidR="544B494A">
              <w:rPr>
                <w:lang w:val="es-ES"/>
              </w:rPr>
              <w:t>4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3F377FEF">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5A25CAA">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04AC95D9">
            <w:pPr>
              <w:rPr>
                <w:lang w:val="es-ES"/>
              </w:rPr>
            </w:pPr>
            <w:r w:rsidRPr="544B494A" w:rsidR="544B494A">
              <w:rPr>
                <w:lang w:val="es-ES"/>
              </w:rPr>
              <w:t>Curva de aprendizaje en Angular/Docker</w:t>
            </w:r>
          </w:p>
        </w:tc>
      </w:tr>
      <w:tr w:rsidR="544B494A" w:rsidTr="544B494A" w14:paraId="5B982B04">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25813833">
            <w:pPr>
              <w:rPr>
                <w:lang w:val="es-ES"/>
              </w:rPr>
            </w:pPr>
            <w:r w:rsidRPr="544B494A" w:rsidR="544B494A">
              <w:rPr>
                <w:lang w:val="es-ES"/>
              </w:rPr>
              <w:t>SP0-7</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65C24AFE">
            <w:pPr>
              <w:rPr>
                <w:lang w:val="es-ES"/>
              </w:rPr>
            </w:pPr>
            <w:r w:rsidRPr="544B494A" w:rsidR="544B494A">
              <w:rPr>
                <w:lang w:val="es-ES"/>
              </w:rPr>
              <w:t>Preparar entorno de desarrollo</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30EF8AB9">
            <w:pPr>
              <w:rPr>
                <w:lang w:val="es-ES"/>
              </w:rPr>
            </w:pPr>
            <w:r w:rsidRPr="544B494A" w:rsidR="544B494A">
              <w:rPr>
                <w:lang w:val="es-ES"/>
              </w:rPr>
              <w:t>5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38DC683E">
            <w:pPr>
              <w:rPr>
                <w:lang w:val="es-ES"/>
              </w:rPr>
            </w:pPr>
            <w:r w:rsidRPr="544B494A" w:rsidR="544B494A">
              <w:rPr>
                <w:lang w:val="es-ES"/>
              </w:rPr>
              <w:t>6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397B1E4C">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A648969">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36DFE5EE">
            <w:pPr>
              <w:rPr>
                <w:lang w:val="es-ES"/>
              </w:rPr>
            </w:pPr>
            <w:r w:rsidRPr="544B494A" w:rsidR="544B494A">
              <w:rPr>
                <w:lang w:val="es-ES"/>
              </w:rPr>
              <w:t>Configuración de PostgreSQL y dependencias</w:t>
            </w:r>
          </w:p>
        </w:tc>
      </w:tr>
      <w:tr w:rsidR="544B494A" w:rsidTr="544B494A" w14:paraId="02A2A96A">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03329ABA">
            <w:pPr>
              <w:rPr>
                <w:lang w:val="es-ES"/>
              </w:rPr>
            </w:pPr>
            <w:r w:rsidRPr="544B494A" w:rsidR="544B494A">
              <w:rPr>
                <w:lang w:val="es-ES"/>
              </w:rPr>
              <w:t>SP0-8</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AFCE51F">
            <w:pPr>
              <w:rPr>
                <w:lang w:val="es-ES"/>
              </w:rPr>
            </w:pPr>
            <w:r w:rsidRPr="544B494A" w:rsidR="544B494A">
              <w:rPr>
                <w:lang w:val="es-ES"/>
              </w:rPr>
              <w:t>Prototipo inicial web y móvil</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7A48CF7C">
            <w:pPr>
              <w:rPr>
                <w:lang w:val="es-ES"/>
              </w:rPr>
            </w:pPr>
            <w:r w:rsidRPr="544B494A" w:rsidR="544B494A">
              <w:rPr>
                <w:lang w:val="es-ES"/>
              </w:rPr>
              <w:t>6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4717F3A3">
            <w:pPr>
              <w:rPr>
                <w:lang w:val="es-ES"/>
              </w:rPr>
            </w:pPr>
            <w:r w:rsidRPr="544B494A" w:rsidR="544B494A">
              <w:rPr>
                <w:lang w:val="es-ES"/>
              </w:rPr>
              <w:t>7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1486FF35">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7AF719A7">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5A9B076E">
            <w:pPr>
              <w:rPr>
                <w:lang w:val="es-ES"/>
              </w:rPr>
            </w:pPr>
            <w:r w:rsidRPr="544B494A" w:rsidR="544B494A">
              <w:rPr>
                <w:lang w:val="es-ES"/>
              </w:rPr>
              <w:t>Discusiones sobre la paleta de colores UI</w:t>
            </w:r>
          </w:p>
        </w:tc>
      </w:tr>
      <w:tr w:rsidR="544B494A" w:rsidTr="544B494A" w14:paraId="551344B4">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35533187">
            <w:pPr>
              <w:rPr>
                <w:lang w:val="es-ES"/>
              </w:rPr>
            </w:pPr>
            <w:r w:rsidRPr="544B494A" w:rsidR="544B494A">
              <w:rPr>
                <w:lang w:val="es-ES"/>
              </w:rPr>
              <w:t>SP0-9</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77A76C95">
            <w:pPr>
              <w:rPr>
                <w:lang w:val="es-ES"/>
              </w:rPr>
            </w:pPr>
            <w:r w:rsidRPr="544B494A" w:rsidR="544B494A">
              <w:rPr>
                <w:lang w:val="es-ES"/>
              </w:rPr>
              <w:t>Identificar casos de uso funcionales</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3B1920B7">
            <w:pPr>
              <w:rPr>
                <w:lang w:val="es-ES"/>
              </w:rPr>
            </w:pPr>
            <w:r w:rsidRPr="544B494A" w:rsidR="544B494A">
              <w:rPr>
                <w:lang w:val="es-ES"/>
              </w:rPr>
              <w:t>3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3D497595">
            <w:pPr>
              <w:rPr>
                <w:lang w:val="es-ES"/>
              </w:rPr>
            </w:pPr>
            <w:r w:rsidRPr="544B494A" w:rsidR="544B494A">
              <w:rPr>
                <w:lang w:val="es-ES"/>
              </w:rPr>
              <w:t>3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7383FAC5">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D7224EE">
            <w:pPr>
              <w:rPr>
                <w:lang w:val="es-ES"/>
              </w:rPr>
            </w:pPr>
            <w:r w:rsidRPr="544B494A" w:rsidR="544B494A">
              <w:rPr>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24AD653B">
            <w:pPr>
              <w:rPr>
                <w:lang w:val="es-ES"/>
              </w:rPr>
            </w:pPr>
            <w:r w:rsidRPr="544B494A" w:rsidR="544B494A">
              <w:rPr>
                <w:lang w:val="es-ES"/>
              </w:rPr>
              <w:t>Matriz completada a tiempo</w:t>
            </w:r>
          </w:p>
        </w:tc>
      </w:tr>
      <w:tr w:rsidR="544B494A" w:rsidTr="544B494A" w14:paraId="1974ECB9">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4B034627">
            <w:pPr>
              <w:rPr>
                <w:lang w:val="es-ES"/>
              </w:rPr>
            </w:pPr>
            <w:r w:rsidRPr="544B494A" w:rsidR="544B494A">
              <w:rPr>
                <w:lang w:val="es-ES"/>
              </w:rPr>
              <w:t>SP0-10</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68F39345">
            <w:pPr>
              <w:rPr>
                <w:lang w:val="es-ES"/>
              </w:rPr>
            </w:pPr>
            <w:r w:rsidRPr="544B494A" w:rsidR="544B494A">
              <w:rPr>
                <w:lang w:val="es-ES"/>
              </w:rPr>
              <w:t>Modelado inicial BD PostgreSQL</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382FFBB2">
            <w:pPr>
              <w:rPr>
                <w:lang w:val="es-ES"/>
              </w:rPr>
            </w:pPr>
            <w:r w:rsidRPr="544B494A" w:rsidR="544B494A">
              <w:rPr>
                <w:lang w:val="es-ES"/>
              </w:rPr>
              <w:t>8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2D107D13">
            <w:pPr>
              <w:rPr>
                <w:lang w:val="es-ES"/>
              </w:rPr>
            </w:pPr>
            <w:r w:rsidRPr="544B494A" w:rsidR="544B494A">
              <w:rPr>
                <w:lang w:val="es-ES"/>
              </w:rPr>
              <w:t>10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2C1D0E3D">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4FA55B23">
            <w:pPr>
              <w:rPr>
                <w:lang w:val="es-ES"/>
              </w:rPr>
            </w:pPr>
            <w:r w:rsidRPr="544B494A" w:rsidR="544B494A">
              <w:rPr>
                <w:lang w:val="es-ES"/>
              </w:rPr>
              <w:t>Andy Mujica</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17CF80EC">
            <w:pPr>
              <w:rPr>
                <w:lang w:val="es-ES"/>
              </w:rPr>
            </w:pPr>
            <w:r w:rsidRPr="544B494A" w:rsidR="544B494A">
              <w:rPr>
                <w:lang w:val="es-ES"/>
              </w:rPr>
              <w:t>Complejidad en llaves UUID y esquemas</w:t>
            </w:r>
          </w:p>
        </w:tc>
      </w:tr>
      <w:tr w:rsidR="544B494A" w:rsidTr="544B494A" w14:paraId="7402F128">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1ABA4A5C">
            <w:pPr>
              <w:rPr>
                <w:lang w:val="es-ES"/>
              </w:rPr>
            </w:pPr>
            <w:r w:rsidRPr="544B494A" w:rsidR="544B494A">
              <w:rPr>
                <w:lang w:val="es-ES"/>
              </w:rPr>
              <w:t>SP0-11</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634FDD4">
            <w:pPr>
              <w:rPr>
                <w:lang w:val="es-ES"/>
              </w:rPr>
            </w:pPr>
            <w:r w:rsidRPr="544B494A" w:rsidR="544B494A">
              <w:rPr>
                <w:lang w:val="es-ES"/>
              </w:rPr>
              <w:t>Diseñar interfaz de inicio de sesión</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0D252A85">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75FA06BC">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0D99A53D">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61401AD">
            <w:pPr>
              <w:rPr>
                <w:lang w:val="es-ES"/>
              </w:rPr>
            </w:pPr>
            <w:r w:rsidRPr="544B494A" w:rsidR="544B494A">
              <w:rPr>
                <w:lang w:val="es-ES"/>
              </w:rPr>
              <w:t>Andy Mujica</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3CBF28A9">
            <w:pPr>
              <w:rPr>
                <w:lang w:val="es-ES"/>
              </w:rPr>
            </w:pPr>
            <w:r w:rsidRPr="544B494A" w:rsidR="544B494A">
              <w:rPr>
                <w:lang w:val="es-ES"/>
              </w:rPr>
              <w:t>Prototipo en Figma aprobado rápido</w:t>
            </w:r>
          </w:p>
        </w:tc>
      </w:tr>
      <w:tr w:rsidR="544B494A" w:rsidTr="544B494A" w14:paraId="5369A476">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2492812A">
            <w:pPr>
              <w:rPr>
                <w:lang w:val="es-ES"/>
              </w:rPr>
            </w:pPr>
            <w:r w:rsidRPr="544B494A" w:rsidR="544B494A">
              <w:rPr>
                <w:lang w:val="es-ES"/>
              </w:rPr>
              <w:t>SP0-12</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4DFA45F7">
            <w:pPr>
              <w:rPr>
                <w:lang w:val="es-ES"/>
              </w:rPr>
            </w:pPr>
            <w:r w:rsidRPr="544B494A" w:rsidR="544B494A">
              <w:rPr>
                <w:lang w:val="es-ES"/>
              </w:rPr>
              <w:t>Implementar registro y login JWT</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2E16B55C">
            <w:pPr>
              <w:rPr>
                <w:lang w:val="es-ES"/>
              </w:rPr>
            </w:pPr>
            <w:r w:rsidRPr="544B494A" w:rsidR="544B494A">
              <w:rPr>
                <w:lang w:val="es-ES"/>
              </w:rPr>
              <w:t>5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4CAA632B">
            <w:pPr>
              <w:rPr>
                <w:lang w:val="es-ES"/>
              </w:rPr>
            </w:pPr>
            <w:r w:rsidRPr="544B494A" w:rsidR="544B494A">
              <w:rPr>
                <w:lang w:val="es-ES"/>
              </w:rPr>
              <w:t>6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4ACD6F99">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469173CC">
            <w:pPr>
              <w:rPr>
                <w:lang w:val="es-ES"/>
              </w:rPr>
            </w:pPr>
            <w:r w:rsidRPr="544B494A" w:rsidR="544B494A">
              <w:rPr>
                <w:lang w:val="es-ES"/>
              </w:rPr>
              <w:t>Andy Mujica</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2C7D7F74">
            <w:pPr>
              <w:rPr>
                <w:lang w:val="es-ES"/>
              </w:rPr>
            </w:pPr>
            <w:r w:rsidRPr="544B494A" w:rsidR="544B494A">
              <w:rPr>
                <w:lang w:val="es-ES"/>
              </w:rPr>
              <w:t>Ajustes en validaciones de serializers</w:t>
            </w:r>
          </w:p>
        </w:tc>
      </w:tr>
      <w:tr w:rsidR="544B494A" w:rsidTr="544B494A" w14:paraId="644CE168">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24FADDCC">
            <w:pPr>
              <w:rPr>
                <w:lang w:val="es-ES"/>
              </w:rPr>
            </w:pPr>
            <w:r w:rsidRPr="544B494A" w:rsidR="544B494A">
              <w:rPr>
                <w:lang w:val="es-ES"/>
              </w:rPr>
              <w:t>SP0-13</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C51CF85">
            <w:pPr>
              <w:rPr>
                <w:lang w:val="es-ES"/>
              </w:rPr>
            </w:pPr>
            <w:r w:rsidRPr="544B494A" w:rsidR="544B494A">
              <w:rPr>
                <w:lang w:val="es-ES"/>
              </w:rPr>
              <w:t>Pruebas de registro e inicio de sesión</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148236E9">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272B2371">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1B8D5594">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78E314C8">
            <w:pPr>
              <w:rPr>
                <w:lang w:val="es-ES"/>
              </w:rPr>
            </w:pPr>
            <w:r w:rsidRPr="544B494A" w:rsidR="544B494A">
              <w:rPr>
                <w:lang w:val="es-ES"/>
              </w:rPr>
              <w:t>Esther Condori</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20D11109">
            <w:pPr>
              <w:rPr>
                <w:lang w:val="es-ES"/>
              </w:rPr>
            </w:pPr>
            <w:r w:rsidRPr="544B494A" w:rsidR="544B494A">
              <w:rPr>
                <w:lang w:val="es-ES"/>
              </w:rPr>
              <w:t>Pruebas funcionales exitosas</w:t>
            </w:r>
          </w:p>
        </w:tc>
      </w:tr>
      <w:tr w:rsidR="544B494A" w:rsidTr="544B494A" w14:paraId="420BE4B4">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711DA9C9">
            <w:pPr>
              <w:rPr>
                <w:lang w:val="es-ES"/>
              </w:rPr>
            </w:pPr>
            <w:r w:rsidRPr="544B494A" w:rsidR="544B494A">
              <w:rPr>
                <w:lang w:val="es-ES"/>
              </w:rPr>
              <w:t>SP0-14</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23717F3D">
            <w:pPr>
              <w:rPr>
                <w:lang w:val="es-ES"/>
              </w:rPr>
            </w:pPr>
            <w:r w:rsidRPr="544B494A" w:rsidR="544B494A">
              <w:rPr>
                <w:lang w:val="es-ES"/>
              </w:rPr>
              <w:t>Diseñar interfaz gestión usuarios/roles</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62D21698">
            <w:pPr>
              <w:rPr>
                <w:lang w:val="es-ES"/>
              </w:rPr>
            </w:pPr>
            <w:r w:rsidRPr="544B494A" w:rsidR="544B494A">
              <w:rPr>
                <w:lang w:val="es-ES"/>
              </w:rPr>
              <w:t>4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5C720FB0">
            <w:pPr>
              <w:rPr>
                <w:lang w:val="es-ES"/>
              </w:rPr>
            </w:pPr>
            <w:r w:rsidRPr="544B494A" w:rsidR="544B494A">
              <w:rPr>
                <w:lang w:val="es-ES"/>
              </w:rPr>
              <w:t>4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34616F1C">
            <w:pPr>
              <w:rPr>
                <w:lang w:val="es-ES"/>
              </w:rPr>
            </w:pPr>
            <w:r w:rsidRPr="544B494A" w:rsidR="544B494A">
              <w:rPr>
                <w:lang w:val="es-ES"/>
              </w:rPr>
              <w:t>0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777E5E85">
            <w:pPr>
              <w:rPr>
                <w:lang w:val="es-ES"/>
              </w:rPr>
            </w:pPr>
            <w:r w:rsidRPr="544B494A" w:rsidR="544B494A">
              <w:rPr>
                <w:lang w:val="es-ES"/>
              </w:rPr>
              <w:t>Julio Cesar Larrazabal</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058F531F">
            <w:pPr>
              <w:rPr>
                <w:lang w:val="es-ES"/>
              </w:rPr>
            </w:pPr>
            <w:r w:rsidRPr="544B494A" w:rsidR="544B494A">
              <w:rPr>
                <w:lang w:val="es-ES"/>
              </w:rPr>
              <w:t>Matriz de permisos estructurada en Figma</w:t>
            </w:r>
          </w:p>
        </w:tc>
      </w:tr>
      <w:tr w:rsidR="544B494A" w:rsidTr="544B494A" w14:paraId="57969C30">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1747EDE9">
            <w:pPr>
              <w:rPr>
                <w:lang w:val="es-ES"/>
              </w:rPr>
            </w:pPr>
            <w:r w:rsidRPr="544B494A" w:rsidR="544B494A">
              <w:rPr>
                <w:lang w:val="es-ES"/>
              </w:rPr>
              <w:t>SP0-15</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4B2F30B2">
            <w:pPr>
              <w:rPr>
                <w:lang w:val="es-ES"/>
              </w:rPr>
            </w:pPr>
            <w:r w:rsidRPr="544B494A" w:rsidR="544B494A">
              <w:rPr>
                <w:lang w:val="es-ES"/>
              </w:rPr>
              <w:t>Implementar gestión de usuarios/roles</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22CC1D6D">
            <w:pPr>
              <w:rPr>
                <w:lang w:val="es-ES"/>
              </w:rPr>
            </w:pPr>
            <w:r w:rsidRPr="544B494A" w:rsidR="544B494A">
              <w:rPr>
                <w:lang w:val="es-ES"/>
              </w:rPr>
              <w:t>8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5A850778">
            <w:pPr>
              <w:rPr>
                <w:lang w:val="es-ES"/>
              </w:rPr>
            </w:pPr>
            <w:r w:rsidRPr="544B494A" w:rsidR="544B494A">
              <w:rPr>
                <w:lang w:val="es-ES"/>
              </w:rPr>
              <w:t>9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2BAB5885">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3ED92797">
            <w:pPr>
              <w:rPr>
                <w:lang w:val="es-ES"/>
              </w:rPr>
            </w:pPr>
            <w:r w:rsidRPr="544B494A" w:rsidR="544B494A">
              <w:rPr>
                <w:lang w:val="es-ES"/>
              </w:rPr>
              <w:t>Maria Ilse Romero</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0D1E4AE2">
            <w:pPr>
              <w:rPr>
                <w:lang w:val="es-ES"/>
              </w:rPr>
            </w:pPr>
            <w:r w:rsidRPr="544B494A" w:rsidR="544B494A">
              <w:rPr>
                <w:lang w:val="es-ES"/>
              </w:rPr>
              <w:t>Dificultad integrando endpoints con Angular</w:t>
            </w:r>
          </w:p>
        </w:tc>
      </w:tr>
      <w:tr w:rsidR="544B494A" w:rsidTr="544B494A" w14:paraId="39501564">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62552393">
            <w:pPr>
              <w:rPr>
                <w:lang w:val="es-ES"/>
              </w:rPr>
            </w:pPr>
            <w:r w:rsidRPr="544B494A" w:rsidR="544B494A">
              <w:rPr>
                <w:lang w:val="es-ES"/>
              </w:rPr>
              <w:t>SP0-16</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5236EB1F">
            <w:pPr>
              <w:rPr>
                <w:lang w:val="es-ES"/>
              </w:rPr>
            </w:pPr>
            <w:r w:rsidRPr="544B494A" w:rsidR="544B494A">
              <w:rPr>
                <w:lang w:val="es-ES"/>
              </w:rPr>
              <w:t>Diseñar configuración Multi-Tenant</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00CF8D74">
            <w:pPr>
              <w:rPr>
                <w:lang w:val="es-ES"/>
              </w:rPr>
            </w:pPr>
            <w:r w:rsidRPr="544B494A" w:rsidR="544B494A">
              <w:rPr>
                <w:lang w:val="es-ES"/>
              </w:rPr>
              <w:t>4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77DEC44E">
            <w:pPr>
              <w:rPr>
                <w:lang w:val="es-ES"/>
              </w:rPr>
            </w:pPr>
            <w:r w:rsidRPr="544B494A" w:rsidR="544B494A">
              <w:rPr>
                <w:lang w:val="es-ES"/>
              </w:rPr>
              <w:t>5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69F775D2">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06FA5116">
            <w:pPr>
              <w:rPr>
                <w:lang w:val="es-ES"/>
              </w:rPr>
            </w:pPr>
            <w:r w:rsidRPr="544B494A" w:rsidR="544B494A">
              <w:rPr>
                <w:lang w:val="es-ES"/>
              </w:rPr>
              <w:t>Alberto Caleb Delgado</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3A4EC04C">
            <w:pPr>
              <w:rPr>
                <w:lang w:val="es-ES"/>
              </w:rPr>
            </w:pPr>
            <w:r w:rsidRPr="544B494A" w:rsidR="544B494A">
              <w:rPr>
                <w:lang w:val="es-ES"/>
              </w:rPr>
              <w:t>Análisis de resolución de subdominios</w:t>
            </w:r>
          </w:p>
        </w:tc>
      </w:tr>
      <w:tr w:rsidR="544B494A" w:rsidTr="544B494A" w14:paraId="4B34EFE6">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3DC3F1A9">
            <w:pPr>
              <w:rPr>
                <w:lang w:val="es-ES"/>
              </w:rPr>
            </w:pPr>
            <w:r w:rsidRPr="544B494A" w:rsidR="544B494A">
              <w:rPr>
                <w:lang w:val="es-ES"/>
              </w:rPr>
              <w:t>SP0-17</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7ADF6C22">
            <w:pPr>
              <w:rPr>
                <w:lang w:val="es-ES"/>
              </w:rPr>
            </w:pPr>
            <w:r w:rsidRPr="544B494A" w:rsidR="544B494A">
              <w:rPr>
                <w:lang w:val="es-ES"/>
              </w:rPr>
              <w:t>Implementar aislamiento Multi-Tenant</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0801AE7C">
            <w:pPr>
              <w:rPr>
                <w:lang w:val="es-ES"/>
              </w:rPr>
            </w:pPr>
            <w:r w:rsidRPr="544B494A" w:rsidR="544B494A">
              <w:rPr>
                <w:lang w:val="es-ES"/>
              </w:rPr>
              <w:t>8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673FD52F">
            <w:pPr>
              <w:rPr>
                <w:lang w:val="es-ES"/>
              </w:rPr>
            </w:pPr>
            <w:r w:rsidRPr="544B494A" w:rsidR="544B494A">
              <w:rPr>
                <w:lang w:val="es-ES"/>
              </w:rPr>
              <w:t>10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1C9E00C5">
            <w:pPr>
              <w:rPr>
                <w:lang w:val="es-ES"/>
              </w:rPr>
            </w:pPr>
            <w:r w:rsidRPr="544B494A" w:rsidR="544B494A">
              <w:rPr>
                <w:lang w:val="es-ES"/>
              </w:rPr>
              <w:t>+2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1AA8FD07">
            <w:pPr>
              <w:rPr>
                <w:lang w:val="es-ES"/>
              </w:rPr>
            </w:pPr>
            <w:r w:rsidRPr="544B494A" w:rsidR="544B494A">
              <w:rPr>
                <w:lang w:val="es-ES"/>
              </w:rPr>
              <w:t>Alberto Caleb Delgado</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18177825">
            <w:pPr>
              <w:rPr>
                <w:lang w:val="es-ES"/>
              </w:rPr>
            </w:pPr>
            <w:r w:rsidRPr="544B494A" w:rsidR="544B494A">
              <w:rPr>
                <w:lang w:val="es-ES"/>
              </w:rPr>
              <w:t>Curva de aprendizaje con django-tenants</w:t>
            </w:r>
          </w:p>
        </w:tc>
      </w:tr>
      <w:tr w:rsidR="544B494A" w:rsidTr="544B494A" w14:paraId="4C590B2B">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3717942E">
            <w:pPr>
              <w:rPr>
                <w:lang w:val="es-ES"/>
              </w:rPr>
            </w:pPr>
            <w:r w:rsidRPr="544B494A" w:rsidR="544B494A">
              <w:rPr>
                <w:lang w:val="es-ES"/>
              </w:rPr>
              <w:t>SP0-18</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0543EBEB">
            <w:pPr>
              <w:rPr>
                <w:lang w:val="es-ES"/>
              </w:rPr>
            </w:pPr>
            <w:r w:rsidRPr="544B494A" w:rsidR="544B494A">
              <w:rPr>
                <w:lang w:val="es-ES"/>
              </w:rPr>
              <w:t>Pruebas usuarios, roles y Multi-Tenant</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7AC85CC1">
            <w:pPr>
              <w:rPr>
                <w:lang w:val="es-ES"/>
              </w:rPr>
            </w:pPr>
            <w:r w:rsidRPr="544B494A" w:rsidR="544B494A">
              <w:rPr>
                <w:lang w:val="es-ES"/>
              </w:rPr>
              <w:t>4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2406C76D">
            <w:pPr>
              <w:rPr>
                <w:lang w:val="es-ES"/>
              </w:rPr>
            </w:pPr>
            <w:r w:rsidRPr="544B494A" w:rsidR="544B494A">
              <w:rPr>
                <w:lang w:val="es-ES"/>
              </w:rPr>
              <w:t>5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2EC004DC">
            <w:pPr>
              <w:rPr>
                <w:lang w:val="es-ES"/>
              </w:rPr>
            </w:pPr>
            <w:r w:rsidRPr="544B494A" w:rsidR="544B494A">
              <w:rPr>
                <w:lang w:val="es-ES"/>
              </w:rPr>
              <w:t>+1 hr</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1EC86839">
            <w:pPr>
              <w:rPr>
                <w:lang w:val="es-ES"/>
              </w:rPr>
            </w:pPr>
            <w:r w:rsidRPr="544B494A" w:rsidR="544B494A">
              <w:rPr>
                <w:lang w:val="es-ES"/>
              </w:rPr>
              <w:t>Rolando Velasco</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543D61E0">
            <w:pPr>
              <w:rPr>
                <w:lang w:val="es-ES"/>
              </w:rPr>
            </w:pPr>
            <w:r w:rsidRPr="544B494A" w:rsidR="544B494A">
              <w:rPr>
                <w:lang w:val="es-ES"/>
              </w:rPr>
              <w:t>Pruebas cruzadas hasta altas horas</w:t>
            </w:r>
          </w:p>
        </w:tc>
      </w:tr>
      <w:tr w:rsidR="544B494A" w:rsidTr="544B494A" w14:paraId="7E15329B">
        <w:trPr>
          <w:trHeight w:val="300"/>
        </w:trPr>
        <w:tc>
          <w:tcPr>
            <w:cnfStyle w:val="001000000000" w:firstRow="0" w:lastRow="0" w:firstColumn="1" w:lastColumn="0" w:oddVBand="0" w:evenVBand="0" w:oddHBand="0" w:evenHBand="0" w:firstRowFirstColumn="0" w:firstRowLastColumn="0" w:lastRowFirstColumn="0" w:lastRowLastColumn="0"/>
            <w:tcW w:w="680" w:type="dxa"/>
            <w:tcMar/>
          </w:tcPr>
          <w:p w:rsidR="544B494A" w:rsidP="544B494A" w:rsidRDefault="544B494A" w14:paraId="57F5F300">
            <w:pPr>
              <w:rPr>
                <w:lang w:val="es-ES"/>
              </w:rPr>
            </w:pPr>
            <w:r w:rsidRPr="544B494A" w:rsidR="544B494A">
              <w:rPr>
                <w:lang w:val="es-ES"/>
              </w:rPr>
              <w:t>—</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3F53B2BD">
            <w:pPr>
              <w:rPr>
                <w:lang w:val="es-ES"/>
              </w:rPr>
            </w:pPr>
            <w:r w:rsidRPr="544B494A" w:rsidR="544B494A">
              <w:rPr>
                <w:b w:val="1"/>
                <w:bCs w:val="1"/>
                <w:lang w:val="es-ES"/>
              </w:rPr>
              <w:t>Esfuerzo Total del Sprint 0</w:t>
            </w:r>
          </w:p>
        </w:tc>
        <w:tc>
          <w:tcPr>
            <w:cnfStyle w:val="000000000000" w:firstRow="0" w:lastRow="0" w:firstColumn="0" w:lastColumn="0" w:oddVBand="0" w:evenVBand="0" w:oddHBand="0" w:evenHBand="0" w:firstRowFirstColumn="0" w:firstRowLastColumn="0" w:lastRowFirstColumn="0" w:lastRowLastColumn="0"/>
            <w:tcW w:w="1258" w:type="dxa"/>
            <w:tcMar/>
          </w:tcPr>
          <w:p w:rsidR="544B494A" w:rsidP="544B494A" w:rsidRDefault="544B494A" w14:paraId="385570DD">
            <w:pPr>
              <w:rPr>
                <w:lang w:val="es-ES"/>
              </w:rPr>
            </w:pPr>
            <w:r w:rsidRPr="544B494A" w:rsidR="544B494A">
              <w:rPr>
                <w:b w:val="1"/>
                <w:bCs w:val="1"/>
                <w:lang w:val="es-ES"/>
              </w:rPr>
              <w:t>76 hr</w:t>
            </w:r>
          </w:p>
        </w:tc>
        <w:tc>
          <w:tcPr>
            <w:cnfStyle w:val="000000000000" w:firstRow="0" w:lastRow="0" w:firstColumn="0" w:lastColumn="0" w:oddVBand="0" w:evenVBand="0" w:oddHBand="0" w:evenHBand="0" w:firstRowFirstColumn="0" w:firstRowLastColumn="0" w:lastRowFirstColumn="0" w:lastRowLastColumn="0"/>
            <w:tcW w:w="888" w:type="dxa"/>
            <w:tcMar/>
          </w:tcPr>
          <w:p w:rsidR="544B494A" w:rsidP="544B494A" w:rsidRDefault="544B494A" w14:paraId="2FCD0FB0">
            <w:pPr>
              <w:rPr>
                <w:lang w:val="es-ES"/>
              </w:rPr>
            </w:pPr>
            <w:r w:rsidRPr="544B494A" w:rsidR="544B494A">
              <w:rPr>
                <w:b w:val="1"/>
                <w:bCs w:val="1"/>
                <w:lang w:val="es-ES"/>
              </w:rPr>
              <w:t>87 hr</w:t>
            </w:r>
          </w:p>
        </w:tc>
        <w:tc>
          <w:tcPr>
            <w:cnfStyle w:val="000000000000" w:firstRow="0" w:lastRow="0" w:firstColumn="0" w:lastColumn="0" w:oddVBand="0" w:evenVBand="0" w:oddHBand="0" w:evenHBand="0" w:firstRowFirstColumn="0" w:firstRowLastColumn="0" w:lastRowFirstColumn="0" w:lastRowLastColumn="0"/>
            <w:tcW w:w="1315" w:type="dxa"/>
            <w:tcMar/>
          </w:tcPr>
          <w:p w:rsidR="544B494A" w:rsidP="544B494A" w:rsidRDefault="544B494A" w14:paraId="1F1289D0">
            <w:pPr>
              <w:rPr>
                <w:lang w:val="es-ES"/>
              </w:rPr>
            </w:pPr>
            <w:r w:rsidRPr="544B494A" w:rsidR="544B494A">
              <w:rPr>
                <w:b w:val="1"/>
                <w:bCs w:val="1"/>
                <w:lang w:val="es-ES"/>
              </w:rPr>
              <w:t>+11 hr (+14.5%)</w:t>
            </w:r>
          </w:p>
        </w:tc>
        <w:tc>
          <w:tcPr>
            <w:cnfStyle w:val="000000000000" w:firstRow="0" w:lastRow="0" w:firstColumn="0" w:lastColumn="0" w:oddVBand="0" w:evenVBand="0" w:oddHBand="0" w:evenHBand="0" w:firstRowFirstColumn="0" w:firstRowLastColumn="0" w:lastRowFirstColumn="0" w:lastRowLastColumn="0"/>
            <w:tcW w:w="1512" w:type="dxa"/>
            <w:tcMar/>
          </w:tcPr>
          <w:p w:rsidR="544B494A" w:rsidP="544B494A" w:rsidRDefault="544B494A" w14:paraId="6F177226">
            <w:pPr>
              <w:rPr>
                <w:lang w:val="es-ES"/>
              </w:rPr>
            </w:pPr>
            <w:r w:rsidRPr="544B494A" w:rsidR="544B494A">
              <w:rPr>
                <w:b w:val="1"/>
                <w:bCs w:val="1"/>
                <w:lang w:val="es-ES"/>
              </w:rPr>
              <w:t>Equipo SCRUM</w:t>
            </w:r>
          </w:p>
        </w:tc>
        <w:tc>
          <w:tcPr>
            <w:cnfStyle w:val="000000000000" w:firstRow="0" w:lastRow="0" w:firstColumn="0" w:lastColumn="0" w:oddVBand="0" w:evenVBand="0" w:oddHBand="0" w:evenHBand="0" w:firstRowFirstColumn="0" w:firstRowLastColumn="0" w:lastRowFirstColumn="0" w:lastRowLastColumn="0"/>
            <w:tcW w:w="1663" w:type="dxa"/>
            <w:tcMar/>
          </w:tcPr>
          <w:p w:rsidR="544B494A" w:rsidP="544B494A" w:rsidRDefault="544B494A" w14:paraId="31086267">
            <w:pPr>
              <w:rPr>
                <w:lang w:val="es-ES"/>
              </w:rPr>
            </w:pPr>
            <w:r w:rsidRPr="544B494A" w:rsidR="544B494A">
              <w:rPr>
                <w:b w:val="1"/>
                <w:bCs w:val="1"/>
                <w:lang w:val="es-ES"/>
              </w:rPr>
              <w:t>Sobreesfuerzo por imprevistos técnicos</w:t>
            </w:r>
          </w:p>
        </w:tc>
      </w:tr>
    </w:tbl>
    <w:p w:rsidR="4DAEB16C" w:rsidP="544B494A" w:rsidRDefault="50F722FE" w14:paraId="26928268" w14:textId="5D4DDEF0">
      <w:pPr>
        <w:rPr>
          <w:lang w:val="es-ES"/>
        </w:rPr>
      </w:pPr>
    </w:p>
    <w:p w:rsidR="4DAEB16C" w:rsidP="544B494A" w:rsidRDefault="50F722FE" w14:paraId="2F4185A2" w14:textId="77777777">
      <w:pPr>
        <w:pStyle w:val="Ttulo3"/>
      </w:pPr>
      <w:r w:rsidR="6F787FFF">
        <w:rPr/>
        <w:t>4.7.2 Gráfica Comparativa de Esfuerzo por Tarea</w:t>
      </w:r>
    </w:p>
    <w:p w:rsidR="4DAEB16C" w:rsidP="544B494A" w:rsidRDefault="50F722FE" w14:paraId="343E3665" w14:textId="5ABCFA77">
      <w:pPr>
        <w:rPr>
          <w:lang w:val="es-ES"/>
        </w:rPr>
      </w:pPr>
    </w:p>
    <w:p w:rsidR="4DAEB16C" w:rsidP="544B494A" w:rsidRDefault="50F722FE" w14:paraId="2FE85BB2" w14:textId="1B81E5EB">
      <w:pPr/>
    </w:p>
    <w:p w:rsidR="4DAEB16C" w:rsidP="544B494A" w:rsidRDefault="50F722FE" w14:paraId="1902E2C1" w14:textId="77777777">
      <w:pPr>
        <w:rPr>
          <w:lang w:val="es-ES"/>
        </w:rPr>
      </w:pPr>
      <w:r w:rsidRPr="544B494A" w:rsidR="6F787FFF">
        <w:rPr>
          <w:b w:val="1"/>
          <w:bCs w:val="1"/>
          <w:lang w:val="es-ES"/>
        </w:rPr>
        <w:t>Conclusiones del análisis de esfuerzo:</w:t>
      </w:r>
    </w:p>
    <w:p w:rsidR="4DAEB16C" w:rsidP="544B494A" w:rsidRDefault="50F722FE" w14:paraId="3ED8998C" w14:textId="77777777">
      <w:pPr>
        <w:pStyle w:val="Prrafodelista"/>
        <w:rPr>
          <w:lang w:val="es-ES"/>
        </w:rPr>
      </w:pPr>
      <w:r w:rsidRPr="544B494A" w:rsidR="6F787FFF">
        <w:rPr>
          <w:b w:val="1"/>
          <w:bCs w:val="1"/>
          <w:lang w:val="es-ES"/>
        </w:rPr>
        <w:t>Tareas técnicas individuales (SP0-10, SP0-15, SP0-17):</w:t>
      </w:r>
      <w:r w:rsidRPr="544B494A" w:rsidR="6F787FFF">
        <w:rPr>
          <w:lang w:val="es-ES"/>
        </w:rPr>
        <w:t> Concentraron 5 de las 11 horas de desfase debido al aprendizaje de la arquitectura Multi-Tenant en PostgreSQL y validaciones de seguridad en Django REST.</w:t>
      </w:r>
    </w:p>
    <w:p w:rsidR="4DAEB16C" w:rsidP="544B494A" w:rsidRDefault="50F722FE" w14:paraId="311BB9F6" w14:textId="77777777">
      <w:pPr>
        <w:pStyle w:val="Prrafodelista"/>
        <w:rPr>
          <w:lang w:val="es-ES"/>
        </w:rPr>
      </w:pPr>
      <w:r w:rsidRPr="544B494A" w:rsidR="6F787FFF">
        <w:rPr>
          <w:b w:val="1"/>
          <w:bCs w:val="1"/>
          <w:lang w:val="es-ES"/>
        </w:rPr>
        <w:t>Tareas de integración y diseño (SP0-6, SP0-7, SP0-8):</w:t>
      </w:r>
      <w:r w:rsidRPr="544B494A" w:rsidR="6F787FFF">
        <w:rPr>
          <w:lang w:val="es-ES"/>
        </w:rPr>
        <w:t> Requirieron 3 horas adicionales por la configuración heterogénea de PCs del equipo y la búsqueda de consensos estéticos.</w:t>
      </w:r>
    </w:p>
    <w:p w:rsidR="4DAEB16C" w:rsidP="544B494A" w:rsidRDefault="50F722FE" w14:paraId="560CE22B" w14:textId="77777777">
      <w:pPr>
        <w:pStyle w:val="Prrafodelista"/>
        <w:rPr>
          <w:lang w:val="es-ES"/>
        </w:rPr>
      </w:pPr>
      <w:r w:rsidRPr="544B494A" w:rsidR="6F787FFF">
        <w:rPr>
          <w:b w:val="1"/>
          <w:bCs w:val="1"/>
          <w:lang w:val="es-ES"/>
        </w:rPr>
        <w:t>Lección aprendida para el Sprint 1:</w:t>
      </w:r>
      <w:r w:rsidRPr="544B494A" w:rsidR="6F787FFF">
        <w:rPr>
          <w:lang w:val="es-ES"/>
        </w:rPr>
        <w:t> Se incorporará un factor de holgura del 15% al 20% en las estimaciones del Sprint</w:t>
      </w:r>
    </w:p>
    <w:p w:rsidR="4DAEB16C" w:rsidP="544B494A" w:rsidRDefault="50F722FE" w14:paraId="73F3FADC" w14:textId="77777777">
      <w:pPr>
        <w:pStyle w:val="Ttulo2"/>
        <w:rPr>
          <w:lang w:val="es-ES"/>
        </w:rPr>
      </w:pPr>
      <w:r w:rsidRPr="544B494A" w:rsidR="6F787FFF">
        <w:rPr>
          <w:lang w:val="es-ES"/>
        </w:rPr>
        <w:t>4.8 SCRUM TASKBOARD</w:t>
      </w:r>
    </w:p>
    <w:p w:rsidR="4DAEB16C" w:rsidP="544B494A" w:rsidRDefault="50F722FE" w14:paraId="3B724479" w14:textId="66BC90B9">
      <w:pPr>
        <w:rPr>
          <w:lang w:val="es-ES"/>
        </w:rPr>
      </w:pPr>
      <w:r w:rsidRPr="544B494A" w:rsidR="6F787FFF">
        <w:rPr>
          <w:lang w:val="es-ES"/>
        </w:rPr>
        <w:t>El Scrum Taskboard refleja el flujo de trabajo de las 18 tareas del Sprint 0 a través de sus cuatro columnas de estado durante el ciclo de desarrollo:</w:t>
      </w:r>
    </w:p>
    <w:p w:rsidR="4DAEB16C" w:rsidP="544B494A" w:rsidRDefault="50F722FE" w14:paraId="14E8FC42" w14:textId="77777777">
      <w:pPr>
        <w:rPr>
          <w:lang w:val="es-ES"/>
        </w:rPr>
      </w:pPr>
      <w:r w:rsidRPr="544B494A" w:rsidR="6F787FFF">
        <w:rPr>
          <w:lang w:val="es-ES"/>
        </w:rPr>
        <w:t>Este panel o muro muestra las tareas que tienen asignadas los miembros del</w:t>
      </w:r>
    </w:p>
    <w:p w:rsidR="4DAEB16C" w:rsidP="544B494A" w:rsidRDefault="50F722FE" w14:paraId="774F946B" w14:textId="77777777">
      <w:pPr>
        <w:rPr>
          <w:lang w:val="es-ES"/>
        </w:rPr>
      </w:pPr>
      <w:r w:rsidRPr="544B494A" w:rsidR="6F787FFF">
        <w:rPr>
          <w:lang w:val="es-ES"/>
        </w:rPr>
        <w:t>equipo. Esta tabla se divide en 4 columnas principalmente que representan el estado</w:t>
      </w:r>
    </w:p>
    <w:p w:rsidR="4DAEB16C" w:rsidP="544B494A" w:rsidRDefault="50F722FE" w14:paraId="7580A767" w14:textId="77777777">
      <w:pPr>
        <w:rPr>
          <w:lang w:val="es-ES"/>
        </w:rPr>
      </w:pPr>
      <w:r w:rsidRPr="544B494A" w:rsidR="6F787FFF">
        <w:rPr>
          <w:lang w:val="es-ES"/>
        </w:rPr>
        <w:t>de la actividad:</w:t>
      </w:r>
    </w:p>
    <w:p w:rsidR="4DAEB16C" w:rsidP="544B494A" w:rsidRDefault="50F722FE" w14:paraId="1296F06F" w14:textId="77777777">
      <w:pPr>
        <w:rPr>
          <w:lang w:val="es-ES"/>
        </w:rPr>
      </w:pPr>
    </w:p>
    <w:p w:rsidR="4DAEB16C" w:rsidP="544B494A" w:rsidRDefault="50F722FE" w14:paraId="6E6BC238" w14:textId="77777777">
      <w:pPr>
        <w:rPr>
          <w:lang w:val="es-ES"/>
        </w:rPr>
      </w:pPr>
      <w:r w:rsidRPr="544B494A" w:rsidR="6F787FFF">
        <w:rPr>
          <w:lang w:val="es-ES"/>
        </w:rPr>
        <w:t>a. Por hacer.</w:t>
      </w:r>
    </w:p>
    <w:p w:rsidR="4DAEB16C" w:rsidP="544B494A" w:rsidRDefault="50F722FE" w14:paraId="3D12EF11" w14:textId="77777777">
      <w:pPr>
        <w:rPr>
          <w:lang w:val="es-ES"/>
        </w:rPr>
      </w:pPr>
      <w:r w:rsidRPr="544B494A" w:rsidR="6F787FFF">
        <w:rPr>
          <w:lang w:val="es-ES"/>
        </w:rPr>
        <w:t xml:space="preserve">b. En Curso </w:t>
      </w:r>
    </w:p>
    <w:p w:rsidR="4DAEB16C" w:rsidP="544B494A" w:rsidRDefault="50F722FE" w14:paraId="35E76D09" w14:textId="77777777">
      <w:pPr>
        <w:rPr>
          <w:lang w:val="es-ES"/>
        </w:rPr>
      </w:pPr>
      <w:r w:rsidRPr="544B494A" w:rsidR="6F787FFF">
        <w:rPr>
          <w:lang w:val="es-ES"/>
        </w:rPr>
        <w:t>c. En Revisión</w:t>
      </w:r>
    </w:p>
    <w:p w:rsidR="4DAEB16C" w:rsidP="544B494A" w:rsidRDefault="50F722FE" w14:paraId="38B57867" w14:textId="77777777">
      <w:pPr>
        <w:rPr>
          <w:lang w:val="es-ES"/>
        </w:rPr>
      </w:pPr>
      <w:r w:rsidRPr="544B494A" w:rsidR="6F787FFF">
        <w:rPr>
          <w:lang w:val="es-ES"/>
        </w:rPr>
        <w:t>d. Finalizado.</w:t>
      </w:r>
    </w:p>
    <w:p w:rsidR="4DAEB16C" w:rsidP="544B494A" w:rsidRDefault="50F722FE" w14:paraId="348A4411" w14:textId="030918AB">
      <w:pPr>
        <w:rPr>
          <w:lang w:val="es-ES"/>
        </w:rPr>
      </w:pPr>
    </w:p>
    <w:p w:rsidR="4DAEB16C" w:rsidP="544B494A" w:rsidRDefault="50F722FE" w14:paraId="55D95D85" w14:textId="13D8BF82">
      <w:pPr>
        <w:pStyle w:val="Normal"/>
      </w:pPr>
    </w:p>
    <w:p w:rsidR="4DAEB16C" w:rsidP="544B494A" w:rsidRDefault="50F722FE" w14:paraId="322618D1" w14:textId="54E024B8">
      <w:pPr/>
      <w:r>
        <w:br w:type="page"/>
      </w:r>
    </w:p>
    <w:p w:rsidR="4DAEB16C" w:rsidP="4DAEB16C" w:rsidRDefault="50F722FE" w14:paraId="4DEE8DA7" w14:textId="391E40C0">
      <w:pPr>
        <w:pStyle w:val="Ttulo1"/>
      </w:pPr>
      <w:bookmarkStart w:name="_Toc1844119968" w:id="142560610"/>
      <w:r w:rsidR="32AFC3D2">
        <w:rPr/>
        <w:t>BIBLIÓGRAFA</w:t>
      </w:r>
      <w:bookmarkEnd w:id="142560610"/>
    </w:p>
    <w:p w:rsidR="4DAEB16C" w:rsidP="4DAEB16C" w:rsidRDefault="50F722FE" w14:paraId="30EBEBD9" w14:textId="7234F91B">
      <w:pPr>
        <w:pStyle w:val="Ttulo2"/>
        <w:rPr>
          <w:color w:val="auto"/>
        </w:rPr>
      </w:pPr>
      <w:bookmarkStart w:name="_Toc1252242650" w:id="318587100"/>
      <w:r w:rsidR="32AFC3D2">
        <w:rPr/>
        <w:t>a. Libros y Literatura</w:t>
      </w:r>
      <w:bookmarkEnd w:id="318587100"/>
    </w:p>
    <w:p w:rsidRPr="00B25E59" w:rsidR="4DAEB16C" w:rsidP="4DAEB16C" w:rsidRDefault="4DAEB16C" w14:paraId="52D07CE2" w14:textId="6007619E">
      <w:pPr>
        <w:rPr>
          <w:lang w:val="en-US"/>
        </w:rPr>
      </w:pPr>
      <w:r w:rsidRPr="00B25E59">
        <w:rPr>
          <w:lang w:val="en-US"/>
        </w:rPr>
        <w:t xml:space="preserve">American Psychological Association. (2017). </w:t>
      </w:r>
      <w:r w:rsidRPr="00B25E59">
        <w:rPr>
          <w:i/>
          <w:iCs/>
          <w:lang w:val="en-US"/>
        </w:rPr>
        <w:t>Ethical principles of psychologists and code of conduct</w:t>
      </w:r>
      <w:r w:rsidRPr="00B25E59">
        <w:rPr>
          <w:lang w:val="en-US"/>
        </w:rPr>
        <w:t>. APA.</w:t>
      </w:r>
    </w:p>
    <w:p w:rsidR="4DAEB16C" w:rsidP="4DAEB16C" w:rsidRDefault="4DAEB16C" w14:paraId="39E6C554" w14:textId="2A206C15">
      <w:r w:rsidRPr="00B25E59">
        <w:rPr>
          <w:lang w:val="en-US"/>
        </w:rPr>
        <w:t xml:space="preserve">Beck, J. S. (2011). </w:t>
      </w:r>
      <w:r w:rsidRPr="00B25E59">
        <w:rPr>
          <w:i/>
          <w:iCs/>
          <w:lang w:val="en-US"/>
        </w:rPr>
        <w:t>Cognitive behavior therapy: Basics and beyond</w:t>
      </w:r>
      <w:r w:rsidRPr="00B25E59">
        <w:rPr>
          <w:lang w:val="en-US"/>
        </w:rPr>
        <w:t xml:space="preserve"> (2.ª ed.). </w:t>
      </w:r>
      <w:r w:rsidRPr="4DAEB16C">
        <w:t>Guilford Press.</w:t>
      </w:r>
    </w:p>
    <w:p w:rsidR="4DAEB16C" w:rsidP="4DAEB16C" w:rsidRDefault="4DAEB16C" w14:paraId="61063661" w14:textId="15ADFA6C">
      <w:r w:rsidRPr="4DAEB16C">
        <w:t xml:space="preserve">Colegio de Psicólogos de Bolivia. (2002). </w:t>
      </w:r>
      <w:r w:rsidRPr="4DAEB16C">
        <w:rPr>
          <w:i/>
          <w:iCs/>
        </w:rPr>
        <w:t>Código de ética del psicólogo boliviano</w:t>
      </w:r>
      <w:r w:rsidRPr="4DAEB16C">
        <w:t>. La Paz, Bolivia.</w:t>
      </w:r>
    </w:p>
    <w:p w:rsidR="4DAEB16C" w:rsidP="4DAEB16C" w:rsidRDefault="4DAEB16C" w14:paraId="3FB750EA" w14:textId="47A199E4">
      <w:r w:rsidRPr="4DAEB16C">
        <w:t xml:space="preserve">Fernández-Ballesteros, R. (2013). </w:t>
      </w:r>
      <w:r w:rsidRPr="4DAEB16C">
        <w:rPr>
          <w:i/>
          <w:iCs/>
        </w:rPr>
        <w:t>Evaluación psicológica: Conceptos, métodos y estudio de casos</w:t>
      </w:r>
      <w:r w:rsidRPr="4DAEB16C">
        <w:t xml:space="preserve"> (2.ª ed.). Ediciones Pirámide.</w:t>
      </w:r>
    </w:p>
    <w:p w:rsidRPr="00B25E59" w:rsidR="4DAEB16C" w:rsidRDefault="4DAEB16C" w14:paraId="74C5C0CA" w14:textId="10A011E9">
      <w:pPr>
        <w:rPr>
          <w:lang w:val="en-US"/>
        </w:rPr>
      </w:pPr>
      <w:r w:rsidRPr="4DAEB16C">
        <w:t xml:space="preserve">Graham, S., Depp, C., Lee, E. E., Nebeker, C., Tu, X., Kim, H. C., &amp; Jeste, D. V. (2019). </w:t>
      </w:r>
      <w:r w:rsidRPr="00B25E59">
        <w:rPr>
          <w:lang w:val="en-US"/>
        </w:rPr>
        <w:t xml:space="preserve">Artificial intelligence for mental health and mental illnesses: An overview. </w:t>
      </w:r>
      <w:r w:rsidRPr="00B25E59">
        <w:rPr>
          <w:i/>
          <w:iCs/>
          <w:lang w:val="en-US"/>
        </w:rPr>
        <w:t>Current Psychiatry Reports</w:t>
      </w:r>
      <w:r w:rsidRPr="00B25E59">
        <w:rPr>
          <w:lang w:val="en-US"/>
        </w:rPr>
        <w:t xml:space="preserve">, 21(11), 1-15. </w:t>
      </w:r>
      <w:hyperlink r:id="rId41">
        <w:r w:rsidRPr="00B25E59">
          <w:rPr>
            <w:rStyle w:val="Hipervnculo"/>
            <w:u w:val="none"/>
            <w:lang w:val="en-US"/>
          </w:rPr>
          <w:t>https://doi.org/10.1007/s11920-019-1094-0</w:t>
        </w:r>
      </w:hyperlink>
    </w:p>
    <w:p w:rsidR="4DAEB16C" w:rsidP="4DAEB16C" w:rsidRDefault="4DAEB16C" w14:paraId="68830372" w14:textId="4B7FFCCC">
      <w:r w:rsidRPr="00B25E59">
        <w:rPr>
          <w:lang w:val="en-US"/>
        </w:rPr>
        <w:t xml:space="preserve">Laudon, K. C., &amp; Laudon, J. P. (2020). </w:t>
      </w:r>
      <w:r w:rsidRPr="00B25E59">
        <w:rPr>
          <w:i/>
          <w:iCs/>
          <w:lang w:val="en-US"/>
        </w:rPr>
        <w:t>Management information systems: Managing the digital firm</w:t>
      </w:r>
      <w:r w:rsidRPr="00B25E59">
        <w:rPr>
          <w:lang w:val="en-US"/>
        </w:rPr>
        <w:t xml:space="preserve"> (16.ª ed.). </w:t>
      </w:r>
      <w:r w:rsidRPr="4DAEB16C">
        <w:t>Pearson.</w:t>
      </w:r>
    </w:p>
    <w:p w:rsidRPr="00B25E59" w:rsidR="4DAEB16C" w:rsidRDefault="4DAEB16C" w14:paraId="46F3E891" w14:textId="5EFA9970">
      <w:pPr>
        <w:rPr>
          <w:lang w:val="en-US"/>
        </w:rPr>
      </w:pPr>
      <w:r w:rsidRPr="4DAEB16C">
        <w:t xml:space="preserve">Organización Mundial de la Salud. (2022). </w:t>
      </w:r>
      <w:r w:rsidRPr="4DAEB16C">
        <w:rPr>
          <w:i/>
          <w:iCs/>
        </w:rPr>
        <w:t>Informe mundial sobre salud mental: Transformar la salud mental para todos</w:t>
      </w:r>
      <w:r w:rsidRPr="4DAEB16C">
        <w:t xml:space="preserve">. </w:t>
      </w:r>
      <w:r w:rsidRPr="00B25E59">
        <w:rPr>
          <w:lang w:val="en-US"/>
        </w:rPr>
        <w:t xml:space="preserve">OMS. </w:t>
      </w:r>
      <w:hyperlink r:id="rId42">
        <w:r w:rsidRPr="00B25E59">
          <w:rPr>
            <w:rStyle w:val="Hipervnculo"/>
            <w:u w:val="none"/>
            <w:lang w:val="en-US"/>
          </w:rPr>
          <w:t>https://www.who.int/es/publications/i/item/9789240050860</w:t>
        </w:r>
      </w:hyperlink>
    </w:p>
    <w:p w:rsidRPr="00B25E59" w:rsidR="4DAEB16C" w:rsidP="4DAEB16C" w:rsidRDefault="4DAEB16C" w14:paraId="00C30F02" w14:textId="48D5F874">
      <w:pPr>
        <w:rPr>
          <w:lang w:val="en-US"/>
        </w:rPr>
      </w:pPr>
      <w:r w:rsidRPr="00B25E59">
        <w:rPr>
          <w:lang w:val="en-US"/>
        </w:rPr>
        <w:t xml:space="preserve">Pressman, R. S., &amp; Maxim, B. R. (2020). </w:t>
      </w:r>
      <w:r w:rsidRPr="4DAEB16C">
        <w:rPr>
          <w:i/>
          <w:iCs/>
        </w:rPr>
        <w:t>Ingeniería del software: Un enfoque práctico</w:t>
      </w:r>
      <w:r w:rsidRPr="4DAEB16C">
        <w:t xml:space="preserve"> (9.ª ed.). </w:t>
      </w:r>
      <w:r w:rsidRPr="00B25E59">
        <w:rPr>
          <w:lang w:val="en-US"/>
        </w:rPr>
        <w:t>McGraw-Hill.</w:t>
      </w:r>
    </w:p>
    <w:p w:rsidRPr="00B25E59" w:rsidR="4DAEB16C" w:rsidP="4DAEB16C" w:rsidRDefault="4DAEB16C" w14:paraId="2FEEEAA7" w14:textId="6AF4EA60">
      <w:pPr>
        <w:rPr>
          <w:lang w:val="en-US"/>
        </w:rPr>
      </w:pPr>
      <w:r w:rsidRPr="00B25E59">
        <w:rPr>
          <w:lang w:val="en-US"/>
        </w:rPr>
        <w:t xml:space="preserve">Sommerville, I. (2016). </w:t>
      </w:r>
      <w:r w:rsidRPr="00B25E59">
        <w:rPr>
          <w:i/>
          <w:iCs/>
          <w:lang w:val="en-US"/>
        </w:rPr>
        <w:t>Software engineering</w:t>
      </w:r>
      <w:r w:rsidRPr="00B25E59">
        <w:rPr>
          <w:lang w:val="en-US"/>
        </w:rPr>
        <w:t xml:space="preserve"> (10.ª ed.). Pearson.</w:t>
      </w:r>
    </w:p>
    <w:p w:rsidRPr="00B25E59" w:rsidR="4DAEB16C" w:rsidP="4DAEB16C" w:rsidRDefault="50F722FE" w14:paraId="471B7272" w14:textId="28E0BCD1">
      <w:pPr>
        <w:pStyle w:val="Ttulo2"/>
        <w:rPr>
          <w:color w:val="auto"/>
          <w:lang w:val="en-US"/>
        </w:rPr>
      </w:pPr>
      <w:bookmarkStart w:name="_Toc1025845390" w:id="1007335078"/>
      <w:r w:rsidRPr="544B494A" w:rsidR="32AFC3D2">
        <w:rPr>
          <w:lang w:val="en-US"/>
        </w:rPr>
        <w:t>b. Sitios Web Especializados</w:t>
      </w:r>
      <w:bookmarkEnd w:id="1007335078"/>
    </w:p>
    <w:p w:rsidRPr="00B25E59" w:rsidR="4DAEB16C" w:rsidRDefault="4DAEB16C" w14:paraId="02F403B6" w14:textId="6F0EF893">
      <w:pPr>
        <w:rPr>
          <w:lang w:val="en-US"/>
        </w:rPr>
      </w:pPr>
      <w:r w:rsidRPr="00B25E59">
        <w:rPr>
          <w:lang w:val="en-US"/>
        </w:rPr>
        <w:t xml:space="preserve">Angular Team. (2024). </w:t>
      </w:r>
      <w:r w:rsidRPr="00B25E59">
        <w:rPr>
          <w:i/>
          <w:iCs/>
          <w:lang w:val="en-US"/>
        </w:rPr>
        <w:t>Angular documentation</w:t>
      </w:r>
      <w:r w:rsidRPr="00B25E59">
        <w:rPr>
          <w:lang w:val="en-US"/>
        </w:rPr>
        <w:t xml:space="preserve">. Google. </w:t>
      </w:r>
      <w:hyperlink r:id="rId43">
        <w:r w:rsidRPr="00B25E59">
          <w:rPr>
            <w:rStyle w:val="Hipervnculo"/>
            <w:u w:val="none"/>
            <w:lang w:val="en-US"/>
          </w:rPr>
          <w:t>https://angular.dev/</w:t>
        </w:r>
      </w:hyperlink>
    </w:p>
    <w:p w:rsidRPr="00B25E59" w:rsidR="4DAEB16C" w:rsidRDefault="4DAEB16C" w14:paraId="079F283C" w14:textId="70549B17">
      <w:pPr>
        <w:rPr>
          <w:lang w:val="en-US"/>
        </w:rPr>
      </w:pPr>
      <w:r w:rsidRPr="00B25E59">
        <w:rPr>
          <w:lang w:val="en-US"/>
        </w:rPr>
        <w:t xml:space="preserve">Django Software Foundation. (2024). </w:t>
      </w:r>
      <w:r w:rsidRPr="00B25E59">
        <w:rPr>
          <w:i/>
          <w:iCs/>
          <w:lang w:val="en-US"/>
        </w:rPr>
        <w:t>Django documentation</w:t>
      </w:r>
      <w:r w:rsidRPr="00B25E59">
        <w:rPr>
          <w:lang w:val="en-US"/>
        </w:rPr>
        <w:t xml:space="preserve">. </w:t>
      </w:r>
      <w:hyperlink r:id="rId44">
        <w:r w:rsidRPr="00B25E59">
          <w:rPr>
            <w:rStyle w:val="Hipervnculo"/>
            <w:u w:val="none"/>
            <w:lang w:val="en-US"/>
          </w:rPr>
          <w:t>https://www.djangoproject.com/</w:t>
        </w:r>
      </w:hyperlink>
    </w:p>
    <w:p w:rsidR="4DAEB16C" w:rsidRDefault="4DAEB16C" w14:paraId="0C9790A8" w14:textId="7F91B732">
      <w:r w:rsidRPr="00B25E59">
        <w:rPr>
          <w:lang w:val="en-US"/>
        </w:rPr>
        <w:t xml:space="preserve">Flutter Team. (2024). </w:t>
      </w:r>
      <w:r w:rsidRPr="00B25E59">
        <w:rPr>
          <w:i/>
          <w:iCs/>
          <w:lang w:val="en-US"/>
        </w:rPr>
        <w:t>Flutter documentation</w:t>
      </w:r>
      <w:r w:rsidRPr="00B25E59">
        <w:rPr>
          <w:lang w:val="en-US"/>
        </w:rPr>
        <w:t xml:space="preserve">. Google. </w:t>
      </w:r>
      <w:hyperlink r:id="rId45">
        <w:r w:rsidRPr="4DAEB16C">
          <w:rPr>
            <w:rStyle w:val="Hipervnculo"/>
            <w:u w:val="none"/>
          </w:rPr>
          <w:t>https://flutter.dev/</w:t>
        </w:r>
      </w:hyperlink>
    </w:p>
    <w:p w:rsidR="4DAEB16C" w:rsidRDefault="4DAEB16C" w14:paraId="1F3EFCCF" w14:textId="4079BB55">
      <w:r w:rsidRPr="4DAEB16C">
        <w:t xml:space="preserve">iClinic. (2024). </w:t>
      </w:r>
      <w:r w:rsidRPr="4DAEB16C">
        <w:rPr>
          <w:i/>
          <w:iCs/>
        </w:rPr>
        <w:t>Software de gestión clínica y prontuario electrónico</w:t>
      </w:r>
      <w:r w:rsidRPr="4DAEB16C">
        <w:t xml:space="preserve">. </w:t>
      </w:r>
      <w:hyperlink r:id="rId46">
        <w:r w:rsidRPr="4DAEB16C">
          <w:rPr>
            <w:rStyle w:val="Hipervnculo"/>
            <w:u w:val="none"/>
          </w:rPr>
          <w:t>https://iclinic.com.br/</w:t>
        </w:r>
      </w:hyperlink>
    </w:p>
    <w:p w:rsidR="4DAEB16C" w:rsidRDefault="4DAEB16C" w14:paraId="72006486" w14:textId="20ED3A2E">
      <w:r w:rsidRPr="4DAEB16C">
        <w:t xml:space="preserve">MentalGest. (2024). </w:t>
      </w:r>
      <w:r w:rsidRPr="4DAEB16C">
        <w:rPr>
          <w:i/>
          <w:iCs/>
        </w:rPr>
        <w:t>Software clínico para psicólogos y consultorios</w:t>
      </w:r>
      <w:r w:rsidRPr="4DAEB16C">
        <w:t xml:space="preserve">. </w:t>
      </w:r>
      <w:hyperlink r:id="rId47">
        <w:r w:rsidRPr="4DAEB16C">
          <w:rPr>
            <w:rStyle w:val="Hipervnculo"/>
            <w:u w:val="none"/>
          </w:rPr>
          <w:t>https://mentalgest.com/</w:t>
        </w:r>
      </w:hyperlink>
    </w:p>
    <w:p w:rsidR="4DAEB16C" w:rsidRDefault="4DAEB16C" w14:paraId="5FE5C22C" w14:textId="310738FC">
      <w:r w:rsidRPr="4DAEB16C">
        <w:t xml:space="preserve">MentalGest. (2024). </w:t>
      </w:r>
      <w:r w:rsidRPr="4DAEB16C">
        <w:rPr>
          <w:i/>
          <w:iCs/>
        </w:rPr>
        <w:t>Transparencia e inteligencia artificial en MentalGest</w:t>
      </w:r>
      <w:r w:rsidRPr="4DAEB16C">
        <w:t xml:space="preserve">. </w:t>
      </w:r>
      <w:hyperlink r:id="rId48">
        <w:r w:rsidRPr="4DAEB16C">
          <w:rPr>
            <w:rStyle w:val="Hipervnculo"/>
            <w:u w:val="none"/>
          </w:rPr>
          <w:t>https://mentalgest.com/transparencia-ia</w:t>
        </w:r>
      </w:hyperlink>
    </w:p>
    <w:p w:rsidRPr="00B25E59" w:rsidR="4DAEB16C" w:rsidRDefault="4DAEB16C" w14:paraId="1619F9E6" w14:textId="35027B2E">
      <w:pPr>
        <w:rPr>
          <w:lang w:val="en-US"/>
        </w:rPr>
      </w:pPr>
      <w:r w:rsidRPr="4DAEB16C">
        <w:t xml:space="preserve">Organización Mundial de la Salud. (2022). </w:t>
      </w:r>
      <w:r w:rsidRPr="4DAEB16C">
        <w:rPr>
          <w:i/>
          <w:iCs/>
        </w:rPr>
        <w:t>Salud mental: Fortalecimiento de nuestra respuesta</w:t>
      </w:r>
      <w:r w:rsidRPr="4DAEB16C">
        <w:t xml:space="preserve">. </w:t>
      </w:r>
      <w:r w:rsidRPr="00B25E59">
        <w:rPr>
          <w:lang w:val="en-US"/>
        </w:rPr>
        <w:t xml:space="preserve">OMS. </w:t>
      </w:r>
      <w:hyperlink r:id="rId49">
        <w:r w:rsidRPr="00B25E59">
          <w:rPr>
            <w:rStyle w:val="Hipervnculo"/>
            <w:u w:val="none"/>
            <w:lang w:val="en-US"/>
          </w:rPr>
          <w:t>https://www.who.int/es/news-room/fact-sheets/detail/mental-health-strengthening-our-response</w:t>
        </w:r>
      </w:hyperlink>
    </w:p>
    <w:p w:rsidR="4DAEB16C" w:rsidRDefault="4DAEB16C" w14:paraId="28133BA5" w14:textId="0802CC69">
      <w:r w:rsidRPr="00B25E59">
        <w:rPr>
          <w:lang w:val="en-US"/>
        </w:rPr>
        <w:t xml:space="preserve">PostgreSQL Global Development Group. (2024). </w:t>
      </w:r>
      <w:r w:rsidRPr="00B25E59">
        <w:rPr>
          <w:i/>
          <w:iCs/>
          <w:lang w:val="en-US"/>
        </w:rPr>
        <w:t>PostgreSQL: The world's most advanced open source relational database</w:t>
      </w:r>
      <w:r w:rsidRPr="00B25E59">
        <w:rPr>
          <w:lang w:val="en-US"/>
        </w:rPr>
        <w:t xml:space="preserve">. </w:t>
      </w:r>
      <w:hyperlink r:id="rId50">
        <w:r w:rsidRPr="4DAEB16C">
          <w:rPr>
            <w:rStyle w:val="Hipervnculo"/>
            <w:u w:val="none"/>
          </w:rPr>
          <w:t>https://www.postgresql.org/</w:t>
        </w:r>
      </w:hyperlink>
    </w:p>
    <w:p w:rsidRPr="00B25E59" w:rsidR="4DAEB16C" w:rsidRDefault="4DAEB16C" w14:paraId="50CDC1BB" w14:textId="3EE914D6">
      <w:pPr>
        <w:rPr>
          <w:lang w:val="en-US"/>
        </w:rPr>
      </w:pPr>
      <w:r w:rsidRPr="4DAEB16C">
        <w:t xml:space="preserve">Psicología.io. (2024). </w:t>
      </w:r>
      <w:r w:rsidRPr="4DAEB16C">
        <w:rPr>
          <w:i/>
          <w:iCs/>
        </w:rPr>
        <w:t>Plataforma de gestión para psicólogos y profesionales de la salud mental</w:t>
      </w:r>
      <w:r w:rsidRPr="4DAEB16C">
        <w:t xml:space="preserve">. </w:t>
      </w:r>
      <w:hyperlink r:id="rId51">
        <w:r w:rsidRPr="00B25E59">
          <w:rPr>
            <w:rStyle w:val="Hipervnculo"/>
            <w:u w:val="none"/>
            <w:lang w:val="en-US"/>
          </w:rPr>
          <w:t>https://psicologia.io/</w:t>
        </w:r>
      </w:hyperlink>
    </w:p>
    <w:p w:rsidRPr="00B25E59" w:rsidR="4DAEB16C" w:rsidRDefault="4DAEB16C" w14:paraId="6E5984CF" w14:textId="2CE10124">
      <w:pPr>
        <w:rPr>
          <w:lang w:val="en-US"/>
        </w:rPr>
      </w:pPr>
      <w:r w:rsidRPr="00B25E59">
        <w:rPr>
          <w:lang w:val="en-US"/>
        </w:rPr>
        <w:t xml:space="preserve">SimplePractice. (2024). </w:t>
      </w:r>
      <w:r w:rsidRPr="00B25E59">
        <w:rPr>
          <w:i/>
          <w:iCs/>
          <w:lang w:val="en-US"/>
        </w:rPr>
        <w:t>Practice management software for EHR &amp; telehealth</w:t>
      </w:r>
      <w:r w:rsidRPr="00B25E59">
        <w:rPr>
          <w:lang w:val="en-US"/>
        </w:rPr>
        <w:t xml:space="preserve">. </w:t>
      </w:r>
      <w:hyperlink r:id="rId52">
        <w:r w:rsidRPr="00B25E59">
          <w:rPr>
            <w:rStyle w:val="Hipervnculo"/>
            <w:u w:val="none"/>
            <w:lang w:val="en-US"/>
          </w:rPr>
          <w:t>https://www.simplepractice.com/</w:t>
        </w:r>
      </w:hyperlink>
    </w:p>
    <w:p w:rsidRPr="00B25E59" w:rsidR="4DAEB16C" w:rsidRDefault="4DAEB16C" w14:paraId="65818B27" w14:textId="6FFE62E9">
      <w:pPr>
        <w:rPr>
          <w:lang w:val="en-US"/>
        </w:rPr>
      </w:pPr>
      <w:r w:rsidRPr="00B25E59">
        <w:rPr>
          <w:lang w:val="en-US"/>
        </w:rPr>
        <w:t xml:space="preserve">Spring Health. (2024). </w:t>
      </w:r>
      <w:r w:rsidRPr="00B25E59">
        <w:rPr>
          <w:i/>
          <w:iCs/>
          <w:lang w:val="en-US"/>
        </w:rPr>
        <w:t>Precision mental healthcare platform</w:t>
      </w:r>
      <w:r w:rsidRPr="00B25E59">
        <w:rPr>
          <w:lang w:val="en-US"/>
        </w:rPr>
        <w:t xml:space="preserve">. </w:t>
      </w:r>
      <w:hyperlink r:id="rId53">
        <w:r w:rsidRPr="00B25E59">
          <w:rPr>
            <w:rStyle w:val="Hipervnculo"/>
            <w:u w:val="none"/>
            <w:lang w:val="en-US"/>
          </w:rPr>
          <w:t>https://www.springhealth.com/</w:t>
        </w:r>
      </w:hyperlink>
    </w:p>
    <w:p w:rsidRPr="00B25E59" w:rsidR="4DAEB16C" w:rsidRDefault="4DAEB16C" w14:paraId="004E28A5" w14:textId="3C2E8DBE">
      <w:pPr>
        <w:rPr>
          <w:lang w:val="en-US"/>
        </w:rPr>
      </w:pPr>
      <w:r w:rsidRPr="00B25E59">
        <w:rPr>
          <w:lang w:val="en-US"/>
        </w:rPr>
        <w:t xml:space="preserve">Spring Health. (2024). </w:t>
      </w:r>
      <w:r w:rsidRPr="00B25E59">
        <w:rPr>
          <w:i/>
          <w:iCs/>
          <w:lang w:val="en-US"/>
        </w:rPr>
        <w:t>Our approach to mental healthcare</w:t>
      </w:r>
      <w:r w:rsidRPr="00B25E59">
        <w:rPr>
          <w:lang w:val="en-US"/>
        </w:rPr>
        <w:t xml:space="preserve">. </w:t>
      </w:r>
      <w:hyperlink r:id="rId54">
        <w:r w:rsidRPr="00B25E59">
          <w:rPr>
            <w:rStyle w:val="Hipervnculo"/>
            <w:u w:val="none"/>
            <w:lang w:val="en-US"/>
          </w:rPr>
          <w:t>https://www.springhealth.com/our-approach</w:t>
        </w:r>
      </w:hyperlink>
    </w:p>
    <w:p w:rsidRPr="00B25E59" w:rsidR="4DAEB16C" w:rsidRDefault="4DAEB16C" w14:paraId="4793D99F" w14:textId="136331E6">
      <w:pPr>
        <w:rPr>
          <w:lang w:val="en-US"/>
        </w:rPr>
      </w:pPr>
      <w:r w:rsidRPr="00B25E59">
        <w:rPr>
          <w:lang w:val="en-US"/>
        </w:rPr>
        <w:t xml:space="preserve">Spring Health. (2024). </w:t>
      </w:r>
      <w:r w:rsidRPr="00B25E59">
        <w:rPr>
          <w:i/>
          <w:iCs/>
          <w:lang w:val="en-US"/>
        </w:rPr>
        <w:t>SpringCare: Comprehensive mental health support</w:t>
      </w:r>
      <w:r w:rsidRPr="00B25E59">
        <w:rPr>
          <w:lang w:val="en-US"/>
        </w:rPr>
        <w:t xml:space="preserve">. </w:t>
      </w:r>
      <w:hyperlink r:id="rId55">
        <w:r w:rsidRPr="00B25E59">
          <w:rPr>
            <w:rStyle w:val="Hipervnculo"/>
            <w:u w:val="none"/>
            <w:lang w:val="en-US"/>
          </w:rPr>
          <w:t>https://www.springhealth.com/what-we-do/springcare</w:t>
        </w:r>
      </w:hyperlink>
    </w:p>
    <w:p w:rsidRPr="00B25E59" w:rsidR="4DAEB16C" w:rsidRDefault="4DAEB16C" w14:paraId="0300D316" w14:textId="39FCA4E7">
      <w:pPr>
        <w:rPr>
          <w:lang w:val="en-US"/>
        </w:rPr>
      </w:pPr>
      <w:r w:rsidRPr="00B25E59">
        <w:rPr>
          <w:lang w:val="en-US"/>
        </w:rPr>
        <w:t xml:space="preserve">Talkspace. (2024). </w:t>
      </w:r>
      <w:r w:rsidRPr="00B25E59">
        <w:rPr>
          <w:i/>
          <w:iCs/>
          <w:lang w:val="en-US"/>
        </w:rPr>
        <w:t>Online therapy and psychiatry services platform</w:t>
      </w:r>
      <w:r w:rsidRPr="00B25E59">
        <w:rPr>
          <w:lang w:val="en-US"/>
        </w:rPr>
        <w:t xml:space="preserve">. </w:t>
      </w:r>
      <w:hyperlink r:id="rId56">
        <w:r w:rsidRPr="00B25E59">
          <w:rPr>
            <w:rStyle w:val="Hipervnculo"/>
            <w:u w:val="none"/>
            <w:lang w:val="en-US"/>
          </w:rPr>
          <w:t>https://www.talkspace.com/</w:t>
        </w:r>
      </w:hyperlink>
    </w:p>
    <w:p w:rsidR="4DAEB16C" w:rsidRDefault="4DAEB16C" w14:paraId="3FAADCBD" w14:textId="2EBB2E5F">
      <w:r w:rsidRPr="00B25E59">
        <w:rPr>
          <w:lang w:val="en-US"/>
        </w:rPr>
        <w:t xml:space="preserve">TherapyNotes. (2024). </w:t>
      </w:r>
      <w:r w:rsidRPr="00B25E59">
        <w:rPr>
          <w:i/>
          <w:iCs/>
          <w:lang w:val="en-US"/>
        </w:rPr>
        <w:t>Practice management software for mental health professionals</w:t>
      </w:r>
      <w:r w:rsidRPr="00B25E59">
        <w:rPr>
          <w:lang w:val="en-US"/>
        </w:rPr>
        <w:t xml:space="preserve">. </w:t>
      </w:r>
      <w:hyperlink r:id="rId57">
        <w:r w:rsidRPr="4DAEB16C">
          <w:rPr>
            <w:rStyle w:val="Hipervnculo"/>
            <w:u w:val="none"/>
          </w:rPr>
          <w:t>https://www.therapynotes.com/</w:t>
        </w:r>
      </w:hyperlink>
    </w:p>
    <w:p w:rsidR="4DAEB16C" w:rsidP="4DAEB16C" w:rsidRDefault="4DAEB16C" w14:paraId="594A3CDC" w14:textId="04053D2E"/>
    <w:p w:rsidR="4DAEB16C" w:rsidP="4DAEB16C" w:rsidRDefault="4DAEB16C" w14:paraId="4258ADC9" w14:textId="02A82A78"/>
    <w:p w:rsidR="4DAEB16C" w:rsidP="4DAEB16C" w:rsidRDefault="4DAEB16C" w14:paraId="74ED80C5" w14:textId="77777777">
      <w:pPr>
        <w:pStyle w:val="Listaconvietas"/>
        <w:numPr>
          <w:ilvl w:val="0"/>
          <w:numId w:val="0"/>
        </w:numPr>
        <w:spacing w:after="40" w:line="264" w:lineRule="auto"/>
      </w:pPr>
    </w:p>
    <w:p w:rsidR="4DAEB16C" w:rsidP="4DAEB16C" w:rsidRDefault="4DAEB16C" w14:paraId="78A96AF5" w14:textId="77777777">
      <w:pPr>
        <w:pStyle w:val="Listaconvietas"/>
        <w:numPr>
          <w:ilvl w:val="0"/>
          <w:numId w:val="0"/>
        </w:numPr>
        <w:spacing w:after="40" w:line="264" w:lineRule="auto"/>
      </w:pPr>
    </w:p>
    <w:p w:rsidR="4DAEB16C" w:rsidP="4DAEB16C" w:rsidRDefault="4DAEB16C" w14:paraId="1A1D95EC" w14:textId="096DC2E4">
      <w:pPr>
        <w:pStyle w:val="Listaconvietas"/>
        <w:numPr>
          <w:ilvl w:val="0"/>
          <w:numId w:val="0"/>
        </w:numPr>
        <w:spacing w:after="40" w:line="264" w:lineRule="auto"/>
      </w:pPr>
    </w:p>
    <w:p w:rsidR="4DAEB16C" w:rsidP="4DAEB16C" w:rsidRDefault="50F722FE" w14:paraId="2ADFD06E" w14:textId="5896BC6B">
      <w:pPr>
        <w:pStyle w:val="Ttulo1"/>
        <w:rPr>
          <w:color w:val="000000" w:themeColor="text1"/>
          <w:sz w:val="24"/>
          <w:szCs w:val="24"/>
        </w:rPr>
      </w:pPr>
      <w:bookmarkStart w:name="_Toc937583261" w:id="688467290"/>
      <w:r w:rsidRPr="544B494A" w:rsidR="32AFC3D2">
        <w:rPr>
          <w:color w:val="000000" w:themeColor="text1" w:themeTint="FF" w:themeShade="FF"/>
          <w:sz w:val="24"/>
          <w:szCs w:val="24"/>
        </w:rPr>
        <w:t>ANEXOS</w:t>
      </w:r>
      <w:bookmarkEnd w:id="688467290"/>
    </w:p>
    <w:p w:rsidR="4DAEB16C" w:rsidP="4DAEB16C" w:rsidRDefault="50F722FE" w14:paraId="6A418730" w14:textId="6C36C3FC">
      <w:pPr>
        <w:pStyle w:val="Ttulo2"/>
      </w:pPr>
      <w:bookmarkStart w:name="_Toc1083450957" w:id="1792806560"/>
      <w:r w:rsidR="32AFC3D2">
        <w:rPr/>
        <w:t>1. Anexo A</w:t>
      </w:r>
      <w:bookmarkEnd w:id="1792806560"/>
    </w:p>
    <w:p w:rsidR="4DAEB16C" w:rsidP="4DAEB16C" w:rsidRDefault="4DAEB16C" w14:paraId="134B1CB5" w14:textId="0C29CCEA">
      <w:r>
        <w:rPr>
          <w:noProof/>
        </w:rPr>
        <w:drawing>
          <wp:inline distT="0" distB="0" distL="0" distR="0" wp14:anchorId="61F42086" wp14:editId="27EB4057">
            <wp:extent cx="5140607" cy="3231030"/>
            <wp:effectExtent l="0" t="0" r="0" b="0"/>
            <wp:docPr id="15080233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a:ext>
                      </a:extLst>
                    </a:blip>
                    <a:srcRect/>
                    <a:stretch>
                      <a:fillRect/>
                    </a:stretch>
                  </pic:blipFill>
                  <pic:spPr bwMode="auto">
                    <a:xfrm>
                      <a:off x="0" y="0"/>
                      <a:ext cx="5140607" cy="3231030"/>
                    </a:xfrm>
                    <a:prstGeom prst="rect">
                      <a:avLst/>
                    </a:prstGeom>
                    <a:noFill/>
                    <a:ln>
                      <a:noFill/>
                    </a:ln>
                  </pic:spPr>
                </pic:pic>
              </a:graphicData>
            </a:graphic>
          </wp:inline>
        </w:drawing>
      </w:r>
    </w:p>
    <w:p w:rsidR="4DAEB16C" w:rsidP="4DAEB16C" w:rsidRDefault="4DAEB16C" w14:paraId="50F04FBB" w14:textId="0AFF95A8">
      <w:r w:rsidRPr="4DAEB16C">
        <w:t>Recuperado de: https://app.mentalgest.com/auth/register</w:t>
      </w:r>
    </w:p>
    <w:p w:rsidR="4DAEB16C" w:rsidP="4DAEB16C" w:rsidRDefault="4DAEB16C" w14:paraId="0301DA72" w14:textId="601AD517">
      <w:r w:rsidRPr="4DAEB16C">
        <w:t>Descripción: Formulario de Registro para el profesional de la salud mental de la plataforma mental gest</w:t>
      </w:r>
    </w:p>
    <w:p w:rsidR="4DAEB16C" w:rsidP="4DAEB16C" w:rsidRDefault="50F722FE" w14:paraId="09AC3C0A" w14:textId="0CED49A2">
      <w:pPr>
        <w:pStyle w:val="Ttulo2"/>
      </w:pPr>
      <w:bookmarkStart w:name="_Toc818801859" w:id="375239033"/>
      <w:r w:rsidR="32AFC3D2">
        <w:rPr/>
        <w:t>2. Anexo B</w:t>
      </w:r>
      <w:bookmarkEnd w:id="375239033"/>
    </w:p>
    <w:p w:rsidR="4DAEB16C" w:rsidP="4DAEB16C" w:rsidRDefault="4DAEB16C" w14:paraId="224FEA84" w14:textId="14BF6AD1">
      <w:r>
        <w:rPr>
          <w:noProof/>
        </w:rPr>
        <w:drawing>
          <wp:inline distT="0" distB="0" distL="0" distR="0" wp14:anchorId="4E88CEB7" wp14:editId="11CCC706">
            <wp:extent cx="5639081" cy="2511363"/>
            <wp:effectExtent l="0" t="0" r="0" b="0"/>
            <wp:docPr id="10563540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39081" cy="2511363"/>
                    </a:xfrm>
                    <a:prstGeom prst="rect">
                      <a:avLst/>
                    </a:prstGeom>
                  </pic:spPr>
                </pic:pic>
              </a:graphicData>
            </a:graphic>
          </wp:inline>
        </w:drawing>
      </w:r>
    </w:p>
    <w:p w:rsidR="4DAEB16C" w:rsidP="4DAEB16C" w:rsidRDefault="4DAEB16C" w14:paraId="44FEF1A9" w14:textId="5C51F0D1">
      <w:r w:rsidRPr="4DAEB16C">
        <w:t>Recuperado de: https://app.mentalgest.com/professional</w:t>
      </w:r>
    </w:p>
    <w:p w:rsidR="4DAEB16C" w:rsidP="4DAEB16C" w:rsidRDefault="4DAEB16C" w14:paraId="51226B0A" w14:textId="72743361">
      <w:r w:rsidRPr="4DAEB16C">
        <w:t>Descripción: DashBoard de la plataforma mental gest</w:t>
      </w:r>
    </w:p>
    <w:p w:rsidR="4DAEB16C" w:rsidP="4DAEB16C" w:rsidRDefault="50F722FE" w14:paraId="280EDFC3" w14:textId="13BE90D0">
      <w:pPr>
        <w:pStyle w:val="Ttulo2"/>
      </w:pPr>
      <w:bookmarkStart w:name="_Toc1221822272" w:id="1724777058"/>
      <w:r w:rsidR="32AFC3D2">
        <w:rPr/>
        <w:t>3. Anexo C</w:t>
      </w:r>
      <w:bookmarkEnd w:id="1724777058"/>
    </w:p>
    <w:p w:rsidR="4DAEB16C" w:rsidP="4DAEB16C" w:rsidRDefault="4DAEB16C" w14:paraId="6DEE660E" w14:textId="4A5BDD01">
      <w:r>
        <w:rPr>
          <w:noProof/>
        </w:rPr>
        <w:drawing>
          <wp:inline distT="0" distB="0" distL="0" distR="0" wp14:anchorId="7E3874D7" wp14:editId="7BB984E4">
            <wp:extent cx="5623846" cy="2438400"/>
            <wp:effectExtent l="0" t="0" r="0" b="0"/>
            <wp:docPr id="1757802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23846" cy="2438400"/>
                    </a:xfrm>
                    <a:prstGeom prst="rect">
                      <a:avLst/>
                    </a:prstGeom>
                  </pic:spPr>
                </pic:pic>
              </a:graphicData>
            </a:graphic>
          </wp:inline>
        </w:drawing>
      </w:r>
    </w:p>
    <w:p w:rsidR="4DAEB16C" w:rsidP="4DAEB16C" w:rsidRDefault="4DAEB16C" w14:paraId="4DD1B9C2" w14:textId="07CE3375">
      <w:r w:rsidRPr="4DAEB16C">
        <w:t>Recuperado de: https://app.mentalgest.com/professional/patients</w:t>
      </w:r>
    </w:p>
    <w:p w:rsidR="4DAEB16C" w:rsidP="4DAEB16C" w:rsidRDefault="4DAEB16C" w14:paraId="337A9EA4" w14:textId="3ED5B925">
      <w:r w:rsidRPr="4DAEB16C">
        <w:t>Descripción: Apartado de Gestión de Pacientes de la plataforma mental gest.</w:t>
      </w:r>
    </w:p>
    <w:p w:rsidR="4DAEB16C" w:rsidP="4DAEB16C" w:rsidRDefault="50F722FE" w14:paraId="0226C7EE" w14:textId="7B87EF61">
      <w:pPr>
        <w:pStyle w:val="Ttulo2"/>
      </w:pPr>
      <w:bookmarkStart w:name="_Toc1038438901" w:id="573270267"/>
      <w:r w:rsidR="32AFC3D2">
        <w:rPr/>
        <w:t>4. Anexo D</w:t>
      </w:r>
      <w:bookmarkEnd w:id="573270267"/>
    </w:p>
    <w:p w:rsidR="4DAEB16C" w:rsidP="4DAEB16C" w:rsidRDefault="4DAEB16C" w14:paraId="06BFC28C" w14:textId="35FA1ECF">
      <w:r>
        <w:rPr>
          <w:noProof/>
        </w:rPr>
        <w:drawing>
          <wp:inline distT="0" distB="0" distL="0" distR="0" wp14:anchorId="04A8A800" wp14:editId="09B90D52">
            <wp:extent cx="5619750" cy="3087111"/>
            <wp:effectExtent l="0" t="0" r="0" b="0"/>
            <wp:docPr id="105290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9750" cy="3087111"/>
                    </a:xfrm>
                    <a:prstGeom prst="rect">
                      <a:avLst/>
                    </a:prstGeom>
                  </pic:spPr>
                </pic:pic>
              </a:graphicData>
            </a:graphic>
          </wp:inline>
        </w:drawing>
      </w:r>
    </w:p>
    <w:p w:rsidR="4DAEB16C" w:rsidP="4DAEB16C" w:rsidRDefault="4DAEB16C" w14:paraId="0850C5CF" w14:textId="3E7EE16A">
      <w:r w:rsidRPr="4DAEB16C">
        <w:t>Recuperado de: https://app.mentalgest.com/professional/patients/new</w:t>
      </w:r>
    </w:p>
    <w:p w:rsidR="4DAEB16C" w:rsidRDefault="4DAEB16C" w14:paraId="3A4E0435" w14:textId="1EDDE96C">
      <w:r w:rsidRPr="4DAEB16C">
        <w:t>Descripción: Apartado de Registro de nuevos pacientes de la plataforma mental gest.</w:t>
      </w:r>
    </w:p>
    <w:p w:rsidR="4DAEB16C" w:rsidP="4DAEB16C" w:rsidRDefault="50F722FE" w14:paraId="142E9479" w14:textId="6106D96C">
      <w:pPr>
        <w:pStyle w:val="Ttulo2"/>
        <w:rPr>
          <w:rFonts w:eastAsia="Arial"/>
          <w:color w:val="auto"/>
        </w:rPr>
      </w:pPr>
      <w:bookmarkStart w:name="_Toc1579652154" w:id="1051919308"/>
      <w:r w:rsidRPr="544B494A" w:rsidR="32AFC3D2">
        <w:rPr>
          <w:rFonts w:eastAsia="Arial"/>
          <w:color w:val="auto"/>
        </w:rPr>
        <w:t>5. Anexo E</w:t>
      </w:r>
      <w:bookmarkEnd w:id="1051919308"/>
    </w:p>
    <w:p w:rsidR="4DAEB16C" w:rsidRDefault="4DAEB16C" w14:paraId="47EFD554" w14:textId="609067B9">
      <w:r>
        <w:rPr>
          <w:noProof/>
        </w:rPr>
        <w:drawing>
          <wp:inline distT="0" distB="0" distL="0" distR="0" wp14:anchorId="6B4A7D9E" wp14:editId="2C02868E">
            <wp:extent cx="5619750" cy="2657475"/>
            <wp:effectExtent l="0" t="0" r="0" b="0"/>
            <wp:docPr id="834645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9708" name="Picture 1344579708"/>
                    <pic:cNvPicPr/>
                  </pic:nvPicPr>
                  <pic:blipFill>
                    <a:blip r:embed="rId62">
                      <a:extLst>
                        <a:ext uri="{28A0092B-C50C-407E-A947-70E740481C1C}">
                          <a14:useLocalDpi xmlns:a14="http://schemas.microsoft.com/office/drawing/2010/main"/>
                        </a:ext>
                      </a:extLst>
                    </a:blip>
                    <a:stretch>
                      <a:fillRect/>
                    </a:stretch>
                  </pic:blipFill>
                  <pic:spPr>
                    <a:xfrm>
                      <a:off x="0" y="0"/>
                      <a:ext cx="5619750" cy="2657475"/>
                    </a:xfrm>
                    <a:prstGeom prst="rect">
                      <a:avLst/>
                    </a:prstGeom>
                  </pic:spPr>
                </pic:pic>
              </a:graphicData>
            </a:graphic>
          </wp:inline>
        </w:drawing>
      </w:r>
      <w:r w:rsidRPr="4DAEB16C">
        <w:rPr>
          <w:lang w:val="pt-BR"/>
        </w:rPr>
        <w:t>Recuperado de : https://app.mentalgest.com/professional/leads</w:t>
      </w:r>
    </w:p>
    <w:p w:rsidR="4DAEB16C" w:rsidRDefault="4DAEB16C" w14:paraId="76C49130" w14:textId="44910DCC">
      <w:r w:rsidRPr="4DAEB16C">
        <w:rPr>
          <w:lang w:val="pt-BR"/>
        </w:rPr>
        <w:t>Descripcion : Gestion de Reservas d</w:t>
      </w:r>
      <w:r w:rsidRPr="4DAEB16C">
        <w:t xml:space="preserve"> e la plataforma mental gest.</w:t>
      </w:r>
    </w:p>
    <w:p w:rsidR="4DAEB16C" w:rsidP="4DAEB16C" w:rsidRDefault="50F722FE" w14:paraId="0912FF70" w14:textId="4CCFD854">
      <w:pPr>
        <w:pStyle w:val="Ttulo2"/>
        <w:rPr>
          <w:rFonts w:eastAsia="Arial"/>
          <w:color w:val="auto"/>
        </w:rPr>
      </w:pPr>
      <w:bookmarkStart w:name="_Toc1167179369" w:id="466486566"/>
      <w:r w:rsidRPr="544B494A" w:rsidR="32AFC3D2">
        <w:rPr>
          <w:rFonts w:eastAsia="Arial"/>
          <w:color w:val="auto"/>
        </w:rPr>
        <w:t>6. Anexo F</w:t>
      </w:r>
      <w:bookmarkEnd w:id="466486566"/>
    </w:p>
    <w:p w:rsidR="4DAEB16C" w:rsidRDefault="4DAEB16C" w14:paraId="1706E4F3" w14:textId="042094DE">
      <w:r>
        <w:rPr>
          <w:noProof/>
        </w:rPr>
        <w:drawing>
          <wp:inline distT="0" distB="0" distL="0" distR="0" wp14:anchorId="47C34563" wp14:editId="634BCFBA">
            <wp:extent cx="5619750" cy="3019425"/>
            <wp:effectExtent l="0" t="0" r="0" b="0"/>
            <wp:docPr id="1800185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4878" name="Picture 1986754878"/>
                    <pic:cNvPicPr/>
                  </pic:nvPicPr>
                  <pic:blipFill>
                    <a:blip r:embed="rId63">
                      <a:extLst>
                        <a:ext uri="{28A0092B-C50C-407E-A947-70E740481C1C}">
                          <a14:useLocalDpi xmlns:a14="http://schemas.microsoft.com/office/drawing/2010/main"/>
                        </a:ext>
                      </a:extLst>
                    </a:blip>
                    <a:stretch>
                      <a:fillRect/>
                    </a:stretch>
                  </pic:blipFill>
                  <pic:spPr>
                    <a:xfrm>
                      <a:off x="0" y="0"/>
                      <a:ext cx="5619750" cy="3019425"/>
                    </a:xfrm>
                    <a:prstGeom prst="rect">
                      <a:avLst/>
                    </a:prstGeom>
                  </pic:spPr>
                </pic:pic>
              </a:graphicData>
            </a:graphic>
          </wp:inline>
        </w:drawing>
      </w:r>
      <w:r>
        <w:t>Recuperado de : https://app.mentalgest.com/professional/reports</w:t>
      </w:r>
    </w:p>
    <w:p w:rsidR="4DAEB16C" w:rsidRDefault="4DAEB16C" w14:paraId="05684364" w14:textId="0B417145">
      <w:r w:rsidRPr="4DAEB16C">
        <w:rPr>
          <w:lang w:val="es-ES"/>
        </w:rPr>
        <w:t>Descripcion : Apartado de Reportes de la plataforma mental gest.</w:t>
      </w:r>
    </w:p>
    <w:p w:rsidR="4DAEB16C" w:rsidP="4DAEB16C" w:rsidRDefault="4DAEB16C" w14:paraId="2373B4AB" w14:textId="7DA1A31A">
      <w:pPr>
        <w:rPr>
          <w:lang w:val="es-ES"/>
        </w:rPr>
      </w:pPr>
    </w:p>
    <w:p w:rsidR="4DAEB16C" w:rsidP="4DAEB16C" w:rsidRDefault="4DAEB16C" w14:paraId="0062D32B" w14:textId="63B2C68B">
      <w:pPr>
        <w:rPr>
          <w:lang w:val="es-ES"/>
        </w:rPr>
      </w:pPr>
    </w:p>
    <w:p w:rsidR="4DAEB16C" w:rsidP="4DAEB16C" w:rsidRDefault="4DAEB16C" w14:paraId="2FFB9B8B" w14:textId="752C2297">
      <w:pPr>
        <w:rPr>
          <w:lang w:val="es-ES"/>
        </w:rPr>
      </w:pPr>
    </w:p>
    <w:p w:rsidR="4DAEB16C" w:rsidP="4DAEB16C" w:rsidRDefault="50F722FE" w14:paraId="16A35269" w14:textId="6ED23EE3">
      <w:pPr>
        <w:pStyle w:val="Ttulo2"/>
        <w:rPr>
          <w:rFonts w:eastAsia="Arial"/>
          <w:color w:val="auto"/>
          <w:lang w:val="es-ES"/>
        </w:rPr>
      </w:pPr>
      <w:bookmarkStart w:name="_Toc153230524" w:id="1617382651"/>
      <w:r w:rsidRPr="544B494A" w:rsidR="32AFC3D2">
        <w:rPr>
          <w:rFonts w:eastAsia="Arial"/>
          <w:color w:val="auto"/>
          <w:lang w:val="es-ES"/>
        </w:rPr>
        <w:t>7. Anexo G</w:t>
      </w:r>
      <w:bookmarkEnd w:id="1617382651"/>
    </w:p>
    <w:p w:rsidR="4DAEB16C" w:rsidRDefault="4DAEB16C" w14:paraId="6F5E0D29" w14:textId="51FD0B57">
      <w:r>
        <w:rPr>
          <w:noProof/>
        </w:rPr>
        <w:drawing>
          <wp:inline distT="0" distB="0" distL="0" distR="0" wp14:anchorId="181D85E0" wp14:editId="4D81BDBB">
            <wp:extent cx="5395220" cy="2630801"/>
            <wp:effectExtent l="0" t="0" r="0" b="0"/>
            <wp:docPr id="540586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23649" name="Picture 788823649"/>
                    <pic:cNvPicPr/>
                  </pic:nvPicPr>
                  <pic:blipFill>
                    <a:blip r:embed="rId64">
                      <a:extLst>
                        <a:ext uri="{28A0092B-C50C-407E-A947-70E740481C1C}">
                          <a14:useLocalDpi xmlns:a14="http://schemas.microsoft.com/office/drawing/2010/main"/>
                        </a:ext>
                      </a:extLst>
                    </a:blip>
                    <a:stretch>
                      <a:fillRect/>
                    </a:stretch>
                  </pic:blipFill>
                  <pic:spPr>
                    <a:xfrm>
                      <a:off x="0" y="0"/>
                      <a:ext cx="5395220" cy="2630801"/>
                    </a:xfrm>
                    <a:prstGeom prst="rect">
                      <a:avLst/>
                    </a:prstGeom>
                  </pic:spPr>
                </pic:pic>
              </a:graphicData>
            </a:graphic>
          </wp:inline>
        </w:drawing>
      </w:r>
    </w:p>
    <w:p w:rsidR="4DAEB16C" w:rsidRDefault="4DAEB16C" w14:paraId="62FE93C8" w14:textId="262A680B">
      <w:r>
        <w:t>Recuperado de: https://app.mentalgest.com/professional/availability</w:t>
      </w:r>
    </w:p>
    <w:p w:rsidR="4DAEB16C" w:rsidRDefault="4DAEB16C" w14:paraId="0F189C57" w14:textId="555B9B88">
      <w:r w:rsidRPr="4DAEB16C">
        <w:rPr>
          <w:lang w:val="es-ES"/>
        </w:rPr>
        <w:t>Descripcion: Apartado de Gestión de Disponibilidad del profesional a dar atención al cliente.</w:t>
      </w:r>
    </w:p>
    <w:p w:rsidR="4DAEB16C" w:rsidP="4DAEB16C" w:rsidRDefault="4DAEB16C" w14:paraId="40B67C53" w14:textId="57AE5C25">
      <w:pPr>
        <w:rPr>
          <w:lang w:val="es-ES"/>
        </w:rPr>
      </w:pPr>
    </w:p>
    <w:sectPr w:rsidR="4DAEB16C">
      <w:footerReference w:type="even" r:id="rId65"/>
      <w:footerReference w:type="default" r:id="rId66"/>
      <w:footerReference w:type="first" r:id="rId67"/>
      <w:pgSz w:w="12240" w:h="15840" w:orient="portrait"/>
      <w:pgMar w:top="1417" w:right="1701" w:bottom="1417"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76D7" w:rsidRDefault="008376D7" w14:paraId="695C3970" w14:textId="77777777">
      <w:pPr>
        <w:spacing w:after="0" w:line="240" w:lineRule="auto"/>
      </w:pPr>
      <w:r>
        <w:separator/>
      </w:r>
    </w:p>
  </w:endnote>
  <w:endnote w:type="continuationSeparator" w:id="0">
    <w:p w:rsidR="008376D7" w:rsidRDefault="008376D7" w14:paraId="366AEE4C" w14:textId="77777777">
      <w:pPr>
        <w:spacing w:after="0" w:line="240" w:lineRule="auto"/>
      </w:pPr>
      <w:r>
        <w:continuationSeparator/>
      </w:r>
    </w:p>
  </w:endnote>
  <w:endnote w:type="continuationNotice" w:id="1">
    <w:p w:rsidR="008376D7" w:rsidRDefault="008376D7" w14:paraId="4594834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1"/>
    <w:family w:val="swiss"/>
    <w:pitch w:val="variable"/>
  </w:font>
  <w:font w:name="Noto Sans CJK SC">
    <w:charset w:val="00"/>
    <w:family w:val="roman"/>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779B" w:rsidRDefault="00D8779B" w14:paraId="53DA7C64"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9805017"/>
      <w:docPartObj>
        <w:docPartGallery w:val="Page Numbers (Bottom of Page)"/>
        <w:docPartUnique/>
      </w:docPartObj>
    </w:sdtPr>
    <w:sdtEndPr/>
    <w:sdtContent>
      <w:p w:rsidR="00D8779B" w:rsidRDefault="009977B6" w14:paraId="3F86CC39" w14:textId="77777777">
        <w:pPr>
          <w:pStyle w:val="Piedepgina"/>
          <w:jc w:val="center"/>
        </w:pPr>
        <w:r>
          <w:fldChar w:fldCharType="begin"/>
        </w:r>
        <w:r>
          <w:instrText xml:space="preserve"> PAGE </w:instrText>
        </w:r>
        <w:r>
          <w:fldChar w:fldCharType="separate"/>
        </w:r>
        <w:r>
          <w:t>19</w:t>
        </w:r>
        <w:r>
          <w:fldChar w:fldCharType="end"/>
        </w:r>
      </w:p>
    </w:sdtContent>
  </w:sdt>
  <w:p w:rsidR="00D8779B" w:rsidRDefault="00D8779B" w14:paraId="3155795B"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17869"/>
      <w:docPartObj>
        <w:docPartGallery w:val="Page Numbers (Bottom of Page)"/>
        <w:docPartUnique/>
      </w:docPartObj>
    </w:sdtPr>
    <w:sdtEndPr/>
    <w:sdtContent>
      <w:p w:rsidR="00D8779B" w:rsidRDefault="009977B6" w14:paraId="7BEA214A" w14:textId="77777777">
        <w:pPr>
          <w:pStyle w:val="Piedepgina"/>
          <w:jc w:val="center"/>
        </w:pPr>
        <w:r>
          <w:fldChar w:fldCharType="begin"/>
        </w:r>
        <w:r>
          <w:instrText xml:space="preserve"> PAGE </w:instrText>
        </w:r>
        <w:r>
          <w:fldChar w:fldCharType="separate"/>
        </w:r>
        <w:r>
          <w:t>19</w:t>
        </w:r>
        <w:r>
          <w:fldChar w:fldCharType="end"/>
        </w:r>
      </w:p>
    </w:sdtContent>
  </w:sdt>
  <w:p w:rsidR="00D8779B" w:rsidRDefault="00D8779B" w14:paraId="600C0AD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76D7" w:rsidRDefault="008376D7" w14:paraId="5D374FD4" w14:textId="77777777">
      <w:pPr>
        <w:spacing w:after="0" w:line="240" w:lineRule="auto"/>
      </w:pPr>
      <w:r>
        <w:separator/>
      </w:r>
    </w:p>
  </w:footnote>
  <w:footnote w:type="continuationSeparator" w:id="0">
    <w:p w:rsidR="008376D7" w:rsidRDefault="008376D7" w14:paraId="10BF4E6C" w14:textId="77777777">
      <w:pPr>
        <w:spacing w:after="0" w:line="240" w:lineRule="auto"/>
      </w:pPr>
      <w:r>
        <w:continuationSeparator/>
      </w:r>
    </w:p>
  </w:footnote>
  <w:footnote w:type="continuationNotice" w:id="1">
    <w:p w:rsidR="008376D7" w:rsidRDefault="008376D7" w14:paraId="55C54FB7"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0">
    <w:nsid w:val="53c68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615462"/>
    <w:multiLevelType w:val="hybridMultilevel"/>
    <w:tmpl w:val="1904F39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FD22E54"/>
    <w:multiLevelType w:val="hybridMultilevel"/>
    <w:tmpl w:val="F8B6F70E"/>
    <w:lvl w:ilvl="0" w:tplc="CC60F696">
      <w:numFmt w:val="bullet"/>
      <w:lvlText w:val="•"/>
      <w:lvlJc w:val="left"/>
      <w:pPr>
        <w:ind w:left="720" w:hanging="360"/>
      </w:pPr>
      <w:rPr>
        <w:rFonts w:hint="default" w:ascii="Arial" w:hAnsi="Arial" w:cs="Arial" w:eastAsiaTheme="minorEastAsia"/>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134E5BA4"/>
    <w:multiLevelType w:val="hybridMultilevel"/>
    <w:tmpl w:val="B3D44D3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6B669F6"/>
    <w:multiLevelType w:val="multilevel"/>
    <w:tmpl w:val="B5EE2194"/>
    <w:lvl w:ilvl="0">
      <w:start w:val="1"/>
      <w:numFmt w:val="bullet"/>
      <w:pStyle w:val="Listaconvietas3"/>
      <w:lvlText w:val=""/>
      <w:lvlJc w:val="left"/>
      <w:pPr>
        <w:tabs>
          <w:tab w:val="num" w:pos="1080"/>
        </w:tabs>
        <w:ind w:left="108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F414DB"/>
    <w:multiLevelType w:val="hybridMultilevel"/>
    <w:tmpl w:val="7262BA8A"/>
    <w:lvl w:ilvl="0" w:tplc="0C0A0001">
      <w:start w:val="1"/>
      <w:numFmt w:val="bullet"/>
      <w:lvlText w:val=""/>
      <w:lvlJc w:val="left"/>
      <w:pPr>
        <w:ind w:left="1079" w:hanging="360"/>
      </w:pPr>
      <w:rPr>
        <w:rFonts w:hint="default" w:ascii="Symbol" w:hAnsi="Symbol"/>
      </w:rPr>
    </w:lvl>
    <w:lvl w:ilvl="1" w:tplc="0C0A0003" w:tentative="1">
      <w:start w:val="1"/>
      <w:numFmt w:val="bullet"/>
      <w:lvlText w:val="o"/>
      <w:lvlJc w:val="left"/>
      <w:pPr>
        <w:ind w:left="1799" w:hanging="360"/>
      </w:pPr>
      <w:rPr>
        <w:rFonts w:hint="default" w:ascii="Courier New" w:hAnsi="Courier New" w:cs="Courier New"/>
      </w:rPr>
    </w:lvl>
    <w:lvl w:ilvl="2" w:tplc="0C0A0005" w:tentative="1">
      <w:start w:val="1"/>
      <w:numFmt w:val="bullet"/>
      <w:lvlText w:val=""/>
      <w:lvlJc w:val="left"/>
      <w:pPr>
        <w:ind w:left="2519" w:hanging="360"/>
      </w:pPr>
      <w:rPr>
        <w:rFonts w:hint="default" w:ascii="Wingdings" w:hAnsi="Wingdings"/>
      </w:rPr>
    </w:lvl>
    <w:lvl w:ilvl="3" w:tplc="0C0A0001" w:tentative="1">
      <w:start w:val="1"/>
      <w:numFmt w:val="bullet"/>
      <w:lvlText w:val=""/>
      <w:lvlJc w:val="left"/>
      <w:pPr>
        <w:ind w:left="3239" w:hanging="360"/>
      </w:pPr>
      <w:rPr>
        <w:rFonts w:hint="default" w:ascii="Symbol" w:hAnsi="Symbol"/>
      </w:rPr>
    </w:lvl>
    <w:lvl w:ilvl="4" w:tplc="0C0A0003" w:tentative="1">
      <w:start w:val="1"/>
      <w:numFmt w:val="bullet"/>
      <w:lvlText w:val="o"/>
      <w:lvlJc w:val="left"/>
      <w:pPr>
        <w:ind w:left="3959" w:hanging="360"/>
      </w:pPr>
      <w:rPr>
        <w:rFonts w:hint="default" w:ascii="Courier New" w:hAnsi="Courier New" w:cs="Courier New"/>
      </w:rPr>
    </w:lvl>
    <w:lvl w:ilvl="5" w:tplc="0C0A0005" w:tentative="1">
      <w:start w:val="1"/>
      <w:numFmt w:val="bullet"/>
      <w:lvlText w:val=""/>
      <w:lvlJc w:val="left"/>
      <w:pPr>
        <w:ind w:left="4679" w:hanging="360"/>
      </w:pPr>
      <w:rPr>
        <w:rFonts w:hint="default" w:ascii="Wingdings" w:hAnsi="Wingdings"/>
      </w:rPr>
    </w:lvl>
    <w:lvl w:ilvl="6" w:tplc="0C0A0001" w:tentative="1">
      <w:start w:val="1"/>
      <w:numFmt w:val="bullet"/>
      <w:lvlText w:val=""/>
      <w:lvlJc w:val="left"/>
      <w:pPr>
        <w:ind w:left="5399" w:hanging="360"/>
      </w:pPr>
      <w:rPr>
        <w:rFonts w:hint="default" w:ascii="Symbol" w:hAnsi="Symbol"/>
      </w:rPr>
    </w:lvl>
    <w:lvl w:ilvl="7" w:tplc="0C0A0003" w:tentative="1">
      <w:start w:val="1"/>
      <w:numFmt w:val="bullet"/>
      <w:lvlText w:val="o"/>
      <w:lvlJc w:val="left"/>
      <w:pPr>
        <w:ind w:left="6119" w:hanging="360"/>
      </w:pPr>
      <w:rPr>
        <w:rFonts w:hint="default" w:ascii="Courier New" w:hAnsi="Courier New" w:cs="Courier New"/>
      </w:rPr>
    </w:lvl>
    <w:lvl w:ilvl="8" w:tplc="0C0A0005" w:tentative="1">
      <w:start w:val="1"/>
      <w:numFmt w:val="bullet"/>
      <w:lvlText w:val=""/>
      <w:lvlJc w:val="left"/>
      <w:pPr>
        <w:ind w:left="6839" w:hanging="360"/>
      </w:pPr>
      <w:rPr>
        <w:rFonts w:hint="default" w:ascii="Wingdings" w:hAnsi="Wingdings"/>
      </w:rPr>
    </w:lvl>
  </w:abstractNum>
  <w:abstractNum w:abstractNumId="5" w15:restartNumberingAfterBreak="0">
    <w:nsid w:val="24CC9F4E"/>
    <w:multiLevelType w:val="hybridMultilevel"/>
    <w:tmpl w:val="C2FE1A40"/>
    <w:lvl w:ilvl="0" w:tplc="81F03B60">
      <w:start w:val="1"/>
      <w:numFmt w:val="decimal"/>
      <w:lvlText w:val="%1."/>
      <w:lvlJc w:val="left"/>
      <w:pPr>
        <w:ind w:left="720" w:hanging="360"/>
      </w:pPr>
    </w:lvl>
    <w:lvl w:ilvl="1" w:tplc="22DE0AC8">
      <w:start w:val="1"/>
      <w:numFmt w:val="lowerLetter"/>
      <w:lvlText w:val="%2."/>
      <w:lvlJc w:val="left"/>
      <w:pPr>
        <w:ind w:left="1440" w:hanging="360"/>
      </w:pPr>
    </w:lvl>
    <w:lvl w:ilvl="2" w:tplc="0BF28644">
      <w:start w:val="1"/>
      <w:numFmt w:val="lowerRoman"/>
      <w:lvlText w:val="%3."/>
      <w:lvlJc w:val="right"/>
      <w:pPr>
        <w:ind w:left="2160" w:hanging="180"/>
      </w:pPr>
    </w:lvl>
    <w:lvl w:ilvl="3" w:tplc="6EE2510A">
      <w:start w:val="1"/>
      <w:numFmt w:val="decimal"/>
      <w:lvlText w:val="%4."/>
      <w:lvlJc w:val="left"/>
      <w:pPr>
        <w:ind w:left="2880" w:hanging="360"/>
      </w:pPr>
    </w:lvl>
    <w:lvl w:ilvl="4" w:tplc="72C6791E">
      <w:start w:val="1"/>
      <w:numFmt w:val="lowerLetter"/>
      <w:lvlText w:val="%5."/>
      <w:lvlJc w:val="left"/>
      <w:pPr>
        <w:ind w:left="3600" w:hanging="360"/>
      </w:pPr>
    </w:lvl>
    <w:lvl w:ilvl="5" w:tplc="0BEE1E26">
      <w:start w:val="1"/>
      <w:numFmt w:val="lowerRoman"/>
      <w:lvlText w:val="%6."/>
      <w:lvlJc w:val="right"/>
      <w:pPr>
        <w:ind w:left="4320" w:hanging="180"/>
      </w:pPr>
    </w:lvl>
    <w:lvl w:ilvl="6" w:tplc="2292A1D6">
      <w:start w:val="1"/>
      <w:numFmt w:val="decimal"/>
      <w:lvlText w:val="%7."/>
      <w:lvlJc w:val="left"/>
      <w:pPr>
        <w:ind w:left="5040" w:hanging="360"/>
      </w:pPr>
    </w:lvl>
    <w:lvl w:ilvl="7" w:tplc="0A5CCB58">
      <w:start w:val="1"/>
      <w:numFmt w:val="lowerLetter"/>
      <w:lvlText w:val="%8."/>
      <w:lvlJc w:val="left"/>
      <w:pPr>
        <w:ind w:left="5760" w:hanging="360"/>
      </w:pPr>
    </w:lvl>
    <w:lvl w:ilvl="8" w:tplc="995850EE">
      <w:start w:val="1"/>
      <w:numFmt w:val="lowerRoman"/>
      <w:lvlText w:val="%9."/>
      <w:lvlJc w:val="right"/>
      <w:pPr>
        <w:ind w:left="6480" w:hanging="180"/>
      </w:pPr>
    </w:lvl>
  </w:abstractNum>
  <w:abstractNum w:abstractNumId="6" w15:restartNumberingAfterBreak="0">
    <w:nsid w:val="271F18CF"/>
    <w:multiLevelType w:val="multilevel"/>
    <w:tmpl w:val="F7F40EB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CA62912"/>
    <w:multiLevelType w:val="hybridMultilevel"/>
    <w:tmpl w:val="C88A1346"/>
    <w:lvl w:ilvl="0" w:tplc="CC60F696">
      <w:numFmt w:val="bullet"/>
      <w:lvlText w:val="•"/>
      <w:lvlJc w:val="left"/>
      <w:pPr>
        <w:ind w:left="720" w:hanging="360"/>
      </w:pPr>
      <w:rPr>
        <w:rFonts w:hint="default" w:ascii="Arial" w:hAnsi="Arial" w:cs="Arial" w:eastAsiaTheme="minorEastAsia"/>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3B6721AA"/>
    <w:multiLevelType w:val="hybridMultilevel"/>
    <w:tmpl w:val="4404DB2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3EEB0615"/>
    <w:multiLevelType w:val="multilevel"/>
    <w:tmpl w:val="17DC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63B92F"/>
    <w:multiLevelType w:val="hybridMultilevel"/>
    <w:tmpl w:val="FFFFFFFF"/>
    <w:lvl w:ilvl="0" w:tplc="FFFFFFFF">
      <w:start w:val="1"/>
      <w:numFmt w:val="bullet"/>
      <w:pStyle w:val="Prrafodelista"/>
      <w:lvlText w:val=""/>
      <w:lvlJc w:val="left"/>
      <w:pPr>
        <w:ind w:left="720" w:hanging="360"/>
      </w:pPr>
      <w:rPr>
        <w:rFonts w:hint="default" w:ascii="Symbol" w:hAnsi="Symbol"/>
      </w:rPr>
    </w:lvl>
    <w:lvl w:ilvl="1" w:tplc="A0AA45D4">
      <w:start w:val="1"/>
      <w:numFmt w:val="bullet"/>
      <w:lvlText w:val="o"/>
      <w:lvlJc w:val="left"/>
      <w:pPr>
        <w:ind w:left="1440" w:hanging="360"/>
      </w:pPr>
      <w:rPr>
        <w:rFonts w:hint="default" w:ascii="Courier New" w:hAnsi="Courier New"/>
      </w:rPr>
    </w:lvl>
    <w:lvl w:ilvl="2" w:tplc="56B48C9C">
      <w:start w:val="1"/>
      <w:numFmt w:val="bullet"/>
      <w:lvlText w:val=""/>
      <w:lvlJc w:val="left"/>
      <w:pPr>
        <w:ind w:left="2160" w:hanging="360"/>
      </w:pPr>
      <w:rPr>
        <w:rFonts w:hint="default" w:ascii="Wingdings" w:hAnsi="Wingdings"/>
      </w:rPr>
    </w:lvl>
    <w:lvl w:ilvl="3" w:tplc="E2D0D7F4">
      <w:start w:val="1"/>
      <w:numFmt w:val="bullet"/>
      <w:lvlText w:val=""/>
      <w:lvlJc w:val="left"/>
      <w:pPr>
        <w:ind w:left="2880" w:hanging="360"/>
      </w:pPr>
      <w:rPr>
        <w:rFonts w:hint="default" w:ascii="Symbol" w:hAnsi="Symbol"/>
      </w:rPr>
    </w:lvl>
    <w:lvl w:ilvl="4" w:tplc="4E22CA34">
      <w:start w:val="1"/>
      <w:numFmt w:val="bullet"/>
      <w:lvlText w:val="o"/>
      <w:lvlJc w:val="left"/>
      <w:pPr>
        <w:ind w:left="3600" w:hanging="360"/>
      </w:pPr>
      <w:rPr>
        <w:rFonts w:hint="default" w:ascii="Courier New" w:hAnsi="Courier New"/>
      </w:rPr>
    </w:lvl>
    <w:lvl w:ilvl="5" w:tplc="C7185B26">
      <w:start w:val="1"/>
      <w:numFmt w:val="bullet"/>
      <w:lvlText w:val=""/>
      <w:lvlJc w:val="left"/>
      <w:pPr>
        <w:ind w:left="4320" w:hanging="360"/>
      </w:pPr>
      <w:rPr>
        <w:rFonts w:hint="default" w:ascii="Wingdings" w:hAnsi="Wingdings"/>
      </w:rPr>
    </w:lvl>
    <w:lvl w:ilvl="6" w:tplc="4A8A22F4">
      <w:start w:val="1"/>
      <w:numFmt w:val="bullet"/>
      <w:lvlText w:val=""/>
      <w:lvlJc w:val="left"/>
      <w:pPr>
        <w:ind w:left="5040" w:hanging="360"/>
      </w:pPr>
      <w:rPr>
        <w:rFonts w:hint="default" w:ascii="Symbol" w:hAnsi="Symbol"/>
      </w:rPr>
    </w:lvl>
    <w:lvl w:ilvl="7" w:tplc="507AAF24">
      <w:start w:val="1"/>
      <w:numFmt w:val="bullet"/>
      <w:lvlText w:val="o"/>
      <w:lvlJc w:val="left"/>
      <w:pPr>
        <w:ind w:left="5760" w:hanging="360"/>
      </w:pPr>
      <w:rPr>
        <w:rFonts w:hint="default" w:ascii="Courier New" w:hAnsi="Courier New"/>
      </w:rPr>
    </w:lvl>
    <w:lvl w:ilvl="8" w:tplc="AE520384">
      <w:start w:val="1"/>
      <w:numFmt w:val="bullet"/>
      <w:lvlText w:val=""/>
      <w:lvlJc w:val="left"/>
      <w:pPr>
        <w:ind w:left="6480" w:hanging="360"/>
      </w:pPr>
      <w:rPr>
        <w:rFonts w:hint="default" w:ascii="Wingdings" w:hAnsi="Wingdings"/>
      </w:rPr>
    </w:lvl>
  </w:abstractNum>
  <w:abstractNum w:abstractNumId="11" w15:restartNumberingAfterBreak="0">
    <w:nsid w:val="5EF8241E"/>
    <w:multiLevelType w:val="hybridMultilevel"/>
    <w:tmpl w:val="6562D060"/>
    <w:lvl w:ilvl="0">
      <w:start w:val="1"/>
      <w:numFmt w:val="bullet"/>
      <w:lvlText w:val="•"/>
      <w:lvlJc w:val="left"/>
      <w:pPr>
        <w:ind w:left="720" w:hanging="360"/>
      </w:pPr>
      <w:rPr>
        <w:rFonts w:hint="default" w:ascii="Arial" w:hAnsi="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61845D32"/>
    <w:multiLevelType w:val="hybridMultilevel"/>
    <w:tmpl w:val="2F6A6458"/>
    <w:lvl w:ilvl="0" w:tplc="CC60F696">
      <w:numFmt w:val="bullet"/>
      <w:lvlText w:val="•"/>
      <w:lvlJc w:val="left"/>
      <w:pPr>
        <w:ind w:left="720" w:hanging="360"/>
      </w:pPr>
      <w:rPr>
        <w:rFonts w:hint="default" w:ascii="Arial" w:hAnsi="Arial" w:cs="Arial" w:eastAsiaTheme="minorEastAsia"/>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62755C3E"/>
    <w:multiLevelType w:val="multilevel"/>
    <w:tmpl w:val="DCF4F744"/>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2912F74"/>
    <w:multiLevelType w:val="hybridMultilevel"/>
    <w:tmpl w:val="6C3A67C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6C8B6D82"/>
    <w:multiLevelType w:val="multilevel"/>
    <w:tmpl w:val="DD06EA7E"/>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6EE05296"/>
    <w:multiLevelType w:val="multilevel"/>
    <w:tmpl w:val="F8E64D28"/>
    <w:lvl w:ilvl="0">
      <w:start w:val="1"/>
      <w:numFmt w:val="bullet"/>
      <w:pStyle w:val="Listaconvietas2"/>
      <w:lvlText w:val=""/>
      <w:lvlJc w:val="left"/>
      <w:pPr>
        <w:tabs>
          <w:tab w:val="num" w:pos="72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1A347C7"/>
    <w:multiLevelType w:val="hybridMultilevel"/>
    <w:tmpl w:val="CCE0523E"/>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8" w15:restartNumberingAfterBreak="0">
    <w:nsid w:val="750F07E3"/>
    <w:multiLevelType w:val="hybridMultilevel"/>
    <w:tmpl w:val="626E8B80"/>
    <w:lvl w:ilvl="0" w:tplc="CC60F696">
      <w:numFmt w:val="bullet"/>
      <w:lvlText w:val="•"/>
      <w:lvlJc w:val="left"/>
      <w:pPr>
        <w:ind w:left="720" w:hanging="360"/>
      </w:pPr>
      <w:rPr>
        <w:rFonts w:hint="default" w:ascii="Arial" w:hAnsi="Arial" w:cs="Arial" w:eastAsiaTheme="minorEastAsia"/>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7A740336"/>
    <w:multiLevelType w:val="multilevel"/>
    <w:tmpl w:val="B2EC8694"/>
    <w:lvl w:ilvl="0">
      <w:start w:val="1"/>
      <w:numFmt w:val="bullet"/>
      <w:pStyle w:val="Listaconvietas"/>
      <w:lvlText w:val=""/>
      <w:lvlJc w:val="left"/>
      <w:pPr>
        <w:tabs>
          <w:tab w:val="num" w:pos="360"/>
        </w:tabs>
        <w:ind w:left="36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21">
    <w:abstractNumId w:val="20"/>
  </w:num>
  <w:num w:numId="1">
    <w:abstractNumId w:val="5"/>
  </w:num>
  <w:num w:numId="2">
    <w:abstractNumId w:val="10"/>
  </w:num>
  <w:num w:numId="3">
    <w:abstractNumId w:val="19"/>
  </w:num>
  <w:num w:numId="4">
    <w:abstractNumId w:val="16"/>
  </w:num>
  <w:num w:numId="5">
    <w:abstractNumId w:val="3"/>
  </w:num>
  <w:num w:numId="6">
    <w:abstractNumId w:val="13"/>
  </w:num>
  <w:num w:numId="7">
    <w:abstractNumId w:val="6"/>
  </w:num>
  <w:num w:numId="8">
    <w:abstractNumId w:val="15"/>
  </w:num>
  <w:num w:numId="9">
    <w:abstractNumId w:val="14"/>
  </w:num>
  <w:num w:numId="10">
    <w:abstractNumId w:val="11"/>
  </w:num>
  <w:num w:numId="11">
    <w:abstractNumId w:val="1"/>
  </w:num>
  <w:num w:numId="12">
    <w:abstractNumId w:val="7"/>
  </w:num>
  <w:num w:numId="13">
    <w:abstractNumId w:val="18"/>
  </w:num>
  <w:num w:numId="14">
    <w:abstractNumId w:val="12"/>
  </w:num>
  <w:num w:numId="15">
    <w:abstractNumId w:val="2"/>
  </w:num>
  <w:num w:numId="16">
    <w:abstractNumId w:val="4"/>
  </w:num>
  <w:num w:numId="17">
    <w:abstractNumId w:val="8"/>
  </w:num>
  <w:num w:numId="18">
    <w:abstractNumId w:val="0"/>
  </w:num>
  <w:num w:numId="19">
    <w:abstractNumId w:val="9"/>
  </w:num>
  <w:num w:numId="20">
    <w:abstractNumId w:val="17"/>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autoHyphenation/>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79B"/>
    <w:rsid w:val="00045057"/>
    <w:rsid w:val="00047A2F"/>
    <w:rsid w:val="00056561"/>
    <w:rsid w:val="00061C30"/>
    <w:rsid w:val="00070897"/>
    <w:rsid w:val="0009611B"/>
    <w:rsid w:val="000A4F19"/>
    <w:rsid w:val="000A655E"/>
    <w:rsid w:val="000C7713"/>
    <w:rsid w:val="000E28A0"/>
    <w:rsid w:val="00124CA5"/>
    <w:rsid w:val="0016557E"/>
    <w:rsid w:val="00184B12"/>
    <w:rsid w:val="001C1E9A"/>
    <w:rsid w:val="001D2AC8"/>
    <w:rsid w:val="001D4C62"/>
    <w:rsid w:val="00226B82"/>
    <w:rsid w:val="002400FA"/>
    <w:rsid w:val="00244C65"/>
    <w:rsid w:val="00246E31"/>
    <w:rsid w:val="002508B0"/>
    <w:rsid w:val="002578A1"/>
    <w:rsid w:val="00272B8A"/>
    <w:rsid w:val="00281E7B"/>
    <w:rsid w:val="002B6B2B"/>
    <w:rsid w:val="002D4A51"/>
    <w:rsid w:val="0036216B"/>
    <w:rsid w:val="00364980"/>
    <w:rsid w:val="00375176"/>
    <w:rsid w:val="00381966"/>
    <w:rsid w:val="003865AD"/>
    <w:rsid w:val="003A17C7"/>
    <w:rsid w:val="003A45D5"/>
    <w:rsid w:val="003A722B"/>
    <w:rsid w:val="003D6914"/>
    <w:rsid w:val="003E4940"/>
    <w:rsid w:val="00400FAA"/>
    <w:rsid w:val="00413254"/>
    <w:rsid w:val="00431CE1"/>
    <w:rsid w:val="0044576A"/>
    <w:rsid w:val="004721AC"/>
    <w:rsid w:val="00477645"/>
    <w:rsid w:val="004853A4"/>
    <w:rsid w:val="004C48C1"/>
    <w:rsid w:val="004C5F03"/>
    <w:rsid w:val="004D3589"/>
    <w:rsid w:val="004D591D"/>
    <w:rsid w:val="00504952"/>
    <w:rsid w:val="0050F89B"/>
    <w:rsid w:val="00571787"/>
    <w:rsid w:val="0057536B"/>
    <w:rsid w:val="00577DCE"/>
    <w:rsid w:val="005814F5"/>
    <w:rsid w:val="00584312"/>
    <w:rsid w:val="005A7B4C"/>
    <w:rsid w:val="005B58DD"/>
    <w:rsid w:val="005D5977"/>
    <w:rsid w:val="00601489"/>
    <w:rsid w:val="00634113"/>
    <w:rsid w:val="00635011"/>
    <w:rsid w:val="00642271"/>
    <w:rsid w:val="00664461"/>
    <w:rsid w:val="006B31C9"/>
    <w:rsid w:val="006D1914"/>
    <w:rsid w:val="006D7DF5"/>
    <w:rsid w:val="006F103B"/>
    <w:rsid w:val="0073698D"/>
    <w:rsid w:val="0075258A"/>
    <w:rsid w:val="00777542"/>
    <w:rsid w:val="007958BB"/>
    <w:rsid w:val="007A07E1"/>
    <w:rsid w:val="007A4208"/>
    <w:rsid w:val="007C23BD"/>
    <w:rsid w:val="007D0974"/>
    <w:rsid w:val="007E1388"/>
    <w:rsid w:val="007E1BAF"/>
    <w:rsid w:val="007E75BD"/>
    <w:rsid w:val="008055F6"/>
    <w:rsid w:val="008158B7"/>
    <w:rsid w:val="0082131E"/>
    <w:rsid w:val="00826FBC"/>
    <w:rsid w:val="00833843"/>
    <w:rsid w:val="008376D7"/>
    <w:rsid w:val="0084490E"/>
    <w:rsid w:val="008639A2"/>
    <w:rsid w:val="00870F88"/>
    <w:rsid w:val="008C14A7"/>
    <w:rsid w:val="00913728"/>
    <w:rsid w:val="00945883"/>
    <w:rsid w:val="00987CDD"/>
    <w:rsid w:val="009977B6"/>
    <w:rsid w:val="009B30DC"/>
    <w:rsid w:val="009C7119"/>
    <w:rsid w:val="00A03925"/>
    <w:rsid w:val="00A17B0F"/>
    <w:rsid w:val="00A22E8E"/>
    <w:rsid w:val="00A3245A"/>
    <w:rsid w:val="00A400D5"/>
    <w:rsid w:val="00A6469C"/>
    <w:rsid w:val="00A65681"/>
    <w:rsid w:val="00AA30B3"/>
    <w:rsid w:val="00AD7DA2"/>
    <w:rsid w:val="00AE3BF7"/>
    <w:rsid w:val="00AF0DC8"/>
    <w:rsid w:val="00AF72D7"/>
    <w:rsid w:val="00B14F76"/>
    <w:rsid w:val="00B25E59"/>
    <w:rsid w:val="00B31397"/>
    <w:rsid w:val="00B42B73"/>
    <w:rsid w:val="00B43F6B"/>
    <w:rsid w:val="00B518B1"/>
    <w:rsid w:val="00B74EE1"/>
    <w:rsid w:val="00B771A7"/>
    <w:rsid w:val="00B82734"/>
    <w:rsid w:val="00B852DC"/>
    <w:rsid w:val="00B91497"/>
    <w:rsid w:val="00BC7746"/>
    <w:rsid w:val="00BD0959"/>
    <w:rsid w:val="00BE3CD2"/>
    <w:rsid w:val="00BE6224"/>
    <w:rsid w:val="00BF1662"/>
    <w:rsid w:val="00C36D59"/>
    <w:rsid w:val="00C40204"/>
    <w:rsid w:val="00C565C9"/>
    <w:rsid w:val="00C610FB"/>
    <w:rsid w:val="00C65947"/>
    <w:rsid w:val="00C815B6"/>
    <w:rsid w:val="00D155E2"/>
    <w:rsid w:val="00D425F2"/>
    <w:rsid w:val="00D43EE4"/>
    <w:rsid w:val="00D47412"/>
    <w:rsid w:val="00D55B8B"/>
    <w:rsid w:val="00D63AF8"/>
    <w:rsid w:val="00D7500A"/>
    <w:rsid w:val="00D818E3"/>
    <w:rsid w:val="00D859E1"/>
    <w:rsid w:val="00D8779B"/>
    <w:rsid w:val="00D9471B"/>
    <w:rsid w:val="00DD57AB"/>
    <w:rsid w:val="00E72E05"/>
    <w:rsid w:val="00E766A6"/>
    <w:rsid w:val="00EE233A"/>
    <w:rsid w:val="00EF663B"/>
    <w:rsid w:val="00F0712B"/>
    <w:rsid w:val="00F15CC9"/>
    <w:rsid w:val="00F201EA"/>
    <w:rsid w:val="00F20DDA"/>
    <w:rsid w:val="00F41773"/>
    <w:rsid w:val="00F57B31"/>
    <w:rsid w:val="00F62A5D"/>
    <w:rsid w:val="00F71D90"/>
    <w:rsid w:val="00F92176"/>
    <w:rsid w:val="00FA4DAE"/>
    <w:rsid w:val="00FB13A4"/>
    <w:rsid w:val="00FD23BF"/>
    <w:rsid w:val="012F9CDB"/>
    <w:rsid w:val="017C582A"/>
    <w:rsid w:val="019A5042"/>
    <w:rsid w:val="03303530"/>
    <w:rsid w:val="036D9DA1"/>
    <w:rsid w:val="03DEFD1A"/>
    <w:rsid w:val="052096C1"/>
    <w:rsid w:val="053FC63D"/>
    <w:rsid w:val="057E9018"/>
    <w:rsid w:val="064D4BBF"/>
    <w:rsid w:val="08CE074D"/>
    <w:rsid w:val="08F33009"/>
    <w:rsid w:val="095F5B47"/>
    <w:rsid w:val="098F2073"/>
    <w:rsid w:val="0F2EB8BE"/>
    <w:rsid w:val="0F54E2FF"/>
    <w:rsid w:val="1060FB3C"/>
    <w:rsid w:val="10637DEC"/>
    <w:rsid w:val="11B576A1"/>
    <w:rsid w:val="11C6E269"/>
    <w:rsid w:val="12CFFD1C"/>
    <w:rsid w:val="13E0E4BE"/>
    <w:rsid w:val="188D4B2C"/>
    <w:rsid w:val="199FD2A9"/>
    <w:rsid w:val="1B4411AD"/>
    <w:rsid w:val="1D3B3A43"/>
    <w:rsid w:val="1EC90002"/>
    <w:rsid w:val="1F93DC73"/>
    <w:rsid w:val="20ACEBD4"/>
    <w:rsid w:val="24D3EC2A"/>
    <w:rsid w:val="261D7FD1"/>
    <w:rsid w:val="26E47632"/>
    <w:rsid w:val="277AFF14"/>
    <w:rsid w:val="28442752"/>
    <w:rsid w:val="28A82381"/>
    <w:rsid w:val="28E5F549"/>
    <w:rsid w:val="2A3BBFD2"/>
    <w:rsid w:val="2C97D4D1"/>
    <w:rsid w:val="2D30E130"/>
    <w:rsid w:val="2E4588FE"/>
    <w:rsid w:val="2F6277EC"/>
    <w:rsid w:val="2F6F535E"/>
    <w:rsid w:val="2F712EA0"/>
    <w:rsid w:val="312A8115"/>
    <w:rsid w:val="32AFC3D2"/>
    <w:rsid w:val="355CC624"/>
    <w:rsid w:val="37706DCE"/>
    <w:rsid w:val="389E31BA"/>
    <w:rsid w:val="3925C9F8"/>
    <w:rsid w:val="396BC218"/>
    <w:rsid w:val="3ABA7528"/>
    <w:rsid w:val="3AC9EBF9"/>
    <w:rsid w:val="3B834353"/>
    <w:rsid w:val="3D672A1F"/>
    <w:rsid w:val="3D6F2315"/>
    <w:rsid w:val="4009385C"/>
    <w:rsid w:val="40C3118F"/>
    <w:rsid w:val="4310D887"/>
    <w:rsid w:val="43C0BA95"/>
    <w:rsid w:val="43EC2925"/>
    <w:rsid w:val="44B1D201"/>
    <w:rsid w:val="44BE2864"/>
    <w:rsid w:val="4596B35A"/>
    <w:rsid w:val="4693C6A0"/>
    <w:rsid w:val="47DA7DEC"/>
    <w:rsid w:val="4807A402"/>
    <w:rsid w:val="489E5DEC"/>
    <w:rsid w:val="4D3829EA"/>
    <w:rsid w:val="4D7F6EDD"/>
    <w:rsid w:val="4DAEB16C"/>
    <w:rsid w:val="50F722FE"/>
    <w:rsid w:val="521A05FC"/>
    <w:rsid w:val="541AB6E4"/>
    <w:rsid w:val="544B494A"/>
    <w:rsid w:val="580E0E5D"/>
    <w:rsid w:val="58EA9D27"/>
    <w:rsid w:val="59E0DB80"/>
    <w:rsid w:val="5B20F1F6"/>
    <w:rsid w:val="5B3D7894"/>
    <w:rsid w:val="5C9C6C9D"/>
    <w:rsid w:val="5D7EB16E"/>
    <w:rsid w:val="5F7FBCBB"/>
    <w:rsid w:val="607E6F4C"/>
    <w:rsid w:val="60A0F71E"/>
    <w:rsid w:val="659F9DC9"/>
    <w:rsid w:val="66274B07"/>
    <w:rsid w:val="6714AD3E"/>
    <w:rsid w:val="68054888"/>
    <w:rsid w:val="68575099"/>
    <w:rsid w:val="6D1191B5"/>
    <w:rsid w:val="6D97643C"/>
    <w:rsid w:val="6DBF01C5"/>
    <w:rsid w:val="6EF52E2C"/>
    <w:rsid w:val="6F3C928F"/>
    <w:rsid w:val="6F787FFF"/>
    <w:rsid w:val="6FD71E0E"/>
    <w:rsid w:val="701E5D1A"/>
    <w:rsid w:val="706EDA2E"/>
    <w:rsid w:val="71C96A5C"/>
    <w:rsid w:val="729C123D"/>
    <w:rsid w:val="72FAE630"/>
    <w:rsid w:val="73594B6C"/>
    <w:rsid w:val="737BD12B"/>
    <w:rsid w:val="74D8B4BC"/>
    <w:rsid w:val="7517E75D"/>
    <w:rsid w:val="7618BD53"/>
    <w:rsid w:val="76237189"/>
    <w:rsid w:val="76406A7F"/>
    <w:rsid w:val="769DD178"/>
    <w:rsid w:val="76BB062A"/>
    <w:rsid w:val="772C8732"/>
    <w:rsid w:val="778F7086"/>
    <w:rsid w:val="7966DAD8"/>
    <w:rsid w:val="7A23ACF2"/>
    <w:rsid w:val="7D1E3D5F"/>
    <w:rsid w:val="7DE59553"/>
    <w:rsid w:val="7E5736E7"/>
    <w:rsid w:val="7EB4F7B4"/>
    <w:rsid w:val="7F8A777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445"/>
  <w15:docId w15:val="{C716EB8E-F3BB-4D41-836D-D1FBFD7578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4B12"/>
    <w:pPr>
      <w:spacing w:after="200" w:line="276" w:lineRule="auto"/>
    </w:pPr>
    <w:rPr>
      <w:rFonts w:ascii="Arial" w:hAnsi="Arial"/>
      <w:lang w:val="es-BO"/>
    </w:rPr>
  </w:style>
  <w:style w:type="paragraph" w:styleId="Ttulo1">
    <w:name w:val="heading 1"/>
    <w:basedOn w:val="Normal"/>
    <w:next w:val="Normal"/>
    <w:link w:val="Ttulo1Car"/>
    <w:uiPriority w:val="9"/>
    <w:qFormat/>
    <w:rsid w:val="4DAEB16C"/>
    <w:pPr>
      <w:keepNext/>
      <w:keepLines/>
      <w:spacing w:after="240"/>
      <w:outlineLvl w:val="0"/>
    </w:pPr>
    <w:rPr>
      <w:rFonts w:eastAsia="Arial" w:cs="Arial"/>
      <w:b/>
      <w:bCs/>
      <w:sz w:val="28"/>
      <w:szCs w:val="28"/>
    </w:rPr>
  </w:style>
  <w:style w:type="paragraph" w:styleId="Ttulo2">
    <w:name w:val="heading 2"/>
    <w:basedOn w:val="Normal"/>
    <w:next w:val="Normal"/>
    <w:link w:val="Ttulo2Car"/>
    <w:uiPriority w:val="9"/>
    <w:unhideWhenUsed/>
    <w:qFormat/>
    <w:rsid w:val="4DAEB16C"/>
    <w:pPr>
      <w:keepNext/>
      <w:keepLines/>
      <w:spacing w:after="100"/>
      <w:outlineLvl w:val="1"/>
    </w:pPr>
    <w:rPr>
      <w:rFonts w:eastAsia="Segoe UI" w:cs="Arial"/>
      <w:b/>
      <w:bCs/>
      <w:color w:val="000000" w:themeColor="text1"/>
      <w:sz w:val="24"/>
      <w:szCs w:val="24"/>
    </w:rPr>
  </w:style>
  <w:style w:type="paragraph" w:styleId="Ttulo3">
    <w:name w:val="heading 3"/>
    <w:basedOn w:val="Normal"/>
    <w:next w:val="Normal"/>
    <w:link w:val="Ttulo3Car"/>
    <w:uiPriority w:val="9"/>
    <w:unhideWhenUsed/>
    <w:qFormat/>
    <w:rsid w:val="4DAEB16C"/>
    <w:pPr>
      <w:keepNext/>
      <w:keepLines/>
      <w:spacing w:before="200" w:after="240"/>
      <w:outlineLvl w:val="2"/>
    </w:pPr>
    <w:rPr>
      <w:rFonts w:eastAsia="Arial" w:cs="Arial"/>
      <w:b/>
      <w:bCs/>
      <w:lang w:val="es-ES"/>
    </w:rPr>
  </w:style>
  <w:style w:type="paragraph" w:styleId="Ttulo4">
    <w:name w:val="heading 4"/>
    <w:basedOn w:val="Normal"/>
    <w:next w:val="Normal"/>
    <w:link w:val="Ttulo4Car"/>
    <w:uiPriority w:val="9"/>
    <w:unhideWhenUsed/>
    <w:qFormat/>
    <w:rsid w:val="4DAEB16C"/>
    <w:pPr>
      <w:keepNext/>
      <w:keepLines/>
      <w:spacing w:after="240"/>
      <w:outlineLvl w:val="3"/>
    </w:pPr>
    <w:rPr>
      <w:rFonts w:asciiTheme="majorHAnsi" w:hAnsiTheme="majorHAnsi" w:eastAsiaTheme="majorEastAsia" w:cstheme="majorBidi"/>
      <w:b/>
      <w:bCs/>
      <w:color w:val="000000" w:themeColor="text1"/>
      <w:sz w:val="24"/>
      <w:szCs w:val="24"/>
    </w:rPr>
  </w:style>
  <w:style w:type="paragraph" w:styleId="Ttulo5">
    <w:name w:val="heading 5"/>
    <w:basedOn w:val="Normal"/>
    <w:next w:val="Normal"/>
    <w:link w:val="Ttulo5Car"/>
    <w:uiPriority w:val="9"/>
    <w:unhideWhenUsed/>
    <w:qFormat/>
    <w:rsid w:val="4DAEB16C"/>
    <w:pPr>
      <w:keepNext/>
      <w:keepLines/>
      <w:spacing w:before="200" w:after="240"/>
      <w:outlineLvl w:val="4"/>
    </w:pPr>
    <w:rPr>
      <w:rFonts w:asciiTheme="majorHAnsi" w:hAnsiTheme="majorHAnsi" w:eastAsiaTheme="majorEastAsia" w:cstheme="majorBidi"/>
      <w:b/>
      <w:bCs/>
    </w:rPr>
  </w:style>
  <w:style w:type="paragraph" w:styleId="Ttulo6">
    <w:name w:val="heading 6"/>
    <w:basedOn w:val="Normal"/>
    <w:next w:val="Normal"/>
    <w:link w:val="Ttulo6Car"/>
    <w:uiPriority w:val="9"/>
    <w:semiHidden/>
    <w:unhideWhenUsed/>
    <w:qFormat/>
    <w:rsid w:val="4DAEB16C"/>
    <w:pPr>
      <w:keepNext/>
      <w:keepLines/>
      <w:spacing w:before="200" w:after="0"/>
      <w:outlineLvl w:val="5"/>
    </w:pPr>
    <w:rPr>
      <w:rFonts w:asciiTheme="majorHAnsi" w:hAnsiTheme="majorHAnsi" w:eastAsiaTheme="majorEastAsia" w:cstheme="majorBidi"/>
      <w:i/>
      <w:iCs/>
      <w:color w:val="243F60"/>
    </w:rPr>
  </w:style>
  <w:style w:type="paragraph" w:styleId="Ttulo7">
    <w:name w:val="heading 7"/>
    <w:basedOn w:val="Normal"/>
    <w:next w:val="Normal"/>
    <w:link w:val="Ttulo7Car"/>
    <w:uiPriority w:val="9"/>
    <w:semiHidden/>
    <w:unhideWhenUsed/>
    <w:qFormat/>
    <w:rsid w:val="4DAEB16C"/>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4DAEB16C"/>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4DAEB16C"/>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cabezadoCar" w:customStyle="1">
    <w:name w:val="Encabezado Car"/>
    <w:basedOn w:val="Fuentedeprrafopredeter"/>
    <w:link w:val="Encabezado"/>
    <w:uiPriority w:val="99"/>
    <w:qFormat/>
    <w:rsid w:val="00E618BF"/>
  </w:style>
  <w:style w:type="character" w:styleId="PiedepginaCar" w:customStyle="1">
    <w:name w:val="Pie de página Car"/>
    <w:basedOn w:val="Fuentedeprrafopredeter"/>
    <w:link w:val="Piedepgina"/>
    <w:uiPriority w:val="99"/>
    <w:qFormat/>
    <w:rsid w:val="00E618BF"/>
  </w:style>
  <w:style w:type="character" w:styleId="Ttulo1Car" w:customStyle="1">
    <w:name w:val="Título 1 Car"/>
    <w:basedOn w:val="Fuentedeprrafopredeter"/>
    <w:link w:val="Ttulo1"/>
    <w:uiPriority w:val="9"/>
    <w:rsid w:val="4DAEB16C"/>
    <w:rPr>
      <w:rFonts w:ascii="Arial" w:hAnsi="Arial" w:eastAsia="Arial" w:cs="Arial"/>
      <w:b/>
      <w:bCs/>
      <w:noProof w:val="0"/>
      <w:color w:val="auto"/>
      <w:sz w:val="28"/>
      <w:szCs w:val="28"/>
      <w:lang w:val="es-BO"/>
    </w:rPr>
  </w:style>
  <w:style w:type="character" w:styleId="Ttulo2Car" w:customStyle="1">
    <w:name w:val="Título 2 Car"/>
    <w:basedOn w:val="Fuentedeprrafopredeter"/>
    <w:link w:val="Ttulo2"/>
    <w:uiPriority w:val="9"/>
    <w:rsid w:val="4DAEB16C"/>
    <w:rPr>
      <w:rFonts w:ascii="Arial" w:hAnsi="Arial" w:eastAsia="Segoe UI" w:cs="Arial"/>
      <w:b/>
      <w:bCs/>
      <w:noProof w:val="0"/>
      <w:color w:val="000000" w:themeColor="text1"/>
      <w:sz w:val="24"/>
      <w:szCs w:val="24"/>
      <w:lang w:val="es-BO"/>
    </w:rPr>
  </w:style>
  <w:style w:type="character" w:styleId="Ttulo3Car" w:customStyle="1">
    <w:name w:val="Título 3 Car"/>
    <w:basedOn w:val="Fuentedeprrafopredeter"/>
    <w:link w:val="Ttulo3"/>
    <w:uiPriority w:val="9"/>
    <w:rsid w:val="4DAEB16C"/>
    <w:rPr>
      <w:rFonts w:ascii="Arial" w:hAnsi="Arial" w:eastAsia="Arial" w:cs="Arial"/>
      <w:b/>
      <w:bCs/>
      <w:noProof w:val="0"/>
      <w:color w:val="auto"/>
      <w:sz w:val="22"/>
      <w:szCs w:val="22"/>
      <w:lang w:val="es-ES"/>
    </w:rPr>
  </w:style>
  <w:style w:type="character" w:styleId="TtuloCar" w:customStyle="1">
    <w:name w:val="Título Car"/>
    <w:basedOn w:val="Fuentedeprrafopredeter"/>
    <w:link w:val="Ttulo"/>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SubttuloCar" w:customStyle="1">
    <w:name w:val="Subtítulo Car"/>
    <w:basedOn w:val="Fuentedeprrafopredeter"/>
    <w:link w:val="Subttulo"/>
    <w:uiPriority w:val="11"/>
    <w:qFormat/>
    <w:rsid w:val="00FC693F"/>
    <w:rPr>
      <w:rFonts w:asciiTheme="majorHAnsi" w:hAnsiTheme="majorHAnsi" w:eastAsiaTheme="majorEastAsia" w:cstheme="majorBidi"/>
      <w:i/>
      <w:iCs/>
      <w:color w:val="4F81BD" w:themeColor="accent1"/>
      <w:spacing w:val="15"/>
      <w:sz w:val="24"/>
      <w:szCs w:val="24"/>
    </w:rPr>
  </w:style>
  <w:style w:type="character" w:styleId="TextoindependienteCar" w:customStyle="1">
    <w:name w:val="Texto independiente Car"/>
    <w:basedOn w:val="Fuentedeprrafopredeter"/>
    <w:link w:val="Textoindependiente"/>
    <w:uiPriority w:val="99"/>
    <w:qFormat/>
    <w:rsid w:val="00AA1D8D"/>
  </w:style>
  <w:style w:type="character" w:styleId="Textoindependiente2Car" w:customStyle="1">
    <w:name w:val="Texto independiente 2 Car"/>
    <w:basedOn w:val="Fuentedeprrafopredeter"/>
    <w:link w:val="Textoindependiente2"/>
    <w:uiPriority w:val="99"/>
    <w:qFormat/>
    <w:rsid w:val="00AA1D8D"/>
  </w:style>
  <w:style w:type="character" w:styleId="Textoindependiente3Car" w:customStyle="1">
    <w:name w:val="Texto independiente 3 Car"/>
    <w:basedOn w:val="Fuentedeprrafopredeter"/>
    <w:link w:val="Textoindependiente3"/>
    <w:uiPriority w:val="99"/>
    <w:qFormat/>
    <w:rsid w:val="00AA1D8D"/>
    <w:rPr>
      <w:sz w:val="16"/>
      <w:szCs w:val="16"/>
    </w:rPr>
  </w:style>
  <w:style w:type="character" w:styleId="TextomacroCar" w:customStyle="1">
    <w:name w:val="Texto macro Car"/>
    <w:basedOn w:val="Fuentedeprrafopredeter"/>
    <w:link w:val="Textomacro"/>
    <w:uiPriority w:val="99"/>
    <w:qFormat/>
    <w:rsid w:val="0029639D"/>
    <w:rPr>
      <w:rFonts w:ascii="Courier" w:hAnsi="Courier"/>
      <w:sz w:val="20"/>
      <w:szCs w:val="20"/>
    </w:rPr>
  </w:style>
  <w:style w:type="character" w:styleId="CitaCar" w:customStyle="1">
    <w:name w:val="Cita Car"/>
    <w:basedOn w:val="Fuentedeprrafopredeter"/>
    <w:link w:val="Cita"/>
    <w:uiPriority w:val="29"/>
    <w:qFormat/>
    <w:rsid w:val="00FC693F"/>
    <w:rPr>
      <w:i/>
      <w:iCs/>
      <w:color w:val="000000" w:themeColor="text1"/>
    </w:rPr>
  </w:style>
  <w:style w:type="character" w:styleId="Ttulo4Car" w:customStyle="1">
    <w:name w:val="Título 4 Car"/>
    <w:basedOn w:val="Fuentedeprrafopredeter"/>
    <w:link w:val="Ttulo4"/>
    <w:uiPriority w:val="9"/>
    <w:rsid w:val="4DAEB16C"/>
    <w:rPr>
      <w:rFonts w:asciiTheme="majorHAnsi" w:hAnsiTheme="majorHAnsi" w:eastAsiaTheme="majorEastAsia" w:cstheme="majorBidi"/>
      <w:b/>
      <w:bCs/>
      <w:i w:val="0"/>
      <w:iCs w:val="0"/>
      <w:color w:val="000000" w:themeColor="text1"/>
      <w:sz w:val="24"/>
      <w:szCs w:val="24"/>
      <w:lang w:val="es-BO"/>
    </w:rPr>
  </w:style>
  <w:style w:type="character" w:styleId="Ttulo5Car" w:customStyle="1">
    <w:name w:val="Título 5 Car"/>
    <w:basedOn w:val="Fuentedeprrafopredeter"/>
    <w:link w:val="Ttulo5"/>
    <w:uiPriority w:val="9"/>
    <w:rsid w:val="4DAEB16C"/>
    <w:rPr>
      <w:rFonts w:asciiTheme="majorHAnsi" w:hAnsiTheme="majorHAnsi" w:eastAsiaTheme="majorEastAsia" w:cstheme="majorBidi"/>
      <w:b/>
      <w:bCs/>
      <w:color w:val="auto"/>
      <w:sz w:val="22"/>
      <w:szCs w:val="22"/>
    </w:rPr>
  </w:style>
  <w:style w:type="character" w:styleId="Ttulo6Car" w:customStyle="1">
    <w:name w:val="Título 6 Car"/>
    <w:basedOn w:val="Fuentedeprrafopredeter"/>
    <w:link w:val="Ttulo6"/>
    <w:uiPriority w:val="9"/>
    <w:semiHidden/>
    <w:qFormat/>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qFormat/>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qFormat/>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CitadestacadaCar" w:customStyle="1">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basedOn w:val="Fuentedeprrafopredeter"/>
    <w:uiPriority w:val="99"/>
    <w:unhideWhenUsed/>
    <w:rsid w:val="001663BA"/>
    <w:rPr>
      <w:color w:val="0000FF" w:themeColor="hyperlink"/>
      <w:u w:val="single"/>
    </w:rPr>
  </w:style>
  <w:style w:type="character" w:styleId="IndexLink" w:customStyle="1">
    <w:name w:val="Index Link"/>
    <w:uiPriority w:val="1"/>
    <w:rsid w:val="4DAEB16C"/>
    <w:rPr>
      <w:rFonts w:ascii="Arial" w:hAnsi="Arial" w:eastAsia="Arial" w:cs="Arial"/>
      <w:noProof w:val="0"/>
      <w:sz w:val="21"/>
      <w:szCs w:val="21"/>
      <w:lang w:val="es-ES"/>
    </w:rPr>
  </w:style>
  <w:style w:type="paragraph" w:styleId="Heading" w:customStyle="1">
    <w:name w:val="Heading"/>
    <w:basedOn w:val="Normal"/>
    <w:next w:val="Textoindependiente"/>
    <w:uiPriority w:val="1"/>
    <w:qFormat/>
    <w:rsid w:val="4DAEB16C"/>
    <w:pPr>
      <w:keepNext/>
      <w:spacing w:before="240" w:after="120"/>
    </w:pPr>
    <w:rPr>
      <w:rFonts w:ascii="Liberation Sans" w:hAnsi="Liberation Sans" w:eastAsia="Noto Sans CJK SC" w:cs="FreeSans"/>
      <w:sz w:val="28"/>
      <w:szCs w:val="28"/>
    </w:rPr>
  </w:style>
  <w:style w:type="paragraph" w:styleId="Textoindependiente">
    <w:name w:val="Body Text"/>
    <w:basedOn w:val="Normal"/>
    <w:link w:val="TextoindependienteCar"/>
    <w:uiPriority w:val="99"/>
    <w:unhideWhenUsed/>
    <w:rsid w:val="4DAEB16C"/>
    <w:pPr>
      <w:spacing w:after="120"/>
    </w:pPr>
  </w:style>
  <w:style w:type="paragraph" w:styleId="Lista">
    <w:name w:val="List"/>
    <w:basedOn w:val="Normal"/>
    <w:uiPriority w:val="99"/>
    <w:unhideWhenUsed/>
    <w:rsid w:val="4DAEB16C"/>
    <w:pPr>
      <w:ind w:left="360" w:hanging="360"/>
      <w:contextualSpacing/>
    </w:pPr>
  </w:style>
  <w:style w:type="paragraph" w:styleId="Descripcin">
    <w:name w:val="caption"/>
    <w:basedOn w:val="Normal"/>
    <w:next w:val="Normal"/>
    <w:uiPriority w:val="35"/>
    <w:semiHidden/>
    <w:unhideWhenUsed/>
    <w:qFormat/>
    <w:rsid w:val="4DAEB16C"/>
    <w:rPr>
      <w:b/>
      <w:bCs/>
      <w:color w:val="4F81BD" w:themeColor="accent1"/>
      <w:sz w:val="18"/>
      <w:szCs w:val="18"/>
    </w:rPr>
  </w:style>
  <w:style w:type="paragraph" w:styleId="Index" w:customStyle="1">
    <w:name w:val="Index"/>
    <w:basedOn w:val="Normal"/>
    <w:uiPriority w:val="1"/>
    <w:qFormat/>
    <w:rsid w:val="4DAEB16C"/>
    <w:rPr>
      <w:rFonts w:cs="FreeSans"/>
    </w:rPr>
  </w:style>
  <w:style w:type="paragraph" w:styleId="HeaderandFooter" w:customStyle="1">
    <w:name w:val="Header and Footer"/>
    <w:basedOn w:val="Normal"/>
    <w:uiPriority w:val="1"/>
    <w:qFormat/>
    <w:rsid w:val="4DAEB16C"/>
  </w:style>
  <w:style w:type="paragraph" w:styleId="Encabezado">
    <w:name w:val="header"/>
    <w:basedOn w:val="Normal"/>
    <w:link w:val="EncabezadoCar"/>
    <w:uiPriority w:val="99"/>
    <w:unhideWhenUsed/>
    <w:rsid w:val="4DAEB16C"/>
    <w:pPr>
      <w:tabs>
        <w:tab w:val="center" w:pos="4680"/>
        <w:tab w:val="right" w:pos="9360"/>
      </w:tabs>
      <w:spacing w:after="0"/>
    </w:pPr>
  </w:style>
  <w:style w:type="paragraph" w:styleId="Piedepgina">
    <w:name w:val="footer"/>
    <w:basedOn w:val="Normal"/>
    <w:link w:val="PiedepginaCar"/>
    <w:uiPriority w:val="99"/>
    <w:unhideWhenUsed/>
    <w:rsid w:val="4DAEB16C"/>
    <w:pPr>
      <w:tabs>
        <w:tab w:val="center" w:pos="4680"/>
        <w:tab w:val="right" w:pos="9360"/>
      </w:tabs>
      <w:spacing w:after="0"/>
    </w:pPr>
  </w:style>
  <w:style w:type="paragraph" w:styleId="Sinespaciado">
    <w:name w:val="No Spacing"/>
    <w:uiPriority w:val="1"/>
    <w:qFormat/>
    <w:rsid w:val="00FC693F"/>
  </w:style>
  <w:style w:type="paragraph" w:styleId="Ttulo">
    <w:name w:val="Title"/>
    <w:basedOn w:val="Normal"/>
    <w:next w:val="Normal"/>
    <w:link w:val="TtuloCar"/>
    <w:uiPriority w:val="10"/>
    <w:qFormat/>
    <w:rsid w:val="4DAEB16C"/>
    <w:pPr>
      <w:pBdr>
        <w:bottom w:val="single" w:color="4F81BD" w:themeColor="accent1" w:sz="8" w:space="4"/>
      </w:pBdr>
      <w:spacing w:after="300"/>
      <w:contextualSpacing/>
    </w:pPr>
    <w:rPr>
      <w:rFonts w:asciiTheme="majorHAnsi" w:hAnsiTheme="majorHAnsi" w:eastAsiaTheme="majorEastAsia" w:cstheme="majorBidi"/>
      <w:color w:val="17365D" w:themeColor="text2" w:themeShade="BF"/>
      <w:sz w:val="52"/>
      <w:szCs w:val="52"/>
    </w:rPr>
  </w:style>
  <w:style w:type="paragraph" w:styleId="Subttulo">
    <w:name w:val="Subtitle"/>
    <w:basedOn w:val="Normal"/>
    <w:next w:val="Normal"/>
    <w:link w:val="SubttuloCar"/>
    <w:uiPriority w:val="11"/>
    <w:qFormat/>
    <w:rsid w:val="4DAEB16C"/>
    <w:rPr>
      <w:rFonts w:asciiTheme="majorHAnsi" w:hAnsiTheme="majorHAnsi" w:eastAsiaTheme="majorEastAsia" w:cstheme="majorBidi"/>
      <w:i/>
      <w:iCs/>
      <w:color w:val="4F81BD" w:themeColor="accent1"/>
      <w:sz w:val="24"/>
      <w:szCs w:val="24"/>
    </w:rPr>
  </w:style>
  <w:style w:type="paragraph" w:styleId="Prrafodelista">
    <w:name w:val="List Paragraph"/>
    <w:basedOn w:val="Normal"/>
    <w:uiPriority w:val="34"/>
    <w:qFormat/>
    <w:rsid w:val="4DAEB16C"/>
    <w:pPr>
      <w:numPr>
        <w:numId w:val="2"/>
      </w:numPr>
      <w:spacing w:before="240"/>
      <w:contextualSpacing/>
    </w:pPr>
    <w:rPr>
      <w:rFonts w:eastAsia="Arial" w:cs="Arial"/>
    </w:rPr>
  </w:style>
  <w:style w:type="paragraph" w:styleId="Textoindependiente2">
    <w:name w:val="Body Text 2"/>
    <w:basedOn w:val="Normal"/>
    <w:link w:val="Textoindependiente2Car"/>
    <w:uiPriority w:val="99"/>
    <w:unhideWhenUsed/>
    <w:qFormat/>
    <w:rsid w:val="4DAEB16C"/>
    <w:pPr>
      <w:spacing w:after="120"/>
    </w:pPr>
  </w:style>
  <w:style w:type="paragraph" w:styleId="Textoindependiente3">
    <w:name w:val="Body Text 3"/>
    <w:basedOn w:val="Normal"/>
    <w:link w:val="Textoindependiente3Car"/>
    <w:uiPriority w:val="99"/>
    <w:unhideWhenUsed/>
    <w:qFormat/>
    <w:rsid w:val="4DAEB16C"/>
    <w:pPr>
      <w:spacing w:after="120"/>
    </w:pPr>
    <w:rPr>
      <w:sz w:val="16"/>
      <w:szCs w:val="16"/>
    </w:rPr>
  </w:style>
  <w:style w:type="paragraph" w:styleId="Lista2">
    <w:name w:val="List 2"/>
    <w:basedOn w:val="Normal"/>
    <w:uiPriority w:val="99"/>
    <w:unhideWhenUsed/>
    <w:qFormat/>
    <w:rsid w:val="4DAEB16C"/>
    <w:pPr>
      <w:ind w:left="720" w:hanging="360"/>
      <w:contextualSpacing/>
    </w:pPr>
  </w:style>
  <w:style w:type="paragraph" w:styleId="Lista3">
    <w:name w:val="List 3"/>
    <w:basedOn w:val="Normal"/>
    <w:uiPriority w:val="99"/>
    <w:unhideWhenUsed/>
    <w:qFormat/>
    <w:rsid w:val="4DAEB16C"/>
    <w:pPr>
      <w:ind w:left="1080" w:hanging="360"/>
      <w:contextualSpacing/>
    </w:pPr>
  </w:style>
  <w:style w:type="paragraph" w:styleId="Listaconvietas">
    <w:name w:val="List Bullet"/>
    <w:basedOn w:val="Normal"/>
    <w:uiPriority w:val="99"/>
    <w:unhideWhenUsed/>
    <w:rsid w:val="4DAEB16C"/>
    <w:pPr>
      <w:numPr>
        <w:numId w:val="3"/>
      </w:numPr>
      <w:contextualSpacing/>
    </w:pPr>
  </w:style>
  <w:style w:type="paragraph" w:styleId="Listaconvietas2">
    <w:name w:val="List Bullet 2"/>
    <w:basedOn w:val="Normal"/>
    <w:uiPriority w:val="99"/>
    <w:unhideWhenUsed/>
    <w:rsid w:val="4DAEB16C"/>
    <w:pPr>
      <w:numPr>
        <w:numId w:val="4"/>
      </w:numPr>
      <w:contextualSpacing/>
    </w:pPr>
  </w:style>
  <w:style w:type="paragraph" w:styleId="Listaconvietas3">
    <w:name w:val="List Bullet 3"/>
    <w:basedOn w:val="Normal"/>
    <w:uiPriority w:val="99"/>
    <w:unhideWhenUsed/>
    <w:rsid w:val="4DAEB16C"/>
    <w:pPr>
      <w:numPr>
        <w:numId w:val="5"/>
      </w:numPr>
      <w:contextualSpacing/>
    </w:pPr>
  </w:style>
  <w:style w:type="paragraph" w:styleId="Listaconnmeros">
    <w:name w:val="List Number"/>
    <w:basedOn w:val="Normal"/>
    <w:uiPriority w:val="99"/>
    <w:unhideWhenUsed/>
    <w:rsid w:val="4DAEB16C"/>
    <w:pPr>
      <w:numPr>
        <w:numId w:val="6"/>
      </w:numPr>
      <w:contextualSpacing/>
    </w:pPr>
  </w:style>
  <w:style w:type="paragraph" w:styleId="Listaconnmeros2">
    <w:name w:val="List Number 2"/>
    <w:basedOn w:val="Normal"/>
    <w:uiPriority w:val="99"/>
    <w:unhideWhenUsed/>
    <w:rsid w:val="4DAEB16C"/>
    <w:pPr>
      <w:numPr>
        <w:numId w:val="7"/>
      </w:numPr>
      <w:contextualSpacing/>
    </w:pPr>
  </w:style>
  <w:style w:type="paragraph" w:styleId="Listaconnmeros3">
    <w:name w:val="List Number 3"/>
    <w:basedOn w:val="Normal"/>
    <w:uiPriority w:val="99"/>
    <w:unhideWhenUsed/>
    <w:rsid w:val="4DAEB16C"/>
    <w:pPr>
      <w:numPr>
        <w:numId w:val="8"/>
      </w:numPr>
      <w:contextualSpacing/>
    </w:pPr>
  </w:style>
  <w:style w:type="paragraph" w:styleId="Continuarlista">
    <w:name w:val="List Continue"/>
    <w:basedOn w:val="Normal"/>
    <w:uiPriority w:val="99"/>
    <w:unhideWhenUsed/>
    <w:rsid w:val="4DAEB16C"/>
    <w:pPr>
      <w:spacing w:after="120"/>
      <w:ind w:left="360"/>
      <w:contextualSpacing/>
    </w:pPr>
  </w:style>
  <w:style w:type="paragraph" w:styleId="Continuarlista2">
    <w:name w:val="List Continue 2"/>
    <w:basedOn w:val="Normal"/>
    <w:uiPriority w:val="99"/>
    <w:unhideWhenUsed/>
    <w:rsid w:val="4DAEB16C"/>
    <w:pPr>
      <w:spacing w:after="120"/>
      <w:ind w:left="720"/>
      <w:contextualSpacing/>
    </w:pPr>
  </w:style>
  <w:style w:type="paragraph" w:styleId="Continuarlista3">
    <w:name w:val="List Continue 3"/>
    <w:basedOn w:val="Normal"/>
    <w:uiPriority w:val="99"/>
    <w:unhideWhenUsed/>
    <w:rsid w:val="4DAEB16C"/>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4DAEB16C"/>
    <w:rPr>
      <w:i/>
      <w:iCs/>
      <w:color w:val="000000" w:themeColor="text1"/>
    </w:rPr>
  </w:style>
  <w:style w:type="paragraph" w:styleId="Citadestacada">
    <w:name w:val="Intense Quote"/>
    <w:basedOn w:val="Normal"/>
    <w:next w:val="Normal"/>
    <w:link w:val="CitadestacadaCar"/>
    <w:uiPriority w:val="30"/>
    <w:qFormat/>
    <w:rsid w:val="4DAEB16C"/>
    <w:pPr>
      <w:pBdr>
        <w:bottom w:val="single" w:color="4F81BD" w:themeColor="accent1" w:sz="4" w:space="4"/>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unhideWhenUsed/>
    <w:qFormat/>
    <w:rsid w:val="4DAEB16C"/>
  </w:style>
  <w:style w:type="paragraph" w:styleId="TDC1">
    <w:name w:val="toc 1"/>
    <w:basedOn w:val="Normal"/>
    <w:next w:val="Normal"/>
    <w:uiPriority w:val="39"/>
    <w:unhideWhenUsed/>
    <w:rsid w:val="4DAEB16C"/>
    <w:pPr>
      <w:spacing w:after="100"/>
    </w:pPr>
  </w:style>
  <w:style w:type="paragraph" w:styleId="TDC2">
    <w:name w:val="toc 2"/>
    <w:basedOn w:val="Index"/>
    <w:uiPriority w:val="39"/>
    <w:rsid w:val="72FAE630"/>
    <w:pPr>
      <w:ind w:left="283"/>
    </w:pPr>
  </w:style>
  <w:style w:type="paragraph" w:styleId="TDC3">
    <w:name w:val="toc 3"/>
    <w:basedOn w:val="Index"/>
    <w:uiPriority w:val="39"/>
    <w:rsid w:val="72FAE630"/>
    <w:pPr>
      <w:ind w:left="567"/>
    </w:pPr>
  </w:style>
  <w:style w:type="table" w:styleId="Tablaconcuadrcula">
    <w:name w:val="Table Grid"/>
    <w:basedOn w:val="Tabla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sid w:val="004C48C1"/>
    <w:rPr>
      <w:color w:val="605E5C"/>
      <w:shd w:val="clear" w:color="auto" w:fill="E1DFDD"/>
    </w:rPr>
  </w:style>
  <w:style w:type="paragraph" w:styleId="TDC4">
    <w:name w:val="toc 4"/>
    <w:basedOn w:val="Normal"/>
    <w:next w:val="Normal"/>
    <w:uiPriority w:val="39"/>
    <w:unhideWhenUsed/>
    <w:rsid w:val="4DAEB16C"/>
    <w:pPr>
      <w:spacing w:after="100"/>
      <w:ind w:left="660"/>
    </w:pPr>
  </w:style>
  <w:style w:type="paragraph" w:styleId="TDC5">
    <w:name w:val="toc 5"/>
    <w:basedOn w:val="Normal"/>
    <w:next w:val="Normal"/>
    <w:uiPriority w:val="39"/>
    <w:unhideWhenUsed/>
    <w:rsid w:val="4DAEB16C"/>
    <w:pPr>
      <w:spacing w:after="100"/>
      <w:ind w:left="880"/>
    </w:pPr>
  </w:style>
  <w:style w:type="table" w:styleId="Tablanormal1">
    <w:name w:val="Plain Table 1"/>
    <w:basedOn w:val="Tablanormal"/>
    <w:uiPriority w:val="41"/>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concuadrcula6concolores-nfasis1">
    <w:name w:val="Grid Table 6 Colorful Accent 1"/>
    <w:basedOn w:val="Tablanormal"/>
    <w:uiPriority w:val="51"/>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normal4">
    <w:name w:val="Plain Table 4"/>
    <w:basedOn w:val="Tablanormal"/>
    <w:uiPriority w:val="99"/>
    <w:rsid w:val="0084490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de-line" w:customStyle="1">
    <w:name w:val="code-line"/>
    <w:basedOn w:val="Normal"/>
    <w:rsid w:val="00E766A6"/>
    <w:pPr>
      <w:suppressAutoHyphens w:val="0"/>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TDC6">
    <w:name w:val="toc 6"/>
    <w:basedOn w:val="Normal"/>
    <w:next w:val="Normal"/>
    <w:autoRedefine/>
    <w:uiPriority w:val="39"/>
    <w:unhideWhenUsed/>
    <w:rsid w:val="00FD23BF"/>
    <w:pPr>
      <w:suppressAutoHyphens w:val="0"/>
      <w:spacing w:after="100" w:line="259" w:lineRule="auto"/>
      <w:ind w:left="1100"/>
    </w:pPr>
    <w:rPr>
      <w:rFonts w:asciiTheme="minorHAnsi" w:hAnsiTheme="minorHAnsi"/>
      <w:lang w:val="es-ES" w:eastAsia="es-ES"/>
    </w:rPr>
  </w:style>
  <w:style w:type="paragraph" w:styleId="TDC7">
    <w:name w:val="toc 7"/>
    <w:basedOn w:val="Normal"/>
    <w:next w:val="Normal"/>
    <w:autoRedefine/>
    <w:uiPriority w:val="39"/>
    <w:unhideWhenUsed/>
    <w:rsid w:val="00FD23BF"/>
    <w:pPr>
      <w:suppressAutoHyphens w:val="0"/>
      <w:spacing w:after="100" w:line="259" w:lineRule="auto"/>
      <w:ind w:left="1320"/>
    </w:pPr>
    <w:rPr>
      <w:rFonts w:asciiTheme="minorHAnsi" w:hAnsiTheme="minorHAnsi"/>
      <w:lang w:val="es-ES" w:eastAsia="es-ES"/>
    </w:rPr>
  </w:style>
  <w:style w:type="paragraph" w:styleId="TDC8">
    <w:name w:val="toc 8"/>
    <w:basedOn w:val="Normal"/>
    <w:next w:val="Normal"/>
    <w:autoRedefine/>
    <w:uiPriority w:val="39"/>
    <w:unhideWhenUsed/>
    <w:rsid w:val="00FD23BF"/>
    <w:pPr>
      <w:suppressAutoHyphens w:val="0"/>
      <w:spacing w:after="100" w:line="259" w:lineRule="auto"/>
      <w:ind w:left="1540"/>
    </w:pPr>
    <w:rPr>
      <w:rFonts w:asciiTheme="minorHAnsi" w:hAnsiTheme="minorHAnsi"/>
      <w:lang w:val="es-ES" w:eastAsia="es-ES"/>
    </w:rPr>
  </w:style>
  <w:style w:type="paragraph" w:styleId="TDC9">
    <w:name w:val="toc 9"/>
    <w:basedOn w:val="Normal"/>
    <w:next w:val="Normal"/>
    <w:autoRedefine/>
    <w:uiPriority w:val="39"/>
    <w:unhideWhenUsed/>
    <w:rsid w:val="00FD23BF"/>
    <w:pPr>
      <w:suppressAutoHyphens w:val="0"/>
      <w:spacing w:after="100" w:line="259" w:lineRule="auto"/>
      <w:ind w:left="1760"/>
    </w:pPr>
    <w:rPr>
      <w:rFonts w:asciiTheme="minorHAnsi" w:hAnsiTheme="minorHAns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8380">
      <w:bodyDiv w:val="1"/>
      <w:marLeft w:val="0"/>
      <w:marRight w:val="0"/>
      <w:marTop w:val="0"/>
      <w:marBottom w:val="0"/>
      <w:divBdr>
        <w:top w:val="none" w:sz="0" w:space="0" w:color="auto"/>
        <w:left w:val="none" w:sz="0" w:space="0" w:color="auto"/>
        <w:bottom w:val="none" w:sz="0" w:space="0" w:color="auto"/>
        <w:right w:val="none" w:sz="0" w:space="0" w:color="auto"/>
      </w:divBdr>
      <w:divsChild>
        <w:div w:id="369575434">
          <w:marLeft w:val="0"/>
          <w:marRight w:val="0"/>
          <w:marTop w:val="0"/>
          <w:marBottom w:val="0"/>
          <w:divBdr>
            <w:top w:val="none" w:sz="0" w:space="0" w:color="auto"/>
            <w:left w:val="none" w:sz="0" w:space="0" w:color="auto"/>
            <w:bottom w:val="none" w:sz="0" w:space="0" w:color="auto"/>
            <w:right w:val="none" w:sz="0" w:space="0" w:color="auto"/>
          </w:divBdr>
          <w:divsChild>
            <w:div w:id="2070761747">
              <w:marLeft w:val="0"/>
              <w:marRight w:val="0"/>
              <w:marTop w:val="0"/>
              <w:marBottom w:val="0"/>
              <w:divBdr>
                <w:top w:val="none" w:sz="0" w:space="0" w:color="auto"/>
                <w:left w:val="none" w:sz="0" w:space="0" w:color="auto"/>
                <w:bottom w:val="none" w:sz="0" w:space="0" w:color="auto"/>
                <w:right w:val="none" w:sz="0" w:space="0" w:color="auto"/>
              </w:divBdr>
            </w:div>
            <w:div w:id="1491751506">
              <w:marLeft w:val="0"/>
              <w:marRight w:val="0"/>
              <w:marTop w:val="0"/>
              <w:marBottom w:val="0"/>
              <w:divBdr>
                <w:top w:val="none" w:sz="0" w:space="0" w:color="auto"/>
                <w:left w:val="none" w:sz="0" w:space="0" w:color="auto"/>
                <w:bottom w:val="none" w:sz="0" w:space="0" w:color="auto"/>
                <w:right w:val="none" w:sz="0" w:space="0" w:color="auto"/>
              </w:divBdr>
            </w:div>
            <w:div w:id="1030229602">
              <w:marLeft w:val="0"/>
              <w:marRight w:val="0"/>
              <w:marTop w:val="0"/>
              <w:marBottom w:val="0"/>
              <w:divBdr>
                <w:top w:val="none" w:sz="0" w:space="0" w:color="auto"/>
                <w:left w:val="none" w:sz="0" w:space="0" w:color="auto"/>
                <w:bottom w:val="none" w:sz="0" w:space="0" w:color="auto"/>
                <w:right w:val="none" w:sz="0" w:space="0" w:color="auto"/>
              </w:divBdr>
            </w:div>
            <w:div w:id="1307509305">
              <w:marLeft w:val="0"/>
              <w:marRight w:val="0"/>
              <w:marTop w:val="0"/>
              <w:marBottom w:val="0"/>
              <w:divBdr>
                <w:top w:val="none" w:sz="0" w:space="0" w:color="auto"/>
                <w:left w:val="none" w:sz="0" w:space="0" w:color="auto"/>
                <w:bottom w:val="none" w:sz="0" w:space="0" w:color="auto"/>
                <w:right w:val="none" w:sz="0" w:space="0" w:color="auto"/>
              </w:divBdr>
            </w:div>
            <w:div w:id="1292515136">
              <w:marLeft w:val="0"/>
              <w:marRight w:val="0"/>
              <w:marTop w:val="0"/>
              <w:marBottom w:val="0"/>
              <w:divBdr>
                <w:top w:val="none" w:sz="0" w:space="0" w:color="auto"/>
                <w:left w:val="none" w:sz="0" w:space="0" w:color="auto"/>
                <w:bottom w:val="none" w:sz="0" w:space="0" w:color="auto"/>
                <w:right w:val="none" w:sz="0" w:space="0" w:color="auto"/>
              </w:divBdr>
            </w:div>
            <w:div w:id="748581215">
              <w:marLeft w:val="0"/>
              <w:marRight w:val="0"/>
              <w:marTop w:val="0"/>
              <w:marBottom w:val="0"/>
              <w:divBdr>
                <w:top w:val="none" w:sz="0" w:space="0" w:color="auto"/>
                <w:left w:val="none" w:sz="0" w:space="0" w:color="auto"/>
                <w:bottom w:val="none" w:sz="0" w:space="0" w:color="auto"/>
                <w:right w:val="none" w:sz="0" w:space="0" w:color="auto"/>
              </w:divBdr>
            </w:div>
            <w:div w:id="1697386429">
              <w:marLeft w:val="0"/>
              <w:marRight w:val="0"/>
              <w:marTop w:val="0"/>
              <w:marBottom w:val="0"/>
              <w:divBdr>
                <w:top w:val="none" w:sz="0" w:space="0" w:color="auto"/>
                <w:left w:val="none" w:sz="0" w:space="0" w:color="auto"/>
                <w:bottom w:val="none" w:sz="0" w:space="0" w:color="auto"/>
                <w:right w:val="none" w:sz="0" w:space="0" w:color="auto"/>
              </w:divBdr>
            </w:div>
            <w:div w:id="1311669386">
              <w:marLeft w:val="0"/>
              <w:marRight w:val="0"/>
              <w:marTop w:val="0"/>
              <w:marBottom w:val="0"/>
              <w:divBdr>
                <w:top w:val="none" w:sz="0" w:space="0" w:color="auto"/>
                <w:left w:val="none" w:sz="0" w:space="0" w:color="auto"/>
                <w:bottom w:val="none" w:sz="0" w:space="0" w:color="auto"/>
                <w:right w:val="none" w:sz="0" w:space="0" w:color="auto"/>
              </w:divBdr>
            </w:div>
            <w:div w:id="1824854081">
              <w:marLeft w:val="0"/>
              <w:marRight w:val="0"/>
              <w:marTop w:val="0"/>
              <w:marBottom w:val="0"/>
              <w:divBdr>
                <w:top w:val="none" w:sz="0" w:space="0" w:color="auto"/>
                <w:left w:val="none" w:sz="0" w:space="0" w:color="auto"/>
                <w:bottom w:val="none" w:sz="0" w:space="0" w:color="auto"/>
                <w:right w:val="none" w:sz="0" w:space="0" w:color="auto"/>
              </w:divBdr>
            </w:div>
            <w:div w:id="749739353">
              <w:marLeft w:val="0"/>
              <w:marRight w:val="0"/>
              <w:marTop w:val="0"/>
              <w:marBottom w:val="0"/>
              <w:divBdr>
                <w:top w:val="none" w:sz="0" w:space="0" w:color="auto"/>
                <w:left w:val="none" w:sz="0" w:space="0" w:color="auto"/>
                <w:bottom w:val="none" w:sz="0" w:space="0" w:color="auto"/>
                <w:right w:val="none" w:sz="0" w:space="0" w:color="auto"/>
              </w:divBdr>
            </w:div>
            <w:div w:id="2125153563">
              <w:marLeft w:val="0"/>
              <w:marRight w:val="0"/>
              <w:marTop w:val="0"/>
              <w:marBottom w:val="0"/>
              <w:divBdr>
                <w:top w:val="none" w:sz="0" w:space="0" w:color="auto"/>
                <w:left w:val="none" w:sz="0" w:space="0" w:color="auto"/>
                <w:bottom w:val="none" w:sz="0" w:space="0" w:color="auto"/>
                <w:right w:val="none" w:sz="0" w:space="0" w:color="auto"/>
              </w:divBdr>
            </w:div>
            <w:div w:id="866069321">
              <w:marLeft w:val="0"/>
              <w:marRight w:val="0"/>
              <w:marTop w:val="0"/>
              <w:marBottom w:val="0"/>
              <w:divBdr>
                <w:top w:val="none" w:sz="0" w:space="0" w:color="auto"/>
                <w:left w:val="none" w:sz="0" w:space="0" w:color="auto"/>
                <w:bottom w:val="none" w:sz="0" w:space="0" w:color="auto"/>
                <w:right w:val="none" w:sz="0" w:space="0" w:color="auto"/>
              </w:divBdr>
            </w:div>
            <w:div w:id="335810464">
              <w:marLeft w:val="0"/>
              <w:marRight w:val="0"/>
              <w:marTop w:val="0"/>
              <w:marBottom w:val="0"/>
              <w:divBdr>
                <w:top w:val="none" w:sz="0" w:space="0" w:color="auto"/>
                <w:left w:val="none" w:sz="0" w:space="0" w:color="auto"/>
                <w:bottom w:val="none" w:sz="0" w:space="0" w:color="auto"/>
                <w:right w:val="none" w:sz="0" w:space="0" w:color="auto"/>
              </w:divBdr>
            </w:div>
            <w:div w:id="2104110035">
              <w:marLeft w:val="0"/>
              <w:marRight w:val="0"/>
              <w:marTop w:val="0"/>
              <w:marBottom w:val="0"/>
              <w:divBdr>
                <w:top w:val="none" w:sz="0" w:space="0" w:color="auto"/>
                <w:left w:val="none" w:sz="0" w:space="0" w:color="auto"/>
                <w:bottom w:val="none" w:sz="0" w:space="0" w:color="auto"/>
                <w:right w:val="none" w:sz="0" w:space="0" w:color="auto"/>
              </w:divBdr>
            </w:div>
            <w:div w:id="1239487358">
              <w:marLeft w:val="0"/>
              <w:marRight w:val="0"/>
              <w:marTop w:val="0"/>
              <w:marBottom w:val="0"/>
              <w:divBdr>
                <w:top w:val="none" w:sz="0" w:space="0" w:color="auto"/>
                <w:left w:val="none" w:sz="0" w:space="0" w:color="auto"/>
                <w:bottom w:val="none" w:sz="0" w:space="0" w:color="auto"/>
                <w:right w:val="none" w:sz="0" w:space="0" w:color="auto"/>
              </w:divBdr>
            </w:div>
            <w:div w:id="1403796583">
              <w:marLeft w:val="0"/>
              <w:marRight w:val="0"/>
              <w:marTop w:val="0"/>
              <w:marBottom w:val="0"/>
              <w:divBdr>
                <w:top w:val="none" w:sz="0" w:space="0" w:color="auto"/>
                <w:left w:val="none" w:sz="0" w:space="0" w:color="auto"/>
                <w:bottom w:val="none" w:sz="0" w:space="0" w:color="auto"/>
                <w:right w:val="none" w:sz="0" w:space="0" w:color="auto"/>
              </w:divBdr>
            </w:div>
            <w:div w:id="1141800257">
              <w:marLeft w:val="0"/>
              <w:marRight w:val="0"/>
              <w:marTop w:val="0"/>
              <w:marBottom w:val="0"/>
              <w:divBdr>
                <w:top w:val="none" w:sz="0" w:space="0" w:color="auto"/>
                <w:left w:val="none" w:sz="0" w:space="0" w:color="auto"/>
                <w:bottom w:val="none" w:sz="0" w:space="0" w:color="auto"/>
                <w:right w:val="none" w:sz="0" w:space="0" w:color="auto"/>
              </w:divBdr>
            </w:div>
            <w:div w:id="1104619946">
              <w:marLeft w:val="0"/>
              <w:marRight w:val="0"/>
              <w:marTop w:val="0"/>
              <w:marBottom w:val="0"/>
              <w:divBdr>
                <w:top w:val="none" w:sz="0" w:space="0" w:color="auto"/>
                <w:left w:val="none" w:sz="0" w:space="0" w:color="auto"/>
                <w:bottom w:val="none" w:sz="0" w:space="0" w:color="auto"/>
                <w:right w:val="none" w:sz="0" w:space="0" w:color="auto"/>
              </w:divBdr>
            </w:div>
            <w:div w:id="2111777678">
              <w:marLeft w:val="0"/>
              <w:marRight w:val="0"/>
              <w:marTop w:val="0"/>
              <w:marBottom w:val="0"/>
              <w:divBdr>
                <w:top w:val="none" w:sz="0" w:space="0" w:color="auto"/>
                <w:left w:val="none" w:sz="0" w:space="0" w:color="auto"/>
                <w:bottom w:val="none" w:sz="0" w:space="0" w:color="auto"/>
                <w:right w:val="none" w:sz="0" w:space="0" w:color="auto"/>
              </w:divBdr>
            </w:div>
            <w:div w:id="2001883708">
              <w:marLeft w:val="0"/>
              <w:marRight w:val="0"/>
              <w:marTop w:val="0"/>
              <w:marBottom w:val="0"/>
              <w:divBdr>
                <w:top w:val="none" w:sz="0" w:space="0" w:color="auto"/>
                <w:left w:val="none" w:sz="0" w:space="0" w:color="auto"/>
                <w:bottom w:val="none" w:sz="0" w:space="0" w:color="auto"/>
                <w:right w:val="none" w:sz="0" w:space="0" w:color="auto"/>
              </w:divBdr>
            </w:div>
            <w:div w:id="1786537238">
              <w:marLeft w:val="0"/>
              <w:marRight w:val="0"/>
              <w:marTop w:val="0"/>
              <w:marBottom w:val="0"/>
              <w:divBdr>
                <w:top w:val="none" w:sz="0" w:space="0" w:color="auto"/>
                <w:left w:val="none" w:sz="0" w:space="0" w:color="auto"/>
                <w:bottom w:val="none" w:sz="0" w:space="0" w:color="auto"/>
                <w:right w:val="none" w:sz="0" w:space="0" w:color="auto"/>
              </w:divBdr>
            </w:div>
            <w:div w:id="402069865">
              <w:marLeft w:val="0"/>
              <w:marRight w:val="0"/>
              <w:marTop w:val="0"/>
              <w:marBottom w:val="0"/>
              <w:divBdr>
                <w:top w:val="none" w:sz="0" w:space="0" w:color="auto"/>
                <w:left w:val="none" w:sz="0" w:space="0" w:color="auto"/>
                <w:bottom w:val="none" w:sz="0" w:space="0" w:color="auto"/>
                <w:right w:val="none" w:sz="0" w:space="0" w:color="auto"/>
              </w:divBdr>
            </w:div>
            <w:div w:id="1467509906">
              <w:marLeft w:val="0"/>
              <w:marRight w:val="0"/>
              <w:marTop w:val="0"/>
              <w:marBottom w:val="0"/>
              <w:divBdr>
                <w:top w:val="none" w:sz="0" w:space="0" w:color="auto"/>
                <w:left w:val="none" w:sz="0" w:space="0" w:color="auto"/>
                <w:bottom w:val="none" w:sz="0" w:space="0" w:color="auto"/>
                <w:right w:val="none" w:sz="0" w:space="0" w:color="auto"/>
              </w:divBdr>
            </w:div>
            <w:div w:id="1322540882">
              <w:marLeft w:val="0"/>
              <w:marRight w:val="0"/>
              <w:marTop w:val="0"/>
              <w:marBottom w:val="0"/>
              <w:divBdr>
                <w:top w:val="none" w:sz="0" w:space="0" w:color="auto"/>
                <w:left w:val="none" w:sz="0" w:space="0" w:color="auto"/>
                <w:bottom w:val="none" w:sz="0" w:space="0" w:color="auto"/>
                <w:right w:val="none" w:sz="0" w:space="0" w:color="auto"/>
              </w:divBdr>
            </w:div>
            <w:div w:id="1734618716">
              <w:marLeft w:val="0"/>
              <w:marRight w:val="0"/>
              <w:marTop w:val="0"/>
              <w:marBottom w:val="0"/>
              <w:divBdr>
                <w:top w:val="none" w:sz="0" w:space="0" w:color="auto"/>
                <w:left w:val="none" w:sz="0" w:space="0" w:color="auto"/>
                <w:bottom w:val="none" w:sz="0" w:space="0" w:color="auto"/>
                <w:right w:val="none" w:sz="0" w:space="0" w:color="auto"/>
              </w:divBdr>
            </w:div>
            <w:div w:id="121466995">
              <w:marLeft w:val="0"/>
              <w:marRight w:val="0"/>
              <w:marTop w:val="0"/>
              <w:marBottom w:val="0"/>
              <w:divBdr>
                <w:top w:val="none" w:sz="0" w:space="0" w:color="auto"/>
                <w:left w:val="none" w:sz="0" w:space="0" w:color="auto"/>
                <w:bottom w:val="none" w:sz="0" w:space="0" w:color="auto"/>
                <w:right w:val="none" w:sz="0" w:space="0" w:color="auto"/>
              </w:divBdr>
            </w:div>
            <w:div w:id="641230738">
              <w:marLeft w:val="0"/>
              <w:marRight w:val="0"/>
              <w:marTop w:val="0"/>
              <w:marBottom w:val="0"/>
              <w:divBdr>
                <w:top w:val="none" w:sz="0" w:space="0" w:color="auto"/>
                <w:left w:val="none" w:sz="0" w:space="0" w:color="auto"/>
                <w:bottom w:val="none" w:sz="0" w:space="0" w:color="auto"/>
                <w:right w:val="none" w:sz="0" w:space="0" w:color="auto"/>
              </w:divBdr>
            </w:div>
            <w:div w:id="1865824656">
              <w:marLeft w:val="0"/>
              <w:marRight w:val="0"/>
              <w:marTop w:val="0"/>
              <w:marBottom w:val="0"/>
              <w:divBdr>
                <w:top w:val="none" w:sz="0" w:space="0" w:color="auto"/>
                <w:left w:val="none" w:sz="0" w:space="0" w:color="auto"/>
                <w:bottom w:val="none" w:sz="0" w:space="0" w:color="auto"/>
                <w:right w:val="none" w:sz="0" w:space="0" w:color="auto"/>
              </w:divBdr>
            </w:div>
            <w:div w:id="1399864247">
              <w:marLeft w:val="0"/>
              <w:marRight w:val="0"/>
              <w:marTop w:val="0"/>
              <w:marBottom w:val="0"/>
              <w:divBdr>
                <w:top w:val="none" w:sz="0" w:space="0" w:color="auto"/>
                <w:left w:val="none" w:sz="0" w:space="0" w:color="auto"/>
                <w:bottom w:val="none" w:sz="0" w:space="0" w:color="auto"/>
                <w:right w:val="none" w:sz="0" w:space="0" w:color="auto"/>
              </w:divBdr>
            </w:div>
            <w:div w:id="96677729">
              <w:marLeft w:val="0"/>
              <w:marRight w:val="0"/>
              <w:marTop w:val="0"/>
              <w:marBottom w:val="0"/>
              <w:divBdr>
                <w:top w:val="none" w:sz="0" w:space="0" w:color="auto"/>
                <w:left w:val="none" w:sz="0" w:space="0" w:color="auto"/>
                <w:bottom w:val="none" w:sz="0" w:space="0" w:color="auto"/>
                <w:right w:val="none" w:sz="0" w:space="0" w:color="auto"/>
              </w:divBdr>
            </w:div>
            <w:div w:id="596330071">
              <w:marLeft w:val="0"/>
              <w:marRight w:val="0"/>
              <w:marTop w:val="0"/>
              <w:marBottom w:val="0"/>
              <w:divBdr>
                <w:top w:val="none" w:sz="0" w:space="0" w:color="auto"/>
                <w:left w:val="none" w:sz="0" w:space="0" w:color="auto"/>
                <w:bottom w:val="none" w:sz="0" w:space="0" w:color="auto"/>
                <w:right w:val="none" w:sz="0" w:space="0" w:color="auto"/>
              </w:divBdr>
            </w:div>
            <w:div w:id="209266682">
              <w:marLeft w:val="0"/>
              <w:marRight w:val="0"/>
              <w:marTop w:val="0"/>
              <w:marBottom w:val="0"/>
              <w:divBdr>
                <w:top w:val="none" w:sz="0" w:space="0" w:color="auto"/>
                <w:left w:val="none" w:sz="0" w:space="0" w:color="auto"/>
                <w:bottom w:val="none" w:sz="0" w:space="0" w:color="auto"/>
                <w:right w:val="none" w:sz="0" w:space="0" w:color="auto"/>
              </w:divBdr>
            </w:div>
            <w:div w:id="821703209">
              <w:marLeft w:val="0"/>
              <w:marRight w:val="0"/>
              <w:marTop w:val="0"/>
              <w:marBottom w:val="0"/>
              <w:divBdr>
                <w:top w:val="none" w:sz="0" w:space="0" w:color="auto"/>
                <w:left w:val="none" w:sz="0" w:space="0" w:color="auto"/>
                <w:bottom w:val="none" w:sz="0" w:space="0" w:color="auto"/>
                <w:right w:val="none" w:sz="0" w:space="0" w:color="auto"/>
              </w:divBdr>
            </w:div>
            <w:div w:id="2000109474">
              <w:marLeft w:val="0"/>
              <w:marRight w:val="0"/>
              <w:marTop w:val="0"/>
              <w:marBottom w:val="0"/>
              <w:divBdr>
                <w:top w:val="none" w:sz="0" w:space="0" w:color="auto"/>
                <w:left w:val="none" w:sz="0" w:space="0" w:color="auto"/>
                <w:bottom w:val="none" w:sz="0" w:space="0" w:color="auto"/>
                <w:right w:val="none" w:sz="0" w:space="0" w:color="auto"/>
              </w:divBdr>
            </w:div>
            <w:div w:id="1442410353">
              <w:marLeft w:val="0"/>
              <w:marRight w:val="0"/>
              <w:marTop w:val="0"/>
              <w:marBottom w:val="0"/>
              <w:divBdr>
                <w:top w:val="none" w:sz="0" w:space="0" w:color="auto"/>
                <w:left w:val="none" w:sz="0" w:space="0" w:color="auto"/>
                <w:bottom w:val="none" w:sz="0" w:space="0" w:color="auto"/>
                <w:right w:val="none" w:sz="0" w:space="0" w:color="auto"/>
              </w:divBdr>
            </w:div>
            <w:div w:id="1524397415">
              <w:marLeft w:val="0"/>
              <w:marRight w:val="0"/>
              <w:marTop w:val="0"/>
              <w:marBottom w:val="0"/>
              <w:divBdr>
                <w:top w:val="none" w:sz="0" w:space="0" w:color="auto"/>
                <w:left w:val="none" w:sz="0" w:space="0" w:color="auto"/>
                <w:bottom w:val="none" w:sz="0" w:space="0" w:color="auto"/>
                <w:right w:val="none" w:sz="0" w:space="0" w:color="auto"/>
              </w:divBdr>
            </w:div>
            <w:div w:id="453406178">
              <w:marLeft w:val="0"/>
              <w:marRight w:val="0"/>
              <w:marTop w:val="0"/>
              <w:marBottom w:val="0"/>
              <w:divBdr>
                <w:top w:val="none" w:sz="0" w:space="0" w:color="auto"/>
                <w:left w:val="none" w:sz="0" w:space="0" w:color="auto"/>
                <w:bottom w:val="none" w:sz="0" w:space="0" w:color="auto"/>
                <w:right w:val="none" w:sz="0" w:space="0" w:color="auto"/>
              </w:divBdr>
            </w:div>
            <w:div w:id="780996901">
              <w:marLeft w:val="0"/>
              <w:marRight w:val="0"/>
              <w:marTop w:val="0"/>
              <w:marBottom w:val="0"/>
              <w:divBdr>
                <w:top w:val="none" w:sz="0" w:space="0" w:color="auto"/>
                <w:left w:val="none" w:sz="0" w:space="0" w:color="auto"/>
                <w:bottom w:val="none" w:sz="0" w:space="0" w:color="auto"/>
                <w:right w:val="none" w:sz="0" w:space="0" w:color="auto"/>
              </w:divBdr>
            </w:div>
            <w:div w:id="991180341">
              <w:marLeft w:val="0"/>
              <w:marRight w:val="0"/>
              <w:marTop w:val="0"/>
              <w:marBottom w:val="0"/>
              <w:divBdr>
                <w:top w:val="none" w:sz="0" w:space="0" w:color="auto"/>
                <w:left w:val="none" w:sz="0" w:space="0" w:color="auto"/>
                <w:bottom w:val="none" w:sz="0" w:space="0" w:color="auto"/>
                <w:right w:val="none" w:sz="0" w:space="0" w:color="auto"/>
              </w:divBdr>
            </w:div>
            <w:div w:id="509565638">
              <w:marLeft w:val="0"/>
              <w:marRight w:val="0"/>
              <w:marTop w:val="0"/>
              <w:marBottom w:val="0"/>
              <w:divBdr>
                <w:top w:val="none" w:sz="0" w:space="0" w:color="auto"/>
                <w:left w:val="none" w:sz="0" w:space="0" w:color="auto"/>
                <w:bottom w:val="none" w:sz="0" w:space="0" w:color="auto"/>
                <w:right w:val="none" w:sz="0" w:space="0" w:color="auto"/>
              </w:divBdr>
            </w:div>
            <w:div w:id="261426302">
              <w:marLeft w:val="0"/>
              <w:marRight w:val="0"/>
              <w:marTop w:val="0"/>
              <w:marBottom w:val="0"/>
              <w:divBdr>
                <w:top w:val="none" w:sz="0" w:space="0" w:color="auto"/>
                <w:left w:val="none" w:sz="0" w:space="0" w:color="auto"/>
                <w:bottom w:val="none" w:sz="0" w:space="0" w:color="auto"/>
                <w:right w:val="none" w:sz="0" w:space="0" w:color="auto"/>
              </w:divBdr>
            </w:div>
            <w:div w:id="991642779">
              <w:marLeft w:val="0"/>
              <w:marRight w:val="0"/>
              <w:marTop w:val="0"/>
              <w:marBottom w:val="0"/>
              <w:divBdr>
                <w:top w:val="none" w:sz="0" w:space="0" w:color="auto"/>
                <w:left w:val="none" w:sz="0" w:space="0" w:color="auto"/>
                <w:bottom w:val="none" w:sz="0" w:space="0" w:color="auto"/>
                <w:right w:val="none" w:sz="0" w:space="0" w:color="auto"/>
              </w:divBdr>
            </w:div>
            <w:div w:id="738001">
              <w:marLeft w:val="0"/>
              <w:marRight w:val="0"/>
              <w:marTop w:val="0"/>
              <w:marBottom w:val="0"/>
              <w:divBdr>
                <w:top w:val="none" w:sz="0" w:space="0" w:color="auto"/>
                <w:left w:val="none" w:sz="0" w:space="0" w:color="auto"/>
                <w:bottom w:val="none" w:sz="0" w:space="0" w:color="auto"/>
                <w:right w:val="none" w:sz="0" w:space="0" w:color="auto"/>
              </w:divBdr>
            </w:div>
            <w:div w:id="1506939322">
              <w:marLeft w:val="0"/>
              <w:marRight w:val="0"/>
              <w:marTop w:val="0"/>
              <w:marBottom w:val="0"/>
              <w:divBdr>
                <w:top w:val="none" w:sz="0" w:space="0" w:color="auto"/>
                <w:left w:val="none" w:sz="0" w:space="0" w:color="auto"/>
                <w:bottom w:val="none" w:sz="0" w:space="0" w:color="auto"/>
                <w:right w:val="none" w:sz="0" w:space="0" w:color="auto"/>
              </w:divBdr>
            </w:div>
            <w:div w:id="234437475">
              <w:marLeft w:val="0"/>
              <w:marRight w:val="0"/>
              <w:marTop w:val="0"/>
              <w:marBottom w:val="0"/>
              <w:divBdr>
                <w:top w:val="none" w:sz="0" w:space="0" w:color="auto"/>
                <w:left w:val="none" w:sz="0" w:space="0" w:color="auto"/>
                <w:bottom w:val="none" w:sz="0" w:space="0" w:color="auto"/>
                <w:right w:val="none" w:sz="0" w:space="0" w:color="auto"/>
              </w:divBdr>
            </w:div>
            <w:div w:id="1510292473">
              <w:marLeft w:val="0"/>
              <w:marRight w:val="0"/>
              <w:marTop w:val="0"/>
              <w:marBottom w:val="0"/>
              <w:divBdr>
                <w:top w:val="none" w:sz="0" w:space="0" w:color="auto"/>
                <w:left w:val="none" w:sz="0" w:space="0" w:color="auto"/>
                <w:bottom w:val="none" w:sz="0" w:space="0" w:color="auto"/>
                <w:right w:val="none" w:sz="0" w:space="0" w:color="auto"/>
              </w:divBdr>
            </w:div>
            <w:div w:id="1532183149">
              <w:marLeft w:val="0"/>
              <w:marRight w:val="0"/>
              <w:marTop w:val="0"/>
              <w:marBottom w:val="0"/>
              <w:divBdr>
                <w:top w:val="none" w:sz="0" w:space="0" w:color="auto"/>
                <w:left w:val="none" w:sz="0" w:space="0" w:color="auto"/>
                <w:bottom w:val="none" w:sz="0" w:space="0" w:color="auto"/>
                <w:right w:val="none" w:sz="0" w:space="0" w:color="auto"/>
              </w:divBdr>
            </w:div>
            <w:div w:id="1753965321">
              <w:marLeft w:val="0"/>
              <w:marRight w:val="0"/>
              <w:marTop w:val="0"/>
              <w:marBottom w:val="0"/>
              <w:divBdr>
                <w:top w:val="none" w:sz="0" w:space="0" w:color="auto"/>
                <w:left w:val="none" w:sz="0" w:space="0" w:color="auto"/>
                <w:bottom w:val="none" w:sz="0" w:space="0" w:color="auto"/>
                <w:right w:val="none" w:sz="0" w:space="0" w:color="auto"/>
              </w:divBdr>
            </w:div>
            <w:div w:id="34475555">
              <w:marLeft w:val="0"/>
              <w:marRight w:val="0"/>
              <w:marTop w:val="0"/>
              <w:marBottom w:val="0"/>
              <w:divBdr>
                <w:top w:val="none" w:sz="0" w:space="0" w:color="auto"/>
                <w:left w:val="none" w:sz="0" w:space="0" w:color="auto"/>
                <w:bottom w:val="none" w:sz="0" w:space="0" w:color="auto"/>
                <w:right w:val="none" w:sz="0" w:space="0" w:color="auto"/>
              </w:divBdr>
            </w:div>
            <w:div w:id="1395930368">
              <w:marLeft w:val="0"/>
              <w:marRight w:val="0"/>
              <w:marTop w:val="0"/>
              <w:marBottom w:val="0"/>
              <w:divBdr>
                <w:top w:val="none" w:sz="0" w:space="0" w:color="auto"/>
                <w:left w:val="none" w:sz="0" w:space="0" w:color="auto"/>
                <w:bottom w:val="none" w:sz="0" w:space="0" w:color="auto"/>
                <w:right w:val="none" w:sz="0" w:space="0" w:color="auto"/>
              </w:divBdr>
            </w:div>
            <w:div w:id="1224606665">
              <w:marLeft w:val="0"/>
              <w:marRight w:val="0"/>
              <w:marTop w:val="0"/>
              <w:marBottom w:val="0"/>
              <w:divBdr>
                <w:top w:val="none" w:sz="0" w:space="0" w:color="auto"/>
                <w:left w:val="none" w:sz="0" w:space="0" w:color="auto"/>
                <w:bottom w:val="none" w:sz="0" w:space="0" w:color="auto"/>
                <w:right w:val="none" w:sz="0" w:space="0" w:color="auto"/>
              </w:divBdr>
            </w:div>
            <w:div w:id="1079331207">
              <w:marLeft w:val="0"/>
              <w:marRight w:val="0"/>
              <w:marTop w:val="0"/>
              <w:marBottom w:val="0"/>
              <w:divBdr>
                <w:top w:val="none" w:sz="0" w:space="0" w:color="auto"/>
                <w:left w:val="none" w:sz="0" w:space="0" w:color="auto"/>
                <w:bottom w:val="none" w:sz="0" w:space="0" w:color="auto"/>
                <w:right w:val="none" w:sz="0" w:space="0" w:color="auto"/>
              </w:divBdr>
            </w:div>
            <w:div w:id="1542011550">
              <w:marLeft w:val="0"/>
              <w:marRight w:val="0"/>
              <w:marTop w:val="0"/>
              <w:marBottom w:val="0"/>
              <w:divBdr>
                <w:top w:val="none" w:sz="0" w:space="0" w:color="auto"/>
                <w:left w:val="none" w:sz="0" w:space="0" w:color="auto"/>
                <w:bottom w:val="none" w:sz="0" w:space="0" w:color="auto"/>
                <w:right w:val="none" w:sz="0" w:space="0" w:color="auto"/>
              </w:divBdr>
            </w:div>
            <w:div w:id="1307472347">
              <w:marLeft w:val="0"/>
              <w:marRight w:val="0"/>
              <w:marTop w:val="0"/>
              <w:marBottom w:val="0"/>
              <w:divBdr>
                <w:top w:val="none" w:sz="0" w:space="0" w:color="auto"/>
                <w:left w:val="none" w:sz="0" w:space="0" w:color="auto"/>
                <w:bottom w:val="none" w:sz="0" w:space="0" w:color="auto"/>
                <w:right w:val="none" w:sz="0" w:space="0" w:color="auto"/>
              </w:divBdr>
            </w:div>
            <w:div w:id="129517341">
              <w:marLeft w:val="0"/>
              <w:marRight w:val="0"/>
              <w:marTop w:val="0"/>
              <w:marBottom w:val="0"/>
              <w:divBdr>
                <w:top w:val="none" w:sz="0" w:space="0" w:color="auto"/>
                <w:left w:val="none" w:sz="0" w:space="0" w:color="auto"/>
                <w:bottom w:val="none" w:sz="0" w:space="0" w:color="auto"/>
                <w:right w:val="none" w:sz="0" w:space="0" w:color="auto"/>
              </w:divBdr>
            </w:div>
            <w:div w:id="843013638">
              <w:marLeft w:val="0"/>
              <w:marRight w:val="0"/>
              <w:marTop w:val="0"/>
              <w:marBottom w:val="0"/>
              <w:divBdr>
                <w:top w:val="none" w:sz="0" w:space="0" w:color="auto"/>
                <w:left w:val="none" w:sz="0" w:space="0" w:color="auto"/>
                <w:bottom w:val="none" w:sz="0" w:space="0" w:color="auto"/>
                <w:right w:val="none" w:sz="0" w:space="0" w:color="auto"/>
              </w:divBdr>
            </w:div>
            <w:div w:id="885681715">
              <w:marLeft w:val="0"/>
              <w:marRight w:val="0"/>
              <w:marTop w:val="0"/>
              <w:marBottom w:val="0"/>
              <w:divBdr>
                <w:top w:val="none" w:sz="0" w:space="0" w:color="auto"/>
                <w:left w:val="none" w:sz="0" w:space="0" w:color="auto"/>
                <w:bottom w:val="none" w:sz="0" w:space="0" w:color="auto"/>
                <w:right w:val="none" w:sz="0" w:space="0" w:color="auto"/>
              </w:divBdr>
            </w:div>
            <w:div w:id="1335839738">
              <w:marLeft w:val="0"/>
              <w:marRight w:val="0"/>
              <w:marTop w:val="0"/>
              <w:marBottom w:val="0"/>
              <w:divBdr>
                <w:top w:val="none" w:sz="0" w:space="0" w:color="auto"/>
                <w:left w:val="none" w:sz="0" w:space="0" w:color="auto"/>
                <w:bottom w:val="none" w:sz="0" w:space="0" w:color="auto"/>
                <w:right w:val="none" w:sz="0" w:space="0" w:color="auto"/>
              </w:divBdr>
            </w:div>
            <w:div w:id="1440836889">
              <w:marLeft w:val="0"/>
              <w:marRight w:val="0"/>
              <w:marTop w:val="0"/>
              <w:marBottom w:val="0"/>
              <w:divBdr>
                <w:top w:val="none" w:sz="0" w:space="0" w:color="auto"/>
                <w:left w:val="none" w:sz="0" w:space="0" w:color="auto"/>
                <w:bottom w:val="none" w:sz="0" w:space="0" w:color="auto"/>
                <w:right w:val="none" w:sz="0" w:space="0" w:color="auto"/>
              </w:divBdr>
            </w:div>
            <w:div w:id="63138900">
              <w:marLeft w:val="0"/>
              <w:marRight w:val="0"/>
              <w:marTop w:val="0"/>
              <w:marBottom w:val="0"/>
              <w:divBdr>
                <w:top w:val="none" w:sz="0" w:space="0" w:color="auto"/>
                <w:left w:val="none" w:sz="0" w:space="0" w:color="auto"/>
                <w:bottom w:val="none" w:sz="0" w:space="0" w:color="auto"/>
                <w:right w:val="none" w:sz="0" w:space="0" w:color="auto"/>
              </w:divBdr>
            </w:div>
            <w:div w:id="1748771210">
              <w:marLeft w:val="0"/>
              <w:marRight w:val="0"/>
              <w:marTop w:val="0"/>
              <w:marBottom w:val="0"/>
              <w:divBdr>
                <w:top w:val="none" w:sz="0" w:space="0" w:color="auto"/>
                <w:left w:val="none" w:sz="0" w:space="0" w:color="auto"/>
                <w:bottom w:val="none" w:sz="0" w:space="0" w:color="auto"/>
                <w:right w:val="none" w:sz="0" w:space="0" w:color="auto"/>
              </w:divBdr>
            </w:div>
            <w:div w:id="734400485">
              <w:marLeft w:val="0"/>
              <w:marRight w:val="0"/>
              <w:marTop w:val="0"/>
              <w:marBottom w:val="0"/>
              <w:divBdr>
                <w:top w:val="none" w:sz="0" w:space="0" w:color="auto"/>
                <w:left w:val="none" w:sz="0" w:space="0" w:color="auto"/>
                <w:bottom w:val="none" w:sz="0" w:space="0" w:color="auto"/>
                <w:right w:val="none" w:sz="0" w:space="0" w:color="auto"/>
              </w:divBdr>
            </w:div>
            <w:div w:id="1151559581">
              <w:marLeft w:val="0"/>
              <w:marRight w:val="0"/>
              <w:marTop w:val="0"/>
              <w:marBottom w:val="0"/>
              <w:divBdr>
                <w:top w:val="none" w:sz="0" w:space="0" w:color="auto"/>
                <w:left w:val="none" w:sz="0" w:space="0" w:color="auto"/>
                <w:bottom w:val="none" w:sz="0" w:space="0" w:color="auto"/>
                <w:right w:val="none" w:sz="0" w:space="0" w:color="auto"/>
              </w:divBdr>
            </w:div>
            <w:div w:id="407268568">
              <w:marLeft w:val="0"/>
              <w:marRight w:val="0"/>
              <w:marTop w:val="0"/>
              <w:marBottom w:val="0"/>
              <w:divBdr>
                <w:top w:val="none" w:sz="0" w:space="0" w:color="auto"/>
                <w:left w:val="none" w:sz="0" w:space="0" w:color="auto"/>
                <w:bottom w:val="none" w:sz="0" w:space="0" w:color="auto"/>
                <w:right w:val="none" w:sz="0" w:space="0" w:color="auto"/>
              </w:divBdr>
            </w:div>
            <w:div w:id="1355568994">
              <w:marLeft w:val="0"/>
              <w:marRight w:val="0"/>
              <w:marTop w:val="0"/>
              <w:marBottom w:val="0"/>
              <w:divBdr>
                <w:top w:val="none" w:sz="0" w:space="0" w:color="auto"/>
                <w:left w:val="none" w:sz="0" w:space="0" w:color="auto"/>
                <w:bottom w:val="none" w:sz="0" w:space="0" w:color="auto"/>
                <w:right w:val="none" w:sz="0" w:space="0" w:color="auto"/>
              </w:divBdr>
            </w:div>
            <w:div w:id="1823037473">
              <w:marLeft w:val="0"/>
              <w:marRight w:val="0"/>
              <w:marTop w:val="0"/>
              <w:marBottom w:val="0"/>
              <w:divBdr>
                <w:top w:val="none" w:sz="0" w:space="0" w:color="auto"/>
                <w:left w:val="none" w:sz="0" w:space="0" w:color="auto"/>
                <w:bottom w:val="none" w:sz="0" w:space="0" w:color="auto"/>
                <w:right w:val="none" w:sz="0" w:space="0" w:color="auto"/>
              </w:divBdr>
            </w:div>
            <w:div w:id="243421092">
              <w:marLeft w:val="0"/>
              <w:marRight w:val="0"/>
              <w:marTop w:val="0"/>
              <w:marBottom w:val="0"/>
              <w:divBdr>
                <w:top w:val="none" w:sz="0" w:space="0" w:color="auto"/>
                <w:left w:val="none" w:sz="0" w:space="0" w:color="auto"/>
                <w:bottom w:val="none" w:sz="0" w:space="0" w:color="auto"/>
                <w:right w:val="none" w:sz="0" w:space="0" w:color="auto"/>
              </w:divBdr>
            </w:div>
            <w:div w:id="1611626688">
              <w:marLeft w:val="0"/>
              <w:marRight w:val="0"/>
              <w:marTop w:val="0"/>
              <w:marBottom w:val="0"/>
              <w:divBdr>
                <w:top w:val="none" w:sz="0" w:space="0" w:color="auto"/>
                <w:left w:val="none" w:sz="0" w:space="0" w:color="auto"/>
                <w:bottom w:val="none" w:sz="0" w:space="0" w:color="auto"/>
                <w:right w:val="none" w:sz="0" w:space="0" w:color="auto"/>
              </w:divBdr>
            </w:div>
            <w:div w:id="2131118709">
              <w:marLeft w:val="0"/>
              <w:marRight w:val="0"/>
              <w:marTop w:val="0"/>
              <w:marBottom w:val="0"/>
              <w:divBdr>
                <w:top w:val="none" w:sz="0" w:space="0" w:color="auto"/>
                <w:left w:val="none" w:sz="0" w:space="0" w:color="auto"/>
                <w:bottom w:val="none" w:sz="0" w:space="0" w:color="auto"/>
                <w:right w:val="none" w:sz="0" w:space="0" w:color="auto"/>
              </w:divBdr>
            </w:div>
            <w:div w:id="2004312383">
              <w:marLeft w:val="0"/>
              <w:marRight w:val="0"/>
              <w:marTop w:val="0"/>
              <w:marBottom w:val="0"/>
              <w:divBdr>
                <w:top w:val="none" w:sz="0" w:space="0" w:color="auto"/>
                <w:left w:val="none" w:sz="0" w:space="0" w:color="auto"/>
                <w:bottom w:val="none" w:sz="0" w:space="0" w:color="auto"/>
                <w:right w:val="none" w:sz="0" w:space="0" w:color="auto"/>
              </w:divBdr>
            </w:div>
            <w:div w:id="1288076658">
              <w:marLeft w:val="0"/>
              <w:marRight w:val="0"/>
              <w:marTop w:val="0"/>
              <w:marBottom w:val="0"/>
              <w:divBdr>
                <w:top w:val="none" w:sz="0" w:space="0" w:color="auto"/>
                <w:left w:val="none" w:sz="0" w:space="0" w:color="auto"/>
                <w:bottom w:val="none" w:sz="0" w:space="0" w:color="auto"/>
                <w:right w:val="none" w:sz="0" w:space="0" w:color="auto"/>
              </w:divBdr>
            </w:div>
            <w:div w:id="745612154">
              <w:marLeft w:val="0"/>
              <w:marRight w:val="0"/>
              <w:marTop w:val="0"/>
              <w:marBottom w:val="0"/>
              <w:divBdr>
                <w:top w:val="none" w:sz="0" w:space="0" w:color="auto"/>
                <w:left w:val="none" w:sz="0" w:space="0" w:color="auto"/>
                <w:bottom w:val="none" w:sz="0" w:space="0" w:color="auto"/>
                <w:right w:val="none" w:sz="0" w:space="0" w:color="auto"/>
              </w:divBdr>
            </w:div>
            <w:div w:id="542987611">
              <w:marLeft w:val="0"/>
              <w:marRight w:val="0"/>
              <w:marTop w:val="0"/>
              <w:marBottom w:val="0"/>
              <w:divBdr>
                <w:top w:val="none" w:sz="0" w:space="0" w:color="auto"/>
                <w:left w:val="none" w:sz="0" w:space="0" w:color="auto"/>
                <w:bottom w:val="none" w:sz="0" w:space="0" w:color="auto"/>
                <w:right w:val="none" w:sz="0" w:space="0" w:color="auto"/>
              </w:divBdr>
            </w:div>
            <w:div w:id="456334139">
              <w:marLeft w:val="0"/>
              <w:marRight w:val="0"/>
              <w:marTop w:val="0"/>
              <w:marBottom w:val="0"/>
              <w:divBdr>
                <w:top w:val="none" w:sz="0" w:space="0" w:color="auto"/>
                <w:left w:val="none" w:sz="0" w:space="0" w:color="auto"/>
                <w:bottom w:val="none" w:sz="0" w:space="0" w:color="auto"/>
                <w:right w:val="none" w:sz="0" w:space="0" w:color="auto"/>
              </w:divBdr>
            </w:div>
            <w:div w:id="706029018">
              <w:marLeft w:val="0"/>
              <w:marRight w:val="0"/>
              <w:marTop w:val="0"/>
              <w:marBottom w:val="0"/>
              <w:divBdr>
                <w:top w:val="none" w:sz="0" w:space="0" w:color="auto"/>
                <w:left w:val="none" w:sz="0" w:space="0" w:color="auto"/>
                <w:bottom w:val="none" w:sz="0" w:space="0" w:color="auto"/>
                <w:right w:val="none" w:sz="0" w:space="0" w:color="auto"/>
              </w:divBdr>
            </w:div>
            <w:div w:id="826089526">
              <w:marLeft w:val="0"/>
              <w:marRight w:val="0"/>
              <w:marTop w:val="0"/>
              <w:marBottom w:val="0"/>
              <w:divBdr>
                <w:top w:val="none" w:sz="0" w:space="0" w:color="auto"/>
                <w:left w:val="none" w:sz="0" w:space="0" w:color="auto"/>
                <w:bottom w:val="none" w:sz="0" w:space="0" w:color="auto"/>
                <w:right w:val="none" w:sz="0" w:space="0" w:color="auto"/>
              </w:divBdr>
            </w:div>
            <w:div w:id="1012950900">
              <w:marLeft w:val="0"/>
              <w:marRight w:val="0"/>
              <w:marTop w:val="0"/>
              <w:marBottom w:val="0"/>
              <w:divBdr>
                <w:top w:val="none" w:sz="0" w:space="0" w:color="auto"/>
                <w:left w:val="none" w:sz="0" w:space="0" w:color="auto"/>
                <w:bottom w:val="none" w:sz="0" w:space="0" w:color="auto"/>
                <w:right w:val="none" w:sz="0" w:space="0" w:color="auto"/>
              </w:divBdr>
            </w:div>
            <w:div w:id="2014868970">
              <w:marLeft w:val="0"/>
              <w:marRight w:val="0"/>
              <w:marTop w:val="0"/>
              <w:marBottom w:val="0"/>
              <w:divBdr>
                <w:top w:val="none" w:sz="0" w:space="0" w:color="auto"/>
                <w:left w:val="none" w:sz="0" w:space="0" w:color="auto"/>
                <w:bottom w:val="none" w:sz="0" w:space="0" w:color="auto"/>
                <w:right w:val="none" w:sz="0" w:space="0" w:color="auto"/>
              </w:divBdr>
            </w:div>
            <w:div w:id="1280261002">
              <w:marLeft w:val="0"/>
              <w:marRight w:val="0"/>
              <w:marTop w:val="0"/>
              <w:marBottom w:val="0"/>
              <w:divBdr>
                <w:top w:val="none" w:sz="0" w:space="0" w:color="auto"/>
                <w:left w:val="none" w:sz="0" w:space="0" w:color="auto"/>
                <w:bottom w:val="none" w:sz="0" w:space="0" w:color="auto"/>
                <w:right w:val="none" w:sz="0" w:space="0" w:color="auto"/>
              </w:divBdr>
            </w:div>
            <w:div w:id="840000822">
              <w:marLeft w:val="0"/>
              <w:marRight w:val="0"/>
              <w:marTop w:val="0"/>
              <w:marBottom w:val="0"/>
              <w:divBdr>
                <w:top w:val="none" w:sz="0" w:space="0" w:color="auto"/>
                <w:left w:val="none" w:sz="0" w:space="0" w:color="auto"/>
                <w:bottom w:val="none" w:sz="0" w:space="0" w:color="auto"/>
                <w:right w:val="none" w:sz="0" w:space="0" w:color="auto"/>
              </w:divBdr>
            </w:div>
            <w:div w:id="1670475833">
              <w:marLeft w:val="0"/>
              <w:marRight w:val="0"/>
              <w:marTop w:val="0"/>
              <w:marBottom w:val="0"/>
              <w:divBdr>
                <w:top w:val="none" w:sz="0" w:space="0" w:color="auto"/>
                <w:left w:val="none" w:sz="0" w:space="0" w:color="auto"/>
                <w:bottom w:val="none" w:sz="0" w:space="0" w:color="auto"/>
                <w:right w:val="none" w:sz="0" w:space="0" w:color="auto"/>
              </w:divBdr>
            </w:div>
            <w:div w:id="1449540996">
              <w:marLeft w:val="0"/>
              <w:marRight w:val="0"/>
              <w:marTop w:val="0"/>
              <w:marBottom w:val="0"/>
              <w:divBdr>
                <w:top w:val="none" w:sz="0" w:space="0" w:color="auto"/>
                <w:left w:val="none" w:sz="0" w:space="0" w:color="auto"/>
                <w:bottom w:val="none" w:sz="0" w:space="0" w:color="auto"/>
                <w:right w:val="none" w:sz="0" w:space="0" w:color="auto"/>
              </w:divBdr>
            </w:div>
            <w:div w:id="324556636">
              <w:marLeft w:val="0"/>
              <w:marRight w:val="0"/>
              <w:marTop w:val="0"/>
              <w:marBottom w:val="0"/>
              <w:divBdr>
                <w:top w:val="none" w:sz="0" w:space="0" w:color="auto"/>
                <w:left w:val="none" w:sz="0" w:space="0" w:color="auto"/>
                <w:bottom w:val="none" w:sz="0" w:space="0" w:color="auto"/>
                <w:right w:val="none" w:sz="0" w:space="0" w:color="auto"/>
              </w:divBdr>
            </w:div>
            <w:div w:id="256719122">
              <w:marLeft w:val="0"/>
              <w:marRight w:val="0"/>
              <w:marTop w:val="0"/>
              <w:marBottom w:val="0"/>
              <w:divBdr>
                <w:top w:val="none" w:sz="0" w:space="0" w:color="auto"/>
                <w:left w:val="none" w:sz="0" w:space="0" w:color="auto"/>
                <w:bottom w:val="none" w:sz="0" w:space="0" w:color="auto"/>
                <w:right w:val="none" w:sz="0" w:space="0" w:color="auto"/>
              </w:divBdr>
            </w:div>
            <w:div w:id="2041589016">
              <w:marLeft w:val="0"/>
              <w:marRight w:val="0"/>
              <w:marTop w:val="0"/>
              <w:marBottom w:val="0"/>
              <w:divBdr>
                <w:top w:val="none" w:sz="0" w:space="0" w:color="auto"/>
                <w:left w:val="none" w:sz="0" w:space="0" w:color="auto"/>
                <w:bottom w:val="none" w:sz="0" w:space="0" w:color="auto"/>
                <w:right w:val="none" w:sz="0" w:space="0" w:color="auto"/>
              </w:divBdr>
            </w:div>
            <w:div w:id="2060477056">
              <w:marLeft w:val="0"/>
              <w:marRight w:val="0"/>
              <w:marTop w:val="0"/>
              <w:marBottom w:val="0"/>
              <w:divBdr>
                <w:top w:val="none" w:sz="0" w:space="0" w:color="auto"/>
                <w:left w:val="none" w:sz="0" w:space="0" w:color="auto"/>
                <w:bottom w:val="none" w:sz="0" w:space="0" w:color="auto"/>
                <w:right w:val="none" w:sz="0" w:space="0" w:color="auto"/>
              </w:divBdr>
            </w:div>
            <w:div w:id="1952735959">
              <w:marLeft w:val="0"/>
              <w:marRight w:val="0"/>
              <w:marTop w:val="0"/>
              <w:marBottom w:val="0"/>
              <w:divBdr>
                <w:top w:val="none" w:sz="0" w:space="0" w:color="auto"/>
                <w:left w:val="none" w:sz="0" w:space="0" w:color="auto"/>
                <w:bottom w:val="none" w:sz="0" w:space="0" w:color="auto"/>
                <w:right w:val="none" w:sz="0" w:space="0" w:color="auto"/>
              </w:divBdr>
            </w:div>
            <w:div w:id="51737688">
              <w:marLeft w:val="0"/>
              <w:marRight w:val="0"/>
              <w:marTop w:val="0"/>
              <w:marBottom w:val="0"/>
              <w:divBdr>
                <w:top w:val="none" w:sz="0" w:space="0" w:color="auto"/>
                <w:left w:val="none" w:sz="0" w:space="0" w:color="auto"/>
                <w:bottom w:val="none" w:sz="0" w:space="0" w:color="auto"/>
                <w:right w:val="none" w:sz="0" w:space="0" w:color="auto"/>
              </w:divBdr>
            </w:div>
            <w:div w:id="2063017073">
              <w:marLeft w:val="0"/>
              <w:marRight w:val="0"/>
              <w:marTop w:val="0"/>
              <w:marBottom w:val="0"/>
              <w:divBdr>
                <w:top w:val="none" w:sz="0" w:space="0" w:color="auto"/>
                <w:left w:val="none" w:sz="0" w:space="0" w:color="auto"/>
                <w:bottom w:val="none" w:sz="0" w:space="0" w:color="auto"/>
                <w:right w:val="none" w:sz="0" w:space="0" w:color="auto"/>
              </w:divBdr>
            </w:div>
            <w:div w:id="527446247">
              <w:marLeft w:val="0"/>
              <w:marRight w:val="0"/>
              <w:marTop w:val="0"/>
              <w:marBottom w:val="0"/>
              <w:divBdr>
                <w:top w:val="none" w:sz="0" w:space="0" w:color="auto"/>
                <w:left w:val="none" w:sz="0" w:space="0" w:color="auto"/>
                <w:bottom w:val="none" w:sz="0" w:space="0" w:color="auto"/>
                <w:right w:val="none" w:sz="0" w:space="0" w:color="auto"/>
              </w:divBdr>
            </w:div>
            <w:div w:id="922301049">
              <w:marLeft w:val="0"/>
              <w:marRight w:val="0"/>
              <w:marTop w:val="0"/>
              <w:marBottom w:val="0"/>
              <w:divBdr>
                <w:top w:val="none" w:sz="0" w:space="0" w:color="auto"/>
                <w:left w:val="none" w:sz="0" w:space="0" w:color="auto"/>
                <w:bottom w:val="none" w:sz="0" w:space="0" w:color="auto"/>
                <w:right w:val="none" w:sz="0" w:space="0" w:color="auto"/>
              </w:divBdr>
            </w:div>
            <w:div w:id="193832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6973">
      <w:bodyDiv w:val="1"/>
      <w:marLeft w:val="0"/>
      <w:marRight w:val="0"/>
      <w:marTop w:val="0"/>
      <w:marBottom w:val="0"/>
      <w:divBdr>
        <w:top w:val="none" w:sz="0" w:space="0" w:color="auto"/>
        <w:left w:val="none" w:sz="0" w:space="0" w:color="auto"/>
        <w:bottom w:val="none" w:sz="0" w:space="0" w:color="auto"/>
        <w:right w:val="none" w:sz="0" w:space="0" w:color="auto"/>
      </w:divBdr>
    </w:div>
    <w:div w:id="80564096">
      <w:bodyDiv w:val="1"/>
      <w:marLeft w:val="0"/>
      <w:marRight w:val="0"/>
      <w:marTop w:val="0"/>
      <w:marBottom w:val="0"/>
      <w:divBdr>
        <w:top w:val="none" w:sz="0" w:space="0" w:color="auto"/>
        <w:left w:val="none" w:sz="0" w:space="0" w:color="auto"/>
        <w:bottom w:val="none" w:sz="0" w:space="0" w:color="auto"/>
        <w:right w:val="none" w:sz="0" w:space="0" w:color="auto"/>
      </w:divBdr>
    </w:div>
    <w:div w:id="98644780">
      <w:bodyDiv w:val="1"/>
      <w:marLeft w:val="0"/>
      <w:marRight w:val="0"/>
      <w:marTop w:val="0"/>
      <w:marBottom w:val="0"/>
      <w:divBdr>
        <w:top w:val="none" w:sz="0" w:space="0" w:color="auto"/>
        <w:left w:val="none" w:sz="0" w:space="0" w:color="auto"/>
        <w:bottom w:val="none" w:sz="0" w:space="0" w:color="auto"/>
        <w:right w:val="none" w:sz="0" w:space="0" w:color="auto"/>
      </w:divBdr>
      <w:divsChild>
        <w:div w:id="1108310969">
          <w:marLeft w:val="0"/>
          <w:marRight w:val="0"/>
          <w:marTop w:val="0"/>
          <w:marBottom w:val="0"/>
          <w:divBdr>
            <w:top w:val="none" w:sz="0" w:space="0" w:color="auto"/>
            <w:left w:val="none" w:sz="0" w:space="0" w:color="auto"/>
            <w:bottom w:val="none" w:sz="0" w:space="0" w:color="auto"/>
            <w:right w:val="none" w:sz="0" w:space="0" w:color="auto"/>
          </w:divBdr>
          <w:divsChild>
            <w:div w:id="1121412547">
              <w:marLeft w:val="0"/>
              <w:marRight w:val="0"/>
              <w:marTop w:val="0"/>
              <w:marBottom w:val="0"/>
              <w:divBdr>
                <w:top w:val="none" w:sz="0" w:space="0" w:color="auto"/>
                <w:left w:val="none" w:sz="0" w:space="0" w:color="auto"/>
                <w:bottom w:val="none" w:sz="0" w:space="0" w:color="auto"/>
                <w:right w:val="none" w:sz="0" w:space="0" w:color="auto"/>
              </w:divBdr>
            </w:div>
            <w:div w:id="520047166">
              <w:marLeft w:val="0"/>
              <w:marRight w:val="0"/>
              <w:marTop w:val="0"/>
              <w:marBottom w:val="0"/>
              <w:divBdr>
                <w:top w:val="none" w:sz="0" w:space="0" w:color="auto"/>
                <w:left w:val="none" w:sz="0" w:space="0" w:color="auto"/>
                <w:bottom w:val="none" w:sz="0" w:space="0" w:color="auto"/>
                <w:right w:val="none" w:sz="0" w:space="0" w:color="auto"/>
              </w:divBdr>
            </w:div>
            <w:div w:id="1330400020">
              <w:marLeft w:val="0"/>
              <w:marRight w:val="0"/>
              <w:marTop w:val="0"/>
              <w:marBottom w:val="0"/>
              <w:divBdr>
                <w:top w:val="none" w:sz="0" w:space="0" w:color="auto"/>
                <w:left w:val="none" w:sz="0" w:space="0" w:color="auto"/>
                <w:bottom w:val="none" w:sz="0" w:space="0" w:color="auto"/>
                <w:right w:val="none" w:sz="0" w:space="0" w:color="auto"/>
              </w:divBdr>
            </w:div>
            <w:div w:id="1612081373">
              <w:marLeft w:val="0"/>
              <w:marRight w:val="0"/>
              <w:marTop w:val="0"/>
              <w:marBottom w:val="0"/>
              <w:divBdr>
                <w:top w:val="none" w:sz="0" w:space="0" w:color="auto"/>
                <w:left w:val="none" w:sz="0" w:space="0" w:color="auto"/>
                <w:bottom w:val="none" w:sz="0" w:space="0" w:color="auto"/>
                <w:right w:val="none" w:sz="0" w:space="0" w:color="auto"/>
              </w:divBdr>
            </w:div>
            <w:div w:id="467288190">
              <w:marLeft w:val="0"/>
              <w:marRight w:val="0"/>
              <w:marTop w:val="0"/>
              <w:marBottom w:val="0"/>
              <w:divBdr>
                <w:top w:val="none" w:sz="0" w:space="0" w:color="auto"/>
                <w:left w:val="none" w:sz="0" w:space="0" w:color="auto"/>
                <w:bottom w:val="none" w:sz="0" w:space="0" w:color="auto"/>
                <w:right w:val="none" w:sz="0" w:space="0" w:color="auto"/>
              </w:divBdr>
            </w:div>
            <w:div w:id="10918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4944">
      <w:bodyDiv w:val="1"/>
      <w:marLeft w:val="0"/>
      <w:marRight w:val="0"/>
      <w:marTop w:val="0"/>
      <w:marBottom w:val="0"/>
      <w:divBdr>
        <w:top w:val="none" w:sz="0" w:space="0" w:color="auto"/>
        <w:left w:val="none" w:sz="0" w:space="0" w:color="auto"/>
        <w:bottom w:val="none" w:sz="0" w:space="0" w:color="auto"/>
        <w:right w:val="none" w:sz="0" w:space="0" w:color="auto"/>
      </w:divBdr>
    </w:div>
    <w:div w:id="188951657">
      <w:bodyDiv w:val="1"/>
      <w:marLeft w:val="0"/>
      <w:marRight w:val="0"/>
      <w:marTop w:val="0"/>
      <w:marBottom w:val="0"/>
      <w:divBdr>
        <w:top w:val="none" w:sz="0" w:space="0" w:color="auto"/>
        <w:left w:val="none" w:sz="0" w:space="0" w:color="auto"/>
        <w:bottom w:val="none" w:sz="0" w:space="0" w:color="auto"/>
        <w:right w:val="none" w:sz="0" w:space="0" w:color="auto"/>
      </w:divBdr>
      <w:divsChild>
        <w:div w:id="531502512">
          <w:marLeft w:val="0"/>
          <w:marRight w:val="0"/>
          <w:marTop w:val="0"/>
          <w:marBottom w:val="0"/>
          <w:divBdr>
            <w:top w:val="none" w:sz="0" w:space="0" w:color="auto"/>
            <w:left w:val="none" w:sz="0" w:space="0" w:color="auto"/>
            <w:bottom w:val="none" w:sz="0" w:space="0" w:color="auto"/>
            <w:right w:val="none" w:sz="0" w:space="0" w:color="auto"/>
          </w:divBdr>
          <w:divsChild>
            <w:div w:id="1699818694">
              <w:marLeft w:val="0"/>
              <w:marRight w:val="0"/>
              <w:marTop w:val="0"/>
              <w:marBottom w:val="0"/>
              <w:divBdr>
                <w:top w:val="none" w:sz="0" w:space="0" w:color="auto"/>
                <w:left w:val="none" w:sz="0" w:space="0" w:color="auto"/>
                <w:bottom w:val="none" w:sz="0" w:space="0" w:color="auto"/>
                <w:right w:val="none" w:sz="0" w:space="0" w:color="auto"/>
              </w:divBdr>
            </w:div>
            <w:div w:id="813256358">
              <w:marLeft w:val="0"/>
              <w:marRight w:val="0"/>
              <w:marTop w:val="0"/>
              <w:marBottom w:val="0"/>
              <w:divBdr>
                <w:top w:val="none" w:sz="0" w:space="0" w:color="auto"/>
                <w:left w:val="none" w:sz="0" w:space="0" w:color="auto"/>
                <w:bottom w:val="none" w:sz="0" w:space="0" w:color="auto"/>
                <w:right w:val="none" w:sz="0" w:space="0" w:color="auto"/>
              </w:divBdr>
            </w:div>
            <w:div w:id="1519392793">
              <w:marLeft w:val="0"/>
              <w:marRight w:val="0"/>
              <w:marTop w:val="0"/>
              <w:marBottom w:val="0"/>
              <w:divBdr>
                <w:top w:val="none" w:sz="0" w:space="0" w:color="auto"/>
                <w:left w:val="none" w:sz="0" w:space="0" w:color="auto"/>
                <w:bottom w:val="none" w:sz="0" w:space="0" w:color="auto"/>
                <w:right w:val="none" w:sz="0" w:space="0" w:color="auto"/>
              </w:divBdr>
            </w:div>
            <w:div w:id="37134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5740">
      <w:bodyDiv w:val="1"/>
      <w:marLeft w:val="0"/>
      <w:marRight w:val="0"/>
      <w:marTop w:val="0"/>
      <w:marBottom w:val="0"/>
      <w:divBdr>
        <w:top w:val="none" w:sz="0" w:space="0" w:color="auto"/>
        <w:left w:val="none" w:sz="0" w:space="0" w:color="auto"/>
        <w:bottom w:val="none" w:sz="0" w:space="0" w:color="auto"/>
        <w:right w:val="none" w:sz="0" w:space="0" w:color="auto"/>
      </w:divBdr>
    </w:div>
    <w:div w:id="269166693">
      <w:bodyDiv w:val="1"/>
      <w:marLeft w:val="0"/>
      <w:marRight w:val="0"/>
      <w:marTop w:val="0"/>
      <w:marBottom w:val="0"/>
      <w:divBdr>
        <w:top w:val="none" w:sz="0" w:space="0" w:color="auto"/>
        <w:left w:val="none" w:sz="0" w:space="0" w:color="auto"/>
        <w:bottom w:val="none" w:sz="0" w:space="0" w:color="auto"/>
        <w:right w:val="none" w:sz="0" w:space="0" w:color="auto"/>
      </w:divBdr>
      <w:divsChild>
        <w:div w:id="1666274370">
          <w:marLeft w:val="0"/>
          <w:marRight w:val="0"/>
          <w:marTop w:val="0"/>
          <w:marBottom w:val="0"/>
          <w:divBdr>
            <w:top w:val="single" w:sz="2" w:space="0" w:color="auto"/>
            <w:left w:val="single" w:sz="2" w:space="0" w:color="auto"/>
            <w:bottom w:val="single" w:sz="2" w:space="0" w:color="auto"/>
            <w:right w:val="single" w:sz="2" w:space="0" w:color="auto"/>
          </w:divBdr>
          <w:divsChild>
            <w:div w:id="1839075932">
              <w:marLeft w:val="0"/>
              <w:marRight w:val="0"/>
              <w:marTop w:val="0"/>
              <w:marBottom w:val="0"/>
              <w:divBdr>
                <w:top w:val="single" w:sz="2" w:space="0" w:color="auto"/>
                <w:left w:val="single" w:sz="2" w:space="0" w:color="auto"/>
                <w:bottom w:val="single" w:sz="2" w:space="0" w:color="auto"/>
                <w:right w:val="single" w:sz="2" w:space="0" w:color="auto"/>
              </w:divBdr>
              <w:divsChild>
                <w:div w:id="226304218">
                  <w:marLeft w:val="0"/>
                  <w:marRight w:val="0"/>
                  <w:marTop w:val="0"/>
                  <w:marBottom w:val="0"/>
                  <w:divBdr>
                    <w:top w:val="single" w:sz="2" w:space="0" w:color="auto"/>
                    <w:left w:val="single" w:sz="2" w:space="0" w:color="auto"/>
                    <w:bottom w:val="single" w:sz="2" w:space="0" w:color="auto"/>
                    <w:right w:val="single" w:sz="2" w:space="0" w:color="auto"/>
                  </w:divBdr>
                  <w:divsChild>
                    <w:div w:id="1969506713">
                      <w:marLeft w:val="0"/>
                      <w:marRight w:val="0"/>
                      <w:marTop w:val="0"/>
                      <w:marBottom w:val="0"/>
                      <w:divBdr>
                        <w:top w:val="single" w:sz="2" w:space="0" w:color="auto"/>
                        <w:left w:val="single" w:sz="2" w:space="0" w:color="auto"/>
                        <w:bottom w:val="single" w:sz="2" w:space="0" w:color="auto"/>
                        <w:right w:val="single" w:sz="2" w:space="0" w:color="auto"/>
                      </w:divBdr>
                      <w:divsChild>
                        <w:div w:id="1641111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6864599">
          <w:marLeft w:val="0"/>
          <w:marRight w:val="0"/>
          <w:marTop w:val="0"/>
          <w:marBottom w:val="0"/>
          <w:divBdr>
            <w:top w:val="single" w:sz="2" w:space="0" w:color="auto"/>
            <w:left w:val="single" w:sz="2" w:space="0" w:color="auto"/>
            <w:bottom w:val="single" w:sz="2" w:space="0" w:color="auto"/>
            <w:right w:val="single" w:sz="2" w:space="0" w:color="auto"/>
          </w:divBdr>
          <w:divsChild>
            <w:div w:id="2144880901">
              <w:marLeft w:val="0"/>
              <w:marRight w:val="0"/>
              <w:marTop w:val="0"/>
              <w:marBottom w:val="0"/>
              <w:divBdr>
                <w:top w:val="single" w:sz="2" w:space="0" w:color="auto"/>
                <w:left w:val="single" w:sz="2" w:space="0" w:color="auto"/>
                <w:bottom w:val="single" w:sz="2" w:space="0" w:color="auto"/>
                <w:right w:val="single" w:sz="2" w:space="0" w:color="auto"/>
              </w:divBdr>
              <w:divsChild>
                <w:div w:id="1401102585">
                  <w:marLeft w:val="0"/>
                  <w:marRight w:val="0"/>
                  <w:marTop w:val="0"/>
                  <w:marBottom w:val="0"/>
                  <w:divBdr>
                    <w:top w:val="single" w:sz="2" w:space="0" w:color="auto"/>
                    <w:left w:val="single" w:sz="2" w:space="0" w:color="auto"/>
                    <w:bottom w:val="single" w:sz="2" w:space="0" w:color="auto"/>
                    <w:right w:val="single" w:sz="2" w:space="0" w:color="auto"/>
                  </w:divBdr>
                  <w:divsChild>
                    <w:div w:id="786705743">
                      <w:marLeft w:val="0"/>
                      <w:marRight w:val="0"/>
                      <w:marTop w:val="0"/>
                      <w:marBottom w:val="0"/>
                      <w:divBdr>
                        <w:top w:val="single" w:sz="2" w:space="0" w:color="auto"/>
                        <w:left w:val="single" w:sz="2" w:space="0" w:color="auto"/>
                        <w:bottom w:val="single" w:sz="2" w:space="0" w:color="auto"/>
                        <w:right w:val="single" w:sz="2" w:space="0" w:color="auto"/>
                      </w:divBdr>
                      <w:divsChild>
                        <w:div w:id="1986271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2265030">
          <w:marLeft w:val="0"/>
          <w:marRight w:val="0"/>
          <w:marTop w:val="0"/>
          <w:marBottom w:val="0"/>
          <w:divBdr>
            <w:top w:val="single" w:sz="2" w:space="0" w:color="auto"/>
            <w:left w:val="single" w:sz="2" w:space="0" w:color="auto"/>
            <w:bottom w:val="single" w:sz="2" w:space="0" w:color="auto"/>
            <w:right w:val="single" w:sz="2" w:space="0" w:color="auto"/>
          </w:divBdr>
          <w:divsChild>
            <w:div w:id="93675587">
              <w:marLeft w:val="0"/>
              <w:marRight w:val="0"/>
              <w:marTop w:val="0"/>
              <w:marBottom w:val="0"/>
              <w:divBdr>
                <w:top w:val="single" w:sz="2" w:space="0" w:color="auto"/>
                <w:left w:val="single" w:sz="2" w:space="0" w:color="auto"/>
                <w:bottom w:val="single" w:sz="2" w:space="0" w:color="auto"/>
                <w:right w:val="single" w:sz="2" w:space="0" w:color="auto"/>
              </w:divBdr>
              <w:divsChild>
                <w:div w:id="490293260">
                  <w:marLeft w:val="0"/>
                  <w:marRight w:val="0"/>
                  <w:marTop w:val="0"/>
                  <w:marBottom w:val="0"/>
                  <w:divBdr>
                    <w:top w:val="single" w:sz="2" w:space="0" w:color="auto"/>
                    <w:left w:val="single" w:sz="2" w:space="0" w:color="auto"/>
                    <w:bottom w:val="single" w:sz="2" w:space="0" w:color="auto"/>
                    <w:right w:val="single" w:sz="2" w:space="0" w:color="auto"/>
                  </w:divBdr>
                  <w:divsChild>
                    <w:div w:id="1008600862">
                      <w:marLeft w:val="0"/>
                      <w:marRight w:val="0"/>
                      <w:marTop w:val="0"/>
                      <w:marBottom w:val="0"/>
                      <w:divBdr>
                        <w:top w:val="single" w:sz="2" w:space="0" w:color="auto"/>
                        <w:left w:val="single" w:sz="2" w:space="0" w:color="auto"/>
                        <w:bottom w:val="single" w:sz="2" w:space="0" w:color="auto"/>
                        <w:right w:val="single" w:sz="2" w:space="0" w:color="auto"/>
                      </w:divBdr>
                      <w:divsChild>
                        <w:div w:id="2083408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96822994">
          <w:marLeft w:val="0"/>
          <w:marRight w:val="0"/>
          <w:marTop w:val="0"/>
          <w:marBottom w:val="0"/>
          <w:divBdr>
            <w:top w:val="single" w:sz="2" w:space="0" w:color="auto"/>
            <w:left w:val="single" w:sz="2" w:space="0" w:color="auto"/>
            <w:bottom w:val="single" w:sz="2" w:space="0" w:color="auto"/>
            <w:right w:val="single" w:sz="2" w:space="0" w:color="auto"/>
          </w:divBdr>
          <w:divsChild>
            <w:div w:id="696127554">
              <w:marLeft w:val="0"/>
              <w:marRight w:val="0"/>
              <w:marTop w:val="0"/>
              <w:marBottom w:val="0"/>
              <w:divBdr>
                <w:top w:val="single" w:sz="2" w:space="0" w:color="auto"/>
                <w:left w:val="single" w:sz="2" w:space="0" w:color="auto"/>
                <w:bottom w:val="single" w:sz="2" w:space="0" w:color="auto"/>
                <w:right w:val="single" w:sz="2" w:space="0" w:color="auto"/>
              </w:divBdr>
              <w:divsChild>
                <w:div w:id="121120501">
                  <w:marLeft w:val="0"/>
                  <w:marRight w:val="0"/>
                  <w:marTop w:val="0"/>
                  <w:marBottom w:val="0"/>
                  <w:divBdr>
                    <w:top w:val="single" w:sz="2" w:space="0" w:color="auto"/>
                    <w:left w:val="single" w:sz="2" w:space="0" w:color="auto"/>
                    <w:bottom w:val="single" w:sz="2" w:space="0" w:color="auto"/>
                    <w:right w:val="single" w:sz="2" w:space="0" w:color="auto"/>
                  </w:divBdr>
                  <w:divsChild>
                    <w:div w:id="1137382458">
                      <w:marLeft w:val="0"/>
                      <w:marRight w:val="0"/>
                      <w:marTop w:val="0"/>
                      <w:marBottom w:val="0"/>
                      <w:divBdr>
                        <w:top w:val="single" w:sz="2" w:space="0" w:color="auto"/>
                        <w:left w:val="single" w:sz="2" w:space="0" w:color="auto"/>
                        <w:bottom w:val="single" w:sz="2" w:space="0" w:color="auto"/>
                        <w:right w:val="single" w:sz="2" w:space="0" w:color="auto"/>
                      </w:divBdr>
                      <w:divsChild>
                        <w:div w:id="548419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139210">
          <w:marLeft w:val="0"/>
          <w:marRight w:val="0"/>
          <w:marTop w:val="0"/>
          <w:marBottom w:val="0"/>
          <w:divBdr>
            <w:top w:val="single" w:sz="2" w:space="0" w:color="auto"/>
            <w:left w:val="single" w:sz="2" w:space="0" w:color="auto"/>
            <w:bottom w:val="single" w:sz="2" w:space="0" w:color="auto"/>
            <w:right w:val="single" w:sz="2" w:space="0" w:color="auto"/>
          </w:divBdr>
          <w:divsChild>
            <w:div w:id="1393890479">
              <w:marLeft w:val="0"/>
              <w:marRight w:val="0"/>
              <w:marTop w:val="0"/>
              <w:marBottom w:val="0"/>
              <w:divBdr>
                <w:top w:val="single" w:sz="2" w:space="0" w:color="auto"/>
                <w:left w:val="single" w:sz="2" w:space="0" w:color="auto"/>
                <w:bottom w:val="single" w:sz="2" w:space="0" w:color="auto"/>
                <w:right w:val="single" w:sz="2" w:space="0" w:color="auto"/>
              </w:divBdr>
              <w:divsChild>
                <w:div w:id="1176963465">
                  <w:marLeft w:val="0"/>
                  <w:marRight w:val="0"/>
                  <w:marTop w:val="0"/>
                  <w:marBottom w:val="0"/>
                  <w:divBdr>
                    <w:top w:val="single" w:sz="2" w:space="0" w:color="auto"/>
                    <w:left w:val="single" w:sz="2" w:space="0" w:color="auto"/>
                    <w:bottom w:val="single" w:sz="2" w:space="0" w:color="auto"/>
                    <w:right w:val="single" w:sz="2" w:space="0" w:color="auto"/>
                  </w:divBdr>
                  <w:divsChild>
                    <w:div w:id="440221699">
                      <w:marLeft w:val="0"/>
                      <w:marRight w:val="0"/>
                      <w:marTop w:val="0"/>
                      <w:marBottom w:val="0"/>
                      <w:divBdr>
                        <w:top w:val="single" w:sz="2" w:space="0" w:color="auto"/>
                        <w:left w:val="single" w:sz="2" w:space="0" w:color="auto"/>
                        <w:bottom w:val="single" w:sz="2" w:space="0" w:color="auto"/>
                        <w:right w:val="single" w:sz="2" w:space="0" w:color="auto"/>
                      </w:divBdr>
                      <w:divsChild>
                        <w:div w:id="2111047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01094823">
          <w:marLeft w:val="0"/>
          <w:marRight w:val="0"/>
          <w:marTop w:val="0"/>
          <w:marBottom w:val="0"/>
          <w:divBdr>
            <w:top w:val="single" w:sz="2" w:space="0" w:color="auto"/>
            <w:left w:val="single" w:sz="2" w:space="0" w:color="auto"/>
            <w:bottom w:val="single" w:sz="2" w:space="0" w:color="auto"/>
            <w:right w:val="single" w:sz="2" w:space="0" w:color="auto"/>
          </w:divBdr>
          <w:divsChild>
            <w:div w:id="1244216581">
              <w:marLeft w:val="0"/>
              <w:marRight w:val="0"/>
              <w:marTop w:val="0"/>
              <w:marBottom w:val="0"/>
              <w:divBdr>
                <w:top w:val="single" w:sz="2" w:space="0" w:color="auto"/>
                <w:left w:val="single" w:sz="2" w:space="0" w:color="auto"/>
                <w:bottom w:val="single" w:sz="2" w:space="0" w:color="auto"/>
                <w:right w:val="single" w:sz="2" w:space="0" w:color="auto"/>
              </w:divBdr>
              <w:divsChild>
                <w:div w:id="602954350">
                  <w:marLeft w:val="0"/>
                  <w:marRight w:val="0"/>
                  <w:marTop w:val="0"/>
                  <w:marBottom w:val="0"/>
                  <w:divBdr>
                    <w:top w:val="single" w:sz="2" w:space="0" w:color="auto"/>
                    <w:left w:val="single" w:sz="2" w:space="0" w:color="auto"/>
                    <w:bottom w:val="single" w:sz="2" w:space="0" w:color="auto"/>
                    <w:right w:val="single" w:sz="2" w:space="0" w:color="auto"/>
                  </w:divBdr>
                  <w:divsChild>
                    <w:div w:id="1563981923">
                      <w:marLeft w:val="0"/>
                      <w:marRight w:val="0"/>
                      <w:marTop w:val="0"/>
                      <w:marBottom w:val="0"/>
                      <w:divBdr>
                        <w:top w:val="single" w:sz="2" w:space="0" w:color="auto"/>
                        <w:left w:val="single" w:sz="2" w:space="0" w:color="auto"/>
                        <w:bottom w:val="single" w:sz="2" w:space="0" w:color="auto"/>
                        <w:right w:val="single" w:sz="2" w:space="0" w:color="auto"/>
                      </w:divBdr>
                      <w:divsChild>
                        <w:div w:id="9059178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71687619">
          <w:marLeft w:val="0"/>
          <w:marRight w:val="0"/>
          <w:marTop w:val="0"/>
          <w:marBottom w:val="0"/>
          <w:divBdr>
            <w:top w:val="single" w:sz="2" w:space="0" w:color="auto"/>
            <w:left w:val="single" w:sz="2" w:space="0" w:color="auto"/>
            <w:bottom w:val="single" w:sz="2" w:space="0" w:color="auto"/>
            <w:right w:val="single" w:sz="2" w:space="0" w:color="auto"/>
          </w:divBdr>
          <w:divsChild>
            <w:div w:id="329915947">
              <w:marLeft w:val="0"/>
              <w:marRight w:val="0"/>
              <w:marTop w:val="0"/>
              <w:marBottom w:val="0"/>
              <w:divBdr>
                <w:top w:val="single" w:sz="2" w:space="0" w:color="auto"/>
                <w:left w:val="single" w:sz="2" w:space="0" w:color="auto"/>
                <w:bottom w:val="single" w:sz="2" w:space="0" w:color="auto"/>
                <w:right w:val="single" w:sz="2" w:space="0" w:color="auto"/>
              </w:divBdr>
              <w:divsChild>
                <w:div w:id="1663120628">
                  <w:marLeft w:val="0"/>
                  <w:marRight w:val="0"/>
                  <w:marTop w:val="0"/>
                  <w:marBottom w:val="0"/>
                  <w:divBdr>
                    <w:top w:val="single" w:sz="2" w:space="0" w:color="auto"/>
                    <w:left w:val="single" w:sz="2" w:space="0" w:color="auto"/>
                    <w:bottom w:val="single" w:sz="2" w:space="0" w:color="auto"/>
                    <w:right w:val="single" w:sz="2" w:space="0" w:color="auto"/>
                  </w:divBdr>
                  <w:divsChild>
                    <w:div w:id="956567225">
                      <w:marLeft w:val="0"/>
                      <w:marRight w:val="0"/>
                      <w:marTop w:val="0"/>
                      <w:marBottom w:val="0"/>
                      <w:divBdr>
                        <w:top w:val="single" w:sz="2" w:space="0" w:color="auto"/>
                        <w:left w:val="single" w:sz="2" w:space="0" w:color="auto"/>
                        <w:bottom w:val="single" w:sz="2" w:space="0" w:color="auto"/>
                        <w:right w:val="single" w:sz="2" w:space="0" w:color="auto"/>
                      </w:divBdr>
                      <w:divsChild>
                        <w:div w:id="233122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55320343">
          <w:marLeft w:val="0"/>
          <w:marRight w:val="0"/>
          <w:marTop w:val="0"/>
          <w:marBottom w:val="0"/>
          <w:divBdr>
            <w:top w:val="single" w:sz="2" w:space="0" w:color="auto"/>
            <w:left w:val="single" w:sz="2" w:space="0" w:color="auto"/>
            <w:bottom w:val="single" w:sz="2" w:space="0" w:color="auto"/>
            <w:right w:val="single" w:sz="2" w:space="0" w:color="auto"/>
          </w:divBdr>
          <w:divsChild>
            <w:div w:id="686635381">
              <w:marLeft w:val="0"/>
              <w:marRight w:val="0"/>
              <w:marTop w:val="0"/>
              <w:marBottom w:val="0"/>
              <w:divBdr>
                <w:top w:val="single" w:sz="2" w:space="0" w:color="auto"/>
                <w:left w:val="single" w:sz="2" w:space="0" w:color="auto"/>
                <w:bottom w:val="single" w:sz="2" w:space="0" w:color="auto"/>
                <w:right w:val="single" w:sz="2" w:space="0" w:color="auto"/>
              </w:divBdr>
              <w:divsChild>
                <w:div w:id="1563448353">
                  <w:marLeft w:val="0"/>
                  <w:marRight w:val="0"/>
                  <w:marTop w:val="0"/>
                  <w:marBottom w:val="0"/>
                  <w:divBdr>
                    <w:top w:val="single" w:sz="2" w:space="0" w:color="auto"/>
                    <w:left w:val="single" w:sz="2" w:space="0" w:color="auto"/>
                    <w:bottom w:val="single" w:sz="2" w:space="0" w:color="auto"/>
                    <w:right w:val="single" w:sz="2" w:space="0" w:color="auto"/>
                  </w:divBdr>
                  <w:divsChild>
                    <w:div w:id="446699771">
                      <w:marLeft w:val="0"/>
                      <w:marRight w:val="0"/>
                      <w:marTop w:val="0"/>
                      <w:marBottom w:val="0"/>
                      <w:divBdr>
                        <w:top w:val="single" w:sz="2" w:space="0" w:color="auto"/>
                        <w:left w:val="single" w:sz="2" w:space="0" w:color="auto"/>
                        <w:bottom w:val="single" w:sz="2" w:space="0" w:color="auto"/>
                        <w:right w:val="single" w:sz="2" w:space="0" w:color="auto"/>
                      </w:divBdr>
                      <w:divsChild>
                        <w:div w:id="1739863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2784127">
          <w:marLeft w:val="0"/>
          <w:marRight w:val="0"/>
          <w:marTop w:val="0"/>
          <w:marBottom w:val="0"/>
          <w:divBdr>
            <w:top w:val="single" w:sz="2" w:space="0" w:color="auto"/>
            <w:left w:val="single" w:sz="2" w:space="0" w:color="auto"/>
            <w:bottom w:val="single" w:sz="2" w:space="0" w:color="auto"/>
            <w:right w:val="single" w:sz="2" w:space="0" w:color="auto"/>
          </w:divBdr>
          <w:divsChild>
            <w:div w:id="1371153056">
              <w:marLeft w:val="0"/>
              <w:marRight w:val="0"/>
              <w:marTop w:val="0"/>
              <w:marBottom w:val="0"/>
              <w:divBdr>
                <w:top w:val="single" w:sz="2" w:space="0" w:color="auto"/>
                <w:left w:val="single" w:sz="2" w:space="0" w:color="auto"/>
                <w:bottom w:val="single" w:sz="2" w:space="0" w:color="auto"/>
                <w:right w:val="single" w:sz="2" w:space="0" w:color="auto"/>
              </w:divBdr>
              <w:divsChild>
                <w:div w:id="291134793">
                  <w:marLeft w:val="0"/>
                  <w:marRight w:val="0"/>
                  <w:marTop w:val="0"/>
                  <w:marBottom w:val="0"/>
                  <w:divBdr>
                    <w:top w:val="single" w:sz="2" w:space="0" w:color="auto"/>
                    <w:left w:val="single" w:sz="2" w:space="0" w:color="auto"/>
                    <w:bottom w:val="single" w:sz="2" w:space="0" w:color="auto"/>
                    <w:right w:val="single" w:sz="2" w:space="0" w:color="auto"/>
                  </w:divBdr>
                  <w:divsChild>
                    <w:div w:id="187109004">
                      <w:marLeft w:val="0"/>
                      <w:marRight w:val="0"/>
                      <w:marTop w:val="0"/>
                      <w:marBottom w:val="0"/>
                      <w:divBdr>
                        <w:top w:val="single" w:sz="2" w:space="0" w:color="auto"/>
                        <w:left w:val="single" w:sz="2" w:space="0" w:color="auto"/>
                        <w:bottom w:val="single" w:sz="2" w:space="0" w:color="auto"/>
                        <w:right w:val="single" w:sz="2" w:space="0" w:color="auto"/>
                      </w:divBdr>
                      <w:divsChild>
                        <w:div w:id="1052462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3515082">
          <w:marLeft w:val="0"/>
          <w:marRight w:val="0"/>
          <w:marTop w:val="0"/>
          <w:marBottom w:val="0"/>
          <w:divBdr>
            <w:top w:val="single" w:sz="2" w:space="0" w:color="auto"/>
            <w:left w:val="single" w:sz="2" w:space="0" w:color="auto"/>
            <w:bottom w:val="single" w:sz="2" w:space="0" w:color="auto"/>
            <w:right w:val="single" w:sz="2" w:space="0" w:color="auto"/>
          </w:divBdr>
          <w:divsChild>
            <w:div w:id="1184705896">
              <w:marLeft w:val="0"/>
              <w:marRight w:val="0"/>
              <w:marTop w:val="0"/>
              <w:marBottom w:val="0"/>
              <w:divBdr>
                <w:top w:val="single" w:sz="2" w:space="0" w:color="auto"/>
                <w:left w:val="single" w:sz="2" w:space="0" w:color="auto"/>
                <w:bottom w:val="single" w:sz="2" w:space="0" w:color="auto"/>
                <w:right w:val="single" w:sz="2" w:space="0" w:color="auto"/>
              </w:divBdr>
              <w:divsChild>
                <w:div w:id="1214779772">
                  <w:marLeft w:val="0"/>
                  <w:marRight w:val="0"/>
                  <w:marTop w:val="0"/>
                  <w:marBottom w:val="0"/>
                  <w:divBdr>
                    <w:top w:val="single" w:sz="2" w:space="0" w:color="auto"/>
                    <w:left w:val="single" w:sz="2" w:space="0" w:color="auto"/>
                    <w:bottom w:val="single" w:sz="2" w:space="0" w:color="auto"/>
                    <w:right w:val="single" w:sz="2" w:space="0" w:color="auto"/>
                  </w:divBdr>
                  <w:divsChild>
                    <w:div w:id="1811971653">
                      <w:marLeft w:val="0"/>
                      <w:marRight w:val="0"/>
                      <w:marTop w:val="0"/>
                      <w:marBottom w:val="0"/>
                      <w:divBdr>
                        <w:top w:val="single" w:sz="2" w:space="0" w:color="auto"/>
                        <w:left w:val="single" w:sz="2" w:space="0" w:color="auto"/>
                        <w:bottom w:val="single" w:sz="2" w:space="0" w:color="auto"/>
                        <w:right w:val="single" w:sz="2" w:space="0" w:color="auto"/>
                      </w:divBdr>
                      <w:divsChild>
                        <w:div w:id="1087963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3920948">
          <w:marLeft w:val="0"/>
          <w:marRight w:val="0"/>
          <w:marTop w:val="0"/>
          <w:marBottom w:val="0"/>
          <w:divBdr>
            <w:top w:val="single" w:sz="2" w:space="0" w:color="auto"/>
            <w:left w:val="single" w:sz="2" w:space="0" w:color="auto"/>
            <w:bottom w:val="single" w:sz="2" w:space="0" w:color="auto"/>
            <w:right w:val="single" w:sz="2" w:space="0" w:color="auto"/>
          </w:divBdr>
          <w:divsChild>
            <w:div w:id="1672223618">
              <w:marLeft w:val="0"/>
              <w:marRight w:val="0"/>
              <w:marTop w:val="0"/>
              <w:marBottom w:val="0"/>
              <w:divBdr>
                <w:top w:val="single" w:sz="2" w:space="0" w:color="auto"/>
                <w:left w:val="single" w:sz="2" w:space="0" w:color="auto"/>
                <w:bottom w:val="single" w:sz="2" w:space="0" w:color="auto"/>
                <w:right w:val="single" w:sz="2" w:space="0" w:color="auto"/>
              </w:divBdr>
              <w:divsChild>
                <w:div w:id="287467767">
                  <w:marLeft w:val="0"/>
                  <w:marRight w:val="0"/>
                  <w:marTop w:val="0"/>
                  <w:marBottom w:val="0"/>
                  <w:divBdr>
                    <w:top w:val="single" w:sz="2" w:space="0" w:color="auto"/>
                    <w:left w:val="single" w:sz="2" w:space="0" w:color="auto"/>
                    <w:bottom w:val="single" w:sz="2" w:space="0" w:color="auto"/>
                    <w:right w:val="single" w:sz="2" w:space="0" w:color="auto"/>
                  </w:divBdr>
                  <w:divsChild>
                    <w:div w:id="1291476075">
                      <w:marLeft w:val="0"/>
                      <w:marRight w:val="0"/>
                      <w:marTop w:val="0"/>
                      <w:marBottom w:val="0"/>
                      <w:divBdr>
                        <w:top w:val="single" w:sz="2" w:space="0" w:color="auto"/>
                        <w:left w:val="single" w:sz="2" w:space="0" w:color="auto"/>
                        <w:bottom w:val="single" w:sz="2" w:space="0" w:color="auto"/>
                        <w:right w:val="single" w:sz="2" w:space="0" w:color="auto"/>
                      </w:divBdr>
                      <w:divsChild>
                        <w:div w:id="1994598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5159670">
          <w:marLeft w:val="0"/>
          <w:marRight w:val="0"/>
          <w:marTop w:val="0"/>
          <w:marBottom w:val="0"/>
          <w:divBdr>
            <w:top w:val="single" w:sz="2" w:space="0" w:color="auto"/>
            <w:left w:val="single" w:sz="2" w:space="0" w:color="auto"/>
            <w:bottom w:val="single" w:sz="2" w:space="0" w:color="auto"/>
            <w:right w:val="single" w:sz="2" w:space="0" w:color="auto"/>
          </w:divBdr>
          <w:divsChild>
            <w:div w:id="333801599">
              <w:marLeft w:val="0"/>
              <w:marRight w:val="0"/>
              <w:marTop w:val="0"/>
              <w:marBottom w:val="0"/>
              <w:divBdr>
                <w:top w:val="single" w:sz="2" w:space="0" w:color="auto"/>
                <w:left w:val="single" w:sz="2" w:space="0" w:color="auto"/>
                <w:bottom w:val="single" w:sz="2" w:space="0" w:color="auto"/>
                <w:right w:val="single" w:sz="2" w:space="0" w:color="auto"/>
              </w:divBdr>
              <w:divsChild>
                <w:div w:id="841091053">
                  <w:marLeft w:val="0"/>
                  <w:marRight w:val="0"/>
                  <w:marTop w:val="0"/>
                  <w:marBottom w:val="0"/>
                  <w:divBdr>
                    <w:top w:val="single" w:sz="2" w:space="0" w:color="auto"/>
                    <w:left w:val="single" w:sz="2" w:space="0" w:color="auto"/>
                    <w:bottom w:val="single" w:sz="2" w:space="0" w:color="auto"/>
                    <w:right w:val="single" w:sz="2" w:space="0" w:color="auto"/>
                  </w:divBdr>
                  <w:divsChild>
                    <w:div w:id="200023840">
                      <w:marLeft w:val="0"/>
                      <w:marRight w:val="0"/>
                      <w:marTop w:val="0"/>
                      <w:marBottom w:val="0"/>
                      <w:divBdr>
                        <w:top w:val="single" w:sz="2" w:space="0" w:color="auto"/>
                        <w:left w:val="single" w:sz="2" w:space="0" w:color="auto"/>
                        <w:bottom w:val="single" w:sz="2" w:space="0" w:color="auto"/>
                        <w:right w:val="single" w:sz="2" w:space="0" w:color="auto"/>
                      </w:divBdr>
                      <w:divsChild>
                        <w:div w:id="1407534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09114859">
          <w:marLeft w:val="0"/>
          <w:marRight w:val="0"/>
          <w:marTop w:val="0"/>
          <w:marBottom w:val="0"/>
          <w:divBdr>
            <w:top w:val="single" w:sz="2" w:space="0" w:color="auto"/>
            <w:left w:val="single" w:sz="2" w:space="0" w:color="auto"/>
            <w:bottom w:val="single" w:sz="2" w:space="0" w:color="auto"/>
            <w:right w:val="single" w:sz="2" w:space="0" w:color="auto"/>
          </w:divBdr>
          <w:divsChild>
            <w:div w:id="1344281673">
              <w:marLeft w:val="0"/>
              <w:marRight w:val="0"/>
              <w:marTop w:val="0"/>
              <w:marBottom w:val="0"/>
              <w:divBdr>
                <w:top w:val="single" w:sz="2" w:space="0" w:color="auto"/>
                <w:left w:val="single" w:sz="2" w:space="0" w:color="auto"/>
                <w:bottom w:val="single" w:sz="2" w:space="0" w:color="auto"/>
                <w:right w:val="single" w:sz="2" w:space="0" w:color="auto"/>
              </w:divBdr>
              <w:divsChild>
                <w:div w:id="68117416">
                  <w:marLeft w:val="0"/>
                  <w:marRight w:val="0"/>
                  <w:marTop w:val="0"/>
                  <w:marBottom w:val="0"/>
                  <w:divBdr>
                    <w:top w:val="single" w:sz="2" w:space="0" w:color="auto"/>
                    <w:left w:val="single" w:sz="2" w:space="0" w:color="auto"/>
                    <w:bottom w:val="single" w:sz="2" w:space="0" w:color="auto"/>
                    <w:right w:val="single" w:sz="2" w:space="0" w:color="auto"/>
                  </w:divBdr>
                  <w:divsChild>
                    <w:div w:id="1802840561">
                      <w:marLeft w:val="0"/>
                      <w:marRight w:val="0"/>
                      <w:marTop w:val="0"/>
                      <w:marBottom w:val="0"/>
                      <w:divBdr>
                        <w:top w:val="single" w:sz="2" w:space="0" w:color="auto"/>
                        <w:left w:val="single" w:sz="2" w:space="0" w:color="auto"/>
                        <w:bottom w:val="single" w:sz="2" w:space="0" w:color="auto"/>
                        <w:right w:val="single" w:sz="2" w:space="0" w:color="auto"/>
                      </w:divBdr>
                      <w:divsChild>
                        <w:div w:id="1035345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4452936">
          <w:marLeft w:val="0"/>
          <w:marRight w:val="0"/>
          <w:marTop w:val="0"/>
          <w:marBottom w:val="0"/>
          <w:divBdr>
            <w:top w:val="single" w:sz="2" w:space="0" w:color="auto"/>
            <w:left w:val="single" w:sz="2" w:space="0" w:color="auto"/>
            <w:bottom w:val="single" w:sz="2" w:space="0" w:color="auto"/>
            <w:right w:val="single" w:sz="2" w:space="0" w:color="auto"/>
          </w:divBdr>
          <w:divsChild>
            <w:div w:id="17435224">
              <w:marLeft w:val="0"/>
              <w:marRight w:val="0"/>
              <w:marTop w:val="0"/>
              <w:marBottom w:val="0"/>
              <w:divBdr>
                <w:top w:val="single" w:sz="2" w:space="0" w:color="auto"/>
                <w:left w:val="single" w:sz="2" w:space="0" w:color="auto"/>
                <w:bottom w:val="single" w:sz="2" w:space="0" w:color="auto"/>
                <w:right w:val="single" w:sz="2" w:space="0" w:color="auto"/>
              </w:divBdr>
              <w:divsChild>
                <w:div w:id="961033940">
                  <w:marLeft w:val="0"/>
                  <w:marRight w:val="0"/>
                  <w:marTop w:val="0"/>
                  <w:marBottom w:val="0"/>
                  <w:divBdr>
                    <w:top w:val="single" w:sz="2" w:space="0" w:color="auto"/>
                    <w:left w:val="single" w:sz="2" w:space="0" w:color="auto"/>
                    <w:bottom w:val="single" w:sz="2" w:space="0" w:color="auto"/>
                    <w:right w:val="single" w:sz="2" w:space="0" w:color="auto"/>
                  </w:divBdr>
                  <w:divsChild>
                    <w:div w:id="1886989934">
                      <w:marLeft w:val="0"/>
                      <w:marRight w:val="0"/>
                      <w:marTop w:val="0"/>
                      <w:marBottom w:val="0"/>
                      <w:divBdr>
                        <w:top w:val="single" w:sz="2" w:space="0" w:color="auto"/>
                        <w:left w:val="single" w:sz="2" w:space="0" w:color="auto"/>
                        <w:bottom w:val="single" w:sz="2" w:space="0" w:color="auto"/>
                        <w:right w:val="single" w:sz="2" w:space="0" w:color="auto"/>
                      </w:divBdr>
                      <w:divsChild>
                        <w:div w:id="1275134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43001796">
          <w:marLeft w:val="0"/>
          <w:marRight w:val="0"/>
          <w:marTop w:val="0"/>
          <w:marBottom w:val="0"/>
          <w:divBdr>
            <w:top w:val="single" w:sz="2" w:space="0" w:color="auto"/>
            <w:left w:val="single" w:sz="2" w:space="0" w:color="auto"/>
            <w:bottom w:val="single" w:sz="2" w:space="0" w:color="auto"/>
            <w:right w:val="single" w:sz="2" w:space="0" w:color="auto"/>
          </w:divBdr>
          <w:divsChild>
            <w:div w:id="2001305111">
              <w:marLeft w:val="0"/>
              <w:marRight w:val="0"/>
              <w:marTop w:val="0"/>
              <w:marBottom w:val="0"/>
              <w:divBdr>
                <w:top w:val="single" w:sz="2" w:space="0" w:color="auto"/>
                <w:left w:val="single" w:sz="2" w:space="0" w:color="auto"/>
                <w:bottom w:val="single" w:sz="2" w:space="0" w:color="auto"/>
                <w:right w:val="single" w:sz="2" w:space="0" w:color="auto"/>
              </w:divBdr>
              <w:divsChild>
                <w:div w:id="1555432992">
                  <w:marLeft w:val="0"/>
                  <w:marRight w:val="0"/>
                  <w:marTop w:val="0"/>
                  <w:marBottom w:val="0"/>
                  <w:divBdr>
                    <w:top w:val="single" w:sz="2" w:space="0" w:color="auto"/>
                    <w:left w:val="single" w:sz="2" w:space="0" w:color="auto"/>
                    <w:bottom w:val="single" w:sz="2" w:space="0" w:color="auto"/>
                    <w:right w:val="single" w:sz="2" w:space="0" w:color="auto"/>
                  </w:divBdr>
                  <w:divsChild>
                    <w:div w:id="1396659685">
                      <w:marLeft w:val="0"/>
                      <w:marRight w:val="0"/>
                      <w:marTop w:val="0"/>
                      <w:marBottom w:val="0"/>
                      <w:divBdr>
                        <w:top w:val="single" w:sz="2" w:space="0" w:color="auto"/>
                        <w:left w:val="single" w:sz="2" w:space="0" w:color="auto"/>
                        <w:bottom w:val="single" w:sz="2" w:space="0" w:color="auto"/>
                        <w:right w:val="single" w:sz="2" w:space="0" w:color="auto"/>
                      </w:divBdr>
                      <w:divsChild>
                        <w:div w:id="1021249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74435330">
          <w:marLeft w:val="0"/>
          <w:marRight w:val="0"/>
          <w:marTop w:val="0"/>
          <w:marBottom w:val="0"/>
          <w:divBdr>
            <w:top w:val="single" w:sz="2" w:space="0" w:color="auto"/>
            <w:left w:val="single" w:sz="2" w:space="0" w:color="auto"/>
            <w:bottom w:val="single" w:sz="2" w:space="0" w:color="auto"/>
            <w:right w:val="single" w:sz="2" w:space="0" w:color="auto"/>
          </w:divBdr>
          <w:divsChild>
            <w:div w:id="430710818">
              <w:marLeft w:val="0"/>
              <w:marRight w:val="0"/>
              <w:marTop w:val="0"/>
              <w:marBottom w:val="0"/>
              <w:divBdr>
                <w:top w:val="single" w:sz="2" w:space="0" w:color="auto"/>
                <w:left w:val="single" w:sz="2" w:space="0" w:color="auto"/>
                <w:bottom w:val="single" w:sz="2" w:space="0" w:color="auto"/>
                <w:right w:val="single" w:sz="2" w:space="0" w:color="auto"/>
              </w:divBdr>
              <w:divsChild>
                <w:div w:id="1173061238">
                  <w:marLeft w:val="0"/>
                  <w:marRight w:val="0"/>
                  <w:marTop w:val="0"/>
                  <w:marBottom w:val="0"/>
                  <w:divBdr>
                    <w:top w:val="single" w:sz="2" w:space="0" w:color="auto"/>
                    <w:left w:val="single" w:sz="2" w:space="0" w:color="auto"/>
                    <w:bottom w:val="single" w:sz="2" w:space="0" w:color="auto"/>
                    <w:right w:val="single" w:sz="2" w:space="0" w:color="auto"/>
                  </w:divBdr>
                  <w:divsChild>
                    <w:div w:id="208341104">
                      <w:marLeft w:val="0"/>
                      <w:marRight w:val="0"/>
                      <w:marTop w:val="0"/>
                      <w:marBottom w:val="0"/>
                      <w:divBdr>
                        <w:top w:val="single" w:sz="2" w:space="0" w:color="auto"/>
                        <w:left w:val="single" w:sz="2" w:space="0" w:color="auto"/>
                        <w:bottom w:val="single" w:sz="2" w:space="0" w:color="auto"/>
                        <w:right w:val="single" w:sz="2" w:space="0" w:color="auto"/>
                      </w:divBdr>
                      <w:divsChild>
                        <w:div w:id="1623920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49273713">
          <w:marLeft w:val="0"/>
          <w:marRight w:val="0"/>
          <w:marTop w:val="0"/>
          <w:marBottom w:val="0"/>
          <w:divBdr>
            <w:top w:val="single" w:sz="2" w:space="0" w:color="auto"/>
            <w:left w:val="single" w:sz="2" w:space="0" w:color="auto"/>
            <w:bottom w:val="single" w:sz="2" w:space="0" w:color="auto"/>
            <w:right w:val="single" w:sz="2" w:space="0" w:color="auto"/>
          </w:divBdr>
          <w:divsChild>
            <w:div w:id="804084738">
              <w:marLeft w:val="0"/>
              <w:marRight w:val="0"/>
              <w:marTop w:val="0"/>
              <w:marBottom w:val="0"/>
              <w:divBdr>
                <w:top w:val="single" w:sz="2" w:space="0" w:color="auto"/>
                <w:left w:val="single" w:sz="2" w:space="0" w:color="auto"/>
                <w:bottom w:val="single" w:sz="2" w:space="0" w:color="auto"/>
                <w:right w:val="single" w:sz="2" w:space="0" w:color="auto"/>
              </w:divBdr>
              <w:divsChild>
                <w:div w:id="895313548">
                  <w:marLeft w:val="0"/>
                  <w:marRight w:val="0"/>
                  <w:marTop w:val="0"/>
                  <w:marBottom w:val="0"/>
                  <w:divBdr>
                    <w:top w:val="single" w:sz="2" w:space="0" w:color="auto"/>
                    <w:left w:val="single" w:sz="2" w:space="0" w:color="auto"/>
                    <w:bottom w:val="single" w:sz="2" w:space="0" w:color="auto"/>
                    <w:right w:val="single" w:sz="2" w:space="0" w:color="auto"/>
                  </w:divBdr>
                  <w:divsChild>
                    <w:div w:id="1375933823">
                      <w:marLeft w:val="0"/>
                      <w:marRight w:val="0"/>
                      <w:marTop w:val="0"/>
                      <w:marBottom w:val="0"/>
                      <w:divBdr>
                        <w:top w:val="single" w:sz="2" w:space="0" w:color="auto"/>
                        <w:left w:val="single" w:sz="2" w:space="0" w:color="auto"/>
                        <w:bottom w:val="single" w:sz="2" w:space="0" w:color="auto"/>
                        <w:right w:val="single" w:sz="2" w:space="0" w:color="auto"/>
                      </w:divBdr>
                      <w:divsChild>
                        <w:div w:id="2089573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66358428">
          <w:marLeft w:val="0"/>
          <w:marRight w:val="0"/>
          <w:marTop w:val="0"/>
          <w:marBottom w:val="0"/>
          <w:divBdr>
            <w:top w:val="single" w:sz="2" w:space="0" w:color="auto"/>
            <w:left w:val="single" w:sz="2" w:space="0" w:color="auto"/>
            <w:bottom w:val="single" w:sz="2" w:space="0" w:color="auto"/>
            <w:right w:val="single" w:sz="2" w:space="0" w:color="auto"/>
          </w:divBdr>
          <w:divsChild>
            <w:div w:id="888034758">
              <w:marLeft w:val="0"/>
              <w:marRight w:val="0"/>
              <w:marTop w:val="0"/>
              <w:marBottom w:val="0"/>
              <w:divBdr>
                <w:top w:val="single" w:sz="2" w:space="0" w:color="auto"/>
                <w:left w:val="single" w:sz="2" w:space="0" w:color="auto"/>
                <w:bottom w:val="single" w:sz="2" w:space="0" w:color="auto"/>
                <w:right w:val="single" w:sz="2" w:space="0" w:color="auto"/>
              </w:divBdr>
              <w:divsChild>
                <w:div w:id="925042760">
                  <w:marLeft w:val="0"/>
                  <w:marRight w:val="0"/>
                  <w:marTop w:val="0"/>
                  <w:marBottom w:val="0"/>
                  <w:divBdr>
                    <w:top w:val="single" w:sz="2" w:space="0" w:color="auto"/>
                    <w:left w:val="single" w:sz="2" w:space="0" w:color="auto"/>
                    <w:bottom w:val="single" w:sz="2" w:space="0" w:color="auto"/>
                    <w:right w:val="single" w:sz="2" w:space="0" w:color="auto"/>
                  </w:divBdr>
                  <w:divsChild>
                    <w:div w:id="481579088">
                      <w:marLeft w:val="0"/>
                      <w:marRight w:val="0"/>
                      <w:marTop w:val="0"/>
                      <w:marBottom w:val="0"/>
                      <w:divBdr>
                        <w:top w:val="single" w:sz="2" w:space="0" w:color="auto"/>
                        <w:left w:val="single" w:sz="2" w:space="0" w:color="auto"/>
                        <w:bottom w:val="single" w:sz="2" w:space="0" w:color="auto"/>
                        <w:right w:val="single" w:sz="2" w:space="0" w:color="auto"/>
                      </w:divBdr>
                      <w:divsChild>
                        <w:div w:id="1959677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47892152">
          <w:marLeft w:val="0"/>
          <w:marRight w:val="0"/>
          <w:marTop w:val="0"/>
          <w:marBottom w:val="0"/>
          <w:divBdr>
            <w:top w:val="single" w:sz="2" w:space="0" w:color="auto"/>
            <w:left w:val="single" w:sz="2" w:space="0" w:color="auto"/>
            <w:bottom w:val="single" w:sz="2" w:space="0" w:color="auto"/>
            <w:right w:val="single" w:sz="2" w:space="0" w:color="auto"/>
          </w:divBdr>
          <w:divsChild>
            <w:div w:id="64303845">
              <w:marLeft w:val="0"/>
              <w:marRight w:val="0"/>
              <w:marTop w:val="0"/>
              <w:marBottom w:val="0"/>
              <w:divBdr>
                <w:top w:val="single" w:sz="2" w:space="0" w:color="auto"/>
                <w:left w:val="single" w:sz="2" w:space="0" w:color="auto"/>
                <w:bottom w:val="single" w:sz="2" w:space="0" w:color="auto"/>
                <w:right w:val="single" w:sz="2" w:space="0" w:color="auto"/>
              </w:divBdr>
              <w:divsChild>
                <w:div w:id="1502086912">
                  <w:marLeft w:val="0"/>
                  <w:marRight w:val="0"/>
                  <w:marTop w:val="0"/>
                  <w:marBottom w:val="0"/>
                  <w:divBdr>
                    <w:top w:val="single" w:sz="2" w:space="0" w:color="auto"/>
                    <w:left w:val="single" w:sz="2" w:space="0" w:color="auto"/>
                    <w:bottom w:val="single" w:sz="2" w:space="0" w:color="auto"/>
                    <w:right w:val="single" w:sz="2" w:space="0" w:color="auto"/>
                  </w:divBdr>
                  <w:divsChild>
                    <w:div w:id="760375145">
                      <w:marLeft w:val="0"/>
                      <w:marRight w:val="0"/>
                      <w:marTop w:val="0"/>
                      <w:marBottom w:val="0"/>
                      <w:divBdr>
                        <w:top w:val="single" w:sz="2" w:space="0" w:color="auto"/>
                        <w:left w:val="single" w:sz="2" w:space="0" w:color="auto"/>
                        <w:bottom w:val="single" w:sz="2" w:space="0" w:color="auto"/>
                        <w:right w:val="single" w:sz="2" w:space="0" w:color="auto"/>
                      </w:divBdr>
                      <w:divsChild>
                        <w:div w:id="1155991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39787920">
          <w:marLeft w:val="0"/>
          <w:marRight w:val="0"/>
          <w:marTop w:val="0"/>
          <w:marBottom w:val="0"/>
          <w:divBdr>
            <w:top w:val="single" w:sz="2" w:space="0" w:color="auto"/>
            <w:left w:val="single" w:sz="2" w:space="0" w:color="auto"/>
            <w:bottom w:val="single" w:sz="2" w:space="0" w:color="auto"/>
            <w:right w:val="single" w:sz="2" w:space="0" w:color="auto"/>
          </w:divBdr>
          <w:divsChild>
            <w:div w:id="831721484">
              <w:marLeft w:val="0"/>
              <w:marRight w:val="0"/>
              <w:marTop w:val="0"/>
              <w:marBottom w:val="0"/>
              <w:divBdr>
                <w:top w:val="single" w:sz="2" w:space="0" w:color="auto"/>
                <w:left w:val="single" w:sz="2" w:space="0" w:color="auto"/>
                <w:bottom w:val="single" w:sz="2" w:space="0" w:color="auto"/>
                <w:right w:val="single" w:sz="2" w:space="0" w:color="auto"/>
              </w:divBdr>
              <w:divsChild>
                <w:div w:id="950285570">
                  <w:marLeft w:val="0"/>
                  <w:marRight w:val="0"/>
                  <w:marTop w:val="0"/>
                  <w:marBottom w:val="0"/>
                  <w:divBdr>
                    <w:top w:val="single" w:sz="2" w:space="0" w:color="auto"/>
                    <w:left w:val="single" w:sz="2" w:space="0" w:color="auto"/>
                    <w:bottom w:val="single" w:sz="2" w:space="0" w:color="auto"/>
                    <w:right w:val="single" w:sz="2" w:space="0" w:color="auto"/>
                  </w:divBdr>
                  <w:divsChild>
                    <w:div w:id="1086612578">
                      <w:marLeft w:val="0"/>
                      <w:marRight w:val="0"/>
                      <w:marTop w:val="0"/>
                      <w:marBottom w:val="0"/>
                      <w:divBdr>
                        <w:top w:val="single" w:sz="2" w:space="0" w:color="auto"/>
                        <w:left w:val="single" w:sz="2" w:space="0" w:color="auto"/>
                        <w:bottom w:val="single" w:sz="2" w:space="0" w:color="auto"/>
                        <w:right w:val="single" w:sz="2" w:space="0" w:color="auto"/>
                      </w:divBdr>
                      <w:divsChild>
                        <w:div w:id="82075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8682026">
          <w:marLeft w:val="0"/>
          <w:marRight w:val="0"/>
          <w:marTop w:val="0"/>
          <w:marBottom w:val="0"/>
          <w:divBdr>
            <w:top w:val="single" w:sz="2" w:space="0" w:color="auto"/>
            <w:left w:val="single" w:sz="2" w:space="0" w:color="auto"/>
            <w:bottom w:val="single" w:sz="2" w:space="0" w:color="auto"/>
            <w:right w:val="single" w:sz="2" w:space="0" w:color="auto"/>
          </w:divBdr>
          <w:divsChild>
            <w:div w:id="459496690">
              <w:marLeft w:val="0"/>
              <w:marRight w:val="0"/>
              <w:marTop w:val="0"/>
              <w:marBottom w:val="0"/>
              <w:divBdr>
                <w:top w:val="single" w:sz="2" w:space="0" w:color="auto"/>
                <w:left w:val="single" w:sz="2" w:space="0" w:color="auto"/>
                <w:bottom w:val="single" w:sz="2" w:space="0" w:color="auto"/>
                <w:right w:val="single" w:sz="2" w:space="0" w:color="auto"/>
              </w:divBdr>
              <w:divsChild>
                <w:div w:id="576136892">
                  <w:marLeft w:val="0"/>
                  <w:marRight w:val="0"/>
                  <w:marTop w:val="0"/>
                  <w:marBottom w:val="0"/>
                  <w:divBdr>
                    <w:top w:val="single" w:sz="2" w:space="0" w:color="auto"/>
                    <w:left w:val="single" w:sz="2" w:space="0" w:color="auto"/>
                    <w:bottom w:val="single" w:sz="2" w:space="0" w:color="auto"/>
                    <w:right w:val="single" w:sz="2" w:space="0" w:color="auto"/>
                  </w:divBdr>
                  <w:divsChild>
                    <w:div w:id="1431317464">
                      <w:marLeft w:val="0"/>
                      <w:marRight w:val="0"/>
                      <w:marTop w:val="0"/>
                      <w:marBottom w:val="0"/>
                      <w:divBdr>
                        <w:top w:val="single" w:sz="2" w:space="0" w:color="auto"/>
                        <w:left w:val="single" w:sz="2" w:space="0" w:color="auto"/>
                        <w:bottom w:val="single" w:sz="2" w:space="0" w:color="auto"/>
                        <w:right w:val="single" w:sz="2" w:space="0" w:color="auto"/>
                      </w:divBdr>
                      <w:divsChild>
                        <w:div w:id="1754358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8996389">
          <w:marLeft w:val="0"/>
          <w:marRight w:val="0"/>
          <w:marTop w:val="0"/>
          <w:marBottom w:val="0"/>
          <w:divBdr>
            <w:top w:val="single" w:sz="2" w:space="0" w:color="auto"/>
            <w:left w:val="single" w:sz="2" w:space="0" w:color="auto"/>
            <w:bottom w:val="single" w:sz="2" w:space="0" w:color="auto"/>
            <w:right w:val="single" w:sz="2" w:space="0" w:color="auto"/>
          </w:divBdr>
          <w:divsChild>
            <w:div w:id="1187599988">
              <w:marLeft w:val="0"/>
              <w:marRight w:val="0"/>
              <w:marTop w:val="0"/>
              <w:marBottom w:val="0"/>
              <w:divBdr>
                <w:top w:val="single" w:sz="2" w:space="0" w:color="auto"/>
                <w:left w:val="single" w:sz="2" w:space="0" w:color="auto"/>
                <w:bottom w:val="single" w:sz="2" w:space="0" w:color="auto"/>
                <w:right w:val="single" w:sz="2" w:space="0" w:color="auto"/>
              </w:divBdr>
              <w:divsChild>
                <w:div w:id="630670219">
                  <w:marLeft w:val="0"/>
                  <w:marRight w:val="0"/>
                  <w:marTop w:val="0"/>
                  <w:marBottom w:val="0"/>
                  <w:divBdr>
                    <w:top w:val="single" w:sz="2" w:space="0" w:color="auto"/>
                    <w:left w:val="single" w:sz="2" w:space="0" w:color="auto"/>
                    <w:bottom w:val="single" w:sz="2" w:space="0" w:color="auto"/>
                    <w:right w:val="single" w:sz="2" w:space="0" w:color="auto"/>
                  </w:divBdr>
                  <w:divsChild>
                    <w:div w:id="1272397406">
                      <w:marLeft w:val="0"/>
                      <w:marRight w:val="0"/>
                      <w:marTop w:val="0"/>
                      <w:marBottom w:val="0"/>
                      <w:divBdr>
                        <w:top w:val="single" w:sz="2" w:space="0" w:color="auto"/>
                        <w:left w:val="single" w:sz="2" w:space="0" w:color="auto"/>
                        <w:bottom w:val="single" w:sz="2" w:space="0" w:color="auto"/>
                        <w:right w:val="single" w:sz="2" w:space="0" w:color="auto"/>
                      </w:divBdr>
                      <w:divsChild>
                        <w:div w:id="1527862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42451703">
          <w:marLeft w:val="0"/>
          <w:marRight w:val="0"/>
          <w:marTop w:val="0"/>
          <w:marBottom w:val="0"/>
          <w:divBdr>
            <w:top w:val="single" w:sz="2" w:space="0" w:color="auto"/>
            <w:left w:val="single" w:sz="2" w:space="0" w:color="auto"/>
            <w:bottom w:val="single" w:sz="2" w:space="0" w:color="auto"/>
            <w:right w:val="single" w:sz="2" w:space="0" w:color="auto"/>
          </w:divBdr>
          <w:divsChild>
            <w:div w:id="993534307">
              <w:marLeft w:val="0"/>
              <w:marRight w:val="0"/>
              <w:marTop w:val="0"/>
              <w:marBottom w:val="0"/>
              <w:divBdr>
                <w:top w:val="single" w:sz="2" w:space="0" w:color="auto"/>
                <w:left w:val="single" w:sz="2" w:space="0" w:color="auto"/>
                <w:bottom w:val="single" w:sz="2" w:space="0" w:color="auto"/>
                <w:right w:val="single" w:sz="2" w:space="0" w:color="auto"/>
              </w:divBdr>
              <w:divsChild>
                <w:div w:id="1233463851">
                  <w:marLeft w:val="0"/>
                  <w:marRight w:val="0"/>
                  <w:marTop w:val="0"/>
                  <w:marBottom w:val="0"/>
                  <w:divBdr>
                    <w:top w:val="single" w:sz="2" w:space="0" w:color="auto"/>
                    <w:left w:val="single" w:sz="2" w:space="0" w:color="auto"/>
                    <w:bottom w:val="single" w:sz="2" w:space="0" w:color="auto"/>
                    <w:right w:val="single" w:sz="2" w:space="0" w:color="auto"/>
                  </w:divBdr>
                  <w:divsChild>
                    <w:div w:id="1973320414">
                      <w:marLeft w:val="0"/>
                      <w:marRight w:val="0"/>
                      <w:marTop w:val="0"/>
                      <w:marBottom w:val="0"/>
                      <w:divBdr>
                        <w:top w:val="single" w:sz="2" w:space="0" w:color="auto"/>
                        <w:left w:val="single" w:sz="2" w:space="0" w:color="auto"/>
                        <w:bottom w:val="single" w:sz="2" w:space="0" w:color="auto"/>
                        <w:right w:val="single" w:sz="2" w:space="0" w:color="auto"/>
                      </w:divBdr>
                      <w:divsChild>
                        <w:div w:id="466362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9135096">
          <w:marLeft w:val="0"/>
          <w:marRight w:val="0"/>
          <w:marTop w:val="0"/>
          <w:marBottom w:val="0"/>
          <w:divBdr>
            <w:top w:val="single" w:sz="2" w:space="0" w:color="auto"/>
            <w:left w:val="single" w:sz="2" w:space="0" w:color="auto"/>
            <w:bottom w:val="single" w:sz="2" w:space="0" w:color="auto"/>
            <w:right w:val="single" w:sz="2" w:space="0" w:color="auto"/>
          </w:divBdr>
          <w:divsChild>
            <w:div w:id="1338731471">
              <w:marLeft w:val="0"/>
              <w:marRight w:val="0"/>
              <w:marTop w:val="0"/>
              <w:marBottom w:val="0"/>
              <w:divBdr>
                <w:top w:val="single" w:sz="2" w:space="0" w:color="auto"/>
                <w:left w:val="single" w:sz="2" w:space="0" w:color="auto"/>
                <w:bottom w:val="single" w:sz="2" w:space="0" w:color="auto"/>
                <w:right w:val="single" w:sz="2" w:space="0" w:color="auto"/>
              </w:divBdr>
              <w:divsChild>
                <w:div w:id="865945490">
                  <w:marLeft w:val="0"/>
                  <w:marRight w:val="0"/>
                  <w:marTop w:val="0"/>
                  <w:marBottom w:val="0"/>
                  <w:divBdr>
                    <w:top w:val="single" w:sz="2" w:space="0" w:color="auto"/>
                    <w:left w:val="single" w:sz="2" w:space="0" w:color="auto"/>
                    <w:bottom w:val="single" w:sz="2" w:space="0" w:color="auto"/>
                    <w:right w:val="single" w:sz="2" w:space="0" w:color="auto"/>
                  </w:divBdr>
                  <w:divsChild>
                    <w:div w:id="1277447792">
                      <w:marLeft w:val="0"/>
                      <w:marRight w:val="0"/>
                      <w:marTop w:val="0"/>
                      <w:marBottom w:val="0"/>
                      <w:divBdr>
                        <w:top w:val="single" w:sz="2" w:space="0" w:color="auto"/>
                        <w:left w:val="single" w:sz="2" w:space="0" w:color="auto"/>
                        <w:bottom w:val="single" w:sz="2" w:space="0" w:color="auto"/>
                        <w:right w:val="single" w:sz="2" w:space="0" w:color="auto"/>
                      </w:divBdr>
                      <w:divsChild>
                        <w:div w:id="496118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74373375">
          <w:marLeft w:val="0"/>
          <w:marRight w:val="0"/>
          <w:marTop w:val="0"/>
          <w:marBottom w:val="0"/>
          <w:divBdr>
            <w:top w:val="single" w:sz="2" w:space="0" w:color="auto"/>
            <w:left w:val="single" w:sz="2" w:space="0" w:color="auto"/>
            <w:bottom w:val="single" w:sz="2" w:space="0" w:color="auto"/>
            <w:right w:val="single" w:sz="2" w:space="0" w:color="auto"/>
          </w:divBdr>
          <w:divsChild>
            <w:div w:id="116489991">
              <w:marLeft w:val="0"/>
              <w:marRight w:val="0"/>
              <w:marTop w:val="0"/>
              <w:marBottom w:val="0"/>
              <w:divBdr>
                <w:top w:val="single" w:sz="2" w:space="0" w:color="auto"/>
                <w:left w:val="single" w:sz="2" w:space="0" w:color="auto"/>
                <w:bottom w:val="single" w:sz="2" w:space="0" w:color="auto"/>
                <w:right w:val="single" w:sz="2" w:space="0" w:color="auto"/>
              </w:divBdr>
              <w:divsChild>
                <w:div w:id="1201213087">
                  <w:marLeft w:val="0"/>
                  <w:marRight w:val="0"/>
                  <w:marTop w:val="0"/>
                  <w:marBottom w:val="0"/>
                  <w:divBdr>
                    <w:top w:val="single" w:sz="2" w:space="0" w:color="auto"/>
                    <w:left w:val="single" w:sz="2" w:space="0" w:color="auto"/>
                    <w:bottom w:val="single" w:sz="2" w:space="0" w:color="auto"/>
                    <w:right w:val="single" w:sz="2" w:space="0" w:color="auto"/>
                  </w:divBdr>
                  <w:divsChild>
                    <w:div w:id="334696261">
                      <w:marLeft w:val="0"/>
                      <w:marRight w:val="0"/>
                      <w:marTop w:val="0"/>
                      <w:marBottom w:val="0"/>
                      <w:divBdr>
                        <w:top w:val="single" w:sz="2" w:space="0" w:color="auto"/>
                        <w:left w:val="single" w:sz="2" w:space="0" w:color="auto"/>
                        <w:bottom w:val="single" w:sz="2" w:space="0" w:color="auto"/>
                        <w:right w:val="single" w:sz="2" w:space="0" w:color="auto"/>
                      </w:divBdr>
                      <w:divsChild>
                        <w:div w:id="1848135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0353656">
          <w:marLeft w:val="0"/>
          <w:marRight w:val="0"/>
          <w:marTop w:val="0"/>
          <w:marBottom w:val="0"/>
          <w:divBdr>
            <w:top w:val="single" w:sz="2" w:space="0" w:color="auto"/>
            <w:left w:val="single" w:sz="2" w:space="0" w:color="auto"/>
            <w:bottom w:val="single" w:sz="2" w:space="0" w:color="auto"/>
            <w:right w:val="single" w:sz="2" w:space="0" w:color="auto"/>
          </w:divBdr>
          <w:divsChild>
            <w:div w:id="768163703">
              <w:marLeft w:val="0"/>
              <w:marRight w:val="0"/>
              <w:marTop w:val="0"/>
              <w:marBottom w:val="0"/>
              <w:divBdr>
                <w:top w:val="single" w:sz="2" w:space="0" w:color="auto"/>
                <w:left w:val="single" w:sz="2" w:space="0" w:color="auto"/>
                <w:bottom w:val="single" w:sz="2" w:space="0" w:color="auto"/>
                <w:right w:val="single" w:sz="2" w:space="0" w:color="auto"/>
              </w:divBdr>
              <w:divsChild>
                <w:div w:id="1180002953">
                  <w:marLeft w:val="0"/>
                  <w:marRight w:val="0"/>
                  <w:marTop w:val="0"/>
                  <w:marBottom w:val="0"/>
                  <w:divBdr>
                    <w:top w:val="single" w:sz="2" w:space="0" w:color="auto"/>
                    <w:left w:val="single" w:sz="2" w:space="0" w:color="auto"/>
                    <w:bottom w:val="single" w:sz="2" w:space="0" w:color="auto"/>
                    <w:right w:val="single" w:sz="2" w:space="0" w:color="auto"/>
                  </w:divBdr>
                  <w:divsChild>
                    <w:div w:id="1791393346">
                      <w:marLeft w:val="0"/>
                      <w:marRight w:val="0"/>
                      <w:marTop w:val="0"/>
                      <w:marBottom w:val="0"/>
                      <w:divBdr>
                        <w:top w:val="single" w:sz="2" w:space="0" w:color="auto"/>
                        <w:left w:val="single" w:sz="2" w:space="0" w:color="auto"/>
                        <w:bottom w:val="single" w:sz="2" w:space="0" w:color="auto"/>
                        <w:right w:val="single" w:sz="2" w:space="0" w:color="auto"/>
                      </w:divBdr>
                      <w:divsChild>
                        <w:div w:id="646979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78270211">
          <w:marLeft w:val="0"/>
          <w:marRight w:val="0"/>
          <w:marTop w:val="0"/>
          <w:marBottom w:val="0"/>
          <w:divBdr>
            <w:top w:val="single" w:sz="2" w:space="0" w:color="auto"/>
            <w:left w:val="single" w:sz="2" w:space="0" w:color="auto"/>
            <w:bottom w:val="single" w:sz="2" w:space="0" w:color="auto"/>
            <w:right w:val="single" w:sz="2" w:space="0" w:color="auto"/>
          </w:divBdr>
          <w:divsChild>
            <w:div w:id="1715541770">
              <w:marLeft w:val="0"/>
              <w:marRight w:val="0"/>
              <w:marTop w:val="0"/>
              <w:marBottom w:val="0"/>
              <w:divBdr>
                <w:top w:val="single" w:sz="2" w:space="0" w:color="auto"/>
                <w:left w:val="single" w:sz="2" w:space="0" w:color="auto"/>
                <w:bottom w:val="single" w:sz="2" w:space="0" w:color="auto"/>
                <w:right w:val="single" w:sz="2" w:space="0" w:color="auto"/>
              </w:divBdr>
              <w:divsChild>
                <w:div w:id="1661081651">
                  <w:marLeft w:val="0"/>
                  <w:marRight w:val="0"/>
                  <w:marTop w:val="0"/>
                  <w:marBottom w:val="0"/>
                  <w:divBdr>
                    <w:top w:val="single" w:sz="2" w:space="0" w:color="auto"/>
                    <w:left w:val="single" w:sz="2" w:space="0" w:color="auto"/>
                    <w:bottom w:val="single" w:sz="2" w:space="0" w:color="auto"/>
                    <w:right w:val="single" w:sz="2" w:space="0" w:color="auto"/>
                  </w:divBdr>
                  <w:divsChild>
                    <w:div w:id="1258176766">
                      <w:marLeft w:val="0"/>
                      <w:marRight w:val="0"/>
                      <w:marTop w:val="0"/>
                      <w:marBottom w:val="0"/>
                      <w:divBdr>
                        <w:top w:val="single" w:sz="2" w:space="0" w:color="auto"/>
                        <w:left w:val="single" w:sz="2" w:space="0" w:color="auto"/>
                        <w:bottom w:val="single" w:sz="2" w:space="0" w:color="auto"/>
                        <w:right w:val="single" w:sz="2" w:space="0" w:color="auto"/>
                      </w:divBdr>
                      <w:divsChild>
                        <w:div w:id="753817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909899">
          <w:marLeft w:val="0"/>
          <w:marRight w:val="0"/>
          <w:marTop w:val="0"/>
          <w:marBottom w:val="0"/>
          <w:divBdr>
            <w:top w:val="single" w:sz="2" w:space="0" w:color="auto"/>
            <w:left w:val="single" w:sz="2" w:space="0" w:color="auto"/>
            <w:bottom w:val="single" w:sz="2" w:space="0" w:color="auto"/>
            <w:right w:val="single" w:sz="2" w:space="0" w:color="auto"/>
          </w:divBdr>
          <w:divsChild>
            <w:div w:id="178814661">
              <w:marLeft w:val="0"/>
              <w:marRight w:val="0"/>
              <w:marTop w:val="0"/>
              <w:marBottom w:val="0"/>
              <w:divBdr>
                <w:top w:val="single" w:sz="2" w:space="0" w:color="auto"/>
                <w:left w:val="single" w:sz="2" w:space="0" w:color="auto"/>
                <w:bottom w:val="single" w:sz="2" w:space="0" w:color="auto"/>
                <w:right w:val="single" w:sz="2" w:space="0" w:color="auto"/>
              </w:divBdr>
              <w:divsChild>
                <w:div w:id="948119415">
                  <w:marLeft w:val="0"/>
                  <w:marRight w:val="0"/>
                  <w:marTop w:val="0"/>
                  <w:marBottom w:val="0"/>
                  <w:divBdr>
                    <w:top w:val="single" w:sz="2" w:space="0" w:color="auto"/>
                    <w:left w:val="single" w:sz="2" w:space="0" w:color="auto"/>
                    <w:bottom w:val="single" w:sz="2" w:space="0" w:color="auto"/>
                    <w:right w:val="single" w:sz="2" w:space="0" w:color="auto"/>
                  </w:divBdr>
                  <w:divsChild>
                    <w:div w:id="1038973044">
                      <w:marLeft w:val="0"/>
                      <w:marRight w:val="0"/>
                      <w:marTop w:val="0"/>
                      <w:marBottom w:val="0"/>
                      <w:divBdr>
                        <w:top w:val="single" w:sz="2" w:space="0" w:color="auto"/>
                        <w:left w:val="single" w:sz="2" w:space="0" w:color="auto"/>
                        <w:bottom w:val="single" w:sz="2" w:space="0" w:color="auto"/>
                        <w:right w:val="single" w:sz="2" w:space="0" w:color="auto"/>
                      </w:divBdr>
                      <w:divsChild>
                        <w:div w:id="1998995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27230145">
          <w:marLeft w:val="0"/>
          <w:marRight w:val="0"/>
          <w:marTop w:val="0"/>
          <w:marBottom w:val="0"/>
          <w:divBdr>
            <w:top w:val="single" w:sz="2" w:space="0" w:color="auto"/>
            <w:left w:val="single" w:sz="2" w:space="0" w:color="auto"/>
            <w:bottom w:val="single" w:sz="2" w:space="0" w:color="auto"/>
            <w:right w:val="single" w:sz="2" w:space="0" w:color="auto"/>
          </w:divBdr>
          <w:divsChild>
            <w:div w:id="1406561991">
              <w:marLeft w:val="0"/>
              <w:marRight w:val="0"/>
              <w:marTop w:val="0"/>
              <w:marBottom w:val="0"/>
              <w:divBdr>
                <w:top w:val="single" w:sz="2" w:space="0" w:color="auto"/>
                <w:left w:val="single" w:sz="2" w:space="0" w:color="auto"/>
                <w:bottom w:val="single" w:sz="2" w:space="0" w:color="auto"/>
                <w:right w:val="single" w:sz="2" w:space="0" w:color="auto"/>
              </w:divBdr>
              <w:divsChild>
                <w:div w:id="1402482460">
                  <w:marLeft w:val="0"/>
                  <w:marRight w:val="0"/>
                  <w:marTop w:val="0"/>
                  <w:marBottom w:val="0"/>
                  <w:divBdr>
                    <w:top w:val="single" w:sz="2" w:space="0" w:color="auto"/>
                    <w:left w:val="single" w:sz="2" w:space="0" w:color="auto"/>
                    <w:bottom w:val="single" w:sz="2" w:space="0" w:color="auto"/>
                    <w:right w:val="single" w:sz="2" w:space="0" w:color="auto"/>
                  </w:divBdr>
                  <w:divsChild>
                    <w:div w:id="1428697894">
                      <w:marLeft w:val="0"/>
                      <w:marRight w:val="0"/>
                      <w:marTop w:val="0"/>
                      <w:marBottom w:val="0"/>
                      <w:divBdr>
                        <w:top w:val="single" w:sz="2" w:space="0" w:color="auto"/>
                        <w:left w:val="single" w:sz="2" w:space="0" w:color="auto"/>
                        <w:bottom w:val="single" w:sz="2" w:space="0" w:color="auto"/>
                        <w:right w:val="single" w:sz="2" w:space="0" w:color="auto"/>
                      </w:divBdr>
                      <w:divsChild>
                        <w:div w:id="1511020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93709379">
          <w:marLeft w:val="0"/>
          <w:marRight w:val="0"/>
          <w:marTop w:val="0"/>
          <w:marBottom w:val="0"/>
          <w:divBdr>
            <w:top w:val="single" w:sz="2" w:space="0" w:color="auto"/>
            <w:left w:val="single" w:sz="2" w:space="0" w:color="auto"/>
            <w:bottom w:val="single" w:sz="2" w:space="0" w:color="auto"/>
            <w:right w:val="single" w:sz="2" w:space="0" w:color="auto"/>
          </w:divBdr>
          <w:divsChild>
            <w:div w:id="704214560">
              <w:marLeft w:val="0"/>
              <w:marRight w:val="0"/>
              <w:marTop w:val="0"/>
              <w:marBottom w:val="0"/>
              <w:divBdr>
                <w:top w:val="single" w:sz="2" w:space="0" w:color="auto"/>
                <w:left w:val="single" w:sz="2" w:space="0" w:color="auto"/>
                <w:bottom w:val="single" w:sz="2" w:space="0" w:color="auto"/>
                <w:right w:val="single" w:sz="2" w:space="0" w:color="auto"/>
              </w:divBdr>
              <w:divsChild>
                <w:div w:id="1859585272">
                  <w:marLeft w:val="0"/>
                  <w:marRight w:val="0"/>
                  <w:marTop w:val="0"/>
                  <w:marBottom w:val="0"/>
                  <w:divBdr>
                    <w:top w:val="single" w:sz="2" w:space="0" w:color="auto"/>
                    <w:left w:val="single" w:sz="2" w:space="0" w:color="auto"/>
                    <w:bottom w:val="single" w:sz="2" w:space="0" w:color="auto"/>
                    <w:right w:val="single" w:sz="2" w:space="0" w:color="auto"/>
                  </w:divBdr>
                  <w:divsChild>
                    <w:div w:id="936134797">
                      <w:marLeft w:val="0"/>
                      <w:marRight w:val="0"/>
                      <w:marTop w:val="0"/>
                      <w:marBottom w:val="0"/>
                      <w:divBdr>
                        <w:top w:val="single" w:sz="2" w:space="0" w:color="auto"/>
                        <w:left w:val="single" w:sz="2" w:space="0" w:color="auto"/>
                        <w:bottom w:val="single" w:sz="2" w:space="0" w:color="auto"/>
                        <w:right w:val="single" w:sz="2" w:space="0" w:color="auto"/>
                      </w:divBdr>
                      <w:divsChild>
                        <w:div w:id="442959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58289178">
          <w:marLeft w:val="0"/>
          <w:marRight w:val="0"/>
          <w:marTop w:val="0"/>
          <w:marBottom w:val="0"/>
          <w:divBdr>
            <w:top w:val="single" w:sz="2" w:space="0" w:color="auto"/>
            <w:left w:val="single" w:sz="2" w:space="0" w:color="auto"/>
            <w:bottom w:val="single" w:sz="2" w:space="0" w:color="auto"/>
            <w:right w:val="single" w:sz="2" w:space="0" w:color="auto"/>
          </w:divBdr>
          <w:divsChild>
            <w:div w:id="1773739343">
              <w:marLeft w:val="0"/>
              <w:marRight w:val="0"/>
              <w:marTop w:val="0"/>
              <w:marBottom w:val="0"/>
              <w:divBdr>
                <w:top w:val="single" w:sz="2" w:space="0" w:color="auto"/>
                <w:left w:val="single" w:sz="2" w:space="0" w:color="auto"/>
                <w:bottom w:val="single" w:sz="2" w:space="0" w:color="auto"/>
                <w:right w:val="single" w:sz="2" w:space="0" w:color="auto"/>
              </w:divBdr>
              <w:divsChild>
                <w:div w:id="1105922275">
                  <w:marLeft w:val="0"/>
                  <w:marRight w:val="0"/>
                  <w:marTop w:val="0"/>
                  <w:marBottom w:val="0"/>
                  <w:divBdr>
                    <w:top w:val="single" w:sz="2" w:space="0" w:color="auto"/>
                    <w:left w:val="single" w:sz="2" w:space="0" w:color="auto"/>
                    <w:bottom w:val="single" w:sz="2" w:space="0" w:color="auto"/>
                    <w:right w:val="single" w:sz="2" w:space="0" w:color="auto"/>
                  </w:divBdr>
                  <w:divsChild>
                    <w:div w:id="86536392">
                      <w:marLeft w:val="0"/>
                      <w:marRight w:val="0"/>
                      <w:marTop w:val="0"/>
                      <w:marBottom w:val="0"/>
                      <w:divBdr>
                        <w:top w:val="single" w:sz="2" w:space="0" w:color="auto"/>
                        <w:left w:val="single" w:sz="2" w:space="0" w:color="auto"/>
                        <w:bottom w:val="single" w:sz="2" w:space="0" w:color="auto"/>
                        <w:right w:val="single" w:sz="2" w:space="0" w:color="auto"/>
                      </w:divBdr>
                      <w:divsChild>
                        <w:div w:id="1947419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8026094">
          <w:marLeft w:val="0"/>
          <w:marRight w:val="0"/>
          <w:marTop w:val="0"/>
          <w:marBottom w:val="0"/>
          <w:divBdr>
            <w:top w:val="single" w:sz="2" w:space="0" w:color="auto"/>
            <w:left w:val="single" w:sz="2" w:space="0" w:color="auto"/>
            <w:bottom w:val="single" w:sz="2" w:space="0" w:color="auto"/>
            <w:right w:val="single" w:sz="2" w:space="0" w:color="auto"/>
          </w:divBdr>
          <w:divsChild>
            <w:div w:id="1553929112">
              <w:marLeft w:val="0"/>
              <w:marRight w:val="0"/>
              <w:marTop w:val="0"/>
              <w:marBottom w:val="0"/>
              <w:divBdr>
                <w:top w:val="single" w:sz="2" w:space="0" w:color="auto"/>
                <w:left w:val="single" w:sz="2" w:space="0" w:color="auto"/>
                <w:bottom w:val="single" w:sz="2" w:space="0" w:color="auto"/>
                <w:right w:val="single" w:sz="2" w:space="0" w:color="auto"/>
              </w:divBdr>
              <w:divsChild>
                <w:div w:id="953097350">
                  <w:marLeft w:val="0"/>
                  <w:marRight w:val="0"/>
                  <w:marTop w:val="0"/>
                  <w:marBottom w:val="0"/>
                  <w:divBdr>
                    <w:top w:val="single" w:sz="2" w:space="0" w:color="auto"/>
                    <w:left w:val="single" w:sz="2" w:space="0" w:color="auto"/>
                    <w:bottom w:val="single" w:sz="2" w:space="0" w:color="auto"/>
                    <w:right w:val="single" w:sz="2" w:space="0" w:color="auto"/>
                  </w:divBdr>
                  <w:divsChild>
                    <w:div w:id="203834264">
                      <w:marLeft w:val="0"/>
                      <w:marRight w:val="0"/>
                      <w:marTop w:val="0"/>
                      <w:marBottom w:val="0"/>
                      <w:divBdr>
                        <w:top w:val="single" w:sz="2" w:space="0" w:color="auto"/>
                        <w:left w:val="single" w:sz="2" w:space="0" w:color="auto"/>
                        <w:bottom w:val="single" w:sz="2" w:space="0" w:color="auto"/>
                        <w:right w:val="single" w:sz="2" w:space="0" w:color="auto"/>
                      </w:divBdr>
                      <w:divsChild>
                        <w:div w:id="1063067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3284707">
          <w:marLeft w:val="0"/>
          <w:marRight w:val="0"/>
          <w:marTop w:val="0"/>
          <w:marBottom w:val="0"/>
          <w:divBdr>
            <w:top w:val="single" w:sz="2" w:space="0" w:color="auto"/>
            <w:left w:val="single" w:sz="2" w:space="0" w:color="auto"/>
            <w:bottom w:val="single" w:sz="2" w:space="0" w:color="auto"/>
            <w:right w:val="single" w:sz="2" w:space="0" w:color="auto"/>
          </w:divBdr>
          <w:divsChild>
            <w:div w:id="92628962">
              <w:marLeft w:val="0"/>
              <w:marRight w:val="0"/>
              <w:marTop w:val="0"/>
              <w:marBottom w:val="0"/>
              <w:divBdr>
                <w:top w:val="single" w:sz="2" w:space="0" w:color="auto"/>
                <w:left w:val="single" w:sz="2" w:space="0" w:color="auto"/>
                <w:bottom w:val="single" w:sz="2" w:space="0" w:color="auto"/>
                <w:right w:val="single" w:sz="2" w:space="0" w:color="auto"/>
              </w:divBdr>
              <w:divsChild>
                <w:div w:id="1310204387">
                  <w:marLeft w:val="0"/>
                  <w:marRight w:val="0"/>
                  <w:marTop w:val="0"/>
                  <w:marBottom w:val="0"/>
                  <w:divBdr>
                    <w:top w:val="single" w:sz="2" w:space="0" w:color="auto"/>
                    <w:left w:val="single" w:sz="2" w:space="0" w:color="auto"/>
                    <w:bottom w:val="single" w:sz="2" w:space="0" w:color="auto"/>
                    <w:right w:val="single" w:sz="2" w:space="0" w:color="auto"/>
                  </w:divBdr>
                  <w:divsChild>
                    <w:div w:id="421951715">
                      <w:marLeft w:val="0"/>
                      <w:marRight w:val="0"/>
                      <w:marTop w:val="0"/>
                      <w:marBottom w:val="0"/>
                      <w:divBdr>
                        <w:top w:val="single" w:sz="2" w:space="0" w:color="auto"/>
                        <w:left w:val="single" w:sz="2" w:space="0" w:color="auto"/>
                        <w:bottom w:val="single" w:sz="2" w:space="0" w:color="auto"/>
                        <w:right w:val="single" w:sz="2" w:space="0" w:color="auto"/>
                      </w:divBdr>
                      <w:divsChild>
                        <w:div w:id="1686328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95091894">
          <w:marLeft w:val="0"/>
          <w:marRight w:val="0"/>
          <w:marTop w:val="0"/>
          <w:marBottom w:val="0"/>
          <w:divBdr>
            <w:top w:val="single" w:sz="2" w:space="0" w:color="auto"/>
            <w:left w:val="single" w:sz="2" w:space="0" w:color="auto"/>
            <w:bottom w:val="single" w:sz="2" w:space="0" w:color="auto"/>
            <w:right w:val="single" w:sz="2" w:space="0" w:color="auto"/>
          </w:divBdr>
          <w:divsChild>
            <w:div w:id="178009032">
              <w:marLeft w:val="0"/>
              <w:marRight w:val="0"/>
              <w:marTop w:val="0"/>
              <w:marBottom w:val="0"/>
              <w:divBdr>
                <w:top w:val="single" w:sz="2" w:space="0" w:color="auto"/>
                <w:left w:val="single" w:sz="2" w:space="0" w:color="auto"/>
                <w:bottom w:val="single" w:sz="2" w:space="0" w:color="auto"/>
                <w:right w:val="single" w:sz="2" w:space="0" w:color="auto"/>
              </w:divBdr>
              <w:divsChild>
                <w:div w:id="1418401894">
                  <w:marLeft w:val="0"/>
                  <w:marRight w:val="0"/>
                  <w:marTop w:val="0"/>
                  <w:marBottom w:val="0"/>
                  <w:divBdr>
                    <w:top w:val="single" w:sz="2" w:space="0" w:color="auto"/>
                    <w:left w:val="single" w:sz="2" w:space="0" w:color="auto"/>
                    <w:bottom w:val="single" w:sz="2" w:space="0" w:color="auto"/>
                    <w:right w:val="single" w:sz="2" w:space="0" w:color="auto"/>
                  </w:divBdr>
                  <w:divsChild>
                    <w:div w:id="1636565571">
                      <w:marLeft w:val="0"/>
                      <w:marRight w:val="0"/>
                      <w:marTop w:val="0"/>
                      <w:marBottom w:val="0"/>
                      <w:divBdr>
                        <w:top w:val="single" w:sz="2" w:space="0" w:color="auto"/>
                        <w:left w:val="single" w:sz="2" w:space="0" w:color="auto"/>
                        <w:bottom w:val="single" w:sz="2" w:space="0" w:color="auto"/>
                        <w:right w:val="single" w:sz="2" w:space="0" w:color="auto"/>
                      </w:divBdr>
                      <w:divsChild>
                        <w:div w:id="1560554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03618875">
          <w:marLeft w:val="0"/>
          <w:marRight w:val="0"/>
          <w:marTop w:val="0"/>
          <w:marBottom w:val="0"/>
          <w:divBdr>
            <w:top w:val="single" w:sz="2" w:space="0" w:color="auto"/>
            <w:left w:val="single" w:sz="2" w:space="0" w:color="auto"/>
            <w:bottom w:val="single" w:sz="2" w:space="0" w:color="auto"/>
            <w:right w:val="single" w:sz="2" w:space="0" w:color="auto"/>
          </w:divBdr>
          <w:divsChild>
            <w:div w:id="365833732">
              <w:marLeft w:val="0"/>
              <w:marRight w:val="0"/>
              <w:marTop w:val="0"/>
              <w:marBottom w:val="0"/>
              <w:divBdr>
                <w:top w:val="single" w:sz="2" w:space="0" w:color="auto"/>
                <w:left w:val="single" w:sz="2" w:space="0" w:color="auto"/>
                <w:bottom w:val="single" w:sz="2" w:space="0" w:color="auto"/>
                <w:right w:val="single" w:sz="2" w:space="0" w:color="auto"/>
              </w:divBdr>
              <w:divsChild>
                <w:div w:id="464348211">
                  <w:marLeft w:val="0"/>
                  <w:marRight w:val="0"/>
                  <w:marTop w:val="0"/>
                  <w:marBottom w:val="0"/>
                  <w:divBdr>
                    <w:top w:val="single" w:sz="2" w:space="0" w:color="auto"/>
                    <w:left w:val="single" w:sz="2" w:space="0" w:color="auto"/>
                    <w:bottom w:val="single" w:sz="2" w:space="0" w:color="auto"/>
                    <w:right w:val="single" w:sz="2" w:space="0" w:color="auto"/>
                  </w:divBdr>
                  <w:divsChild>
                    <w:div w:id="596140703">
                      <w:marLeft w:val="0"/>
                      <w:marRight w:val="0"/>
                      <w:marTop w:val="0"/>
                      <w:marBottom w:val="0"/>
                      <w:divBdr>
                        <w:top w:val="single" w:sz="2" w:space="0" w:color="auto"/>
                        <w:left w:val="single" w:sz="2" w:space="0" w:color="auto"/>
                        <w:bottom w:val="single" w:sz="2" w:space="0" w:color="auto"/>
                        <w:right w:val="single" w:sz="2" w:space="0" w:color="auto"/>
                      </w:divBdr>
                      <w:divsChild>
                        <w:div w:id="4594995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3758681">
          <w:marLeft w:val="0"/>
          <w:marRight w:val="0"/>
          <w:marTop w:val="0"/>
          <w:marBottom w:val="0"/>
          <w:divBdr>
            <w:top w:val="single" w:sz="2" w:space="0" w:color="auto"/>
            <w:left w:val="single" w:sz="2" w:space="0" w:color="auto"/>
            <w:bottom w:val="single" w:sz="2" w:space="0" w:color="auto"/>
            <w:right w:val="single" w:sz="2" w:space="0" w:color="auto"/>
          </w:divBdr>
          <w:divsChild>
            <w:div w:id="330643770">
              <w:marLeft w:val="0"/>
              <w:marRight w:val="0"/>
              <w:marTop w:val="0"/>
              <w:marBottom w:val="0"/>
              <w:divBdr>
                <w:top w:val="single" w:sz="2" w:space="0" w:color="auto"/>
                <w:left w:val="single" w:sz="2" w:space="0" w:color="auto"/>
                <w:bottom w:val="single" w:sz="2" w:space="0" w:color="auto"/>
                <w:right w:val="single" w:sz="2" w:space="0" w:color="auto"/>
              </w:divBdr>
              <w:divsChild>
                <w:div w:id="2003776836">
                  <w:marLeft w:val="0"/>
                  <w:marRight w:val="0"/>
                  <w:marTop w:val="0"/>
                  <w:marBottom w:val="0"/>
                  <w:divBdr>
                    <w:top w:val="single" w:sz="2" w:space="0" w:color="auto"/>
                    <w:left w:val="single" w:sz="2" w:space="0" w:color="auto"/>
                    <w:bottom w:val="single" w:sz="2" w:space="0" w:color="auto"/>
                    <w:right w:val="single" w:sz="2" w:space="0" w:color="auto"/>
                  </w:divBdr>
                  <w:divsChild>
                    <w:div w:id="1926766584">
                      <w:marLeft w:val="0"/>
                      <w:marRight w:val="0"/>
                      <w:marTop w:val="0"/>
                      <w:marBottom w:val="0"/>
                      <w:divBdr>
                        <w:top w:val="single" w:sz="2" w:space="0" w:color="auto"/>
                        <w:left w:val="single" w:sz="2" w:space="0" w:color="auto"/>
                        <w:bottom w:val="single" w:sz="2" w:space="0" w:color="auto"/>
                        <w:right w:val="single" w:sz="2" w:space="0" w:color="auto"/>
                      </w:divBdr>
                      <w:divsChild>
                        <w:div w:id="1662389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58001">
          <w:marLeft w:val="0"/>
          <w:marRight w:val="0"/>
          <w:marTop w:val="0"/>
          <w:marBottom w:val="0"/>
          <w:divBdr>
            <w:top w:val="single" w:sz="2" w:space="0" w:color="auto"/>
            <w:left w:val="single" w:sz="2" w:space="0" w:color="auto"/>
            <w:bottom w:val="single" w:sz="2" w:space="0" w:color="auto"/>
            <w:right w:val="single" w:sz="2" w:space="0" w:color="auto"/>
          </w:divBdr>
          <w:divsChild>
            <w:div w:id="1908610460">
              <w:marLeft w:val="0"/>
              <w:marRight w:val="0"/>
              <w:marTop w:val="0"/>
              <w:marBottom w:val="0"/>
              <w:divBdr>
                <w:top w:val="single" w:sz="2" w:space="0" w:color="auto"/>
                <w:left w:val="single" w:sz="2" w:space="0" w:color="auto"/>
                <w:bottom w:val="single" w:sz="2" w:space="0" w:color="auto"/>
                <w:right w:val="single" w:sz="2" w:space="0" w:color="auto"/>
              </w:divBdr>
              <w:divsChild>
                <w:div w:id="1053390846">
                  <w:marLeft w:val="0"/>
                  <w:marRight w:val="0"/>
                  <w:marTop w:val="0"/>
                  <w:marBottom w:val="0"/>
                  <w:divBdr>
                    <w:top w:val="single" w:sz="2" w:space="0" w:color="auto"/>
                    <w:left w:val="single" w:sz="2" w:space="0" w:color="auto"/>
                    <w:bottom w:val="single" w:sz="2" w:space="0" w:color="auto"/>
                    <w:right w:val="single" w:sz="2" w:space="0" w:color="auto"/>
                  </w:divBdr>
                  <w:divsChild>
                    <w:div w:id="387192295">
                      <w:marLeft w:val="0"/>
                      <w:marRight w:val="0"/>
                      <w:marTop w:val="0"/>
                      <w:marBottom w:val="0"/>
                      <w:divBdr>
                        <w:top w:val="single" w:sz="2" w:space="0" w:color="auto"/>
                        <w:left w:val="single" w:sz="2" w:space="0" w:color="auto"/>
                        <w:bottom w:val="single" w:sz="2" w:space="0" w:color="auto"/>
                        <w:right w:val="single" w:sz="2" w:space="0" w:color="auto"/>
                      </w:divBdr>
                      <w:divsChild>
                        <w:div w:id="133107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40272555">
          <w:marLeft w:val="0"/>
          <w:marRight w:val="0"/>
          <w:marTop w:val="0"/>
          <w:marBottom w:val="0"/>
          <w:divBdr>
            <w:top w:val="single" w:sz="2" w:space="0" w:color="auto"/>
            <w:left w:val="single" w:sz="2" w:space="0" w:color="auto"/>
            <w:bottom w:val="single" w:sz="2" w:space="0" w:color="auto"/>
            <w:right w:val="single" w:sz="2" w:space="0" w:color="auto"/>
          </w:divBdr>
          <w:divsChild>
            <w:div w:id="1625036800">
              <w:marLeft w:val="0"/>
              <w:marRight w:val="0"/>
              <w:marTop w:val="0"/>
              <w:marBottom w:val="0"/>
              <w:divBdr>
                <w:top w:val="single" w:sz="2" w:space="0" w:color="auto"/>
                <w:left w:val="single" w:sz="2" w:space="0" w:color="auto"/>
                <w:bottom w:val="single" w:sz="2" w:space="0" w:color="auto"/>
                <w:right w:val="single" w:sz="2" w:space="0" w:color="auto"/>
              </w:divBdr>
              <w:divsChild>
                <w:div w:id="808009415">
                  <w:marLeft w:val="0"/>
                  <w:marRight w:val="0"/>
                  <w:marTop w:val="0"/>
                  <w:marBottom w:val="0"/>
                  <w:divBdr>
                    <w:top w:val="single" w:sz="2" w:space="0" w:color="auto"/>
                    <w:left w:val="single" w:sz="2" w:space="0" w:color="auto"/>
                    <w:bottom w:val="single" w:sz="2" w:space="0" w:color="auto"/>
                    <w:right w:val="single" w:sz="2" w:space="0" w:color="auto"/>
                  </w:divBdr>
                  <w:divsChild>
                    <w:div w:id="1998536279">
                      <w:marLeft w:val="0"/>
                      <w:marRight w:val="0"/>
                      <w:marTop w:val="0"/>
                      <w:marBottom w:val="0"/>
                      <w:divBdr>
                        <w:top w:val="single" w:sz="2" w:space="0" w:color="auto"/>
                        <w:left w:val="single" w:sz="2" w:space="0" w:color="auto"/>
                        <w:bottom w:val="single" w:sz="2" w:space="0" w:color="auto"/>
                        <w:right w:val="single" w:sz="2" w:space="0" w:color="auto"/>
                      </w:divBdr>
                      <w:divsChild>
                        <w:div w:id="1998461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6814052">
      <w:bodyDiv w:val="1"/>
      <w:marLeft w:val="0"/>
      <w:marRight w:val="0"/>
      <w:marTop w:val="0"/>
      <w:marBottom w:val="0"/>
      <w:divBdr>
        <w:top w:val="none" w:sz="0" w:space="0" w:color="auto"/>
        <w:left w:val="none" w:sz="0" w:space="0" w:color="auto"/>
        <w:bottom w:val="none" w:sz="0" w:space="0" w:color="auto"/>
        <w:right w:val="none" w:sz="0" w:space="0" w:color="auto"/>
      </w:divBdr>
      <w:divsChild>
        <w:div w:id="1136483808">
          <w:marLeft w:val="0"/>
          <w:marRight w:val="0"/>
          <w:marTop w:val="0"/>
          <w:marBottom w:val="0"/>
          <w:divBdr>
            <w:top w:val="none" w:sz="0" w:space="0" w:color="auto"/>
            <w:left w:val="none" w:sz="0" w:space="0" w:color="auto"/>
            <w:bottom w:val="none" w:sz="0" w:space="0" w:color="auto"/>
            <w:right w:val="none" w:sz="0" w:space="0" w:color="auto"/>
          </w:divBdr>
          <w:divsChild>
            <w:div w:id="15875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7987">
      <w:bodyDiv w:val="1"/>
      <w:marLeft w:val="0"/>
      <w:marRight w:val="0"/>
      <w:marTop w:val="0"/>
      <w:marBottom w:val="0"/>
      <w:divBdr>
        <w:top w:val="none" w:sz="0" w:space="0" w:color="auto"/>
        <w:left w:val="none" w:sz="0" w:space="0" w:color="auto"/>
        <w:bottom w:val="none" w:sz="0" w:space="0" w:color="auto"/>
        <w:right w:val="none" w:sz="0" w:space="0" w:color="auto"/>
      </w:divBdr>
    </w:div>
    <w:div w:id="314185139">
      <w:bodyDiv w:val="1"/>
      <w:marLeft w:val="0"/>
      <w:marRight w:val="0"/>
      <w:marTop w:val="0"/>
      <w:marBottom w:val="0"/>
      <w:divBdr>
        <w:top w:val="none" w:sz="0" w:space="0" w:color="auto"/>
        <w:left w:val="none" w:sz="0" w:space="0" w:color="auto"/>
        <w:bottom w:val="none" w:sz="0" w:space="0" w:color="auto"/>
        <w:right w:val="none" w:sz="0" w:space="0" w:color="auto"/>
      </w:divBdr>
      <w:divsChild>
        <w:div w:id="1026442859">
          <w:marLeft w:val="0"/>
          <w:marRight w:val="0"/>
          <w:marTop w:val="0"/>
          <w:marBottom w:val="0"/>
          <w:divBdr>
            <w:top w:val="none" w:sz="0" w:space="0" w:color="auto"/>
            <w:left w:val="none" w:sz="0" w:space="0" w:color="auto"/>
            <w:bottom w:val="none" w:sz="0" w:space="0" w:color="auto"/>
            <w:right w:val="none" w:sz="0" w:space="0" w:color="auto"/>
          </w:divBdr>
          <w:divsChild>
            <w:div w:id="101839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31450">
      <w:bodyDiv w:val="1"/>
      <w:marLeft w:val="0"/>
      <w:marRight w:val="0"/>
      <w:marTop w:val="0"/>
      <w:marBottom w:val="0"/>
      <w:divBdr>
        <w:top w:val="none" w:sz="0" w:space="0" w:color="auto"/>
        <w:left w:val="none" w:sz="0" w:space="0" w:color="auto"/>
        <w:bottom w:val="none" w:sz="0" w:space="0" w:color="auto"/>
        <w:right w:val="none" w:sz="0" w:space="0" w:color="auto"/>
      </w:divBdr>
    </w:div>
    <w:div w:id="349574976">
      <w:bodyDiv w:val="1"/>
      <w:marLeft w:val="0"/>
      <w:marRight w:val="0"/>
      <w:marTop w:val="0"/>
      <w:marBottom w:val="0"/>
      <w:divBdr>
        <w:top w:val="none" w:sz="0" w:space="0" w:color="auto"/>
        <w:left w:val="none" w:sz="0" w:space="0" w:color="auto"/>
        <w:bottom w:val="none" w:sz="0" w:space="0" w:color="auto"/>
        <w:right w:val="none" w:sz="0" w:space="0" w:color="auto"/>
      </w:divBdr>
    </w:div>
    <w:div w:id="356127184">
      <w:bodyDiv w:val="1"/>
      <w:marLeft w:val="0"/>
      <w:marRight w:val="0"/>
      <w:marTop w:val="0"/>
      <w:marBottom w:val="0"/>
      <w:divBdr>
        <w:top w:val="none" w:sz="0" w:space="0" w:color="auto"/>
        <w:left w:val="none" w:sz="0" w:space="0" w:color="auto"/>
        <w:bottom w:val="none" w:sz="0" w:space="0" w:color="auto"/>
        <w:right w:val="none" w:sz="0" w:space="0" w:color="auto"/>
      </w:divBdr>
    </w:div>
    <w:div w:id="362948828">
      <w:bodyDiv w:val="1"/>
      <w:marLeft w:val="0"/>
      <w:marRight w:val="0"/>
      <w:marTop w:val="0"/>
      <w:marBottom w:val="0"/>
      <w:divBdr>
        <w:top w:val="none" w:sz="0" w:space="0" w:color="auto"/>
        <w:left w:val="none" w:sz="0" w:space="0" w:color="auto"/>
        <w:bottom w:val="none" w:sz="0" w:space="0" w:color="auto"/>
        <w:right w:val="none" w:sz="0" w:space="0" w:color="auto"/>
      </w:divBdr>
      <w:divsChild>
        <w:div w:id="820002240">
          <w:marLeft w:val="0"/>
          <w:marRight w:val="0"/>
          <w:marTop w:val="0"/>
          <w:marBottom w:val="0"/>
          <w:divBdr>
            <w:top w:val="none" w:sz="0" w:space="0" w:color="auto"/>
            <w:left w:val="none" w:sz="0" w:space="0" w:color="auto"/>
            <w:bottom w:val="none" w:sz="0" w:space="0" w:color="auto"/>
            <w:right w:val="none" w:sz="0" w:space="0" w:color="auto"/>
          </w:divBdr>
          <w:divsChild>
            <w:div w:id="170992725">
              <w:marLeft w:val="0"/>
              <w:marRight w:val="0"/>
              <w:marTop w:val="0"/>
              <w:marBottom w:val="0"/>
              <w:divBdr>
                <w:top w:val="none" w:sz="0" w:space="0" w:color="auto"/>
                <w:left w:val="none" w:sz="0" w:space="0" w:color="auto"/>
                <w:bottom w:val="none" w:sz="0" w:space="0" w:color="auto"/>
                <w:right w:val="none" w:sz="0" w:space="0" w:color="auto"/>
              </w:divBdr>
            </w:div>
            <w:div w:id="1662923542">
              <w:marLeft w:val="0"/>
              <w:marRight w:val="0"/>
              <w:marTop w:val="0"/>
              <w:marBottom w:val="0"/>
              <w:divBdr>
                <w:top w:val="none" w:sz="0" w:space="0" w:color="auto"/>
                <w:left w:val="none" w:sz="0" w:space="0" w:color="auto"/>
                <w:bottom w:val="none" w:sz="0" w:space="0" w:color="auto"/>
                <w:right w:val="none" w:sz="0" w:space="0" w:color="auto"/>
              </w:divBdr>
            </w:div>
            <w:div w:id="1554930267">
              <w:marLeft w:val="0"/>
              <w:marRight w:val="0"/>
              <w:marTop w:val="0"/>
              <w:marBottom w:val="0"/>
              <w:divBdr>
                <w:top w:val="none" w:sz="0" w:space="0" w:color="auto"/>
                <w:left w:val="none" w:sz="0" w:space="0" w:color="auto"/>
                <w:bottom w:val="none" w:sz="0" w:space="0" w:color="auto"/>
                <w:right w:val="none" w:sz="0" w:space="0" w:color="auto"/>
              </w:divBdr>
            </w:div>
            <w:div w:id="19795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2932">
      <w:bodyDiv w:val="1"/>
      <w:marLeft w:val="0"/>
      <w:marRight w:val="0"/>
      <w:marTop w:val="0"/>
      <w:marBottom w:val="0"/>
      <w:divBdr>
        <w:top w:val="none" w:sz="0" w:space="0" w:color="auto"/>
        <w:left w:val="none" w:sz="0" w:space="0" w:color="auto"/>
        <w:bottom w:val="none" w:sz="0" w:space="0" w:color="auto"/>
        <w:right w:val="none" w:sz="0" w:space="0" w:color="auto"/>
      </w:divBdr>
    </w:div>
    <w:div w:id="429543116">
      <w:bodyDiv w:val="1"/>
      <w:marLeft w:val="0"/>
      <w:marRight w:val="0"/>
      <w:marTop w:val="0"/>
      <w:marBottom w:val="0"/>
      <w:divBdr>
        <w:top w:val="none" w:sz="0" w:space="0" w:color="auto"/>
        <w:left w:val="none" w:sz="0" w:space="0" w:color="auto"/>
        <w:bottom w:val="none" w:sz="0" w:space="0" w:color="auto"/>
        <w:right w:val="none" w:sz="0" w:space="0" w:color="auto"/>
      </w:divBdr>
      <w:divsChild>
        <w:div w:id="1319577346">
          <w:marLeft w:val="0"/>
          <w:marRight w:val="0"/>
          <w:marTop w:val="0"/>
          <w:marBottom w:val="0"/>
          <w:divBdr>
            <w:top w:val="none" w:sz="0" w:space="0" w:color="auto"/>
            <w:left w:val="none" w:sz="0" w:space="0" w:color="auto"/>
            <w:bottom w:val="none" w:sz="0" w:space="0" w:color="auto"/>
            <w:right w:val="none" w:sz="0" w:space="0" w:color="auto"/>
          </w:divBdr>
          <w:divsChild>
            <w:div w:id="1958292039">
              <w:marLeft w:val="0"/>
              <w:marRight w:val="0"/>
              <w:marTop w:val="0"/>
              <w:marBottom w:val="0"/>
              <w:divBdr>
                <w:top w:val="none" w:sz="0" w:space="0" w:color="auto"/>
                <w:left w:val="none" w:sz="0" w:space="0" w:color="auto"/>
                <w:bottom w:val="none" w:sz="0" w:space="0" w:color="auto"/>
                <w:right w:val="none" w:sz="0" w:space="0" w:color="auto"/>
              </w:divBdr>
            </w:div>
            <w:div w:id="1740783739">
              <w:marLeft w:val="0"/>
              <w:marRight w:val="0"/>
              <w:marTop w:val="0"/>
              <w:marBottom w:val="0"/>
              <w:divBdr>
                <w:top w:val="none" w:sz="0" w:space="0" w:color="auto"/>
                <w:left w:val="none" w:sz="0" w:space="0" w:color="auto"/>
                <w:bottom w:val="none" w:sz="0" w:space="0" w:color="auto"/>
                <w:right w:val="none" w:sz="0" w:space="0" w:color="auto"/>
              </w:divBdr>
            </w:div>
            <w:div w:id="1016463904">
              <w:marLeft w:val="0"/>
              <w:marRight w:val="0"/>
              <w:marTop w:val="0"/>
              <w:marBottom w:val="0"/>
              <w:divBdr>
                <w:top w:val="none" w:sz="0" w:space="0" w:color="auto"/>
                <w:left w:val="none" w:sz="0" w:space="0" w:color="auto"/>
                <w:bottom w:val="none" w:sz="0" w:space="0" w:color="auto"/>
                <w:right w:val="none" w:sz="0" w:space="0" w:color="auto"/>
              </w:divBdr>
            </w:div>
            <w:div w:id="21146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0698">
      <w:bodyDiv w:val="1"/>
      <w:marLeft w:val="0"/>
      <w:marRight w:val="0"/>
      <w:marTop w:val="0"/>
      <w:marBottom w:val="0"/>
      <w:divBdr>
        <w:top w:val="none" w:sz="0" w:space="0" w:color="auto"/>
        <w:left w:val="none" w:sz="0" w:space="0" w:color="auto"/>
        <w:bottom w:val="none" w:sz="0" w:space="0" w:color="auto"/>
        <w:right w:val="none" w:sz="0" w:space="0" w:color="auto"/>
      </w:divBdr>
    </w:div>
    <w:div w:id="478501332">
      <w:bodyDiv w:val="1"/>
      <w:marLeft w:val="0"/>
      <w:marRight w:val="0"/>
      <w:marTop w:val="0"/>
      <w:marBottom w:val="0"/>
      <w:divBdr>
        <w:top w:val="none" w:sz="0" w:space="0" w:color="auto"/>
        <w:left w:val="none" w:sz="0" w:space="0" w:color="auto"/>
        <w:bottom w:val="none" w:sz="0" w:space="0" w:color="auto"/>
        <w:right w:val="none" w:sz="0" w:space="0" w:color="auto"/>
      </w:divBdr>
      <w:divsChild>
        <w:div w:id="1727559125">
          <w:marLeft w:val="0"/>
          <w:marRight w:val="0"/>
          <w:marTop w:val="0"/>
          <w:marBottom w:val="0"/>
          <w:divBdr>
            <w:top w:val="none" w:sz="0" w:space="0" w:color="auto"/>
            <w:left w:val="none" w:sz="0" w:space="0" w:color="auto"/>
            <w:bottom w:val="none" w:sz="0" w:space="0" w:color="auto"/>
            <w:right w:val="none" w:sz="0" w:space="0" w:color="auto"/>
          </w:divBdr>
          <w:divsChild>
            <w:div w:id="16575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7552">
      <w:bodyDiv w:val="1"/>
      <w:marLeft w:val="0"/>
      <w:marRight w:val="0"/>
      <w:marTop w:val="0"/>
      <w:marBottom w:val="0"/>
      <w:divBdr>
        <w:top w:val="none" w:sz="0" w:space="0" w:color="auto"/>
        <w:left w:val="none" w:sz="0" w:space="0" w:color="auto"/>
        <w:bottom w:val="none" w:sz="0" w:space="0" w:color="auto"/>
        <w:right w:val="none" w:sz="0" w:space="0" w:color="auto"/>
      </w:divBdr>
    </w:div>
    <w:div w:id="493112862">
      <w:bodyDiv w:val="1"/>
      <w:marLeft w:val="0"/>
      <w:marRight w:val="0"/>
      <w:marTop w:val="0"/>
      <w:marBottom w:val="0"/>
      <w:divBdr>
        <w:top w:val="none" w:sz="0" w:space="0" w:color="auto"/>
        <w:left w:val="none" w:sz="0" w:space="0" w:color="auto"/>
        <w:bottom w:val="none" w:sz="0" w:space="0" w:color="auto"/>
        <w:right w:val="none" w:sz="0" w:space="0" w:color="auto"/>
      </w:divBdr>
    </w:div>
    <w:div w:id="497229293">
      <w:bodyDiv w:val="1"/>
      <w:marLeft w:val="0"/>
      <w:marRight w:val="0"/>
      <w:marTop w:val="0"/>
      <w:marBottom w:val="0"/>
      <w:divBdr>
        <w:top w:val="none" w:sz="0" w:space="0" w:color="auto"/>
        <w:left w:val="none" w:sz="0" w:space="0" w:color="auto"/>
        <w:bottom w:val="none" w:sz="0" w:space="0" w:color="auto"/>
        <w:right w:val="none" w:sz="0" w:space="0" w:color="auto"/>
      </w:divBdr>
      <w:divsChild>
        <w:div w:id="2039310414">
          <w:marLeft w:val="0"/>
          <w:marRight w:val="0"/>
          <w:marTop w:val="0"/>
          <w:marBottom w:val="0"/>
          <w:divBdr>
            <w:top w:val="none" w:sz="0" w:space="0" w:color="auto"/>
            <w:left w:val="none" w:sz="0" w:space="0" w:color="auto"/>
            <w:bottom w:val="none" w:sz="0" w:space="0" w:color="auto"/>
            <w:right w:val="none" w:sz="0" w:space="0" w:color="auto"/>
          </w:divBdr>
          <w:divsChild>
            <w:div w:id="8478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9018">
      <w:bodyDiv w:val="1"/>
      <w:marLeft w:val="0"/>
      <w:marRight w:val="0"/>
      <w:marTop w:val="0"/>
      <w:marBottom w:val="0"/>
      <w:divBdr>
        <w:top w:val="none" w:sz="0" w:space="0" w:color="auto"/>
        <w:left w:val="none" w:sz="0" w:space="0" w:color="auto"/>
        <w:bottom w:val="none" w:sz="0" w:space="0" w:color="auto"/>
        <w:right w:val="none" w:sz="0" w:space="0" w:color="auto"/>
      </w:divBdr>
      <w:divsChild>
        <w:div w:id="563296934">
          <w:marLeft w:val="0"/>
          <w:marRight w:val="0"/>
          <w:marTop w:val="0"/>
          <w:marBottom w:val="0"/>
          <w:divBdr>
            <w:top w:val="none" w:sz="0" w:space="0" w:color="auto"/>
            <w:left w:val="none" w:sz="0" w:space="0" w:color="auto"/>
            <w:bottom w:val="none" w:sz="0" w:space="0" w:color="auto"/>
            <w:right w:val="none" w:sz="0" w:space="0" w:color="auto"/>
          </w:divBdr>
          <w:divsChild>
            <w:div w:id="1166214671">
              <w:marLeft w:val="0"/>
              <w:marRight w:val="0"/>
              <w:marTop w:val="0"/>
              <w:marBottom w:val="0"/>
              <w:divBdr>
                <w:top w:val="none" w:sz="0" w:space="0" w:color="auto"/>
                <w:left w:val="none" w:sz="0" w:space="0" w:color="auto"/>
                <w:bottom w:val="none" w:sz="0" w:space="0" w:color="auto"/>
                <w:right w:val="none" w:sz="0" w:space="0" w:color="auto"/>
              </w:divBdr>
            </w:div>
            <w:div w:id="1690595725">
              <w:marLeft w:val="0"/>
              <w:marRight w:val="0"/>
              <w:marTop w:val="0"/>
              <w:marBottom w:val="0"/>
              <w:divBdr>
                <w:top w:val="none" w:sz="0" w:space="0" w:color="auto"/>
                <w:left w:val="none" w:sz="0" w:space="0" w:color="auto"/>
                <w:bottom w:val="none" w:sz="0" w:space="0" w:color="auto"/>
                <w:right w:val="none" w:sz="0" w:space="0" w:color="auto"/>
              </w:divBdr>
            </w:div>
            <w:div w:id="1425567548">
              <w:marLeft w:val="0"/>
              <w:marRight w:val="0"/>
              <w:marTop w:val="0"/>
              <w:marBottom w:val="0"/>
              <w:divBdr>
                <w:top w:val="none" w:sz="0" w:space="0" w:color="auto"/>
                <w:left w:val="none" w:sz="0" w:space="0" w:color="auto"/>
                <w:bottom w:val="none" w:sz="0" w:space="0" w:color="auto"/>
                <w:right w:val="none" w:sz="0" w:space="0" w:color="auto"/>
              </w:divBdr>
            </w:div>
            <w:div w:id="1741633022">
              <w:marLeft w:val="0"/>
              <w:marRight w:val="0"/>
              <w:marTop w:val="0"/>
              <w:marBottom w:val="0"/>
              <w:divBdr>
                <w:top w:val="none" w:sz="0" w:space="0" w:color="auto"/>
                <w:left w:val="none" w:sz="0" w:space="0" w:color="auto"/>
                <w:bottom w:val="none" w:sz="0" w:space="0" w:color="auto"/>
                <w:right w:val="none" w:sz="0" w:space="0" w:color="auto"/>
              </w:divBdr>
            </w:div>
            <w:div w:id="1492067060">
              <w:marLeft w:val="0"/>
              <w:marRight w:val="0"/>
              <w:marTop w:val="0"/>
              <w:marBottom w:val="0"/>
              <w:divBdr>
                <w:top w:val="none" w:sz="0" w:space="0" w:color="auto"/>
                <w:left w:val="none" w:sz="0" w:space="0" w:color="auto"/>
                <w:bottom w:val="none" w:sz="0" w:space="0" w:color="auto"/>
                <w:right w:val="none" w:sz="0" w:space="0" w:color="auto"/>
              </w:divBdr>
            </w:div>
            <w:div w:id="250356954">
              <w:marLeft w:val="0"/>
              <w:marRight w:val="0"/>
              <w:marTop w:val="0"/>
              <w:marBottom w:val="0"/>
              <w:divBdr>
                <w:top w:val="none" w:sz="0" w:space="0" w:color="auto"/>
                <w:left w:val="none" w:sz="0" w:space="0" w:color="auto"/>
                <w:bottom w:val="none" w:sz="0" w:space="0" w:color="auto"/>
                <w:right w:val="none" w:sz="0" w:space="0" w:color="auto"/>
              </w:divBdr>
            </w:div>
            <w:div w:id="1171795046">
              <w:marLeft w:val="0"/>
              <w:marRight w:val="0"/>
              <w:marTop w:val="0"/>
              <w:marBottom w:val="0"/>
              <w:divBdr>
                <w:top w:val="none" w:sz="0" w:space="0" w:color="auto"/>
                <w:left w:val="none" w:sz="0" w:space="0" w:color="auto"/>
                <w:bottom w:val="none" w:sz="0" w:space="0" w:color="auto"/>
                <w:right w:val="none" w:sz="0" w:space="0" w:color="auto"/>
              </w:divBdr>
            </w:div>
            <w:div w:id="1668436935">
              <w:marLeft w:val="0"/>
              <w:marRight w:val="0"/>
              <w:marTop w:val="0"/>
              <w:marBottom w:val="0"/>
              <w:divBdr>
                <w:top w:val="none" w:sz="0" w:space="0" w:color="auto"/>
                <w:left w:val="none" w:sz="0" w:space="0" w:color="auto"/>
                <w:bottom w:val="none" w:sz="0" w:space="0" w:color="auto"/>
                <w:right w:val="none" w:sz="0" w:space="0" w:color="auto"/>
              </w:divBdr>
            </w:div>
            <w:div w:id="192153739">
              <w:marLeft w:val="0"/>
              <w:marRight w:val="0"/>
              <w:marTop w:val="0"/>
              <w:marBottom w:val="0"/>
              <w:divBdr>
                <w:top w:val="none" w:sz="0" w:space="0" w:color="auto"/>
                <w:left w:val="none" w:sz="0" w:space="0" w:color="auto"/>
                <w:bottom w:val="none" w:sz="0" w:space="0" w:color="auto"/>
                <w:right w:val="none" w:sz="0" w:space="0" w:color="auto"/>
              </w:divBdr>
            </w:div>
            <w:div w:id="1499275374">
              <w:marLeft w:val="0"/>
              <w:marRight w:val="0"/>
              <w:marTop w:val="0"/>
              <w:marBottom w:val="0"/>
              <w:divBdr>
                <w:top w:val="none" w:sz="0" w:space="0" w:color="auto"/>
                <w:left w:val="none" w:sz="0" w:space="0" w:color="auto"/>
                <w:bottom w:val="none" w:sz="0" w:space="0" w:color="auto"/>
                <w:right w:val="none" w:sz="0" w:space="0" w:color="auto"/>
              </w:divBdr>
            </w:div>
            <w:div w:id="597254968">
              <w:marLeft w:val="0"/>
              <w:marRight w:val="0"/>
              <w:marTop w:val="0"/>
              <w:marBottom w:val="0"/>
              <w:divBdr>
                <w:top w:val="none" w:sz="0" w:space="0" w:color="auto"/>
                <w:left w:val="none" w:sz="0" w:space="0" w:color="auto"/>
                <w:bottom w:val="none" w:sz="0" w:space="0" w:color="auto"/>
                <w:right w:val="none" w:sz="0" w:space="0" w:color="auto"/>
              </w:divBdr>
            </w:div>
            <w:div w:id="53507460">
              <w:marLeft w:val="0"/>
              <w:marRight w:val="0"/>
              <w:marTop w:val="0"/>
              <w:marBottom w:val="0"/>
              <w:divBdr>
                <w:top w:val="none" w:sz="0" w:space="0" w:color="auto"/>
                <w:left w:val="none" w:sz="0" w:space="0" w:color="auto"/>
                <w:bottom w:val="none" w:sz="0" w:space="0" w:color="auto"/>
                <w:right w:val="none" w:sz="0" w:space="0" w:color="auto"/>
              </w:divBdr>
            </w:div>
            <w:div w:id="1704862353">
              <w:marLeft w:val="0"/>
              <w:marRight w:val="0"/>
              <w:marTop w:val="0"/>
              <w:marBottom w:val="0"/>
              <w:divBdr>
                <w:top w:val="none" w:sz="0" w:space="0" w:color="auto"/>
                <w:left w:val="none" w:sz="0" w:space="0" w:color="auto"/>
                <w:bottom w:val="none" w:sz="0" w:space="0" w:color="auto"/>
                <w:right w:val="none" w:sz="0" w:space="0" w:color="auto"/>
              </w:divBdr>
            </w:div>
            <w:div w:id="570386373">
              <w:marLeft w:val="0"/>
              <w:marRight w:val="0"/>
              <w:marTop w:val="0"/>
              <w:marBottom w:val="0"/>
              <w:divBdr>
                <w:top w:val="none" w:sz="0" w:space="0" w:color="auto"/>
                <w:left w:val="none" w:sz="0" w:space="0" w:color="auto"/>
                <w:bottom w:val="none" w:sz="0" w:space="0" w:color="auto"/>
                <w:right w:val="none" w:sz="0" w:space="0" w:color="auto"/>
              </w:divBdr>
            </w:div>
            <w:div w:id="344790809">
              <w:marLeft w:val="0"/>
              <w:marRight w:val="0"/>
              <w:marTop w:val="0"/>
              <w:marBottom w:val="0"/>
              <w:divBdr>
                <w:top w:val="none" w:sz="0" w:space="0" w:color="auto"/>
                <w:left w:val="none" w:sz="0" w:space="0" w:color="auto"/>
                <w:bottom w:val="none" w:sz="0" w:space="0" w:color="auto"/>
                <w:right w:val="none" w:sz="0" w:space="0" w:color="auto"/>
              </w:divBdr>
            </w:div>
            <w:div w:id="801114975">
              <w:marLeft w:val="0"/>
              <w:marRight w:val="0"/>
              <w:marTop w:val="0"/>
              <w:marBottom w:val="0"/>
              <w:divBdr>
                <w:top w:val="none" w:sz="0" w:space="0" w:color="auto"/>
                <w:left w:val="none" w:sz="0" w:space="0" w:color="auto"/>
                <w:bottom w:val="none" w:sz="0" w:space="0" w:color="auto"/>
                <w:right w:val="none" w:sz="0" w:space="0" w:color="auto"/>
              </w:divBdr>
            </w:div>
            <w:div w:id="1033337646">
              <w:marLeft w:val="0"/>
              <w:marRight w:val="0"/>
              <w:marTop w:val="0"/>
              <w:marBottom w:val="0"/>
              <w:divBdr>
                <w:top w:val="none" w:sz="0" w:space="0" w:color="auto"/>
                <w:left w:val="none" w:sz="0" w:space="0" w:color="auto"/>
                <w:bottom w:val="none" w:sz="0" w:space="0" w:color="auto"/>
                <w:right w:val="none" w:sz="0" w:space="0" w:color="auto"/>
              </w:divBdr>
            </w:div>
            <w:div w:id="7998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1719">
      <w:bodyDiv w:val="1"/>
      <w:marLeft w:val="0"/>
      <w:marRight w:val="0"/>
      <w:marTop w:val="0"/>
      <w:marBottom w:val="0"/>
      <w:divBdr>
        <w:top w:val="none" w:sz="0" w:space="0" w:color="auto"/>
        <w:left w:val="none" w:sz="0" w:space="0" w:color="auto"/>
        <w:bottom w:val="none" w:sz="0" w:space="0" w:color="auto"/>
        <w:right w:val="none" w:sz="0" w:space="0" w:color="auto"/>
      </w:divBdr>
      <w:divsChild>
        <w:div w:id="336932070">
          <w:marLeft w:val="0"/>
          <w:marRight w:val="0"/>
          <w:marTop w:val="0"/>
          <w:marBottom w:val="0"/>
          <w:divBdr>
            <w:top w:val="single" w:sz="2" w:space="0" w:color="auto"/>
            <w:left w:val="single" w:sz="2" w:space="0" w:color="auto"/>
            <w:bottom w:val="single" w:sz="2" w:space="0" w:color="auto"/>
            <w:right w:val="single" w:sz="2" w:space="0" w:color="auto"/>
          </w:divBdr>
          <w:divsChild>
            <w:div w:id="2135125757">
              <w:marLeft w:val="0"/>
              <w:marRight w:val="0"/>
              <w:marTop w:val="0"/>
              <w:marBottom w:val="0"/>
              <w:divBdr>
                <w:top w:val="single" w:sz="2" w:space="0" w:color="auto"/>
                <w:left w:val="single" w:sz="2" w:space="0" w:color="auto"/>
                <w:bottom w:val="single" w:sz="2" w:space="0" w:color="auto"/>
                <w:right w:val="single" w:sz="2" w:space="0" w:color="auto"/>
              </w:divBdr>
              <w:divsChild>
                <w:div w:id="601760433">
                  <w:marLeft w:val="0"/>
                  <w:marRight w:val="0"/>
                  <w:marTop w:val="0"/>
                  <w:marBottom w:val="0"/>
                  <w:divBdr>
                    <w:top w:val="single" w:sz="2" w:space="0" w:color="auto"/>
                    <w:left w:val="single" w:sz="2" w:space="0" w:color="auto"/>
                    <w:bottom w:val="single" w:sz="2" w:space="0" w:color="auto"/>
                    <w:right w:val="single" w:sz="2" w:space="0" w:color="auto"/>
                  </w:divBdr>
                  <w:divsChild>
                    <w:div w:id="993997231">
                      <w:marLeft w:val="0"/>
                      <w:marRight w:val="0"/>
                      <w:marTop w:val="0"/>
                      <w:marBottom w:val="0"/>
                      <w:divBdr>
                        <w:top w:val="single" w:sz="2" w:space="0" w:color="auto"/>
                        <w:left w:val="single" w:sz="2" w:space="0" w:color="auto"/>
                        <w:bottom w:val="single" w:sz="2" w:space="0" w:color="auto"/>
                        <w:right w:val="single" w:sz="2" w:space="0" w:color="auto"/>
                      </w:divBdr>
                      <w:divsChild>
                        <w:div w:id="2110539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27550663">
          <w:marLeft w:val="0"/>
          <w:marRight w:val="0"/>
          <w:marTop w:val="0"/>
          <w:marBottom w:val="0"/>
          <w:divBdr>
            <w:top w:val="single" w:sz="2" w:space="0" w:color="auto"/>
            <w:left w:val="single" w:sz="2" w:space="0" w:color="auto"/>
            <w:bottom w:val="single" w:sz="2" w:space="0" w:color="auto"/>
            <w:right w:val="single" w:sz="2" w:space="0" w:color="auto"/>
          </w:divBdr>
          <w:divsChild>
            <w:div w:id="1991597748">
              <w:marLeft w:val="0"/>
              <w:marRight w:val="0"/>
              <w:marTop w:val="0"/>
              <w:marBottom w:val="0"/>
              <w:divBdr>
                <w:top w:val="single" w:sz="2" w:space="0" w:color="auto"/>
                <w:left w:val="single" w:sz="2" w:space="0" w:color="auto"/>
                <w:bottom w:val="single" w:sz="2" w:space="0" w:color="auto"/>
                <w:right w:val="single" w:sz="2" w:space="0" w:color="auto"/>
              </w:divBdr>
              <w:divsChild>
                <w:div w:id="1906378025">
                  <w:marLeft w:val="0"/>
                  <w:marRight w:val="0"/>
                  <w:marTop w:val="0"/>
                  <w:marBottom w:val="0"/>
                  <w:divBdr>
                    <w:top w:val="single" w:sz="2" w:space="0" w:color="auto"/>
                    <w:left w:val="single" w:sz="2" w:space="0" w:color="auto"/>
                    <w:bottom w:val="single" w:sz="2" w:space="0" w:color="auto"/>
                    <w:right w:val="single" w:sz="2" w:space="0" w:color="auto"/>
                  </w:divBdr>
                  <w:divsChild>
                    <w:div w:id="507449808">
                      <w:marLeft w:val="0"/>
                      <w:marRight w:val="0"/>
                      <w:marTop w:val="0"/>
                      <w:marBottom w:val="0"/>
                      <w:divBdr>
                        <w:top w:val="single" w:sz="2" w:space="0" w:color="auto"/>
                        <w:left w:val="single" w:sz="2" w:space="0" w:color="auto"/>
                        <w:bottom w:val="single" w:sz="2" w:space="0" w:color="auto"/>
                        <w:right w:val="single" w:sz="2" w:space="0" w:color="auto"/>
                      </w:divBdr>
                      <w:divsChild>
                        <w:div w:id="1985891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40173001">
          <w:marLeft w:val="0"/>
          <w:marRight w:val="0"/>
          <w:marTop w:val="0"/>
          <w:marBottom w:val="0"/>
          <w:divBdr>
            <w:top w:val="single" w:sz="2" w:space="0" w:color="auto"/>
            <w:left w:val="single" w:sz="2" w:space="0" w:color="auto"/>
            <w:bottom w:val="single" w:sz="2" w:space="0" w:color="auto"/>
            <w:right w:val="single" w:sz="2" w:space="0" w:color="auto"/>
          </w:divBdr>
          <w:divsChild>
            <w:div w:id="792745704">
              <w:marLeft w:val="0"/>
              <w:marRight w:val="0"/>
              <w:marTop w:val="0"/>
              <w:marBottom w:val="0"/>
              <w:divBdr>
                <w:top w:val="single" w:sz="2" w:space="0" w:color="auto"/>
                <w:left w:val="single" w:sz="2" w:space="0" w:color="auto"/>
                <w:bottom w:val="single" w:sz="2" w:space="0" w:color="auto"/>
                <w:right w:val="single" w:sz="2" w:space="0" w:color="auto"/>
              </w:divBdr>
              <w:divsChild>
                <w:div w:id="1106080373">
                  <w:marLeft w:val="0"/>
                  <w:marRight w:val="0"/>
                  <w:marTop w:val="0"/>
                  <w:marBottom w:val="0"/>
                  <w:divBdr>
                    <w:top w:val="single" w:sz="2" w:space="0" w:color="auto"/>
                    <w:left w:val="single" w:sz="2" w:space="0" w:color="auto"/>
                    <w:bottom w:val="single" w:sz="2" w:space="0" w:color="auto"/>
                    <w:right w:val="single" w:sz="2" w:space="0" w:color="auto"/>
                  </w:divBdr>
                  <w:divsChild>
                    <w:div w:id="506990872">
                      <w:marLeft w:val="0"/>
                      <w:marRight w:val="0"/>
                      <w:marTop w:val="0"/>
                      <w:marBottom w:val="0"/>
                      <w:divBdr>
                        <w:top w:val="single" w:sz="2" w:space="0" w:color="auto"/>
                        <w:left w:val="single" w:sz="2" w:space="0" w:color="auto"/>
                        <w:bottom w:val="single" w:sz="2" w:space="0" w:color="auto"/>
                        <w:right w:val="single" w:sz="2" w:space="0" w:color="auto"/>
                      </w:divBdr>
                      <w:divsChild>
                        <w:div w:id="1896891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7597890">
          <w:marLeft w:val="0"/>
          <w:marRight w:val="0"/>
          <w:marTop w:val="0"/>
          <w:marBottom w:val="0"/>
          <w:divBdr>
            <w:top w:val="single" w:sz="2" w:space="0" w:color="auto"/>
            <w:left w:val="single" w:sz="2" w:space="0" w:color="auto"/>
            <w:bottom w:val="single" w:sz="2" w:space="0" w:color="auto"/>
            <w:right w:val="single" w:sz="2" w:space="0" w:color="auto"/>
          </w:divBdr>
          <w:divsChild>
            <w:div w:id="791246217">
              <w:marLeft w:val="0"/>
              <w:marRight w:val="0"/>
              <w:marTop w:val="0"/>
              <w:marBottom w:val="0"/>
              <w:divBdr>
                <w:top w:val="single" w:sz="2" w:space="0" w:color="auto"/>
                <w:left w:val="single" w:sz="2" w:space="0" w:color="auto"/>
                <w:bottom w:val="single" w:sz="2" w:space="0" w:color="auto"/>
                <w:right w:val="single" w:sz="2" w:space="0" w:color="auto"/>
              </w:divBdr>
              <w:divsChild>
                <w:div w:id="206337834">
                  <w:marLeft w:val="0"/>
                  <w:marRight w:val="0"/>
                  <w:marTop w:val="0"/>
                  <w:marBottom w:val="0"/>
                  <w:divBdr>
                    <w:top w:val="single" w:sz="2" w:space="0" w:color="auto"/>
                    <w:left w:val="single" w:sz="2" w:space="0" w:color="auto"/>
                    <w:bottom w:val="single" w:sz="2" w:space="0" w:color="auto"/>
                    <w:right w:val="single" w:sz="2" w:space="0" w:color="auto"/>
                  </w:divBdr>
                  <w:divsChild>
                    <w:div w:id="427896959">
                      <w:marLeft w:val="0"/>
                      <w:marRight w:val="0"/>
                      <w:marTop w:val="0"/>
                      <w:marBottom w:val="0"/>
                      <w:divBdr>
                        <w:top w:val="single" w:sz="2" w:space="0" w:color="auto"/>
                        <w:left w:val="single" w:sz="2" w:space="0" w:color="auto"/>
                        <w:bottom w:val="single" w:sz="2" w:space="0" w:color="auto"/>
                        <w:right w:val="single" w:sz="2" w:space="0" w:color="auto"/>
                      </w:divBdr>
                      <w:divsChild>
                        <w:div w:id="1424377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2755248">
          <w:marLeft w:val="0"/>
          <w:marRight w:val="0"/>
          <w:marTop w:val="0"/>
          <w:marBottom w:val="0"/>
          <w:divBdr>
            <w:top w:val="single" w:sz="2" w:space="0" w:color="auto"/>
            <w:left w:val="single" w:sz="2" w:space="0" w:color="auto"/>
            <w:bottom w:val="single" w:sz="2" w:space="0" w:color="auto"/>
            <w:right w:val="single" w:sz="2" w:space="0" w:color="auto"/>
          </w:divBdr>
          <w:divsChild>
            <w:div w:id="1079211333">
              <w:marLeft w:val="0"/>
              <w:marRight w:val="0"/>
              <w:marTop w:val="0"/>
              <w:marBottom w:val="0"/>
              <w:divBdr>
                <w:top w:val="single" w:sz="2" w:space="0" w:color="auto"/>
                <w:left w:val="single" w:sz="2" w:space="0" w:color="auto"/>
                <w:bottom w:val="single" w:sz="2" w:space="0" w:color="auto"/>
                <w:right w:val="single" w:sz="2" w:space="0" w:color="auto"/>
              </w:divBdr>
              <w:divsChild>
                <w:div w:id="127743098">
                  <w:marLeft w:val="0"/>
                  <w:marRight w:val="0"/>
                  <w:marTop w:val="0"/>
                  <w:marBottom w:val="0"/>
                  <w:divBdr>
                    <w:top w:val="single" w:sz="2" w:space="0" w:color="auto"/>
                    <w:left w:val="single" w:sz="2" w:space="0" w:color="auto"/>
                    <w:bottom w:val="single" w:sz="2" w:space="0" w:color="auto"/>
                    <w:right w:val="single" w:sz="2" w:space="0" w:color="auto"/>
                  </w:divBdr>
                  <w:divsChild>
                    <w:div w:id="1630357372">
                      <w:marLeft w:val="0"/>
                      <w:marRight w:val="0"/>
                      <w:marTop w:val="0"/>
                      <w:marBottom w:val="0"/>
                      <w:divBdr>
                        <w:top w:val="single" w:sz="2" w:space="0" w:color="auto"/>
                        <w:left w:val="single" w:sz="2" w:space="0" w:color="auto"/>
                        <w:bottom w:val="single" w:sz="2" w:space="0" w:color="auto"/>
                        <w:right w:val="single" w:sz="2" w:space="0" w:color="auto"/>
                      </w:divBdr>
                      <w:divsChild>
                        <w:div w:id="680277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01650269">
          <w:marLeft w:val="0"/>
          <w:marRight w:val="0"/>
          <w:marTop w:val="0"/>
          <w:marBottom w:val="0"/>
          <w:divBdr>
            <w:top w:val="single" w:sz="2" w:space="0" w:color="auto"/>
            <w:left w:val="single" w:sz="2" w:space="0" w:color="auto"/>
            <w:bottom w:val="single" w:sz="2" w:space="0" w:color="auto"/>
            <w:right w:val="single" w:sz="2" w:space="0" w:color="auto"/>
          </w:divBdr>
          <w:divsChild>
            <w:div w:id="2042585376">
              <w:marLeft w:val="0"/>
              <w:marRight w:val="0"/>
              <w:marTop w:val="0"/>
              <w:marBottom w:val="0"/>
              <w:divBdr>
                <w:top w:val="single" w:sz="2" w:space="0" w:color="auto"/>
                <w:left w:val="single" w:sz="2" w:space="0" w:color="auto"/>
                <w:bottom w:val="single" w:sz="2" w:space="0" w:color="auto"/>
                <w:right w:val="single" w:sz="2" w:space="0" w:color="auto"/>
              </w:divBdr>
              <w:divsChild>
                <w:div w:id="1370255404">
                  <w:marLeft w:val="0"/>
                  <w:marRight w:val="0"/>
                  <w:marTop w:val="0"/>
                  <w:marBottom w:val="0"/>
                  <w:divBdr>
                    <w:top w:val="single" w:sz="2" w:space="0" w:color="auto"/>
                    <w:left w:val="single" w:sz="2" w:space="0" w:color="auto"/>
                    <w:bottom w:val="single" w:sz="2" w:space="0" w:color="auto"/>
                    <w:right w:val="single" w:sz="2" w:space="0" w:color="auto"/>
                  </w:divBdr>
                  <w:divsChild>
                    <w:div w:id="762535131">
                      <w:marLeft w:val="0"/>
                      <w:marRight w:val="0"/>
                      <w:marTop w:val="0"/>
                      <w:marBottom w:val="0"/>
                      <w:divBdr>
                        <w:top w:val="single" w:sz="2" w:space="0" w:color="auto"/>
                        <w:left w:val="single" w:sz="2" w:space="0" w:color="auto"/>
                        <w:bottom w:val="single" w:sz="2" w:space="0" w:color="auto"/>
                        <w:right w:val="single" w:sz="2" w:space="0" w:color="auto"/>
                      </w:divBdr>
                      <w:divsChild>
                        <w:div w:id="349644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84649687">
          <w:marLeft w:val="0"/>
          <w:marRight w:val="0"/>
          <w:marTop w:val="0"/>
          <w:marBottom w:val="0"/>
          <w:divBdr>
            <w:top w:val="single" w:sz="2" w:space="0" w:color="auto"/>
            <w:left w:val="single" w:sz="2" w:space="0" w:color="auto"/>
            <w:bottom w:val="single" w:sz="2" w:space="0" w:color="auto"/>
            <w:right w:val="single" w:sz="2" w:space="0" w:color="auto"/>
          </w:divBdr>
          <w:divsChild>
            <w:div w:id="1775633937">
              <w:marLeft w:val="0"/>
              <w:marRight w:val="0"/>
              <w:marTop w:val="0"/>
              <w:marBottom w:val="0"/>
              <w:divBdr>
                <w:top w:val="single" w:sz="2" w:space="0" w:color="auto"/>
                <w:left w:val="single" w:sz="2" w:space="0" w:color="auto"/>
                <w:bottom w:val="single" w:sz="2" w:space="0" w:color="auto"/>
                <w:right w:val="single" w:sz="2" w:space="0" w:color="auto"/>
              </w:divBdr>
              <w:divsChild>
                <w:div w:id="1128746039">
                  <w:marLeft w:val="0"/>
                  <w:marRight w:val="0"/>
                  <w:marTop w:val="0"/>
                  <w:marBottom w:val="0"/>
                  <w:divBdr>
                    <w:top w:val="single" w:sz="2" w:space="0" w:color="auto"/>
                    <w:left w:val="single" w:sz="2" w:space="0" w:color="auto"/>
                    <w:bottom w:val="single" w:sz="2" w:space="0" w:color="auto"/>
                    <w:right w:val="single" w:sz="2" w:space="0" w:color="auto"/>
                  </w:divBdr>
                  <w:divsChild>
                    <w:div w:id="1365524299">
                      <w:marLeft w:val="0"/>
                      <w:marRight w:val="0"/>
                      <w:marTop w:val="0"/>
                      <w:marBottom w:val="0"/>
                      <w:divBdr>
                        <w:top w:val="single" w:sz="2" w:space="0" w:color="auto"/>
                        <w:left w:val="single" w:sz="2" w:space="0" w:color="auto"/>
                        <w:bottom w:val="single" w:sz="2" w:space="0" w:color="auto"/>
                        <w:right w:val="single" w:sz="2" w:space="0" w:color="auto"/>
                      </w:divBdr>
                      <w:divsChild>
                        <w:div w:id="394860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13638913">
          <w:marLeft w:val="0"/>
          <w:marRight w:val="0"/>
          <w:marTop w:val="0"/>
          <w:marBottom w:val="0"/>
          <w:divBdr>
            <w:top w:val="single" w:sz="2" w:space="0" w:color="auto"/>
            <w:left w:val="single" w:sz="2" w:space="0" w:color="auto"/>
            <w:bottom w:val="single" w:sz="2" w:space="0" w:color="auto"/>
            <w:right w:val="single" w:sz="2" w:space="0" w:color="auto"/>
          </w:divBdr>
          <w:divsChild>
            <w:div w:id="1913075817">
              <w:marLeft w:val="0"/>
              <w:marRight w:val="0"/>
              <w:marTop w:val="0"/>
              <w:marBottom w:val="0"/>
              <w:divBdr>
                <w:top w:val="single" w:sz="2" w:space="0" w:color="auto"/>
                <w:left w:val="single" w:sz="2" w:space="0" w:color="auto"/>
                <w:bottom w:val="single" w:sz="2" w:space="0" w:color="auto"/>
                <w:right w:val="single" w:sz="2" w:space="0" w:color="auto"/>
              </w:divBdr>
              <w:divsChild>
                <w:div w:id="1994328758">
                  <w:marLeft w:val="0"/>
                  <w:marRight w:val="0"/>
                  <w:marTop w:val="0"/>
                  <w:marBottom w:val="0"/>
                  <w:divBdr>
                    <w:top w:val="single" w:sz="2" w:space="0" w:color="auto"/>
                    <w:left w:val="single" w:sz="2" w:space="0" w:color="auto"/>
                    <w:bottom w:val="single" w:sz="2" w:space="0" w:color="auto"/>
                    <w:right w:val="single" w:sz="2" w:space="0" w:color="auto"/>
                  </w:divBdr>
                  <w:divsChild>
                    <w:div w:id="1564290845">
                      <w:marLeft w:val="0"/>
                      <w:marRight w:val="0"/>
                      <w:marTop w:val="0"/>
                      <w:marBottom w:val="0"/>
                      <w:divBdr>
                        <w:top w:val="single" w:sz="2" w:space="0" w:color="auto"/>
                        <w:left w:val="single" w:sz="2" w:space="0" w:color="auto"/>
                        <w:bottom w:val="single" w:sz="2" w:space="0" w:color="auto"/>
                        <w:right w:val="single" w:sz="2" w:space="0" w:color="auto"/>
                      </w:divBdr>
                      <w:divsChild>
                        <w:div w:id="52891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55773603">
          <w:marLeft w:val="0"/>
          <w:marRight w:val="0"/>
          <w:marTop w:val="0"/>
          <w:marBottom w:val="0"/>
          <w:divBdr>
            <w:top w:val="single" w:sz="2" w:space="0" w:color="auto"/>
            <w:left w:val="single" w:sz="2" w:space="0" w:color="auto"/>
            <w:bottom w:val="single" w:sz="2" w:space="0" w:color="auto"/>
            <w:right w:val="single" w:sz="2" w:space="0" w:color="auto"/>
          </w:divBdr>
          <w:divsChild>
            <w:div w:id="636030825">
              <w:marLeft w:val="0"/>
              <w:marRight w:val="0"/>
              <w:marTop w:val="0"/>
              <w:marBottom w:val="0"/>
              <w:divBdr>
                <w:top w:val="single" w:sz="2" w:space="0" w:color="auto"/>
                <w:left w:val="single" w:sz="2" w:space="0" w:color="auto"/>
                <w:bottom w:val="single" w:sz="2" w:space="0" w:color="auto"/>
                <w:right w:val="single" w:sz="2" w:space="0" w:color="auto"/>
              </w:divBdr>
              <w:divsChild>
                <w:div w:id="2516953">
                  <w:marLeft w:val="0"/>
                  <w:marRight w:val="0"/>
                  <w:marTop w:val="0"/>
                  <w:marBottom w:val="0"/>
                  <w:divBdr>
                    <w:top w:val="single" w:sz="2" w:space="0" w:color="auto"/>
                    <w:left w:val="single" w:sz="2" w:space="0" w:color="auto"/>
                    <w:bottom w:val="single" w:sz="2" w:space="0" w:color="auto"/>
                    <w:right w:val="single" w:sz="2" w:space="0" w:color="auto"/>
                  </w:divBdr>
                  <w:divsChild>
                    <w:div w:id="215048679">
                      <w:marLeft w:val="0"/>
                      <w:marRight w:val="0"/>
                      <w:marTop w:val="0"/>
                      <w:marBottom w:val="0"/>
                      <w:divBdr>
                        <w:top w:val="single" w:sz="2" w:space="0" w:color="auto"/>
                        <w:left w:val="single" w:sz="2" w:space="0" w:color="auto"/>
                        <w:bottom w:val="single" w:sz="2" w:space="0" w:color="auto"/>
                        <w:right w:val="single" w:sz="2" w:space="0" w:color="auto"/>
                      </w:divBdr>
                      <w:divsChild>
                        <w:div w:id="881092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3790919">
          <w:marLeft w:val="0"/>
          <w:marRight w:val="0"/>
          <w:marTop w:val="0"/>
          <w:marBottom w:val="0"/>
          <w:divBdr>
            <w:top w:val="single" w:sz="2" w:space="0" w:color="auto"/>
            <w:left w:val="single" w:sz="2" w:space="0" w:color="auto"/>
            <w:bottom w:val="single" w:sz="2" w:space="0" w:color="auto"/>
            <w:right w:val="single" w:sz="2" w:space="0" w:color="auto"/>
          </w:divBdr>
          <w:divsChild>
            <w:div w:id="1656882593">
              <w:marLeft w:val="0"/>
              <w:marRight w:val="0"/>
              <w:marTop w:val="0"/>
              <w:marBottom w:val="0"/>
              <w:divBdr>
                <w:top w:val="single" w:sz="2" w:space="0" w:color="auto"/>
                <w:left w:val="single" w:sz="2" w:space="0" w:color="auto"/>
                <w:bottom w:val="single" w:sz="2" w:space="0" w:color="auto"/>
                <w:right w:val="single" w:sz="2" w:space="0" w:color="auto"/>
              </w:divBdr>
              <w:divsChild>
                <w:div w:id="239482493">
                  <w:marLeft w:val="0"/>
                  <w:marRight w:val="0"/>
                  <w:marTop w:val="0"/>
                  <w:marBottom w:val="0"/>
                  <w:divBdr>
                    <w:top w:val="single" w:sz="2" w:space="0" w:color="auto"/>
                    <w:left w:val="single" w:sz="2" w:space="0" w:color="auto"/>
                    <w:bottom w:val="single" w:sz="2" w:space="0" w:color="auto"/>
                    <w:right w:val="single" w:sz="2" w:space="0" w:color="auto"/>
                  </w:divBdr>
                  <w:divsChild>
                    <w:div w:id="1049064496">
                      <w:marLeft w:val="0"/>
                      <w:marRight w:val="0"/>
                      <w:marTop w:val="0"/>
                      <w:marBottom w:val="0"/>
                      <w:divBdr>
                        <w:top w:val="single" w:sz="2" w:space="0" w:color="auto"/>
                        <w:left w:val="single" w:sz="2" w:space="0" w:color="auto"/>
                        <w:bottom w:val="single" w:sz="2" w:space="0" w:color="auto"/>
                        <w:right w:val="single" w:sz="2" w:space="0" w:color="auto"/>
                      </w:divBdr>
                      <w:divsChild>
                        <w:div w:id="444926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39800150">
          <w:marLeft w:val="0"/>
          <w:marRight w:val="0"/>
          <w:marTop w:val="0"/>
          <w:marBottom w:val="0"/>
          <w:divBdr>
            <w:top w:val="single" w:sz="2" w:space="0" w:color="auto"/>
            <w:left w:val="single" w:sz="2" w:space="0" w:color="auto"/>
            <w:bottom w:val="single" w:sz="2" w:space="0" w:color="auto"/>
            <w:right w:val="single" w:sz="2" w:space="0" w:color="auto"/>
          </w:divBdr>
          <w:divsChild>
            <w:div w:id="1946226977">
              <w:marLeft w:val="0"/>
              <w:marRight w:val="0"/>
              <w:marTop w:val="0"/>
              <w:marBottom w:val="0"/>
              <w:divBdr>
                <w:top w:val="single" w:sz="2" w:space="0" w:color="auto"/>
                <w:left w:val="single" w:sz="2" w:space="0" w:color="auto"/>
                <w:bottom w:val="single" w:sz="2" w:space="0" w:color="auto"/>
                <w:right w:val="single" w:sz="2" w:space="0" w:color="auto"/>
              </w:divBdr>
              <w:divsChild>
                <w:div w:id="1795129216">
                  <w:marLeft w:val="0"/>
                  <w:marRight w:val="0"/>
                  <w:marTop w:val="0"/>
                  <w:marBottom w:val="0"/>
                  <w:divBdr>
                    <w:top w:val="single" w:sz="2" w:space="0" w:color="auto"/>
                    <w:left w:val="single" w:sz="2" w:space="0" w:color="auto"/>
                    <w:bottom w:val="single" w:sz="2" w:space="0" w:color="auto"/>
                    <w:right w:val="single" w:sz="2" w:space="0" w:color="auto"/>
                  </w:divBdr>
                  <w:divsChild>
                    <w:div w:id="2146383562">
                      <w:marLeft w:val="0"/>
                      <w:marRight w:val="0"/>
                      <w:marTop w:val="0"/>
                      <w:marBottom w:val="0"/>
                      <w:divBdr>
                        <w:top w:val="single" w:sz="2" w:space="0" w:color="auto"/>
                        <w:left w:val="single" w:sz="2" w:space="0" w:color="auto"/>
                        <w:bottom w:val="single" w:sz="2" w:space="0" w:color="auto"/>
                        <w:right w:val="single" w:sz="2" w:space="0" w:color="auto"/>
                      </w:divBdr>
                      <w:divsChild>
                        <w:div w:id="890387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65720768">
          <w:marLeft w:val="0"/>
          <w:marRight w:val="0"/>
          <w:marTop w:val="0"/>
          <w:marBottom w:val="0"/>
          <w:divBdr>
            <w:top w:val="single" w:sz="2" w:space="0" w:color="auto"/>
            <w:left w:val="single" w:sz="2" w:space="0" w:color="auto"/>
            <w:bottom w:val="single" w:sz="2" w:space="0" w:color="auto"/>
            <w:right w:val="single" w:sz="2" w:space="0" w:color="auto"/>
          </w:divBdr>
          <w:divsChild>
            <w:div w:id="811749706">
              <w:marLeft w:val="0"/>
              <w:marRight w:val="0"/>
              <w:marTop w:val="0"/>
              <w:marBottom w:val="0"/>
              <w:divBdr>
                <w:top w:val="single" w:sz="2" w:space="0" w:color="auto"/>
                <w:left w:val="single" w:sz="2" w:space="0" w:color="auto"/>
                <w:bottom w:val="single" w:sz="2" w:space="0" w:color="auto"/>
                <w:right w:val="single" w:sz="2" w:space="0" w:color="auto"/>
              </w:divBdr>
              <w:divsChild>
                <w:div w:id="2098405336">
                  <w:marLeft w:val="0"/>
                  <w:marRight w:val="0"/>
                  <w:marTop w:val="0"/>
                  <w:marBottom w:val="0"/>
                  <w:divBdr>
                    <w:top w:val="single" w:sz="2" w:space="0" w:color="auto"/>
                    <w:left w:val="single" w:sz="2" w:space="0" w:color="auto"/>
                    <w:bottom w:val="single" w:sz="2" w:space="0" w:color="auto"/>
                    <w:right w:val="single" w:sz="2" w:space="0" w:color="auto"/>
                  </w:divBdr>
                  <w:divsChild>
                    <w:div w:id="1069884979">
                      <w:marLeft w:val="0"/>
                      <w:marRight w:val="0"/>
                      <w:marTop w:val="0"/>
                      <w:marBottom w:val="0"/>
                      <w:divBdr>
                        <w:top w:val="single" w:sz="2" w:space="0" w:color="auto"/>
                        <w:left w:val="single" w:sz="2" w:space="0" w:color="auto"/>
                        <w:bottom w:val="single" w:sz="2" w:space="0" w:color="auto"/>
                        <w:right w:val="single" w:sz="2" w:space="0" w:color="auto"/>
                      </w:divBdr>
                      <w:divsChild>
                        <w:div w:id="665398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04831538">
          <w:marLeft w:val="0"/>
          <w:marRight w:val="0"/>
          <w:marTop w:val="0"/>
          <w:marBottom w:val="0"/>
          <w:divBdr>
            <w:top w:val="single" w:sz="2" w:space="0" w:color="auto"/>
            <w:left w:val="single" w:sz="2" w:space="0" w:color="auto"/>
            <w:bottom w:val="single" w:sz="2" w:space="0" w:color="auto"/>
            <w:right w:val="single" w:sz="2" w:space="0" w:color="auto"/>
          </w:divBdr>
          <w:divsChild>
            <w:div w:id="680082532">
              <w:marLeft w:val="0"/>
              <w:marRight w:val="0"/>
              <w:marTop w:val="0"/>
              <w:marBottom w:val="0"/>
              <w:divBdr>
                <w:top w:val="single" w:sz="2" w:space="0" w:color="auto"/>
                <w:left w:val="single" w:sz="2" w:space="0" w:color="auto"/>
                <w:bottom w:val="single" w:sz="2" w:space="0" w:color="auto"/>
                <w:right w:val="single" w:sz="2" w:space="0" w:color="auto"/>
              </w:divBdr>
              <w:divsChild>
                <w:div w:id="913659808">
                  <w:marLeft w:val="0"/>
                  <w:marRight w:val="0"/>
                  <w:marTop w:val="0"/>
                  <w:marBottom w:val="0"/>
                  <w:divBdr>
                    <w:top w:val="single" w:sz="2" w:space="0" w:color="auto"/>
                    <w:left w:val="single" w:sz="2" w:space="0" w:color="auto"/>
                    <w:bottom w:val="single" w:sz="2" w:space="0" w:color="auto"/>
                    <w:right w:val="single" w:sz="2" w:space="0" w:color="auto"/>
                  </w:divBdr>
                  <w:divsChild>
                    <w:div w:id="1947542272">
                      <w:marLeft w:val="0"/>
                      <w:marRight w:val="0"/>
                      <w:marTop w:val="0"/>
                      <w:marBottom w:val="0"/>
                      <w:divBdr>
                        <w:top w:val="single" w:sz="2" w:space="0" w:color="auto"/>
                        <w:left w:val="single" w:sz="2" w:space="0" w:color="auto"/>
                        <w:bottom w:val="single" w:sz="2" w:space="0" w:color="auto"/>
                        <w:right w:val="single" w:sz="2" w:space="0" w:color="auto"/>
                      </w:divBdr>
                      <w:divsChild>
                        <w:div w:id="228350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12934078">
          <w:marLeft w:val="0"/>
          <w:marRight w:val="0"/>
          <w:marTop w:val="0"/>
          <w:marBottom w:val="0"/>
          <w:divBdr>
            <w:top w:val="single" w:sz="2" w:space="0" w:color="auto"/>
            <w:left w:val="single" w:sz="2" w:space="0" w:color="auto"/>
            <w:bottom w:val="single" w:sz="2" w:space="0" w:color="auto"/>
            <w:right w:val="single" w:sz="2" w:space="0" w:color="auto"/>
          </w:divBdr>
          <w:divsChild>
            <w:div w:id="296566560">
              <w:marLeft w:val="0"/>
              <w:marRight w:val="0"/>
              <w:marTop w:val="0"/>
              <w:marBottom w:val="0"/>
              <w:divBdr>
                <w:top w:val="single" w:sz="2" w:space="0" w:color="auto"/>
                <w:left w:val="single" w:sz="2" w:space="0" w:color="auto"/>
                <w:bottom w:val="single" w:sz="2" w:space="0" w:color="auto"/>
                <w:right w:val="single" w:sz="2" w:space="0" w:color="auto"/>
              </w:divBdr>
              <w:divsChild>
                <w:div w:id="691956704">
                  <w:marLeft w:val="0"/>
                  <w:marRight w:val="0"/>
                  <w:marTop w:val="0"/>
                  <w:marBottom w:val="0"/>
                  <w:divBdr>
                    <w:top w:val="single" w:sz="2" w:space="0" w:color="auto"/>
                    <w:left w:val="single" w:sz="2" w:space="0" w:color="auto"/>
                    <w:bottom w:val="single" w:sz="2" w:space="0" w:color="auto"/>
                    <w:right w:val="single" w:sz="2" w:space="0" w:color="auto"/>
                  </w:divBdr>
                  <w:divsChild>
                    <w:div w:id="1213464780">
                      <w:marLeft w:val="0"/>
                      <w:marRight w:val="0"/>
                      <w:marTop w:val="0"/>
                      <w:marBottom w:val="0"/>
                      <w:divBdr>
                        <w:top w:val="single" w:sz="2" w:space="0" w:color="auto"/>
                        <w:left w:val="single" w:sz="2" w:space="0" w:color="auto"/>
                        <w:bottom w:val="single" w:sz="2" w:space="0" w:color="auto"/>
                        <w:right w:val="single" w:sz="2" w:space="0" w:color="auto"/>
                      </w:divBdr>
                      <w:divsChild>
                        <w:div w:id="1519391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31885402">
          <w:marLeft w:val="0"/>
          <w:marRight w:val="0"/>
          <w:marTop w:val="0"/>
          <w:marBottom w:val="0"/>
          <w:divBdr>
            <w:top w:val="single" w:sz="2" w:space="0" w:color="auto"/>
            <w:left w:val="single" w:sz="2" w:space="0" w:color="auto"/>
            <w:bottom w:val="single" w:sz="2" w:space="0" w:color="auto"/>
            <w:right w:val="single" w:sz="2" w:space="0" w:color="auto"/>
          </w:divBdr>
          <w:divsChild>
            <w:div w:id="2111657141">
              <w:marLeft w:val="0"/>
              <w:marRight w:val="0"/>
              <w:marTop w:val="0"/>
              <w:marBottom w:val="0"/>
              <w:divBdr>
                <w:top w:val="single" w:sz="2" w:space="0" w:color="auto"/>
                <w:left w:val="single" w:sz="2" w:space="0" w:color="auto"/>
                <w:bottom w:val="single" w:sz="2" w:space="0" w:color="auto"/>
                <w:right w:val="single" w:sz="2" w:space="0" w:color="auto"/>
              </w:divBdr>
              <w:divsChild>
                <w:div w:id="808590488">
                  <w:marLeft w:val="0"/>
                  <w:marRight w:val="0"/>
                  <w:marTop w:val="0"/>
                  <w:marBottom w:val="0"/>
                  <w:divBdr>
                    <w:top w:val="single" w:sz="2" w:space="0" w:color="auto"/>
                    <w:left w:val="single" w:sz="2" w:space="0" w:color="auto"/>
                    <w:bottom w:val="single" w:sz="2" w:space="0" w:color="auto"/>
                    <w:right w:val="single" w:sz="2" w:space="0" w:color="auto"/>
                  </w:divBdr>
                  <w:divsChild>
                    <w:div w:id="1932395498">
                      <w:marLeft w:val="0"/>
                      <w:marRight w:val="0"/>
                      <w:marTop w:val="0"/>
                      <w:marBottom w:val="0"/>
                      <w:divBdr>
                        <w:top w:val="single" w:sz="2" w:space="0" w:color="auto"/>
                        <w:left w:val="single" w:sz="2" w:space="0" w:color="auto"/>
                        <w:bottom w:val="single" w:sz="2" w:space="0" w:color="auto"/>
                        <w:right w:val="single" w:sz="2" w:space="0" w:color="auto"/>
                      </w:divBdr>
                      <w:divsChild>
                        <w:div w:id="1542403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16615173">
          <w:marLeft w:val="0"/>
          <w:marRight w:val="0"/>
          <w:marTop w:val="0"/>
          <w:marBottom w:val="0"/>
          <w:divBdr>
            <w:top w:val="single" w:sz="2" w:space="0" w:color="auto"/>
            <w:left w:val="single" w:sz="2" w:space="0" w:color="auto"/>
            <w:bottom w:val="single" w:sz="2" w:space="0" w:color="auto"/>
            <w:right w:val="single" w:sz="2" w:space="0" w:color="auto"/>
          </w:divBdr>
          <w:divsChild>
            <w:div w:id="2022125978">
              <w:marLeft w:val="0"/>
              <w:marRight w:val="0"/>
              <w:marTop w:val="0"/>
              <w:marBottom w:val="0"/>
              <w:divBdr>
                <w:top w:val="single" w:sz="2" w:space="0" w:color="auto"/>
                <w:left w:val="single" w:sz="2" w:space="0" w:color="auto"/>
                <w:bottom w:val="single" w:sz="2" w:space="0" w:color="auto"/>
                <w:right w:val="single" w:sz="2" w:space="0" w:color="auto"/>
              </w:divBdr>
              <w:divsChild>
                <w:div w:id="2031838348">
                  <w:marLeft w:val="0"/>
                  <w:marRight w:val="0"/>
                  <w:marTop w:val="0"/>
                  <w:marBottom w:val="0"/>
                  <w:divBdr>
                    <w:top w:val="single" w:sz="2" w:space="0" w:color="auto"/>
                    <w:left w:val="single" w:sz="2" w:space="0" w:color="auto"/>
                    <w:bottom w:val="single" w:sz="2" w:space="0" w:color="auto"/>
                    <w:right w:val="single" w:sz="2" w:space="0" w:color="auto"/>
                  </w:divBdr>
                  <w:divsChild>
                    <w:div w:id="2066027538">
                      <w:marLeft w:val="0"/>
                      <w:marRight w:val="0"/>
                      <w:marTop w:val="0"/>
                      <w:marBottom w:val="0"/>
                      <w:divBdr>
                        <w:top w:val="single" w:sz="2" w:space="0" w:color="auto"/>
                        <w:left w:val="single" w:sz="2" w:space="0" w:color="auto"/>
                        <w:bottom w:val="single" w:sz="2" w:space="0" w:color="auto"/>
                        <w:right w:val="single" w:sz="2" w:space="0" w:color="auto"/>
                      </w:divBdr>
                      <w:divsChild>
                        <w:div w:id="1378504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0978472">
          <w:marLeft w:val="0"/>
          <w:marRight w:val="0"/>
          <w:marTop w:val="0"/>
          <w:marBottom w:val="0"/>
          <w:divBdr>
            <w:top w:val="single" w:sz="2" w:space="0" w:color="auto"/>
            <w:left w:val="single" w:sz="2" w:space="0" w:color="auto"/>
            <w:bottom w:val="single" w:sz="2" w:space="0" w:color="auto"/>
            <w:right w:val="single" w:sz="2" w:space="0" w:color="auto"/>
          </w:divBdr>
          <w:divsChild>
            <w:div w:id="378095009">
              <w:marLeft w:val="0"/>
              <w:marRight w:val="0"/>
              <w:marTop w:val="0"/>
              <w:marBottom w:val="0"/>
              <w:divBdr>
                <w:top w:val="single" w:sz="2" w:space="0" w:color="auto"/>
                <w:left w:val="single" w:sz="2" w:space="0" w:color="auto"/>
                <w:bottom w:val="single" w:sz="2" w:space="0" w:color="auto"/>
                <w:right w:val="single" w:sz="2" w:space="0" w:color="auto"/>
              </w:divBdr>
              <w:divsChild>
                <w:div w:id="965891238">
                  <w:marLeft w:val="0"/>
                  <w:marRight w:val="0"/>
                  <w:marTop w:val="0"/>
                  <w:marBottom w:val="0"/>
                  <w:divBdr>
                    <w:top w:val="single" w:sz="2" w:space="0" w:color="auto"/>
                    <w:left w:val="single" w:sz="2" w:space="0" w:color="auto"/>
                    <w:bottom w:val="single" w:sz="2" w:space="0" w:color="auto"/>
                    <w:right w:val="single" w:sz="2" w:space="0" w:color="auto"/>
                  </w:divBdr>
                  <w:divsChild>
                    <w:div w:id="1935743246">
                      <w:marLeft w:val="0"/>
                      <w:marRight w:val="0"/>
                      <w:marTop w:val="0"/>
                      <w:marBottom w:val="0"/>
                      <w:divBdr>
                        <w:top w:val="single" w:sz="2" w:space="0" w:color="auto"/>
                        <w:left w:val="single" w:sz="2" w:space="0" w:color="auto"/>
                        <w:bottom w:val="single" w:sz="2" w:space="0" w:color="auto"/>
                        <w:right w:val="single" w:sz="2" w:space="0" w:color="auto"/>
                      </w:divBdr>
                      <w:divsChild>
                        <w:div w:id="538978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54964599">
          <w:marLeft w:val="0"/>
          <w:marRight w:val="0"/>
          <w:marTop w:val="0"/>
          <w:marBottom w:val="0"/>
          <w:divBdr>
            <w:top w:val="single" w:sz="2" w:space="0" w:color="auto"/>
            <w:left w:val="single" w:sz="2" w:space="0" w:color="auto"/>
            <w:bottom w:val="single" w:sz="2" w:space="0" w:color="auto"/>
            <w:right w:val="single" w:sz="2" w:space="0" w:color="auto"/>
          </w:divBdr>
          <w:divsChild>
            <w:div w:id="351689431">
              <w:marLeft w:val="0"/>
              <w:marRight w:val="0"/>
              <w:marTop w:val="0"/>
              <w:marBottom w:val="0"/>
              <w:divBdr>
                <w:top w:val="single" w:sz="2" w:space="0" w:color="auto"/>
                <w:left w:val="single" w:sz="2" w:space="0" w:color="auto"/>
                <w:bottom w:val="single" w:sz="2" w:space="0" w:color="auto"/>
                <w:right w:val="single" w:sz="2" w:space="0" w:color="auto"/>
              </w:divBdr>
              <w:divsChild>
                <w:div w:id="168296942">
                  <w:marLeft w:val="0"/>
                  <w:marRight w:val="0"/>
                  <w:marTop w:val="0"/>
                  <w:marBottom w:val="0"/>
                  <w:divBdr>
                    <w:top w:val="single" w:sz="2" w:space="0" w:color="auto"/>
                    <w:left w:val="single" w:sz="2" w:space="0" w:color="auto"/>
                    <w:bottom w:val="single" w:sz="2" w:space="0" w:color="auto"/>
                    <w:right w:val="single" w:sz="2" w:space="0" w:color="auto"/>
                  </w:divBdr>
                  <w:divsChild>
                    <w:div w:id="1636446505">
                      <w:marLeft w:val="0"/>
                      <w:marRight w:val="0"/>
                      <w:marTop w:val="0"/>
                      <w:marBottom w:val="0"/>
                      <w:divBdr>
                        <w:top w:val="single" w:sz="2" w:space="0" w:color="auto"/>
                        <w:left w:val="single" w:sz="2" w:space="0" w:color="auto"/>
                        <w:bottom w:val="single" w:sz="2" w:space="0" w:color="auto"/>
                        <w:right w:val="single" w:sz="2" w:space="0" w:color="auto"/>
                      </w:divBdr>
                      <w:divsChild>
                        <w:div w:id="2078745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40353290">
          <w:marLeft w:val="0"/>
          <w:marRight w:val="0"/>
          <w:marTop w:val="0"/>
          <w:marBottom w:val="0"/>
          <w:divBdr>
            <w:top w:val="single" w:sz="2" w:space="0" w:color="auto"/>
            <w:left w:val="single" w:sz="2" w:space="0" w:color="auto"/>
            <w:bottom w:val="single" w:sz="2" w:space="0" w:color="auto"/>
            <w:right w:val="single" w:sz="2" w:space="0" w:color="auto"/>
          </w:divBdr>
          <w:divsChild>
            <w:div w:id="121467055">
              <w:marLeft w:val="0"/>
              <w:marRight w:val="0"/>
              <w:marTop w:val="0"/>
              <w:marBottom w:val="0"/>
              <w:divBdr>
                <w:top w:val="single" w:sz="2" w:space="0" w:color="auto"/>
                <w:left w:val="single" w:sz="2" w:space="0" w:color="auto"/>
                <w:bottom w:val="single" w:sz="2" w:space="0" w:color="auto"/>
                <w:right w:val="single" w:sz="2" w:space="0" w:color="auto"/>
              </w:divBdr>
              <w:divsChild>
                <w:div w:id="886913755">
                  <w:marLeft w:val="0"/>
                  <w:marRight w:val="0"/>
                  <w:marTop w:val="0"/>
                  <w:marBottom w:val="0"/>
                  <w:divBdr>
                    <w:top w:val="single" w:sz="2" w:space="0" w:color="auto"/>
                    <w:left w:val="single" w:sz="2" w:space="0" w:color="auto"/>
                    <w:bottom w:val="single" w:sz="2" w:space="0" w:color="auto"/>
                    <w:right w:val="single" w:sz="2" w:space="0" w:color="auto"/>
                  </w:divBdr>
                  <w:divsChild>
                    <w:div w:id="723600437">
                      <w:marLeft w:val="0"/>
                      <w:marRight w:val="0"/>
                      <w:marTop w:val="0"/>
                      <w:marBottom w:val="0"/>
                      <w:divBdr>
                        <w:top w:val="single" w:sz="2" w:space="0" w:color="auto"/>
                        <w:left w:val="single" w:sz="2" w:space="0" w:color="auto"/>
                        <w:bottom w:val="single" w:sz="2" w:space="0" w:color="auto"/>
                        <w:right w:val="single" w:sz="2" w:space="0" w:color="auto"/>
                      </w:divBdr>
                      <w:divsChild>
                        <w:div w:id="2635413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7722835">
          <w:marLeft w:val="0"/>
          <w:marRight w:val="0"/>
          <w:marTop w:val="0"/>
          <w:marBottom w:val="0"/>
          <w:divBdr>
            <w:top w:val="single" w:sz="2" w:space="0" w:color="auto"/>
            <w:left w:val="single" w:sz="2" w:space="0" w:color="auto"/>
            <w:bottom w:val="single" w:sz="2" w:space="0" w:color="auto"/>
            <w:right w:val="single" w:sz="2" w:space="0" w:color="auto"/>
          </w:divBdr>
          <w:divsChild>
            <w:div w:id="2103183297">
              <w:marLeft w:val="0"/>
              <w:marRight w:val="0"/>
              <w:marTop w:val="0"/>
              <w:marBottom w:val="0"/>
              <w:divBdr>
                <w:top w:val="single" w:sz="2" w:space="0" w:color="auto"/>
                <w:left w:val="single" w:sz="2" w:space="0" w:color="auto"/>
                <w:bottom w:val="single" w:sz="2" w:space="0" w:color="auto"/>
                <w:right w:val="single" w:sz="2" w:space="0" w:color="auto"/>
              </w:divBdr>
              <w:divsChild>
                <w:div w:id="192694273">
                  <w:marLeft w:val="0"/>
                  <w:marRight w:val="0"/>
                  <w:marTop w:val="0"/>
                  <w:marBottom w:val="0"/>
                  <w:divBdr>
                    <w:top w:val="single" w:sz="2" w:space="0" w:color="auto"/>
                    <w:left w:val="single" w:sz="2" w:space="0" w:color="auto"/>
                    <w:bottom w:val="single" w:sz="2" w:space="0" w:color="auto"/>
                    <w:right w:val="single" w:sz="2" w:space="0" w:color="auto"/>
                  </w:divBdr>
                  <w:divsChild>
                    <w:div w:id="511263268">
                      <w:marLeft w:val="0"/>
                      <w:marRight w:val="0"/>
                      <w:marTop w:val="0"/>
                      <w:marBottom w:val="0"/>
                      <w:divBdr>
                        <w:top w:val="single" w:sz="2" w:space="0" w:color="auto"/>
                        <w:left w:val="single" w:sz="2" w:space="0" w:color="auto"/>
                        <w:bottom w:val="single" w:sz="2" w:space="0" w:color="auto"/>
                        <w:right w:val="single" w:sz="2" w:space="0" w:color="auto"/>
                      </w:divBdr>
                      <w:divsChild>
                        <w:div w:id="1671828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18747966">
          <w:marLeft w:val="0"/>
          <w:marRight w:val="0"/>
          <w:marTop w:val="0"/>
          <w:marBottom w:val="0"/>
          <w:divBdr>
            <w:top w:val="single" w:sz="2" w:space="0" w:color="auto"/>
            <w:left w:val="single" w:sz="2" w:space="0" w:color="auto"/>
            <w:bottom w:val="single" w:sz="2" w:space="0" w:color="auto"/>
            <w:right w:val="single" w:sz="2" w:space="0" w:color="auto"/>
          </w:divBdr>
          <w:divsChild>
            <w:div w:id="338776279">
              <w:marLeft w:val="0"/>
              <w:marRight w:val="0"/>
              <w:marTop w:val="0"/>
              <w:marBottom w:val="0"/>
              <w:divBdr>
                <w:top w:val="single" w:sz="2" w:space="0" w:color="auto"/>
                <w:left w:val="single" w:sz="2" w:space="0" w:color="auto"/>
                <w:bottom w:val="single" w:sz="2" w:space="0" w:color="auto"/>
                <w:right w:val="single" w:sz="2" w:space="0" w:color="auto"/>
              </w:divBdr>
              <w:divsChild>
                <w:div w:id="1073817920">
                  <w:marLeft w:val="0"/>
                  <w:marRight w:val="0"/>
                  <w:marTop w:val="0"/>
                  <w:marBottom w:val="0"/>
                  <w:divBdr>
                    <w:top w:val="single" w:sz="2" w:space="0" w:color="auto"/>
                    <w:left w:val="single" w:sz="2" w:space="0" w:color="auto"/>
                    <w:bottom w:val="single" w:sz="2" w:space="0" w:color="auto"/>
                    <w:right w:val="single" w:sz="2" w:space="0" w:color="auto"/>
                  </w:divBdr>
                  <w:divsChild>
                    <w:div w:id="775835525">
                      <w:marLeft w:val="0"/>
                      <w:marRight w:val="0"/>
                      <w:marTop w:val="0"/>
                      <w:marBottom w:val="0"/>
                      <w:divBdr>
                        <w:top w:val="single" w:sz="2" w:space="0" w:color="auto"/>
                        <w:left w:val="single" w:sz="2" w:space="0" w:color="auto"/>
                        <w:bottom w:val="single" w:sz="2" w:space="0" w:color="auto"/>
                        <w:right w:val="single" w:sz="2" w:space="0" w:color="auto"/>
                      </w:divBdr>
                      <w:divsChild>
                        <w:div w:id="963121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42529706">
          <w:marLeft w:val="0"/>
          <w:marRight w:val="0"/>
          <w:marTop w:val="0"/>
          <w:marBottom w:val="0"/>
          <w:divBdr>
            <w:top w:val="single" w:sz="2" w:space="0" w:color="auto"/>
            <w:left w:val="single" w:sz="2" w:space="0" w:color="auto"/>
            <w:bottom w:val="single" w:sz="2" w:space="0" w:color="auto"/>
            <w:right w:val="single" w:sz="2" w:space="0" w:color="auto"/>
          </w:divBdr>
          <w:divsChild>
            <w:div w:id="627735437">
              <w:marLeft w:val="0"/>
              <w:marRight w:val="0"/>
              <w:marTop w:val="0"/>
              <w:marBottom w:val="0"/>
              <w:divBdr>
                <w:top w:val="single" w:sz="2" w:space="0" w:color="auto"/>
                <w:left w:val="single" w:sz="2" w:space="0" w:color="auto"/>
                <w:bottom w:val="single" w:sz="2" w:space="0" w:color="auto"/>
                <w:right w:val="single" w:sz="2" w:space="0" w:color="auto"/>
              </w:divBdr>
              <w:divsChild>
                <w:div w:id="1039819994">
                  <w:marLeft w:val="0"/>
                  <w:marRight w:val="0"/>
                  <w:marTop w:val="0"/>
                  <w:marBottom w:val="0"/>
                  <w:divBdr>
                    <w:top w:val="single" w:sz="2" w:space="0" w:color="auto"/>
                    <w:left w:val="single" w:sz="2" w:space="0" w:color="auto"/>
                    <w:bottom w:val="single" w:sz="2" w:space="0" w:color="auto"/>
                    <w:right w:val="single" w:sz="2" w:space="0" w:color="auto"/>
                  </w:divBdr>
                  <w:divsChild>
                    <w:div w:id="2064478975">
                      <w:marLeft w:val="0"/>
                      <w:marRight w:val="0"/>
                      <w:marTop w:val="0"/>
                      <w:marBottom w:val="0"/>
                      <w:divBdr>
                        <w:top w:val="single" w:sz="2" w:space="0" w:color="auto"/>
                        <w:left w:val="single" w:sz="2" w:space="0" w:color="auto"/>
                        <w:bottom w:val="single" w:sz="2" w:space="0" w:color="auto"/>
                        <w:right w:val="single" w:sz="2" w:space="0" w:color="auto"/>
                      </w:divBdr>
                      <w:divsChild>
                        <w:div w:id="19164759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3804502">
          <w:marLeft w:val="0"/>
          <w:marRight w:val="0"/>
          <w:marTop w:val="0"/>
          <w:marBottom w:val="0"/>
          <w:divBdr>
            <w:top w:val="single" w:sz="2" w:space="0" w:color="auto"/>
            <w:left w:val="single" w:sz="2" w:space="0" w:color="auto"/>
            <w:bottom w:val="single" w:sz="2" w:space="0" w:color="auto"/>
            <w:right w:val="single" w:sz="2" w:space="0" w:color="auto"/>
          </w:divBdr>
          <w:divsChild>
            <w:div w:id="1128209629">
              <w:marLeft w:val="0"/>
              <w:marRight w:val="0"/>
              <w:marTop w:val="0"/>
              <w:marBottom w:val="0"/>
              <w:divBdr>
                <w:top w:val="single" w:sz="2" w:space="0" w:color="auto"/>
                <w:left w:val="single" w:sz="2" w:space="0" w:color="auto"/>
                <w:bottom w:val="single" w:sz="2" w:space="0" w:color="auto"/>
                <w:right w:val="single" w:sz="2" w:space="0" w:color="auto"/>
              </w:divBdr>
              <w:divsChild>
                <w:div w:id="1330668593">
                  <w:marLeft w:val="0"/>
                  <w:marRight w:val="0"/>
                  <w:marTop w:val="0"/>
                  <w:marBottom w:val="0"/>
                  <w:divBdr>
                    <w:top w:val="single" w:sz="2" w:space="0" w:color="auto"/>
                    <w:left w:val="single" w:sz="2" w:space="0" w:color="auto"/>
                    <w:bottom w:val="single" w:sz="2" w:space="0" w:color="auto"/>
                    <w:right w:val="single" w:sz="2" w:space="0" w:color="auto"/>
                  </w:divBdr>
                  <w:divsChild>
                    <w:div w:id="572475502">
                      <w:marLeft w:val="0"/>
                      <w:marRight w:val="0"/>
                      <w:marTop w:val="0"/>
                      <w:marBottom w:val="0"/>
                      <w:divBdr>
                        <w:top w:val="single" w:sz="2" w:space="0" w:color="auto"/>
                        <w:left w:val="single" w:sz="2" w:space="0" w:color="auto"/>
                        <w:bottom w:val="single" w:sz="2" w:space="0" w:color="auto"/>
                        <w:right w:val="single" w:sz="2" w:space="0" w:color="auto"/>
                      </w:divBdr>
                      <w:divsChild>
                        <w:div w:id="1761491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6297180">
          <w:marLeft w:val="0"/>
          <w:marRight w:val="0"/>
          <w:marTop w:val="0"/>
          <w:marBottom w:val="0"/>
          <w:divBdr>
            <w:top w:val="single" w:sz="2" w:space="0" w:color="auto"/>
            <w:left w:val="single" w:sz="2" w:space="0" w:color="auto"/>
            <w:bottom w:val="single" w:sz="2" w:space="0" w:color="auto"/>
            <w:right w:val="single" w:sz="2" w:space="0" w:color="auto"/>
          </w:divBdr>
          <w:divsChild>
            <w:div w:id="1581476250">
              <w:marLeft w:val="0"/>
              <w:marRight w:val="0"/>
              <w:marTop w:val="0"/>
              <w:marBottom w:val="0"/>
              <w:divBdr>
                <w:top w:val="single" w:sz="2" w:space="0" w:color="auto"/>
                <w:left w:val="single" w:sz="2" w:space="0" w:color="auto"/>
                <w:bottom w:val="single" w:sz="2" w:space="0" w:color="auto"/>
                <w:right w:val="single" w:sz="2" w:space="0" w:color="auto"/>
              </w:divBdr>
              <w:divsChild>
                <w:div w:id="667949610">
                  <w:marLeft w:val="0"/>
                  <w:marRight w:val="0"/>
                  <w:marTop w:val="0"/>
                  <w:marBottom w:val="0"/>
                  <w:divBdr>
                    <w:top w:val="single" w:sz="2" w:space="0" w:color="auto"/>
                    <w:left w:val="single" w:sz="2" w:space="0" w:color="auto"/>
                    <w:bottom w:val="single" w:sz="2" w:space="0" w:color="auto"/>
                    <w:right w:val="single" w:sz="2" w:space="0" w:color="auto"/>
                  </w:divBdr>
                  <w:divsChild>
                    <w:div w:id="1795978763">
                      <w:marLeft w:val="0"/>
                      <w:marRight w:val="0"/>
                      <w:marTop w:val="0"/>
                      <w:marBottom w:val="0"/>
                      <w:divBdr>
                        <w:top w:val="single" w:sz="2" w:space="0" w:color="auto"/>
                        <w:left w:val="single" w:sz="2" w:space="0" w:color="auto"/>
                        <w:bottom w:val="single" w:sz="2" w:space="0" w:color="auto"/>
                        <w:right w:val="single" w:sz="2" w:space="0" w:color="auto"/>
                      </w:divBdr>
                      <w:divsChild>
                        <w:div w:id="2143308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3607656">
          <w:marLeft w:val="0"/>
          <w:marRight w:val="0"/>
          <w:marTop w:val="0"/>
          <w:marBottom w:val="0"/>
          <w:divBdr>
            <w:top w:val="single" w:sz="2" w:space="0" w:color="auto"/>
            <w:left w:val="single" w:sz="2" w:space="0" w:color="auto"/>
            <w:bottom w:val="single" w:sz="2" w:space="0" w:color="auto"/>
            <w:right w:val="single" w:sz="2" w:space="0" w:color="auto"/>
          </w:divBdr>
          <w:divsChild>
            <w:div w:id="483015269">
              <w:marLeft w:val="0"/>
              <w:marRight w:val="0"/>
              <w:marTop w:val="0"/>
              <w:marBottom w:val="0"/>
              <w:divBdr>
                <w:top w:val="single" w:sz="2" w:space="0" w:color="auto"/>
                <w:left w:val="single" w:sz="2" w:space="0" w:color="auto"/>
                <w:bottom w:val="single" w:sz="2" w:space="0" w:color="auto"/>
                <w:right w:val="single" w:sz="2" w:space="0" w:color="auto"/>
              </w:divBdr>
              <w:divsChild>
                <w:div w:id="1684236309">
                  <w:marLeft w:val="0"/>
                  <w:marRight w:val="0"/>
                  <w:marTop w:val="0"/>
                  <w:marBottom w:val="0"/>
                  <w:divBdr>
                    <w:top w:val="single" w:sz="2" w:space="0" w:color="auto"/>
                    <w:left w:val="single" w:sz="2" w:space="0" w:color="auto"/>
                    <w:bottom w:val="single" w:sz="2" w:space="0" w:color="auto"/>
                    <w:right w:val="single" w:sz="2" w:space="0" w:color="auto"/>
                  </w:divBdr>
                  <w:divsChild>
                    <w:div w:id="1232153529">
                      <w:marLeft w:val="0"/>
                      <w:marRight w:val="0"/>
                      <w:marTop w:val="0"/>
                      <w:marBottom w:val="0"/>
                      <w:divBdr>
                        <w:top w:val="single" w:sz="2" w:space="0" w:color="auto"/>
                        <w:left w:val="single" w:sz="2" w:space="0" w:color="auto"/>
                        <w:bottom w:val="single" w:sz="2" w:space="0" w:color="auto"/>
                        <w:right w:val="single" w:sz="2" w:space="0" w:color="auto"/>
                      </w:divBdr>
                      <w:divsChild>
                        <w:div w:id="1281574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6412123">
          <w:marLeft w:val="0"/>
          <w:marRight w:val="0"/>
          <w:marTop w:val="0"/>
          <w:marBottom w:val="0"/>
          <w:divBdr>
            <w:top w:val="single" w:sz="2" w:space="0" w:color="auto"/>
            <w:left w:val="single" w:sz="2" w:space="0" w:color="auto"/>
            <w:bottom w:val="single" w:sz="2" w:space="0" w:color="auto"/>
            <w:right w:val="single" w:sz="2" w:space="0" w:color="auto"/>
          </w:divBdr>
          <w:divsChild>
            <w:div w:id="620452349">
              <w:marLeft w:val="0"/>
              <w:marRight w:val="0"/>
              <w:marTop w:val="0"/>
              <w:marBottom w:val="0"/>
              <w:divBdr>
                <w:top w:val="single" w:sz="2" w:space="0" w:color="auto"/>
                <w:left w:val="single" w:sz="2" w:space="0" w:color="auto"/>
                <w:bottom w:val="single" w:sz="2" w:space="0" w:color="auto"/>
                <w:right w:val="single" w:sz="2" w:space="0" w:color="auto"/>
              </w:divBdr>
              <w:divsChild>
                <w:div w:id="465586342">
                  <w:marLeft w:val="0"/>
                  <w:marRight w:val="0"/>
                  <w:marTop w:val="0"/>
                  <w:marBottom w:val="0"/>
                  <w:divBdr>
                    <w:top w:val="single" w:sz="2" w:space="0" w:color="auto"/>
                    <w:left w:val="single" w:sz="2" w:space="0" w:color="auto"/>
                    <w:bottom w:val="single" w:sz="2" w:space="0" w:color="auto"/>
                    <w:right w:val="single" w:sz="2" w:space="0" w:color="auto"/>
                  </w:divBdr>
                  <w:divsChild>
                    <w:div w:id="1866095766">
                      <w:marLeft w:val="0"/>
                      <w:marRight w:val="0"/>
                      <w:marTop w:val="0"/>
                      <w:marBottom w:val="0"/>
                      <w:divBdr>
                        <w:top w:val="single" w:sz="2" w:space="0" w:color="auto"/>
                        <w:left w:val="single" w:sz="2" w:space="0" w:color="auto"/>
                        <w:bottom w:val="single" w:sz="2" w:space="0" w:color="auto"/>
                        <w:right w:val="single" w:sz="2" w:space="0" w:color="auto"/>
                      </w:divBdr>
                      <w:divsChild>
                        <w:div w:id="698163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26089662">
          <w:marLeft w:val="0"/>
          <w:marRight w:val="0"/>
          <w:marTop w:val="0"/>
          <w:marBottom w:val="0"/>
          <w:divBdr>
            <w:top w:val="single" w:sz="2" w:space="0" w:color="auto"/>
            <w:left w:val="single" w:sz="2" w:space="0" w:color="auto"/>
            <w:bottom w:val="single" w:sz="2" w:space="0" w:color="auto"/>
            <w:right w:val="single" w:sz="2" w:space="0" w:color="auto"/>
          </w:divBdr>
          <w:divsChild>
            <w:div w:id="641690916">
              <w:marLeft w:val="0"/>
              <w:marRight w:val="0"/>
              <w:marTop w:val="0"/>
              <w:marBottom w:val="0"/>
              <w:divBdr>
                <w:top w:val="single" w:sz="2" w:space="0" w:color="auto"/>
                <w:left w:val="single" w:sz="2" w:space="0" w:color="auto"/>
                <w:bottom w:val="single" w:sz="2" w:space="0" w:color="auto"/>
                <w:right w:val="single" w:sz="2" w:space="0" w:color="auto"/>
              </w:divBdr>
              <w:divsChild>
                <w:div w:id="1155027121">
                  <w:marLeft w:val="0"/>
                  <w:marRight w:val="0"/>
                  <w:marTop w:val="0"/>
                  <w:marBottom w:val="0"/>
                  <w:divBdr>
                    <w:top w:val="single" w:sz="2" w:space="0" w:color="auto"/>
                    <w:left w:val="single" w:sz="2" w:space="0" w:color="auto"/>
                    <w:bottom w:val="single" w:sz="2" w:space="0" w:color="auto"/>
                    <w:right w:val="single" w:sz="2" w:space="0" w:color="auto"/>
                  </w:divBdr>
                  <w:divsChild>
                    <w:div w:id="1154495096">
                      <w:marLeft w:val="0"/>
                      <w:marRight w:val="0"/>
                      <w:marTop w:val="0"/>
                      <w:marBottom w:val="0"/>
                      <w:divBdr>
                        <w:top w:val="single" w:sz="2" w:space="0" w:color="auto"/>
                        <w:left w:val="single" w:sz="2" w:space="0" w:color="auto"/>
                        <w:bottom w:val="single" w:sz="2" w:space="0" w:color="auto"/>
                        <w:right w:val="single" w:sz="2" w:space="0" w:color="auto"/>
                      </w:divBdr>
                      <w:divsChild>
                        <w:div w:id="14430671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28268856">
          <w:marLeft w:val="0"/>
          <w:marRight w:val="0"/>
          <w:marTop w:val="0"/>
          <w:marBottom w:val="0"/>
          <w:divBdr>
            <w:top w:val="single" w:sz="2" w:space="0" w:color="auto"/>
            <w:left w:val="single" w:sz="2" w:space="0" w:color="auto"/>
            <w:bottom w:val="single" w:sz="2" w:space="0" w:color="auto"/>
            <w:right w:val="single" w:sz="2" w:space="0" w:color="auto"/>
          </w:divBdr>
          <w:divsChild>
            <w:div w:id="1961642309">
              <w:marLeft w:val="0"/>
              <w:marRight w:val="0"/>
              <w:marTop w:val="0"/>
              <w:marBottom w:val="0"/>
              <w:divBdr>
                <w:top w:val="single" w:sz="2" w:space="0" w:color="auto"/>
                <w:left w:val="single" w:sz="2" w:space="0" w:color="auto"/>
                <w:bottom w:val="single" w:sz="2" w:space="0" w:color="auto"/>
                <w:right w:val="single" w:sz="2" w:space="0" w:color="auto"/>
              </w:divBdr>
              <w:divsChild>
                <w:div w:id="1338117100">
                  <w:marLeft w:val="0"/>
                  <w:marRight w:val="0"/>
                  <w:marTop w:val="0"/>
                  <w:marBottom w:val="0"/>
                  <w:divBdr>
                    <w:top w:val="single" w:sz="2" w:space="0" w:color="auto"/>
                    <w:left w:val="single" w:sz="2" w:space="0" w:color="auto"/>
                    <w:bottom w:val="single" w:sz="2" w:space="0" w:color="auto"/>
                    <w:right w:val="single" w:sz="2" w:space="0" w:color="auto"/>
                  </w:divBdr>
                  <w:divsChild>
                    <w:div w:id="297758016">
                      <w:marLeft w:val="0"/>
                      <w:marRight w:val="0"/>
                      <w:marTop w:val="0"/>
                      <w:marBottom w:val="0"/>
                      <w:divBdr>
                        <w:top w:val="single" w:sz="2" w:space="0" w:color="auto"/>
                        <w:left w:val="single" w:sz="2" w:space="0" w:color="auto"/>
                        <w:bottom w:val="single" w:sz="2" w:space="0" w:color="auto"/>
                        <w:right w:val="single" w:sz="2" w:space="0" w:color="auto"/>
                      </w:divBdr>
                      <w:divsChild>
                        <w:div w:id="533621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78910472">
          <w:marLeft w:val="0"/>
          <w:marRight w:val="0"/>
          <w:marTop w:val="0"/>
          <w:marBottom w:val="0"/>
          <w:divBdr>
            <w:top w:val="single" w:sz="2" w:space="0" w:color="auto"/>
            <w:left w:val="single" w:sz="2" w:space="0" w:color="auto"/>
            <w:bottom w:val="single" w:sz="2" w:space="0" w:color="auto"/>
            <w:right w:val="single" w:sz="2" w:space="0" w:color="auto"/>
          </w:divBdr>
          <w:divsChild>
            <w:div w:id="1766337029">
              <w:marLeft w:val="0"/>
              <w:marRight w:val="0"/>
              <w:marTop w:val="0"/>
              <w:marBottom w:val="0"/>
              <w:divBdr>
                <w:top w:val="single" w:sz="2" w:space="0" w:color="auto"/>
                <w:left w:val="single" w:sz="2" w:space="0" w:color="auto"/>
                <w:bottom w:val="single" w:sz="2" w:space="0" w:color="auto"/>
                <w:right w:val="single" w:sz="2" w:space="0" w:color="auto"/>
              </w:divBdr>
              <w:divsChild>
                <w:div w:id="80034182">
                  <w:marLeft w:val="0"/>
                  <w:marRight w:val="0"/>
                  <w:marTop w:val="0"/>
                  <w:marBottom w:val="0"/>
                  <w:divBdr>
                    <w:top w:val="single" w:sz="2" w:space="0" w:color="auto"/>
                    <w:left w:val="single" w:sz="2" w:space="0" w:color="auto"/>
                    <w:bottom w:val="single" w:sz="2" w:space="0" w:color="auto"/>
                    <w:right w:val="single" w:sz="2" w:space="0" w:color="auto"/>
                  </w:divBdr>
                  <w:divsChild>
                    <w:div w:id="696198650">
                      <w:marLeft w:val="0"/>
                      <w:marRight w:val="0"/>
                      <w:marTop w:val="0"/>
                      <w:marBottom w:val="0"/>
                      <w:divBdr>
                        <w:top w:val="single" w:sz="2" w:space="0" w:color="auto"/>
                        <w:left w:val="single" w:sz="2" w:space="0" w:color="auto"/>
                        <w:bottom w:val="single" w:sz="2" w:space="0" w:color="auto"/>
                        <w:right w:val="single" w:sz="2" w:space="0" w:color="auto"/>
                      </w:divBdr>
                      <w:divsChild>
                        <w:div w:id="1185093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36975219">
          <w:marLeft w:val="0"/>
          <w:marRight w:val="0"/>
          <w:marTop w:val="0"/>
          <w:marBottom w:val="0"/>
          <w:divBdr>
            <w:top w:val="single" w:sz="2" w:space="0" w:color="auto"/>
            <w:left w:val="single" w:sz="2" w:space="0" w:color="auto"/>
            <w:bottom w:val="single" w:sz="2" w:space="0" w:color="auto"/>
            <w:right w:val="single" w:sz="2" w:space="0" w:color="auto"/>
          </w:divBdr>
          <w:divsChild>
            <w:div w:id="597250782">
              <w:marLeft w:val="0"/>
              <w:marRight w:val="0"/>
              <w:marTop w:val="0"/>
              <w:marBottom w:val="0"/>
              <w:divBdr>
                <w:top w:val="single" w:sz="2" w:space="0" w:color="auto"/>
                <w:left w:val="single" w:sz="2" w:space="0" w:color="auto"/>
                <w:bottom w:val="single" w:sz="2" w:space="0" w:color="auto"/>
                <w:right w:val="single" w:sz="2" w:space="0" w:color="auto"/>
              </w:divBdr>
              <w:divsChild>
                <w:div w:id="1269117069">
                  <w:marLeft w:val="0"/>
                  <w:marRight w:val="0"/>
                  <w:marTop w:val="0"/>
                  <w:marBottom w:val="0"/>
                  <w:divBdr>
                    <w:top w:val="single" w:sz="2" w:space="0" w:color="auto"/>
                    <w:left w:val="single" w:sz="2" w:space="0" w:color="auto"/>
                    <w:bottom w:val="single" w:sz="2" w:space="0" w:color="auto"/>
                    <w:right w:val="single" w:sz="2" w:space="0" w:color="auto"/>
                  </w:divBdr>
                  <w:divsChild>
                    <w:div w:id="1665351543">
                      <w:marLeft w:val="0"/>
                      <w:marRight w:val="0"/>
                      <w:marTop w:val="0"/>
                      <w:marBottom w:val="0"/>
                      <w:divBdr>
                        <w:top w:val="single" w:sz="2" w:space="0" w:color="auto"/>
                        <w:left w:val="single" w:sz="2" w:space="0" w:color="auto"/>
                        <w:bottom w:val="single" w:sz="2" w:space="0" w:color="auto"/>
                        <w:right w:val="single" w:sz="2" w:space="0" w:color="auto"/>
                      </w:divBdr>
                      <w:divsChild>
                        <w:div w:id="1368989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04737442">
          <w:marLeft w:val="0"/>
          <w:marRight w:val="0"/>
          <w:marTop w:val="0"/>
          <w:marBottom w:val="0"/>
          <w:divBdr>
            <w:top w:val="single" w:sz="2" w:space="0" w:color="auto"/>
            <w:left w:val="single" w:sz="2" w:space="0" w:color="auto"/>
            <w:bottom w:val="single" w:sz="2" w:space="0" w:color="auto"/>
            <w:right w:val="single" w:sz="2" w:space="0" w:color="auto"/>
          </w:divBdr>
          <w:divsChild>
            <w:div w:id="1471508659">
              <w:marLeft w:val="0"/>
              <w:marRight w:val="0"/>
              <w:marTop w:val="0"/>
              <w:marBottom w:val="0"/>
              <w:divBdr>
                <w:top w:val="single" w:sz="2" w:space="0" w:color="auto"/>
                <w:left w:val="single" w:sz="2" w:space="0" w:color="auto"/>
                <w:bottom w:val="single" w:sz="2" w:space="0" w:color="auto"/>
                <w:right w:val="single" w:sz="2" w:space="0" w:color="auto"/>
              </w:divBdr>
              <w:divsChild>
                <w:div w:id="1323848355">
                  <w:marLeft w:val="0"/>
                  <w:marRight w:val="0"/>
                  <w:marTop w:val="0"/>
                  <w:marBottom w:val="0"/>
                  <w:divBdr>
                    <w:top w:val="single" w:sz="2" w:space="0" w:color="auto"/>
                    <w:left w:val="single" w:sz="2" w:space="0" w:color="auto"/>
                    <w:bottom w:val="single" w:sz="2" w:space="0" w:color="auto"/>
                    <w:right w:val="single" w:sz="2" w:space="0" w:color="auto"/>
                  </w:divBdr>
                  <w:divsChild>
                    <w:div w:id="1154101230">
                      <w:marLeft w:val="0"/>
                      <w:marRight w:val="0"/>
                      <w:marTop w:val="0"/>
                      <w:marBottom w:val="0"/>
                      <w:divBdr>
                        <w:top w:val="single" w:sz="2" w:space="0" w:color="auto"/>
                        <w:left w:val="single" w:sz="2" w:space="0" w:color="auto"/>
                        <w:bottom w:val="single" w:sz="2" w:space="0" w:color="auto"/>
                        <w:right w:val="single" w:sz="2" w:space="0" w:color="auto"/>
                      </w:divBdr>
                      <w:divsChild>
                        <w:div w:id="859008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65067020">
          <w:marLeft w:val="0"/>
          <w:marRight w:val="0"/>
          <w:marTop w:val="0"/>
          <w:marBottom w:val="0"/>
          <w:divBdr>
            <w:top w:val="single" w:sz="2" w:space="0" w:color="auto"/>
            <w:left w:val="single" w:sz="2" w:space="0" w:color="auto"/>
            <w:bottom w:val="single" w:sz="2" w:space="0" w:color="auto"/>
            <w:right w:val="single" w:sz="2" w:space="0" w:color="auto"/>
          </w:divBdr>
          <w:divsChild>
            <w:div w:id="458258166">
              <w:marLeft w:val="0"/>
              <w:marRight w:val="0"/>
              <w:marTop w:val="0"/>
              <w:marBottom w:val="0"/>
              <w:divBdr>
                <w:top w:val="single" w:sz="2" w:space="0" w:color="auto"/>
                <w:left w:val="single" w:sz="2" w:space="0" w:color="auto"/>
                <w:bottom w:val="single" w:sz="2" w:space="0" w:color="auto"/>
                <w:right w:val="single" w:sz="2" w:space="0" w:color="auto"/>
              </w:divBdr>
              <w:divsChild>
                <w:div w:id="881791161">
                  <w:marLeft w:val="0"/>
                  <w:marRight w:val="0"/>
                  <w:marTop w:val="0"/>
                  <w:marBottom w:val="0"/>
                  <w:divBdr>
                    <w:top w:val="single" w:sz="2" w:space="0" w:color="auto"/>
                    <w:left w:val="single" w:sz="2" w:space="0" w:color="auto"/>
                    <w:bottom w:val="single" w:sz="2" w:space="0" w:color="auto"/>
                    <w:right w:val="single" w:sz="2" w:space="0" w:color="auto"/>
                  </w:divBdr>
                  <w:divsChild>
                    <w:div w:id="1878084338">
                      <w:marLeft w:val="0"/>
                      <w:marRight w:val="0"/>
                      <w:marTop w:val="0"/>
                      <w:marBottom w:val="0"/>
                      <w:divBdr>
                        <w:top w:val="single" w:sz="2" w:space="0" w:color="auto"/>
                        <w:left w:val="single" w:sz="2" w:space="0" w:color="auto"/>
                        <w:bottom w:val="single" w:sz="2" w:space="0" w:color="auto"/>
                        <w:right w:val="single" w:sz="2" w:space="0" w:color="auto"/>
                      </w:divBdr>
                      <w:divsChild>
                        <w:div w:id="1306275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37451000">
          <w:marLeft w:val="0"/>
          <w:marRight w:val="0"/>
          <w:marTop w:val="0"/>
          <w:marBottom w:val="0"/>
          <w:divBdr>
            <w:top w:val="single" w:sz="2" w:space="0" w:color="auto"/>
            <w:left w:val="single" w:sz="2" w:space="0" w:color="auto"/>
            <w:bottom w:val="single" w:sz="2" w:space="0" w:color="auto"/>
            <w:right w:val="single" w:sz="2" w:space="0" w:color="auto"/>
          </w:divBdr>
          <w:divsChild>
            <w:div w:id="1274819950">
              <w:marLeft w:val="0"/>
              <w:marRight w:val="0"/>
              <w:marTop w:val="0"/>
              <w:marBottom w:val="0"/>
              <w:divBdr>
                <w:top w:val="single" w:sz="2" w:space="0" w:color="auto"/>
                <w:left w:val="single" w:sz="2" w:space="0" w:color="auto"/>
                <w:bottom w:val="single" w:sz="2" w:space="0" w:color="auto"/>
                <w:right w:val="single" w:sz="2" w:space="0" w:color="auto"/>
              </w:divBdr>
              <w:divsChild>
                <w:div w:id="733048551">
                  <w:marLeft w:val="0"/>
                  <w:marRight w:val="0"/>
                  <w:marTop w:val="0"/>
                  <w:marBottom w:val="0"/>
                  <w:divBdr>
                    <w:top w:val="single" w:sz="2" w:space="0" w:color="auto"/>
                    <w:left w:val="single" w:sz="2" w:space="0" w:color="auto"/>
                    <w:bottom w:val="single" w:sz="2" w:space="0" w:color="auto"/>
                    <w:right w:val="single" w:sz="2" w:space="0" w:color="auto"/>
                  </w:divBdr>
                  <w:divsChild>
                    <w:div w:id="1298954116">
                      <w:marLeft w:val="0"/>
                      <w:marRight w:val="0"/>
                      <w:marTop w:val="0"/>
                      <w:marBottom w:val="0"/>
                      <w:divBdr>
                        <w:top w:val="single" w:sz="2" w:space="0" w:color="auto"/>
                        <w:left w:val="single" w:sz="2" w:space="0" w:color="auto"/>
                        <w:bottom w:val="single" w:sz="2" w:space="0" w:color="auto"/>
                        <w:right w:val="single" w:sz="2" w:space="0" w:color="auto"/>
                      </w:divBdr>
                      <w:divsChild>
                        <w:div w:id="1624995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79976313">
          <w:marLeft w:val="0"/>
          <w:marRight w:val="0"/>
          <w:marTop w:val="0"/>
          <w:marBottom w:val="0"/>
          <w:divBdr>
            <w:top w:val="single" w:sz="2" w:space="0" w:color="auto"/>
            <w:left w:val="single" w:sz="2" w:space="0" w:color="auto"/>
            <w:bottom w:val="single" w:sz="2" w:space="0" w:color="auto"/>
            <w:right w:val="single" w:sz="2" w:space="0" w:color="auto"/>
          </w:divBdr>
          <w:divsChild>
            <w:div w:id="1436948503">
              <w:marLeft w:val="0"/>
              <w:marRight w:val="0"/>
              <w:marTop w:val="0"/>
              <w:marBottom w:val="0"/>
              <w:divBdr>
                <w:top w:val="single" w:sz="2" w:space="0" w:color="auto"/>
                <w:left w:val="single" w:sz="2" w:space="0" w:color="auto"/>
                <w:bottom w:val="single" w:sz="2" w:space="0" w:color="auto"/>
                <w:right w:val="single" w:sz="2" w:space="0" w:color="auto"/>
              </w:divBdr>
              <w:divsChild>
                <w:div w:id="285936026">
                  <w:marLeft w:val="0"/>
                  <w:marRight w:val="0"/>
                  <w:marTop w:val="0"/>
                  <w:marBottom w:val="0"/>
                  <w:divBdr>
                    <w:top w:val="single" w:sz="2" w:space="0" w:color="auto"/>
                    <w:left w:val="single" w:sz="2" w:space="0" w:color="auto"/>
                    <w:bottom w:val="single" w:sz="2" w:space="0" w:color="auto"/>
                    <w:right w:val="single" w:sz="2" w:space="0" w:color="auto"/>
                  </w:divBdr>
                  <w:divsChild>
                    <w:div w:id="1033925857">
                      <w:marLeft w:val="0"/>
                      <w:marRight w:val="0"/>
                      <w:marTop w:val="0"/>
                      <w:marBottom w:val="0"/>
                      <w:divBdr>
                        <w:top w:val="single" w:sz="2" w:space="0" w:color="auto"/>
                        <w:left w:val="single" w:sz="2" w:space="0" w:color="auto"/>
                        <w:bottom w:val="single" w:sz="2" w:space="0" w:color="auto"/>
                        <w:right w:val="single" w:sz="2" w:space="0" w:color="auto"/>
                      </w:divBdr>
                      <w:divsChild>
                        <w:div w:id="1970355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39657019">
          <w:marLeft w:val="0"/>
          <w:marRight w:val="0"/>
          <w:marTop w:val="0"/>
          <w:marBottom w:val="0"/>
          <w:divBdr>
            <w:top w:val="single" w:sz="2" w:space="0" w:color="auto"/>
            <w:left w:val="single" w:sz="2" w:space="0" w:color="auto"/>
            <w:bottom w:val="single" w:sz="2" w:space="0" w:color="auto"/>
            <w:right w:val="single" w:sz="2" w:space="0" w:color="auto"/>
          </w:divBdr>
          <w:divsChild>
            <w:div w:id="1271936255">
              <w:marLeft w:val="0"/>
              <w:marRight w:val="0"/>
              <w:marTop w:val="0"/>
              <w:marBottom w:val="0"/>
              <w:divBdr>
                <w:top w:val="single" w:sz="2" w:space="0" w:color="auto"/>
                <w:left w:val="single" w:sz="2" w:space="0" w:color="auto"/>
                <w:bottom w:val="single" w:sz="2" w:space="0" w:color="auto"/>
                <w:right w:val="single" w:sz="2" w:space="0" w:color="auto"/>
              </w:divBdr>
              <w:divsChild>
                <w:div w:id="1090736379">
                  <w:marLeft w:val="0"/>
                  <w:marRight w:val="0"/>
                  <w:marTop w:val="0"/>
                  <w:marBottom w:val="0"/>
                  <w:divBdr>
                    <w:top w:val="single" w:sz="2" w:space="0" w:color="auto"/>
                    <w:left w:val="single" w:sz="2" w:space="0" w:color="auto"/>
                    <w:bottom w:val="single" w:sz="2" w:space="0" w:color="auto"/>
                    <w:right w:val="single" w:sz="2" w:space="0" w:color="auto"/>
                  </w:divBdr>
                  <w:divsChild>
                    <w:div w:id="699866246">
                      <w:marLeft w:val="0"/>
                      <w:marRight w:val="0"/>
                      <w:marTop w:val="0"/>
                      <w:marBottom w:val="0"/>
                      <w:divBdr>
                        <w:top w:val="single" w:sz="2" w:space="0" w:color="auto"/>
                        <w:left w:val="single" w:sz="2" w:space="0" w:color="auto"/>
                        <w:bottom w:val="single" w:sz="2" w:space="0" w:color="auto"/>
                        <w:right w:val="single" w:sz="2" w:space="0" w:color="auto"/>
                      </w:divBdr>
                      <w:divsChild>
                        <w:div w:id="14823844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3998924">
          <w:marLeft w:val="0"/>
          <w:marRight w:val="0"/>
          <w:marTop w:val="0"/>
          <w:marBottom w:val="0"/>
          <w:divBdr>
            <w:top w:val="single" w:sz="2" w:space="0" w:color="auto"/>
            <w:left w:val="single" w:sz="2" w:space="0" w:color="auto"/>
            <w:bottom w:val="single" w:sz="2" w:space="0" w:color="auto"/>
            <w:right w:val="single" w:sz="2" w:space="0" w:color="auto"/>
          </w:divBdr>
          <w:divsChild>
            <w:div w:id="1908221317">
              <w:marLeft w:val="0"/>
              <w:marRight w:val="0"/>
              <w:marTop w:val="0"/>
              <w:marBottom w:val="0"/>
              <w:divBdr>
                <w:top w:val="single" w:sz="2" w:space="0" w:color="auto"/>
                <w:left w:val="single" w:sz="2" w:space="0" w:color="auto"/>
                <w:bottom w:val="single" w:sz="2" w:space="0" w:color="auto"/>
                <w:right w:val="single" w:sz="2" w:space="0" w:color="auto"/>
              </w:divBdr>
              <w:divsChild>
                <w:div w:id="2016876312">
                  <w:marLeft w:val="0"/>
                  <w:marRight w:val="0"/>
                  <w:marTop w:val="0"/>
                  <w:marBottom w:val="0"/>
                  <w:divBdr>
                    <w:top w:val="single" w:sz="2" w:space="0" w:color="auto"/>
                    <w:left w:val="single" w:sz="2" w:space="0" w:color="auto"/>
                    <w:bottom w:val="single" w:sz="2" w:space="0" w:color="auto"/>
                    <w:right w:val="single" w:sz="2" w:space="0" w:color="auto"/>
                  </w:divBdr>
                  <w:divsChild>
                    <w:div w:id="1279918403">
                      <w:marLeft w:val="0"/>
                      <w:marRight w:val="0"/>
                      <w:marTop w:val="0"/>
                      <w:marBottom w:val="0"/>
                      <w:divBdr>
                        <w:top w:val="single" w:sz="2" w:space="0" w:color="auto"/>
                        <w:left w:val="single" w:sz="2" w:space="0" w:color="auto"/>
                        <w:bottom w:val="single" w:sz="2" w:space="0" w:color="auto"/>
                        <w:right w:val="single" w:sz="2" w:space="0" w:color="auto"/>
                      </w:divBdr>
                      <w:divsChild>
                        <w:div w:id="1641763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67643463">
          <w:marLeft w:val="0"/>
          <w:marRight w:val="0"/>
          <w:marTop w:val="0"/>
          <w:marBottom w:val="0"/>
          <w:divBdr>
            <w:top w:val="single" w:sz="2" w:space="0" w:color="auto"/>
            <w:left w:val="single" w:sz="2" w:space="0" w:color="auto"/>
            <w:bottom w:val="single" w:sz="2" w:space="0" w:color="auto"/>
            <w:right w:val="single" w:sz="2" w:space="0" w:color="auto"/>
          </w:divBdr>
          <w:divsChild>
            <w:div w:id="1772777301">
              <w:marLeft w:val="0"/>
              <w:marRight w:val="0"/>
              <w:marTop w:val="0"/>
              <w:marBottom w:val="0"/>
              <w:divBdr>
                <w:top w:val="single" w:sz="2" w:space="0" w:color="auto"/>
                <w:left w:val="single" w:sz="2" w:space="0" w:color="auto"/>
                <w:bottom w:val="single" w:sz="2" w:space="0" w:color="auto"/>
                <w:right w:val="single" w:sz="2" w:space="0" w:color="auto"/>
              </w:divBdr>
              <w:divsChild>
                <w:div w:id="194660270">
                  <w:marLeft w:val="0"/>
                  <w:marRight w:val="0"/>
                  <w:marTop w:val="0"/>
                  <w:marBottom w:val="0"/>
                  <w:divBdr>
                    <w:top w:val="single" w:sz="2" w:space="0" w:color="auto"/>
                    <w:left w:val="single" w:sz="2" w:space="0" w:color="auto"/>
                    <w:bottom w:val="single" w:sz="2" w:space="0" w:color="auto"/>
                    <w:right w:val="single" w:sz="2" w:space="0" w:color="auto"/>
                  </w:divBdr>
                  <w:divsChild>
                    <w:div w:id="1816952688">
                      <w:marLeft w:val="0"/>
                      <w:marRight w:val="0"/>
                      <w:marTop w:val="0"/>
                      <w:marBottom w:val="0"/>
                      <w:divBdr>
                        <w:top w:val="single" w:sz="2" w:space="0" w:color="auto"/>
                        <w:left w:val="single" w:sz="2" w:space="0" w:color="auto"/>
                        <w:bottom w:val="single" w:sz="2" w:space="0" w:color="auto"/>
                        <w:right w:val="single" w:sz="2" w:space="0" w:color="auto"/>
                      </w:divBdr>
                      <w:divsChild>
                        <w:div w:id="13215396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75257438">
          <w:marLeft w:val="0"/>
          <w:marRight w:val="0"/>
          <w:marTop w:val="0"/>
          <w:marBottom w:val="0"/>
          <w:divBdr>
            <w:top w:val="single" w:sz="2" w:space="0" w:color="auto"/>
            <w:left w:val="single" w:sz="2" w:space="0" w:color="auto"/>
            <w:bottom w:val="single" w:sz="2" w:space="0" w:color="auto"/>
            <w:right w:val="single" w:sz="2" w:space="0" w:color="auto"/>
          </w:divBdr>
          <w:divsChild>
            <w:div w:id="985008814">
              <w:marLeft w:val="0"/>
              <w:marRight w:val="0"/>
              <w:marTop w:val="0"/>
              <w:marBottom w:val="0"/>
              <w:divBdr>
                <w:top w:val="single" w:sz="2" w:space="0" w:color="auto"/>
                <w:left w:val="single" w:sz="2" w:space="0" w:color="auto"/>
                <w:bottom w:val="single" w:sz="2" w:space="0" w:color="auto"/>
                <w:right w:val="single" w:sz="2" w:space="0" w:color="auto"/>
              </w:divBdr>
              <w:divsChild>
                <w:div w:id="866333624">
                  <w:marLeft w:val="0"/>
                  <w:marRight w:val="0"/>
                  <w:marTop w:val="0"/>
                  <w:marBottom w:val="0"/>
                  <w:divBdr>
                    <w:top w:val="single" w:sz="2" w:space="0" w:color="auto"/>
                    <w:left w:val="single" w:sz="2" w:space="0" w:color="auto"/>
                    <w:bottom w:val="single" w:sz="2" w:space="0" w:color="auto"/>
                    <w:right w:val="single" w:sz="2" w:space="0" w:color="auto"/>
                  </w:divBdr>
                  <w:divsChild>
                    <w:div w:id="573593300">
                      <w:marLeft w:val="0"/>
                      <w:marRight w:val="0"/>
                      <w:marTop w:val="0"/>
                      <w:marBottom w:val="0"/>
                      <w:divBdr>
                        <w:top w:val="single" w:sz="2" w:space="0" w:color="auto"/>
                        <w:left w:val="single" w:sz="2" w:space="0" w:color="auto"/>
                        <w:bottom w:val="single" w:sz="2" w:space="0" w:color="auto"/>
                        <w:right w:val="single" w:sz="2" w:space="0" w:color="auto"/>
                      </w:divBdr>
                      <w:divsChild>
                        <w:div w:id="918490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18083408">
      <w:bodyDiv w:val="1"/>
      <w:marLeft w:val="0"/>
      <w:marRight w:val="0"/>
      <w:marTop w:val="0"/>
      <w:marBottom w:val="0"/>
      <w:divBdr>
        <w:top w:val="none" w:sz="0" w:space="0" w:color="auto"/>
        <w:left w:val="none" w:sz="0" w:space="0" w:color="auto"/>
        <w:bottom w:val="none" w:sz="0" w:space="0" w:color="auto"/>
        <w:right w:val="none" w:sz="0" w:space="0" w:color="auto"/>
      </w:divBdr>
    </w:div>
    <w:div w:id="563296503">
      <w:bodyDiv w:val="1"/>
      <w:marLeft w:val="0"/>
      <w:marRight w:val="0"/>
      <w:marTop w:val="0"/>
      <w:marBottom w:val="0"/>
      <w:divBdr>
        <w:top w:val="none" w:sz="0" w:space="0" w:color="auto"/>
        <w:left w:val="none" w:sz="0" w:space="0" w:color="auto"/>
        <w:bottom w:val="none" w:sz="0" w:space="0" w:color="auto"/>
        <w:right w:val="none" w:sz="0" w:space="0" w:color="auto"/>
      </w:divBdr>
    </w:div>
    <w:div w:id="591819171">
      <w:bodyDiv w:val="1"/>
      <w:marLeft w:val="0"/>
      <w:marRight w:val="0"/>
      <w:marTop w:val="0"/>
      <w:marBottom w:val="0"/>
      <w:divBdr>
        <w:top w:val="none" w:sz="0" w:space="0" w:color="auto"/>
        <w:left w:val="none" w:sz="0" w:space="0" w:color="auto"/>
        <w:bottom w:val="none" w:sz="0" w:space="0" w:color="auto"/>
        <w:right w:val="none" w:sz="0" w:space="0" w:color="auto"/>
      </w:divBdr>
      <w:divsChild>
        <w:div w:id="998655058">
          <w:marLeft w:val="0"/>
          <w:marRight w:val="0"/>
          <w:marTop w:val="0"/>
          <w:marBottom w:val="0"/>
          <w:divBdr>
            <w:top w:val="none" w:sz="0" w:space="0" w:color="auto"/>
            <w:left w:val="none" w:sz="0" w:space="0" w:color="auto"/>
            <w:bottom w:val="none" w:sz="0" w:space="0" w:color="auto"/>
            <w:right w:val="none" w:sz="0" w:space="0" w:color="auto"/>
          </w:divBdr>
          <w:divsChild>
            <w:div w:id="1834830767">
              <w:marLeft w:val="0"/>
              <w:marRight w:val="0"/>
              <w:marTop w:val="0"/>
              <w:marBottom w:val="0"/>
              <w:divBdr>
                <w:top w:val="none" w:sz="0" w:space="0" w:color="auto"/>
                <w:left w:val="none" w:sz="0" w:space="0" w:color="auto"/>
                <w:bottom w:val="none" w:sz="0" w:space="0" w:color="auto"/>
                <w:right w:val="none" w:sz="0" w:space="0" w:color="auto"/>
              </w:divBdr>
            </w:div>
            <w:div w:id="56672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00752">
      <w:bodyDiv w:val="1"/>
      <w:marLeft w:val="0"/>
      <w:marRight w:val="0"/>
      <w:marTop w:val="0"/>
      <w:marBottom w:val="0"/>
      <w:divBdr>
        <w:top w:val="none" w:sz="0" w:space="0" w:color="auto"/>
        <w:left w:val="none" w:sz="0" w:space="0" w:color="auto"/>
        <w:bottom w:val="none" w:sz="0" w:space="0" w:color="auto"/>
        <w:right w:val="none" w:sz="0" w:space="0" w:color="auto"/>
      </w:divBdr>
    </w:div>
    <w:div w:id="607468855">
      <w:bodyDiv w:val="1"/>
      <w:marLeft w:val="0"/>
      <w:marRight w:val="0"/>
      <w:marTop w:val="0"/>
      <w:marBottom w:val="0"/>
      <w:divBdr>
        <w:top w:val="none" w:sz="0" w:space="0" w:color="auto"/>
        <w:left w:val="none" w:sz="0" w:space="0" w:color="auto"/>
        <w:bottom w:val="none" w:sz="0" w:space="0" w:color="auto"/>
        <w:right w:val="none" w:sz="0" w:space="0" w:color="auto"/>
      </w:divBdr>
    </w:div>
    <w:div w:id="610672919">
      <w:bodyDiv w:val="1"/>
      <w:marLeft w:val="0"/>
      <w:marRight w:val="0"/>
      <w:marTop w:val="0"/>
      <w:marBottom w:val="0"/>
      <w:divBdr>
        <w:top w:val="none" w:sz="0" w:space="0" w:color="auto"/>
        <w:left w:val="none" w:sz="0" w:space="0" w:color="auto"/>
        <w:bottom w:val="none" w:sz="0" w:space="0" w:color="auto"/>
        <w:right w:val="none" w:sz="0" w:space="0" w:color="auto"/>
      </w:divBdr>
    </w:div>
    <w:div w:id="612979578">
      <w:bodyDiv w:val="1"/>
      <w:marLeft w:val="0"/>
      <w:marRight w:val="0"/>
      <w:marTop w:val="0"/>
      <w:marBottom w:val="0"/>
      <w:divBdr>
        <w:top w:val="none" w:sz="0" w:space="0" w:color="auto"/>
        <w:left w:val="none" w:sz="0" w:space="0" w:color="auto"/>
        <w:bottom w:val="none" w:sz="0" w:space="0" w:color="auto"/>
        <w:right w:val="none" w:sz="0" w:space="0" w:color="auto"/>
      </w:divBdr>
      <w:divsChild>
        <w:div w:id="567349133">
          <w:marLeft w:val="0"/>
          <w:marRight w:val="0"/>
          <w:marTop w:val="0"/>
          <w:marBottom w:val="0"/>
          <w:divBdr>
            <w:top w:val="none" w:sz="0" w:space="0" w:color="auto"/>
            <w:left w:val="none" w:sz="0" w:space="0" w:color="auto"/>
            <w:bottom w:val="none" w:sz="0" w:space="0" w:color="auto"/>
            <w:right w:val="none" w:sz="0" w:space="0" w:color="auto"/>
          </w:divBdr>
          <w:divsChild>
            <w:div w:id="1302224223">
              <w:marLeft w:val="0"/>
              <w:marRight w:val="0"/>
              <w:marTop w:val="0"/>
              <w:marBottom w:val="0"/>
              <w:divBdr>
                <w:top w:val="none" w:sz="0" w:space="0" w:color="auto"/>
                <w:left w:val="none" w:sz="0" w:space="0" w:color="auto"/>
                <w:bottom w:val="none" w:sz="0" w:space="0" w:color="auto"/>
                <w:right w:val="none" w:sz="0" w:space="0" w:color="auto"/>
              </w:divBdr>
            </w:div>
            <w:div w:id="3991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6103">
      <w:bodyDiv w:val="1"/>
      <w:marLeft w:val="0"/>
      <w:marRight w:val="0"/>
      <w:marTop w:val="0"/>
      <w:marBottom w:val="0"/>
      <w:divBdr>
        <w:top w:val="none" w:sz="0" w:space="0" w:color="auto"/>
        <w:left w:val="none" w:sz="0" w:space="0" w:color="auto"/>
        <w:bottom w:val="none" w:sz="0" w:space="0" w:color="auto"/>
        <w:right w:val="none" w:sz="0" w:space="0" w:color="auto"/>
      </w:divBdr>
    </w:div>
    <w:div w:id="655649814">
      <w:bodyDiv w:val="1"/>
      <w:marLeft w:val="0"/>
      <w:marRight w:val="0"/>
      <w:marTop w:val="0"/>
      <w:marBottom w:val="0"/>
      <w:divBdr>
        <w:top w:val="none" w:sz="0" w:space="0" w:color="auto"/>
        <w:left w:val="none" w:sz="0" w:space="0" w:color="auto"/>
        <w:bottom w:val="none" w:sz="0" w:space="0" w:color="auto"/>
        <w:right w:val="none" w:sz="0" w:space="0" w:color="auto"/>
      </w:divBdr>
    </w:div>
    <w:div w:id="656148603">
      <w:bodyDiv w:val="1"/>
      <w:marLeft w:val="0"/>
      <w:marRight w:val="0"/>
      <w:marTop w:val="0"/>
      <w:marBottom w:val="0"/>
      <w:divBdr>
        <w:top w:val="none" w:sz="0" w:space="0" w:color="auto"/>
        <w:left w:val="none" w:sz="0" w:space="0" w:color="auto"/>
        <w:bottom w:val="none" w:sz="0" w:space="0" w:color="auto"/>
        <w:right w:val="none" w:sz="0" w:space="0" w:color="auto"/>
      </w:divBdr>
      <w:divsChild>
        <w:div w:id="619999154">
          <w:marLeft w:val="0"/>
          <w:marRight w:val="0"/>
          <w:marTop w:val="0"/>
          <w:marBottom w:val="0"/>
          <w:divBdr>
            <w:top w:val="none" w:sz="0" w:space="0" w:color="auto"/>
            <w:left w:val="none" w:sz="0" w:space="0" w:color="auto"/>
            <w:bottom w:val="none" w:sz="0" w:space="0" w:color="auto"/>
            <w:right w:val="none" w:sz="0" w:space="0" w:color="auto"/>
          </w:divBdr>
          <w:divsChild>
            <w:div w:id="567032477">
              <w:marLeft w:val="0"/>
              <w:marRight w:val="0"/>
              <w:marTop w:val="0"/>
              <w:marBottom w:val="0"/>
              <w:divBdr>
                <w:top w:val="none" w:sz="0" w:space="0" w:color="auto"/>
                <w:left w:val="none" w:sz="0" w:space="0" w:color="auto"/>
                <w:bottom w:val="none" w:sz="0" w:space="0" w:color="auto"/>
                <w:right w:val="none" w:sz="0" w:space="0" w:color="auto"/>
              </w:divBdr>
            </w:div>
            <w:div w:id="68185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05720">
      <w:bodyDiv w:val="1"/>
      <w:marLeft w:val="0"/>
      <w:marRight w:val="0"/>
      <w:marTop w:val="0"/>
      <w:marBottom w:val="0"/>
      <w:divBdr>
        <w:top w:val="none" w:sz="0" w:space="0" w:color="auto"/>
        <w:left w:val="none" w:sz="0" w:space="0" w:color="auto"/>
        <w:bottom w:val="none" w:sz="0" w:space="0" w:color="auto"/>
        <w:right w:val="none" w:sz="0" w:space="0" w:color="auto"/>
      </w:divBdr>
    </w:div>
    <w:div w:id="679896458">
      <w:bodyDiv w:val="1"/>
      <w:marLeft w:val="0"/>
      <w:marRight w:val="0"/>
      <w:marTop w:val="0"/>
      <w:marBottom w:val="0"/>
      <w:divBdr>
        <w:top w:val="none" w:sz="0" w:space="0" w:color="auto"/>
        <w:left w:val="none" w:sz="0" w:space="0" w:color="auto"/>
        <w:bottom w:val="none" w:sz="0" w:space="0" w:color="auto"/>
        <w:right w:val="none" w:sz="0" w:space="0" w:color="auto"/>
      </w:divBdr>
      <w:divsChild>
        <w:div w:id="397899472">
          <w:marLeft w:val="0"/>
          <w:marRight w:val="0"/>
          <w:marTop w:val="0"/>
          <w:marBottom w:val="0"/>
          <w:divBdr>
            <w:top w:val="none" w:sz="0" w:space="0" w:color="auto"/>
            <w:left w:val="none" w:sz="0" w:space="0" w:color="auto"/>
            <w:bottom w:val="none" w:sz="0" w:space="0" w:color="auto"/>
            <w:right w:val="none" w:sz="0" w:space="0" w:color="auto"/>
          </w:divBdr>
          <w:divsChild>
            <w:div w:id="5914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624">
      <w:bodyDiv w:val="1"/>
      <w:marLeft w:val="0"/>
      <w:marRight w:val="0"/>
      <w:marTop w:val="0"/>
      <w:marBottom w:val="0"/>
      <w:divBdr>
        <w:top w:val="none" w:sz="0" w:space="0" w:color="auto"/>
        <w:left w:val="none" w:sz="0" w:space="0" w:color="auto"/>
        <w:bottom w:val="none" w:sz="0" w:space="0" w:color="auto"/>
        <w:right w:val="none" w:sz="0" w:space="0" w:color="auto"/>
      </w:divBdr>
    </w:div>
    <w:div w:id="690498767">
      <w:bodyDiv w:val="1"/>
      <w:marLeft w:val="0"/>
      <w:marRight w:val="0"/>
      <w:marTop w:val="0"/>
      <w:marBottom w:val="0"/>
      <w:divBdr>
        <w:top w:val="none" w:sz="0" w:space="0" w:color="auto"/>
        <w:left w:val="none" w:sz="0" w:space="0" w:color="auto"/>
        <w:bottom w:val="none" w:sz="0" w:space="0" w:color="auto"/>
        <w:right w:val="none" w:sz="0" w:space="0" w:color="auto"/>
      </w:divBdr>
      <w:divsChild>
        <w:div w:id="1703049646">
          <w:marLeft w:val="0"/>
          <w:marRight w:val="0"/>
          <w:marTop w:val="0"/>
          <w:marBottom w:val="0"/>
          <w:divBdr>
            <w:top w:val="none" w:sz="0" w:space="0" w:color="auto"/>
            <w:left w:val="none" w:sz="0" w:space="0" w:color="auto"/>
            <w:bottom w:val="none" w:sz="0" w:space="0" w:color="auto"/>
            <w:right w:val="none" w:sz="0" w:space="0" w:color="auto"/>
          </w:divBdr>
          <w:divsChild>
            <w:div w:id="1148085489">
              <w:marLeft w:val="0"/>
              <w:marRight w:val="0"/>
              <w:marTop w:val="0"/>
              <w:marBottom w:val="0"/>
              <w:divBdr>
                <w:top w:val="none" w:sz="0" w:space="0" w:color="auto"/>
                <w:left w:val="none" w:sz="0" w:space="0" w:color="auto"/>
                <w:bottom w:val="none" w:sz="0" w:space="0" w:color="auto"/>
                <w:right w:val="none" w:sz="0" w:space="0" w:color="auto"/>
              </w:divBdr>
            </w:div>
            <w:div w:id="166482918">
              <w:marLeft w:val="0"/>
              <w:marRight w:val="0"/>
              <w:marTop w:val="0"/>
              <w:marBottom w:val="0"/>
              <w:divBdr>
                <w:top w:val="none" w:sz="0" w:space="0" w:color="auto"/>
                <w:left w:val="none" w:sz="0" w:space="0" w:color="auto"/>
                <w:bottom w:val="none" w:sz="0" w:space="0" w:color="auto"/>
                <w:right w:val="none" w:sz="0" w:space="0" w:color="auto"/>
              </w:divBdr>
            </w:div>
            <w:div w:id="1143888686">
              <w:marLeft w:val="0"/>
              <w:marRight w:val="0"/>
              <w:marTop w:val="0"/>
              <w:marBottom w:val="0"/>
              <w:divBdr>
                <w:top w:val="none" w:sz="0" w:space="0" w:color="auto"/>
                <w:left w:val="none" w:sz="0" w:space="0" w:color="auto"/>
                <w:bottom w:val="none" w:sz="0" w:space="0" w:color="auto"/>
                <w:right w:val="none" w:sz="0" w:space="0" w:color="auto"/>
              </w:divBdr>
            </w:div>
            <w:div w:id="212347732">
              <w:marLeft w:val="0"/>
              <w:marRight w:val="0"/>
              <w:marTop w:val="0"/>
              <w:marBottom w:val="0"/>
              <w:divBdr>
                <w:top w:val="none" w:sz="0" w:space="0" w:color="auto"/>
                <w:left w:val="none" w:sz="0" w:space="0" w:color="auto"/>
                <w:bottom w:val="none" w:sz="0" w:space="0" w:color="auto"/>
                <w:right w:val="none" w:sz="0" w:space="0" w:color="auto"/>
              </w:divBdr>
            </w:div>
            <w:div w:id="1173640304">
              <w:marLeft w:val="0"/>
              <w:marRight w:val="0"/>
              <w:marTop w:val="0"/>
              <w:marBottom w:val="0"/>
              <w:divBdr>
                <w:top w:val="none" w:sz="0" w:space="0" w:color="auto"/>
                <w:left w:val="none" w:sz="0" w:space="0" w:color="auto"/>
                <w:bottom w:val="none" w:sz="0" w:space="0" w:color="auto"/>
                <w:right w:val="none" w:sz="0" w:space="0" w:color="auto"/>
              </w:divBdr>
            </w:div>
            <w:div w:id="1707411045">
              <w:marLeft w:val="0"/>
              <w:marRight w:val="0"/>
              <w:marTop w:val="0"/>
              <w:marBottom w:val="0"/>
              <w:divBdr>
                <w:top w:val="none" w:sz="0" w:space="0" w:color="auto"/>
                <w:left w:val="none" w:sz="0" w:space="0" w:color="auto"/>
                <w:bottom w:val="none" w:sz="0" w:space="0" w:color="auto"/>
                <w:right w:val="none" w:sz="0" w:space="0" w:color="auto"/>
              </w:divBdr>
            </w:div>
            <w:div w:id="1656370448">
              <w:marLeft w:val="0"/>
              <w:marRight w:val="0"/>
              <w:marTop w:val="0"/>
              <w:marBottom w:val="0"/>
              <w:divBdr>
                <w:top w:val="none" w:sz="0" w:space="0" w:color="auto"/>
                <w:left w:val="none" w:sz="0" w:space="0" w:color="auto"/>
                <w:bottom w:val="none" w:sz="0" w:space="0" w:color="auto"/>
                <w:right w:val="none" w:sz="0" w:space="0" w:color="auto"/>
              </w:divBdr>
            </w:div>
            <w:div w:id="1185679688">
              <w:marLeft w:val="0"/>
              <w:marRight w:val="0"/>
              <w:marTop w:val="0"/>
              <w:marBottom w:val="0"/>
              <w:divBdr>
                <w:top w:val="none" w:sz="0" w:space="0" w:color="auto"/>
                <w:left w:val="none" w:sz="0" w:space="0" w:color="auto"/>
                <w:bottom w:val="none" w:sz="0" w:space="0" w:color="auto"/>
                <w:right w:val="none" w:sz="0" w:space="0" w:color="auto"/>
              </w:divBdr>
            </w:div>
            <w:div w:id="347485720">
              <w:marLeft w:val="0"/>
              <w:marRight w:val="0"/>
              <w:marTop w:val="0"/>
              <w:marBottom w:val="0"/>
              <w:divBdr>
                <w:top w:val="none" w:sz="0" w:space="0" w:color="auto"/>
                <w:left w:val="none" w:sz="0" w:space="0" w:color="auto"/>
                <w:bottom w:val="none" w:sz="0" w:space="0" w:color="auto"/>
                <w:right w:val="none" w:sz="0" w:space="0" w:color="auto"/>
              </w:divBdr>
            </w:div>
            <w:div w:id="1293709269">
              <w:marLeft w:val="0"/>
              <w:marRight w:val="0"/>
              <w:marTop w:val="0"/>
              <w:marBottom w:val="0"/>
              <w:divBdr>
                <w:top w:val="none" w:sz="0" w:space="0" w:color="auto"/>
                <w:left w:val="none" w:sz="0" w:space="0" w:color="auto"/>
                <w:bottom w:val="none" w:sz="0" w:space="0" w:color="auto"/>
                <w:right w:val="none" w:sz="0" w:space="0" w:color="auto"/>
              </w:divBdr>
            </w:div>
            <w:div w:id="1808084739">
              <w:marLeft w:val="0"/>
              <w:marRight w:val="0"/>
              <w:marTop w:val="0"/>
              <w:marBottom w:val="0"/>
              <w:divBdr>
                <w:top w:val="none" w:sz="0" w:space="0" w:color="auto"/>
                <w:left w:val="none" w:sz="0" w:space="0" w:color="auto"/>
                <w:bottom w:val="none" w:sz="0" w:space="0" w:color="auto"/>
                <w:right w:val="none" w:sz="0" w:space="0" w:color="auto"/>
              </w:divBdr>
            </w:div>
            <w:div w:id="753865051">
              <w:marLeft w:val="0"/>
              <w:marRight w:val="0"/>
              <w:marTop w:val="0"/>
              <w:marBottom w:val="0"/>
              <w:divBdr>
                <w:top w:val="none" w:sz="0" w:space="0" w:color="auto"/>
                <w:left w:val="none" w:sz="0" w:space="0" w:color="auto"/>
                <w:bottom w:val="none" w:sz="0" w:space="0" w:color="auto"/>
                <w:right w:val="none" w:sz="0" w:space="0" w:color="auto"/>
              </w:divBdr>
            </w:div>
            <w:div w:id="1775587305">
              <w:marLeft w:val="0"/>
              <w:marRight w:val="0"/>
              <w:marTop w:val="0"/>
              <w:marBottom w:val="0"/>
              <w:divBdr>
                <w:top w:val="none" w:sz="0" w:space="0" w:color="auto"/>
                <w:left w:val="none" w:sz="0" w:space="0" w:color="auto"/>
                <w:bottom w:val="none" w:sz="0" w:space="0" w:color="auto"/>
                <w:right w:val="none" w:sz="0" w:space="0" w:color="auto"/>
              </w:divBdr>
            </w:div>
            <w:div w:id="1029718540">
              <w:marLeft w:val="0"/>
              <w:marRight w:val="0"/>
              <w:marTop w:val="0"/>
              <w:marBottom w:val="0"/>
              <w:divBdr>
                <w:top w:val="none" w:sz="0" w:space="0" w:color="auto"/>
                <w:left w:val="none" w:sz="0" w:space="0" w:color="auto"/>
                <w:bottom w:val="none" w:sz="0" w:space="0" w:color="auto"/>
                <w:right w:val="none" w:sz="0" w:space="0" w:color="auto"/>
              </w:divBdr>
            </w:div>
            <w:div w:id="1730953291">
              <w:marLeft w:val="0"/>
              <w:marRight w:val="0"/>
              <w:marTop w:val="0"/>
              <w:marBottom w:val="0"/>
              <w:divBdr>
                <w:top w:val="none" w:sz="0" w:space="0" w:color="auto"/>
                <w:left w:val="none" w:sz="0" w:space="0" w:color="auto"/>
                <w:bottom w:val="none" w:sz="0" w:space="0" w:color="auto"/>
                <w:right w:val="none" w:sz="0" w:space="0" w:color="auto"/>
              </w:divBdr>
            </w:div>
            <w:div w:id="7155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86688">
      <w:bodyDiv w:val="1"/>
      <w:marLeft w:val="0"/>
      <w:marRight w:val="0"/>
      <w:marTop w:val="0"/>
      <w:marBottom w:val="0"/>
      <w:divBdr>
        <w:top w:val="none" w:sz="0" w:space="0" w:color="auto"/>
        <w:left w:val="none" w:sz="0" w:space="0" w:color="auto"/>
        <w:bottom w:val="none" w:sz="0" w:space="0" w:color="auto"/>
        <w:right w:val="none" w:sz="0" w:space="0" w:color="auto"/>
      </w:divBdr>
    </w:div>
    <w:div w:id="703287689">
      <w:bodyDiv w:val="1"/>
      <w:marLeft w:val="0"/>
      <w:marRight w:val="0"/>
      <w:marTop w:val="0"/>
      <w:marBottom w:val="0"/>
      <w:divBdr>
        <w:top w:val="none" w:sz="0" w:space="0" w:color="auto"/>
        <w:left w:val="none" w:sz="0" w:space="0" w:color="auto"/>
        <w:bottom w:val="none" w:sz="0" w:space="0" w:color="auto"/>
        <w:right w:val="none" w:sz="0" w:space="0" w:color="auto"/>
      </w:divBdr>
    </w:div>
    <w:div w:id="713114493">
      <w:bodyDiv w:val="1"/>
      <w:marLeft w:val="0"/>
      <w:marRight w:val="0"/>
      <w:marTop w:val="0"/>
      <w:marBottom w:val="0"/>
      <w:divBdr>
        <w:top w:val="none" w:sz="0" w:space="0" w:color="auto"/>
        <w:left w:val="none" w:sz="0" w:space="0" w:color="auto"/>
        <w:bottom w:val="none" w:sz="0" w:space="0" w:color="auto"/>
        <w:right w:val="none" w:sz="0" w:space="0" w:color="auto"/>
      </w:divBdr>
    </w:div>
    <w:div w:id="721905546">
      <w:bodyDiv w:val="1"/>
      <w:marLeft w:val="0"/>
      <w:marRight w:val="0"/>
      <w:marTop w:val="0"/>
      <w:marBottom w:val="0"/>
      <w:divBdr>
        <w:top w:val="none" w:sz="0" w:space="0" w:color="auto"/>
        <w:left w:val="none" w:sz="0" w:space="0" w:color="auto"/>
        <w:bottom w:val="none" w:sz="0" w:space="0" w:color="auto"/>
        <w:right w:val="none" w:sz="0" w:space="0" w:color="auto"/>
      </w:divBdr>
    </w:div>
    <w:div w:id="735585786">
      <w:bodyDiv w:val="1"/>
      <w:marLeft w:val="0"/>
      <w:marRight w:val="0"/>
      <w:marTop w:val="0"/>
      <w:marBottom w:val="0"/>
      <w:divBdr>
        <w:top w:val="none" w:sz="0" w:space="0" w:color="auto"/>
        <w:left w:val="none" w:sz="0" w:space="0" w:color="auto"/>
        <w:bottom w:val="none" w:sz="0" w:space="0" w:color="auto"/>
        <w:right w:val="none" w:sz="0" w:space="0" w:color="auto"/>
      </w:divBdr>
      <w:divsChild>
        <w:div w:id="1341008606">
          <w:marLeft w:val="0"/>
          <w:marRight w:val="0"/>
          <w:marTop w:val="0"/>
          <w:marBottom w:val="0"/>
          <w:divBdr>
            <w:top w:val="none" w:sz="0" w:space="0" w:color="auto"/>
            <w:left w:val="none" w:sz="0" w:space="0" w:color="auto"/>
            <w:bottom w:val="none" w:sz="0" w:space="0" w:color="auto"/>
            <w:right w:val="none" w:sz="0" w:space="0" w:color="auto"/>
          </w:divBdr>
          <w:divsChild>
            <w:div w:id="1325012624">
              <w:marLeft w:val="0"/>
              <w:marRight w:val="0"/>
              <w:marTop w:val="0"/>
              <w:marBottom w:val="0"/>
              <w:divBdr>
                <w:top w:val="none" w:sz="0" w:space="0" w:color="auto"/>
                <w:left w:val="none" w:sz="0" w:space="0" w:color="auto"/>
                <w:bottom w:val="none" w:sz="0" w:space="0" w:color="auto"/>
                <w:right w:val="none" w:sz="0" w:space="0" w:color="auto"/>
              </w:divBdr>
            </w:div>
            <w:div w:id="4548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7847">
      <w:bodyDiv w:val="1"/>
      <w:marLeft w:val="0"/>
      <w:marRight w:val="0"/>
      <w:marTop w:val="0"/>
      <w:marBottom w:val="0"/>
      <w:divBdr>
        <w:top w:val="none" w:sz="0" w:space="0" w:color="auto"/>
        <w:left w:val="none" w:sz="0" w:space="0" w:color="auto"/>
        <w:bottom w:val="none" w:sz="0" w:space="0" w:color="auto"/>
        <w:right w:val="none" w:sz="0" w:space="0" w:color="auto"/>
      </w:divBdr>
    </w:div>
    <w:div w:id="741490813">
      <w:bodyDiv w:val="1"/>
      <w:marLeft w:val="0"/>
      <w:marRight w:val="0"/>
      <w:marTop w:val="0"/>
      <w:marBottom w:val="0"/>
      <w:divBdr>
        <w:top w:val="none" w:sz="0" w:space="0" w:color="auto"/>
        <w:left w:val="none" w:sz="0" w:space="0" w:color="auto"/>
        <w:bottom w:val="none" w:sz="0" w:space="0" w:color="auto"/>
        <w:right w:val="none" w:sz="0" w:space="0" w:color="auto"/>
      </w:divBdr>
      <w:divsChild>
        <w:div w:id="1265193444">
          <w:marLeft w:val="0"/>
          <w:marRight w:val="0"/>
          <w:marTop w:val="0"/>
          <w:marBottom w:val="0"/>
          <w:divBdr>
            <w:top w:val="none" w:sz="0" w:space="0" w:color="auto"/>
            <w:left w:val="none" w:sz="0" w:space="0" w:color="auto"/>
            <w:bottom w:val="none" w:sz="0" w:space="0" w:color="auto"/>
            <w:right w:val="none" w:sz="0" w:space="0" w:color="auto"/>
          </w:divBdr>
          <w:divsChild>
            <w:div w:id="8665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2591">
      <w:bodyDiv w:val="1"/>
      <w:marLeft w:val="0"/>
      <w:marRight w:val="0"/>
      <w:marTop w:val="0"/>
      <w:marBottom w:val="0"/>
      <w:divBdr>
        <w:top w:val="none" w:sz="0" w:space="0" w:color="auto"/>
        <w:left w:val="none" w:sz="0" w:space="0" w:color="auto"/>
        <w:bottom w:val="none" w:sz="0" w:space="0" w:color="auto"/>
        <w:right w:val="none" w:sz="0" w:space="0" w:color="auto"/>
      </w:divBdr>
      <w:divsChild>
        <w:div w:id="251595691">
          <w:marLeft w:val="0"/>
          <w:marRight w:val="0"/>
          <w:marTop w:val="0"/>
          <w:marBottom w:val="0"/>
          <w:divBdr>
            <w:top w:val="none" w:sz="0" w:space="0" w:color="auto"/>
            <w:left w:val="none" w:sz="0" w:space="0" w:color="auto"/>
            <w:bottom w:val="none" w:sz="0" w:space="0" w:color="auto"/>
            <w:right w:val="none" w:sz="0" w:space="0" w:color="auto"/>
          </w:divBdr>
          <w:divsChild>
            <w:div w:id="1806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4708">
      <w:bodyDiv w:val="1"/>
      <w:marLeft w:val="0"/>
      <w:marRight w:val="0"/>
      <w:marTop w:val="0"/>
      <w:marBottom w:val="0"/>
      <w:divBdr>
        <w:top w:val="none" w:sz="0" w:space="0" w:color="auto"/>
        <w:left w:val="none" w:sz="0" w:space="0" w:color="auto"/>
        <w:bottom w:val="none" w:sz="0" w:space="0" w:color="auto"/>
        <w:right w:val="none" w:sz="0" w:space="0" w:color="auto"/>
      </w:divBdr>
      <w:divsChild>
        <w:div w:id="1730373697">
          <w:marLeft w:val="0"/>
          <w:marRight w:val="0"/>
          <w:marTop w:val="0"/>
          <w:marBottom w:val="0"/>
          <w:divBdr>
            <w:top w:val="none" w:sz="0" w:space="0" w:color="auto"/>
            <w:left w:val="none" w:sz="0" w:space="0" w:color="auto"/>
            <w:bottom w:val="none" w:sz="0" w:space="0" w:color="auto"/>
            <w:right w:val="none" w:sz="0" w:space="0" w:color="auto"/>
          </w:divBdr>
          <w:divsChild>
            <w:div w:id="5774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1590">
      <w:bodyDiv w:val="1"/>
      <w:marLeft w:val="0"/>
      <w:marRight w:val="0"/>
      <w:marTop w:val="0"/>
      <w:marBottom w:val="0"/>
      <w:divBdr>
        <w:top w:val="none" w:sz="0" w:space="0" w:color="auto"/>
        <w:left w:val="none" w:sz="0" w:space="0" w:color="auto"/>
        <w:bottom w:val="none" w:sz="0" w:space="0" w:color="auto"/>
        <w:right w:val="none" w:sz="0" w:space="0" w:color="auto"/>
      </w:divBdr>
    </w:div>
    <w:div w:id="830411374">
      <w:bodyDiv w:val="1"/>
      <w:marLeft w:val="0"/>
      <w:marRight w:val="0"/>
      <w:marTop w:val="0"/>
      <w:marBottom w:val="0"/>
      <w:divBdr>
        <w:top w:val="none" w:sz="0" w:space="0" w:color="auto"/>
        <w:left w:val="none" w:sz="0" w:space="0" w:color="auto"/>
        <w:bottom w:val="none" w:sz="0" w:space="0" w:color="auto"/>
        <w:right w:val="none" w:sz="0" w:space="0" w:color="auto"/>
      </w:divBdr>
      <w:divsChild>
        <w:div w:id="1628465014">
          <w:marLeft w:val="0"/>
          <w:marRight w:val="0"/>
          <w:marTop w:val="0"/>
          <w:marBottom w:val="0"/>
          <w:divBdr>
            <w:top w:val="none" w:sz="0" w:space="0" w:color="auto"/>
            <w:left w:val="none" w:sz="0" w:space="0" w:color="auto"/>
            <w:bottom w:val="none" w:sz="0" w:space="0" w:color="auto"/>
            <w:right w:val="none" w:sz="0" w:space="0" w:color="auto"/>
          </w:divBdr>
          <w:divsChild>
            <w:div w:id="13321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66908">
      <w:bodyDiv w:val="1"/>
      <w:marLeft w:val="0"/>
      <w:marRight w:val="0"/>
      <w:marTop w:val="0"/>
      <w:marBottom w:val="0"/>
      <w:divBdr>
        <w:top w:val="none" w:sz="0" w:space="0" w:color="auto"/>
        <w:left w:val="none" w:sz="0" w:space="0" w:color="auto"/>
        <w:bottom w:val="none" w:sz="0" w:space="0" w:color="auto"/>
        <w:right w:val="none" w:sz="0" w:space="0" w:color="auto"/>
      </w:divBdr>
    </w:div>
    <w:div w:id="911474798">
      <w:bodyDiv w:val="1"/>
      <w:marLeft w:val="0"/>
      <w:marRight w:val="0"/>
      <w:marTop w:val="0"/>
      <w:marBottom w:val="0"/>
      <w:divBdr>
        <w:top w:val="none" w:sz="0" w:space="0" w:color="auto"/>
        <w:left w:val="none" w:sz="0" w:space="0" w:color="auto"/>
        <w:bottom w:val="none" w:sz="0" w:space="0" w:color="auto"/>
        <w:right w:val="none" w:sz="0" w:space="0" w:color="auto"/>
      </w:divBdr>
    </w:div>
    <w:div w:id="958418239">
      <w:bodyDiv w:val="1"/>
      <w:marLeft w:val="0"/>
      <w:marRight w:val="0"/>
      <w:marTop w:val="0"/>
      <w:marBottom w:val="0"/>
      <w:divBdr>
        <w:top w:val="none" w:sz="0" w:space="0" w:color="auto"/>
        <w:left w:val="none" w:sz="0" w:space="0" w:color="auto"/>
        <w:bottom w:val="none" w:sz="0" w:space="0" w:color="auto"/>
        <w:right w:val="none" w:sz="0" w:space="0" w:color="auto"/>
      </w:divBdr>
      <w:divsChild>
        <w:div w:id="259916768">
          <w:marLeft w:val="0"/>
          <w:marRight w:val="0"/>
          <w:marTop w:val="0"/>
          <w:marBottom w:val="0"/>
          <w:divBdr>
            <w:top w:val="none" w:sz="0" w:space="0" w:color="auto"/>
            <w:left w:val="none" w:sz="0" w:space="0" w:color="auto"/>
            <w:bottom w:val="none" w:sz="0" w:space="0" w:color="auto"/>
            <w:right w:val="none" w:sz="0" w:space="0" w:color="auto"/>
          </w:divBdr>
          <w:divsChild>
            <w:div w:id="531380563">
              <w:marLeft w:val="0"/>
              <w:marRight w:val="0"/>
              <w:marTop w:val="0"/>
              <w:marBottom w:val="0"/>
              <w:divBdr>
                <w:top w:val="none" w:sz="0" w:space="0" w:color="auto"/>
                <w:left w:val="none" w:sz="0" w:space="0" w:color="auto"/>
                <w:bottom w:val="none" w:sz="0" w:space="0" w:color="auto"/>
                <w:right w:val="none" w:sz="0" w:space="0" w:color="auto"/>
              </w:divBdr>
            </w:div>
            <w:div w:id="1290087302">
              <w:marLeft w:val="0"/>
              <w:marRight w:val="0"/>
              <w:marTop w:val="0"/>
              <w:marBottom w:val="0"/>
              <w:divBdr>
                <w:top w:val="none" w:sz="0" w:space="0" w:color="auto"/>
                <w:left w:val="none" w:sz="0" w:space="0" w:color="auto"/>
                <w:bottom w:val="none" w:sz="0" w:space="0" w:color="auto"/>
                <w:right w:val="none" w:sz="0" w:space="0" w:color="auto"/>
              </w:divBdr>
            </w:div>
            <w:div w:id="1331636243">
              <w:marLeft w:val="0"/>
              <w:marRight w:val="0"/>
              <w:marTop w:val="0"/>
              <w:marBottom w:val="0"/>
              <w:divBdr>
                <w:top w:val="none" w:sz="0" w:space="0" w:color="auto"/>
                <w:left w:val="none" w:sz="0" w:space="0" w:color="auto"/>
                <w:bottom w:val="none" w:sz="0" w:space="0" w:color="auto"/>
                <w:right w:val="none" w:sz="0" w:space="0" w:color="auto"/>
              </w:divBdr>
            </w:div>
            <w:div w:id="1900553464">
              <w:marLeft w:val="0"/>
              <w:marRight w:val="0"/>
              <w:marTop w:val="0"/>
              <w:marBottom w:val="0"/>
              <w:divBdr>
                <w:top w:val="none" w:sz="0" w:space="0" w:color="auto"/>
                <w:left w:val="none" w:sz="0" w:space="0" w:color="auto"/>
                <w:bottom w:val="none" w:sz="0" w:space="0" w:color="auto"/>
                <w:right w:val="none" w:sz="0" w:space="0" w:color="auto"/>
              </w:divBdr>
            </w:div>
            <w:div w:id="1494447689">
              <w:marLeft w:val="0"/>
              <w:marRight w:val="0"/>
              <w:marTop w:val="0"/>
              <w:marBottom w:val="0"/>
              <w:divBdr>
                <w:top w:val="none" w:sz="0" w:space="0" w:color="auto"/>
                <w:left w:val="none" w:sz="0" w:space="0" w:color="auto"/>
                <w:bottom w:val="none" w:sz="0" w:space="0" w:color="auto"/>
                <w:right w:val="none" w:sz="0" w:space="0" w:color="auto"/>
              </w:divBdr>
            </w:div>
            <w:div w:id="36324600">
              <w:marLeft w:val="0"/>
              <w:marRight w:val="0"/>
              <w:marTop w:val="0"/>
              <w:marBottom w:val="0"/>
              <w:divBdr>
                <w:top w:val="none" w:sz="0" w:space="0" w:color="auto"/>
                <w:left w:val="none" w:sz="0" w:space="0" w:color="auto"/>
                <w:bottom w:val="none" w:sz="0" w:space="0" w:color="auto"/>
                <w:right w:val="none" w:sz="0" w:space="0" w:color="auto"/>
              </w:divBdr>
            </w:div>
            <w:div w:id="1934126055">
              <w:marLeft w:val="0"/>
              <w:marRight w:val="0"/>
              <w:marTop w:val="0"/>
              <w:marBottom w:val="0"/>
              <w:divBdr>
                <w:top w:val="none" w:sz="0" w:space="0" w:color="auto"/>
                <w:left w:val="none" w:sz="0" w:space="0" w:color="auto"/>
                <w:bottom w:val="none" w:sz="0" w:space="0" w:color="auto"/>
                <w:right w:val="none" w:sz="0" w:space="0" w:color="auto"/>
              </w:divBdr>
            </w:div>
            <w:div w:id="679502201">
              <w:marLeft w:val="0"/>
              <w:marRight w:val="0"/>
              <w:marTop w:val="0"/>
              <w:marBottom w:val="0"/>
              <w:divBdr>
                <w:top w:val="none" w:sz="0" w:space="0" w:color="auto"/>
                <w:left w:val="none" w:sz="0" w:space="0" w:color="auto"/>
                <w:bottom w:val="none" w:sz="0" w:space="0" w:color="auto"/>
                <w:right w:val="none" w:sz="0" w:space="0" w:color="auto"/>
              </w:divBdr>
            </w:div>
            <w:div w:id="2037001070">
              <w:marLeft w:val="0"/>
              <w:marRight w:val="0"/>
              <w:marTop w:val="0"/>
              <w:marBottom w:val="0"/>
              <w:divBdr>
                <w:top w:val="none" w:sz="0" w:space="0" w:color="auto"/>
                <w:left w:val="none" w:sz="0" w:space="0" w:color="auto"/>
                <w:bottom w:val="none" w:sz="0" w:space="0" w:color="auto"/>
                <w:right w:val="none" w:sz="0" w:space="0" w:color="auto"/>
              </w:divBdr>
            </w:div>
            <w:div w:id="925765545">
              <w:marLeft w:val="0"/>
              <w:marRight w:val="0"/>
              <w:marTop w:val="0"/>
              <w:marBottom w:val="0"/>
              <w:divBdr>
                <w:top w:val="none" w:sz="0" w:space="0" w:color="auto"/>
                <w:left w:val="none" w:sz="0" w:space="0" w:color="auto"/>
                <w:bottom w:val="none" w:sz="0" w:space="0" w:color="auto"/>
                <w:right w:val="none" w:sz="0" w:space="0" w:color="auto"/>
              </w:divBdr>
            </w:div>
            <w:div w:id="1538279967">
              <w:marLeft w:val="0"/>
              <w:marRight w:val="0"/>
              <w:marTop w:val="0"/>
              <w:marBottom w:val="0"/>
              <w:divBdr>
                <w:top w:val="none" w:sz="0" w:space="0" w:color="auto"/>
                <w:left w:val="none" w:sz="0" w:space="0" w:color="auto"/>
                <w:bottom w:val="none" w:sz="0" w:space="0" w:color="auto"/>
                <w:right w:val="none" w:sz="0" w:space="0" w:color="auto"/>
              </w:divBdr>
            </w:div>
            <w:div w:id="475613224">
              <w:marLeft w:val="0"/>
              <w:marRight w:val="0"/>
              <w:marTop w:val="0"/>
              <w:marBottom w:val="0"/>
              <w:divBdr>
                <w:top w:val="none" w:sz="0" w:space="0" w:color="auto"/>
                <w:left w:val="none" w:sz="0" w:space="0" w:color="auto"/>
                <w:bottom w:val="none" w:sz="0" w:space="0" w:color="auto"/>
                <w:right w:val="none" w:sz="0" w:space="0" w:color="auto"/>
              </w:divBdr>
            </w:div>
            <w:div w:id="1121654728">
              <w:marLeft w:val="0"/>
              <w:marRight w:val="0"/>
              <w:marTop w:val="0"/>
              <w:marBottom w:val="0"/>
              <w:divBdr>
                <w:top w:val="none" w:sz="0" w:space="0" w:color="auto"/>
                <w:left w:val="none" w:sz="0" w:space="0" w:color="auto"/>
                <w:bottom w:val="none" w:sz="0" w:space="0" w:color="auto"/>
                <w:right w:val="none" w:sz="0" w:space="0" w:color="auto"/>
              </w:divBdr>
            </w:div>
            <w:div w:id="1359312794">
              <w:marLeft w:val="0"/>
              <w:marRight w:val="0"/>
              <w:marTop w:val="0"/>
              <w:marBottom w:val="0"/>
              <w:divBdr>
                <w:top w:val="none" w:sz="0" w:space="0" w:color="auto"/>
                <w:left w:val="none" w:sz="0" w:space="0" w:color="auto"/>
                <w:bottom w:val="none" w:sz="0" w:space="0" w:color="auto"/>
                <w:right w:val="none" w:sz="0" w:space="0" w:color="auto"/>
              </w:divBdr>
            </w:div>
            <w:div w:id="1958217062">
              <w:marLeft w:val="0"/>
              <w:marRight w:val="0"/>
              <w:marTop w:val="0"/>
              <w:marBottom w:val="0"/>
              <w:divBdr>
                <w:top w:val="none" w:sz="0" w:space="0" w:color="auto"/>
                <w:left w:val="none" w:sz="0" w:space="0" w:color="auto"/>
                <w:bottom w:val="none" w:sz="0" w:space="0" w:color="auto"/>
                <w:right w:val="none" w:sz="0" w:space="0" w:color="auto"/>
              </w:divBdr>
            </w:div>
            <w:div w:id="529804233">
              <w:marLeft w:val="0"/>
              <w:marRight w:val="0"/>
              <w:marTop w:val="0"/>
              <w:marBottom w:val="0"/>
              <w:divBdr>
                <w:top w:val="none" w:sz="0" w:space="0" w:color="auto"/>
                <w:left w:val="none" w:sz="0" w:space="0" w:color="auto"/>
                <w:bottom w:val="none" w:sz="0" w:space="0" w:color="auto"/>
                <w:right w:val="none" w:sz="0" w:space="0" w:color="auto"/>
              </w:divBdr>
            </w:div>
            <w:div w:id="1581020888">
              <w:marLeft w:val="0"/>
              <w:marRight w:val="0"/>
              <w:marTop w:val="0"/>
              <w:marBottom w:val="0"/>
              <w:divBdr>
                <w:top w:val="none" w:sz="0" w:space="0" w:color="auto"/>
                <w:left w:val="none" w:sz="0" w:space="0" w:color="auto"/>
                <w:bottom w:val="none" w:sz="0" w:space="0" w:color="auto"/>
                <w:right w:val="none" w:sz="0" w:space="0" w:color="auto"/>
              </w:divBdr>
            </w:div>
            <w:div w:id="15183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2038">
      <w:bodyDiv w:val="1"/>
      <w:marLeft w:val="0"/>
      <w:marRight w:val="0"/>
      <w:marTop w:val="0"/>
      <w:marBottom w:val="0"/>
      <w:divBdr>
        <w:top w:val="none" w:sz="0" w:space="0" w:color="auto"/>
        <w:left w:val="none" w:sz="0" w:space="0" w:color="auto"/>
        <w:bottom w:val="none" w:sz="0" w:space="0" w:color="auto"/>
        <w:right w:val="none" w:sz="0" w:space="0" w:color="auto"/>
      </w:divBdr>
    </w:div>
    <w:div w:id="980305699">
      <w:bodyDiv w:val="1"/>
      <w:marLeft w:val="0"/>
      <w:marRight w:val="0"/>
      <w:marTop w:val="0"/>
      <w:marBottom w:val="0"/>
      <w:divBdr>
        <w:top w:val="none" w:sz="0" w:space="0" w:color="auto"/>
        <w:left w:val="none" w:sz="0" w:space="0" w:color="auto"/>
        <w:bottom w:val="none" w:sz="0" w:space="0" w:color="auto"/>
        <w:right w:val="none" w:sz="0" w:space="0" w:color="auto"/>
      </w:divBdr>
    </w:div>
    <w:div w:id="1015418813">
      <w:bodyDiv w:val="1"/>
      <w:marLeft w:val="0"/>
      <w:marRight w:val="0"/>
      <w:marTop w:val="0"/>
      <w:marBottom w:val="0"/>
      <w:divBdr>
        <w:top w:val="none" w:sz="0" w:space="0" w:color="auto"/>
        <w:left w:val="none" w:sz="0" w:space="0" w:color="auto"/>
        <w:bottom w:val="none" w:sz="0" w:space="0" w:color="auto"/>
        <w:right w:val="none" w:sz="0" w:space="0" w:color="auto"/>
      </w:divBdr>
      <w:divsChild>
        <w:div w:id="1643076556">
          <w:marLeft w:val="0"/>
          <w:marRight w:val="0"/>
          <w:marTop w:val="0"/>
          <w:marBottom w:val="0"/>
          <w:divBdr>
            <w:top w:val="none" w:sz="0" w:space="0" w:color="auto"/>
            <w:left w:val="none" w:sz="0" w:space="0" w:color="auto"/>
            <w:bottom w:val="none" w:sz="0" w:space="0" w:color="auto"/>
            <w:right w:val="none" w:sz="0" w:space="0" w:color="auto"/>
          </w:divBdr>
          <w:divsChild>
            <w:div w:id="485317991">
              <w:marLeft w:val="0"/>
              <w:marRight w:val="0"/>
              <w:marTop w:val="0"/>
              <w:marBottom w:val="0"/>
              <w:divBdr>
                <w:top w:val="none" w:sz="0" w:space="0" w:color="auto"/>
                <w:left w:val="none" w:sz="0" w:space="0" w:color="auto"/>
                <w:bottom w:val="none" w:sz="0" w:space="0" w:color="auto"/>
                <w:right w:val="none" w:sz="0" w:space="0" w:color="auto"/>
              </w:divBdr>
            </w:div>
            <w:div w:id="1334992277">
              <w:marLeft w:val="0"/>
              <w:marRight w:val="0"/>
              <w:marTop w:val="0"/>
              <w:marBottom w:val="0"/>
              <w:divBdr>
                <w:top w:val="none" w:sz="0" w:space="0" w:color="auto"/>
                <w:left w:val="none" w:sz="0" w:space="0" w:color="auto"/>
                <w:bottom w:val="none" w:sz="0" w:space="0" w:color="auto"/>
                <w:right w:val="none" w:sz="0" w:space="0" w:color="auto"/>
              </w:divBdr>
            </w:div>
            <w:div w:id="13861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8140">
      <w:bodyDiv w:val="1"/>
      <w:marLeft w:val="0"/>
      <w:marRight w:val="0"/>
      <w:marTop w:val="0"/>
      <w:marBottom w:val="0"/>
      <w:divBdr>
        <w:top w:val="none" w:sz="0" w:space="0" w:color="auto"/>
        <w:left w:val="none" w:sz="0" w:space="0" w:color="auto"/>
        <w:bottom w:val="none" w:sz="0" w:space="0" w:color="auto"/>
        <w:right w:val="none" w:sz="0" w:space="0" w:color="auto"/>
      </w:divBdr>
      <w:divsChild>
        <w:div w:id="1531408093">
          <w:marLeft w:val="0"/>
          <w:marRight w:val="0"/>
          <w:marTop w:val="0"/>
          <w:marBottom w:val="0"/>
          <w:divBdr>
            <w:top w:val="none" w:sz="0" w:space="0" w:color="auto"/>
            <w:left w:val="none" w:sz="0" w:space="0" w:color="auto"/>
            <w:bottom w:val="none" w:sz="0" w:space="0" w:color="auto"/>
            <w:right w:val="none" w:sz="0" w:space="0" w:color="auto"/>
          </w:divBdr>
          <w:divsChild>
            <w:div w:id="6876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3761">
      <w:bodyDiv w:val="1"/>
      <w:marLeft w:val="0"/>
      <w:marRight w:val="0"/>
      <w:marTop w:val="0"/>
      <w:marBottom w:val="0"/>
      <w:divBdr>
        <w:top w:val="none" w:sz="0" w:space="0" w:color="auto"/>
        <w:left w:val="none" w:sz="0" w:space="0" w:color="auto"/>
        <w:bottom w:val="none" w:sz="0" w:space="0" w:color="auto"/>
        <w:right w:val="none" w:sz="0" w:space="0" w:color="auto"/>
      </w:divBdr>
    </w:div>
    <w:div w:id="1057896455">
      <w:bodyDiv w:val="1"/>
      <w:marLeft w:val="0"/>
      <w:marRight w:val="0"/>
      <w:marTop w:val="0"/>
      <w:marBottom w:val="0"/>
      <w:divBdr>
        <w:top w:val="none" w:sz="0" w:space="0" w:color="auto"/>
        <w:left w:val="none" w:sz="0" w:space="0" w:color="auto"/>
        <w:bottom w:val="none" w:sz="0" w:space="0" w:color="auto"/>
        <w:right w:val="none" w:sz="0" w:space="0" w:color="auto"/>
      </w:divBdr>
      <w:divsChild>
        <w:div w:id="1062018332">
          <w:marLeft w:val="0"/>
          <w:marRight w:val="0"/>
          <w:marTop w:val="0"/>
          <w:marBottom w:val="0"/>
          <w:divBdr>
            <w:top w:val="none" w:sz="0" w:space="0" w:color="auto"/>
            <w:left w:val="none" w:sz="0" w:space="0" w:color="auto"/>
            <w:bottom w:val="none" w:sz="0" w:space="0" w:color="auto"/>
            <w:right w:val="none" w:sz="0" w:space="0" w:color="auto"/>
          </w:divBdr>
          <w:divsChild>
            <w:div w:id="20069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8698">
      <w:bodyDiv w:val="1"/>
      <w:marLeft w:val="0"/>
      <w:marRight w:val="0"/>
      <w:marTop w:val="0"/>
      <w:marBottom w:val="0"/>
      <w:divBdr>
        <w:top w:val="none" w:sz="0" w:space="0" w:color="auto"/>
        <w:left w:val="none" w:sz="0" w:space="0" w:color="auto"/>
        <w:bottom w:val="none" w:sz="0" w:space="0" w:color="auto"/>
        <w:right w:val="none" w:sz="0" w:space="0" w:color="auto"/>
      </w:divBdr>
    </w:div>
    <w:div w:id="1071999930">
      <w:bodyDiv w:val="1"/>
      <w:marLeft w:val="0"/>
      <w:marRight w:val="0"/>
      <w:marTop w:val="0"/>
      <w:marBottom w:val="0"/>
      <w:divBdr>
        <w:top w:val="none" w:sz="0" w:space="0" w:color="auto"/>
        <w:left w:val="none" w:sz="0" w:space="0" w:color="auto"/>
        <w:bottom w:val="none" w:sz="0" w:space="0" w:color="auto"/>
        <w:right w:val="none" w:sz="0" w:space="0" w:color="auto"/>
      </w:divBdr>
    </w:div>
    <w:div w:id="1075709064">
      <w:bodyDiv w:val="1"/>
      <w:marLeft w:val="0"/>
      <w:marRight w:val="0"/>
      <w:marTop w:val="0"/>
      <w:marBottom w:val="0"/>
      <w:divBdr>
        <w:top w:val="none" w:sz="0" w:space="0" w:color="auto"/>
        <w:left w:val="none" w:sz="0" w:space="0" w:color="auto"/>
        <w:bottom w:val="none" w:sz="0" w:space="0" w:color="auto"/>
        <w:right w:val="none" w:sz="0" w:space="0" w:color="auto"/>
      </w:divBdr>
    </w:div>
    <w:div w:id="1106344838">
      <w:bodyDiv w:val="1"/>
      <w:marLeft w:val="0"/>
      <w:marRight w:val="0"/>
      <w:marTop w:val="0"/>
      <w:marBottom w:val="0"/>
      <w:divBdr>
        <w:top w:val="none" w:sz="0" w:space="0" w:color="auto"/>
        <w:left w:val="none" w:sz="0" w:space="0" w:color="auto"/>
        <w:bottom w:val="none" w:sz="0" w:space="0" w:color="auto"/>
        <w:right w:val="none" w:sz="0" w:space="0" w:color="auto"/>
      </w:divBdr>
      <w:divsChild>
        <w:div w:id="1189876088">
          <w:marLeft w:val="0"/>
          <w:marRight w:val="0"/>
          <w:marTop w:val="0"/>
          <w:marBottom w:val="0"/>
          <w:divBdr>
            <w:top w:val="none" w:sz="0" w:space="0" w:color="auto"/>
            <w:left w:val="none" w:sz="0" w:space="0" w:color="auto"/>
            <w:bottom w:val="none" w:sz="0" w:space="0" w:color="auto"/>
            <w:right w:val="none" w:sz="0" w:space="0" w:color="auto"/>
          </w:divBdr>
          <w:divsChild>
            <w:div w:id="9558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52890">
      <w:bodyDiv w:val="1"/>
      <w:marLeft w:val="0"/>
      <w:marRight w:val="0"/>
      <w:marTop w:val="0"/>
      <w:marBottom w:val="0"/>
      <w:divBdr>
        <w:top w:val="none" w:sz="0" w:space="0" w:color="auto"/>
        <w:left w:val="none" w:sz="0" w:space="0" w:color="auto"/>
        <w:bottom w:val="none" w:sz="0" w:space="0" w:color="auto"/>
        <w:right w:val="none" w:sz="0" w:space="0" w:color="auto"/>
      </w:divBdr>
      <w:divsChild>
        <w:div w:id="1162234723">
          <w:marLeft w:val="0"/>
          <w:marRight w:val="0"/>
          <w:marTop w:val="0"/>
          <w:marBottom w:val="0"/>
          <w:divBdr>
            <w:top w:val="none" w:sz="0" w:space="0" w:color="auto"/>
            <w:left w:val="none" w:sz="0" w:space="0" w:color="auto"/>
            <w:bottom w:val="none" w:sz="0" w:space="0" w:color="auto"/>
            <w:right w:val="none" w:sz="0" w:space="0" w:color="auto"/>
          </w:divBdr>
          <w:divsChild>
            <w:div w:id="7281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1107">
      <w:bodyDiv w:val="1"/>
      <w:marLeft w:val="0"/>
      <w:marRight w:val="0"/>
      <w:marTop w:val="0"/>
      <w:marBottom w:val="0"/>
      <w:divBdr>
        <w:top w:val="none" w:sz="0" w:space="0" w:color="auto"/>
        <w:left w:val="none" w:sz="0" w:space="0" w:color="auto"/>
        <w:bottom w:val="none" w:sz="0" w:space="0" w:color="auto"/>
        <w:right w:val="none" w:sz="0" w:space="0" w:color="auto"/>
      </w:divBdr>
      <w:divsChild>
        <w:div w:id="1201212956">
          <w:marLeft w:val="0"/>
          <w:marRight w:val="0"/>
          <w:marTop w:val="0"/>
          <w:marBottom w:val="0"/>
          <w:divBdr>
            <w:top w:val="none" w:sz="0" w:space="0" w:color="auto"/>
            <w:left w:val="none" w:sz="0" w:space="0" w:color="auto"/>
            <w:bottom w:val="none" w:sz="0" w:space="0" w:color="auto"/>
            <w:right w:val="none" w:sz="0" w:space="0" w:color="auto"/>
          </w:divBdr>
          <w:divsChild>
            <w:div w:id="909998943">
              <w:marLeft w:val="0"/>
              <w:marRight w:val="0"/>
              <w:marTop w:val="0"/>
              <w:marBottom w:val="0"/>
              <w:divBdr>
                <w:top w:val="none" w:sz="0" w:space="0" w:color="auto"/>
                <w:left w:val="none" w:sz="0" w:space="0" w:color="auto"/>
                <w:bottom w:val="none" w:sz="0" w:space="0" w:color="auto"/>
                <w:right w:val="none" w:sz="0" w:space="0" w:color="auto"/>
              </w:divBdr>
            </w:div>
            <w:div w:id="620843618">
              <w:marLeft w:val="0"/>
              <w:marRight w:val="0"/>
              <w:marTop w:val="0"/>
              <w:marBottom w:val="0"/>
              <w:divBdr>
                <w:top w:val="none" w:sz="0" w:space="0" w:color="auto"/>
                <w:left w:val="none" w:sz="0" w:space="0" w:color="auto"/>
                <w:bottom w:val="none" w:sz="0" w:space="0" w:color="auto"/>
                <w:right w:val="none" w:sz="0" w:space="0" w:color="auto"/>
              </w:divBdr>
            </w:div>
            <w:div w:id="422840537">
              <w:marLeft w:val="0"/>
              <w:marRight w:val="0"/>
              <w:marTop w:val="0"/>
              <w:marBottom w:val="0"/>
              <w:divBdr>
                <w:top w:val="none" w:sz="0" w:space="0" w:color="auto"/>
                <w:left w:val="none" w:sz="0" w:space="0" w:color="auto"/>
                <w:bottom w:val="none" w:sz="0" w:space="0" w:color="auto"/>
                <w:right w:val="none" w:sz="0" w:space="0" w:color="auto"/>
              </w:divBdr>
            </w:div>
            <w:div w:id="1847016493">
              <w:marLeft w:val="0"/>
              <w:marRight w:val="0"/>
              <w:marTop w:val="0"/>
              <w:marBottom w:val="0"/>
              <w:divBdr>
                <w:top w:val="none" w:sz="0" w:space="0" w:color="auto"/>
                <w:left w:val="none" w:sz="0" w:space="0" w:color="auto"/>
                <w:bottom w:val="none" w:sz="0" w:space="0" w:color="auto"/>
                <w:right w:val="none" w:sz="0" w:space="0" w:color="auto"/>
              </w:divBdr>
            </w:div>
            <w:div w:id="422066456">
              <w:marLeft w:val="0"/>
              <w:marRight w:val="0"/>
              <w:marTop w:val="0"/>
              <w:marBottom w:val="0"/>
              <w:divBdr>
                <w:top w:val="none" w:sz="0" w:space="0" w:color="auto"/>
                <w:left w:val="none" w:sz="0" w:space="0" w:color="auto"/>
                <w:bottom w:val="none" w:sz="0" w:space="0" w:color="auto"/>
                <w:right w:val="none" w:sz="0" w:space="0" w:color="auto"/>
              </w:divBdr>
            </w:div>
            <w:div w:id="16993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0598">
      <w:bodyDiv w:val="1"/>
      <w:marLeft w:val="0"/>
      <w:marRight w:val="0"/>
      <w:marTop w:val="0"/>
      <w:marBottom w:val="0"/>
      <w:divBdr>
        <w:top w:val="none" w:sz="0" w:space="0" w:color="auto"/>
        <w:left w:val="none" w:sz="0" w:space="0" w:color="auto"/>
        <w:bottom w:val="none" w:sz="0" w:space="0" w:color="auto"/>
        <w:right w:val="none" w:sz="0" w:space="0" w:color="auto"/>
      </w:divBdr>
    </w:div>
    <w:div w:id="1203784727">
      <w:bodyDiv w:val="1"/>
      <w:marLeft w:val="0"/>
      <w:marRight w:val="0"/>
      <w:marTop w:val="0"/>
      <w:marBottom w:val="0"/>
      <w:divBdr>
        <w:top w:val="none" w:sz="0" w:space="0" w:color="auto"/>
        <w:left w:val="none" w:sz="0" w:space="0" w:color="auto"/>
        <w:bottom w:val="none" w:sz="0" w:space="0" w:color="auto"/>
        <w:right w:val="none" w:sz="0" w:space="0" w:color="auto"/>
      </w:divBdr>
      <w:divsChild>
        <w:div w:id="226956701">
          <w:marLeft w:val="0"/>
          <w:marRight w:val="0"/>
          <w:marTop w:val="0"/>
          <w:marBottom w:val="0"/>
          <w:divBdr>
            <w:top w:val="none" w:sz="0" w:space="0" w:color="auto"/>
            <w:left w:val="none" w:sz="0" w:space="0" w:color="auto"/>
            <w:bottom w:val="none" w:sz="0" w:space="0" w:color="auto"/>
            <w:right w:val="none" w:sz="0" w:space="0" w:color="auto"/>
          </w:divBdr>
          <w:divsChild>
            <w:div w:id="1892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902">
      <w:bodyDiv w:val="1"/>
      <w:marLeft w:val="0"/>
      <w:marRight w:val="0"/>
      <w:marTop w:val="0"/>
      <w:marBottom w:val="0"/>
      <w:divBdr>
        <w:top w:val="none" w:sz="0" w:space="0" w:color="auto"/>
        <w:left w:val="none" w:sz="0" w:space="0" w:color="auto"/>
        <w:bottom w:val="none" w:sz="0" w:space="0" w:color="auto"/>
        <w:right w:val="none" w:sz="0" w:space="0" w:color="auto"/>
      </w:divBdr>
      <w:divsChild>
        <w:div w:id="1983537324">
          <w:marLeft w:val="0"/>
          <w:marRight w:val="0"/>
          <w:marTop w:val="0"/>
          <w:marBottom w:val="0"/>
          <w:divBdr>
            <w:top w:val="none" w:sz="0" w:space="0" w:color="auto"/>
            <w:left w:val="none" w:sz="0" w:space="0" w:color="auto"/>
            <w:bottom w:val="none" w:sz="0" w:space="0" w:color="auto"/>
            <w:right w:val="none" w:sz="0" w:space="0" w:color="auto"/>
          </w:divBdr>
          <w:divsChild>
            <w:div w:id="9332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8786">
      <w:bodyDiv w:val="1"/>
      <w:marLeft w:val="0"/>
      <w:marRight w:val="0"/>
      <w:marTop w:val="0"/>
      <w:marBottom w:val="0"/>
      <w:divBdr>
        <w:top w:val="none" w:sz="0" w:space="0" w:color="auto"/>
        <w:left w:val="none" w:sz="0" w:space="0" w:color="auto"/>
        <w:bottom w:val="none" w:sz="0" w:space="0" w:color="auto"/>
        <w:right w:val="none" w:sz="0" w:space="0" w:color="auto"/>
      </w:divBdr>
      <w:divsChild>
        <w:div w:id="291522150">
          <w:marLeft w:val="0"/>
          <w:marRight w:val="0"/>
          <w:marTop w:val="0"/>
          <w:marBottom w:val="0"/>
          <w:divBdr>
            <w:top w:val="none" w:sz="0" w:space="0" w:color="auto"/>
            <w:left w:val="none" w:sz="0" w:space="0" w:color="auto"/>
            <w:bottom w:val="none" w:sz="0" w:space="0" w:color="auto"/>
            <w:right w:val="none" w:sz="0" w:space="0" w:color="auto"/>
          </w:divBdr>
          <w:divsChild>
            <w:div w:id="1759136937">
              <w:marLeft w:val="0"/>
              <w:marRight w:val="0"/>
              <w:marTop w:val="0"/>
              <w:marBottom w:val="0"/>
              <w:divBdr>
                <w:top w:val="none" w:sz="0" w:space="0" w:color="auto"/>
                <w:left w:val="none" w:sz="0" w:space="0" w:color="auto"/>
                <w:bottom w:val="none" w:sz="0" w:space="0" w:color="auto"/>
                <w:right w:val="none" w:sz="0" w:space="0" w:color="auto"/>
              </w:divBdr>
            </w:div>
            <w:div w:id="477648082">
              <w:marLeft w:val="0"/>
              <w:marRight w:val="0"/>
              <w:marTop w:val="0"/>
              <w:marBottom w:val="0"/>
              <w:divBdr>
                <w:top w:val="none" w:sz="0" w:space="0" w:color="auto"/>
                <w:left w:val="none" w:sz="0" w:space="0" w:color="auto"/>
                <w:bottom w:val="none" w:sz="0" w:space="0" w:color="auto"/>
                <w:right w:val="none" w:sz="0" w:space="0" w:color="auto"/>
              </w:divBdr>
            </w:div>
            <w:div w:id="264651883">
              <w:marLeft w:val="0"/>
              <w:marRight w:val="0"/>
              <w:marTop w:val="0"/>
              <w:marBottom w:val="0"/>
              <w:divBdr>
                <w:top w:val="none" w:sz="0" w:space="0" w:color="auto"/>
                <w:left w:val="none" w:sz="0" w:space="0" w:color="auto"/>
                <w:bottom w:val="none" w:sz="0" w:space="0" w:color="auto"/>
                <w:right w:val="none" w:sz="0" w:space="0" w:color="auto"/>
              </w:divBdr>
            </w:div>
            <w:div w:id="1408262606">
              <w:marLeft w:val="0"/>
              <w:marRight w:val="0"/>
              <w:marTop w:val="0"/>
              <w:marBottom w:val="0"/>
              <w:divBdr>
                <w:top w:val="none" w:sz="0" w:space="0" w:color="auto"/>
                <w:left w:val="none" w:sz="0" w:space="0" w:color="auto"/>
                <w:bottom w:val="none" w:sz="0" w:space="0" w:color="auto"/>
                <w:right w:val="none" w:sz="0" w:space="0" w:color="auto"/>
              </w:divBdr>
            </w:div>
            <w:div w:id="1276672231">
              <w:marLeft w:val="0"/>
              <w:marRight w:val="0"/>
              <w:marTop w:val="0"/>
              <w:marBottom w:val="0"/>
              <w:divBdr>
                <w:top w:val="none" w:sz="0" w:space="0" w:color="auto"/>
                <w:left w:val="none" w:sz="0" w:space="0" w:color="auto"/>
                <w:bottom w:val="none" w:sz="0" w:space="0" w:color="auto"/>
                <w:right w:val="none" w:sz="0" w:space="0" w:color="auto"/>
              </w:divBdr>
            </w:div>
            <w:div w:id="1573152507">
              <w:marLeft w:val="0"/>
              <w:marRight w:val="0"/>
              <w:marTop w:val="0"/>
              <w:marBottom w:val="0"/>
              <w:divBdr>
                <w:top w:val="none" w:sz="0" w:space="0" w:color="auto"/>
                <w:left w:val="none" w:sz="0" w:space="0" w:color="auto"/>
                <w:bottom w:val="none" w:sz="0" w:space="0" w:color="auto"/>
                <w:right w:val="none" w:sz="0" w:space="0" w:color="auto"/>
              </w:divBdr>
            </w:div>
            <w:div w:id="1432551711">
              <w:marLeft w:val="0"/>
              <w:marRight w:val="0"/>
              <w:marTop w:val="0"/>
              <w:marBottom w:val="0"/>
              <w:divBdr>
                <w:top w:val="none" w:sz="0" w:space="0" w:color="auto"/>
                <w:left w:val="none" w:sz="0" w:space="0" w:color="auto"/>
                <w:bottom w:val="none" w:sz="0" w:space="0" w:color="auto"/>
                <w:right w:val="none" w:sz="0" w:space="0" w:color="auto"/>
              </w:divBdr>
            </w:div>
            <w:div w:id="2145460805">
              <w:marLeft w:val="0"/>
              <w:marRight w:val="0"/>
              <w:marTop w:val="0"/>
              <w:marBottom w:val="0"/>
              <w:divBdr>
                <w:top w:val="none" w:sz="0" w:space="0" w:color="auto"/>
                <w:left w:val="none" w:sz="0" w:space="0" w:color="auto"/>
                <w:bottom w:val="none" w:sz="0" w:space="0" w:color="auto"/>
                <w:right w:val="none" w:sz="0" w:space="0" w:color="auto"/>
              </w:divBdr>
            </w:div>
            <w:div w:id="1026908722">
              <w:marLeft w:val="0"/>
              <w:marRight w:val="0"/>
              <w:marTop w:val="0"/>
              <w:marBottom w:val="0"/>
              <w:divBdr>
                <w:top w:val="none" w:sz="0" w:space="0" w:color="auto"/>
                <w:left w:val="none" w:sz="0" w:space="0" w:color="auto"/>
                <w:bottom w:val="none" w:sz="0" w:space="0" w:color="auto"/>
                <w:right w:val="none" w:sz="0" w:space="0" w:color="auto"/>
              </w:divBdr>
            </w:div>
            <w:div w:id="1320841646">
              <w:marLeft w:val="0"/>
              <w:marRight w:val="0"/>
              <w:marTop w:val="0"/>
              <w:marBottom w:val="0"/>
              <w:divBdr>
                <w:top w:val="none" w:sz="0" w:space="0" w:color="auto"/>
                <w:left w:val="none" w:sz="0" w:space="0" w:color="auto"/>
                <w:bottom w:val="none" w:sz="0" w:space="0" w:color="auto"/>
                <w:right w:val="none" w:sz="0" w:space="0" w:color="auto"/>
              </w:divBdr>
            </w:div>
            <w:div w:id="1438594614">
              <w:marLeft w:val="0"/>
              <w:marRight w:val="0"/>
              <w:marTop w:val="0"/>
              <w:marBottom w:val="0"/>
              <w:divBdr>
                <w:top w:val="none" w:sz="0" w:space="0" w:color="auto"/>
                <w:left w:val="none" w:sz="0" w:space="0" w:color="auto"/>
                <w:bottom w:val="none" w:sz="0" w:space="0" w:color="auto"/>
                <w:right w:val="none" w:sz="0" w:space="0" w:color="auto"/>
              </w:divBdr>
            </w:div>
            <w:div w:id="1134759511">
              <w:marLeft w:val="0"/>
              <w:marRight w:val="0"/>
              <w:marTop w:val="0"/>
              <w:marBottom w:val="0"/>
              <w:divBdr>
                <w:top w:val="none" w:sz="0" w:space="0" w:color="auto"/>
                <w:left w:val="none" w:sz="0" w:space="0" w:color="auto"/>
                <w:bottom w:val="none" w:sz="0" w:space="0" w:color="auto"/>
                <w:right w:val="none" w:sz="0" w:space="0" w:color="auto"/>
              </w:divBdr>
            </w:div>
            <w:div w:id="1009991260">
              <w:marLeft w:val="0"/>
              <w:marRight w:val="0"/>
              <w:marTop w:val="0"/>
              <w:marBottom w:val="0"/>
              <w:divBdr>
                <w:top w:val="none" w:sz="0" w:space="0" w:color="auto"/>
                <w:left w:val="none" w:sz="0" w:space="0" w:color="auto"/>
                <w:bottom w:val="none" w:sz="0" w:space="0" w:color="auto"/>
                <w:right w:val="none" w:sz="0" w:space="0" w:color="auto"/>
              </w:divBdr>
            </w:div>
            <w:div w:id="1744449076">
              <w:marLeft w:val="0"/>
              <w:marRight w:val="0"/>
              <w:marTop w:val="0"/>
              <w:marBottom w:val="0"/>
              <w:divBdr>
                <w:top w:val="none" w:sz="0" w:space="0" w:color="auto"/>
                <w:left w:val="none" w:sz="0" w:space="0" w:color="auto"/>
                <w:bottom w:val="none" w:sz="0" w:space="0" w:color="auto"/>
                <w:right w:val="none" w:sz="0" w:space="0" w:color="auto"/>
              </w:divBdr>
            </w:div>
            <w:div w:id="101608404">
              <w:marLeft w:val="0"/>
              <w:marRight w:val="0"/>
              <w:marTop w:val="0"/>
              <w:marBottom w:val="0"/>
              <w:divBdr>
                <w:top w:val="none" w:sz="0" w:space="0" w:color="auto"/>
                <w:left w:val="none" w:sz="0" w:space="0" w:color="auto"/>
                <w:bottom w:val="none" w:sz="0" w:space="0" w:color="auto"/>
                <w:right w:val="none" w:sz="0" w:space="0" w:color="auto"/>
              </w:divBdr>
            </w:div>
            <w:div w:id="15751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14443">
      <w:bodyDiv w:val="1"/>
      <w:marLeft w:val="0"/>
      <w:marRight w:val="0"/>
      <w:marTop w:val="0"/>
      <w:marBottom w:val="0"/>
      <w:divBdr>
        <w:top w:val="none" w:sz="0" w:space="0" w:color="auto"/>
        <w:left w:val="none" w:sz="0" w:space="0" w:color="auto"/>
        <w:bottom w:val="none" w:sz="0" w:space="0" w:color="auto"/>
        <w:right w:val="none" w:sz="0" w:space="0" w:color="auto"/>
      </w:divBdr>
      <w:divsChild>
        <w:div w:id="593783547">
          <w:marLeft w:val="0"/>
          <w:marRight w:val="0"/>
          <w:marTop w:val="0"/>
          <w:marBottom w:val="0"/>
          <w:divBdr>
            <w:top w:val="none" w:sz="0" w:space="0" w:color="auto"/>
            <w:left w:val="none" w:sz="0" w:space="0" w:color="auto"/>
            <w:bottom w:val="none" w:sz="0" w:space="0" w:color="auto"/>
            <w:right w:val="none" w:sz="0" w:space="0" w:color="auto"/>
          </w:divBdr>
          <w:divsChild>
            <w:div w:id="1552644764">
              <w:marLeft w:val="0"/>
              <w:marRight w:val="0"/>
              <w:marTop w:val="0"/>
              <w:marBottom w:val="0"/>
              <w:divBdr>
                <w:top w:val="none" w:sz="0" w:space="0" w:color="auto"/>
                <w:left w:val="none" w:sz="0" w:space="0" w:color="auto"/>
                <w:bottom w:val="none" w:sz="0" w:space="0" w:color="auto"/>
                <w:right w:val="none" w:sz="0" w:space="0" w:color="auto"/>
              </w:divBdr>
            </w:div>
            <w:div w:id="162484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1209">
      <w:bodyDiv w:val="1"/>
      <w:marLeft w:val="0"/>
      <w:marRight w:val="0"/>
      <w:marTop w:val="0"/>
      <w:marBottom w:val="0"/>
      <w:divBdr>
        <w:top w:val="none" w:sz="0" w:space="0" w:color="auto"/>
        <w:left w:val="none" w:sz="0" w:space="0" w:color="auto"/>
        <w:bottom w:val="none" w:sz="0" w:space="0" w:color="auto"/>
        <w:right w:val="none" w:sz="0" w:space="0" w:color="auto"/>
      </w:divBdr>
    </w:div>
    <w:div w:id="1357078071">
      <w:bodyDiv w:val="1"/>
      <w:marLeft w:val="0"/>
      <w:marRight w:val="0"/>
      <w:marTop w:val="0"/>
      <w:marBottom w:val="0"/>
      <w:divBdr>
        <w:top w:val="none" w:sz="0" w:space="0" w:color="auto"/>
        <w:left w:val="none" w:sz="0" w:space="0" w:color="auto"/>
        <w:bottom w:val="none" w:sz="0" w:space="0" w:color="auto"/>
        <w:right w:val="none" w:sz="0" w:space="0" w:color="auto"/>
      </w:divBdr>
      <w:divsChild>
        <w:div w:id="2122527429">
          <w:marLeft w:val="0"/>
          <w:marRight w:val="0"/>
          <w:marTop w:val="0"/>
          <w:marBottom w:val="0"/>
          <w:divBdr>
            <w:top w:val="none" w:sz="0" w:space="0" w:color="auto"/>
            <w:left w:val="none" w:sz="0" w:space="0" w:color="auto"/>
            <w:bottom w:val="none" w:sz="0" w:space="0" w:color="auto"/>
            <w:right w:val="none" w:sz="0" w:space="0" w:color="auto"/>
          </w:divBdr>
          <w:divsChild>
            <w:div w:id="426654843">
              <w:marLeft w:val="0"/>
              <w:marRight w:val="0"/>
              <w:marTop w:val="0"/>
              <w:marBottom w:val="0"/>
              <w:divBdr>
                <w:top w:val="none" w:sz="0" w:space="0" w:color="auto"/>
                <w:left w:val="none" w:sz="0" w:space="0" w:color="auto"/>
                <w:bottom w:val="none" w:sz="0" w:space="0" w:color="auto"/>
                <w:right w:val="none" w:sz="0" w:space="0" w:color="auto"/>
              </w:divBdr>
            </w:div>
            <w:div w:id="1582718956">
              <w:marLeft w:val="0"/>
              <w:marRight w:val="0"/>
              <w:marTop w:val="0"/>
              <w:marBottom w:val="0"/>
              <w:divBdr>
                <w:top w:val="none" w:sz="0" w:space="0" w:color="auto"/>
                <w:left w:val="none" w:sz="0" w:space="0" w:color="auto"/>
                <w:bottom w:val="none" w:sz="0" w:space="0" w:color="auto"/>
                <w:right w:val="none" w:sz="0" w:space="0" w:color="auto"/>
              </w:divBdr>
            </w:div>
            <w:div w:id="275791092">
              <w:marLeft w:val="0"/>
              <w:marRight w:val="0"/>
              <w:marTop w:val="0"/>
              <w:marBottom w:val="0"/>
              <w:divBdr>
                <w:top w:val="none" w:sz="0" w:space="0" w:color="auto"/>
                <w:left w:val="none" w:sz="0" w:space="0" w:color="auto"/>
                <w:bottom w:val="none" w:sz="0" w:space="0" w:color="auto"/>
                <w:right w:val="none" w:sz="0" w:space="0" w:color="auto"/>
              </w:divBdr>
            </w:div>
            <w:div w:id="1918594883">
              <w:marLeft w:val="0"/>
              <w:marRight w:val="0"/>
              <w:marTop w:val="0"/>
              <w:marBottom w:val="0"/>
              <w:divBdr>
                <w:top w:val="none" w:sz="0" w:space="0" w:color="auto"/>
                <w:left w:val="none" w:sz="0" w:space="0" w:color="auto"/>
                <w:bottom w:val="none" w:sz="0" w:space="0" w:color="auto"/>
                <w:right w:val="none" w:sz="0" w:space="0" w:color="auto"/>
              </w:divBdr>
            </w:div>
            <w:div w:id="1936935953">
              <w:marLeft w:val="0"/>
              <w:marRight w:val="0"/>
              <w:marTop w:val="0"/>
              <w:marBottom w:val="0"/>
              <w:divBdr>
                <w:top w:val="none" w:sz="0" w:space="0" w:color="auto"/>
                <w:left w:val="none" w:sz="0" w:space="0" w:color="auto"/>
                <w:bottom w:val="none" w:sz="0" w:space="0" w:color="auto"/>
                <w:right w:val="none" w:sz="0" w:space="0" w:color="auto"/>
              </w:divBdr>
            </w:div>
            <w:div w:id="1396126057">
              <w:marLeft w:val="0"/>
              <w:marRight w:val="0"/>
              <w:marTop w:val="0"/>
              <w:marBottom w:val="0"/>
              <w:divBdr>
                <w:top w:val="none" w:sz="0" w:space="0" w:color="auto"/>
                <w:left w:val="none" w:sz="0" w:space="0" w:color="auto"/>
                <w:bottom w:val="none" w:sz="0" w:space="0" w:color="auto"/>
                <w:right w:val="none" w:sz="0" w:space="0" w:color="auto"/>
              </w:divBdr>
            </w:div>
            <w:div w:id="216282182">
              <w:marLeft w:val="0"/>
              <w:marRight w:val="0"/>
              <w:marTop w:val="0"/>
              <w:marBottom w:val="0"/>
              <w:divBdr>
                <w:top w:val="none" w:sz="0" w:space="0" w:color="auto"/>
                <w:left w:val="none" w:sz="0" w:space="0" w:color="auto"/>
                <w:bottom w:val="none" w:sz="0" w:space="0" w:color="auto"/>
                <w:right w:val="none" w:sz="0" w:space="0" w:color="auto"/>
              </w:divBdr>
            </w:div>
            <w:div w:id="149055875">
              <w:marLeft w:val="0"/>
              <w:marRight w:val="0"/>
              <w:marTop w:val="0"/>
              <w:marBottom w:val="0"/>
              <w:divBdr>
                <w:top w:val="none" w:sz="0" w:space="0" w:color="auto"/>
                <w:left w:val="none" w:sz="0" w:space="0" w:color="auto"/>
                <w:bottom w:val="none" w:sz="0" w:space="0" w:color="auto"/>
                <w:right w:val="none" w:sz="0" w:space="0" w:color="auto"/>
              </w:divBdr>
            </w:div>
            <w:div w:id="1767845094">
              <w:marLeft w:val="0"/>
              <w:marRight w:val="0"/>
              <w:marTop w:val="0"/>
              <w:marBottom w:val="0"/>
              <w:divBdr>
                <w:top w:val="none" w:sz="0" w:space="0" w:color="auto"/>
                <w:left w:val="none" w:sz="0" w:space="0" w:color="auto"/>
                <w:bottom w:val="none" w:sz="0" w:space="0" w:color="auto"/>
                <w:right w:val="none" w:sz="0" w:space="0" w:color="auto"/>
              </w:divBdr>
            </w:div>
            <w:div w:id="2034304647">
              <w:marLeft w:val="0"/>
              <w:marRight w:val="0"/>
              <w:marTop w:val="0"/>
              <w:marBottom w:val="0"/>
              <w:divBdr>
                <w:top w:val="none" w:sz="0" w:space="0" w:color="auto"/>
                <w:left w:val="none" w:sz="0" w:space="0" w:color="auto"/>
                <w:bottom w:val="none" w:sz="0" w:space="0" w:color="auto"/>
                <w:right w:val="none" w:sz="0" w:space="0" w:color="auto"/>
              </w:divBdr>
            </w:div>
            <w:div w:id="2116290317">
              <w:marLeft w:val="0"/>
              <w:marRight w:val="0"/>
              <w:marTop w:val="0"/>
              <w:marBottom w:val="0"/>
              <w:divBdr>
                <w:top w:val="none" w:sz="0" w:space="0" w:color="auto"/>
                <w:left w:val="none" w:sz="0" w:space="0" w:color="auto"/>
                <w:bottom w:val="none" w:sz="0" w:space="0" w:color="auto"/>
                <w:right w:val="none" w:sz="0" w:space="0" w:color="auto"/>
              </w:divBdr>
            </w:div>
            <w:div w:id="1989555730">
              <w:marLeft w:val="0"/>
              <w:marRight w:val="0"/>
              <w:marTop w:val="0"/>
              <w:marBottom w:val="0"/>
              <w:divBdr>
                <w:top w:val="none" w:sz="0" w:space="0" w:color="auto"/>
                <w:left w:val="none" w:sz="0" w:space="0" w:color="auto"/>
                <w:bottom w:val="none" w:sz="0" w:space="0" w:color="auto"/>
                <w:right w:val="none" w:sz="0" w:space="0" w:color="auto"/>
              </w:divBdr>
            </w:div>
            <w:div w:id="1824810639">
              <w:marLeft w:val="0"/>
              <w:marRight w:val="0"/>
              <w:marTop w:val="0"/>
              <w:marBottom w:val="0"/>
              <w:divBdr>
                <w:top w:val="none" w:sz="0" w:space="0" w:color="auto"/>
                <w:left w:val="none" w:sz="0" w:space="0" w:color="auto"/>
                <w:bottom w:val="none" w:sz="0" w:space="0" w:color="auto"/>
                <w:right w:val="none" w:sz="0" w:space="0" w:color="auto"/>
              </w:divBdr>
            </w:div>
            <w:div w:id="331182234">
              <w:marLeft w:val="0"/>
              <w:marRight w:val="0"/>
              <w:marTop w:val="0"/>
              <w:marBottom w:val="0"/>
              <w:divBdr>
                <w:top w:val="none" w:sz="0" w:space="0" w:color="auto"/>
                <w:left w:val="none" w:sz="0" w:space="0" w:color="auto"/>
                <w:bottom w:val="none" w:sz="0" w:space="0" w:color="auto"/>
                <w:right w:val="none" w:sz="0" w:space="0" w:color="auto"/>
              </w:divBdr>
            </w:div>
            <w:div w:id="1635017048">
              <w:marLeft w:val="0"/>
              <w:marRight w:val="0"/>
              <w:marTop w:val="0"/>
              <w:marBottom w:val="0"/>
              <w:divBdr>
                <w:top w:val="none" w:sz="0" w:space="0" w:color="auto"/>
                <w:left w:val="none" w:sz="0" w:space="0" w:color="auto"/>
                <w:bottom w:val="none" w:sz="0" w:space="0" w:color="auto"/>
                <w:right w:val="none" w:sz="0" w:space="0" w:color="auto"/>
              </w:divBdr>
            </w:div>
            <w:div w:id="424500700">
              <w:marLeft w:val="0"/>
              <w:marRight w:val="0"/>
              <w:marTop w:val="0"/>
              <w:marBottom w:val="0"/>
              <w:divBdr>
                <w:top w:val="none" w:sz="0" w:space="0" w:color="auto"/>
                <w:left w:val="none" w:sz="0" w:space="0" w:color="auto"/>
                <w:bottom w:val="none" w:sz="0" w:space="0" w:color="auto"/>
                <w:right w:val="none" w:sz="0" w:space="0" w:color="auto"/>
              </w:divBdr>
            </w:div>
            <w:div w:id="1911236140">
              <w:marLeft w:val="0"/>
              <w:marRight w:val="0"/>
              <w:marTop w:val="0"/>
              <w:marBottom w:val="0"/>
              <w:divBdr>
                <w:top w:val="none" w:sz="0" w:space="0" w:color="auto"/>
                <w:left w:val="none" w:sz="0" w:space="0" w:color="auto"/>
                <w:bottom w:val="none" w:sz="0" w:space="0" w:color="auto"/>
                <w:right w:val="none" w:sz="0" w:space="0" w:color="auto"/>
              </w:divBdr>
            </w:div>
            <w:div w:id="2108847419">
              <w:marLeft w:val="0"/>
              <w:marRight w:val="0"/>
              <w:marTop w:val="0"/>
              <w:marBottom w:val="0"/>
              <w:divBdr>
                <w:top w:val="none" w:sz="0" w:space="0" w:color="auto"/>
                <w:left w:val="none" w:sz="0" w:space="0" w:color="auto"/>
                <w:bottom w:val="none" w:sz="0" w:space="0" w:color="auto"/>
                <w:right w:val="none" w:sz="0" w:space="0" w:color="auto"/>
              </w:divBdr>
            </w:div>
            <w:div w:id="1941520987">
              <w:marLeft w:val="0"/>
              <w:marRight w:val="0"/>
              <w:marTop w:val="0"/>
              <w:marBottom w:val="0"/>
              <w:divBdr>
                <w:top w:val="none" w:sz="0" w:space="0" w:color="auto"/>
                <w:left w:val="none" w:sz="0" w:space="0" w:color="auto"/>
                <w:bottom w:val="none" w:sz="0" w:space="0" w:color="auto"/>
                <w:right w:val="none" w:sz="0" w:space="0" w:color="auto"/>
              </w:divBdr>
            </w:div>
            <w:div w:id="985356711">
              <w:marLeft w:val="0"/>
              <w:marRight w:val="0"/>
              <w:marTop w:val="0"/>
              <w:marBottom w:val="0"/>
              <w:divBdr>
                <w:top w:val="none" w:sz="0" w:space="0" w:color="auto"/>
                <w:left w:val="none" w:sz="0" w:space="0" w:color="auto"/>
                <w:bottom w:val="none" w:sz="0" w:space="0" w:color="auto"/>
                <w:right w:val="none" w:sz="0" w:space="0" w:color="auto"/>
              </w:divBdr>
            </w:div>
            <w:div w:id="2139912862">
              <w:marLeft w:val="0"/>
              <w:marRight w:val="0"/>
              <w:marTop w:val="0"/>
              <w:marBottom w:val="0"/>
              <w:divBdr>
                <w:top w:val="none" w:sz="0" w:space="0" w:color="auto"/>
                <w:left w:val="none" w:sz="0" w:space="0" w:color="auto"/>
                <w:bottom w:val="none" w:sz="0" w:space="0" w:color="auto"/>
                <w:right w:val="none" w:sz="0" w:space="0" w:color="auto"/>
              </w:divBdr>
            </w:div>
            <w:div w:id="544879436">
              <w:marLeft w:val="0"/>
              <w:marRight w:val="0"/>
              <w:marTop w:val="0"/>
              <w:marBottom w:val="0"/>
              <w:divBdr>
                <w:top w:val="none" w:sz="0" w:space="0" w:color="auto"/>
                <w:left w:val="none" w:sz="0" w:space="0" w:color="auto"/>
                <w:bottom w:val="none" w:sz="0" w:space="0" w:color="auto"/>
                <w:right w:val="none" w:sz="0" w:space="0" w:color="auto"/>
              </w:divBdr>
            </w:div>
            <w:div w:id="253363410">
              <w:marLeft w:val="0"/>
              <w:marRight w:val="0"/>
              <w:marTop w:val="0"/>
              <w:marBottom w:val="0"/>
              <w:divBdr>
                <w:top w:val="none" w:sz="0" w:space="0" w:color="auto"/>
                <w:left w:val="none" w:sz="0" w:space="0" w:color="auto"/>
                <w:bottom w:val="none" w:sz="0" w:space="0" w:color="auto"/>
                <w:right w:val="none" w:sz="0" w:space="0" w:color="auto"/>
              </w:divBdr>
            </w:div>
            <w:div w:id="1773625979">
              <w:marLeft w:val="0"/>
              <w:marRight w:val="0"/>
              <w:marTop w:val="0"/>
              <w:marBottom w:val="0"/>
              <w:divBdr>
                <w:top w:val="none" w:sz="0" w:space="0" w:color="auto"/>
                <w:left w:val="none" w:sz="0" w:space="0" w:color="auto"/>
                <w:bottom w:val="none" w:sz="0" w:space="0" w:color="auto"/>
                <w:right w:val="none" w:sz="0" w:space="0" w:color="auto"/>
              </w:divBdr>
            </w:div>
            <w:div w:id="605386311">
              <w:marLeft w:val="0"/>
              <w:marRight w:val="0"/>
              <w:marTop w:val="0"/>
              <w:marBottom w:val="0"/>
              <w:divBdr>
                <w:top w:val="none" w:sz="0" w:space="0" w:color="auto"/>
                <w:left w:val="none" w:sz="0" w:space="0" w:color="auto"/>
                <w:bottom w:val="none" w:sz="0" w:space="0" w:color="auto"/>
                <w:right w:val="none" w:sz="0" w:space="0" w:color="auto"/>
              </w:divBdr>
            </w:div>
            <w:div w:id="556401964">
              <w:marLeft w:val="0"/>
              <w:marRight w:val="0"/>
              <w:marTop w:val="0"/>
              <w:marBottom w:val="0"/>
              <w:divBdr>
                <w:top w:val="none" w:sz="0" w:space="0" w:color="auto"/>
                <w:left w:val="none" w:sz="0" w:space="0" w:color="auto"/>
                <w:bottom w:val="none" w:sz="0" w:space="0" w:color="auto"/>
                <w:right w:val="none" w:sz="0" w:space="0" w:color="auto"/>
              </w:divBdr>
            </w:div>
            <w:div w:id="1902057062">
              <w:marLeft w:val="0"/>
              <w:marRight w:val="0"/>
              <w:marTop w:val="0"/>
              <w:marBottom w:val="0"/>
              <w:divBdr>
                <w:top w:val="none" w:sz="0" w:space="0" w:color="auto"/>
                <w:left w:val="none" w:sz="0" w:space="0" w:color="auto"/>
                <w:bottom w:val="none" w:sz="0" w:space="0" w:color="auto"/>
                <w:right w:val="none" w:sz="0" w:space="0" w:color="auto"/>
              </w:divBdr>
            </w:div>
            <w:div w:id="1196307934">
              <w:marLeft w:val="0"/>
              <w:marRight w:val="0"/>
              <w:marTop w:val="0"/>
              <w:marBottom w:val="0"/>
              <w:divBdr>
                <w:top w:val="none" w:sz="0" w:space="0" w:color="auto"/>
                <w:left w:val="none" w:sz="0" w:space="0" w:color="auto"/>
                <w:bottom w:val="none" w:sz="0" w:space="0" w:color="auto"/>
                <w:right w:val="none" w:sz="0" w:space="0" w:color="auto"/>
              </w:divBdr>
            </w:div>
            <w:div w:id="548810459">
              <w:marLeft w:val="0"/>
              <w:marRight w:val="0"/>
              <w:marTop w:val="0"/>
              <w:marBottom w:val="0"/>
              <w:divBdr>
                <w:top w:val="none" w:sz="0" w:space="0" w:color="auto"/>
                <w:left w:val="none" w:sz="0" w:space="0" w:color="auto"/>
                <w:bottom w:val="none" w:sz="0" w:space="0" w:color="auto"/>
                <w:right w:val="none" w:sz="0" w:space="0" w:color="auto"/>
              </w:divBdr>
            </w:div>
            <w:div w:id="503012422">
              <w:marLeft w:val="0"/>
              <w:marRight w:val="0"/>
              <w:marTop w:val="0"/>
              <w:marBottom w:val="0"/>
              <w:divBdr>
                <w:top w:val="none" w:sz="0" w:space="0" w:color="auto"/>
                <w:left w:val="none" w:sz="0" w:space="0" w:color="auto"/>
                <w:bottom w:val="none" w:sz="0" w:space="0" w:color="auto"/>
                <w:right w:val="none" w:sz="0" w:space="0" w:color="auto"/>
              </w:divBdr>
            </w:div>
            <w:div w:id="43525431">
              <w:marLeft w:val="0"/>
              <w:marRight w:val="0"/>
              <w:marTop w:val="0"/>
              <w:marBottom w:val="0"/>
              <w:divBdr>
                <w:top w:val="none" w:sz="0" w:space="0" w:color="auto"/>
                <w:left w:val="none" w:sz="0" w:space="0" w:color="auto"/>
                <w:bottom w:val="none" w:sz="0" w:space="0" w:color="auto"/>
                <w:right w:val="none" w:sz="0" w:space="0" w:color="auto"/>
              </w:divBdr>
            </w:div>
            <w:div w:id="1155875913">
              <w:marLeft w:val="0"/>
              <w:marRight w:val="0"/>
              <w:marTop w:val="0"/>
              <w:marBottom w:val="0"/>
              <w:divBdr>
                <w:top w:val="none" w:sz="0" w:space="0" w:color="auto"/>
                <w:left w:val="none" w:sz="0" w:space="0" w:color="auto"/>
                <w:bottom w:val="none" w:sz="0" w:space="0" w:color="auto"/>
                <w:right w:val="none" w:sz="0" w:space="0" w:color="auto"/>
              </w:divBdr>
            </w:div>
            <w:div w:id="1397895392">
              <w:marLeft w:val="0"/>
              <w:marRight w:val="0"/>
              <w:marTop w:val="0"/>
              <w:marBottom w:val="0"/>
              <w:divBdr>
                <w:top w:val="none" w:sz="0" w:space="0" w:color="auto"/>
                <w:left w:val="none" w:sz="0" w:space="0" w:color="auto"/>
                <w:bottom w:val="none" w:sz="0" w:space="0" w:color="auto"/>
                <w:right w:val="none" w:sz="0" w:space="0" w:color="auto"/>
              </w:divBdr>
            </w:div>
            <w:div w:id="437868511">
              <w:marLeft w:val="0"/>
              <w:marRight w:val="0"/>
              <w:marTop w:val="0"/>
              <w:marBottom w:val="0"/>
              <w:divBdr>
                <w:top w:val="none" w:sz="0" w:space="0" w:color="auto"/>
                <w:left w:val="none" w:sz="0" w:space="0" w:color="auto"/>
                <w:bottom w:val="none" w:sz="0" w:space="0" w:color="auto"/>
                <w:right w:val="none" w:sz="0" w:space="0" w:color="auto"/>
              </w:divBdr>
            </w:div>
            <w:div w:id="653073523">
              <w:marLeft w:val="0"/>
              <w:marRight w:val="0"/>
              <w:marTop w:val="0"/>
              <w:marBottom w:val="0"/>
              <w:divBdr>
                <w:top w:val="none" w:sz="0" w:space="0" w:color="auto"/>
                <w:left w:val="none" w:sz="0" w:space="0" w:color="auto"/>
                <w:bottom w:val="none" w:sz="0" w:space="0" w:color="auto"/>
                <w:right w:val="none" w:sz="0" w:space="0" w:color="auto"/>
              </w:divBdr>
            </w:div>
            <w:div w:id="2124575649">
              <w:marLeft w:val="0"/>
              <w:marRight w:val="0"/>
              <w:marTop w:val="0"/>
              <w:marBottom w:val="0"/>
              <w:divBdr>
                <w:top w:val="none" w:sz="0" w:space="0" w:color="auto"/>
                <w:left w:val="none" w:sz="0" w:space="0" w:color="auto"/>
                <w:bottom w:val="none" w:sz="0" w:space="0" w:color="auto"/>
                <w:right w:val="none" w:sz="0" w:space="0" w:color="auto"/>
              </w:divBdr>
            </w:div>
            <w:div w:id="557285313">
              <w:marLeft w:val="0"/>
              <w:marRight w:val="0"/>
              <w:marTop w:val="0"/>
              <w:marBottom w:val="0"/>
              <w:divBdr>
                <w:top w:val="none" w:sz="0" w:space="0" w:color="auto"/>
                <w:left w:val="none" w:sz="0" w:space="0" w:color="auto"/>
                <w:bottom w:val="none" w:sz="0" w:space="0" w:color="auto"/>
                <w:right w:val="none" w:sz="0" w:space="0" w:color="auto"/>
              </w:divBdr>
            </w:div>
            <w:div w:id="1347488144">
              <w:marLeft w:val="0"/>
              <w:marRight w:val="0"/>
              <w:marTop w:val="0"/>
              <w:marBottom w:val="0"/>
              <w:divBdr>
                <w:top w:val="none" w:sz="0" w:space="0" w:color="auto"/>
                <w:left w:val="none" w:sz="0" w:space="0" w:color="auto"/>
                <w:bottom w:val="none" w:sz="0" w:space="0" w:color="auto"/>
                <w:right w:val="none" w:sz="0" w:space="0" w:color="auto"/>
              </w:divBdr>
            </w:div>
            <w:div w:id="1813132044">
              <w:marLeft w:val="0"/>
              <w:marRight w:val="0"/>
              <w:marTop w:val="0"/>
              <w:marBottom w:val="0"/>
              <w:divBdr>
                <w:top w:val="none" w:sz="0" w:space="0" w:color="auto"/>
                <w:left w:val="none" w:sz="0" w:space="0" w:color="auto"/>
                <w:bottom w:val="none" w:sz="0" w:space="0" w:color="auto"/>
                <w:right w:val="none" w:sz="0" w:space="0" w:color="auto"/>
              </w:divBdr>
            </w:div>
            <w:div w:id="1955749215">
              <w:marLeft w:val="0"/>
              <w:marRight w:val="0"/>
              <w:marTop w:val="0"/>
              <w:marBottom w:val="0"/>
              <w:divBdr>
                <w:top w:val="none" w:sz="0" w:space="0" w:color="auto"/>
                <w:left w:val="none" w:sz="0" w:space="0" w:color="auto"/>
                <w:bottom w:val="none" w:sz="0" w:space="0" w:color="auto"/>
                <w:right w:val="none" w:sz="0" w:space="0" w:color="auto"/>
              </w:divBdr>
            </w:div>
            <w:div w:id="1003900783">
              <w:marLeft w:val="0"/>
              <w:marRight w:val="0"/>
              <w:marTop w:val="0"/>
              <w:marBottom w:val="0"/>
              <w:divBdr>
                <w:top w:val="none" w:sz="0" w:space="0" w:color="auto"/>
                <w:left w:val="none" w:sz="0" w:space="0" w:color="auto"/>
                <w:bottom w:val="none" w:sz="0" w:space="0" w:color="auto"/>
                <w:right w:val="none" w:sz="0" w:space="0" w:color="auto"/>
              </w:divBdr>
            </w:div>
            <w:div w:id="1814637731">
              <w:marLeft w:val="0"/>
              <w:marRight w:val="0"/>
              <w:marTop w:val="0"/>
              <w:marBottom w:val="0"/>
              <w:divBdr>
                <w:top w:val="none" w:sz="0" w:space="0" w:color="auto"/>
                <w:left w:val="none" w:sz="0" w:space="0" w:color="auto"/>
                <w:bottom w:val="none" w:sz="0" w:space="0" w:color="auto"/>
                <w:right w:val="none" w:sz="0" w:space="0" w:color="auto"/>
              </w:divBdr>
            </w:div>
            <w:div w:id="85157948">
              <w:marLeft w:val="0"/>
              <w:marRight w:val="0"/>
              <w:marTop w:val="0"/>
              <w:marBottom w:val="0"/>
              <w:divBdr>
                <w:top w:val="none" w:sz="0" w:space="0" w:color="auto"/>
                <w:left w:val="none" w:sz="0" w:space="0" w:color="auto"/>
                <w:bottom w:val="none" w:sz="0" w:space="0" w:color="auto"/>
                <w:right w:val="none" w:sz="0" w:space="0" w:color="auto"/>
              </w:divBdr>
            </w:div>
            <w:div w:id="2103840961">
              <w:marLeft w:val="0"/>
              <w:marRight w:val="0"/>
              <w:marTop w:val="0"/>
              <w:marBottom w:val="0"/>
              <w:divBdr>
                <w:top w:val="none" w:sz="0" w:space="0" w:color="auto"/>
                <w:left w:val="none" w:sz="0" w:space="0" w:color="auto"/>
                <w:bottom w:val="none" w:sz="0" w:space="0" w:color="auto"/>
                <w:right w:val="none" w:sz="0" w:space="0" w:color="auto"/>
              </w:divBdr>
            </w:div>
            <w:div w:id="1474907513">
              <w:marLeft w:val="0"/>
              <w:marRight w:val="0"/>
              <w:marTop w:val="0"/>
              <w:marBottom w:val="0"/>
              <w:divBdr>
                <w:top w:val="none" w:sz="0" w:space="0" w:color="auto"/>
                <w:left w:val="none" w:sz="0" w:space="0" w:color="auto"/>
                <w:bottom w:val="none" w:sz="0" w:space="0" w:color="auto"/>
                <w:right w:val="none" w:sz="0" w:space="0" w:color="auto"/>
              </w:divBdr>
            </w:div>
            <w:div w:id="1184858001">
              <w:marLeft w:val="0"/>
              <w:marRight w:val="0"/>
              <w:marTop w:val="0"/>
              <w:marBottom w:val="0"/>
              <w:divBdr>
                <w:top w:val="none" w:sz="0" w:space="0" w:color="auto"/>
                <w:left w:val="none" w:sz="0" w:space="0" w:color="auto"/>
                <w:bottom w:val="none" w:sz="0" w:space="0" w:color="auto"/>
                <w:right w:val="none" w:sz="0" w:space="0" w:color="auto"/>
              </w:divBdr>
            </w:div>
            <w:div w:id="290593166">
              <w:marLeft w:val="0"/>
              <w:marRight w:val="0"/>
              <w:marTop w:val="0"/>
              <w:marBottom w:val="0"/>
              <w:divBdr>
                <w:top w:val="none" w:sz="0" w:space="0" w:color="auto"/>
                <w:left w:val="none" w:sz="0" w:space="0" w:color="auto"/>
                <w:bottom w:val="none" w:sz="0" w:space="0" w:color="auto"/>
                <w:right w:val="none" w:sz="0" w:space="0" w:color="auto"/>
              </w:divBdr>
            </w:div>
            <w:div w:id="1620721968">
              <w:marLeft w:val="0"/>
              <w:marRight w:val="0"/>
              <w:marTop w:val="0"/>
              <w:marBottom w:val="0"/>
              <w:divBdr>
                <w:top w:val="none" w:sz="0" w:space="0" w:color="auto"/>
                <w:left w:val="none" w:sz="0" w:space="0" w:color="auto"/>
                <w:bottom w:val="none" w:sz="0" w:space="0" w:color="auto"/>
                <w:right w:val="none" w:sz="0" w:space="0" w:color="auto"/>
              </w:divBdr>
            </w:div>
            <w:div w:id="1560048956">
              <w:marLeft w:val="0"/>
              <w:marRight w:val="0"/>
              <w:marTop w:val="0"/>
              <w:marBottom w:val="0"/>
              <w:divBdr>
                <w:top w:val="none" w:sz="0" w:space="0" w:color="auto"/>
                <w:left w:val="none" w:sz="0" w:space="0" w:color="auto"/>
                <w:bottom w:val="none" w:sz="0" w:space="0" w:color="auto"/>
                <w:right w:val="none" w:sz="0" w:space="0" w:color="auto"/>
              </w:divBdr>
            </w:div>
            <w:div w:id="742946329">
              <w:marLeft w:val="0"/>
              <w:marRight w:val="0"/>
              <w:marTop w:val="0"/>
              <w:marBottom w:val="0"/>
              <w:divBdr>
                <w:top w:val="none" w:sz="0" w:space="0" w:color="auto"/>
                <w:left w:val="none" w:sz="0" w:space="0" w:color="auto"/>
                <w:bottom w:val="none" w:sz="0" w:space="0" w:color="auto"/>
                <w:right w:val="none" w:sz="0" w:space="0" w:color="auto"/>
              </w:divBdr>
            </w:div>
            <w:div w:id="1151944186">
              <w:marLeft w:val="0"/>
              <w:marRight w:val="0"/>
              <w:marTop w:val="0"/>
              <w:marBottom w:val="0"/>
              <w:divBdr>
                <w:top w:val="none" w:sz="0" w:space="0" w:color="auto"/>
                <w:left w:val="none" w:sz="0" w:space="0" w:color="auto"/>
                <w:bottom w:val="none" w:sz="0" w:space="0" w:color="auto"/>
                <w:right w:val="none" w:sz="0" w:space="0" w:color="auto"/>
              </w:divBdr>
            </w:div>
            <w:div w:id="503210380">
              <w:marLeft w:val="0"/>
              <w:marRight w:val="0"/>
              <w:marTop w:val="0"/>
              <w:marBottom w:val="0"/>
              <w:divBdr>
                <w:top w:val="none" w:sz="0" w:space="0" w:color="auto"/>
                <w:left w:val="none" w:sz="0" w:space="0" w:color="auto"/>
                <w:bottom w:val="none" w:sz="0" w:space="0" w:color="auto"/>
                <w:right w:val="none" w:sz="0" w:space="0" w:color="auto"/>
              </w:divBdr>
            </w:div>
            <w:div w:id="1372539204">
              <w:marLeft w:val="0"/>
              <w:marRight w:val="0"/>
              <w:marTop w:val="0"/>
              <w:marBottom w:val="0"/>
              <w:divBdr>
                <w:top w:val="none" w:sz="0" w:space="0" w:color="auto"/>
                <w:left w:val="none" w:sz="0" w:space="0" w:color="auto"/>
                <w:bottom w:val="none" w:sz="0" w:space="0" w:color="auto"/>
                <w:right w:val="none" w:sz="0" w:space="0" w:color="auto"/>
              </w:divBdr>
            </w:div>
            <w:div w:id="1366635178">
              <w:marLeft w:val="0"/>
              <w:marRight w:val="0"/>
              <w:marTop w:val="0"/>
              <w:marBottom w:val="0"/>
              <w:divBdr>
                <w:top w:val="none" w:sz="0" w:space="0" w:color="auto"/>
                <w:left w:val="none" w:sz="0" w:space="0" w:color="auto"/>
                <w:bottom w:val="none" w:sz="0" w:space="0" w:color="auto"/>
                <w:right w:val="none" w:sz="0" w:space="0" w:color="auto"/>
              </w:divBdr>
            </w:div>
            <w:div w:id="747465184">
              <w:marLeft w:val="0"/>
              <w:marRight w:val="0"/>
              <w:marTop w:val="0"/>
              <w:marBottom w:val="0"/>
              <w:divBdr>
                <w:top w:val="none" w:sz="0" w:space="0" w:color="auto"/>
                <w:left w:val="none" w:sz="0" w:space="0" w:color="auto"/>
                <w:bottom w:val="none" w:sz="0" w:space="0" w:color="auto"/>
                <w:right w:val="none" w:sz="0" w:space="0" w:color="auto"/>
              </w:divBdr>
            </w:div>
            <w:div w:id="1725367812">
              <w:marLeft w:val="0"/>
              <w:marRight w:val="0"/>
              <w:marTop w:val="0"/>
              <w:marBottom w:val="0"/>
              <w:divBdr>
                <w:top w:val="none" w:sz="0" w:space="0" w:color="auto"/>
                <w:left w:val="none" w:sz="0" w:space="0" w:color="auto"/>
                <w:bottom w:val="none" w:sz="0" w:space="0" w:color="auto"/>
                <w:right w:val="none" w:sz="0" w:space="0" w:color="auto"/>
              </w:divBdr>
            </w:div>
            <w:div w:id="1442264789">
              <w:marLeft w:val="0"/>
              <w:marRight w:val="0"/>
              <w:marTop w:val="0"/>
              <w:marBottom w:val="0"/>
              <w:divBdr>
                <w:top w:val="none" w:sz="0" w:space="0" w:color="auto"/>
                <w:left w:val="none" w:sz="0" w:space="0" w:color="auto"/>
                <w:bottom w:val="none" w:sz="0" w:space="0" w:color="auto"/>
                <w:right w:val="none" w:sz="0" w:space="0" w:color="auto"/>
              </w:divBdr>
            </w:div>
            <w:div w:id="582879831">
              <w:marLeft w:val="0"/>
              <w:marRight w:val="0"/>
              <w:marTop w:val="0"/>
              <w:marBottom w:val="0"/>
              <w:divBdr>
                <w:top w:val="none" w:sz="0" w:space="0" w:color="auto"/>
                <w:left w:val="none" w:sz="0" w:space="0" w:color="auto"/>
                <w:bottom w:val="none" w:sz="0" w:space="0" w:color="auto"/>
                <w:right w:val="none" w:sz="0" w:space="0" w:color="auto"/>
              </w:divBdr>
            </w:div>
            <w:div w:id="603734165">
              <w:marLeft w:val="0"/>
              <w:marRight w:val="0"/>
              <w:marTop w:val="0"/>
              <w:marBottom w:val="0"/>
              <w:divBdr>
                <w:top w:val="none" w:sz="0" w:space="0" w:color="auto"/>
                <w:left w:val="none" w:sz="0" w:space="0" w:color="auto"/>
                <w:bottom w:val="none" w:sz="0" w:space="0" w:color="auto"/>
                <w:right w:val="none" w:sz="0" w:space="0" w:color="auto"/>
              </w:divBdr>
            </w:div>
            <w:div w:id="1105806821">
              <w:marLeft w:val="0"/>
              <w:marRight w:val="0"/>
              <w:marTop w:val="0"/>
              <w:marBottom w:val="0"/>
              <w:divBdr>
                <w:top w:val="none" w:sz="0" w:space="0" w:color="auto"/>
                <w:left w:val="none" w:sz="0" w:space="0" w:color="auto"/>
                <w:bottom w:val="none" w:sz="0" w:space="0" w:color="auto"/>
                <w:right w:val="none" w:sz="0" w:space="0" w:color="auto"/>
              </w:divBdr>
            </w:div>
            <w:div w:id="279801035">
              <w:marLeft w:val="0"/>
              <w:marRight w:val="0"/>
              <w:marTop w:val="0"/>
              <w:marBottom w:val="0"/>
              <w:divBdr>
                <w:top w:val="none" w:sz="0" w:space="0" w:color="auto"/>
                <w:left w:val="none" w:sz="0" w:space="0" w:color="auto"/>
                <w:bottom w:val="none" w:sz="0" w:space="0" w:color="auto"/>
                <w:right w:val="none" w:sz="0" w:space="0" w:color="auto"/>
              </w:divBdr>
            </w:div>
            <w:div w:id="1262881923">
              <w:marLeft w:val="0"/>
              <w:marRight w:val="0"/>
              <w:marTop w:val="0"/>
              <w:marBottom w:val="0"/>
              <w:divBdr>
                <w:top w:val="none" w:sz="0" w:space="0" w:color="auto"/>
                <w:left w:val="none" w:sz="0" w:space="0" w:color="auto"/>
                <w:bottom w:val="none" w:sz="0" w:space="0" w:color="auto"/>
                <w:right w:val="none" w:sz="0" w:space="0" w:color="auto"/>
              </w:divBdr>
            </w:div>
            <w:div w:id="376512280">
              <w:marLeft w:val="0"/>
              <w:marRight w:val="0"/>
              <w:marTop w:val="0"/>
              <w:marBottom w:val="0"/>
              <w:divBdr>
                <w:top w:val="none" w:sz="0" w:space="0" w:color="auto"/>
                <w:left w:val="none" w:sz="0" w:space="0" w:color="auto"/>
                <w:bottom w:val="none" w:sz="0" w:space="0" w:color="auto"/>
                <w:right w:val="none" w:sz="0" w:space="0" w:color="auto"/>
              </w:divBdr>
            </w:div>
            <w:div w:id="1953200194">
              <w:marLeft w:val="0"/>
              <w:marRight w:val="0"/>
              <w:marTop w:val="0"/>
              <w:marBottom w:val="0"/>
              <w:divBdr>
                <w:top w:val="none" w:sz="0" w:space="0" w:color="auto"/>
                <w:left w:val="none" w:sz="0" w:space="0" w:color="auto"/>
                <w:bottom w:val="none" w:sz="0" w:space="0" w:color="auto"/>
                <w:right w:val="none" w:sz="0" w:space="0" w:color="auto"/>
              </w:divBdr>
            </w:div>
            <w:div w:id="941229301">
              <w:marLeft w:val="0"/>
              <w:marRight w:val="0"/>
              <w:marTop w:val="0"/>
              <w:marBottom w:val="0"/>
              <w:divBdr>
                <w:top w:val="none" w:sz="0" w:space="0" w:color="auto"/>
                <w:left w:val="none" w:sz="0" w:space="0" w:color="auto"/>
                <w:bottom w:val="none" w:sz="0" w:space="0" w:color="auto"/>
                <w:right w:val="none" w:sz="0" w:space="0" w:color="auto"/>
              </w:divBdr>
            </w:div>
            <w:div w:id="924647939">
              <w:marLeft w:val="0"/>
              <w:marRight w:val="0"/>
              <w:marTop w:val="0"/>
              <w:marBottom w:val="0"/>
              <w:divBdr>
                <w:top w:val="none" w:sz="0" w:space="0" w:color="auto"/>
                <w:left w:val="none" w:sz="0" w:space="0" w:color="auto"/>
                <w:bottom w:val="none" w:sz="0" w:space="0" w:color="auto"/>
                <w:right w:val="none" w:sz="0" w:space="0" w:color="auto"/>
              </w:divBdr>
            </w:div>
            <w:div w:id="1079015512">
              <w:marLeft w:val="0"/>
              <w:marRight w:val="0"/>
              <w:marTop w:val="0"/>
              <w:marBottom w:val="0"/>
              <w:divBdr>
                <w:top w:val="none" w:sz="0" w:space="0" w:color="auto"/>
                <w:left w:val="none" w:sz="0" w:space="0" w:color="auto"/>
                <w:bottom w:val="none" w:sz="0" w:space="0" w:color="auto"/>
                <w:right w:val="none" w:sz="0" w:space="0" w:color="auto"/>
              </w:divBdr>
            </w:div>
            <w:div w:id="113796218">
              <w:marLeft w:val="0"/>
              <w:marRight w:val="0"/>
              <w:marTop w:val="0"/>
              <w:marBottom w:val="0"/>
              <w:divBdr>
                <w:top w:val="none" w:sz="0" w:space="0" w:color="auto"/>
                <w:left w:val="none" w:sz="0" w:space="0" w:color="auto"/>
                <w:bottom w:val="none" w:sz="0" w:space="0" w:color="auto"/>
                <w:right w:val="none" w:sz="0" w:space="0" w:color="auto"/>
              </w:divBdr>
            </w:div>
            <w:div w:id="807818241">
              <w:marLeft w:val="0"/>
              <w:marRight w:val="0"/>
              <w:marTop w:val="0"/>
              <w:marBottom w:val="0"/>
              <w:divBdr>
                <w:top w:val="none" w:sz="0" w:space="0" w:color="auto"/>
                <w:left w:val="none" w:sz="0" w:space="0" w:color="auto"/>
                <w:bottom w:val="none" w:sz="0" w:space="0" w:color="auto"/>
                <w:right w:val="none" w:sz="0" w:space="0" w:color="auto"/>
              </w:divBdr>
            </w:div>
            <w:div w:id="1365135640">
              <w:marLeft w:val="0"/>
              <w:marRight w:val="0"/>
              <w:marTop w:val="0"/>
              <w:marBottom w:val="0"/>
              <w:divBdr>
                <w:top w:val="none" w:sz="0" w:space="0" w:color="auto"/>
                <w:left w:val="none" w:sz="0" w:space="0" w:color="auto"/>
                <w:bottom w:val="none" w:sz="0" w:space="0" w:color="auto"/>
                <w:right w:val="none" w:sz="0" w:space="0" w:color="auto"/>
              </w:divBdr>
            </w:div>
            <w:div w:id="486945296">
              <w:marLeft w:val="0"/>
              <w:marRight w:val="0"/>
              <w:marTop w:val="0"/>
              <w:marBottom w:val="0"/>
              <w:divBdr>
                <w:top w:val="none" w:sz="0" w:space="0" w:color="auto"/>
                <w:left w:val="none" w:sz="0" w:space="0" w:color="auto"/>
                <w:bottom w:val="none" w:sz="0" w:space="0" w:color="auto"/>
                <w:right w:val="none" w:sz="0" w:space="0" w:color="auto"/>
              </w:divBdr>
            </w:div>
            <w:div w:id="671029794">
              <w:marLeft w:val="0"/>
              <w:marRight w:val="0"/>
              <w:marTop w:val="0"/>
              <w:marBottom w:val="0"/>
              <w:divBdr>
                <w:top w:val="none" w:sz="0" w:space="0" w:color="auto"/>
                <w:left w:val="none" w:sz="0" w:space="0" w:color="auto"/>
                <w:bottom w:val="none" w:sz="0" w:space="0" w:color="auto"/>
                <w:right w:val="none" w:sz="0" w:space="0" w:color="auto"/>
              </w:divBdr>
            </w:div>
            <w:div w:id="494691798">
              <w:marLeft w:val="0"/>
              <w:marRight w:val="0"/>
              <w:marTop w:val="0"/>
              <w:marBottom w:val="0"/>
              <w:divBdr>
                <w:top w:val="none" w:sz="0" w:space="0" w:color="auto"/>
                <w:left w:val="none" w:sz="0" w:space="0" w:color="auto"/>
                <w:bottom w:val="none" w:sz="0" w:space="0" w:color="auto"/>
                <w:right w:val="none" w:sz="0" w:space="0" w:color="auto"/>
              </w:divBdr>
            </w:div>
            <w:div w:id="1938752057">
              <w:marLeft w:val="0"/>
              <w:marRight w:val="0"/>
              <w:marTop w:val="0"/>
              <w:marBottom w:val="0"/>
              <w:divBdr>
                <w:top w:val="none" w:sz="0" w:space="0" w:color="auto"/>
                <w:left w:val="none" w:sz="0" w:space="0" w:color="auto"/>
                <w:bottom w:val="none" w:sz="0" w:space="0" w:color="auto"/>
                <w:right w:val="none" w:sz="0" w:space="0" w:color="auto"/>
              </w:divBdr>
            </w:div>
            <w:div w:id="1112554242">
              <w:marLeft w:val="0"/>
              <w:marRight w:val="0"/>
              <w:marTop w:val="0"/>
              <w:marBottom w:val="0"/>
              <w:divBdr>
                <w:top w:val="none" w:sz="0" w:space="0" w:color="auto"/>
                <w:left w:val="none" w:sz="0" w:space="0" w:color="auto"/>
                <w:bottom w:val="none" w:sz="0" w:space="0" w:color="auto"/>
                <w:right w:val="none" w:sz="0" w:space="0" w:color="auto"/>
              </w:divBdr>
            </w:div>
            <w:div w:id="1504515719">
              <w:marLeft w:val="0"/>
              <w:marRight w:val="0"/>
              <w:marTop w:val="0"/>
              <w:marBottom w:val="0"/>
              <w:divBdr>
                <w:top w:val="none" w:sz="0" w:space="0" w:color="auto"/>
                <w:left w:val="none" w:sz="0" w:space="0" w:color="auto"/>
                <w:bottom w:val="none" w:sz="0" w:space="0" w:color="auto"/>
                <w:right w:val="none" w:sz="0" w:space="0" w:color="auto"/>
              </w:divBdr>
            </w:div>
            <w:div w:id="1061100712">
              <w:marLeft w:val="0"/>
              <w:marRight w:val="0"/>
              <w:marTop w:val="0"/>
              <w:marBottom w:val="0"/>
              <w:divBdr>
                <w:top w:val="none" w:sz="0" w:space="0" w:color="auto"/>
                <w:left w:val="none" w:sz="0" w:space="0" w:color="auto"/>
                <w:bottom w:val="none" w:sz="0" w:space="0" w:color="auto"/>
                <w:right w:val="none" w:sz="0" w:space="0" w:color="auto"/>
              </w:divBdr>
            </w:div>
            <w:div w:id="1991207453">
              <w:marLeft w:val="0"/>
              <w:marRight w:val="0"/>
              <w:marTop w:val="0"/>
              <w:marBottom w:val="0"/>
              <w:divBdr>
                <w:top w:val="none" w:sz="0" w:space="0" w:color="auto"/>
                <w:left w:val="none" w:sz="0" w:space="0" w:color="auto"/>
                <w:bottom w:val="none" w:sz="0" w:space="0" w:color="auto"/>
                <w:right w:val="none" w:sz="0" w:space="0" w:color="auto"/>
              </w:divBdr>
            </w:div>
            <w:div w:id="2119787935">
              <w:marLeft w:val="0"/>
              <w:marRight w:val="0"/>
              <w:marTop w:val="0"/>
              <w:marBottom w:val="0"/>
              <w:divBdr>
                <w:top w:val="none" w:sz="0" w:space="0" w:color="auto"/>
                <w:left w:val="none" w:sz="0" w:space="0" w:color="auto"/>
                <w:bottom w:val="none" w:sz="0" w:space="0" w:color="auto"/>
                <w:right w:val="none" w:sz="0" w:space="0" w:color="auto"/>
              </w:divBdr>
            </w:div>
            <w:div w:id="775061134">
              <w:marLeft w:val="0"/>
              <w:marRight w:val="0"/>
              <w:marTop w:val="0"/>
              <w:marBottom w:val="0"/>
              <w:divBdr>
                <w:top w:val="none" w:sz="0" w:space="0" w:color="auto"/>
                <w:left w:val="none" w:sz="0" w:space="0" w:color="auto"/>
                <w:bottom w:val="none" w:sz="0" w:space="0" w:color="auto"/>
                <w:right w:val="none" w:sz="0" w:space="0" w:color="auto"/>
              </w:divBdr>
            </w:div>
            <w:div w:id="918715407">
              <w:marLeft w:val="0"/>
              <w:marRight w:val="0"/>
              <w:marTop w:val="0"/>
              <w:marBottom w:val="0"/>
              <w:divBdr>
                <w:top w:val="none" w:sz="0" w:space="0" w:color="auto"/>
                <w:left w:val="none" w:sz="0" w:space="0" w:color="auto"/>
                <w:bottom w:val="none" w:sz="0" w:space="0" w:color="auto"/>
                <w:right w:val="none" w:sz="0" w:space="0" w:color="auto"/>
              </w:divBdr>
            </w:div>
            <w:div w:id="26881450">
              <w:marLeft w:val="0"/>
              <w:marRight w:val="0"/>
              <w:marTop w:val="0"/>
              <w:marBottom w:val="0"/>
              <w:divBdr>
                <w:top w:val="none" w:sz="0" w:space="0" w:color="auto"/>
                <w:left w:val="none" w:sz="0" w:space="0" w:color="auto"/>
                <w:bottom w:val="none" w:sz="0" w:space="0" w:color="auto"/>
                <w:right w:val="none" w:sz="0" w:space="0" w:color="auto"/>
              </w:divBdr>
            </w:div>
            <w:div w:id="1853566688">
              <w:marLeft w:val="0"/>
              <w:marRight w:val="0"/>
              <w:marTop w:val="0"/>
              <w:marBottom w:val="0"/>
              <w:divBdr>
                <w:top w:val="none" w:sz="0" w:space="0" w:color="auto"/>
                <w:left w:val="none" w:sz="0" w:space="0" w:color="auto"/>
                <w:bottom w:val="none" w:sz="0" w:space="0" w:color="auto"/>
                <w:right w:val="none" w:sz="0" w:space="0" w:color="auto"/>
              </w:divBdr>
            </w:div>
            <w:div w:id="1838374028">
              <w:marLeft w:val="0"/>
              <w:marRight w:val="0"/>
              <w:marTop w:val="0"/>
              <w:marBottom w:val="0"/>
              <w:divBdr>
                <w:top w:val="none" w:sz="0" w:space="0" w:color="auto"/>
                <w:left w:val="none" w:sz="0" w:space="0" w:color="auto"/>
                <w:bottom w:val="none" w:sz="0" w:space="0" w:color="auto"/>
                <w:right w:val="none" w:sz="0" w:space="0" w:color="auto"/>
              </w:divBdr>
            </w:div>
            <w:div w:id="2104376253">
              <w:marLeft w:val="0"/>
              <w:marRight w:val="0"/>
              <w:marTop w:val="0"/>
              <w:marBottom w:val="0"/>
              <w:divBdr>
                <w:top w:val="none" w:sz="0" w:space="0" w:color="auto"/>
                <w:left w:val="none" w:sz="0" w:space="0" w:color="auto"/>
                <w:bottom w:val="none" w:sz="0" w:space="0" w:color="auto"/>
                <w:right w:val="none" w:sz="0" w:space="0" w:color="auto"/>
              </w:divBdr>
            </w:div>
            <w:div w:id="1647005177">
              <w:marLeft w:val="0"/>
              <w:marRight w:val="0"/>
              <w:marTop w:val="0"/>
              <w:marBottom w:val="0"/>
              <w:divBdr>
                <w:top w:val="none" w:sz="0" w:space="0" w:color="auto"/>
                <w:left w:val="none" w:sz="0" w:space="0" w:color="auto"/>
                <w:bottom w:val="none" w:sz="0" w:space="0" w:color="auto"/>
                <w:right w:val="none" w:sz="0" w:space="0" w:color="auto"/>
              </w:divBdr>
            </w:div>
            <w:div w:id="1447584275">
              <w:marLeft w:val="0"/>
              <w:marRight w:val="0"/>
              <w:marTop w:val="0"/>
              <w:marBottom w:val="0"/>
              <w:divBdr>
                <w:top w:val="none" w:sz="0" w:space="0" w:color="auto"/>
                <w:left w:val="none" w:sz="0" w:space="0" w:color="auto"/>
                <w:bottom w:val="none" w:sz="0" w:space="0" w:color="auto"/>
                <w:right w:val="none" w:sz="0" w:space="0" w:color="auto"/>
              </w:divBdr>
            </w:div>
            <w:div w:id="626203047">
              <w:marLeft w:val="0"/>
              <w:marRight w:val="0"/>
              <w:marTop w:val="0"/>
              <w:marBottom w:val="0"/>
              <w:divBdr>
                <w:top w:val="none" w:sz="0" w:space="0" w:color="auto"/>
                <w:left w:val="none" w:sz="0" w:space="0" w:color="auto"/>
                <w:bottom w:val="none" w:sz="0" w:space="0" w:color="auto"/>
                <w:right w:val="none" w:sz="0" w:space="0" w:color="auto"/>
              </w:divBdr>
            </w:div>
            <w:div w:id="1019625601">
              <w:marLeft w:val="0"/>
              <w:marRight w:val="0"/>
              <w:marTop w:val="0"/>
              <w:marBottom w:val="0"/>
              <w:divBdr>
                <w:top w:val="none" w:sz="0" w:space="0" w:color="auto"/>
                <w:left w:val="none" w:sz="0" w:space="0" w:color="auto"/>
                <w:bottom w:val="none" w:sz="0" w:space="0" w:color="auto"/>
                <w:right w:val="none" w:sz="0" w:space="0" w:color="auto"/>
              </w:divBdr>
            </w:div>
            <w:div w:id="496265069">
              <w:marLeft w:val="0"/>
              <w:marRight w:val="0"/>
              <w:marTop w:val="0"/>
              <w:marBottom w:val="0"/>
              <w:divBdr>
                <w:top w:val="none" w:sz="0" w:space="0" w:color="auto"/>
                <w:left w:val="none" w:sz="0" w:space="0" w:color="auto"/>
                <w:bottom w:val="none" w:sz="0" w:space="0" w:color="auto"/>
                <w:right w:val="none" w:sz="0" w:space="0" w:color="auto"/>
              </w:divBdr>
            </w:div>
            <w:div w:id="1835294642">
              <w:marLeft w:val="0"/>
              <w:marRight w:val="0"/>
              <w:marTop w:val="0"/>
              <w:marBottom w:val="0"/>
              <w:divBdr>
                <w:top w:val="none" w:sz="0" w:space="0" w:color="auto"/>
                <w:left w:val="none" w:sz="0" w:space="0" w:color="auto"/>
                <w:bottom w:val="none" w:sz="0" w:space="0" w:color="auto"/>
                <w:right w:val="none" w:sz="0" w:space="0" w:color="auto"/>
              </w:divBdr>
            </w:div>
            <w:div w:id="11011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11256">
      <w:bodyDiv w:val="1"/>
      <w:marLeft w:val="0"/>
      <w:marRight w:val="0"/>
      <w:marTop w:val="0"/>
      <w:marBottom w:val="0"/>
      <w:divBdr>
        <w:top w:val="none" w:sz="0" w:space="0" w:color="auto"/>
        <w:left w:val="none" w:sz="0" w:space="0" w:color="auto"/>
        <w:bottom w:val="none" w:sz="0" w:space="0" w:color="auto"/>
        <w:right w:val="none" w:sz="0" w:space="0" w:color="auto"/>
      </w:divBdr>
    </w:div>
    <w:div w:id="1418869099">
      <w:bodyDiv w:val="1"/>
      <w:marLeft w:val="0"/>
      <w:marRight w:val="0"/>
      <w:marTop w:val="0"/>
      <w:marBottom w:val="0"/>
      <w:divBdr>
        <w:top w:val="none" w:sz="0" w:space="0" w:color="auto"/>
        <w:left w:val="none" w:sz="0" w:space="0" w:color="auto"/>
        <w:bottom w:val="none" w:sz="0" w:space="0" w:color="auto"/>
        <w:right w:val="none" w:sz="0" w:space="0" w:color="auto"/>
      </w:divBdr>
    </w:div>
    <w:div w:id="1463572634">
      <w:bodyDiv w:val="1"/>
      <w:marLeft w:val="0"/>
      <w:marRight w:val="0"/>
      <w:marTop w:val="0"/>
      <w:marBottom w:val="0"/>
      <w:divBdr>
        <w:top w:val="none" w:sz="0" w:space="0" w:color="auto"/>
        <w:left w:val="none" w:sz="0" w:space="0" w:color="auto"/>
        <w:bottom w:val="none" w:sz="0" w:space="0" w:color="auto"/>
        <w:right w:val="none" w:sz="0" w:space="0" w:color="auto"/>
      </w:divBdr>
    </w:div>
    <w:div w:id="1496799877">
      <w:bodyDiv w:val="1"/>
      <w:marLeft w:val="0"/>
      <w:marRight w:val="0"/>
      <w:marTop w:val="0"/>
      <w:marBottom w:val="0"/>
      <w:divBdr>
        <w:top w:val="none" w:sz="0" w:space="0" w:color="auto"/>
        <w:left w:val="none" w:sz="0" w:space="0" w:color="auto"/>
        <w:bottom w:val="none" w:sz="0" w:space="0" w:color="auto"/>
        <w:right w:val="none" w:sz="0" w:space="0" w:color="auto"/>
      </w:divBdr>
    </w:div>
    <w:div w:id="1530291147">
      <w:bodyDiv w:val="1"/>
      <w:marLeft w:val="0"/>
      <w:marRight w:val="0"/>
      <w:marTop w:val="0"/>
      <w:marBottom w:val="0"/>
      <w:divBdr>
        <w:top w:val="none" w:sz="0" w:space="0" w:color="auto"/>
        <w:left w:val="none" w:sz="0" w:space="0" w:color="auto"/>
        <w:bottom w:val="none" w:sz="0" w:space="0" w:color="auto"/>
        <w:right w:val="none" w:sz="0" w:space="0" w:color="auto"/>
      </w:divBdr>
      <w:divsChild>
        <w:div w:id="442267865">
          <w:marLeft w:val="0"/>
          <w:marRight w:val="0"/>
          <w:marTop w:val="0"/>
          <w:marBottom w:val="0"/>
          <w:divBdr>
            <w:top w:val="none" w:sz="0" w:space="0" w:color="auto"/>
            <w:left w:val="none" w:sz="0" w:space="0" w:color="auto"/>
            <w:bottom w:val="none" w:sz="0" w:space="0" w:color="auto"/>
            <w:right w:val="none" w:sz="0" w:space="0" w:color="auto"/>
          </w:divBdr>
          <w:divsChild>
            <w:div w:id="5064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35517">
      <w:bodyDiv w:val="1"/>
      <w:marLeft w:val="0"/>
      <w:marRight w:val="0"/>
      <w:marTop w:val="0"/>
      <w:marBottom w:val="0"/>
      <w:divBdr>
        <w:top w:val="none" w:sz="0" w:space="0" w:color="auto"/>
        <w:left w:val="none" w:sz="0" w:space="0" w:color="auto"/>
        <w:bottom w:val="none" w:sz="0" w:space="0" w:color="auto"/>
        <w:right w:val="none" w:sz="0" w:space="0" w:color="auto"/>
      </w:divBdr>
      <w:divsChild>
        <w:div w:id="381029376">
          <w:marLeft w:val="0"/>
          <w:marRight w:val="0"/>
          <w:marTop w:val="0"/>
          <w:marBottom w:val="0"/>
          <w:divBdr>
            <w:top w:val="none" w:sz="0" w:space="0" w:color="auto"/>
            <w:left w:val="none" w:sz="0" w:space="0" w:color="auto"/>
            <w:bottom w:val="none" w:sz="0" w:space="0" w:color="auto"/>
            <w:right w:val="none" w:sz="0" w:space="0" w:color="auto"/>
          </w:divBdr>
          <w:divsChild>
            <w:div w:id="750546483">
              <w:marLeft w:val="0"/>
              <w:marRight w:val="0"/>
              <w:marTop w:val="0"/>
              <w:marBottom w:val="0"/>
              <w:divBdr>
                <w:top w:val="none" w:sz="0" w:space="0" w:color="auto"/>
                <w:left w:val="none" w:sz="0" w:space="0" w:color="auto"/>
                <w:bottom w:val="none" w:sz="0" w:space="0" w:color="auto"/>
                <w:right w:val="none" w:sz="0" w:space="0" w:color="auto"/>
              </w:divBdr>
            </w:div>
            <w:div w:id="843277863">
              <w:marLeft w:val="0"/>
              <w:marRight w:val="0"/>
              <w:marTop w:val="0"/>
              <w:marBottom w:val="0"/>
              <w:divBdr>
                <w:top w:val="none" w:sz="0" w:space="0" w:color="auto"/>
                <w:left w:val="none" w:sz="0" w:space="0" w:color="auto"/>
                <w:bottom w:val="none" w:sz="0" w:space="0" w:color="auto"/>
                <w:right w:val="none" w:sz="0" w:space="0" w:color="auto"/>
              </w:divBdr>
            </w:div>
            <w:div w:id="396515557">
              <w:marLeft w:val="0"/>
              <w:marRight w:val="0"/>
              <w:marTop w:val="0"/>
              <w:marBottom w:val="0"/>
              <w:divBdr>
                <w:top w:val="none" w:sz="0" w:space="0" w:color="auto"/>
                <w:left w:val="none" w:sz="0" w:space="0" w:color="auto"/>
                <w:bottom w:val="none" w:sz="0" w:space="0" w:color="auto"/>
                <w:right w:val="none" w:sz="0" w:space="0" w:color="auto"/>
              </w:divBdr>
            </w:div>
            <w:div w:id="14998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51013">
      <w:bodyDiv w:val="1"/>
      <w:marLeft w:val="0"/>
      <w:marRight w:val="0"/>
      <w:marTop w:val="0"/>
      <w:marBottom w:val="0"/>
      <w:divBdr>
        <w:top w:val="none" w:sz="0" w:space="0" w:color="auto"/>
        <w:left w:val="none" w:sz="0" w:space="0" w:color="auto"/>
        <w:bottom w:val="none" w:sz="0" w:space="0" w:color="auto"/>
        <w:right w:val="none" w:sz="0" w:space="0" w:color="auto"/>
      </w:divBdr>
      <w:divsChild>
        <w:div w:id="743602427">
          <w:marLeft w:val="0"/>
          <w:marRight w:val="0"/>
          <w:marTop w:val="0"/>
          <w:marBottom w:val="0"/>
          <w:divBdr>
            <w:top w:val="none" w:sz="0" w:space="0" w:color="auto"/>
            <w:left w:val="none" w:sz="0" w:space="0" w:color="auto"/>
            <w:bottom w:val="none" w:sz="0" w:space="0" w:color="auto"/>
            <w:right w:val="none" w:sz="0" w:space="0" w:color="auto"/>
          </w:divBdr>
          <w:divsChild>
            <w:div w:id="958683116">
              <w:marLeft w:val="0"/>
              <w:marRight w:val="0"/>
              <w:marTop w:val="0"/>
              <w:marBottom w:val="0"/>
              <w:divBdr>
                <w:top w:val="none" w:sz="0" w:space="0" w:color="auto"/>
                <w:left w:val="none" w:sz="0" w:space="0" w:color="auto"/>
                <w:bottom w:val="none" w:sz="0" w:space="0" w:color="auto"/>
                <w:right w:val="none" w:sz="0" w:space="0" w:color="auto"/>
              </w:divBdr>
            </w:div>
            <w:div w:id="722294428">
              <w:marLeft w:val="0"/>
              <w:marRight w:val="0"/>
              <w:marTop w:val="0"/>
              <w:marBottom w:val="0"/>
              <w:divBdr>
                <w:top w:val="none" w:sz="0" w:space="0" w:color="auto"/>
                <w:left w:val="none" w:sz="0" w:space="0" w:color="auto"/>
                <w:bottom w:val="none" w:sz="0" w:space="0" w:color="auto"/>
                <w:right w:val="none" w:sz="0" w:space="0" w:color="auto"/>
              </w:divBdr>
            </w:div>
            <w:div w:id="11791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6984">
      <w:bodyDiv w:val="1"/>
      <w:marLeft w:val="0"/>
      <w:marRight w:val="0"/>
      <w:marTop w:val="0"/>
      <w:marBottom w:val="0"/>
      <w:divBdr>
        <w:top w:val="none" w:sz="0" w:space="0" w:color="auto"/>
        <w:left w:val="none" w:sz="0" w:space="0" w:color="auto"/>
        <w:bottom w:val="none" w:sz="0" w:space="0" w:color="auto"/>
        <w:right w:val="none" w:sz="0" w:space="0" w:color="auto"/>
      </w:divBdr>
      <w:divsChild>
        <w:div w:id="975522787">
          <w:marLeft w:val="0"/>
          <w:marRight w:val="0"/>
          <w:marTop w:val="0"/>
          <w:marBottom w:val="0"/>
          <w:divBdr>
            <w:top w:val="none" w:sz="0" w:space="0" w:color="auto"/>
            <w:left w:val="none" w:sz="0" w:space="0" w:color="auto"/>
            <w:bottom w:val="none" w:sz="0" w:space="0" w:color="auto"/>
            <w:right w:val="none" w:sz="0" w:space="0" w:color="auto"/>
          </w:divBdr>
          <w:divsChild>
            <w:div w:id="8896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6675">
      <w:bodyDiv w:val="1"/>
      <w:marLeft w:val="0"/>
      <w:marRight w:val="0"/>
      <w:marTop w:val="0"/>
      <w:marBottom w:val="0"/>
      <w:divBdr>
        <w:top w:val="none" w:sz="0" w:space="0" w:color="auto"/>
        <w:left w:val="none" w:sz="0" w:space="0" w:color="auto"/>
        <w:bottom w:val="none" w:sz="0" w:space="0" w:color="auto"/>
        <w:right w:val="none" w:sz="0" w:space="0" w:color="auto"/>
      </w:divBdr>
      <w:divsChild>
        <w:div w:id="29688384">
          <w:marLeft w:val="0"/>
          <w:marRight w:val="0"/>
          <w:marTop w:val="0"/>
          <w:marBottom w:val="0"/>
          <w:divBdr>
            <w:top w:val="none" w:sz="0" w:space="0" w:color="auto"/>
            <w:left w:val="none" w:sz="0" w:space="0" w:color="auto"/>
            <w:bottom w:val="none" w:sz="0" w:space="0" w:color="auto"/>
            <w:right w:val="none" w:sz="0" w:space="0" w:color="auto"/>
          </w:divBdr>
          <w:divsChild>
            <w:div w:id="3107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40374">
      <w:bodyDiv w:val="1"/>
      <w:marLeft w:val="0"/>
      <w:marRight w:val="0"/>
      <w:marTop w:val="0"/>
      <w:marBottom w:val="0"/>
      <w:divBdr>
        <w:top w:val="none" w:sz="0" w:space="0" w:color="auto"/>
        <w:left w:val="none" w:sz="0" w:space="0" w:color="auto"/>
        <w:bottom w:val="none" w:sz="0" w:space="0" w:color="auto"/>
        <w:right w:val="none" w:sz="0" w:space="0" w:color="auto"/>
      </w:divBdr>
      <w:divsChild>
        <w:div w:id="1474175585">
          <w:marLeft w:val="0"/>
          <w:marRight w:val="0"/>
          <w:marTop w:val="0"/>
          <w:marBottom w:val="0"/>
          <w:divBdr>
            <w:top w:val="none" w:sz="0" w:space="0" w:color="auto"/>
            <w:left w:val="none" w:sz="0" w:space="0" w:color="auto"/>
            <w:bottom w:val="none" w:sz="0" w:space="0" w:color="auto"/>
            <w:right w:val="none" w:sz="0" w:space="0" w:color="auto"/>
          </w:divBdr>
          <w:divsChild>
            <w:div w:id="10901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79941">
      <w:bodyDiv w:val="1"/>
      <w:marLeft w:val="0"/>
      <w:marRight w:val="0"/>
      <w:marTop w:val="0"/>
      <w:marBottom w:val="0"/>
      <w:divBdr>
        <w:top w:val="none" w:sz="0" w:space="0" w:color="auto"/>
        <w:left w:val="none" w:sz="0" w:space="0" w:color="auto"/>
        <w:bottom w:val="none" w:sz="0" w:space="0" w:color="auto"/>
        <w:right w:val="none" w:sz="0" w:space="0" w:color="auto"/>
      </w:divBdr>
    </w:div>
    <w:div w:id="1735203567">
      <w:bodyDiv w:val="1"/>
      <w:marLeft w:val="0"/>
      <w:marRight w:val="0"/>
      <w:marTop w:val="0"/>
      <w:marBottom w:val="0"/>
      <w:divBdr>
        <w:top w:val="none" w:sz="0" w:space="0" w:color="auto"/>
        <w:left w:val="none" w:sz="0" w:space="0" w:color="auto"/>
        <w:bottom w:val="none" w:sz="0" w:space="0" w:color="auto"/>
        <w:right w:val="none" w:sz="0" w:space="0" w:color="auto"/>
      </w:divBdr>
    </w:div>
    <w:div w:id="1766152689">
      <w:bodyDiv w:val="1"/>
      <w:marLeft w:val="0"/>
      <w:marRight w:val="0"/>
      <w:marTop w:val="0"/>
      <w:marBottom w:val="0"/>
      <w:divBdr>
        <w:top w:val="none" w:sz="0" w:space="0" w:color="auto"/>
        <w:left w:val="none" w:sz="0" w:space="0" w:color="auto"/>
        <w:bottom w:val="none" w:sz="0" w:space="0" w:color="auto"/>
        <w:right w:val="none" w:sz="0" w:space="0" w:color="auto"/>
      </w:divBdr>
    </w:div>
    <w:div w:id="1775974735">
      <w:bodyDiv w:val="1"/>
      <w:marLeft w:val="0"/>
      <w:marRight w:val="0"/>
      <w:marTop w:val="0"/>
      <w:marBottom w:val="0"/>
      <w:divBdr>
        <w:top w:val="none" w:sz="0" w:space="0" w:color="auto"/>
        <w:left w:val="none" w:sz="0" w:space="0" w:color="auto"/>
        <w:bottom w:val="none" w:sz="0" w:space="0" w:color="auto"/>
        <w:right w:val="none" w:sz="0" w:space="0" w:color="auto"/>
      </w:divBdr>
    </w:div>
    <w:div w:id="1802916491">
      <w:bodyDiv w:val="1"/>
      <w:marLeft w:val="0"/>
      <w:marRight w:val="0"/>
      <w:marTop w:val="0"/>
      <w:marBottom w:val="0"/>
      <w:divBdr>
        <w:top w:val="none" w:sz="0" w:space="0" w:color="auto"/>
        <w:left w:val="none" w:sz="0" w:space="0" w:color="auto"/>
        <w:bottom w:val="none" w:sz="0" w:space="0" w:color="auto"/>
        <w:right w:val="none" w:sz="0" w:space="0" w:color="auto"/>
      </w:divBdr>
    </w:div>
    <w:div w:id="1816874900">
      <w:bodyDiv w:val="1"/>
      <w:marLeft w:val="0"/>
      <w:marRight w:val="0"/>
      <w:marTop w:val="0"/>
      <w:marBottom w:val="0"/>
      <w:divBdr>
        <w:top w:val="none" w:sz="0" w:space="0" w:color="auto"/>
        <w:left w:val="none" w:sz="0" w:space="0" w:color="auto"/>
        <w:bottom w:val="none" w:sz="0" w:space="0" w:color="auto"/>
        <w:right w:val="none" w:sz="0" w:space="0" w:color="auto"/>
      </w:divBdr>
      <w:divsChild>
        <w:div w:id="988939587">
          <w:marLeft w:val="0"/>
          <w:marRight w:val="0"/>
          <w:marTop w:val="0"/>
          <w:marBottom w:val="0"/>
          <w:divBdr>
            <w:top w:val="none" w:sz="0" w:space="0" w:color="auto"/>
            <w:left w:val="none" w:sz="0" w:space="0" w:color="auto"/>
            <w:bottom w:val="none" w:sz="0" w:space="0" w:color="auto"/>
            <w:right w:val="none" w:sz="0" w:space="0" w:color="auto"/>
          </w:divBdr>
          <w:divsChild>
            <w:div w:id="6763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1720">
      <w:bodyDiv w:val="1"/>
      <w:marLeft w:val="0"/>
      <w:marRight w:val="0"/>
      <w:marTop w:val="0"/>
      <w:marBottom w:val="0"/>
      <w:divBdr>
        <w:top w:val="none" w:sz="0" w:space="0" w:color="auto"/>
        <w:left w:val="none" w:sz="0" w:space="0" w:color="auto"/>
        <w:bottom w:val="none" w:sz="0" w:space="0" w:color="auto"/>
        <w:right w:val="none" w:sz="0" w:space="0" w:color="auto"/>
      </w:divBdr>
    </w:div>
    <w:div w:id="1867518866">
      <w:bodyDiv w:val="1"/>
      <w:marLeft w:val="0"/>
      <w:marRight w:val="0"/>
      <w:marTop w:val="0"/>
      <w:marBottom w:val="0"/>
      <w:divBdr>
        <w:top w:val="none" w:sz="0" w:space="0" w:color="auto"/>
        <w:left w:val="none" w:sz="0" w:space="0" w:color="auto"/>
        <w:bottom w:val="none" w:sz="0" w:space="0" w:color="auto"/>
        <w:right w:val="none" w:sz="0" w:space="0" w:color="auto"/>
      </w:divBdr>
    </w:div>
    <w:div w:id="1871916969">
      <w:bodyDiv w:val="1"/>
      <w:marLeft w:val="0"/>
      <w:marRight w:val="0"/>
      <w:marTop w:val="0"/>
      <w:marBottom w:val="0"/>
      <w:divBdr>
        <w:top w:val="none" w:sz="0" w:space="0" w:color="auto"/>
        <w:left w:val="none" w:sz="0" w:space="0" w:color="auto"/>
        <w:bottom w:val="none" w:sz="0" w:space="0" w:color="auto"/>
        <w:right w:val="none" w:sz="0" w:space="0" w:color="auto"/>
      </w:divBdr>
      <w:divsChild>
        <w:div w:id="1531333954">
          <w:marLeft w:val="0"/>
          <w:marRight w:val="0"/>
          <w:marTop w:val="0"/>
          <w:marBottom w:val="0"/>
          <w:divBdr>
            <w:top w:val="none" w:sz="0" w:space="0" w:color="auto"/>
            <w:left w:val="none" w:sz="0" w:space="0" w:color="auto"/>
            <w:bottom w:val="none" w:sz="0" w:space="0" w:color="auto"/>
            <w:right w:val="none" w:sz="0" w:space="0" w:color="auto"/>
          </w:divBdr>
          <w:divsChild>
            <w:div w:id="14182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856">
      <w:bodyDiv w:val="1"/>
      <w:marLeft w:val="0"/>
      <w:marRight w:val="0"/>
      <w:marTop w:val="0"/>
      <w:marBottom w:val="0"/>
      <w:divBdr>
        <w:top w:val="none" w:sz="0" w:space="0" w:color="auto"/>
        <w:left w:val="none" w:sz="0" w:space="0" w:color="auto"/>
        <w:bottom w:val="none" w:sz="0" w:space="0" w:color="auto"/>
        <w:right w:val="none" w:sz="0" w:space="0" w:color="auto"/>
      </w:divBdr>
    </w:div>
    <w:div w:id="1892113367">
      <w:bodyDiv w:val="1"/>
      <w:marLeft w:val="0"/>
      <w:marRight w:val="0"/>
      <w:marTop w:val="0"/>
      <w:marBottom w:val="0"/>
      <w:divBdr>
        <w:top w:val="none" w:sz="0" w:space="0" w:color="auto"/>
        <w:left w:val="none" w:sz="0" w:space="0" w:color="auto"/>
        <w:bottom w:val="none" w:sz="0" w:space="0" w:color="auto"/>
        <w:right w:val="none" w:sz="0" w:space="0" w:color="auto"/>
      </w:divBdr>
    </w:div>
    <w:div w:id="1892569921">
      <w:bodyDiv w:val="1"/>
      <w:marLeft w:val="0"/>
      <w:marRight w:val="0"/>
      <w:marTop w:val="0"/>
      <w:marBottom w:val="0"/>
      <w:divBdr>
        <w:top w:val="none" w:sz="0" w:space="0" w:color="auto"/>
        <w:left w:val="none" w:sz="0" w:space="0" w:color="auto"/>
        <w:bottom w:val="none" w:sz="0" w:space="0" w:color="auto"/>
        <w:right w:val="none" w:sz="0" w:space="0" w:color="auto"/>
      </w:divBdr>
    </w:div>
    <w:div w:id="1912688651">
      <w:bodyDiv w:val="1"/>
      <w:marLeft w:val="0"/>
      <w:marRight w:val="0"/>
      <w:marTop w:val="0"/>
      <w:marBottom w:val="0"/>
      <w:divBdr>
        <w:top w:val="none" w:sz="0" w:space="0" w:color="auto"/>
        <w:left w:val="none" w:sz="0" w:space="0" w:color="auto"/>
        <w:bottom w:val="none" w:sz="0" w:space="0" w:color="auto"/>
        <w:right w:val="none" w:sz="0" w:space="0" w:color="auto"/>
      </w:divBdr>
    </w:div>
    <w:div w:id="1928808636">
      <w:bodyDiv w:val="1"/>
      <w:marLeft w:val="0"/>
      <w:marRight w:val="0"/>
      <w:marTop w:val="0"/>
      <w:marBottom w:val="0"/>
      <w:divBdr>
        <w:top w:val="none" w:sz="0" w:space="0" w:color="auto"/>
        <w:left w:val="none" w:sz="0" w:space="0" w:color="auto"/>
        <w:bottom w:val="none" w:sz="0" w:space="0" w:color="auto"/>
        <w:right w:val="none" w:sz="0" w:space="0" w:color="auto"/>
      </w:divBdr>
    </w:div>
    <w:div w:id="1938054066">
      <w:bodyDiv w:val="1"/>
      <w:marLeft w:val="0"/>
      <w:marRight w:val="0"/>
      <w:marTop w:val="0"/>
      <w:marBottom w:val="0"/>
      <w:divBdr>
        <w:top w:val="none" w:sz="0" w:space="0" w:color="auto"/>
        <w:left w:val="none" w:sz="0" w:space="0" w:color="auto"/>
        <w:bottom w:val="none" w:sz="0" w:space="0" w:color="auto"/>
        <w:right w:val="none" w:sz="0" w:space="0" w:color="auto"/>
      </w:divBdr>
    </w:div>
    <w:div w:id="1961642707">
      <w:bodyDiv w:val="1"/>
      <w:marLeft w:val="0"/>
      <w:marRight w:val="0"/>
      <w:marTop w:val="0"/>
      <w:marBottom w:val="0"/>
      <w:divBdr>
        <w:top w:val="none" w:sz="0" w:space="0" w:color="auto"/>
        <w:left w:val="none" w:sz="0" w:space="0" w:color="auto"/>
        <w:bottom w:val="none" w:sz="0" w:space="0" w:color="auto"/>
        <w:right w:val="none" w:sz="0" w:space="0" w:color="auto"/>
      </w:divBdr>
      <w:divsChild>
        <w:div w:id="1112629651">
          <w:marLeft w:val="0"/>
          <w:marRight w:val="0"/>
          <w:marTop w:val="0"/>
          <w:marBottom w:val="0"/>
          <w:divBdr>
            <w:top w:val="none" w:sz="0" w:space="0" w:color="auto"/>
            <w:left w:val="none" w:sz="0" w:space="0" w:color="auto"/>
            <w:bottom w:val="none" w:sz="0" w:space="0" w:color="auto"/>
            <w:right w:val="none" w:sz="0" w:space="0" w:color="auto"/>
          </w:divBdr>
          <w:divsChild>
            <w:div w:id="16022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0094">
      <w:bodyDiv w:val="1"/>
      <w:marLeft w:val="0"/>
      <w:marRight w:val="0"/>
      <w:marTop w:val="0"/>
      <w:marBottom w:val="0"/>
      <w:divBdr>
        <w:top w:val="none" w:sz="0" w:space="0" w:color="auto"/>
        <w:left w:val="none" w:sz="0" w:space="0" w:color="auto"/>
        <w:bottom w:val="none" w:sz="0" w:space="0" w:color="auto"/>
        <w:right w:val="none" w:sz="0" w:space="0" w:color="auto"/>
      </w:divBdr>
    </w:div>
    <w:div w:id="1991251045">
      <w:bodyDiv w:val="1"/>
      <w:marLeft w:val="0"/>
      <w:marRight w:val="0"/>
      <w:marTop w:val="0"/>
      <w:marBottom w:val="0"/>
      <w:divBdr>
        <w:top w:val="none" w:sz="0" w:space="0" w:color="auto"/>
        <w:left w:val="none" w:sz="0" w:space="0" w:color="auto"/>
        <w:bottom w:val="none" w:sz="0" w:space="0" w:color="auto"/>
        <w:right w:val="none" w:sz="0" w:space="0" w:color="auto"/>
      </w:divBdr>
      <w:divsChild>
        <w:div w:id="1218126536">
          <w:marLeft w:val="0"/>
          <w:marRight w:val="0"/>
          <w:marTop w:val="0"/>
          <w:marBottom w:val="0"/>
          <w:divBdr>
            <w:top w:val="none" w:sz="0" w:space="0" w:color="auto"/>
            <w:left w:val="none" w:sz="0" w:space="0" w:color="auto"/>
            <w:bottom w:val="none" w:sz="0" w:space="0" w:color="auto"/>
            <w:right w:val="none" w:sz="0" w:space="0" w:color="auto"/>
          </w:divBdr>
          <w:divsChild>
            <w:div w:id="5269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004">
      <w:bodyDiv w:val="1"/>
      <w:marLeft w:val="0"/>
      <w:marRight w:val="0"/>
      <w:marTop w:val="0"/>
      <w:marBottom w:val="0"/>
      <w:divBdr>
        <w:top w:val="none" w:sz="0" w:space="0" w:color="auto"/>
        <w:left w:val="none" w:sz="0" w:space="0" w:color="auto"/>
        <w:bottom w:val="none" w:sz="0" w:space="0" w:color="auto"/>
        <w:right w:val="none" w:sz="0" w:space="0" w:color="auto"/>
      </w:divBdr>
      <w:divsChild>
        <w:div w:id="1924336247">
          <w:marLeft w:val="0"/>
          <w:marRight w:val="0"/>
          <w:marTop w:val="0"/>
          <w:marBottom w:val="0"/>
          <w:divBdr>
            <w:top w:val="none" w:sz="0" w:space="0" w:color="auto"/>
            <w:left w:val="none" w:sz="0" w:space="0" w:color="auto"/>
            <w:bottom w:val="none" w:sz="0" w:space="0" w:color="auto"/>
            <w:right w:val="none" w:sz="0" w:space="0" w:color="auto"/>
          </w:divBdr>
          <w:divsChild>
            <w:div w:id="180920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4542">
      <w:bodyDiv w:val="1"/>
      <w:marLeft w:val="0"/>
      <w:marRight w:val="0"/>
      <w:marTop w:val="0"/>
      <w:marBottom w:val="0"/>
      <w:divBdr>
        <w:top w:val="none" w:sz="0" w:space="0" w:color="auto"/>
        <w:left w:val="none" w:sz="0" w:space="0" w:color="auto"/>
        <w:bottom w:val="none" w:sz="0" w:space="0" w:color="auto"/>
        <w:right w:val="none" w:sz="0" w:space="0" w:color="auto"/>
      </w:divBdr>
    </w:div>
    <w:div w:id="2020692838">
      <w:bodyDiv w:val="1"/>
      <w:marLeft w:val="0"/>
      <w:marRight w:val="0"/>
      <w:marTop w:val="0"/>
      <w:marBottom w:val="0"/>
      <w:divBdr>
        <w:top w:val="none" w:sz="0" w:space="0" w:color="auto"/>
        <w:left w:val="none" w:sz="0" w:space="0" w:color="auto"/>
        <w:bottom w:val="none" w:sz="0" w:space="0" w:color="auto"/>
        <w:right w:val="none" w:sz="0" w:space="0" w:color="auto"/>
      </w:divBdr>
    </w:div>
    <w:div w:id="2033994704">
      <w:bodyDiv w:val="1"/>
      <w:marLeft w:val="0"/>
      <w:marRight w:val="0"/>
      <w:marTop w:val="0"/>
      <w:marBottom w:val="0"/>
      <w:divBdr>
        <w:top w:val="none" w:sz="0" w:space="0" w:color="auto"/>
        <w:left w:val="none" w:sz="0" w:space="0" w:color="auto"/>
        <w:bottom w:val="none" w:sz="0" w:space="0" w:color="auto"/>
        <w:right w:val="none" w:sz="0" w:space="0" w:color="auto"/>
      </w:divBdr>
      <w:divsChild>
        <w:div w:id="1079641392">
          <w:marLeft w:val="0"/>
          <w:marRight w:val="0"/>
          <w:marTop w:val="0"/>
          <w:marBottom w:val="0"/>
          <w:divBdr>
            <w:top w:val="none" w:sz="0" w:space="0" w:color="auto"/>
            <w:left w:val="none" w:sz="0" w:space="0" w:color="auto"/>
            <w:bottom w:val="none" w:sz="0" w:space="0" w:color="auto"/>
            <w:right w:val="none" w:sz="0" w:space="0" w:color="auto"/>
          </w:divBdr>
          <w:divsChild>
            <w:div w:id="15512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30008">
      <w:bodyDiv w:val="1"/>
      <w:marLeft w:val="0"/>
      <w:marRight w:val="0"/>
      <w:marTop w:val="0"/>
      <w:marBottom w:val="0"/>
      <w:divBdr>
        <w:top w:val="none" w:sz="0" w:space="0" w:color="auto"/>
        <w:left w:val="none" w:sz="0" w:space="0" w:color="auto"/>
        <w:bottom w:val="none" w:sz="0" w:space="0" w:color="auto"/>
        <w:right w:val="none" w:sz="0" w:space="0" w:color="auto"/>
      </w:divBdr>
    </w:div>
    <w:div w:id="2114088928">
      <w:bodyDiv w:val="1"/>
      <w:marLeft w:val="0"/>
      <w:marRight w:val="0"/>
      <w:marTop w:val="0"/>
      <w:marBottom w:val="0"/>
      <w:divBdr>
        <w:top w:val="none" w:sz="0" w:space="0" w:color="auto"/>
        <w:left w:val="none" w:sz="0" w:space="0" w:color="auto"/>
        <w:bottom w:val="none" w:sz="0" w:space="0" w:color="auto"/>
        <w:right w:val="none" w:sz="0" w:space="0" w:color="auto"/>
      </w:divBdr>
    </w:div>
    <w:div w:id="2116511801">
      <w:bodyDiv w:val="1"/>
      <w:marLeft w:val="0"/>
      <w:marRight w:val="0"/>
      <w:marTop w:val="0"/>
      <w:marBottom w:val="0"/>
      <w:divBdr>
        <w:top w:val="none" w:sz="0" w:space="0" w:color="auto"/>
        <w:left w:val="none" w:sz="0" w:space="0" w:color="auto"/>
        <w:bottom w:val="none" w:sz="0" w:space="0" w:color="auto"/>
        <w:right w:val="none" w:sz="0" w:space="0" w:color="auto"/>
      </w:divBdr>
    </w:div>
    <w:div w:id="2130077158">
      <w:bodyDiv w:val="1"/>
      <w:marLeft w:val="0"/>
      <w:marRight w:val="0"/>
      <w:marTop w:val="0"/>
      <w:marBottom w:val="0"/>
      <w:divBdr>
        <w:top w:val="none" w:sz="0" w:space="0" w:color="auto"/>
        <w:left w:val="none" w:sz="0" w:space="0" w:color="auto"/>
        <w:bottom w:val="none" w:sz="0" w:space="0" w:color="auto"/>
        <w:right w:val="none" w:sz="0" w:space="0" w:color="auto"/>
      </w:divBdr>
      <w:divsChild>
        <w:div w:id="1553074313">
          <w:marLeft w:val="0"/>
          <w:marRight w:val="0"/>
          <w:marTop w:val="0"/>
          <w:marBottom w:val="0"/>
          <w:divBdr>
            <w:top w:val="none" w:sz="0" w:space="0" w:color="auto"/>
            <w:left w:val="none" w:sz="0" w:space="0" w:color="auto"/>
            <w:bottom w:val="none" w:sz="0" w:space="0" w:color="auto"/>
            <w:right w:val="none" w:sz="0" w:space="0" w:color="auto"/>
          </w:divBdr>
          <w:divsChild>
            <w:div w:id="741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7.png" Id="rId26" /><Relationship Type="http://schemas.openxmlformats.org/officeDocument/2006/relationships/image" Target="media/image12.png" Id="rId21" /><Relationship Type="http://schemas.openxmlformats.org/officeDocument/2006/relationships/hyperlink" Target="https://www.who.int/es/publications/i/item/9789240050860" TargetMode="External" Id="rId42" /><Relationship Type="http://schemas.openxmlformats.org/officeDocument/2006/relationships/hyperlink" Target="https://mentalgest.com/" TargetMode="External" Id="rId47" /><Relationship Type="http://schemas.openxmlformats.org/officeDocument/2006/relationships/image" Target="media/image34.png" Id="rId63" /><Relationship Type="http://schemas.openxmlformats.org/officeDocument/2006/relationships/fontTable" Target="fontTable.xml" Id="rId68"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20.png" Id="rId29"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chart" Target="charts/chart3.xml" Id="rId40" /><Relationship Type="http://schemas.openxmlformats.org/officeDocument/2006/relationships/hyperlink" Target="https://flutter.dev/" TargetMode="External" Id="rId45" /><Relationship Type="http://schemas.openxmlformats.org/officeDocument/2006/relationships/hyperlink" Target="https://www.springhealth.com/" TargetMode="External" Id="rId53" /><Relationship Type="http://schemas.openxmlformats.org/officeDocument/2006/relationships/image" Target="media/image29.png" Id="rId58" /><Relationship Type="http://schemas.openxmlformats.org/officeDocument/2006/relationships/footer" Target="footer2.xml" Id="rId66" /><Relationship Type="http://schemas.openxmlformats.org/officeDocument/2006/relationships/webSettings" Target="webSettings.xml" Id="rId5" /><Relationship Type="http://schemas.openxmlformats.org/officeDocument/2006/relationships/image" Target="media/image32.png" Id="rId61" /><Relationship Type="http://schemas.openxmlformats.org/officeDocument/2006/relationships/image" Target="media/image10.png" Id="rId1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hyperlink" Target="https://angular.dev/" TargetMode="External" Id="rId43" /><Relationship Type="http://schemas.openxmlformats.org/officeDocument/2006/relationships/hyperlink" Target="https://mentalgest.com/transparencia-ia" TargetMode="External" Id="rId48" /><Relationship Type="http://schemas.openxmlformats.org/officeDocument/2006/relationships/hyperlink" Target="https://www.talkspace.com/" TargetMode="External" Id="rId56" /><Relationship Type="http://schemas.openxmlformats.org/officeDocument/2006/relationships/image" Target="media/image35.png" Id="rId64" /><Relationship Type="http://schemas.openxmlformats.org/officeDocument/2006/relationships/theme" Target="theme/theme1.xml" Id="rId69" /><Relationship Type="http://schemas.openxmlformats.org/officeDocument/2006/relationships/image" Target="media/image1.png" Id="rId8" /><Relationship Type="http://schemas.openxmlformats.org/officeDocument/2006/relationships/hyperlink" Target="https://psicologia.io/" TargetMode="External" Id="rId51"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chart" Target="charts/chart1.xml" Id="rId38" /><Relationship Type="http://schemas.openxmlformats.org/officeDocument/2006/relationships/hyperlink" Target="https://iclinic.com.br/" TargetMode="External" Id="rId46" /><Relationship Type="http://schemas.openxmlformats.org/officeDocument/2006/relationships/image" Target="media/image30.png" Id="rId59" /><Relationship Type="http://schemas.openxmlformats.org/officeDocument/2006/relationships/footer" Target="footer3.xml" Id="rId67" /><Relationship Type="http://schemas.openxmlformats.org/officeDocument/2006/relationships/image" Target="media/image11.png" Id="rId20" /><Relationship Type="http://schemas.openxmlformats.org/officeDocument/2006/relationships/hyperlink" Target="https://doi.org/10.1007/s11920-019-1094-0" TargetMode="External" Id="rId41" /><Relationship Type="http://schemas.openxmlformats.org/officeDocument/2006/relationships/hyperlink" Target="https://www.springhealth.com/our-approach" TargetMode="External" Id="rId54" /><Relationship Type="http://schemas.openxmlformats.org/officeDocument/2006/relationships/image" Target="media/image33.png" Id="rId62" /><Relationship Type="http://schemas.microsoft.com/office/2020/10/relationships/intelligence" Target="intelligence2.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hyperlink" Target="https://www.who.int/es/news-room/fact-sheets/detail/mental-health-strengthening-our-response" TargetMode="External" Id="rId49" /><Relationship Type="http://schemas.openxmlformats.org/officeDocument/2006/relationships/hyperlink" Target="https://www.therapynotes.com/" TargetMode="External" Id="rId57" /><Relationship Type="http://schemas.openxmlformats.org/officeDocument/2006/relationships/hyperlink" Target="https://www.therapynotes.com/" TargetMode="External" Id="rId10" /><Relationship Type="http://schemas.openxmlformats.org/officeDocument/2006/relationships/image" Target="media/image22.png" Id="rId31" /><Relationship Type="http://schemas.openxmlformats.org/officeDocument/2006/relationships/hyperlink" Target="https://www.djangoproject.com/" TargetMode="External" Id="rId44" /><Relationship Type="http://schemas.openxmlformats.org/officeDocument/2006/relationships/hyperlink" Target="https://www.simplepractice.com/" TargetMode="External" Id="rId52" /><Relationship Type="http://schemas.openxmlformats.org/officeDocument/2006/relationships/image" Target="media/image31.png" Id="rId60" /><Relationship Type="http://schemas.openxmlformats.org/officeDocument/2006/relationships/footer" Target="footer1.xml" Id="rId65" /><Relationship Type="http://schemas.openxmlformats.org/officeDocument/2006/relationships/settings" Target="settings.xml" Id="rId4" /><Relationship Type="http://schemas.openxmlformats.org/officeDocument/2006/relationships/hyperlink" Target="https://www.simplepractice.com/" TargetMode="External" Id="rId9"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chart" Target="charts/chart2.xml" Id="rId39" /><Relationship Type="http://schemas.openxmlformats.org/officeDocument/2006/relationships/image" Target="media/image25.png" Id="rId34" /><Relationship Type="http://schemas.openxmlformats.org/officeDocument/2006/relationships/hyperlink" Target="https://www.postgresql.org/" TargetMode="External" Id="rId50" /><Relationship Type="http://schemas.openxmlformats.org/officeDocument/2006/relationships/hyperlink" Target="https://www.springhealth.com/what-we-do/springcare" TargetMode="External" Id="rId55" /></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s-BO"/>
              <a:t>Gráfica Burndown (Horas Restantes: Ideal vs. Real)</a:t>
            </a:r>
            <a:endParaRPr lang="es-E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s-BO"/>
        </a:p>
      </c:txPr>
    </c:title>
    <c:autoTitleDeleted val="0"/>
    <c:plotArea>
      <c:layout/>
      <c:lineChart>
        <c:grouping val="standard"/>
        <c:varyColors val="0"/>
        <c:ser>
          <c:idx val="0"/>
          <c:order val="0"/>
          <c:tx>
            <c:strRef>
              <c:f>Hoja1!$B$1</c:f>
              <c:strCache>
                <c:ptCount val="1"/>
                <c:pt idx="0">
                  <c:v>Horas Ideal</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BO"/>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Hoja1!$A$2:$A$9</c:f>
              <c:numCache>
                <c:formatCode>General</c:formatCode>
                <c:ptCount val="8"/>
                <c:pt idx="0">
                  <c:v>0</c:v>
                </c:pt>
                <c:pt idx="1">
                  <c:v>1</c:v>
                </c:pt>
                <c:pt idx="2">
                  <c:v>2</c:v>
                </c:pt>
                <c:pt idx="3">
                  <c:v>3</c:v>
                </c:pt>
                <c:pt idx="4">
                  <c:v>4</c:v>
                </c:pt>
                <c:pt idx="5">
                  <c:v>5</c:v>
                </c:pt>
                <c:pt idx="6">
                  <c:v>6</c:v>
                </c:pt>
                <c:pt idx="7">
                  <c:v>7</c:v>
                </c:pt>
              </c:numCache>
            </c:numRef>
          </c:cat>
          <c:val>
            <c:numRef>
              <c:f>Hoja1!$B$2:$B$9</c:f>
              <c:numCache>
                <c:formatCode>General</c:formatCode>
                <c:ptCount val="8"/>
                <c:pt idx="0">
                  <c:v>76</c:v>
                </c:pt>
                <c:pt idx="1">
                  <c:v>65</c:v>
                </c:pt>
                <c:pt idx="2">
                  <c:v>54</c:v>
                </c:pt>
                <c:pt idx="3">
                  <c:v>43</c:v>
                </c:pt>
                <c:pt idx="4">
                  <c:v>33</c:v>
                </c:pt>
                <c:pt idx="5">
                  <c:v>22</c:v>
                </c:pt>
                <c:pt idx="6">
                  <c:v>11</c:v>
                </c:pt>
                <c:pt idx="7">
                  <c:v>0</c:v>
                </c:pt>
              </c:numCache>
            </c:numRef>
          </c:val>
          <c:smooth val="0"/>
          <c:extLst>
            <c:ext xmlns:c16="http://schemas.microsoft.com/office/drawing/2014/chart" uri="{C3380CC4-5D6E-409C-BE32-E72D297353CC}">
              <c16:uniqueId val="{00000000-878A-4162-A0E3-7DAED94D8228}"/>
            </c:ext>
          </c:extLst>
        </c:ser>
        <c:ser>
          <c:idx val="1"/>
          <c:order val="1"/>
          <c:tx>
            <c:strRef>
              <c:f>Hoja1!$C$1</c:f>
              <c:strCache>
                <c:ptCount val="1"/>
                <c:pt idx="0">
                  <c:v>Horas Real</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BO"/>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Hoja1!$A$2:$A$9</c:f>
              <c:numCache>
                <c:formatCode>General</c:formatCode>
                <c:ptCount val="8"/>
                <c:pt idx="0">
                  <c:v>0</c:v>
                </c:pt>
                <c:pt idx="1">
                  <c:v>1</c:v>
                </c:pt>
                <c:pt idx="2">
                  <c:v>2</c:v>
                </c:pt>
                <c:pt idx="3">
                  <c:v>3</c:v>
                </c:pt>
                <c:pt idx="4">
                  <c:v>4</c:v>
                </c:pt>
                <c:pt idx="5">
                  <c:v>5</c:v>
                </c:pt>
                <c:pt idx="6">
                  <c:v>6</c:v>
                </c:pt>
                <c:pt idx="7">
                  <c:v>7</c:v>
                </c:pt>
              </c:numCache>
            </c:numRef>
          </c:cat>
          <c:val>
            <c:numRef>
              <c:f>Hoja1!$C$2:$C$9</c:f>
              <c:numCache>
                <c:formatCode>General</c:formatCode>
                <c:ptCount val="8"/>
                <c:pt idx="0">
                  <c:v>76</c:v>
                </c:pt>
                <c:pt idx="1">
                  <c:v>71</c:v>
                </c:pt>
                <c:pt idx="2">
                  <c:v>63</c:v>
                </c:pt>
                <c:pt idx="3">
                  <c:v>52</c:v>
                </c:pt>
                <c:pt idx="4">
                  <c:v>38</c:v>
                </c:pt>
                <c:pt idx="5">
                  <c:v>26</c:v>
                </c:pt>
                <c:pt idx="6">
                  <c:v>12</c:v>
                </c:pt>
                <c:pt idx="7">
                  <c:v>0</c:v>
                </c:pt>
              </c:numCache>
            </c:numRef>
          </c:val>
          <c:smooth val="0"/>
          <c:extLst>
            <c:ext xmlns:c16="http://schemas.microsoft.com/office/drawing/2014/chart" uri="{C3380CC4-5D6E-409C-BE32-E72D297353CC}">
              <c16:uniqueId val="{00000001-878A-4162-A0E3-7DAED94D8228}"/>
            </c:ext>
          </c:extLst>
        </c:ser>
        <c:dLbls>
          <c:dLblPos val="r"/>
          <c:showLegendKey val="0"/>
          <c:showVal val="1"/>
          <c:showCatName val="0"/>
          <c:showSerName val="0"/>
          <c:showPercent val="0"/>
          <c:showBubbleSize val="0"/>
        </c:dLbls>
        <c:marker val="1"/>
        <c:smooth val="0"/>
        <c:axId val="896198671"/>
        <c:axId val="896199087"/>
      </c:lineChart>
      <c:catAx>
        <c:axId val="89619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s-BO"/>
          </a:p>
        </c:txPr>
        <c:crossAx val="896199087"/>
        <c:crosses val="autoZero"/>
        <c:auto val="1"/>
        <c:lblAlgn val="ctr"/>
        <c:lblOffset val="100"/>
        <c:noMultiLvlLbl val="0"/>
      </c:catAx>
      <c:valAx>
        <c:axId val="896199087"/>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896198671"/>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Hoja1!$A$27</c:f>
              <c:strCache>
                <c:ptCount val="1"/>
                <c:pt idx="0">
                  <c:v>Día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Hoja1!$A$28:$A$35</c:f>
              <c:numCache>
                <c:formatCode>General</c:formatCode>
                <c:ptCount val="8"/>
                <c:pt idx="0">
                  <c:v>0</c:v>
                </c:pt>
                <c:pt idx="1">
                  <c:v>1</c:v>
                </c:pt>
                <c:pt idx="2">
                  <c:v>2</c:v>
                </c:pt>
                <c:pt idx="3">
                  <c:v>3</c:v>
                </c:pt>
                <c:pt idx="4">
                  <c:v>4</c:v>
                </c:pt>
                <c:pt idx="5">
                  <c:v>5</c:v>
                </c:pt>
                <c:pt idx="6">
                  <c:v>6</c:v>
                </c:pt>
                <c:pt idx="7">
                  <c:v>7</c:v>
                </c:pt>
              </c:numCache>
            </c:numRef>
          </c:cat>
          <c:val>
            <c:numRef>
              <c:f>Hoja1!$A$28:$A$35</c:f>
              <c:numCache>
                <c:formatCode>General</c:formatCode>
                <c:ptCount val="8"/>
                <c:pt idx="0">
                  <c:v>0</c:v>
                </c:pt>
                <c:pt idx="1">
                  <c:v>1</c:v>
                </c:pt>
                <c:pt idx="2">
                  <c:v>2</c:v>
                </c:pt>
                <c:pt idx="3">
                  <c:v>3</c:v>
                </c:pt>
                <c:pt idx="4">
                  <c:v>4</c:v>
                </c:pt>
                <c:pt idx="5">
                  <c:v>5</c:v>
                </c:pt>
                <c:pt idx="6">
                  <c:v>6</c:v>
                </c:pt>
                <c:pt idx="7">
                  <c:v>7</c:v>
                </c:pt>
              </c:numCache>
            </c:numRef>
          </c:val>
          <c:smooth val="0"/>
          <c:extLst>
            <c:ext xmlns:c16="http://schemas.microsoft.com/office/drawing/2014/chart" uri="{C3380CC4-5D6E-409C-BE32-E72D297353CC}">
              <c16:uniqueId val="{00000000-1CFF-4F90-BB3E-4752257BF419}"/>
            </c:ext>
          </c:extLst>
        </c:ser>
        <c:ser>
          <c:idx val="1"/>
          <c:order val="1"/>
          <c:tx>
            <c:strRef>
              <c:f>Hoja1!$B$27</c:f>
              <c:strCache>
                <c:ptCount val="1"/>
                <c:pt idx="0">
                  <c:v>Alcance Total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Hoja1!$A$28:$A$35</c:f>
              <c:numCache>
                <c:formatCode>General</c:formatCode>
                <c:ptCount val="8"/>
                <c:pt idx="0">
                  <c:v>0</c:v>
                </c:pt>
                <c:pt idx="1">
                  <c:v>1</c:v>
                </c:pt>
                <c:pt idx="2">
                  <c:v>2</c:v>
                </c:pt>
                <c:pt idx="3">
                  <c:v>3</c:v>
                </c:pt>
                <c:pt idx="4">
                  <c:v>4</c:v>
                </c:pt>
                <c:pt idx="5">
                  <c:v>5</c:v>
                </c:pt>
                <c:pt idx="6">
                  <c:v>6</c:v>
                </c:pt>
                <c:pt idx="7">
                  <c:v>7</c:v>
                </c:pt>
              </c:numCache>
            </c:numRef>
          </c:cat>
          <c:val>
            <c:numRef>
              <c:f>Hoja1!$B$28:$B$35</c:f>
              <c:numCache>
                <c:formatCode>General</c:formatCode>
                <c:ptCount val="8"/>
                <c:pt idx="0">
                  <c:v>18</c:v>
                </c:pt>
                <c:pt idx="1">
                  <c:v>18</c:v>
                </c:pt>
                <c:pt idx="2">
                  <c:v>18</c:v>
                </c:pt>
                <c:pt idx="3">
                  <c:v>18</c:v>
                </c:pt>
                <c:pt idx="4">
                  <c:v>18</c:v>
                </c:pt>
                <c:pt idx="5">
                  <c:v>18</c:v>
                </c:pt>
                <c:pt idx="6">
                  <c:v>18</c:v>
                </c:pt>
                <c:pt idx="7">
                  <c:v>18</c:v>
                </c:pt>
              </c:numCache>
            </c:numRef>
          </c:val>
          <c:smooth val="0"/>
          <c:extLst>
            <c:ext xmlns:c16="http://schemas.microsoft.com/office/drawing/2014/chart" uri="{C3380CC4-5D6E-409C-BE32-E72D297353CC}">
              <c16:uniqueId val="{00000001-1CFF-4F90-BB3E-4752257BF419}"/>
            </c:ext>
          </c:extLst>
        </c:ser>
        <c:ser>
          <c:idx val="2"/>
          <c:order val="2"/>
          <c:tx>
            <c:strRef>
              <c:f>Hoja1!$C$27</c:f>
              <c:strCache>
                <c:ptCount val="1"/>
                <c:pt idx="0">
                  <c:v>Tareas Completadas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Hoja1!$A$28:$A$35</c:f>
              <c:numCache>
                <c:formatCode>General</c:formatCode>
                <c:ptCount val="8"/>
                <c:pt idx="0">
                  <c:v>0</c:v>
                </c:pt>
                <c:pt idx="1">
                  <c:v>1</c:v>
                </c:pt>
                <c:pt idx="2">
                  <c:v>2</c:v>
                </c:pt>
                <c:pt idx="3">
                  <c:v>3</c:v>
                </c:pt>
                <c:pt idx="4">
                  <c:v>4</c:v>
                </c:pt>
                <c:pt idx="5">
                  <c:v>5</c:v>
                </c:pt>
                <c:pt idx="6">
                  <c:v>6</c:v>
                </c:pt>
                <c:pt idx="7">
                  <c:v>7</c:v>
                </c:pt>
              </c:numCache>
            </c:numRef>
          </c:cat>
          <c:val>
            <c:numRef>
              <c:f>Hoja1!$C$28:$C$35</c:f>
              <c:numCache>
                <c:formatCode>General</c:formatCode>
                <c:ptCount val="8"/>
                <c:pt idx="0">
                  <c:v>0</c:v>
                </c:pt>
                <c:pt idx="1">
                  <c:v>1</c:v>
                </c:pt>
                <c:pt idx="2">
                  <c:v>3</c:v>
                </c:pt>
                <c:pt idx="3">
                  <c:v>6</c:v>
                </c:pt>
                <c:pt idx="4">
                  <c:v>9</c:v>
                </c:pt>
                <c:pt idx="5">
                  <c:v>12</c:v>
                </c:pt>
                <c:pt idx="6">
                  <c:v>15</c:v>
                </c:pt>
                <c:pt idx="7">
                  <c:v>18</c:v>
                </c:pt>
              </c:numCache>
            </c:numRef>
          </c:val>
          <c:smooth val="0"/>
          <c:extLst>
            <c:ext xmlns:c16="http://schemas.microsoft.com/office/drawing/2014/chart" uri="{C3380CC4-5D6E-409C-BE32-E72D297353CC}">
              <c16:uniqueId val="{00000002-1CFF-4F90-BB3E-4752257BF419}"/>
            </c:ext>
          </c:extLst>
        </c:ser>
        <c:dLbls>
          <c:dLblPos val="t"/>
          <c:showLegendKey val="0"/>
          <c:showVal val="1"/>
          <c:showCatName val="0"/>
          <c:showSerName val="0"/>
          <c:showPercent val="0"/>
          <c:showBubbleSize val="0"/>
        </c:dLbls>
        <c:marker val="1"/>
        <c:smooth val="0"/>
        <c:axId val="63212191"/>
        <c:axId val="63215519"/>
      </c:lineChart>
      <c:catAx>
        <c:axId val="63212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63215519"/>
        <c:crosses val="autoZero"/>
        <c:auto val="1"/>
        <c:lblAlgn val="ctr"/>
        <c:lblOffset val="100"/>
        <c:noMultiLvlLbl val="0"/>
      </c:catAx>
      <c:valAx>
        <c:axId val="632155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63212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b="1" i="0">
                <a:effectLst/>
              </a:rPr>
              <a:t>Datos de Esfuerzo por Tarea:</a:t>
            </a:r>
            <a:r>
              <a:rPr lang="es-ES" b="1" i="0" baseline="0">
                <a:effectLst/>
              </a:rPr>
              <a:t> </a:t>
            </a:r>
            <a:r>
              <a:rPr lang="es-ES" b="1" i="0">
                <a:effectLst/>
              </a:rPr>
              <a:t>Estimado vs. Real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barChart>
        <c:barDir val="col"/>
        <c:grouping val="clustered"/>
        <c:varyColors val="0"/>
        <c:ser>
          <c:idx val="0"/>
          <c:order val="0"/>
          <c:tx>
            <c:strRef>
              <c:f>Hoja1!$C$60</c:f>
              <c:strCache>
                <c:ptCount val="1"/>
                <c:pt idx="0">
                  <c:v>Estimadas</c:v>
                </c:pt>
              </c:strCache>
            </c:strRef>
          </c:tx>
          <c:spPr>
            <a:solidFill>
              <a:schemeClr val="accent1"/>
            </a:solidFill>
            <a:ln>
              <a:noFill/>
            </a:ln>
            <a:effectLst/>
          </c:spPr>
          <c:invertIfNegative val="0"/>
          <c:cat>
            <c:strRef>
              <c:f>Hoja1!$B$61:$B$78</c:f>
              <c:strCache>
                <c:ptCount val="18"/>
                <c:pt idx="0">
                  <c:v>SP0-1</c:v>
                </c:pt>
                <c:pt idx="1">
                  <c:v>SP0-2</c:v>
                </c:pt>
                <c:pt idx="2">
                  <c:v>SP0-3</c:v>
                </c:pt>
                <c:pt idx="3">
                  <c:v>SP0-4</c:v>
                </c:pt>
                <c:pt idx="4">
                  <c:v>SP0-5</c:v>
                </c:pt>
                <c:pt idx="5">
                  <c:v>SP0-6</c:v>
                </c:pt>
                <c:pt idx="6">
                  <c:v>SP0-7</c:v>
                </c:pt>
                <c:pt idx="7">
                  <c:v>SP0-8</c:v>
                </c:pt>
                <c:pt idx="8">
                  <c:v>SP0-9</c:v>
                </c:pt>
                <c:pt idx="9">
                  <c:v>SP0-10</c:v>
                </c:pt>
                <c:pt idx="10">
                  <c:v>SP0-11</c:v>
                </c:pt>
                <c:pt idx="11">
                  <c:v>SP0-12</c:v>
                </c:pt>
                <c:pt idx="12">
                  <c:v>SP0-13</c:v>
                </c:pt>
                <c:pt idx="13">
                  <c:v>SP0-14</c:v>
                </c:pt>
                <c:pt idx="14">
                  <c:v>SP0-15</c:v>
                </c:pt>
                <c:pt idx="15">
                  <c:v>SP0-16</c:v>
                </c:pt>
                <c:pt idx="16">
                  <c:v>SP0-17</c:v>
                </c:pt>
                <c:pt idx="17">
                  <c:v>SP0-18</c:v>
                </c:pt>
              </c:strCache>
            </c:strRef>
          </c:cat>
          <c:val>
            <c:numRef>
              <c:f>Hoja1!$C$61:$C$78</c:f>
              <c:numCache>
                <c:formatCode>General</c:formatCode>
                <c:ptCount val="18"/>
                <c:pt idx="0">
                  <c:v>4</c:v>
                </c:pt>
                <c:pt idx="1">
                  <c:v>2</c:v>
                </c:pt>
                <c:pt idx="2">
                  <c:v>2</c:v>
                </c:pt>
                <c:pt idx="3">
                  <c:v>5</c:v>
                </c:pt>
                <c:pt idx="4">
                  <c:v>1</c:v>
                </c:pt>
                <c:pt idx="5">
                  <c:v>3</c:v>
                </c:pt>
                <c:pt idx="6">
                  <c:v>5</c:v>
                </c:pt>
                <c:pt idx="7">
                  <c:v>6</c:v>
                </c:pt>
                <c:pt idx="8">
                  <c:v>3</c:v>
                </c:pt>
                <c:pt idx="9">
                  <c:v>8</c:v>
                </c:pt>
                <c:pt idx="10">
                  <c:v>2</c:v>
                </c:pt>
                <c:pt idx="11">
                  <c:v>5</c:v>
                </c:pt>
                <c:pt idx="12">
                  <c:v>2</c:v>
                </c:pt>
                <c:pt idx="13">
                  <c:v>4</c:v>
                </c:pt>
                <c:pt idx="14">
                  <c:v>8</c:v>
                </c:pt>
                <c:pt idx="15">
                  <c:v>4</c:v>
                </c:pt>
                <c:pt idx="16">
                  <c:v>8</c:v>
                </c:pt>
                <c:pt idx="17">
                  <c:v>4</c:v>
                </c:pt>
              </c:numCache>
            </c:numRef>
          </c:val>
          <c:extLst>
            <c:ext xmlns:c16="http://schemas.microsoft.com/office/drawing/2014/chart" uri="{C3380CC4-5D6E-409C-BE32-E72D297353CC}">
              <c16:uniqueId val="{00000000-D5AC-4B7A-877D-C0F22FA86DF9}"/>
            </c:ext>
          </c:extLst>
        </c:ser>
        <c:ser>
          <c:idx val="1"/>
          <c:order val="1"/>
          <c:tx>
            <c:strRef>
              <c:f>Hoja1!$D$60</c:f>
              <c:strCache>
                <c:ptCount val="1"/>
                <c:pt idx="0">
                  <c:v>Reales</c:v>
                </c:pt>
              </c:strCache>
            </c:strRef>
          </c:tx>
          <c:spPr>
            <a:solidFill>
              <a:schemeClr val="accent2"/>
            </a:solidFill>
            <a:ln>
              <a:noFill/>
            </a:ln>
            <a:effectLst/>
          </c:spPr>
          <c:invertIfNegative val="0"/>
          <c:cat>
            <c:strRef>
              <c:f>Hoja1!$B$61:$B$78</c:f>
              <c:strCache>
                <c:ptCount val="18"/>
                <c:pt idx="0">
                  <c:v>SP0-1</c:v>
                </c:pt>
                <c:pt idx="1">
                  <c:v>SP0-2</c:v>
                </c:pt>
                <c:pt idx="2">
                  <c:v>SP0-3</c:v>
                </c:pt>
                <c:pt idx="3">
                  <c:v>SP0-4</c:v>
                </c:pt>
                <c:pt idx="4">
                  <c:v>SP0-5</c:v>
                </c:pt>
                <c:pt idx="5">
                  <c:v>SP0-6</c:v>
                </c:pt>
                <c:pt idx="6">
                  <c:v>SP0-7</c:v>
                </c:pt>
                <c:pt idx="7">
                  <c:v>SP0-8</c:v>
                </c:pt>
                <c:pt idx="8">
                  <c:v>SP0-9</c:v>
                </c:pt>
                <c:pt idx="9">
                  <c:v>SP0-10</c:v>
                </c:pt>
                <c:pt idx="10">
                  <c:v>SP0-11</c:v>
                </c:pt>
                <c:pt idx="11">
                  <c:v>SP0-12</c:v>
                </c:pt>
                <c:pt idx="12">
                  <c:v>SP0-13</c:v>
                </c:pt>
                <c:pt idx="13">
                  <c:v>SP0-14</c:v>
                </c:pt>
                <c:pt idx="14">
                  <c:v>SP0-15</c:v>
                </c:pt>
                <c:pt idx="15">
                  <c:v>SP0-16</c:v>
                </c:pt>
                <c:pt idx="16">
                  <c:v>SP0-17</c:v>
                </c:pt>
                <c:pt idx="17">
                  <c:v>SP0-18</c:v>
                </c:pt>
              </c:strCache>
            </c:strRef>
          </c:cat>
          <c:val>
            <c:numRef>
              <c:f>Hoja1!$D$61:$D$78</c:f>
              <c:numCache>
                <c:formatCode>General</c:formatCode>
                <c:ptCount val="18"/>
                <c:pt idx="0">
                  <c:v>4</c:v>
                </c:pt>
                <c:pt idx="1">
                  <c:v>3</c:v>
                </c:pt>
                <c:pt idx="2">
                  <c:v>1</c:v>
                </c:pt>
                <c:pt idx="3">
                  <c:v>5</c:v>
                </c:pt>
                <c:pt idx="4">
                  <c:v>1</c:v>
                </c:pt>
                <c:pt idx="5">
                  <c:v>4</c:v>
                </c:pt>
                <c:pt idx="6">
                  <c:v>6</c:v>
                </c:pt>
                <c:pt idx="7">
                  <c:v>7</c:v>
                </c:pt>
                <c:pt idx="8">
                  <c:v>3</c:v>
                </c:pt>
                <c:pt idx="9">
                  <c:v>10</c:v>
                </c:pt>
                <c:pt idx="10">
                  <c:v>2</c:v>
                </c:pt>
                <c:pt idx="11">
                  <c:v>6</c:v>
                </c:pt>
                <c:pt idx="12">
                  <c:v>2</c:v>
                </c:pt>
                <c:pt idx="13">
                  <c:v>4</c:v>
                </c:pt>
                <c:pt idx="14">
                  <c:v>9</c:v>
                </c:pt>
                <c:pt idx="15">
                  <c:v>5</c:v>
                </c:pt>
                <c:pt idx="16">
                  <c:v>10</c:v>
                </c:pt>
                <c:pt idx="17">
                  <c:v>5</c:v>
                </c:pt>
              </c:numCache>
            </c:numRef>
          </c:val>
          <c:extLst>
            <c:ext xmlns:c16="http://schemas.microsoft.com/office/drawing/2014/chart" uri="{C3380CC4-5D6E-409C-BE32-E72D297353CC}">
              <c16:uniqueId val="{00000001-D5AC-4B7A-877D-C0F22FA86DF9}"/>
            </c:ext>
          </c:extLst>
        </c:ser>
        <c:dLbls>
          <c:showLegendKey val="0"/>
          <c:showVal val="0"/>
          <c:showCatName val="0"/>
          <c:showSerName val="0"/>
          <c:showPercent val="0"/>
          <c:showBubbleSize val="0"/>
        </c:dLbls>
        <c:gapWidth val="219"/>
        <c:overlap val="-27"/>
        <c:axId val="1010229983"/>
        <c:axId val="1010228735"/>
      </c:barChart>
      <c:catAx>
        <c:axId val="1010229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1010228735"/>
        <c:crosses val="autoZero"/>
        <c:auto val="1"/>
        <c:lblAlgn val="ctr"/>
        <c:lblOffset val="100"/>
        <c:noMultiLvlLbl val="0"/>
      </c:catAx>
      <c:valAx>
        <c:axId val="101022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10102299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Ilse Romero</lastModifiedBy>
  <revision>45</revision>
  <dcterms:created xsi:type="dcterms:W3CDTF">2026-08-07T23:21:00.0000000Z</dcterms:created>
  <dcterms:modified xsi:type="dcterms:W3CDTF">2026-09-06T12:21:53.8109233Z</dcterms:modified>
  <dc:language>en-US</dc:language>
</coreProperties>
</file>