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3D5E" w14:textId="6DDE720F" w:rsidR="00724E5B" w:rsidRPr="00466E39" w:rsidRDefault="00055C6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66E39">
        <w:rPr>
          <w:rFonts w:asciiTheme="majorHAnsi" w:hAnsiTheme="majorHAnsi" w:cstheme="majorHAnsi"/>
          <w:b/>
          <w:bCs/>
          <w:sz w:val="40"/>
          <w:szCs w:val="40"/>
        </w:rPr>
        <w:t>Technical Assessment</w:t>
      </w:r>
    </w:p>
    <w:p w14:paraId="12D011E0" w14:textId="4FD8C5F6" w:rsidR="00055C61" w:rsidRPr="00724E5B" w:rsidRDefault="00055C61">
      <w:pPr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The objective of this evaluation is to assess your data proficiency.</w:t>
      </w:r>
      <w:r w:rsidR="00F913E5">
        <w:rPr>
          <w:sz w:val="24"/>
          <w:szCs w:val="24"/>
        </w:rPr>
        <w:t xml:space="preserve"> </w:t>
      </w:r>
      <w:r w:rsidR="00466E39">
        <w:rPr>
          <w:sz w:val="24"/>
          <w:szCs w:val="24"/>
        </w:rPr>
        <w:t>This assessment is open book and you may use any tool of your choice.</w:t>
      </w:r>
      <w:r>
        <w:rPr>
          <w:sz w:val="24"/>
          <w:szCs w:val="24"/>
        </w:rPr>
        <w:t xml:space="preserve"> </w:t>
      </w:r>
      <w:r w:rsidRPr="00466E39">
        <w:rPr>
          <w:color w:val="808080" w:themeColor="background1" w:themeShade="80"/>
          <w:sz w:val="20"/>
          <w:szCs w:val="20"/>
        </w:rPr>
        <w:t>Please note that all data provided for this assessment has been synthetically created and does not contain and information that would breach terms of service or conditions.</w:t>
      </w:r>
    </w:p>
    <w:p w14:paraId="1D4D7FD7" w14:textId="77777777" w:rsidR="00055C61" w:rsidRPr="00724E5B" w:rsidRDefault="00055C61">
      <w:pPr>
        <w:rPr>
          <w:sz w:val="32"/>
          <w:szCs w:val="32"/>
        </w:rPr>
      </w:pPr>
    </w:p>
    <w:p w14:paraId="09C8792F" w14:textId="4A2F547F" w:rsidR="00724E5B" w:rsidRPr="00466E39" w:rsidRDefault="00724E5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66E39">
        <w:rPr>
          <w:rFonts w:asciiTheme="majorHAnsi" w:hAnsiTheme="majorHAnsi" w:cstheme="majorHAnsi"/>
          <w:b/>
          <w:bCs/>
          <w:sz w:val="32"/>
          <w:szCs w:val="32"/>
        </w:rPr>
        <w:t>About the data</w:t>
      </w:r>
    </w:p>
    <w:p w14:paraId="55661BAE" w14:textId="769A8A37" w:rsidR="00724E5B" w:rsidRDefault="00055C61">
      <w:pPr>
        <w:rPr>
          <w:sz w:val="24"/>
          <w:szCs w:val="24"/>
        </w:rPr>
      </w:pPr>
      <w:r w:rsidRPr="00724E5B">
        <w:rPr>
          <w:b/>
          <w:bCs/>
          <w:sz w:val="24"/>
          <w:szCs w:val="24"/>
        </w:rPr>
        <w:t>Seminar_Registration:</w:t>
      </w:r>
      <w:r>
        <w:rPr>
          <w:sz w:val="24"/>
          <w:szCs w:val="24"/>
        </w:rPr>
        <w:t xml:space="preserve"> This table </w:t>
      </w:r>
      <w:r w:rsidR="00724E5B">
        <w:rPr>
          <w:sz w:val="24"/>
          <w:szCs w:val="24"/>
        </w:rPr>
        <w:t>holds information on new and returning clients that registered for a specific seminar, encompassing all registrants that expressed interest in the event</w:t>
      </w:r>
    </w:p>
    <w:p w14:paraId="59CF9ABF" w14:textId="650F4F74" w:rsidR="00724E5B" w:rsidRDefault="00724E5B">
      <w:pPr>
        <w:rPr>
          <w:sz w:val="24"/>
          <w:szCs w:val="24"/>
        </w:rPr>
      </w:pPr>
      <w:r w:rsidRPr="00724E5B">
        <w:rPr>
          <w:b/>
          <w:bCs/>
          <w:sz w:val="24"/>
          <w:szCs w:val="24"/>
        </w:rPr>
        <w:t>Zoom_</w:t>
      </w:r>
      <w:r>
        <w:rPr>
          <w:b/>
          <w:bCs/>
          <w:sz w:val="24"/>
          <w:szCs w:val="24"/>
        </w:rPr>
        <w:t>A</w:t>
      </w:r>
      <w:r w:rsidRPr="00724E5B">
        <w:rPr>
          <w:b/>
          <w:bCs/>
          <w:sz w:val="24"/>
          <w:szCs w:val="24"/>
        </w:rPr>
        <w:t>ttendance:</w:t>
      </w:r>
      <w:r>
        <w:rPr>
          <w:b/>
          <w:bCs/>
          <w:sz w:val="24"/>
          <w:szCs w:val="24"/>
        </w:rPr>
        <w:t xml:space="preserve"> </w:t>
      </w:r>
      <w:r w:rsidRPr="00724E5B">
        <w:rPr>
          <w:sz w:val="24"/>
          <w:szCs w:val="24"/>
        </w:rPr>
        <w:t>This table contains details on the attendance of Zoom registrants. It includes those that participants who actually attended the event</w:t>
      </w:r>
    </w:p>
    <w:p w14:paraId="0E8CB53B" w14:textId="77777777" w:rsidR="00724E5B" w:rsidRDefault="00724E5B">
      <w:pPr>
        <w:rPr>
          <w:sz w:val="24"/>
          <w:szCs w:val="24"/>
        </w:rPr>
      </w:pPr>
    </w:p>
    <w:p w14:paraId="2FEE64A9" w14:textId="7A8F4047" w:rsidR="00724E5B" w:rsidRPr="00466E39" w:rsidRDefault="00724E5B" w:rsidP="00724E5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66E39">
        <w:rPr>
          <w:rFonts w:asciiTheme="majorHAnsi" w:hAnsiTheme="majorHAnsi" w:cstheme="majorHAnsi"/>
          <w:b/>
          <w:bCs/>
          <w:sz w:val="32"/>
          <w:szCs w:val="32"/>
        </w:rPr>
        <w:t>Questions</w:t>
      </w:r>
    </w:p>
    <w:p w14:paraId="65F31DF9" w14:textId="47BF0B95" w:rsidR="00F913E5" w:rsidRDefault="00724E5B" w:rsidP="00724E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13E5">
        <w:rPr>
          <w:sz w:val="24"/>
          <w:szCs w:val="24"/>
        </w:rPr>
        <w:t xml:space="preserve">Compute the </w:t>
      </w:r>
      <w:r w:rsidR="00F913E5">
        <w:rPr>
          <w:b/>
          <w:bCs/>
          <w:sz w:val="24"/>
          <w:szCs w:val="24"/>
        </w:rPr>
        <w:t xml:space="preserve">Attendance </w:t>
      </w:r>
      <w:r w:rsidR="00B76CCC">
        <w:rPr>
          <w:b/>
          <w:bCs/>
          <w:sz w:val="24"/>
          <w:szCs w:val="24"/>
        </w:rPr>
        <w:t>R</w:t>
      </w:r>
      <w:r w:rsidR="00F913E5">
        <w:rPr>
          <w:b/>
          <w:bCs/>
          <w:sz w:val="24"/>
          <w:szCs w:val="24"/>
        </w:rPr>
        <w:t>ate</w:t>
      </w:r>
      <w:r w:rsidRPr="00F913E5">
        <w:rPr>
          <w:sz w:val="24"/>
          <w:szCs w:val="24"/>
        </w:rPr>
        <w:t xml:space="preserve"> with respect to</w:t>
      </w:r>
      <w:r w:rsidR="00131C3D">
        <w:rPr>
          <w:sz w:val="24"/>
          <w:szCs w:val="24"/>
        </w:rPr>
        <w:t xml:space="preserve"> </w:t>
      </w:r>
      <w:r w:rsidRPr="00F913E5">
        <w:rPr>
          <w:sz w:val="24"/>
          <w:szCs w:val="24"/>
        </w:rPr>
        <w:t xml:space="preserve">the </w:t>
      </w:r>
      <w:r w:rsidR="00F913E5" w:rsidRPr="00F913E5">
        <w:rPr>
          <w:sz w:val="24"/>
          <w:szCs w:val="24"/>
        </w:rPr>
        <w:t>A</w:t>
      </w:r>
      <w:r w:rsidRPr="00F913E5">
        <w:rPr>
          <w:sz w:val="24"/>
          <w:szCs w:val="24"/>
        </w:rPr>
        <w:t xml:space="preserve">ssigned </w:t>
      </w:r>
      <w:r w:rsidR="00F913E5" w:rsidRPr="00F913E5">
        <w:rPr>
          <w:sz w:val="24"/>
          <w:szCs w:val="24"/>
        </w:rPr>
        <w:t>A</w:t>
      </w:r>
      <w:r w:rsidRPr="00F913E5">
        <w:rPr>
          <w:sz w:val="24"/>
          <w:szCs w:val="24"/>
        </w:rPr>
        <w:t>dvisor</w:t>
      </w:r>
      <w:r w:rsidR="00466E39">
        <w:rPr>
          <w:sz w:val="24"/>
          <w:szCs w:val="24"/>
        </w:rPr>
        <w:t>s</w:t>
      </w:r>
    </w:p>
    <w:p w14:paraId="15AB6A9A" w14:textId="6F1F5327" w:rsidR="00F913E5" w:rsidRDefault="00F913E5" w:rsidP="00F913E5">
      <w:pPr>
        <w:pStyle w:val="ListParagraph"/>
        <w:rPr>
          <w:sz w:val="24"/>
          <w:szCs w:val="24"/>
        </w:rPr>
      </w:pPr>
    </w:p>
    <w:p w14:paraId="67FB5FB8" w14:textId="3193FC92" w:rsidR="00F913E5" w:rsidRDefault="00F913E5" w:rsidP="00F913E5">
      <w:pPr>
        <w:ind w:left="720"/>
        <w:rPr>
          <w:sz w:val="24"/>
          <w:szCs w:val="24"/>
        </w:rPr>
      </w:pPr>
    </w:p>
    <w:p w14:paraId="2536A51C" w14:textId="40A3D3A6" w:rsidR="00724E5B" w:rsidRDefault="00002404" w:rsidP="00724E5B">
      <w:pPr>
        <w:rPr>
          <w:sz w:val="28"/>
          <w:szCs w:val="28"/>
        </w:rPr>
      </w:pPr>
      <w:r w:rsidRPr="00F913E5">
        <w:rPr>
          <w:sz w:val="28"/>
          <w:szCs w:val="28"/>
        </w:rPr>
        <w:t xml:space="preserve"> </w:t>
      </w:r>
    </w:p>
    <w:p w14:paraId="2823BE8E" w14:textId="77777777" w:rsidR="00F913E5" w:rsidRPr="00F913E5" w:rsidRDefault="00F913E5" w:rsidP="00724E5B">
      <w:pPr>
        <w:rPr>
          <w:sz w:val="28"/>
          <w:szCs w:val="28"/>
        </w:rPr>
      </w:pPr>
    </w:p>
    <w:p w14:paraId="20FC8A97" w14:textId="77777777" w:rsidR="00F913E5" w:rsidRDefault="00F913E5" w:rsidP="00724E5B">
      <w:pPr>
        <w:rPr>
          <w:sz w:val="20"/>
          <w:szCs w:val="20"/>
        </w:rPr>
      </w:pPr>
    </w:p>
    <w:p w14:paraId="07B8FCB4" w14:textId="701D04B1" w:rsidR="00F913E5" w:rsidRPr="00F913E5" w:rsidRDefault="00F913E5" w:rsidP="00F913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13E5">
        <w:rPr>
          <w:sz w:val="24"/>
          <w:szCs w:val="24"/>
        </w:rPr>
        <w:t xml:space="preserve">Compute the </w:t>
      </w:r>
      <w:r w:rsidRPr="00F913E5">
        <w:rPr>
          <w:b/>
          <w:bCs/>
          <w:sz w:val="24"/>
          <w:szCs w:val="24"/>
        </w:rPr>
        <w:t>Attendance Rate</w:t>
      </w:r>
      <w:r w:rsidRPr="00F913E5">
        <w:rPr>
          <w:sz w:val="24"/>
          <w:szCs w:val="24"/>
        </w:rPr>
        <w:t xml:space="preserve"> with respect to</w:t>
      </w:r>
      <w:r w:rsidR="00131C3D">
        <w:rPr>
          <w:sz w:val="24"/>
          <w:szCs w:val="24"/>
        </w:rPr>
        <w:t xml:space="preserve"> </w:t>
      </w:r>
      <w:r w:rsidRPr="00F913E5">
        <w:rPr>
          <w:sz w:val="24"/>
          <w:szCs w:val="24"/>
        </w:rPr>
        <w:t xml:space="preserve">the client’s </w:t>
      </w:r>
      <w:r>
        <w:rPr>
          <w:sz w:val="24"/>
          <w:szCs w:val="24"/>
        </w:rPr>
        <w:t>Assigned S</w:t>
      </w:r>
      <w:r w:rsidRPr="00F913E5">
        <w:rPr>
          <w:sz w:val="24"/>
          <w:szCs w:val="24"/>
        </w:rPr>
        <w:t xml:space="preserve">tatus  </w:t>
      </w:r>
    </w:p>
    <w:p w14:paraId="4FA541A7" w14:textId="1CB9724E" w:rsidR="00724E5B" w:rsidRPr="00724E5B" w:rsidRDefault="00724E5B">
      <w:pPr>
        <w:rPr>
          <w:b/>
          <w:bCs/>
          <w:sz w:val="24"/>
          <w:szCs w:val="24"/>
        </w:rPr>
      </w:pPr>
    </w:p>
    <w:p w14:paraId="53FF4A72" w14:textId="77777777" w:rsidR="00724E5B" w:rsidRDefault="00724E5B">
      <w:pPr>
        <w:rPr>
          <w:sz w:val="24"/>
          <w:szCs w:val="24"/>
        </w:rPr>
      </w:pPr>
    </w:p>
    <w:p w14:paraId="449137D2" w14:textId="77777777" w:rsidR="00724E5B" w:rsidRDefault="00724E5B">
      <w:pPr>
        <w:rPr>
          <w:sz w:val="24"/>
          <w:szCs w:val="24"/>
        </w:rPr>
      </w:pPr>
    </w:p>
    <w:p w14:paraId="3B75FE20" w14:textId="77777777" w:rsidR="00F913E5" w:rsidRDefault="00F913E5">
      <w:pPr>
        <w:rPr>
          <w:sz w:val="24"/>
          <w:szCs w:val="24"/>
        </w:rPr>
      </w:pPr>
    </w:p>
    <w:p w14:paraId="5DDC7E24" w14:textId="77777777" w:rsidR="00F913E5" w:rsidRDefault="00F913E5">
      <w:pPr>
        <w:rPr>
          <w:sz w:val="24"/>
          <w:szCs w:val="24"/>
        </w:rPr>
      </w:pPr>
    </w:p>
    <w:p w14:paraId="0B47C05B" w14:textId="77777777" w:rsidR="00055C61" w:rsidRDefault="00055C61">
      <w:pPr>
        <w:rPr>
          <w:sz w:val="24"/>
          <w:szCs w:val="24"/>
        </w:rPr>
      </w:pPr>
    </w:p>
    <w:p w14:paraId="6005D992" w14:textId="08B9ED5A" w:rsidR="00055C61" w:rsidRPr="00131C3D" w:rsidRDefault="00F913E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Attendance Rate=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Number of Registrants that Attended the Seminar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Total Number of Registrants</m:t>
              </m:r>
            </m:den>
          </m:f>
        </m:oMath>
      </m:oMathPara>
    </w:p>
    <w:p w14:paraId="51BDCA2A" w14:textId="77777777" w:rsidR="00131C3D" w:rsidRDefault="00131C3D">
      <w:pPr>
        <w:rPr>
          <w:rFonts w:eastAsiaTheme="minorEastAsia"/>
          <w:sz w:val="28"/>
          <w:szCs w:val="28"/>
        </w:rPr>
      </w:pPr>
    </w:p>
    <w:p w14:paraId="72CD56B3" w14:textId="1F5651EC" w:rsidR="00131C3D" w:rsidRDefault="00131C3D" w:rsidP="00131C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Outline how you would find the Attendance Rate from each province, what are the steps you would need to take?</w:t>
      </w:r>
    </w:p>
    <w:p w14:paraId="1E0C5270" w14:textId="433FF311" w:rsidR="00131C3D" w:rsidRPr="00131C3D" w:rsidRDefault="00131C3D" w:rsidP="00131C3D">
      <w:pPr>
        <w:ind w:left="720"/>
        <w:rPr>
          <w:sz w:val="24"/>
          <w:szCs w:val="24"/>
        </w:rPr>
      </w:pPr>
    </w:p>
    <w:p w14:paraId="492D2CD3" w14:textId="40191E46" w:rsidR="00131C3D" w:rsidRPr="00F913E5" w:rsidRDefault="00131C3D">
      <w:pPr>
        <w:rPr>
          <w:sz w:val="24"/>
          <w:szCs w:val="24"/>
        </w:rPr>
      </w:pPr>
    </w:p>
    <w:sectPr w:rsidR="00131C3D" w:rsidRPr="00F9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A3E28"/>
    <w:multiLevelType w:val="hybridMultilevel"/>
    <w:tmpl w:val="2FAAD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35649"/>
    <w:multiLevelType w:val="hybridMultilevel"/>
    <w:tmpl w:val="7736F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4447B"/>
    <w:multiLevelType w:val="hybridMultilevel"/>
    <w:tmpl w:val="9938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202CA"/>
    <w:multiLevelType w:val="hybridMultilevel"/>
    <w:tmpl w:val="7736F2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345621">
    <w:abstractNumId w:val="0"/>
  </w:num>
  <w:num w:numId="2" w16cid:durableId="207255835">
    <w:abstractNumId w:val="2"/>
  </w:num>
  <w:num w:numId="3" w16cid:durableId="701517340">
    <w:abstractNumId w:val="1"/>
  </w:num>
  <w:num w:numId="4" w16cid:durableId="672995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61"/>
    <w:rsid w:val="00002404"/>
    <w:rsid w:val="00055C61"/>
    <w:rsid w:val="00131C3D"/>
    <w:rsid w:val="00466E39"/>
    <w:rsid w:val="00724E5B"/>
    <w:rsid w:val="00B76CCC"/>
    <w:rsid w:val="00E90755"/>
    <w:rsid w:val="00F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9658"/>
  <w15:chartTrackingRefBased/>
  <w15:docId w15:val="{69EC1EB2-8C1C-4C1A-9728-EF59D618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Liang</dc:creator>
  <cp:keywords/>
  <dc:description/>
  <cp:lastModifiedBy>Andy Liang</cp:lastModifiedBy>
  <cp:revision>2</cp:revision>
  <dcterms:created xsi:type="dcterms:W3CDTF">2024-03-09T00:34:00Z</dcterms:created>
  <dcterms:modified xsi:type="dcterms:W3CDTF">2024-03-09T02:13:00Z</dcterms:modified>
</cp:coreProperties>
</file>