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E52743"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5540DAE0"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A744EF">
        <w:rPr>
          <w:rFonts w:ascii="Century Schoolbook" w:hAnsi="Century Schoolbook"/>
          <w:b/>
          <w:bCs/>
        </w:rPr>
        <w:t xml:space="preserve"> </w:t>
      </w:r>
      <w:r w:rsidR="00A744EF">
        <w:rPr>
          <w:rFonts w:ascii="Century Schoolbook" w:hAnsi="Century Schoolbook" w:hint="eastAsia"/>
          <w:b/>
          <w:bCs/>
        </w:rPr>
        <w:t>Yu</w:t>
      </w:r>
      <w:r w:rsidR="00A744EF">
        <w:rPr>
          <w:rFonts w:ascii="Century Schoolbook" w:hAnsi="Century Schoolbook"/>
          <w:b/>
          <w:bCs/>
        </w:rPr>
        <w:t>an Hong, Lin</w:t>
      </w:r>
    </w:p>
    <w:p w14:paraId="6F537708" w14:textId="0ACD0B85"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A744EF">
        <w:rPr>
          <w:rFonts w:ascii="Century Schoolbook" w:hAnsi="Century Schoolbook"/>
          <w:b/>
          <w:bCs/>
        </w:rPr>
        <w:t xml:space="preserve"> </w:t>
      </w:r>
      <w:r w:rsidR="00A744EF">
        <w:rPr>
          <w:rFonts w:ascii="Century Schoolbook" w:hAnsi="Century Schoolbook" w:hint="eastAsia"/>
          <w:b/>
          <w:bCs/>
        </w:rPr>
        <w:t>林元鴻</w:t>
      </w:r>
    </w:p>
    <w:p w14:paraId="700A73E0" w14:textId="7422EE8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A744EF">
        <w:rPr>
          <w:rFonts w:ascii="Century Schoolbook" w:hAnsi="Century Schoolbook" w:hint="eastAsia"/>
          <w:b/>
          <w:bCs/>
        </w:rPr>
        <w:t xml:space="preserve"> </w:t>
      </w:r>
      <w:r w:rsidR="00A744EF">
        <w:rPr>
          <w:rFonts w:ascii="Century Schoolbook" w:hAnsi="Century Schoolbook"/>
          <w:b/>
          <w:bCs/>
        </w:rPr>
        <w:t>andy021200@gapp.nthu.edu.tw</w:t>
      </w:r>
    </w:p>
    <w:p w14:paraId="5C0C4FE2" w14:textId="04998BF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A744EF">
        <w:rPr>
          <w:rFonts w:ascii="Century Schoolbook" w:hAnsi="Century Schoolbook"/>
          <w:b/>
          <w:bCs/>
        </w:rPr>
        <w:t xml:space="preserve"> 114024504</w:t>
      </w:r>
    </w:p>
    <w:p w14:paraId="5F618683" w14:textId="7A91965A" w:rsidR="0018685D" w:rsidRPr="002F6D80" w:rsidRDefault="0018685D" w:rsidP="002F6D80">
      <w:pPr>
        <w:numPr>
          <w:ilvl w:val="0"/>
          <w:numId w:val="1"/>
        </w:numPr>
        <w:jc w:val="both"/>
        <w:rPr>
          <w:rFonts w:ascii="Century Schoolbook" w:hAnsi="Century Schoolbook"/>
        </w:rPr>
      </w:pPr>
      <w:r w:rsidRPr="00C44A9E">
        <w:rPr>
          <w:rFonts w:ascii="Century Schoolbook" w:hAnsi="Century Schoolbook"/>
          <w:b/>
          <w:bCs/>
        </w:rPr>
        <w:t>University:</w:t>
      </w:r>
      <w:r w:rsidR="00A744EF">
        <w:rPr>
          <w:rFonts w:ascii="Century Schoolbook" w:hAnsi="Century Schoolbook"/>
          <w:b/>
          <w:bCs/>
        </w:rPr>
        <w:t xml:space="preserve"> </w:t>
      </w:r>
      <w:r w:rsidR="002F6D80">
        <w:rPr>
          <w:rFonts w:ascii="Century Schoolbook" w:hAnsi="Century Schoolbook" w:hint="eastAsia"/>
          <w:b/>
          <w:bCs/>
        </w:rPr>
        <w:t>國立</w:t>
      </w:r>
      <w:r w:rsidR="00A744EF" w:rsidRPr="002F6D80">
        <w:rPr>
          <w:rFonts w:ascii="Century Schoolbook" w:hAnsi="Century Schoolbook" w:hint="eastAsia"/>
          <w:b/>
          <w:bCs/>
        </w:rPr>
        <w:t>清華大學</w:t>
      </w:r>
    </w:p>
    <w:p w14:paraId="3B7241A2" w14:textId="77777777" w:rsidR="0018685D" w:rsidRPr="00C44A9E" w:rsidRDefault="00E52743"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E52743"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39AF068C" w14:textId="47D5CD08" w:rsidR="00BF7E06" w:rsidRDefault="0018685D" w:rsidP="00952AFB">
      <w:pPr>
        <w:jc w:val="both"/>
        <w:rPr>
          <w:rFonts w:ascii="Century Schoolbook" w:hAnsi="Century Schoolbook" w:hint="eastAsia"/>
          <w:b/>
          <w:bCs/>
        </w:rPr>
      </w:pPr>
      <w:r w:rsidRPr="00C44A9E">
        <w:rPr>
          <w:rFonts w:ascii="Century Schoolbook" w:hAnsi="Century Schoolbook"/>
          <w:b/>
          <w:bCs/>
        </w:rPr>
        <w:t>Answer:</w:t>
      </w:r>
    </w:p>
    <w:p w14:paraId="6EDBDF24" w14:textId="5596DECD" w:rsidR="0018685D" w:rsidRDefault="00BE15A5" w:rsidP="00952AFB">
      <w:pPr>
        <w:jc w:val="both"/>
        <w:rPr>
          <w:rFonts w:ascii="Century Schoolbook" w:hAnsi="Century Schoolbook"/>
          <w:b/>
          <w:bCs/>
        </w:rPr>
      </w:pPr>
      <w:r>
        <w:rPr>
          <w:rFonts w:ascii="Century Schoolbook" w:hAnsi="Century Schoolbook" w:hint="eastAsia"/>
          <w:b/>
          <w:bCs/>
        </w:rPr>
        <w:t>1. Th</w:t>
      </w:r>
      <w:r>
        <w:rPr>
          <w:rFonts w:ascii="Century Schoolbook" w:hAnsi="Century Schoolbook"/>
          <w:b/>
          <w:bCs/>
        </w:rPr>
        <w:t xml:space="preserve">ere are 594 </w:t>
      </w:r>
      <w:r w:rsidR="00E56823">
        <w:rPr>
          <w:rFonts w:ascii="Century Schoolbook" w:hAnsi="Century Schoolbook"/>
          <w:b/>
          <w:bCs/>
        </w:rPr>
        <w:t>documents</w:t>
      </w:r>
      <w:r>
        <w:rPr>
          <w:rFonts w:ascii="Century Schoolbook" w:hAnsi="Century Schoolbook"/>
          <w:b/>
          <w:bCs/>
        </w:rPr>
        <w:t xml:space="preserve"> with category name equal to “</w:t>
      </w:r>
      <w:proofErr w:type="spellStart"/>
      <w:r>
        <w:rPr>
          <w:rFonts w:ascii="Century Schoolbook" w:hAnsi="Century Schoolbook"/>
          <w:b/>
          <w:bCs/>
        </w:rPr>
        <w:t>sci.med</w:t>
      </w:r>
      <w:proofErr w:type="spellEnd"/>
      <w:r>
        <w:rPr>
          <w:rFonts w:ascii="Century Schoolbook" w:hAnsi="Century Schoolbook"/>
          <w:b/>
          <w:bCs/>
        </w:rPr>
        <w:t>”</w:t>
      </w:r>
    </w:p>
    <w:p w14:paraId="71F31FE0" w14:textId="77777777" w:rsidR="000813D1" w:rsidRDefault="00BE15A5" w:rsidP="00952AFB">
      <w:pPr>
        <w:jc w:val="both"/>
        <w:rPr>
          <w:rFonts w:ascii="Century Schoolbook" w:hAnsi="Century Schoolbook"/>
          <w:b/>
          <w:bCs/>
        </w:rPr>
      </w:pPr>
      <w:r>
        <w:rPr>
          <w:rFonts w:ascii="Century Schoolbook" w:hAnsi="Century Schoolbook" w:hint="eastAsia"/>
          <w:b/>
          <w:bCs/>
        </w:rPr>
        <w:t>2</w:t>
      </w:r>
      <w:r>
        <w:rPr>
          <w:rFonts w:ascii="Century Schoolbook" w:hAnsi="Century Schoolbook"/>
          <w:b/>
          <w:bCs/>
        </w:rPr>
        <w:t xml:space="preserve">. </w:t>
      </w:r>
      <w:r w:rsidR="000813D1" w:rsidRPr="000813D1">
        <w:rPr>
          <w:rFonts w:ascii="Century Schoolbook" w:hAnsi="Century Schoolbook"/>
          <w:b/>
          <w:bCs/>
        </w:rPr>
        <w:t>When we look for patterns in data, different classes may have different patterns. If we mine all classes together, these class-specific patterns can be hidden, and generic patterns shared by every class tend to dominate the results. Therefore, before mining, we often need to look at specific classes separately (especially classes whose distribution is very different from the others), or even mine each class separately, so that we can find meaningful patterns for each class and compare them.</w:t>
      </w:r>
    </w:p>
    <w:p w14:paraId="040C4E0F" w14:textId="2018C96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671B512A" w14:textId="2C939CF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F6D80">
        <w:rPr>
          <w:rFonts w:ascii="Century Schoolbook" w:hAnsi="Century Schoolbook" w:hint="eastAsia"/>
        </w:rPr>
        <w:t>Tr</w:t>
      </w:r>
      <w:r w:rsidR="002F6D80">
        <w:rPr>
          <w:rFonts w:ascii="Century Schoolbook" w:hAnsi="Century Schoolbook"/>
        </w:rPr>
        <w:t xml:space="preserve">anslate and correct the grammar for question </w:t>
      </w:r>
      <w:r w:rsidR="00E56823">
        <w:rPr>
          <w:rFonts w:ascii="Century Schoolbook" w:hAnsi="Century Schoolbook"/>
        </w:rPr>
        <w:t>1.</w:t>
      </w:r>
      <w:r w:rsidR="002F6D80">
        <w:rPr>
          <w:rFonts w:ascii="Century Schoolbook" w:hAnsi="Century Schoolbook"/>
        </w:rPr>
        <w:t>2.</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E52743"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gramStart"/>
      <w:r w:rsidRPr="00177D78">
        <w:rPr>
          <w:rFonts w:ascii="Century Schoolbook" w:hAnsi="Century Schoolbook"/>
          <w:b/>
          <w:bCs/>
        </w:rPr>
        <w:t>dropna(</w:t>
      </w:r>
      <w:proofErr w:type="gram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proofErr w:type="gramStart"/>
      <w:r w:rsidR="00295192" w:rsidRPr="00177D78">
        <w:rPr>
          <w:rFonts w:ascii="Century Schoolbook" w:hAnsi="Century Schoolbook"/>
          <w:b/>
          <w:bCs/>
        </w:rPr>
        <w:t>dropna</w:t>
      </w:r>
      <w:proofErr w:type="spellEnd"/>
      <w:r w:rsidR="00295192" w:rsidRPr="00177D78">
        <w:rPr>
          <w:rFonts w:ascii="Century Schoolbook" w:hAnsi="Century Schoolbook"/>
          <w:b/>
          <w:bCs/>
        </w:rPr>
        <w:t>(</w:t>
      </w:r>
      <w:proofErr w:type="gram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563E38EC" w14:textId="6401B85A" w:rsidR="00B361D6" w:rsidRDefault="0018685D" w:rsidP="00952AFB">
      <w:pPr>
        <w:jc w:val="both"/>
        <w:rPr>
          <w:rFonts w:ascii="Century Schoolbook" w:hAnsi="Century Schoolbook"/>
          <w:b/>
          <w:bCs/>
        </w:rPr>
      </w:pPr>
      <w:r w:rsidRPr="00C44A9E">
        <w:rPr>
          <w:rFonts w:ascii="Century Schoolbook" w:hAnsi="Century Schoolbook"/>
          <w:b/>
          <w:bCs/>
        </w:rPr>
        <w:t>Answer:</w:t>
      </w:r>
      <w:r w:rsidR="00B361D6">
        <w:rPr>
          <w:rFonts w:ascii="Century Schoolbook" w:hAnsi="Century Schoolbook"/>
          <w:b/>
          <w:bCs/>
        </w:rPr>
        <w:t xml:space="preserve"> </w:t>
      </w:r>
    </w:p>
    <w:p w14:paraId="4AF69D8C" w14:textId="77777777" w:rsidR="00B361D6" w:rsidRPr="00B361D6" w:rsidRDefault="00B361D6" w:rsidP="00B361D6">
      <w:pPr>
        <w:jc w:val="both"/>
        <w:rPr>
          <w:rFonts w:ascii="Century Schoolbook" w:hAnsi="Century Schoolbook"/>
        </w:rPr>
      </w:pPr>
      <w:r w:rsidRPr="00B361D6">
        <w:rPr>
          <w:rFonts w:ascii="Century Schoolbook" w:hAnsi="Century Schoolbook"/>
        </w:rPr>
        <w:t>Dropping 40% of the rows throws away a large amount of data, even though only the label is missing and the text itself is still complete. This reduces the information available for analysis. Also, labels are often not missing at random, so the remaining data can become a biased sample that distorts the class distribution and any patterns or models built on it.</w:t>
      </w:r>
    </w:p>
    <w:p w14:paraId="146E3BE8" w14:textId="79DDE96E" w:rsidR="00B361D6" w:rsidRPr="00641C95" w:rsidRDefault="00B361D6" w:rsidP="00952AFB">
      <w:pPr>
        <w:jc w:val="both"/>
        <w:rPr>
          <w:rFonts w:ascii="Century Schoolbook" w:hAnsi="Century Schoolbook" w:hint="eastAsia"/>
        </w:rPr>
      </w:pPr>
      <w:r w:rsidRPr="00B361D6">
        <w:rPr>
          <w:rFonts w:ascii="Century Schoolbook" w:hAnsi="Century Schoolbook"/>
        </w:rPr>
        <w:t xml:space="preserve">A better alternative is self-training. First, train a classifier on the labelled data. Then use it to predict labels for the </w:t>
      </w:r>
      <w:proofErr w:type="spellStart"/>
      <w:r w:rsidRPr="00B361D6">
        <w:rPr>
          <w:rFonts w:ascii="Century Schoolbook" w:hAnsi="Century Schoolbook"/>
        </w:rPr>
        <w:t>unlabelled</w:t>
      </w:r>
      <w:proofErr w:type="spellEnd"/>
      <w:r w:rsidRPr="00B361D6">
        <w:rPr>
          <w:rFonts w:ascii="Century Schoolbook" w:hAnsi="Century Schoolbook"/>
        </w:rPr>
        <w:t xml:space="preserve"> data, and keep only the predictions with high confidence. This way, the text data can still be utilized.</w:t>
      </w:r>
    </w:p>
    <w:p w14:paraId="66EA9963" w14:textId="6DEFBD76"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AI used for this answer:</w:t>
      </w:r>
      <w:r w:rsidRPr="00C44A9E">
        <w:rPr>
          <w:rFonts w:ascii="Century Schoolbook" w:hAnsi="Century Schoolbook"/>
        </w:rPr>
        <w:t xml:space="preserve"> Yes</w:t>
      </w:r>
    </w:p>
    <w:p w14:paraId="510B573C" w14:textId="5A18C69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B361D6">
        <w:rPr>
          <w:rFonts w:ascii="Century Schoolbook" w:hAnsi="Century Schoolbook" w:hint="eastAsia"/>
        </w:rPr>
        <w:t>Tr</w:t>
      </w:r>
      <w:r w:rsidR="00B361D6">
        <w:rPr>
          <w:rFonts w:ascii="Century Schoolbook" w:hAnsi="Century Schoolbook"/>
        </w:rPr>
        <w:t>anslate and correct the grammar</w:t>
      </w:r>
      <w:r w:rsidR="00B361D6">
        <w:rPr>
          <w:rFonts w:ascii="Century Schoolbook" w:hAnsi="Century Schoolbook"/>
        </w:rPr>
        <w:t xml:space="preserve">, and asking for other </w:t>
      </w:r>
      <w:r w:rsidR="00B361D6" w:rsidRPr="00C44A9E">
        <w:rPr>
          <w:rFonts w:ascii="Century Schoolbook" w:hAnsi="Century Schoolbook"/>
        </w:rPr>
        <w:t>strateg</w:t>
      </w:r>
      <w:r w:rsidR="00B361D6">
        <w:rPr>
          <w:rFonts w:ascii="Century Schoolbook" w:hAnsi="Century Schoolbook"/>
        </w:rPr>
        <w:t xml:space="preserve">ies to deal with missing value </w:t>
      </w:r>
      <w:proofErr w:type="gramStart"/>
      <w:r w:rsidR="00B361D6">
        <w:rPr>
          <w:rFonts w:ascii="Century Schoolbook" w:hAnsi="Century Schoolbook"/>
        </w:rPr>
        <w:t>problems(</w:t>
      </w:r>
      <w:proofErr w:type="gramEnd"/>
      <w:r w:rsidR="00B361D6">
        <w:rPr>
          <w:rFonts w:ascii="Century Schoolbook" w:hAnsi="Century Schoolbook"/>
        </w:rPr>
        <w:t>read the references by myself).</w:t>
      </w:r>
    </w:p>
    <w:p w14:paraId="574C9C0A" w14:textId="2C1A9E09" w:rsidR="00C44A9E"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p>
    <w:p w14:paraId="67238FAC" w14:textId="5A4BAE85" w:rsidR="00B361D6" w:rsidRDefault="00B361D6" w:rsidP="00952AFB">
      <w:pPr>
        <w:jc w:val="both"/>
        <w:rPr>
          <w:rFonts w:ascii="Century Schoolbook" w:hAnsi="Century Schoolbook" w:hint="eastAsia"/>
        </w:rPr>
      </w:pPr>
      <w:hyperlink r:id="rId7" w:history="1">
        <w:r w:rsidRPr="00C7456F">
          <w:rPr>
            <w:rStyle w:val="af2"/>
            <w:rFonts w:ascii="Century Schoolbook" w:hAnsi="Century Schoolbook"/>
          </w:rPr>
          <w:t>https://pandas.pydata.org/docs/user_guide/missing_data.html</w:t>
        </w:r>
      </w:hyperlink>
    </w:p>
    <w:p w14:paraId="74C0BDCC" w14:textId="023F5D7C" w:rsidR="00B361D6" w:rsidRDefault="00B361D6" w:rsidP="00952AFB">
      <w:pPr>
        <w:jc w:val="both"/>
        <w:rPr>
          <w:rFonts w:ascii="Century Schoolbook" w:hAnsi="Century Schoolbook" w:hint="eastAsia"/>
        </w:rPr>
      </w:pPr>
      <w:hyperlink r:id="rId8" w:history="1">
        <w:r w:rsidRPr="00B361D6">
          <w:rPr>
            <w:rFonts w:ascii="Century Schoolbook" w:hAnsi="Century Schoolbook"/>
          </w:rPr>
          <w:t>https://scikit-learn.org/stable/modules/semi_supervise</w:t>
        </w:r>
        <w:r w:rsidRPr="00B361D6">
          <w:rPr>
            <w:rFonts w:ascii="Century Schoolbook" w:hAnsi="Century Schoolbook"/>
          </w:rPr>
          <w:t>d</w:t>
        </w:r>
        <w:r w:rsidRPr="00B361D6">
          <w:rPr>
            <w:rFonts w:ascii="Century Schoolbook" w:hAnsi="Century Schoolbook"/>
          </w:rPr>
          <w:t>.html</w:t>
        </w:r>
      </w:hyperlink>
    </w:p>
    <w:p w14:paraId="1CD569B9" w14:textId="4734EB63" w:rsidR="0018685D" w:rsidRPr="00C44A9E" w:rsidRDefault="00E52743"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965DF83" w:rsidR="0018685D" w:rsidRDefault="0018685D" w:rsidP="00952AFB">
      <w:pPr>
        <w:jc w:val="both"/>
        <w:rPr>
          <w:rFonts w:ascii="Century Schoolbook" w:hAnsi="Century Schoolbook"/>
          <w:b/>
          <w:bCs/>
        </w:rPr>
      </w:pPr>
      <w:r w:rsidRPr="00C44A9E">
        <w:rPr>
          <w:rFonts w:ascii="Century Schoolbook" w:hAnsi="Century Schoolbook"/>
          <w:b/>
          <w:bCs/>
        </w:rPr>
        <w:t>Answer:</w:t>
      </w:r>
    </w:p>
    <w:p w14:paraId="543C9FD9" w14:textId="361AAF61" w:rsidR="00BF7E06" w:rsidRDefault="00BF7E06" w:rsidP="00BF7E06">
      <w:pPr>
        <w:pStyle w:val="a9"/>
        <w:numPr>
          <w:ilvl w:val="0"/>
          <w:numId w:val="25"/>
        </w:numPr>
        <w:jc w:val="both"/>
        <w:rPr>
          <w:rFonts w:ascii="Century Schoolbook" w:hAnsi="Century Schoolbook"/>
        </w:rPr>
      </w:pPr>
      <w:r>
        <w:rPr>
          <w:rFonts w:ascii="Century Schoolbook" w:hAnsi="Century Schoolbook" w:hint="eastAsia"/>
        </w:rPr>
        <w:t>N</w:t>
      </w:r>
      <w:r>
        <w:rPr>
          <w:rFonts w:ascii="Century Schoolbook" w:hAnsi="Century Schoolbook"/>
        </w:rPr>
        <w:t>o, the proportions are close but not exact.</w:t>
      </w:r>
    </w:p>
    <w:p w14:paraId="16ECBA6B" w14:textId="2BA6ED3C" w:rsidR="00BF7E06" w:rsidRPr="00BF7E06" w:rsidRDefault="00BF7E06" w:rsidP="00BF7E06">
      <w:pPr>
        <w:pStyle w:val="a9"/>
        <w:numPr>
          <w:ilvl w:val="0"/>
          <w:numId w:val="25"/>
        </w:numPr>
        <w:jc w:val="both"/>
        <w:rPr>
          <w:rFonts w:ascii="Century Schoolbook" w:hAnsi="Century Schoolbook"/>
        </w:rPr>
      </w:pPr>
      <w:r w:rsidRPr="00BF7E06">
        <w:rPr>
          <w:rFonts w:ascii="Century Schoolbook" w:hAnsi="Century Schoolbook"/>
        </w:rPr>
        <w:t>Simple random sampling only preserves class proportions on average. On a highly imbalanced dataset the relative error is largest for the small classes. A minority class can be badly under-represented or missing entirely, so models and patterns built on the sample become biased toward the majority class.</w:t>
      </w:r>
    </w:p>
    <w:p w14:paraId="77043B5D" w14:textId="442BAB5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786650D3" w14:textId="592FBF0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BF7E06">
        <w:rPr>
          <w:rFonts w:ascii="Century Schoolbook" w:hAnsi="Century Schoolbook" w:hint="eastAsia"/>
        </w:rPr>
        <w:t>Tr</w:t>
      </w:r>
      <w:r w:rsidR="00BF7E06">
        <w:rPr>
          <w:rFonts w:ascii="Century Schoolbook" w:hAnsi="Century Schoolbook"/>
        </w:rPr>
        <w:t xml:space="preserve">anslate and correct the grammar for question </w:t>
      </w:r>
      <w:r w:rsidR="00E56823">
        <w:rPr>
          <w:rFonts w:ascii="Century Schoolbook" w:hAnsi="Century Schoolbook"/>
        </w:rPr>
        <w:t>3.2</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E52743"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17BFAD76" w:rsidR="0018685D" w:rsidRDefault="0018685D" w:rsidP="00952AFB">
      <w:pPr>
        <w:jc w:val="both"/>
        <w:rPr>
          <w:rFonts w:ascii="Century Schoolbook" w:hAnsi="Century Schoolbook"/>
          <w:b/>
          <w:bCs/>
        </w:rPr>
      </w:pPr>
      <w:r w:rsidRPr="00C44A9E">
        <w:rPr>
          <w:rFonts w:ascii="Century Schoolbook" w:hAnsi="Century Schoolbook"/>
          <w:b/>
          <w:bCs/>
        </w:rPr>
        <w:t>Answer:</w:t>
      </w:r>
    </w:p>
    <w:p w14:paraId="2F6E3367" w14:textId="7E12239B" w:rsidR="00E56823" w:rsidRDefault="00E56823" w:rsidP="00E56823">
      <w:pPr>
        <w:jc w:val="both"/>
        <w:rPr>
          <w:rFonts w:ascii="Century Schoolbook" w:hAnsi="Century Schoolbook"/>
        </w:rPr>
      </w:pPr>
      <w:r w:rsidRPr="00E56823">
        <w:rPr>
          <w:rFonts w:ascii="Century Schoolbook" w:hAnsi="Century Schoolbook" w:hint="eastAsia"/>
        </w:rPr>
        <w:lastRenderedPageBreak/>
        <w:t>1.</w:t>
      </w:r>
      <w:r>
        <w:rPr>
          <w:rFonts w:ascii="Century Schoolbook" w:hAnsi="Century Schoolbook" w:hint="eastAsia"/>
        </w:rPr>
        <w:t xml:space="preserve"> </w:t>
      </w:r>
      <w:r>
        <w:rPr>
          <w:rFonts w:ascii="Century Schoolbook" w:hAnsi="Century Schoolbook"/>
        </w:rPr>
        <w:t>The number of features increases, from 35482 to 35788.</w:t>
      </w:r>
    </w:p>
    <w:p w14:paraId="18ECDC89" w14:textId="7EA92011" w:rsidR="00E56823" w:rsidRPr="00E56823" w:rsidRDefault="00E56823" w:rsidP="00E56823">
      <w:pPr>
        <w:jc w:val="both"/>
        <w:rPr>
          <w:rFonts w:ascii="Century Schoolbook" w:hAnsi="Century Schoolbook" w:hint="eastAsia"/>
        </w:rPr>
      </w:pPr>
      <w:r>
        <w:rPr>
          <w:rFonts w:ascii="Century Schoolbook" w:hAnsi="Century Schoolbook" w:hint="eastAsia"/>
        </w:rPr>
        <w:t>2</w:t>
      </w:r>
      <w:r>
        <w:rPr>
          <w:rFonts w:ascii="Century Schoolbook" w:hAnsi="Century Schoolbook"/>
        </w:rPr>
        <w:t xml:space="preserve">. </w:t>
      </w:r>
      <w:r w:rsidR="009D196B" w:rsidRPr="009D196B">
        <w:rPr>
          <w:rFonts w:ascii="Century Schoolbook" w:hAnsi="Century Schoolbook"/>
        </w:rPr>
        <w:t xml:space="preserve">Sparsity decreases, from 99.677% to 99.547% zeros. The 306 stop-word columns are only 0.9% of all columns, but they are dense. The number of non-zero cells </w:t>
      </w:r>
      <w:proofErr w:type="gramStart"/>
      <w:r w:rsidR="009D196B" w:rsidRPr="009D196B">
        <w:rPr>
          <w:rFonts w:ascii="Century Schoolbook" w:hAnsi="Century Schoolbook"/>
        </w:rPr>
        <w:t>rises</w:t>
      </w:r>
      <w:proofErr w:type="gramEnd"/>
      <w:r w:rsidR="009D196B" w:rsidRPr="009D196B">
        <w:rPr>
          <w:rFonts w:ascii="Century Schoolbook" w:hAnsi="Century Schoolbook"/>
        </w:rPr>
        <w:t xml:space="preserve"> from 258,503 to 365,886 (+41.5%), and the average number of distinct terms per document goes from 114.5 to 162.1. The matrix becomes less sparse and bigger, without adding any discriminative information.</w:t>
      </w:r>
    </w:p>
    <w:p w14:paraId="1E7A8066" w14:textId="2592CCC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346EA903" w:rsidR="0018685D" w:rsidRPr="009D196B" w:rsidRDefault="0018685D" w:rsidP="00952AFB">
      <w:pPr>
        <w:jc w:val="both"/>
        <w:rPr>
          <w:rFonts w:ascii="Century Schoolbook" w:hAnsi="Century Schoolbook" w:hint="eastAsia"/>
          <w:b/>
          <w:bCs/>
        </w:rPr>
      </w:pPr>
      <w:r w:rsidRPr="00C44A9E">
        <w:rPr>
          <w:rFonts w:ascii="Century Schoolbook" w:hAnsi="Century Schoolbook"/>
          <w:b/>
          <w:bCs/>
        </w:rPr>
        <w:t>If yes, how:</w:t>
      </w:r>
      <w:r w:rsidRPr="009D196B">
        <w:rPr>
          <w:rFonts w:ascii="Century Schoolbook" w:hAnsi="Century Schoolbook"/>
          <w:b/>
          <w:bCs/>
        </w:rPr>
        <w:t xml:space="preserve"> </w:t>
      </w:r>
      <w:r w:rsidR="009D196B" w:rsidRPr="009D196B">
        <w:rPr>
          <w:rFonts w:ascii="Century Schoolbook" w:hAnsi="Century Schoolbook"/>
          <w:b/>
          <w:bCs/>
        </w:rPr>
        <w:t>Ask AI to write code for analyzing sparsity.</w:t>
      </w:r>
    </w:p>
    <w:p w14:paraId="797A531E" w14:textId="77E7DDFE" w:rsidR="00D23E25"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p>
    <w:p w14:paraId="7C38349A" w14:textId="02CD054A" w:rsidR="0018685D" w:rsidRPr="00C44A9E" w:rsidRDefault="00E52743"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rsidTr="003D21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64C5686" w14:textId="5128F7BD" w:rsidR="0018685D" w:rsidRPr="00C44A9E" w:rsidRDefault="003D210B" w:rsidP="00952AFB">
            <w:pPr>
              <w:jc w:val="both"/>
              <w:rPr>
                <w:rFonts w:ascii="Century Schoolbook" w:hAnsi="Century Schoolbook"/>
              </w:rPr>
            </w:pPr>
            <w:r>
              <w:rPr>
                <w:rFonts w:ascii="Century Schoolbook" w:hAnsi="Century Schoolbook" w:hint="eastAsia"/>
              </w:rPr>
              <w:t>3</w:t>
            </w:r>
            <w:r>
              <w:rPr>
                <w:rFonts w:ascii="Century Schoolbook" w:hAnsi="Century Schoolbook"/>
              </w:rPr>
              <w:t>5482 (100%)</w:t>
            </w:r>
          </w:p>
        </w:tc>
      </w:tr>
      <w:tr w:rsidR="0018685D" w:rsidRPr="00C44A9E" w14:paraId="5858EE0D" w14:textId="77777777" w:rsidTr="003D21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2A74A7DF" w14:textId="1BA610CD" w:rsidR="0018685D" w:rsidRPr="00C44A9E" w:rsidRDefault="003D210B" w:rsidP="00952AFB">
            <w:pPr>
              <w:jc w:val="both"/>
              <w:rPr>
                <w:rFonts w:ascii="Century Schoolbook" w:hAnsi="Century Schoolbook"/>
              </w:rPr>
            </w:pPr>
            <w:r>
              <w:rPr>
                <w:rFonts w:ascii="Century Schoolbook" w:hAnsi="Century Schoolbook" w:hint="eastAsia"/>
              </w:rPr>
              <w:t>5</w:t>
            </w:r>
            <w:r>
              <w:rPr>
                <w:rFonts w:ascii="Century Schoolbook" w:hAnsi="Century Schoolbook"/>
              </w:rPr>
              <w:t>089 (1403%)</w:t>
            </w:r>
          </w:p>
        </w:tc>
      </w:tr>
      <w:tr w:rsidR="0018685D" w:rsidRPr="00C44A9E" w14:paraId="24D2B5FE" w14:textId="77777777" w:rsidTr="003D21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tcBorders>
              <w:top w:val="single" w:sz="4" w:space="0" w:color="auto"/>
              <w:left w:val="single" w:sz="4" w:space="0" w:color="auto"/>
              <w:bottom w:val="single" w:sz="4" w:space="0" w:color="auto"/>
              <w:right w:val="single" w:sz="4" w:space="0" w:color="auto"/>
            </w:tcBorders>
            <w:vAlign w:val="center"/>
            <w:hideMark/>
          </w:tcPr>
          <w:p w14:paraId="3BC8E3AA" w14:textId="528DC42C" w:rsidR="0018685D" w:rsidRPr="00C44A9E" w:rsidRDefault="003D210B" w:rsidP="00952AFB">
            <w:pPr>
              <w:jc w:val="both"/>
              <w:rPr>
                <w:rFonts w:ascii="Century Schoolbook" w:hAnsi="Century Schoolbook"/>
              </w:rPr>
            </w:pPr>
            <w:r>
              <w:rPr>
                <w:rFonts w:ascii="Century Schoolbook" w:hAnsi="Century Schoolbook" w:hint="eastAsia"/>
              </w:rPr>
              <w:t>1491 (4.2%)</w:t>
            </w:r>
          </w:p>
        </w:tc>
      </w:tr>
    </w:tbl>
    <w:p w14:paraId="731B73CF" w14:textId="72A4D030" w:rsidR="003D210B" w:rsidRPr="003D210B" w:rsidRDefault="003D210B" w:rsidP="003D210B">
      <w:pPr>
        <w:jc w:val="both"/>
        <w:rPr>
          <w:rFonts w:ascii="Century Schoolbook" w:hAnsi="Century Schoolbook"/>
        </w:rPr>
      </w:pPr>
      <w:r w:rsidRPr="003D210B">
        <w:rPr>
          <w:rFonts w:ascii="Century Schoolbook" w:hAnsi="Century Schoolbook" w:hint="eastAsia"/>
        </w:rPr>
        <w:t>1.</w:t>
      </w:r>
      <w:r w:rsidRPr="003D210B">
        <w:rPr>
          <w:rFonts w:ascii="Century Schoolbook" w:hAnsi="Century Schoolbook"/>
        </w:rPr>
        <w:t xml:space="preserve"> </w:t>
      </w:r>
      <w:r w:rsidRPr="003D210B">
        <w:rPr>
          <w:rFonts w:ascii="Century Schoolbook" w:hAnsi="Century Schoolbook"/>
        </w:rPr>
        <w:t>The vocabulary shrinks sharply as the threshold rises. 0.01 already removes about 86% of the terms, and 0.05 removes about 96%.</w:t>
      </w:r>
    </w:p>
    <w:p w14:paraId="37D3B92C" w14:textId="383DE003" w:rsidR="003D210B" w:rsidRDefault="003D210B" w:rsidP="003D210B">
      <w:pPr>
        <w:jc w:val="both"/>
        <w:rPr>
          <w:rFonts w:ascii="Century Schoolbook" w:hAnsi="Century Schoolbook" w:hint="eastAsia"/>
        </w:rPr>
      </w:pPr>
      <w:r w:rsidRPr="003D210B">
        <w:rPr>
          <w:rFonts w:ascii="Century Schoolbook" w:hAnsi="Century Schoolbook" w:hint="eastAsia"/>
        </w:rPr>
        <w:t xml:space="preserve">2. </w:t>
      </w:r>
      <w:r w:rsidRPr="003D210B">
        <w:rPr>
          <w:rFonts w:ascii="Century Schoolbook" w:hAnsi="Century Schoolbook"/>
        </w:rPr>
        <w:t>Rare words are eliminated first</w:t>
      </w:r>
      <w:r>
        <w:rPr>
          <w:rFonts w:ascii="Century Schoolbook" w:hAnsi="Century Schoolbook" w:hint="eastAsia"/>
        </w:rPr>
        <w:t>,</w:t>
      </w:r>
      <w:r>
        <w:rPr>
          <w:rFonts w:ascii="Century Schoolbook" w:hAnsi="Century Schoolbook"/>
        </w:rPr>
        <w:t xml:space="preserve"> like the terms only appear once, </w:t>
      </w:r>
      <w:r w:rsidRPr="003D210B">
        <w:rPr>
          <w:rFonts w:ascii="Century Schoolbook" w:hAnsi="Century Schoolbook"/>
        </w:rPr>
        <w:t>typos, IDs and names.</w:t>
      </w:r>
    </w:p>
    <w:p w14:paraId="1255DB86" w14:textId="1F27B8DA" w:rsidR="003D210B" w:rsidRPr="003D210B" w:rsidRDefault="003D210B" w:rsidP="003D210B">
      <w:pPr>
        <w:jc w:val="both"/>
        <w:rPr>
          <w:rFonts w:ascii="Century Schoolbook" w:hAnsi="Century Schoolbook"/>
        </w:rPr>
      </w:pPr>
      <w:r>
        <w:rPr>
          <w:rFonts w:ascii="Century Schoolbook" w:hAnsi="Century Schoolbook" w:hint="eastAsia"/>
        </w:rPr>
        <w:t xml:space="preserve">3. </w:t>
      </w:r>
      <w:r w:rsidRPr="003D210B">
        <w:rPr>
          <w:rFonts w:ascii="Century Schoolbook" w:hAnsi="Century Schoolbook"/>
        </w:rPr>
        <w:t xml:space="preserve">A near-constant column takes almost the same value (0) in every </w:t>
      </w:r>
      <w:proofErr w:type="gramStart"/>
      <w:r w:rsidRPr="003D210B">
        <w:rPr>
          <w:rFonts w:ascii="Century Schoolbook" w:hAnsi="Century Schoolbook"/>
        </w:rPr>
        <w:t>document</w:t>
      </w:r>
      <w:r>
        <w:rPr>
          <w:rFonts w:ascii="Century Schoolbook" w:hAnsi="Century Schoolbook"/>
        </w:rPr>
        <w:t>s</w:t>
      </w:r>
      <w:proofErr w:type="gramEnd"/>
      <w:r w:rsidRPr="003D210B">
        <w:rPr>
          <w:rFonts w:ascii="Century Schoolbook" w:hAnsi="Century Schoolbook"/>
        </w:rPr>
        <w:t>, so it cannot separate classes or generalize. A word seen in a single document mostly adds noise and overfitting.</w:t>
      </w:r>
    </w:p>
    <w:p w14:paraId="429CA4D2" w14:textId="35B9420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32DE2A7" w14:textId="4AC211F2" w:rsidR="0005655C"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p>
    <w:p w14:paraId="58C7EA22" w14:textId="6E32EFFE" w:rsidR="0018685D" w:rsidRPr="00C44A9E" w:rsidRDefault="00E52743" w:rsidP="00952AFB">
      <w:pPr>
        <w:jc w:val="both"/>
        <w:rPr>
          <w:rFonts w:ascii="Century Schoolbook" w:hAnsi="Century Schoolbook"/>
        </w:rPr>
      </w:pPr>
      <w:r>
        <w:rPr>
          <w:rFonts w:ascii="Century Schoolbook" w:hAnsi="Century Schoolbook"/>
        </w:rPr>
        <w:lastRenderedPageBreak/>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proofErr w:type="gramStart"/>
      <w:r w:rsidR="005A29BD" w:rsidRPr="005A29BD">
        <w:rPr>
          <w:rFonts w:ascii="Century Schoolbook" w:hAnsi="Century Schoolbook"/>
          <w:b/>
          <w:bCs/>
        </w:rPr>
        <w:t>comp.graphics</w:t>
      </w:r>
      <w:proofErr w:type="spellEnd"/>
      <w:proofErr w:type="gram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1E6BAA4B" w:rsidR="0018685D" w:rsidRDefault="0018685D" w:rsidP="00952AFB">
      <w:pPr>
        <w:jc w:val="both"/>
        <w:rPr>
          <w:rFonts w:ascii="Century Schoolbook" w:hAnsi="Century Schoolbook"/>
          <w:b/>
          <w:bCs/>
        </w:rPr>
      </w:pPr>
      <w:r w:rsidRPr="00C44A9E">
        <w:rPr>
          <w:rFonts w:ascii="Century Schoolbook" w:hAnsi="Century Schoolbook"/>
          <w:b/>
          <w:bCs/>
        </w:rPr>
        <w:t>Answer:</w:t>
      </w:r>
    </w:p>
    <w:p w14:paraId="2370B38C" w14:textId="69675C5D" w:rsidR="00F1074F" w:rsidRDefault="008E1AB7" w:rsidP="008E1AB7">
      <w:pPr>
        <w:jc w:val="both"/>
        <w:rPr>
          <w:rFonts w:ascii="Century Schoolbook" w:hAnsi="Century Schoolbook"/>
        </w:rPr>
      </w:pPr>
      <w:r w:rsidRPr="008E1AB7">
        <w:rPr>
          <w:rFonts w:ascii="Century Schoolbook" w:hAnsi="Century Schoolbook" w:hint="eastAsia"/>
        </w:rPr>
        <w:t>1</w:t>
      </w:r>
      <w:r w:rsidRPr="008E1AB7">
        <w:rPr>
          <w:rFonts w:ascii="Century Schoolbook" w:hAnsi="Century Schoolbook"/>
        </w:rPr>
        <w:t>.</w:t>
      </w:r>
      <w:r>
        <w:rPr>
          <w:rFonts w:ascii="Century Schoolbook" w:hAnsi="Century Schoolbook"/>
        </w:rPr>
        <w:t xml:space="preserve"> In Spearman filter, most of the top-correlated words are graphics terminology (like “graphics”, “image”, “3</w:t>
      </w:r>
      <w:proofErr w:type="gramStart"/>
      <w:r>
        <w:rPr>
          <w:rFonts w:ascii="Century Schoolbook" w:hAnsi="Century Schoolbook"/>
        </w:rPr>
        <w:t>d”…</w:t>
      </w:r>
      <w:proofErr w:type="gramEnd"/>
      <w:r>
        <w:rPr>
          <w:rFonts w:ascii="Century Schoolbook" w:hAnsi="Century Schoolbook"/>
        </w:rPr>
        <w:t>). In Pearson filter, its mixes generic conversational words, header words and hardware terms.</w:t>
      </w:r>
    </w:p>
    <w:p w14:paraId="3D4F4EE0" w14:textId="3A1A70A4" w:rsidR="008E1AB7" w:rsidRDefault="008E1AB7" w:rsidP="008E1AB7">
      <w:pPr>
        <w:jc w:val="both"/>
        <w:rPr>
          <w:rFonts w:ascii="Century Schoolbook" w:hAnsi="Century Schoolbook"/>
        </w:rPr>
      </w:pPr>
      <w:r>
        <w:rPr>
          <w:rFonts w:ascii="Century Schoolbook" w:hAnsi="Century Schoolbook" w:hint="eastAsia"/>
        </w:rPr>
        <w:t>2</w:t>
      </w:r>
      <w:r>
        <w:rPr>
          <w:rFonts w:ascii="Century Schoolbook" w:hAnsi="Century Schoolbook"/>
        </w:rPr>
        <w:t xml:space="preserve">. </w:t>
      </w:r>
      <w:r w:rsidRPr="008E1AB7">
        <w:rPr>
          <w:rFonts w:ascii="Century Schoolbook" w:hAnsi="Century Schoolbook"/>
        </w:rPr>
        <w:t xml:space="preserve">Pearson measures the strength of a </w:t>
      </w:r>
      <w:r w:rsidRPr="00B768DC">
        <w:rPr>
          <w:rFonts w:ascii="Century Schoolbook" w:hAnsi="Century Schoolbook"/>
        </w:rPr>
        <w:t>linear</w:t>
      </w:r>
      <w:r w:rsidRPr="008E1AB7">
        <w:rPr>
          <w:rFonts w:ascii="Century Schoolbook" w:hAnsi="Century Schoolbook"/>
        </w:rPr>
        <w:t xml:space="preserve"> relationship between the raw values: </w:t>
      </w:r>
      <w:proofErr w:type="spellStart"/>
      <w:r w:rsidRPr="008E1AB7">
        <w:rPr>
          <w:rFonts w:ascii="Century Schoolbook" w:hAnsi="Century Schoolbook"/>
        </w:rPr>
        <w:t>cov</w:t>
      </w:r>
      <w:proofErr w:type="spellEnd"/>
      <w:r w:rsidRPr="008E1AB7">
        <w:rPr>
          <w:rFonts w:ascii="Century Schoolbook" w:hAnsi="Century Schoolbook"/>
        </w:rPr>
        <w:t>(</w:t>
      </w:r>
      <w:proofErr w:type="gramStart"/>
      <w:r w:rsidRPr="008E1AB7">
        <w:rPr>
          <w:rFonts w:ascii="Century Schoolbook" w:hAnsi="Century Schoolbook"/>
        </w:rPr>
        <w:t>X,Y</w:t>
      </w:r>
      <w:proofErr w:type="gramEnd"/>
      <w:r w:rsidRPr="008E1AB7">
        <w:rPr>
          <w:rFonts w:ascii="Century Schoolbook" w:hAnsi="Century Schoolbook"/>
        </w:rPr>
        <w:t>)/(</w:t>
      </w:r>
      <w:proofErr w:type="spellStart"/>
      <w:r w:rsidRPr="008E1AB7">
        <w:rPr>
          <w:rFonts w:ascii="Century Schoolbook" w:hAnsi="Century Schoolbook"/>
        </w:rPr>
        <w:t>σXσY</w:t>
      </w:r>
      <w:proofErr w:type="spellEnd"/>
      <w:r w:rsidRPr="008E1AB7">
        <w:rPr>
          <w:rFonts w:ascii="Century Schoolbook" w:hAnsi="Century Schoolbook"/>
        </w:rPr>
        <w:t xml:space="preserve">). It is sensitive to magnitude and outliers. Spearman is Pearson computed on the </w:t>
      </w:r>
      <w:r w:rsidRPr="00B768DC">
        <w:rPr>
          <w:rFonts w:ascii="Century Schoolbook" w:hAnsi="Century Schoolbook"/>
        </w:rPr>
        <w:t>ranks</w:t>
      </w:r>
      <w:r w:rsidRPr="008E1AB7">
        <w:rPr>
          <w:rFonts w:ascii="Century Schoolbook" w:hAnsi="Century Schoolbook"/>
        </w:rPr>
        <w:t xml:space="preserve">, so it measures any </w:t>
      </w:r>
      <w:r w:rsidRPr="008E1AB7">
        <w:rPr>
          <w:rFonts w:ascii="Century Schoolbook" w:hAnsi="Century Schoolbook"/>
          <w:i/>
          <w:iCs/>
        </w:rPr>
        <w:t>monotonic</w:t>
      </w:r>
      <w:r w:rsidRPr="008E1AB7">
        <w:rPr>
          <w:rFonts w:ascii="Century Schoolbook" w:hAnsi="Century Schoolbook"/>
        </w:rPr>
        <w:t xml:space="preserve"> relationship and ignores how large the values are.</w:t>
      </w:r>
    </w:p>
    <w:p w14:paraId="2360279C" w14:textId="723AE684" w:rsidR="008E1AB7" w:rsidRPr="008E1AB7" w:rsidRDefault="008E1AB7" w:rsidP="008E1AB7">
      <w:pPr>
        <w:jc w:val="both"/>
        <w:rPr>
          <w:rFonts w:ascii="Century Schoolbook" w:hAnsi="Century Schoolbook"/>
        </w:rPr>
      </w:pPr>
      <w:r>
        <w:rPr>
          <w:rFonts w:ascii="Century Schoolbook" w:hAnsi="Century Schoolbook" w:hint="eastAsia"/>
        </w:rPr>
        <w:t>3</w:t>
      </w:r>
      <w:r>
        <w:rPr>
          <w:rFonts w:ascii="Century Schoolbook" w:hAnsi="Century Schoolbook"/>
        </w:rPr>
        <w:t xml:space="preserve">. </w:t>
      </w:r>
      <w:r w:rsidR="00B768DC" w:rsidRPr="00B768DC">
        <w:rPr>
          <w:rFonts w:ascii="Century Schoolbook" w:hAnsi="Century Schoolbook"/>
        </w:rPr>
        <w:t>A word that appears in many in-class documents but with a heavy-tailed count.</w:t>
      </w:r>
    </w:p>
    <w:p w14:paraId="5D87EE90" w14:textId="48B192A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0868219B"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E1AB7">
        <w:rPr>
          <w:rFonts w:ascii="Century Schoolbook" w:hAnsi="Century Schoolbook"/>
        </w:rPr>
        <w:t xml:space="preserve"> explain the </w:t>
      </w:r>
      <w:r w:rsidR="00B768DC">
        <w:rPr>
          <w:rFonts w:ascii="Century Schoolbook" w:hAnsi="Century Schoolbook"/>
        </w:rPr>
        <w:t xml:space="preserve">math formula of </w:t>
      </w:r>
      <w:r w:rsidR="00B768DC" w:rsidRPr="008E1AB7">
        <w:rPr>
          <w:rFonts w:ascii="Century Schoolbook" w:hAnsi="Century Schoolbook"/>
        </w:rPr>
        <w:t>Pearson</w:t>
      </w:r>
      <w:r w:rsidR="00B768DC">
        <w:rPr>
          <w:rFonts w:ascii="Century Schoolbook" w:hAnsi="Century Schoolbook"/>
        </w:rPr>
        <w:t xml:space="preserve"> and Spearman </w:t>
      </w:r>
      <w:r w:rsidR="00B768DC" w:rsidRPr="005A29BD">
        <w:rPr>
          <w:rFonts w:ascii="Century Schoolbook" w:hAnsi="Century Schoolbook"/>
        </w:rPr>
        <w:t>correlation</w:t>
      </w:r>
      <w:r w:rsidR="00B768DC">
        <w:rPr>
          <w:rFonts w:ascii="Century Schoolbook" w:hAnsi="Century Schoolbook"/>
        </w:rPr>
        <w:t>.</w:t>
      </w:r>
    </w:p>
    <w:p w14:paraId="708721FA" w14:textId="0B2F66C4" w:rsidR="008E1AB7"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p>
    <w:p w14:paraId="323C2967" w14:textId="24A4AEF0" w:rsidR="008E1AB7" w:rsidRDefault="008E1AB7" w:rsidP="00952AFB">
      <w:pPr>
        <w:jc w:val="both"/>
        <w:rPr>
          <w:rFonts w:ascii="Century Schoolbook" w:hAnsi="Century Schoolbook" w:hint="eastAsia"/>
        </w:rPr>
      </w:pPr>
      <w:hyperlink r:id="rId9" w:history="1">
        <w:r w:rsidRPr="00C7456F">
          <w:rPr>
            <w:rStyle w:val="af2"/>
            <w:rFonts w:ascii="Century Schoolbook" w:hAnsi="Century Schoolbook"/>
          </w:rPr>
          <w:t>https://docs.scipy.org/doc/scipy/reference/generated/scipy.stats.pearsonr.html</w:t>
        </w:r>
      </w:hyperlink>
    </w:p>
    <w:p w14:paraId="62CB358F" w14:textId="652CFD34" w:rsidR="008E1AB7" w:rsidRPr="00C44A9E" w:rsidRDefault="008E1AB7" w:rsidP="00952AFB">
      <w:pPr>
        <w:jc w:val="both"/>
        <w:rPr>
          <w:rFonts w:ascii="Century Schoolbook" w:hAnsi="Century Schoolbook"/>
        </w:rPr>
      </w:pPr>
      <w:hyperlink r:id="rId10" w:history="1">
        <w:r w:rsidRPr="00C7456F">
          <w:rPr>
            <w:rStyle w:val="af2"/>
            <w:rFonts w:ascii="Century Schoolbook" w:hAnsi="Century Schoolbook"/>
          </w:rPr>
          <w:t>https://docs.scipy.org/doc/scipy/reference/generated/scipy.stats.spearmanr.html</w:t>
        </w:r>
      </w:hyperlink>
    </w:p>
    <w:p w14:paraId="41FE7F12" w14:textId="77777777" w:rsidR="0018685D" w:rsidRPr="00C44A9E" w:rsidRDefault="00E52743"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lastRenderedPageBreak/>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75151F61" w14:textId="23764B98" w:rsidR="00E1661C" w:rsidRDefault="0018685D" w:rsidP="00952AFB">
      <w:pPr>
        <w:jc w:val="both"/>
        <w:rPr>
          <w:rFonts w:ascii="Century Schoolbook" w:hAnsi="Century Schoolbook" w:hint="eastAsia"/>
          <w:b/>
          <w:bCs/>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50B3A5CC" w14:textId="66F3BED7" w:rsidR="00E1661C" w:rsidRPr="00E1661C" w:rsidRDefault="00E1661C" w:rsidP="00952AFB">
      <w:pPr>
        <w:jc w:val="both"/>
        <w:rPr>
          <w:rFonts w:ascii="Century Schoolbook" w:hAnsi="Century Schoolbook"/>
        </w:rPr>
      </w:pPr>
      <w:r w:rsidRPr="00E1661C">
        <w:rPr>
          <w:rFonts w:ascii="Century Schoolbook" w:hAnsi="Century Schoolbook"/>
        </w:rPr>
        <w:t xml:space="preserve">Lowering </w:t>
      </w:r>
      <w:proofErr w:type="spellStart"/>
      <w:r w:rsidRPr="00E1661C">
        <w:rPr>
          <w:rFonts w:ascii="Century Schoolbook" w:hAnsi="Century Schoolbook"/>
        </w:rPr>
        <w:t>minSup</w:t>
      </w:r>
      <w:proofErr w:type="spellEnd"/>
      <w:r w:rsidRPr="00E1661C">
        <w:rPr>
          <w:rFonts w:ascii="Century Schoolbook" w:hAnsi="Century Schoolbook"/>
        </w:rPr>
        <w:t xml:space="preserve"> from 9 to 3 multiplies the number of maximal patterns by about 13×. For </w:t>
      </w:r>
      <w:proofErr w:type="spellStart"/>
      <w:r w:rsidRPr="00E1661C">
        <w:rPr>
          <w:rFonts w:ascii="Century Schoolbook" w:hAnsi="Century Schoolbook"/>
        </w:rPr>
        <w:t>alt_atheism</w:t>
      </w:r>
      <w:proofErr w:type="spellEnd"/>
      <w:r w:rsidRPr="00E1661C">
        <w:rPr>
          <w:rFonts w:ascii="Century Schoolbook" w:hAnsi="Century Schoolbook"/>
        </w:rPr>
        <w:t xml:space="preserve"> it goes from 710 to 9,547. Runtime grows by about 1</w:t>
      </w:r>
      <w:r>
        <w:rPr>
          <w:rFonts w:ascii="Century Schoolbook" w:hAnsi="Century Schoolbook"/>
        </w:rPr>
        <w:t>4</w:t>
      </w:r>
      <w:r w:rsidRPr="00E1661C">
        <w:rPr>
          <w:rFonts w:ascii="Century Schoolbook" w:hAnsi="Century Schoolbook"/>
        </w:rPr>
        <w:t xml:space="preserve">×; for </w:t>
      </w:r>
      <w:proofErr w:type="spellStart"/>
      <w:r w:rsidRPr="00E1661C">
        <w:rPr>
          <w:rFonts w:ascii="Century Schoolbook" w:hAnsi="Century Schoolbook"/>
        </w:rPr>
        <w:t>alt_atheism</w:t>
      </w:r>
      <w:proofErr w:type="spellEnd"/>
      <w:r w:rsidRPr="00E1661C">
        <w:rPr>
          <w:rFonts w:ascii="Century Schoolbook" w:hAnsi="Century Schoolbook"/>
        </w:rPr>
        <w:t xml:space="preserve"> it goes from 0.0</w:t>
      </w:r>
      <w:r>
        <w:rPr>
          <w:rFonts w:ascii="Century Schoolbook" w:hAnsi="Century Schoolbook"/>
        </w:rPr>
        <w:t>6</w:t>
      </w:r>
      <w:r w:rsidRPr="00E1661C">
        <w:rPr>
          <w:rFonts w:ascii="Century Schoolbook" w:hAnsi="Century Schoolbook"/>
        </w:rPr>
        <w:t xml:space="preserve"> s to </w:t>
      </w:r>
      <w:r>
        <w:rPr>
          <w:rFonts w:ascii="Century Schoolbook" w:hAnsi="Century Schoolbook"/>
        </w:rPr>
        <w:t>0.87</w:t>
      </w:r>
      <w:r w:rsidRPr="00E1661C">
        <w:rPr>
          <w:rFonts w:ascii="Century Schoolbook" w:hAnsi="Century Schoolbook"/>
        </w:rPr>
        <w:t xml:space="preserve"> s. Many more </w:t>
      </w:r>
      <w:proofErr w:type="spellStart"/>
      <w:r w:rsidRPr="00E1661C">
        <w:rPr>
          <w:rFonts w:ascii="Century Schoolbook" w:hAnsi="Century Schoolbook"/>
        </w:rPr>
        <w:t>itemsets</w:t>
      </w:r>
      <w:proofErr w:type="spellEnd"/>
      <w:r w:rsidRPr="00E1661C">
        <w:rPr>
          <w:rFonts w:ascii="Century Schoolbook" w:hAnsi="Century Schoolbook"/>
        </w:rPr>
        <w:t xml:space="preserve"> pass the threshold, so the FP-tree has many more conditional branches to explore.</w:t>
      </w:r>
    </w:p>
    <w:p w14:paraId="4E05A00F" w14:textId="447334C2" w:rsidR="0018685D" w:rsidRDefault="0018685D" w:rsidP="00952AFB">
      <w:pPr>
        <w:jc w:val="both"/>
        <w:rPr>
          <w:rFonts w:ascii="Century Schoolbook" w:hAnsi="Century Schoolbook"/>
          <w:b/>
          <w:bCs/>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12BBC4C8" w14:textId="3F02D2AC" w:rsidR="003E12ED" w:rsidRPr="00C44A9E" w:rsidRDefault="003E12ED" w:rsidP="00952AFB">
      <w:pPr>
        <w:jc w:val="both"/>
        <w:rPr>
          <w:rFonts w:ascii="Century Schoolbook" w:hAnsi="Century Schoolbook"/>
        </w:rPr>
      </w:pPr>
      <w:proofErr w:type="spellStart"/>
      <w:r w:rsidRPr="003E12ED">
        <w:rPr>
          <w:rFonts w:ascii="Century Schoolbook" w:hAnsi="Century Schoolbook"/>
          <w:i/>
          <w:iCs/>
        </w:rPr>
        <w:t>minSup</w:t>
      </w:r>
      <w:proofErr w:type="spellEnd"/>
      <w:r w:rsidRPr="003E12ED">
        <w:rPr>
          <w:rFonts w:ascii="Century Schoolbook" w:hAnsi="Century Schoolbook"/>
        </w:rPr>
        <w:t xml:space="preserve"> is an absolute frequency cutoff, so you cannot know in advance how many patterns it will return, and a low value can explode. </w:t>
      </w:r>
      <w:r w:rsidRPr="003E12ED">
        <w:rPr>
          <w:rFonts w:ascii="Century Schoolbook" w:hAnsi="Century Schoolbook"/>
          <w:i/>
          <w:iCs/>
        </w:rPr>
        <w:t>k</w:t>
      </w:r>
      <w:r w:rsidRPr="003E12ED">
        <w:rPr>
          <w:rFonts w:ascii="Century Schoolbook" w:hAnsi="Century Schoolbook"/>
        </w:rPr>
        <w:t xml:space="preserve"> fixes the size of the output to the </w:t>
      </w:r>
      <w:r w:rsidRPr="003E12ED">
        <w:rPr>
          <w:rFonts w:ascii="Century Schoolbook" w:hAnsi="Century Schoolbook"/>
          <w:i/>
          <w:iCs/>
        </w:rPr>
        <w:t>k</w:t>
      </w:r>
      <w:r w:rsidRPr="003E12ED">
        <w:rPr>
          <w:rFonts w:ascii="Century Schoolbook" w:hAnsi="Century Schoolbook"/>
        </w:rPr>
        <w:t xml:space="preserve"> most frequent patterns, and the effective support threshold adapts to the data.</w:t>
      </w:r>
      <w:r>
        <w:rPr>
          <w:rFonts w:ascii="Century Schoolbook" w:hAnsi="Century Schoolbook"/>
        </w:rPr>
        <w:t xml:space="preserve"> </w:t>
      </w:r>
      <w:r w:rsidRPr="003E12ED">
        <w:rPr>
          <w:rFonts w:ascii="Century Schoolbook" w:hAnsi="Century Schoolbook"/>
        </w:rPr>
        <w:t xml:space="preserve">For </w:t>
      </w:r>
      <w:proofErr w:type="spellStart"/>
      <w:r w:rsidRPr="003E12ED">
        <w:rPr>
          <w:rFonts w:ascii="Century Schoolbook" w:hAnsi="Century Schoolbook"/>
        </w:rPr>
        <w:t>alt_atheism</w:t>
      </w:r>
      <w:proofErr w:type="spellEnd"/>
      <w:r w:rsidRPr="003E12ED">
        <w:rPr>
          <w:rFonts w:ascii="Century Schoolbook" w:hAnsi="Century Schoolbook"/>
        </w:rPr>
        <w:t xml:space="preserve">, k=100 implies a minimum support of 21 and k=500 a minimum support of 16. Top-K is rank-based; </w:t>
      </w:r>
      <w:proofErr w:type="spellStart"/>
      <w:r w:rsidRPr="003E12ED">
        <w:rPr>
          <w:rFonts w:ascii="Century Schoolbook" w:hAnsi="Century Schoolbook"/>
        </w:rPr>
        <w:t>minSup</w:t>
      </w:r>
      <w:proofErr w:type="spellEnd"/>
      <w:r w:rsidRPr="003E12ED">
        <w:rPr>
          <w:rFonts w:ascii="Century Schoolbook" w:hAnsi="Century Schoolbook"/>
        </w:rPr>
        <w:t xml:space="preserve"> is threshold-based.</w:t>
      </w:r>
    </w:p>
    <w:p w14:paraId="48DA425B" w14:textId="45A2C208"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0FFA86E6" w14:textId="77112F9E" w:rsidR="003E12ED" w:rsidRPr="00C44A9E" w:rsidRDefault="003E12ED" w:rsidP="00952AFB">
      <w:pPr>
        <w:jc w:val="both"/>
        <w:rPr>
          <w:rFonts w:ascii="Century Schoolbook" w:hAnsi="Century Schoolbook"/>
        </w:rPr>
      </w:pPr>
      <w:r w:rsidRPr="003E12ED">
        <w:rPr>
          <w:rFonts w:ascii="Century Schoolbook" w:hAnsi="Century Schoolbook"/>
        </w:rPr>
        <w:t>A maximal pattern is a frequent itemset with no frequent superset. Every subset of a frequent itemset is also frequent, so one maximal itemset of length L stands for 2^L − 1 frequent subsets without listing them.</w:t>
      </w:r>
    </w:p>
    <w:p w14:paraId="783084E8" w14:textId="3A52A04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7867AF0A" w14:textId="2687706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D08AC">
        <w:rPr>
          <w:rFonts w:ascii="Century Schoolbook" w:hAnsi="Century Schoolbook"/>
        </w:rPr>
        <w:t xml:space="preserve"> Ask AI to fix the </w:t>
      </w:r>
      <w:proofErr w:type="spellStart"/>
      <w:r w:rsidR="007D08AC">
        <w:rPr>
          <w:rFonts w:ascii="Century Schoolbook" w:hAnsi="Century Schoolbook"/>
        </w:rPr>
        <w:t>UnicodeEncodeError</w:t>
      </w:r>
      <w:proofErr w:type="spellEnd"/>
      <w:r w:rsidR="007D08AC">
        <w:rPr>
          <w:rFonts w:ascii="Century Schoolbook" w:hAnsi="Century Schoolbook"/>
        </w:rPr>
        <w:t xml:space="preserve"> in the 113</w:t>
      </w:r>
      <w:proofErr w:type="gramStart"/>
      <w:r w:rsidR="007D08AC" w:rsidRPr="007D08AC">
        <w:rPr>
          <w:rFonts w:ascii="Century Schoolbook" w:hAnsi="Century Schoolbook"/>
          <w:vertAlign w:val="superscript"/>
        </w:rPr>
        <w:t>th</w:t>
      </w:r>
      <w:r w:rsidR="007D08AC">
        <w:rPr>
          <w:rFonts w:ascii="Century Schoolbook" w:hAnsi="Century Schoolbook"/>
        </w:rPr>
        <w:t xml:space="preserve">  code</w:t>
      </w:r>
      <w:proofErr w:type="gramEnd"/>
      <w:r w:rsidR="007D08AC">
        <w:rPr>
          <w:rFonts w:ascii="Century Schoolbook" w:hAnsi="Century Schoolbook"/>
        </w:rPr>
        <w:t xml:space="preserve"> block</w:t>
      </w:r>
      <w:r w:rsidR="00E1661C">
        <w:rPr>
          <w:rFonts w:ascii="Century Schoolbook" w:hAnsi="Century Schoolbook"/>
        </w:rPr>
        <w:t xml:space="preserve">, and ask the detail of the </w:t>
      </w:r>
      <w:r w:rsidR="00E1661C" w:rsidRPr="0005655C">
        <w:rPr>
          <w:rFonts w:ascii="Century Schoolbook" w:hAnsi="Century Schoolbook"/>
          <w:b/>
          <w:bCs/>
        </w:rPr>
        <w:t>Top-K FAE</w:t>
      </w:r>
      <w:r w:rsidR="00E1661C">
        <w:rPr>
          <w:rFonts w:ascii="Century Schoolbook" w:hAnsi="Century Schoolbook"/>
          <w:b/>
          <w:bCs/>
        </w:rPr>
        <w:t xml:space="preserve"> </w:t>
      </w:r>
      <w:r w:rsidR="00E1661C" w:rsidRPr="00E1661C">
        <w:rPr>
          <w:rFonts w:ascii="Century Schoolbook" w:hAnsi="Century Schoolbook"/>
        </w:rPr>
        <w:t>and</w:t>
      </w:r>
      <w:r w:rsidR="00E1661C">
        <w:rPr>
          <w:rFonts w:ascii="Century Schoolbook" w:hAnsi="Century Schoolbook"/>
          <w:b/>
          <w:bCs/>
        </w:rPr>
        <w:t xml:space="preserve"> </w:t>
      </w:r>
      <w:proofErr w:type="spellStart"/>
      <w:r w:rsidR="00E1661C" w:rsidRPr="0005655C">
        <w:rPr>
          <w:rFonts w:ascii="Century Schoolbook" w:hAnsi="Century Schoolbook"/>
          <w:b/>
          <w:bCs/>
        </w:rPr>
        <w:t>MaxFPGrowth</w:t>
      </w:r>
      <w:proofErr w:type="spellEnd"/>
      <w:r w:rsidR="007D08AC">
        <w:rPr>
          <w:rFonts w:ascii="Century Schoolbook" w:hAnsi="Century Schoolbook"/>
        </w:rPr>
        <w:t>.</w:t>
      </w:r>
    </w:p>
    <w:p w14:paraId="5F193F48" w14:textId="669D87E4" w:rsidR="003E12ED" w:rsidRPr="00C44A9E"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r w:rsidR="003E12ED">
        <w:rPr>
          <w:rFonts w:ascii="Century Schoolbook" w:hAnsi="Century Schoolbook"/>
        </w:rPr>
        <w:t xml:space="preserve"> </w:t>
      </w:r>
      <w:hyperlink r:id="rId11" w:history="1">
        <w:r w:rsidR="003E12ED" w:rsidRPr="003E12ED">
          <w:rPr>
            <w:rFonts w:ascii="Century Schoolbook" w:hAnsi="Century Schoolbook"/>
          </w:rPr>
          <w:t>https://github.com/UdayLab/PAMI</w:t>
        </w:r>
      </w:hyperlink>
    </w:p>
    <w:p w14:paraId="3C56B3F5" w14:textId="77777777" w:rsidR="0018685D" w:rsidRPr="00C44A9E" w:rsidRDefault="00E52743"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34C6FB86" w:rsidR="0018685D" w:rsidRDefault="0018685D" w:rsidP="00952AFB">
      <w:pPr>
        <w:jc w:val="both"/>
        <w:rPr>
          <w:rFonts w:ascii="Century Schoolbook" w:hAnsi="Century Schoolbook"/>
          <w:b/>
          <w:bCs/>
        </w:rPr>
      </w:pPr>
      <w:r w:rsidRPr="00C44A9E">
        <w:rPr>
          <w:rFonts w:ascii="Century Schoolbook" w:hAnsi="Century Schoolbook"/>
          <w:b/>
          <w:bCs/>
        </w:rPr>
        <w:t>Answer:</w:t>
      </w:r>
    </w:p>
    <w:p w14:paraId="50AC1DBE" w14:textId="6FF31E2A" w:rsidR="00C73E9D" w:rsidRDefault="00C73E9D" w:rsidP="00C73E9D">
      <w:pPr>
        <w:jc w:val="both"/>
        <w:rPr>
          <w:rFonts w:ascii="Century Schoolbook" w:hAnsi="Century Schoolbook"/>
        </w:rPr>
      </w:pPr>
      <w:r w:rsidRPr="00C73E9D">
        <w:rPr>
          <w:rFonts w:ascii="Century Schoolbook" w:hAnsi="Century Schoolbook" w:hint="eastAsia"/>
        </w:rPr>
        <w:t>1</w:t>
      </w:r>
      <w:r w:rsidRPr="00C73E9D">
        <w:rPr>
          <w:rFonts w:ascii="Century Schoolbook" w:hAnsi="Century Schoolbook"/>
        </w:rPr>
        <w:t>.</w:t>
      </w:r>
      <w:r>
        <w:rPr>
          <w:rFonts w:ascii="Century Schoolbook" w:hAnsi="Century Schoolbook"/>
        </w:rPr>
        <w:t xml:space="preserve"> </w:t>
      </w:r>
      <w:proofErr w:type="spellStart"/>
      <w:r w:rsidRPr="00C73E9D">
        <w:rPr>
          <w:rFonts w:ascii="Century Schoolbook" w:hAnsi="Century Schoolbook"/>
        </w:rPr>
        <w:t>X_counts</w:t>
      </w:r>
      <w:proofErr w:type="spellEnd"/>
      <w:r w:rsidRPr="00C73E9D">
        <w:rPr>
          <w:rFonts w:ascii="Century Schoolbook" w:hAnsi="Century Schoolbook"/>
        </w:rPr>
        <w:t xml:space="preserve"> </w:t>
      </w:r>
      <w:proofErr w:type="gramStart"/>
      <w:r w:rsidRPr="00C73E9D">
        <w:rPr>
          <w:rFonts w:ascii="Century Schoolbook" w:hAnsi="Century Schoolbook"/>
        </w:rPr>
        <w:t>is</w:t>
      </w:r>
      <w:proofErr w:type="gramEnd"/>
      <w:r w:rsidRPr="00C73E9D">
        <w:rPr>
          <w:rFonts w:ascii="Century Schoolbook" w:hAnsi="Century Schoolbook"/>
        </w:rPr>
        <w:t xml:space="preserve"> a 2257 </w:t>
      </w:r>
      <w:r>
        <w:rPr>
          <w:rFonts w:ascii="Century Schoolbook" w:hAnsi="Century Schoolbook"/>
        </w:rPr>
        <w:t>*</w:t>
      </w:r>
      <w:r w:rsidRPr="00C73E9D">
        <w:rPr>
          <w:rFonts w:ascii="Century Schoolbook" w:hAnsi="Century Schoolbook"/>
        </w:rPr>
        <w:t xml:space="preserve"> 35,482 matrix, so each document is a point in a space with about 35k dimensions, one per word. A scatter plot has only 2 (or 3) axes. Picking any </w:t>
      </w:r>
      <w:proofErr w:type="gramStart"/>
      <w:r w:rsidRPr="00C73E9D">
        <w:rPr>
          <w:rFonts w:ascii="Century Schoolbook" w:hAnsi="Century Schoolbook"/>
        </w:rPr>
        <w:t>two word</w:t>
      </w:r>
      <w:proofErr w:type="gramEnd"/>
      <w:r w:rsidRPr="00C73E9D">
        <w:rPr>
          <w:rFonts w:ascii="Century Schoolbook" w:hAnsi="Century Schoolbook"/>
        </w:rPr>
        <w:t xml:space="preserve"> columns would show 2 out of 35k dimensions, and because 99.68% of the cells are zero, almost every document would land on (0, 0) on top of the others. High-dimensional distances also lose contrast (the curse of dimensionality).</w:t>
      </w:r>
    </w:p>
    <w:p w14:paraId="7DAA6C7E" w14:textId="3B399C3F" w:rsidR="00C73E9D" w:rsidRPr="00C73E9D" w:rsidRDefault="00C73E9D" w:rsidP="00C73E9D">
      <w:pPr>
        <w:jc w:val="both"/>
        <w:rPr>
          <w:rFonts w:ascii="Century Schoolbook" w:hAnsi="Century Schoolbook"/>
        </w:rPr>
      </w:pPr>
      <w:r>
        <w:rPr>
          <w:rFonts w:ascii="Century Schoolbook" w:hAnsi="Century Schoolbook" w:hint="eastAsia"/>
        </w:rPr>
        <w:lastRenderedPageBreak/>
        <w:t>2</w:t>
      </w:r>
      <w:r>
        <w:rPr>
          <w:rFonts w:ascii="Century Schoolbook" w:hAnsi="Century Schoolbook"/>
        </w:rPr>
        <w:t xml:space="preserve">. </w:t>
      </w:r>
      <w:r w:rsidRPr="00C73E9D">
        <w:rPr>
          <w:rFonts w:ascii="Century Schoolbook" w:hAnsi="Century Schoolbook"/>
        </w:rPr>
        <w:t>Dimensionality reduction (PCA, t-SNE, UMAP) projects the documents into 2D or 3D first.</w:t>
      </w:r>
    </w:p>
    <w:p w14:paraId="31DEF80B" w14:textId="1501D07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E52743"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7D7D2616" w:rsidR="0018685D" w:rsidRDefault="0018685D" w:rsidP="00952AFB">
      <w:pPr>
        <w:jc w:val="both"/>
        <w:rPr>
          <w:rFonts w:ascii="Century Schoolbook" w:hAnsi="Century Schoolbook"/>
          <w:b/>
          <w:bCs/>
        </w:rPr>
      </w:pPr>
      <w:r w:rsidRPr="00C44A9E">
        <w:rPr>
          <w:rFonts w:ascii="Century Schoolbook" w:hAnsi="Century Schoolbook"/>
          <w:b/>
          <w:bCs/>
        </w:rPr>
        <w:t>Answer:</w:t>
      </w:r>
    </w:p>
    <w:p w14:paraId="452B08F6" w14:textId="548040B4" w:rsidR="009E02DF" w:rsidRDefault="009E02DF" w:rsidP="009E02DF">
      <w:pPr>
        <w:jc w:val="both"/>
        <w:rPr>
          <w:rFonts w:ascii="Century Schoolbook" w:hAnsi="Century Schoolbook"/>
        </w:rPr>
      </w:pPr>
      <w:r w:rsidRPr="009E02DF">
        <w:rPr>
          <w:rFonts w:ascii="Century Schoolbook" w:hAnsi="Century Schoolbook" w:hint="eastAsia"/>
        </w:rPr>
        <w:t>1</w:t>
      </w:r>
      <w:r w:rsidRPr="009E02DF">
        <w:rPr>
          <w:rFonts w:ascii="Century Schoolbook" w:hAnsi="Century Schoolbook"/>
        </w:rPr>
        <w:t xml:space="preserve">. </w:t>
      </w:r>
      <w:r w:rsidRPr="009E02DF">
        <w:rPr>
          <w:rFonts w:ascii="Century Schoolbook" w:hAnsi="Century Schoolbook"/>
        </w:rPr>
        <w:t xml:space="preserve">t-SNE and UMAP show category-specific regions and islands. Both have a tight </w:t>
      </w:r>
      <w:proofErr w:type="spellStart"/>
      <w:r w:rsidRPr="009E02DF">
        <w:rPr>
          <w:rFonts w:ascii="Century Schoolbook" w:hAnsi="Century Schoolbook"/>
        </w:rPr>
        <w:t>sci.med</w:t>
      </w:r>
      <w:proofErr w:type="spellEnd"/>
      <w:r w:rsidRPr="009E02DF">
        <w:rPr>
          <w:rFonts w:ascii="Century Schoolbook" w:hAnsi="Century Schoolbook"/>
        </w:rPr>
        <w:t xml:space="preserve"> island; UMAP shows an </w:t>
      </w:r>
      <w:proofErr w:type="spellStart"/>
      <w:proofErr w:type="gramStart"/>
      <w:r w:rsidRPr="009E02DF">
        <w:rPr>
          <w:rFonts w:ascii="Century Schoolbook" w:hAnsi="Century Schoolbook"/>
        </w:rPr>
        <w:t>alt.atheism</w:t>
      </w:r>
      <w:proofErr w:type="spellEnd"/>
      <w:proofErr w:type="gramEnd"/>
      <w:r w:rsidRPr="009E02DF">
        <w:rPr>
          <w:rFonts w:ascii="Century Schoolbook" w:hAnsi="Century Schoolbook"/>
        </w:rPr>
        <w:t xml:space="preserve"> lobe and a </w:t>
      </w:r>
      <w:proofErr w:type="spellStart"/>
      <w:r w:rsidRPr="009E02DF">
        <w:rPr>
          <w:rFonts w:ascii="Century Schoolbook" w:hAnsi="Century Schoolbook"/>
        </w:rPr>
        <w:t>soc.religion.christian</w:t>
      </w:r>
      <w:proofErr w:type="spellEnd"/>
      <w:r w:rsidRPr="009E02DF">
        <w:rPr>
          <w:rFonts w:ascii="Century Schoolbook" w:hAnsi="Century Schoolbook"/>
        </w:rPr>
        <w:t xml:space="preserve"> region. PCA collapses almost all documents into one heavily overlapping blob near the origin, with a few very long </w:t>
      </w:r>
      <w:proofErr w:type="spellStart"/>
      <w:proofErr w:type="gramStart"/>
      <w:r w:rsidRPr="009E02DF">
        <w:rPr>
          <w:rFonts w:ascii="Century Schoolbook" w:hAnsi="Century Schoolbook"/>
        </w:rPr>
        <w:t>comp.graphics</w:t>
      </w:r>
      <w:proofErr w:type="spellEnd"/>
      <w:proofErr w:type="gramEnd"/>
      <w:r w:rsidRPr="009E02DF">
        <w:rPr>
          <w:rFonts w:ascii="Century Schoolbook" w:hAnsi="Century Schoolbook"/>
        </w:rPr>
        <w:t xml:space="preserve"> posts stretching the axes.</w:t>
      </w:r>
    </w:p>
    <w:p w14:paraId="573F1A6C" w14:textId="4A2BB134" w:rsidR="009E02DF" w:rsidRDefault="009E02DF" w:rsidP="009E02DF">
      <w:pPr>
        <w:jc w:val="both"/>
        <w:rPr>
          <w:rFonts w:ascii="Century Schoolbook" w:hAnsi="Century Schoolbook"/>
        </w:rPr>
      </w:pPr>
      <w:r>
        <w:rPr>
          <w:rFonts w:ascii="Century Schoolbook" w:hAnsi="Century Schoolbook" w:hint="eastAsia"/>
        </w:rPr>
        <w:t>2</w:t>
      </w:r>
      <w:r>
        <w:rPr>
          <w:rFonts w:ascii="Century Schoolbook" w:hAnsi="Century Schoolbook"/>
        </w:rPr>
        <w:t xml:space="preserve">. </w:t>
      </w:r>
      <w:r w:rsidRPr="009E02DF">
        <w:rPr>
          <w:rFonts w:ascii="Century Schoolbook" w:hAnsi="Century Schoolbook"/>
        </w:rPr>
        <w:t xml:space="preserve">PCA is a linear projection that maximizes global variance. With raw counts, that variance is dominated by a few long documents and high-count terms, so the first two components describe outliers and document length rather than topics. Two linear directions also capture only a tiny share of the variance spread over 35k dimensions. t-SNE and UMAP are non-linear: they preserve </w:t>
      </w:r>
      <w:r w:rsidRPr="009E02DF">
        <w:rPr>
          <w:rFonts w:ascii="Century Schoolbook" w:hAnsi="Century Schoolbook"/>
          <w:i/>
          <w:iCs/>
        </w:rPr>
        <w:t>local</w:t>
      </w:r>
      <w:r w:rsidRPr="009E02DF">
        <w:rPr>
          <w:rFonts w:ascii="Century Schoolbook" w:hAnsi="Century Schoolbook"/>
        </w:rPr>
        <w:t xml:space="preserve"> </w:t>
      </w:r>
      <w:proofErr w:type="spellStart"/>
      <w:r w:rsidRPr="009E02DF">
        <w:rPr>
          <w:rFonts w:ascii="Century Schoolbook" w:hAnsi="Century Schoolbook"/>
        </w:rPr>
        <w:t>neighbourhoods</w:t>
      </w:r>
      <w:proofErr w:type="spellEnd"/>
      <w:r w:rsidRPr="009E02DF">
        <w:rPr>
          <w:rFonts w:ascii="Century Schoolbook" w:hAnsi="Century Schoolbook"/>
        </w:rPr>
        <w:t>, so documents that share vocabulary are placed together.</w:t>
      </w:r>
    </w:p>
    <w:p w14:paraId="0939F9C0" w14:textId="6C3E505A" w:rsidR="009E02DF" w:rsidRPr="009E02DF" w:rsidRDefault="009E02DF" w:rsidP="009E02DF">
      <w:pPr>
        <w:jc w:val="both"/>
        <w:rPr>
          <w:rFonts w:ascii="Century Schoolbook" w:hAnsi="Century Schoolbook"/>
        </w:rPr>
      </w:pPr>
      <w:r>
        <w:rPr>
          <w:rFonts w:ascii="Century Schoolbook" w:hAnsi="Century Schoolbook" w:hint="eastAsia"/>
        </w:rPr>
        <w:t>3</w:t>
      </w:r>
      <w:r>
        <w:rPr>
          <w:rFonts w:ascii="Century Schoolbook" w:hAnsi="Century Schoolbook"/>
        </w:rPr>
        <w:t xml:space="preserve">. </w:t>
      </w:r>
      <w:r w:rsidRPr="009E02DF">
        <w:rPr>
          <w:rFonts w:ascii="Century Schoolbook" w:hAnsi="Century Schoolbook"/>
        </w:rPr>
        <w:t xml:space="preserve">t-SNE optimizes the preservation of local </w:t>
      </w:r>
      <w:proofErr w:type="spellStart"/>
      <w:r w:rsidRPr="009E02DF">
        <w:rPr>
          <w:rFonts w:ascii="Century Schoolbook" w:hAnsi="Century Schoolbook"/>
        </w:rPr>
        <w:t>neighbour</w:t>
      </w:r>
      <w:proofErr w:type="spellEnd"/>
      <w:r w:rsidRPr="009E02DF">
        <w:rPr>
          <w:rFonts w:ascii="Century Schoolbook" w:hAnsi="Century Schoolbook"/>
        </w:rPr>
        <w:t xml:space="preserve"> probabilities, not global distances. The gaps between clusters, the cluster sizes and their densities carry no reliable meaning. They also change with the perplexity setting and the random seed (the notebook’s t-SNE has no </w:t>
      </w:r>
      <w:proofErr w:type="spellStart"/>
      <w:r w:rsidRPr="009E02DF">
        <w:rPr>
          <w:rFonts w:ascii="Century Schoolbook" w:hAnsi="Century Schoolbook"/>
        </w:rPr>
        <w:t>random_state</w:t>
      </w:r>
      <w:proofErr w:type="spellEnd"/>
      <w:r w:rsidRPr="009E02DF">
        <w:rPr>
          <w:rFonts w:ascii="Century Schoolbook" w:hAnsi="Century Schoolbook"/>
        </w:rPr>
        <w:t>). The plot should be read for local grouping only.</w:t>
      </w:r>
    </w:p>
    <w:p w14:paraId="3CDE42E4" w14:textId="7E2BF39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35B8F860" w14:textId="176E7C11"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73E9D">
        <w:rPr>
          <w:rFonts w:ascii="Century Schoolbook" w:hAnsi="Century Schoolbook" w:hint="eastAsia"/>
        </w:rPr>
        <w:t>Tr</w:t>
      </w:r>
      <w:r w:rsidR="00C73E9D">
        <w:rPr>
          <w:rFonts w:ascii="Century Schoolbook" w:hAnsi="Century Schoolbook"/>
        </w:rPr>
        <w:t>anslate and correct the grammar</w:t>
      </w:r>
      <w:r w:rsidR="009E02DF">
        <w:rPr>
          <w:rFonts w:ascii="Century Schoolbook" w:hAnsi="Century Schoolbook"/>
        </w:rPr>
        <w:t>, and ask about the UMAP algorithm.</w:t>
      </w:r>
    </w:p>
    <w:p w14:paraId="66787C43" w14:textId="77777777" w:rsidR="00C73E9D" w:rsidRDefault="0018685D" w:rsidP="00C73E9D">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B378A1A" w14:textId="1D144183" w:rsidR="00D0352B" w:rsidRPr="00C73E9D" w:rsidRDefault="00C73E9D" w:rsidP="00C73E9D">
      <w:pPr>
        <w:jc w:val="both"/>
        <w:rPr>
          <w:rFonts w:ascii="Century Schoolbook" w:hAnsi="Century Schoolbook" w:hint="eastAsia"/>
        </w:rPr>
      </w:pPr>
      <w:hyperlink r:id="rId12" w:history="1">
        <w:r w:rsidRPr="00C7456F">
          <w:rPr>
            <w:rStyle w:val="af2"/>
            <w:rFonts w:ascii="Century Schoolbook" w:hAnsi="Century Schoolbook"/>
          </w:rPr>
          <w:t>https://scikit-learn.org/stable/modules/generated/sklearn.manifold.TSNE.html</w:t>
        </w:r>
      </w:hyperlink>
    </w:p>
    <w:p w14:paraId="41930152" w14:textId="77777777" w:rsidR="0018685D" w:rsidRPr="00C44A9E" w:rsidRDefault="00E52743"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28F0A334" w:rsidR="0018685D" w:rsidRDefault="0018685D" w:rsidP="00952AFB">
      <w:pPr>
        <w:jc w:val="both"/>
        <w:rPr>
          <w:rFonts w:ascii="Century Schoolbook" w:hAnsi="Century Schoolbook"/>
          <w:b/>
          <w:bCs/>
        </w:rPr>
      </w:pPr>
      <w:r w:rsidRPr="00C44A9E">
        <w:rPr>
          <w:rFonts w:ascii="Century Schoolbook" w:hAnsi="Century Schoolbook"/>
          <w:b/>
          <w:bCs/>
        </w:rPr>
        <w:t>Answer:</w:t>
      </w:r>
    </w:p>
    <w:p w14:paraId="32B1BAC3" w14:textId="049A467C" w:rsidR="00C73E9D" w:rsidRDefault="00C73E9D" w:rsidP="00C73E9D">
      <w:pPr>
        <w:jc w:val="both"/>
        <w:rPr>
          <w:rFonts w:ascii="Century Schoolbook" w:hAnsi="Century Schoolbook"/>
        </w:rPr>
      </w:pPr>
      <w:r w:rsidRPr="00C73E9D">
        <w:rPr>
          <w:rFonts w:ascii="Century Schoolbook" w:hAnsi="Century Schoolbook" w:hint="eastAsia"/>
        </w:rPr>
        <w:t>1</w:t>
      </w:r>
      <w:r w:rsidRPr="00C73E9D">
        <w:rPr>
          <w:rFonts w:ascii="Century Schoolbook" w:hAnsi="Century Schoolbook"/>
        </w:rPr>
        <w:t xml:space="preserve">. </w:t>
      </w:r>
      <w:r w:rsidRPr="00C73E9D">
        <w:rPr>
          <w:rFonts w:ascii="Century Schoolbook" w:hAnsi="Century Schoolbook"/>
        </w:rPr>
        <w:t xml:space="preserve">4 binary columns. The binarized shape is (2257, 4), with classes 0–3 = </w:t>
      </w:r>
      <w:proofErr w:type="spellStart"/>
      <w:proofErr w:type="gramStart"/>
      <w:r w:rsidRPr="00C73E9D">
        <w:rPr>
          <w:rFonts w:ascii="Century Schoolbook" w:hAnsi="Century Schoolbook"/>
        </w:rPr>
        <w:t>alt.atheism</w:t>
      </w:r>
      <w:proofErr w:type="spellEnd"/>
      <w:proofErr w:type="gramEnd"/>
      <w:r w:rsidRPr="00C73E9D">
        <w:rPr>
          <w:rFonts w:ascii="Century Schoolbook" w:hAnsi="Century Schoolbook"/>
        </w:rPr>
        <w:t xml:space="preserve">, </w:t>
      </w:r>
      <w:proofErr w:type="spellStart"/>
      <w:r w:rsidRPr="00C73E9D">
        <w:rPr>
          <w:rFonts w:ascii="Century Schoolbook" w:hAnsi="Century Schoolbook"/>
        </w:rPr>
        <w:t>comp.graphics</w:t>
      </w:r>
      <w:proofErr w:type="spellEnd"/>
      <w:r w:rsidRPr="00C73E9D">
        <w:rPr>
          <w:rFonts w:ascii="Century Schoolbook" w:hAnsi="Century Schoolbook"/>
        </w:rPr>
        <w:t xml:space="preserve">, </w:t>
      </w:r>
      <w:proofErr w:type="spellStart"/>
      <w:r w:rsidRPr="00C73E9D">
        <w:rPr>
          <w:rFonts w:ascii="Century Schoolbook" w:hAnsi="Century Schoolbook"/>
        </w:rPr>
        <w:t>sci.med</w:t>
      </w:r>
      <w:proofErr w:type="spellEnd"/>
      <w:r w:rsidRPr="00C73E9D">
        <w:rPr>
          <w:rFonts w:ascii="Century Schoolbook" w:hAnsi="Century Schoolbook"/>
        </w:rPr>
        <w:t xml:space="preserve">, </w:t>
      </w:r>
      <w:proofErr w:type="spellStart"/>
      <w:r w:rsidRPr="00C73E9D">
        <w:rPr>
          <w:rFonts w:ascii="Century Schoolbook" w:hAnsi="Century Schoolbook"/>
        </w:rPr>
        <w:t>soc.religion.christian</w:t>
      </w:r>
      <w:proofErr w:type="spellEnd"/>
      <w:r w:rsidRPr="00C73E9D">
        <w:rPr>
          <w:rFonts w:ascii="Century Schoolbook" w:hAnsi="Century Schoolbook"/>
        </w:rPr>
        <w:t>.</w:t>
      </w:r>
    </w:p>
    <w:p w14:paraId="2D8EC044" w14:textId="1BEFDCAA" w:rsidR="009E02DF" w:rsidRDefault="009E02DF" w:rsidP="00C73E9D">
      <w:pPr>
        <w:jc w:val="both"/>
        <w:rPr>
          <w:rFonts w:ascii="Century Schoolbook" w:hAnsi="Century Schoolbook"/>
        </w:rPr>
      </w:pPr>
      <w:r>
        <w:rPr>
          <w:rFonts w:ascii="Century Schoolbook" w:hAnsi="Century Schoolbook" w:hint="eastAsia"/>
        </w:rPr>
        <w:t>2</w:t>
      </w:r>
      <w:r>
        <w:rPr>
          <w:rFonts w:ascii="Century Schoolbook" w:hAnsi="Century Schoolbook"/>
        </w:rPr>
        <w:t xml:space="preserve">. </w:t>
      </w:r>
      <w:r w:rsidRPr="009E02DF">
        <w:rPr>
          <w:rFonts w:ascii="Century Schoolbook" w:hAnsi="Century Schoolbook"/>
        </w:rPr>
        <w:t>The raw codes make the algorithm assume the categories are ordered and equally spaced (ordinal/interval)</w:t>
      </w:r>
      <w:r>
        <w:rPr>
          <w:rFonts w:ascii="Century Schoolbook" w:hAnsi="Century Schoolbook"/>
        </w:rPr>
        <w:t>.</w:t>
      </w:r>
    </w:p>
    <w:p w14:paraId="17A6E772" w14:textId="59214151" w:rsidR="009E02DF" w:rsidRPr="00C73E9D" w:rsidRDefault="009E02DF" w:rsidP="00C73E9D">
      <w:pPr>
        <w:jc w:val="both"/>
        <w:rPr>
          <w:rFonts w:ascii="Century Schoolbook" w:hAnsi="Century Schoolbook"/>
        </w:rPr>
      </w:pPr>
      <w:r>
        <w:rPr>
          <w:rFonts w:ascii="Century Schoolbook" w:hAnsi="Century Schoolbook" w:hint="eastAsia"/>
        </w:rPr>
        <w:t>3</w:t>
      </w:r>
      <w:r>
        <w:rPr>
          <w:rFonts w:ascii="Century Schoolbook" w:hAnsi="Century Schoolbook"/>
        </w:rPr>
        <w:t xml:space="preserve">. </w:t>
      </w:r>
      <w:r w:rsidRPr="009E02DF">
        <w:rPr>
          <w:rFonts w:ascii="Century Schoolbook" w:hAnsi="Century Schoolbook"/>
        </w:rPr>
        <w:t>One-hot binarization gives each category its own orthogonal 0/1 dimension. There is no order, every pair of different categories is the same Euclidean distance apart (√2), and a linear model learns a separate weight for each category.</w:t>
      </w:r>
    </w:p>
    <w:p w14:paraId="22336A25" w14:textId="10FD22D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297BC3FE" w14:textId="4842E8F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E02DF">
        <w:rPr>
          <w:rFonts w:ascii="Century Schoolbook" w:hAnsi="Century Schoolbook" w:hint="eastAsia"/>
        </w:rPr>
        <w:t>Tr</w:t>
      </w:r>
      <w:r w:rsidR="009E02DF">
        <w:rPr>
          <w:rFonts w:ascii="Century Schoolbook" w:hAnsi="Century Schoolbook"/>
        </w:rPr>
        <w:t>anslate and correct the grammar</w:t>
      </w:r>
      <w:r w:rsidR="009E02DF">
        <w:rPr>
          <w:rFonts w:ascii="Century Schoolbook" w:hAnsi="Century Schoolbook"/>
        </w:rPr>
        <w:t>.</w:t>
      </w:r>
    </w:p>
    <w:p w14:paraId="685A0600" w14:textId="77777777" w:rsidR="009E02DF"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96F0F25" w14:textId="26C1D07E" w:rsidR="009E02DF" w:rsidRDefault="009E02DF" w:rsidP="00952AFB">
      <w:pPr>
        <w:jc w:val="both"/>
        <w:rPr>
          <w:rFonts w:ascii="Century Schoolbook" w:hAnsi="Century Schoolbook"/>
        </w:rPr>
      </w:pPr>
      <w:hyperlink r:id="rId13" w:history="1">
        <w:r w:rsidRPr="00C7456F">
          <w:rPr>
            <w:rStyle w:val="af2"/>
            <w:rFonts w:ascii="Century Schoolbook" w:hAnsi="Century Schoolbook"/>
          </w:rPr>
          <w:t>https://scikit-learn.org/stable/modules/generated/sklearn.preprocessing.LabelBinarizer.html</w:t>
        </w:r>
      </w:hyperlink>
    </w:p>
    <w:p w14:paraId="15CF989F" w14:textId="4F1E5EDF" w:rsidR="007A3615" w:rsidRPr="00C44A9E" w:rsidRDefault="00E52743"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A2C10" w14:textId="77777777" w:rsidR="00E52743" w:rsidRDefault="00E52743" w:rsidP="00B11B3A">
      <w:pPr>
        <w:spacing w:after="0" w:line="240" w:lineRule="auto"/>
      </w:pPr>
      <w:r>
        <w:separator/>
      </w:r>
    </w:p>
  </w:endnote>
  <w:endnote w:type="continuationSeparator" w:id="0">
    <w:p w14:paraId="584419A6" w14:textId="77777777" w:rsidR="00E52743" w:rsidRDefault="00E52743"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B5890" w14:textId="77777777" w:rsidR="00E52743" w:rsidRDefault="00E52743" w:rsidP="00B11B3A">
      <w:pPr>
        <w:spacing w:after="0" w:line="240" w:lineRule="auto"/>
      </w:pPr>
      <w:r>
        <w:separator/>
      </w:r>
    </w:p>
  </w:footnote>
  <w:footnote w:type="continuationSeparator" w:id="0">
    <w:p w14:paraId="6FEF3EAD" w14:textId="77777777" w:rsidR="00E52743" w:rsidRDefault="00E52743"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BC21A27"/>
    <w:multiLevelType w:val="hybridMultilevel"/>
    <w:tmpl w:val="25B2708C"/>
    <w:lvl w:ilvl="0" w:tplc="167CF02A">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0"/>
  </w:num>
  <w:num w:numId="4">
    <w:abstractNumId w:val="23"/>
  </w:num>
  <w:num w:numId="5">
    <w:abstractNumId w:val="2"/>
  </w:num>
  <w:num w:numId="6">
    <w:abstractNumId w:val="5"/>
  </w:num>
  <w:num w:numId="7">
    <w:abstractNumId w:val="21"/>
  </w:num>
  <w:num w:numId="8">
    <w:abstractNumId w:val="8"/>
  </w:num>
  <w:num w:numId="9">
    <w:abstractNumId w:val="20"/>
  </w:num>
  <w:num w:numId="10">
    <w:abstractNumId w:val="17"/>
  </w:num>
  <w:num w:numId="11">
    <w:abstractNumId w:val="11"/>
  </w:num>
  <w:num w:numId="12">
    <w:abstractNumId w:val="12"/>
  </w:num>
  <w:num w:numId="13">
    <w:abstractNumId w:val="24"/>
  </w:num>
  <w:num w:numId="14">
    <w:abstractNumId w:val="22"/>
  </w:num>
  <w:num w:numId="15">
    <w:abstractNumId w:val="3"/>
  </w:num>
  <w:num w:numId="16">
    <w:abstractNumId w:val="14"/>
  </w:num>
  <w:num w:numId="17">
    <w:abstractNumId w:val="16"/>
  </w:num>
  <w:num w:numId="18">
    <w:abstractNumId w:val="19"/>
  </w:num>
  <w:num w:numId="19">
    <w:abstractNumId w:val="9"/>
  </w:num>
  <w:num w:numId="20">
    <w:abstractNumId w:val="15"/>
  </w:num>
  <w:num w:numId="21">
    <w:abstractNumId w:val="4"/>
  </w:num>
  <w:num w:numId="22">
    <w:abstractNumId w:val="1"/>
  </w:num>
  <w:num w:numId="23">
    <w:abstractNumId w:val="6"/>
  </w:num>
  <w:num w:numId="24">
    <w:abstractNumId w:val="18"/>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813D1"/>
    <w:rsid w:val="000F5A82"/>
    <w:rsid w:val="00177D78"/>
    <w:rsid w:val="0018685D"/>
    <w:rsid w:val="00295192"/>
    <w:rsid w:val="002F6D80"/>
    <w:rsid w:val="003314C2"/>
    <w:rsid w:val="003D210B"/>
    <w:rsid w:val="003D4323"/>
    <w:rsid w:val="003E12ED"/>
    <w:rsid w:val="003F0066"/>
    <w:rsid w:val="00410504"/>
    <w:rsid w:val="005641F4"/>
    <w:rsid w:val="005A29BD"/>
    <w:rsid w:val="005F736C"/>
    <w:rsid w:val="00614ECC"/>
    <w:rsid w:val="00641C95"/>
    <w:rsid w:val="00661AB5"/>
    <w:rsid w:val="007A3615"/>
    <w:rsid w:val="007D08AC"/>
    <w:rsid w:val="0080130C"/>
    <w:rsid w:val="008227B2"/>
    <w:rsid w:val="00837507"/>
    <w:rsid w:val="008C0DE8"/>
    <w:rsid w:val="008E1AB7"/>
    <w:rsid w:val="0092772B"/>
    <w:rsid w:val="00952AFB"/>
    <w:rsid w:val="009D196B"/>
    <w:rsid w:val="009D5E9C"/>
    <w:rsid w:val="009E02DF"/>
    <w:rsid w:val="00A744EF"/>
    <w:rsid w:val="00AC363F"/>
    <w:rsid w:val="00B11B3A"/>
    <w:rsid w:val="00B361D6"/>
    <w:rsid w:val="00B768DC"/>
    <w:rsid w:val="00BC60DE"/>
    <w:rsid w:val="00BE15A5"/>
    <w:rsid w:val="00BF7E06"/>
    <w:rsid w:val="00C44A9E"/>
    <w:rsid w:val="00C73E9D"/>
    <w:rsid w:val="00D0352B"/>
    <w:rsid w:val="00D23E25"/>
    <w:rsid w:val="00D30595"/>
    <w:rsid w:val="00D3160A"/>
    <w:rsid w:val="00D53D70"/>
    <w:rsid w:val="00E1661C"/>
    <w:rsid w:val="00E52743"/>
    <w:rsid w:val="00E56823"/>
    <w:rsid w:val="00EA215F"/>
    <w:rsid w:val="00F1074F"/>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B361D6"/>
    <w:rPr>
      <w:color w:val="0000FF"/>
      <w:u w:val="single"/>
    </w:rPr>
  </w:style>
  <w:style w:type="character" w:styleId="af3">
    <w:name w:val="Unresolved Mention"/>
    <w:basedOn w:val="a0"/>
    <w:uiPriority w:val="99"/>
    <w:semiHidden/>
    <w:unhideWhenUsed/>
    <w:rsid w:val="00B361D6"/>
    <w:rPr>
      <w:color w:val="605E5C"/>
      <w:shd w:val="clear" w:color="auto" w:fill="E1DFDD"/>
    </w:rPr>
  </w:style>
  <w:style w:type="character" w:styleId="af4">
    <w:name w:val="Strong"/>
    <w:basedOn w:val="a0"/>
    <w:uiPriority w:val="22"/>
    <w:qFormat/>
    <w:rsid w:val="009D196B"/>
    <w:rPr>
      <w:b/>
      <w:bCs/>
    </w:rPr>
  </w:style>
  <w:style w:type="paragraph" w:styleId="HTML">
    <w:name w:val="HTML Preformatted"/>
    <w:basedOn w:val="a"/>
    <w:link w:val="HTML0"/>
    <w:uiPriority w:val="99"/>
    <w:semiHidden/>
    <w:unhideWhenUsed/>
    <w:rsid w:val="009D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sz w:val="24"/>
      <w:szCs w:val="24"/>
      <w14:ligatures w14:val="none"/>
    </w:rPr>
  </w:style>
  <w:style w:type="character" w:customStyle="1" w:styleId="HTML0">
    <w:name w:val="HTML 預設格式 字元"/>
    <w:basedOn w:val="a0"/>
    <w:link w:val="HTML"/>
    <w:uiPriority w:val="99"/>
    <w:semiHidden/>
    <w:rsid w:val="009D196B"/>
    <w:rPr>
      <w:rFonts w:ascii="細明體" w:eastAsia="細明體" w:hAnsi="細明體" w:cs="細明體"/>
      <w:kern w:val="0"/>
      <w:sz w:val="24"/>
      <w:szCs w:val="24"/>
      <w14:ligatures w14:val="none"/>
    </w:rPr>
  </w:style>
  <w:style w:type="character" w:customStyle="1" w:styleId="y2iqfc">
    <w:name w:val="y2iqfc"/>
    <w:basedOn w:val="a0"/>
    <w:rsid w:val="009D196B"/>
  </w:style>
  <w:style w:type="character" w:styleId="af5">
    <w:name w:val="Emphasis"/>
    <w:basedOn w:val="a0"/>
    <w:uiPriority w:val="20"/>
    <w:qFormat/>
    <w:rsid w:val="008E1AB7"/>
    <w:rPr>
      <w:i/>
      <w:iCs/>
    </w:rPr>
  </w:style>
  <w:style w:type="character" w:styleId="HTML1">
    <w:name w:val="HTML Code"/>
    <w:basedOn w:val="a0"/>
    <w:uiPriority w:val="99"/>
    <w:semiHidden/>
    <w:unhideWhenUsed/>
    <w:rsid w:val="003E12ED"/>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916312">
      <w:bodyDiv w:val="1"/>
      <w:marLeft w:val="0"/>
      <w:marRight w:val="0"/>
      <w:marTop w:val="0"/>
      <w:marBottom w:val="0"/>
      <w:divBdr>
        <w:top w:val="none" w:sz="0" w:space="0" w:color="auto"/>
        <w:left w:val="none" w:sz="0" w:space="0" w:color="auto"/>
        <w:bottom w:val="none" w:sz="0" w:space="0" w:color="auto"/>
        <w:right w:val="none" w:sz="0" w:space="0" w:color="auto"/>
      </w:divBdr>
    </w:div>
    <w:div w:id="211539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semi_supervised.html" TargetMode="External"/><Relationship Id="rId13" Type="http://schemas.openxmlformats.org/officeDocument/2006/relationships/hyperlink" Target="https://scikit-learn.org/stable/modules/generated/sklearn.preprocessing.LabelBinarizer.html" TargetMode="External"/><Relationship Id="rId3" Type="http://schemas.openxmlformats.org/officeDocument/2006/relationships/settings" Target="settings.xml"/><Relationship Id="rId7" Type="http://schemas.openxmlformats.org/officeDocument/2006/relationships/hyperlink" Target="https://pandas.pydata.org/docs/user_guide/missing_data.html" TargetMode="External"/><Relationship Id="rId12" Type="http://schemas.openxmlformats.org/officeDocument/2006/relationships/hyperlink" Target="https://scikit-learn.org/stable/modules/generated/sklearn.manifold.TSN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UdayLab/PAM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scipy.org/doc/scipy/reference/generated/scipy.stats.spearmanr.html" TargetMode="External"/><Relationship Id="rId4" Type="http://schemas.openxmlformats.org/officeDocument/2006/relationships/webSettings" Target="webSettings.xml"/><Relationship Id="rId9" Type="http://schemas.openxmlformats.org/officeDocument/2006/relationships/hyperlink" Target="https://docs.scipy.org/doc/scipy/reference/generated/scipy.stats.pearsonr.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2253</TotalTime>
  <Pages>1</Pages>
  <Words>2655</Words>
  <Characters>15136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tjyen</cp:lastModifiedBy>
  <cp:revision>31</cp:revision>
  <cp:lastPrinted>2026-10-11T12:28:00Z</cp:lastPrinted>
  <dcterms:created xsi:type="dcterms:W3CDTF">2026-09-21T19:54:00Z</dcterms:created>
  <dcterms:modified xsi:type="dcterms:W3CDTF">2026-10-11T12:28:00Z</dcterms:modified>
</cp:coreProperties>
</file>