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0103B" w14:textId="77777777" w:rsidR="00524196" w:rsidRPr="00524196" w:rsidRDefault="00524196" w:rsidP="005241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24196">
        <w:rPr>
          <w:rFonts w:ascii="Times New Roman" w:eastAsia="Times New Roman" w:hAnsi="Times New Roman" w:cs="Times New Roman"/>
          <w:b/>
          <w:bCs/>
          <w:sz w:val="36"/>
          <w:szCs w:val="36"/>
        </w:rPr>
        <w:t>1. Glass Transition Temperature</w:t>
      </w:r>
      <w:r w:rsidRPr="00524196">
        <w:rPr>
          <w:rFonts w:ascii="宋体" w:eastAsia="宋体" w:hAnsi="宋体" w:cs="宋体" w:hint="eastAsia"/>
          <w:b/>
          <w:bCs/>
          <w:sz w:val="36"/>
          <w:szCs w:val="36"/>
        </w:rPr>
        <w:t>（</w:t>
      </w:r>
      <w:proofErr w:type="spellStart"/>
      <w:r w:rsidRPr="00524196">
        <w:rPr>
          <w:rFonts w:ascii="Times New Roman" w:eastAsia="Times New Roman" w:hAnsi="Times New Roman" w:cs="Times New Roman"/>
          <w:b/>
          <w:bCs/>
          <w:sz w:val="36"/>
          <w:szCs w:val="36"/>
        </w:rPr>
        <w:t>Tg</w:t>
      </w:r>
      <w:proofErr w:type="spellEnd"/>
      <w:r w:rsidRPr="00524196">
        <w:rPr>
          <w:rFonts w:ascii="宋体" w:eastAsia="宋体" w:hAnsi="宋体" w:cs="宋体" w:hint="eastAsia"/>
          <w:b/>
          <w:bCs/>
          <w:sz w:val="36"/>
          <w:szCs w:val="36"/>
        </w:rPr>
        <w:t>，玻璃转变温度</w:t>
      </w:r>
      <w:r w:rsidRPr="00524196">
        <w:rPr>
          <w:rFonts w:ascii="宋体" w:eastAsia="宋体" w:hAnsi="宋体" w:cs="宋体"/>
          <w:b/>
          <w:bCs/>
          <w:sz w:val="36"/>
          <w:szCs w:val="36"/>
        </w:rPr>
        <w:t>）</w:t>
      </w:r>
    </w:p>
    <w:p w14:paraId="13FB9ECC" w14:textId="77777777" w:rsidR="00524196" w:rsidRPr="00524196" w:rsidRDefault="00524196" w:rsidP="00524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196">
        <w:rPr>
          <w:rFonts w:ascii="宋体" w:eastAsia="宋体" w:hAnsi="宋体" w:cs="宋体" w:hint="eastAsia"/>
          <w:b/>
          <w:bCs/>
          <w:sz w:val="24"/>
          <w:szCs w:val="24"/>
        </w:rPr>
        <w:t>定义</w:t>
      </w:r>
      <w:r w:rsidRPr="00524196">
        <w:rPr>
          <w:rFonts w:ascii="宋体" w:eastAsia="宋体" w:hAnsi="宋体" w:cs="宋体" w:hint="eastAsia"/>
          <w:sz w:val="24"/>
          <w:szCs w:val="24"/>
        </w:rPr>
        <w:t>：聚合物从</w:t>
      </w:r>
      <w:r w:rsidRPr="00524196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524196">
        <w:rPr>
          <w:rFonts w:ascii="宋体" w:eastAsia="宋体" w:hAnsi="宋体" w:cs="宋体" w:hint="eastAsia"/>
          <w:sz w:val="24"/>
          <w:szCs w:val="24"/>
        </w:rPr>
        <w:t>硬脆的玻璃态</w:t>
      </w:r>
      <w:r w:rsidRPr="00524196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524196">
        <w:rPr>
          <w:rFonts w:ascii="宋体" w:eastAsia="宋体" w:hAnsi="宋体" w:cs="宋体" w:hint="eastAsia"/>
          <w:sz w:val="24"/>
          <w:szCs w:val="24"/>
        </w:rPr>
        <w:t>变成</w:t>
      </w:r>
      <w:r w:rsidRPr="00524196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524196">
        <w:rPr>
          <w:rFonts w:ascii="宋体" w:eastAsia="宋体" w:hAnsi="宋体" w:cs="宋体" w:hint="eastAsia"/>
          <w:sz w:val="24"/>
          <w:szCs w:val="24"/>
        </w:rPr>
        <w:t>柔韧的橡胶态</w:t>
      </w:r>
      <w:r w:rsidRPr="00524196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524196">
        <w:rPr>
          <w:rFonts w:ascii="宋体" w:eastAsia="宋体" w:hAnsi="宋体" w:cs="宋体" w:hint="eastAsia"/>
          <w:sz w:val="24"/>
          <w:szCs w:val="24"/>
        </w:rPr>
        <w:t>时的温度</w:t>
      </w:r>
      <w:r w:rsidRPr="00524196">
        <w:rPr>
          <w:rFonts w:ascii="宋体" w:eastAsia="宋体" w:hAnsi="宋体" w:cs="宋体"/>
          <w:sz w:val="24"/>
          <w:szCs w:val="24"/>
        </w:rPr>
        <w:t>。</w:t>
      </w:r>
    </w:p>
    <w:p w14:paraId="3707B926" w14:textId="77777777" w:rsidR="00524196" w:rsidRPr="00524196" w:rsidRDefault="00524196" w:rsidP="00524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196">
        <w:rPr>
          <w:rFonts w:ascii="宋体" w:eastAsia="宋体" w:hAnsi="宋体" w:cs="宋体" w:hint="eastAsia"/>
          <w:b/>
          <w:bCs/>
          <w:sz w:val="24"/>
          <w:szCs w:val="24"/>
        </w:rPr>
        <w:t>物理意义</w:t>
      </w:r>
      <w:r w:rsidRPr="00524196">
        <w:rPr>
          <w:rFonts w:ascii="宋体" w:eastAsia="宋体" w:hAnsi="宋体" w:cs="宋体" w:hint="eastAsia"/>
          <w:sz w:val="24"/>
          <w:szCs w:val="24"/>
        </w:rPr>
        <w:t>：低于</w:t>
      </w:r>
      <w:r w:rsidRPr="005241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4196">
        <w:rPr>
          <w:rFonts w:ascii="Times New Roman" w:eastAsia="Times New Roman" w:hAnsi="Times New Roman" w:cs="Times New Roman"/>
          <w:sz w:val="24"/>
          <w:szCs w:val="24"/>
        </w:rPr>
        <w:t>Tg</w:t>
      </w:r>
      <w:proofErr w:type="spellEnd"/>
      <w:r w:rsidRPr="00524196">
        <w:rPr>
          <w:rFonts w:ascii="宋体" w:eastAsia="宋体" w:hAnsi="宋体" w:cs="宋体" w:hint="eastAsia"/>
          <w:sz w:val="24"/>
          <w:szCs w:val="24"/>
        </w:rPr>
        <w:t>，链段运动受限，材料像硬塑料；高于</w:t>
      </w:r>
      <w:r w:rsidRPr="005241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4196">
        <w:rPr>
          <w:rFonts w:ascii="Times New Roman" w:eastAsia="Times New Roman" w:hAnsi="Times New Roman" w:cs="Times New Roman"/>
          <w:sz w:val="24"/>
          <w:szCs w:val="24"/>
        </w:rPr>
        <w:t>Tg</w:t>
      </w:r>
      <w:proofErr w:type="spellEnd"/>
      <w:r w:rsidRPr="00524196">
        <w:rPr>
          <w:rFonts w:ascii="宋体" w:eastAsia="宋体" w:hAnsi="宋体" w:cs="宋体" w:hint="eastAsia"/>
          <w:sz w:val="24"/>
          <w:szCs w:val="24"/>
        </w:rPr>
        <w:t>，链段可以局部运动，材料表现为柔软、弹性</w:t>
      </w:r>
      <w:r w:rsidRPr="00524196">
        <w:rPr>
          <w:rFonts w:ascii="宋体" w:eastAsia="宋体" w:hAnsi="宋体" w:cs="宋体"/>
          <w:sz w:val="24"/>
          <w:szCs w:val="24"/>
        </w:rPr>
        <w:t>。</w:t>
      </w:r>
    </w:p>
    <w:p w14:paraId="3E56B3C2" w14:textId="77777777" w:rsidR="00524196" w:rsidRPr="00524196" w:rsidRDefault="00524196" w:rsidP="00524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196">
        <w:rPr>
          <w:rFonts w:ascii="宋体" w:eastAsia="宋体" w:hAnsi="宋体" w:cs="宋体" w:hint="eastAsia"/>
          <w:b/>
          <w:bCs/>
          <w:sz w:val="24"/>
          <w:szCs w:val="24"/>
        </w:rPr>
        <w:t>生活例子</w:t>
      </w:r>
      <w:r w:rsidRPr="00524196">
        <w:rPr>
          <w:rFonts w:ascii="宋体" w:eastAsia="宋体" w:hAnsi="宋体" w:cs="宋体"/>
          <w:sz w:val="24"/>
          <w:szCs w:val="24"/>
        </w:rPr>
        <w:t>：</w:t>
      </w:r>
    </w:p>
    <w:p w14:paraId="1F3AE1DC" w14:textId="77777777" w:rsidR="00524196" w:rsidRPr="00524196" w:rsidRDefault="00524196" w:rsidP="005241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196">
        <w:rPr>
          <w:rFonts w:ascii="宋体" w:eastAsia="宋体" w:hAnsi="宋体" w:cs="宋体" w:hint="eastAsia"/>
          <w:b/>
          <w:bCs/>
          <w:sz w:val="24"/>
          <w:szCs w:val="24"/>
        </w:rPr>
        <w:t>聚苯乙烯（</w:t>
      </w:r>
      <w:r w:rsidRPr="00524196">
        <w:rPr>
          <w:rFonts w:ascii="Times New Roman" w:eastAsia="Times New Roman" w:hAnsi="Times New Roman" w:cs="Times New Roman"/>
          <w:b/>
          <w:bCs/>
          <w:sz w:val="24"/>
          <w:szCs w:val="24"/>
        </w:rPr>
        <w:t>PS</w:t>
      </w:r>
      <w:r w:rsidRPr="00524196">
        <w:rPr>
          <w:rFonts w:ascii="宋体" w:eastAsia="宋体" w:hAnsi="宋体" w:cs="宋体" w:hint="eastAsia"/>
          <w:b/>
          <w:bCs/>
          <w:sz w:val="24"/>
          <w:szCs w:val="24"/>
        </w:rPr>
        <w:t>，凡士林杯、一次性餐具）</w:t>
      </w:r>
      <w:r w:rsidRPr="00524196">
        <w:rPr>
          <w:rFonts w:ascii="宋体" w:eastAsia="宋体" w:hAnsi="宋体" w:cs="宋体" w:hint="eastAsia"/>
          <w:sz w:val="24"/>
          <w:szCs w:val="24"/>
        </w:rPr>
        <w:t>：</w:t>
      </w:r>
      <w:proofErr w:type="spellStart"/>
      <w:r w:rsidRPr="00524196">
        <w:rPr>
          <w:rFonts w:ascii="Times New Roman" w:eastAsia="Times New Roman" w:hAnsi="Times New Roman" w:cs="Times New Roman"/>
          <w:sz w:val="24"/>
          <w:szCs w:val="24"/>
        </w:rPr>
        <w:t>Tg</w:t>
      </w:r>
      <w:proofErr w:type="spellEnd"/>
      <w:r w:rsidRPr="00524196">
        <w:rPr>
          <w:rFonts w:ascii="Times New Roman" w:eastAsia="Times New Roman" w:hAnsi="Times New Roman" w:cs="Times New Roman"/>
          <w:sz w:val="24"/>
          <w:szCs w:val="24"/>
        </w:rPr>
        <w:t xml:space="preserve"> ≈ 100 °C</w:t>
      </w:r>
      <w:r w:rsidRPr="00524196">
        <w:rPr>
          <w:rFonts w:ascii="宋体" w:eastAsia="宋体" w:hAnsi="宋体" w:cs="宋体" w:hint="eastAsia"/>
          <w:sz w:val="24"/>
          <w:szCs w:val="24"/>
        </w:rPr>
        <w:t>，室温</w:t>
      </w:r>
      <w:r w:rsidRPr="00524196">
        <w:rPr>
          <w:rFonts w:ascii="Times New Roman" w:eastAsia="Times New Roman" w:hAnsi="Times New Roman" w:cs="Times New Roman"/>
          <w:sz w:val="24"/>
          <w:szCs w:val="24"/>
        </w:rPr>
        <w:t xml:space="preserve"> (~20 °C) </w:t>
      </w:r>
      <w:r w:rsidRPr="00524196">
        <w:rPr>
          <w:rFonts w:ascii="宋体" w:eastAsia="宋体" w:hAnsi="宋体" w:cs="宋体" w:hint="eastAsia"/>
          <w:sz w:val="24"/>
          <w:szCs w:val="24"/>
        </w:rPr>
        <w:t>明显硬脆</w:t>
      </w:r>
      <w:r w:rsidRPr="00524196">
        <w:rPr>
          <w:rFonts w:ascii="宋体" w:eastAsia="宋体" w:hAnsi="宋体" w:cs="宋体"/>
          <w:sz w:val="24"/>
          <w:szCs w:val="24"/>
        </w:rPr>
        <w:t>。</w:t>
      </w:r>
    </w:p>
    <w:p w14:paraId="30F77A3B" w14:textId="77777777" w:rsidR="00524196" w:rsidRPr="00524196" w:rsidRDefault="00524196" w:rsidP="005241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196">
        <w:rPr>
          <w:rFonts w:ascii="宋体" w:eastAsia="宋体" w:hAnsi="宋体" w:cs="宋体" w:hint="eastAsia"/>
          <w:b/>
          <w:bCs/>
          <w:sz w:val="24"/>
          <w:szCs w:val="24"/>
        </w:rPr>
        <w:t>天然橡胶</w:t>
      </w:r>
      <w:r w:rsidRPr="00524196">
        <w:rPr>
          <w:rFonts w:ascii="宋体" w:eastAsia="宋体" w:hAnsi="宋体" w:cs="宋体" w:hint="eastAsia"/>
          <w:sz w:val="24"/>
          <w:szCs w:val="24"/>
        </w:rPr>
        <w:t>：</w:t>
      </w:r>
      <w:proofErr w:type="spellStart"/>
      <w:r w:rsidRPr="00524196">
        <w:rPr>
          <w:rFonts w:ascii="Times New Roman" w:eastAsia="Times New Roman" w:hAnsi="Times New Roman" w:cs="Times New Roman"/>
          <w:sz w:val="24"/>
          <w:szCs w:val="24"/>
        </w:rPr>
        <w:t>Tg</w:t>
      </w:r>
      <w:proofErr w:type="spellEnd"/>
      <w:r w:rsidRPr="00524196">
        <w:rPr>
          <w:rFonts w:ascii="Times New Roman" w:eastAsia="Times New Roman" w:hAnsi="Times New Roman" w:cs="Times New Roman"/>
          <w:sz w:val="24"/>
          <w:szCs w:val="24"/>
        </w:rPr>
        <w:t xml:space="preserve"> ≈ –70 °C</w:t>
      </w:r>
      <w:r w:rsidRPr="00524196">
        <w:rPr>
          <w:rFonts w:ascii="宋体" w:eastAsia="宋体" w:hAnsi="宋体" w:cs="宋体" w:hint="eastAsia"/>
          <w:sz w:val="24"/>
          <w:szCs w:val="24"/>
        </w:rPr>
        <w:t>，室温下非常柔韧</w:t>
      </w:r>
      <w:r w:rsidRPr="00524196">
        <w:rPr>
          <w:rFonts w:ascii="宋体" w:eastAsia="宋体" w:hAnsi="宋体" w:cs="宋体"/>
          <w:sz w:val="24"/>
          <w:szCs w:val="24"/>
        </w:rPr>
        <w:t>。</w:t>
      </w:r>
    </w:p>
    <w:p w14:paraId="211903F3" w14:textId="77777777" w:rsidR="00524196" w:rsidRPr="00524196" w:rsidRDefault="00524196" w:rsidP="005241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196">
        <w:rPr>
          <w:rFonts w:ascii="宋体" w:eastAsia="宋体" w:hAnsi="宋体" w:cs="宋体" w:hint="eastAsia"/>
          <w:b/>
          <w:bCs/>
          <w:sz w:val="24"/>
          <w:szCs w:val="24"/>
        </w:rPr>
        <w:t>聚甲基丙烯酸甲酯（</w:t>
      </w:r>
      <w:r w:rsidRPr="00524196">
        <w:rPr>
          <w:rFonts w:ascii="Times New Roman" w:eastAsia="Times New Roman" w:hAnsi="Times New Roman" w:cs="Times New Roman"/>
          <w:b/>
          <w:bCs/>
          <w:sz w:val="24"/>
          <w:szCs w:val="24"/>
        </w:rPr>
        <w:t>PMMA</w:t>
      </w:r>
      <w:r w:rsidRPr="00524196">
        <w:rPr>
          <w:rFonts w:ascii="宋体" w:eastAsia="宋体" w:hAnsi="宋体" w:cs="宋体" w:hint="eastAsia"/>
          <w:b/>
          <w:bCs/>
          <w:sz w:val="24"/>
          <w:szCs w:val="24"/>
        </w:rPr>
        <w:t>，亚克力）</w:t>
      </w:r>
      <w:r w:rsidRPr="00524196">
        <w:rPr>
          <w:rFonts w:ascii="宋体" w:eastAsia="宋体" w:hAnsi="宋体" w:cs="宋体" w:hint="eastAsia"/>
          <w:sz w:val="24"/>
          <w:szCs w:val="24"/>
        </w:rPr>
        <w:t>：</w:t>
      </w:r>
      <w:proofErr w:type="spellStart"/>
      <w:r w:rsidRPr="00524196">
        <w:rPr>
          <w:rFonts w:ascii="Times New Roman" w:eastAsia="Times New Roman" w:hAnsi="Times New Roman" w:cs="Times New Roman"/>
          <w:sz w:val="24"/>
          <w:szCs w:val="24"/>
        </w:rPr>
        <w:t>Tg</w:t>
      </w:r>
      <w:proofErr w:type="spellEnd"/>
      <w:r w:rsidRPr="00524196">
        <w:rPr>
          <w:rFonts w:ascii="Times New Roman" w:eastAsia="Times New Roman" w:hAnsi="Times New Roman" w:cs="Times New Roman"/>
          <w:sz w:val="24"/>
          <w:szCs w:val="24"/>
        </w:rPr>
        <w:t xml:space="preserve"> ≈ 105 °C</w:t>
      </w:r>
      <w:r w:rsidRPr="00524196">
        <w:rPr>
          <w:rFonts w:ascii="宋体" w:eastAsia="宋体" w:hAnsi="宋体" w:cs="宋体" w:hint="eastAsia"/>
          <w:sz w:val="24"/>
          <w:szCs w:val="24"/>
        </w:rPr>
        <w:t>，用于透明面板，耐高温</w:t>
      </w:r>
      <w:r w:rsidRPr="00524196">
        <w:rPr>
          <w:rFonts w:ascii="宋体" w:eastAsia="宋体" w:hAnsi="宋体" w:cs="宋体"/>
          <w:sz w:val="24"/>
          <w:szCs w:val="24"/>
        </w:rPr>
        <w:t>。</w:t>
      </w:r>
    </w:p>
    <w:p w14:paraId="57B944F0" w14:textId="77777777" w:rsidR="00524196" w:rsidRPr="00524196" w:rsidRDefault="00524196" w:rsidP="00524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196">
        <w:rPr>
          <w:rFonts w:ascii="Times New Roman" w:eastAsia="Times New Roman" w:hAnsi="Times New Roman" w:cs="Times New Roman"/>
          <w:sz w:val="24"/>
          <w:szCs w:val="24"/>
        </w:rPr>
        <w:pict w14:anchorId="4B782968">
          <v:rect id="_x0000_i1025" style="width:0;height:1.5pt" o:hralign="center" o:hrstd="t" o:hr="t" fillcolor="#a0a0a0" stroked="f"/>
        </w:pict>
      </w:r>
    </w:p>
    <w:p w14:paraId="799685D9" w14:textId="77777777" w:rsidR="00524196" w:rsidRPr="00524196" w:rsidRDefault="00524196" w:rsidP="005241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24196">
        <w:rPr>
          <w:rFonts w:ascii="Times New Roman" w:eastAsia="Times New Roman" w:hAnsi="Times New Roman" w:cs="Times New Roman"/>
          <w:b/>
          <w:bCs/>
          <w:sz w:val="36"/>
          <w:szCs w:val="36"/>
        </w:rPr>
        <w:t>2. Thermal Conductivity</w:t>
      </w:r>
      <w:r w:rsidRPr="00524196">
        <w:rPr>
          <w:rFonts w:ascii="宋体" w:eastAsia="宋体" w:hAnsi="宋体" w:cs="宋体" w:hint="eastAsia"/>
          <w:b/>
          <w:bCs/>
          <w:sz w:val="36"/>
          <w:szCs w:val="36"/>
        </w:rPr>
        <w:t>（</w:t>
      </w:r>
      <w:r w:rsidRPr="00524196">
        <w:rPr>
          <w:rFonts w:ascii="Times New Roman" w:eastAsia="Times New Roman" w:hAnsi="Times New Roman" w:cs="Times New Roman"/>
          <w:b/>
          <w:bCs/>
          <w:sz w:val="36"/>
          <w:szCs w:val="36"/>
        </w:rPr>
        <w:t>Tc</w:t>
      </w:r>
      <w:r w:rsidRPr="00524196">
        <w:rPr>
          <w:rFonts w:ascii="宋体" w:eastAsia="宋体" w:hAnsi="宋体" w:cs="宋体" w:hint="eastAsia"/>
          <w:b/>
          <w:bCs/>
          <w:sz w:val="36"/>
          <w:szCs w:val="36"/>
        </w:rPr>
        <w:t>，热导率</w:t>
      </w:r>
      <w:r w:rsidRPr="00524196">
        <w:rPr>
          <w:rFonts w:ascii="宋体" w:eastAsia="宋体" w:hAnsi="宋体" w:cs="宋体"/>
          <w:b/>
          <w:bCs/>
          <w:sz w:val="36"/>
          <w:szCs w:val="36"/>
        </w:rPr>
        <w:t>）</w:t>
      </w:r>
    </w:p>
    <w:p w14:paraId="1E99CDCB" w14:textId="77777777" w:rsidR="00524196" w:rsidRPr="00524196" w:rsidRDefault="00524196" w:rsidP="005241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196">
        <w:rPr>
          <w:rFonts w:ascii="宋体" w:eastAsia="宋体" w:hAnsi="宋体" w:cs="宋体" w:hint="eastAsia"/>
          <w:b/>
          <w:bCs/>
          <w:sz w:val="24"/>
          <w:szCs w:val="24"/>
        </w:rPr>
        <w:t>定义</w:t>
      </w:r>
      <w:r w:rsidRPr="00524196">
        <w:rPr>
          <w:rFonts w:ascii="宋体" w:eastAsia="宋体" w:hAnsi="宋体" w:cs="宋体" w:hint="eastAsia"/>
          <w:sz w:val="24"/>
          <w:szCs w:val="24"/>
        </w:rPr>
        <w:t>：单位厚度、单位温差下的热流量，常用单位</w:t>
      </w:r>
      <w:r w:rsidRPr="00524196">
        <w:rPr>
          <w:rFonts w:ascii="Times New Roman" w:eastAsia="Times New Roman" w:hAnsi="Times New Roman" w:cs="Times New Roman"/>
          <w:sz w:val="24"/>
          <w:szCs w:val="24"/>
        </w:rPr>
        <w:t xml:space="preserve"> W/(</w:t>
      </w:r>
      <w:proofErr w:type="spellStart"/>
      <w:r w:rsidRPr="00524196">
        <w:rPr>
          <w:rFonts w:ascii="Times New Roman" w:eastAsia="Times New Roman" w:hAnsi="Times New Roman" w:cs="Times New Roman"/>
          <w:sz w:val="24"/>
          <w:szCs w:val="24"/>
        </w:rPr>
        <w:t>m·K</w:t>
      </w:r>
      <w:proofErr w:type="spellEnd"/>
      <w:r w:rsidRPr="0052419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524196">
        <w:rPr>
          <w:rFonts w:ascii="宋体" w:eastAsia="宋体" w:hAnsi="宋体" w:cs="宋体"/>
          <w:sz w:val="24"/>
          <w:szCs w:val="24"/>
        </w:rPr>
        <w:t>。</w:t>
      </w:r>
    </w:p>
    <w:p w14:paraId="0D78B73F" w14:textId="77777777" w:rsidR="00524196" w:rsidRPr="00524196" w:rsidRDefault="00524196" w:rsidP="005241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196">
        <w:rPr>
          <w:rFonts w:ascii="宋体" w:eastAsia="宋体" w:hAnsi="宋体" w:cs="宋体" w:hint="eastAsia"/>
          <w:b/>
          <w:bCs/>
          <w:sz w:val="24"/>
          <w:szCs w:val="24"/>
        </w:rPr>
        <w:t>物理意义</w:t>
      </w:r>
      <w:r w:rsidRPr="00524196">
        <w:rPr>
          <w:rFonts w:ascii="宋体" w:eastAsia="宋体" w:hAnsi="宋体" w:cs="宋体" w:hint="eastAsia"/>
          <w:sz w:val="24"/>
          <w:szCs w:val="24"/>
        </w:rPr>
        <w:t>：热导率越高，材料越</w:t>
      </w:r>
      <w:r w:rsidRPr="00524196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524196">
        <w:rPr>
          <w:rFonts w:ascii="宋体" w:eastAsia="宋体" w:hAnsi="宋体" w:cs="宋体" w:hint="eastAsia"/>
          <w:sz w:val="24"/>
          <w:szCs w:val="24"/>
        </w:rPr>
        <w:t>导热</w:t>
      </w:r>
      <w:r w:rsidRPr="00524196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524196">
        <w:rPr>
          <w:rFonts w:ascii="宋体" w:eastAsia="宋体" w:hAnsi="宋体" w:cs="宋体" w:hint="eastAsia"/>
          <w:sz w:val="24"/>
          <w:szCs w:val="24"/>
        </w:rPr>
        <w:t>；越低，则越</w:t>
      </w:r>
      <w:r w:rsidRPr="00524196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524196">
        <w:rPr>
          <w:rFonts w:ascii="宋体" w:eastAsia="宋体" w:hAnsi="宋体" w:cs="宋体" w:hint="eastAsia"/>
          <w:sz w:val="24"/>
          <w:szCs w:val="24"/>
        </w:rPr>
        <w:t>保温隔热</w:t>
      </w:r>
      <w:r w:rsidRPr="00524196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524196">
        <w:rPr>
          <w:rFonts w:ascii="宋体" w:eastAsia="宋体" w:hAnsi="宋体" w:cs="宋体"/>
          <w:sz w:val="24"/>
          <w:szCs w:val="24"/>
        </w:rPr>
        <w:t>。</w:t>
      </w:r>
    </w:p>
    <w:p w14:paraId="6B1A9ED6" w14:textId="77777777" w:rsidR="00524196" w:rsidRPr="00524196" w:rsidRDefault="00524196" w:rsidP="005241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196">
        <w:rPr>
          <w:rFonts w:ascii="宋体" w:eastAsia="宋体" w:hAnsi="宋体" w:cs="宋体" w:hint="eastAsia"/>
          <w:b/>
          <w:bCs/>
          <w:sz w:val="24"/>
          <w:szCs w:val="24"/>
        </w:rPr>
        <w:t>生活例子</w:t>
      </w:r>
      <w:r w:rsidRPr="00524196">
        <w:rPr>
          <w:rFonts w:ascii="宋体" w:eastAsia="宋体" w:hAnsi="宋体" w:cs="宋体"/>
          <w:sz w:val="24"/>
          <w:szCs w:val="24"/>
        </w:rPr>
        <w:t>：</w:t>
      </w:r>
    </w:p>
    <w:p w14:paraId="774C655C" w14:textId="77777777" w:rsidR="00524196" w:rsidRPr="00524196" w:rsidRDefault="00524196" w:rsidP="005241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196">
        <w:rPr>
          <w:rFonts w:ascii="宋体" w:eastAsia="宋体" w:hAnsi="宋体" w:cs="宋体" w:hint="eastAsia"/>
          <w:b/>
          <w:bCs/>
          <w:sz w:val="24"/>
          <w:szCs w:val="24"/>
        </w:rPr>
        <w:t>泡沫塑料（保温材料，如聚苯乙烯泡沫）</w:t>
      </w:r>
      <w:r w:rsidRPr="00524196">
        <w:rPr>
          <w:rFonts w:ascii="宋体" w:eastAsia="宋体" w:hAnsi="宋体" w:cs="宋体" w:hint="eastAsia"/>
          <w:sz w:val="24"/>
          <w:szCs w:val="24"/>
        </w:rPr>
        <w:t>：</w:t>
      </w:r>
      <w:r w:rsidRPr="00524196">
        <w:rPr>
          <w:rFonts w:ascii="Times New Roman" w:eastAsia="Times New Roman" w:hAnsi="Times New Roman" w:cs="Times New Roman"/>
          <w:sz w:val="24"/>
          <w:szCs w:val="24"/>
        </w:rPr>
        <w:t>Tc ≈ 0.03 W/(</w:t>
      </w:r>
      <w:proofErr w:type="spellStart"/>
      <w:r w:rsidRPr="00524196">
        <w:rPr>
          <w:rFonts w:ascii="Times New Roman" w:eastAsia="Times New Roman" w:hAnsi="Times New Roman" w:cs="Times New Roman"/>
          <w:sz w:val="24"/>
          <w:szCs w:val="24"/>
        </w:rPr>
        <w:t>m·K</w:t>
      </w:r>
      <w:proofErr w:type="spellEnd"/>
      <w:r w:rsidRPr="0052419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524196">
        <w:rPr>
          <w:rFonts w:ascii="宋体" w:eastAsia="宋体" w:hAnsi="宋体" w:cs="宋体" w:hint="eastAsia"/>
          <w:sz w:val="24"/>
          <w:szCs w:val="24"/>
        </w:rPr>
        <w:t>，极佳保温</w:t>
      </w:r>
      <w:r w:rsidRPr="00524196">
        <w:rPr>
          <w:rFonts w:ascii="宋体" w:eastAsia="宋体" w:hAnsi="宋体" w:cs="宋体"/>
          <w:sz w:val="24"/>
          <w:szCs w:val="24"/>
        </w:rPr>
        <w:t>。</w:t>
      </w:r>
    </w:p>
    <w:p w14:paraId="48D970BC" w14:textId="77777777" w:rsidR="00524196" w:rsidRPr="00524196" w:rsidRDefault="00524196" w:rsidP="005241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196">
        <w:rPr>
          <w:rFonts w:ascii="宋体" w:eastAsia="宋体" w:hAnsi="宋体" w:cs="宋体" w:hint="eastAsia"/>
          <w:b/>
          <w:bCs/>
          <w:sz w:val="24"/>
          <w:szCs w:val="24"/>
        </w:rPr>
        <w:t>普通聚乙烯（</w:t>
      </w:r>
      <w:r w:rsidRPr="00524196">
        <w:rPr>
          <w:rFonts w:ascii="Times New Roman" w:eastAsia="Times New Roman" w:hAnsi="Times New Roman" w:cs="Times New Roman"/>
          <w:b/>
          <w:bCs/>
          <w:sz w:val="24"/>
          <w:szCs w:val="24"/>
        </w:rPr>
        <w:t>PE</w:t>
      </w:r>
      <w:r w:rsidRPr="00524196">
        <w:rPr>
          <w:rFonts w:ascii="宋体" w:eastAsia="宋体" w:hAnsi="宋体" w:cs="宋体" w:hint="eastAsia"/>
          <w:b/>
          <w:bCs/>
          <w:sz w:val="24"/>
          <w:szCs w:val="24"/>
        </w:rPr>
        <w:t>）</w:t>
      </w:r>
      <w:r w:rsidRPr="00524196">
        <w:rPr>
          <w:rFonts w:ascii="宋体" w:eastAsia="宋体" w:hAnsi="宋体" w:cs="宋体" w:hint="eastAsia"/>
          <w:sz w:val="24"/>
          <w:szCs w:val="24"/>
        </w:rPr>
        <w:t>：</w:t>
      </w:r>
      <w:r w:rsidRPr="00524196">
        <w:rPr>
          <w:rFonts w:ascii="Times New Roman" w:eastAsia="Times New Roman" w:hAnsi="Times New Roman" w:cs="Times New Roman"/>
          <w:sz w:val="24"/>
          <w:szCs w:val="24"/>
        </w:rPr>
        <w:t>Tc ≈ 0.4 W/(</w:t>
      </w:r>
      <w:proofErr w:type="spellStart"/>
      <w:r w:rsidRPr="00524196">
        <w:rPr>
          <w:rFonts w:ascii="Times New Roman" w:eastAsia="Times New Roman" w:hAnsi="Times New Roman" w:cs="Times New Roman"/>
          <w:sz w:val="24"/>
          <w:szCs w:val="24"/>
        </w:rPr>
        <w:t>m·K</w:t>
      </w:r>
      <w:proofErr w:type="spellEnd"/>
      <w:r w:rsidRPr="0052419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524196">
        <w:rPr>
          <w:rFonts w:ascii="宋体" w:eastAsia="宋体" w:hAnsi="宋体" w:cs="宋体" w:hint="eastAsia"/>
          <w:sz w:val="24"/>
          <w:szCs w:val="24"/>
        </w:rPr>
        <w:t>，常见塑料袋、薄膜绝缘性能一般</w:t>
      </w:r>
      <w:r w:rsidRPr="00524196">
        <w:rPr>
          <w:rFonts w:ascii="宋体" w:eastAsia="宋体" w:hAnsi="宋体" w:cs="宋体"/>
          <w:sz w:val="24"/>
          <w:szCs w:val="24"/>
        </w:rPr>
        <w:t>。</w:t>
      </w:r>
    </w:p>
    <w:p w14:paraId="58C6AEF1" w14:textId="77777777" w:rsidR="00524196" w:rsidRPr="00524196" w:rsidRDefault="00524196" w:rsidP="005241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196">
        <w:rPr>
          <w:rFonts w:ascii="宋体" w:eastAsia="宋体" w:hAnsi="宋体" w:cs="宋体" w:hint="eastAsia"/>
          <w:b/>
          <w:bCs/>
          <w:sz w:val="24"/>
          <w:szCs w:val="24"/>
        </w:rPr>
        <w:t>金属（对比）</w:t>
      </w:r>
      <w:r w:rsidRPr="00524196">
        <w:rPr>
          <w:rFonts w:ascii="宋体" w:eastAsia="宋体" w:hAnsi="宋体" w:cs="宋体" w:hint="eastAsia"/>
          <w:sz w:val="24"/>
          <w:szCs w:val="24"/>
        </w:rPr>
        <w:t>：铝约</w:t>
      </w:r>
      <w:r w:rsidRPr="00524196">
        <w:rPr>
          <w:rFonts w:ascii="Times New Roman" w:eastAsia="Times New Roman" w:hAnsi="Times New Roman" w:cs="Times New Roman"/>
          <w:sz w:val="24"/>
          <w:szCs w:val="24"/>
        </w:rPr>
        <w:t xml:space="preserve"> 200 W/(</w:t>
      </w:r>
      <w:proofErr w:type="spellStart"/>
      <w:r w:rsidRPr="00524196">
        <w:rPr>
          <w:rFonts w:ascii="Times New Roman" w:eastAsia="Times New Roman" w:hAnsi="Times New Roman" w:cs="Times New Roman"/>
          <w:sz w:val="24"/>
          <w:szCs w:val="24"/>
        </w:rPr>
        <w:t>m·K</w:t>
      </w:r>
      <w:proofErr w:type="spellEnd"/>
      <w:r w:rsidRPr="0052419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524196">
        <w:rPr>
          <w:rFonts w:ascii="宋体" w:eastAsia="宋体" w:hAnsi="宋体" w:cs="宋体" w:hint="eastAsia"/>
          <w:sz w:val="24"/>
          <w:szCs w:val="24"/>
        </w:rPr>
        <w:t>，导热非常快</w:t>
      </w:r>
      <w:r w:rsidRPr="00524196">
        <w:rPr>
          <w:rFonts w:ascii="宋体" w:eastAsia="宋体" w:hAnsi="宋体" w:cs="宋体"/>
          <w:sz w:val="24"/>
          <w:szCs w:val="24"/>
        </w:rPr>
        <w:t>。</w:t>
      </w:r>
    </w:p>
    <w:p w14:paraId="59323ACD" w14:textId="77777777" w:rsidR="00524196" w:rsidRPr="00524196" w:rsidRDefault="00524196" w:rsidP="00524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196">
        <w:rPr>
          <w:rFonts w:ascii="Times New Roman" w:eastAsia="Times New Roman" w:hAnsi="Times New Roman" w:cs="Times New Roman"/>
          <w:sz w:val="24"/>
          <w:szCs w:val="24"/>
        </w:rPr>
        <w:pict w14:anchorId="5BD95358">
          <v:rect id="_x0000_i1026" style="width:0;height:1.5pt" o:hralign="center" o:hrstd="t" o:hr="t" fillcolor="#a0a0a0" stroked="f"/>
        </w:pict>
      </w:r>
    </w:p>
    <w:p w14:paraId="7706AFD9" w14:textId="77777777" w:rsidR="00524196" w:rsidRPr="00524196" w:rsidRDefault="00524196" w:rsidP="005241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24196">
        <w:rPr>
          <w:rFonts w:ascii="Times New Roman" w:eastAsia="Times New Roman" w:hAnsi="Times New Roman" w:cs="Times New Roman"/>
          <w:b/>
          <w:bCs/>
          <w:sz w:val="36"/>
          <w:szCs w:val="36"/>
        </w:rPr>
        <w:t>3. Density</w:t>
      </w:r>
      <w:r w:rsidRPr="00524196">
        <w:rPr>
          <w:rFonts w:ascii="宋体" w:eastAsia="宋体" w:hAnsi="宋体" w:cs="宋体" w:hint="eastAsia"/>
          <w:b/>
          <w:bCs/>
          <w:sz w:val="36"/>
          <w:szCs w:val="36"/>
        </w:rPr>
        <w:t>（密度</w:t>
      </w:r>
      <w:r w:rsidRPr="00524196">
        <w:rPr>
          <w:rFonts w:ascii="宋体" w:eastAsia="宋体" w:hAnsi="宋体" w:cs="宋体"/>
          <w:b/>
          <w:bCs/>
          <w:sz w:val="36"/>
          <w:szCs w:val="36"/>
        </w:rPr>
        <w:t>）</w:t>
      </w:r>
    </w:p>
    <w:p w14:paraId="56950ED1" w14:textId="77777777" w:rsidR="00524196" w:rsidRPr="00524196" w:rsidRDefault="00524196" w:rsidP="005241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196">
        <w:rPr>
          <w:rFonts w:ascii="宋体" w:eastAsia="宋体" w:hAnsi="宋体" w:cs="宋体" w:hint="eastAsia"/>
          <w:b/>
          <w:bCs/>
          <w:sz w:val="24"/>
          <w:szCs w:val="24"/>
        </w:rPr>
        <w:t>定义</w:t>
      </w:r>
      <w:r w:rsidRPr="00524196">
        <w:rPr>
          <w:rFonts w:ascii="宋体" w:eastAsia="宋体" w:hAnsi="宋体" w:cs="宋体" w:hint="eastAsia"/>
          <w:sz w:val="24"/>
          <w:szCs w:val="24"/>
        </w:rPr>
        <w:t>：单位体积内的质量，常用</w:t>
      </w:r>
      <w:r w:rsidRPr="00524196">
        <w:rPr>
          <w:rFonts w:ascii="Times New Roman" w:eastAsia="Times New Roman" w:hAnsi="Times New Roman" w:cs="Times New Roman"/>
          <w:sz w:val="24"/>
          <w:szCs w:val="24"/>
        </w:rPr>
        <w:t xml:space="preserve"> g/cm³ </w:t>
      </w:r>
      <w:r w:rsidRPr="00524196">
        <w:rPr>
          <w:rFonts w:ascii="宋体" w:eastAsia="宋体" w:hAnsi="宋体" w:cs="宋体" w:hint="eastAsia"/>
          <w:sz w:val="24"/>
          <w:szCs w:val="24"/>
        </w:rPr>
        <w:t>或</w:t>
      </w:r>
      <w:r w:rsidRPr="00524196">
        <w:rPr>
          <w:rFonts w:ascii="Times New Roman" w:eastAsia="Times New Roman" w:hAnsi="Times New Roman" w:cs="Times New Roman"/>
          <w:sz w:val="24"/>
          <w:szCs w:val="24"/>
        </w:rPr>
        <w:t xml:space="preserve"> kg/m³</w:t>
      </w:r>
      <w:r w:rsidRPr="00524196">
        <w:rPr>
          <w:rFonts w:ascii="宋体" w:eastAsia="宋体" w:hAnsi="宋体" w:cs="宋体"/>
          <w:sz w:val="24"/>
          <w:szCs w:val="24"/>
        </w:rPr>
        <w:t>。</w:t>
      </w:r>
    </w:p>
    <w:p w14:paraId="2F6652DA" w14:textId="77777777" w:rsidR="00524196" w:rsidRPr="00524196" w:rsidRDefault="00524196" w:rsidP="005241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196">
        <w:rPr>
          <w:rFonts w:ascii="宋体" w:eastAsia="宋体" w:hAnsi="宋体" w:cs="宋体" w:hint="eastAsia"/>
          <w:b/>
          <w:bCs/>
          <w:sz w:val="24"/>
          <w:szCs w:val="24"/>
        </w:rPr>
        <w:t>物理意义</w:t>
      </w:r>
      <w:r w:rsidRPr="00524196">
        <w:rPr>
          <w:rFonts w:ascii="宋体" w:eastAsia="宋体" w:hAnsi="宋体" w:cs="宋体" w:hint="eastAsia"/>
          <w:sz w:val="24"/>
          <w:szCs w:val="24"/>
        </w:rPr>
        <w:t>：同体积下质量的多少，影响材料强度、浮沉、包装重量</w:t>
      </w:r>
      <w:r w:rsidRPr="00524196">
        <w:rPr>
          <w:rFonts w:ascii="宋体" w:eastAsia="宋体" w:hAnsi="宋体" w:cs="宋体"/>
          <w:sz w:val="24"/>
          <w:szCs w:val="24"/>
        </w:rPr>
        <w:t>。</w:t>
      </w:r>
    </w:p>
    <w:p w14:paraId="03853065" w14:textId="77777777" w:rsidR="00524196" w:rsidRPr="00524196" w:rsidRDefault="00524196" w:rsidP="005241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196">
        <w:rPr>
          <w:rFonts w:ascii="宋体" w:eastAsia="宋体" w:hAnsi="宋体" w:cs="宋体" w:hint="eastAsia"/>
          <w:b/>
          <w:bCs/>
          <w:sz w:val="24"/>
          <w:szCs w:val="24"/>
        </w:rPr>
        <w:t>生活例子</w:t>
      </w:r>
      <w:r w:rsidRPr="00524196">
        <w:rPr>
          <w:rFonts w:ascii="宋体" w:eastAsia="宋体" w:hAnsi="宋体" w:cs="宋体"/>
          <w:sz w:val="24"/>
          <w:szCs w:val="24"/>
        </w:rPr>
        <w:t>：</w:t>
      </w:r>
    </w:p>
    <w:p w14:paraId="279E32D6" w14:textId="77777777" w:rsidR="00524196" w:rsidRPr="00524196" w:rsidRDefault="00524196" w:rsidP="005241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196">
        <w:rPr>
          <w:rFonts w:ascii="宋体" w:eastAsia="宋体" w:hAnsi="宋体" w:cs="宋体" w:hint="eastAsia"/>
          <w:b/>
          <w:bCs/>
          <w:sz w:val="24"/>
          <w:szCs w:val="24"/>
        </w:rPr>
        <w:t>聚丙烯（</w:t>
      </w:r>
      <w:r w:rsidRPr="00524196">
        <w:rPr>
          <w:rFonts w:ascii="Times New Roman" w:eastAsia="Times New Roman" w:hAnsi="Times New Roman" w:cs="Times New Roman"/>
          <w:b/>
          <w:bCs/>
          <w:sz w:val="24"/>
          <w:szCs w:val="24"/>
        </w:rPr>
        <w:t>PP</w:t>
      </w:r>
      <w:r w:rsidRPr="00524196">
        <w:rPr>
          <w:rFonts w:ascii="宋体" w:eastAsia="宋体" w:hAnsi="宋体" w:cs="宋体" w:hint="eastAsia"/>
          <w:b/>
          <w:bCs/>
          <w:sz w:val="24"/>
          <w:szCs w:val="24"/>
        </w:rPr>
        <w:t>，可漂浮在水面）</w:t>
      </w:r>
      <w:r w:rsidRPr="00524196">
        <w:rPr>
          <w:rFonts w:ascii="宋体" w:eastAsia="宋体" w:hAnsi="宋体" w:cs="宋体" w:hint="eastAsia"/>
          <w:sz w:val="24"/>
          <w:szCs w:val="24"/>
        </w:rPr>
        <w:t>：</w:t>
      </w:r>
      <w:r w:rsidRPr="00524196">
        <w:rPr>
          <w:rFonts w:ascii="Times New Roman" w:eastAsia="Times New Roman" w:hAnsi="Times New Roman" w:cs="Times New Roman"/>
          <w:sz w:val="24"/>
          <w:szCs w:val="24"/>
        </w:rPr>
        <w:t>≈ 0.90 g/cm³</w:t>
      </w:r>
      <w:r w:rsidRPr="00524196">
        <w:rPr>
          <w:rFonts w:ascii="宋体" w:eastAsia="宋体" w:hAnsi="宋体" w:cs="宋体" w:hint="eastAsia"/>
          <w:sz w:val="24"/>
          <w:szCs w:val="24"/>
        </w:rPr>
        <w:t>，轻、可浮于水</w:t>
      </w:r>
      <w:r w:rsidRPr="00524196">
        <w:rPr>
          <w:rFonts w:ascii="宋体" w:eastAsia="宋体" w:hAnsi="宋体" w:cs="宋体"/>
          <w:sz w:val="24"/>
          <w:szCs w:val="24"/>
        </w:rPr>
        <w:t>。</w:t>
      </w:r>
    </w:p>
    <w:p w14:paraId="7B1112A8" w14:textId="77777777" w:rsidR="00524196" w:rsidRPr="00524196" w:rsidRDefault="00524196" w:rsidP="005241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196">
        <w:rPr>
          <w:rFonts w:ascii="宋体" w:eastAsia="宋体" w:hAnsi="宋体" w:cs="宋体" w:hint="eastAsia"/>
          <w:b/>
          <w:bCs/>
          <w:sz w:val="24"/>
          <w:szCs w:val="24"/>
        </w:rPr>
        <w:t>聚对苯二甲酸乙二酯（</w:t>
      </w:r>
      <w:r w:rsidRPr="00524196">
        <w:rPr>
          <w:rFonts w:ascii="Times New Roman" w:eastAsia="Times New Roman" w:hAnsi="Times New Roman" w:cs="Times New Roman"/>
          <w:b/>
          <w:bCs/>
          <w:sz w:val="24"/>
          <w:szCs w:val="24"/>
        </w:rPr>
        <w:t>PET</w:t>
      </w:r>
      <w:r w:rsidRPr="00524196">
        <w:rPr>
          <w:rFonts w:ascii="宋体" w:eastAsia="宋体" w:hAnsi="宋体" w:cs="宋体" w:hint="eastAsia"/>
          <w:b/>
          <w:bCs/>
          <w:sz w:val="24"/>
          <w:szCs w:val="24"/>
        </w:rPr>
        <w:t>，塑料瓶）</w:t>
      </w:r>
      <w:r w:rsidRPr="00524196">
        <w:rPr>
          <w:rFonts w:ascii="宋体" w:eastAsia="宋体" w:hAnsi="宋体" w:cs="宋体" w:hint="eastAsia"/>
          <w:sz w:val="24"/>
          <w:szCs w:val="24"/>
        </w:rPr>
        <w:t>：</w:t>
      </w:r>
      <w:r w:rsidRPr="00524196">
        <w:rPr>
          <w:rFonts w:ascii="Times New Roman" w:eastAsia="Times New Roman" w:hAnsi="Times New Roman" w:cs="Times New Roman"/>
          <w:sz w:val="24"/>
          <w:szCs w:val="24"/>
        </w:rPr>
        <w:t>≈ 1.38 g/cm³</w:t>
      </w:r>
      <w:r w:rsidRPr="00524196">
        <w:rPr>
          <w:rFonts w:ascii="宋体" w:eastAsia="宋体" w:hAnsi="宋体" w:cs="宋体" w:hint="eastAsia"/>
          <w:sz w:val="24"/>
          <w:szCs w:val="24"/>
        </w:rPr>
        <w:t>，比水重，会下沉</w:t>
      </w:r>
      <w:r w:rsidRPr="00524196">
        <w:rPr>
          <w:rFonts w:ascii="宋体" w:eastAsia="宋体" w:hAnsi="宋体" w:cs="宋体"/>
          <w:sz w:val="24"/>
          <w:szCs w:val="24"/>
        </w:rPr>
        <w:t>。</w:t>
      </w:r>
    </w:p>
    <w:p w14:paraId="5905ABD8" w14:textId="77777777" w:rsidR="00524196" w:rsidRPr="00524196" w:rsidRDefault="00524196" w:rsidP="005241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196">
        <w:rPr>
          <w:rFonts w:ascii="宋体" w:eastAsia="宋体" w:hAnsi="宋体" w:cs="宋体" w:hint="eastAsia"/>
          <w:b/>
          <w:bCs/>
          <w:sz w:val="24"/>
          <w:szCs w:val="24"/>
        </w:rPr>
        <w:t>聚氯乙烯（</w:t>
      </w:r>
      <w:r w:rsidRPr="00524196">
        <w:rPr>
          <w:rFonts w:ascii="Times New Roman" w:eastAsia="Times New Roman" w:hAnsi="Times New Roman" w:cs="Times New Roman"/>
          <w:b/>
          <w:bCs/>
          <w:sz w:val="24"/>
          <w:szCs w:val="24"/>
        </w:rPr>
        <w:t>PVC</w:t>
      </w:r>
      <w:r w:rsidRPr="00524196">
        <w:rPr>
          <w:rFonts w:ascii="宋体" w:eastAsia="宋体" w:hAnsi="宋体" w:cs="宋体" w:hint="eastAsia"/>
          <w:b/>
          <w:bCs/>
          <w:sz w:val="24"/>
          <w:szCs w:val="24"/>
        </w:rPr>
        <w:t>，给水管）</w:t>
      </w:r>
      <w:r w:rsidRPr="00524196">
        <w:rPr>
          <w:rFonts w:ascii="宋体" w:eastAsia="宋体" w:hAnsi="宋体" w:cs="宋体" w:hint="eastAsia"/>
          <w:sz w:val="24"/>
          <w:szCs w:val="24"/>
        </w:rPr>
        <w:t>：</w:t>
      </w:r>
      <w:r w:rsidRPr="00524196">
        <w:rPr>
          <w:rFonts w:ascii="Times New Roman" w:eastAsia="Times New Roman" w:hAnsi="Times New Roman" w:cs="Times New Roman"/>
          <w:sz w:val="24"/>
          <w:szCs w:val="24"/>
        </w:rPr>
        <w:t>≈ 1.4 g/cm³</w:t>
      </w:r>
      <w:r w:rsidRPr="00524196">
        <w:rPr>
          <w:rFonts w:ascii="宋体" w:eastAsia="宋体" w:hAnsi="宋体" w:cs="宋体" w:hint="eastAsia"/>
          <w:sz w:val="24"/>
          <w:szCs w:val="24"/>
        </w:rPr>
        <w:t>，坚固但略重</w:t>
      </w:r>
      <w:r w:rsidRPr="00524196">
        <w:rPr>
          <w:rFonts w:ascii="宋体" w:eastAsia="宋体" w:hAnsi="宋体" w:cs="宋体"/>
          <w:sz w:val="24"/>
          <w:szCs w:val="24"/>
        </w:rPr>
        <w:t>。</w:t>
      </w:r>
    </w:p>
    <w:p w14:paraId="499E5E33" w14:textId="77777777" w:rsidR="00524196" w:rsidRPr="00524196" w:rsidRDefault="00524196" w:rsidP="00524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196">
        <w:rPr>
          <w:rFonts w:ascii="Times New Roman" w:eastAsia="Times New Roman" w:hAnsi="Times New Roman" w:cs="Times New Roman"/>
          <w:sz w:val="24"/>
          <w:szCs w:val="24"/>
        </w:rPr>
        <w:pict w14:anchorId="3B5F4BA2">
          <v:rect id="_x0000_i1027" style="width:0;height:1.5pt" o:hralign="center" o:hrstd="t" o:hr="t" fillcolor="#a0a0a0" stroked="f"/>
        </w:pict>
      </w:r>
    </w:p>
    <w:p w14:paraId="5B90B779" w14:textId="77777777" w:rsidR="00524196" w:rsidRPr="00524196" w:rsidRDefault="00524196" w:rsidP="005241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24196">
        <w:rPr>
          <w:rFonts w:ascii="Times New Roman" w:eastAsia="Times New Roman" w:hAnsi="Times New Roman" w:cs="Times New Roman"/>
          <w:b/>
          <w:bCs/>
          <w:sz w:val="36"/>
          <w:szCs w:val="36"/>
        </w:rPr>
        <w:t>4. Radius of Gyration</w:t>
      </w:r>
      <w:r w:rsidRPr="00524196">
        <w:rPr>
          <w:rFonts w:ascii="宋体" w:eastAsia="宋体" w:hAnsi="宋体" w:cs="宋体" w:hint="eastAsia"/>
          <w:b/>
          <w:bCs/>
          <w:sz w:val="36"/>
          <w:szCs w:val="36"/>
        </w:rPr>
        <w:t>（</w:t>
      </w:r>
      <w:proofErr w:type="spellStart"/>
      <w:r w:rsidRPr="00524196">
        <w:rPr>
          <w:rFonts w:ascii="Times New Roman" w:eastAsia="Times New Roman" w:hAnsi="Times New Roman" w:cs="Times New Roman"/>
          <w:b/>
          <w:bCs/>
          <w:sz w:val="36"/>
          <w:szCs w:val="36"/>
        </w:rPr>
        <w:t>Rg</w:t>
      </w:r>
      <w:proofErr w:type="spellEnd"/>
      <w:r w:rsidRPr="00524196">
        <w:rPr>
          <w:rFonts w:ascii="宋体" w:eastAsia="宋体" w:hAnsi="宋体" w:cs="宋体" w:hint="eastAsia"/>
          <w:b/>
          <w:bCs/>
          <w:sz w:val="36"/>
          <w:szCs w:val="36"/>
        </w:rPr>
        <w:t>，回转半径</w:t>
      </w:r>
      <w:r w:rsidRPr="00524196">
        <w:rPr>
          <w:rFonts w:ascii="宋体" w:eastAsia="宋体" w:hAnsi="宋体" w:cs="宋体"/>
          <w:b/>
          <w:bCs/>
          <w:sz w:val="36"/>
          <w:szCs w:val="36"/>
        </w:rPr>
        <w:t>）</w:t>
      </w:r>
    </w:p>
    <w:p w14:paraId="59DB7AD7" w14:textId="77777777" w:rsidR="00524196" w:rsidRPr="00524196" w:rsidRDefault="00524196" w:rsidP="005241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196">
        <w:rPr>
          <w:rFonts w:ascii="宋体" w:eastAsia="宋体" w:hAnsi="宋体" w:cs="宋体" w:hint="eastAsia"/>
          <w:b/>
          <w:bCs/>
          <w:sz w:val="24"/>
          <w:szCs w:val="24"/>
        </w:rPr>
        <w:t>定义</w:t>
      </w:r>
      <w:r w:rsidRPr="00524196">
        <w:rPr>
          <w:rFonts w:ascii="宋体" w:eastAsia="宋体" w:hAnsi="宋体" w:cs="宋体" w:hint="eastAsia"/>
          <w:sz w:val="24"/>
          <w:szCs w:val="24"/>
        </w:rPr>
        <w:t>：从分子质心到所有原子位置的均方根距离，度量高分子链在空间中的</w:t>
      </w:r>
      <w:r w:rsidRPr="00524196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524196">
        <w:rPr>
          <w:rFonts w:ascii="宋体" w:eastAsia="宋体" w:hAnsi="宋体" w:cs="宋体" w:hint="eastAsia"/>
          <w:sz w:val="24"/>
          <w:szCs w:val="24"/>
        </w:rPr>
        <w:t>伸展</w:t>
      </w:r>
      <w:r w:rsidRPr="00524196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524196">
        <w:rPr>
          <w:rFonts w:ascii="宋体" w:eastAsia="宋体" w:hAnsi="宋体" w:cs="宋体" w:hint="eastAsia"/>
          <w:sz w:val="24"/>
          <w:szCs w:val="24"/>
        </w:rPr>
        <w:t>尺寸</w:t>
      </w:r>
      <w:r w:rsidRPr="00524196">
        <w:rPr>
          <w:rFonts w:ascii="宋体" w:eastAsia="宋体" w:hAnsi="宋体" w:cs="宋体"/>
          <w:sz w:val="24"/>
          <w:szCs w:val="24"/>
        </w:rPr>
        <w:t>。</w:t>
      </w:r>
    </w:p>
    <w:p w14:paraId="54047ACC" w14:textId="77777777" w:rsidR="00524196" w:rsidRPr="00524196" w:rsidRDefault="00524196" w:rsidP="005241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196">
        <w:rPr>
          <w:rFonts w:ascii="宋体" w:eastAsia="宋体" w:hAnsi="宋体" w:cs="宋体" w:hint="eastAsia"/>
          <w:b/>
          <w:bCs/>
          <w:sz w:val="24"/>
          <w:szCs w:val="24"/>
        </w:rPr>
        <w:lastRenderedPageBreak/>
        <w:t>物理意义</w:t>
      </w:r>
      <w:r w:rsidRPr="00524196">
        <w:rPr>
          <w:rFonts w:ascii="宋体" w:eastAsia="宋体" w:hAnsi="宋体" w:cs="宋体" w:hint="eastAsia"/>
          <w:sz w:val="24"/>
          <w:szCs w:val="24"/>
        </w:rPr>
        <w:t>：</w:t>
      </w:r>
      <w:proofErr w:type="spellStart"/>
      <w:r w:rsidRPr="00524196">
        <w:rPr>
          <w:rFonts w:ascii="Times New Roman" w:eastAsia="Times New Roman" w:hAnsi="Times New Roman" w:cs="Times New Roman"/>
          <w:sz w:val="24"/>
          <w:szCs w:val="24"/>
        </w:rPr>
        <w:t>Rg</w:t>
      </w:r>
      <w:proofErr w:type="spellEnd"/>
      <w:r w:rsidRPr="005241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4196">
        <w:rPr>
          <w:rFonts w:ascii="宋体" w:eastAsia="宋体" w:hAnsi="宋体" w:cs="宋体" w:hint="eastAsia"/>
          <w:sz w:val="24"/>
          <w:szCs w:val="24"/>
        </w:rPr>
        <w:t>越大，链越</w:t>
      </w:r>
      <w:r w:rsidRPr="00524196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524196">
        <w:rPr>
          <w:rFonts w:ascii="宋体" w:eastAsia="宋体" w:hAnsi="宋体" w:cs="宋体" w:hint="eastAsia"/>
          <w:sz w:val="24"/>
          <w:szCs w:val="24"/>
        </w:rPr>
        <w:t>张开</w:t>
      </w:r>
      <w:r w:rsidRPr="00524196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524196">
        <w:rPr>
          <w:rFonts w:ascii="宋体" w:eastAsia="宋体" w:hAnsi="宋体" w:cs="宋体" w:hint="eastAsia"/>
          <w:sz w:val="24"/>
          <w:szCs w:val="24"/>
        </w:rPr>
        <w:t>，溶液粘度和分子间缠结越强</w:t>
      </w:r>
      <w:r w:rsidRPr="00524196">
        <w:rPr>
          <w:rFonts w:ascii="宋体" w:eastAsia="宋体" w:hAnsi="宋体" w:cs="宋体"/>
          <w:sz w:val="24"/>
          <w:szCs w:val="24"/>
        </w:rPr>
        <w:t>；</w:t>
      </w:r>
    </w:p>
    <w:p w14:paraId="4AE7C524" w14:textId="77777777" w:rsidR="00524196" w:rsidRPr="00524196" w:rsidRDefault="00524196" w:rsidP="005241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196">
        <w:rPr>
          <w:rFonts w:ascii="宋体" w:eastAsia="宋体" w:hAnsi="宋体" w:cs="宋体" w:hint="eastAsia"/>
          <w:b/>
          <w:bCs/>
          <w:sz w:val="24"/>
          <w:szCs w:val="24"/>
        </w:rPr>
        <w:t>生活例子</w:t>
      </w:r>
      <w:r w:rsidRPr="00524196">
        <w:rPr>
          <w:rFonts w:ascii="宋体" w:eastAsia="宋体" w:hAnsi="宋体" w:cs="宋体"/>
          <w:sz w:val="24"/>
          <w:szCs w:val="24"/>
        </w:rPr>
        <w:t>：</w:t>
      </w:r>
    </w:p>
    <w:p w14:paraId="3882D889" w14:textId="77777777" w:rsidR="00524196" w:rsidRPr="00524196" w:rsidRDefault="00524196" w:rsidP="005241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196">
        <w:rPr>
          <w:rFonts w:ascii="宋体" w:eastAsia="宋体" w:hAnsi="宋体" w:cs="宋体" w:hint="eastAsia"/>
          <w:sz w:val="24"/>
          <w:szCs w:val="24"/>
        </w:rPr>
        <w:t>在</w:t>
      </w:r>
      <w:r w:rsidRPr="00524196">
        <w:rPr>
          <w:rFonts w:ascii="宋体" w:eastAsia="宋体" w:hAnsi="宋体" w:cs="宋体" w:hint="eastAsia"/>
          <w:b/>
          <w:bCs/>
          <w:sz w:val="24"/>
          <w:szCs w:val="24"/>
        </w:rPr>
        <w:t>配制润发露或凝胶</w:t>
      </w:r>
      <w:r w:rsidRPr="00524196">
        <w:rPr>
          <w:rFonts w:ascii="宋体" w:eastAsia="宋体" w:hAnsi="宋体" w:cs="宋体" w:hint="eastAsia"/>
          <w:sz w:val="24"/>
          <w:szCs w:val="24"/>
        </w:rPr>
        <w:t>时，高</w:t>
      </w:r>
      <w:r w:rsidRPr="005241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4196">
        <w:rPr>
          <w:rFonts w:ascii="Times New Roman" w:eastAsia="Times New Roman" w:hAnsi="Times New Roman" w:cs="Times New Roman"/>
          <w:sz w:val="24"/>
          <w:szCs w:val="24"/>
        </w:rPr>
        <w:t>Rg</w:t>
      </w:r>
      <w:proofErr w:type="spellEnd"/>
      <w:r w:rsidRPr="005241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4196">
        <w:rPr>
          <w:rFonts w:ascii="宋体" w:eastAsia="宋体" w:hAnsi="宋体" w:cs="宋体" w:hint="eastAsia"/>
          <w:sz w:val="24"/>
          <w:szCs w:val="24"/>
        </w:rPr>
        <w:t>的聚合物（如高分子聚乙烯醇）会显著增稠、形成丝滑手感</w:t>
      </w:r>
      <w:r w:rsidRPr="00524196">
        <w:rPr>
          <w:rFonts w:ascii="宋体" w:eastAsia="宋体" w:hAnsi="宋体" w:cs="宋体"/>
          <w:sz w:val="24"/>
          <w:szCs w:val="24"/>
        </w:rPr>
        <w:t>。</w:t>
      </w:r>
    </w:p>
    <w:p w14:paraId="0EB9CD2C" w14:textId="77777777" w:rsidR="00524196" w:rsidRPr="00524196" w:rsidRDefault="00524196" w:rsidP="005241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196">
        <w:rPr>
          <w:rFonts w:ascii="宋体" w:eastAsia="宋体" w:hAnsi="宋体" w:cs="宋体" w:hint="eastAsia"/>
          <w:b/>
          <w:bCs/>
          <w:sz w:val="24"/>
          <w:szCs w:val="24"/>
        </w:rPr>
        <w:t>低分子量聚乙二醇（</w:t>
      </w:r>
      <w:r w:rsidRPr="00524196">
        <w:rPr>
          <w:rFonts w:ascii="Times New Roman" w:eastAsia="Times New Roman" w:hAnsi="Times New Roman" w:cs="Times New Roman"/>
          <w:b/>
          <w:bCs/>
          <w:sz w:val="24"/>
          <w:szCs w:val="24"/>
        </w:rPr>
        <w:t>PEG</w:t>
      </w:r>
      <w:r w:rsidRPr="00524196">
        <w:rPr>
          <w:rFonts w:ascii="宋体" w:eastAsia="宋体" w:hAnsi="宋体" w:cs="宋体" w:hint="eastAsia"/>
          <w:b/>
          <w:bCs/>
          <w:sz w:val="24"/>
          <w:szCs w:val="24"/>
        </w:rPr>
        <w:t>）</w:t>
      </w:r>
      <w:r w:rsidRPr="005241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4196">
        <w:rPr>
          <w:rFonts w:ascii="Times New Roman" w:eastAsia="Times New Roman" w:hAnsi="Times New Roman" w:cs="Times New Roman"/>
          <w:sz w:val="24"/>
          <w:szCs w:val="24"/>
        </w:rPr>
        <w:t>Rg</w:t>
      </w:r>
      <w:proofErr w:type="spellEnd"/>
      <w:r w:rsidRPr="005241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4196">
        <w:rPr>
          <w:rFonts w:ascii="宋体" w:eastAsia="宋体" w:hAnsi="宋体" w:cs="宋体" w:hint="eastAsia"/>
          <w:sz w:val="24"/>
          <w:szCs w:val="24"/>
        </w:rPr>
        <w:t>只有几个纳米；而用于粘度改性的高分子</w:t>
      </w:r>
      <w:r w:rsidRPr="005241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4196">
        <w:rPr>
          <w:rFonts w:ascii="Times New Roman" w:eastAsia="Times New Roman" w:hAnsi="Times New Roman" w:cs="Times New Roman"/>
          <w:sz w:val="24"/>
          <w:szCs w:val="24"/>
        </w:rPr>
        <w:t>Rg</w:t>
      </w:r>
      <w:proofErr w:type="spellEnd"/>
      <w:r w:rsidRPr="005241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4196">
        <w:rPr>
          <w:rFonts w:ascii="宋体" w:eastAsia="宋体" w:hAnsi="宋体" w:cs="宋体" w:hint="eastAsia"/>
          <w:sz w:val="24"/>
          <w:szCs w:val="24"/>
        </w:rPr>
        <w:t>可达几十、上百纳米</w:t>
      </w:r>
      <w:r w:rsidRPr="00524196">
        <w:rPr>
          <w:rFonts w:ascii="宋体" w:eastAsia="宋体" w:hAnsi="宋体" w:cs="宋体"/>
          <w:sz w:val="24"/>
          <w:szCs w:val="24"/>
        </w:rPr>
        <w:t>。</w:t>
      </w:r>
    </w:p>
    <w:p w14:paraId="0900DCD1" w14:textId="77777777" w:rsidR="00524196" w:rsidRPr="00524196" w:rsidRDefault="00524196" w:rsidP="00524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196">
        <w:rPr>
          <w:rFonts w:ascii="Times New Roman" w:eastAsia="Times New Roman" w:hAnsi="Times New Roman" w:cs="Times New Roman"/>
          <w:sz w:val="24"/>
          <w:szCs w:val="24"/>
        </w:rPr>
        <w:pict w14:anchorId="51E55892">
          <v:rect id="_x0000_i1028" style="width:0;height:1.5pt" o:hralign="center" o:hrstd="t" o:hr="t" fillcolor="#a0a0a0" stroked="f"/>
        </w:pict>
      </w:r>
    </w:p>
    <w:p w14:paraId="0123EA83" w14:textId="77777777" w:rsidR="00524196" w:rsidRPr="00524196" w:rsidRDefault="00524196" w:rsidP="005241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24196">
        <w:rPr>
          <w:rFonts w:ascii="Times New Roman" w:eastAsia="Times New Roman" w:hAnsi="Times New Roman" w:cs="Times New Roman"/>
          <w:b/>
          <w:bCs/>
          <w:sz w:val="36"/>
          <w:szCs w:val="36"/>
        </w:rPr>
        <w:t>5. Fractional Free Volume</w:t>
      </w:r>
      <w:r w:rsidRPr="00524196">
        <w:rPr>
          <w:rFonts w:ascii="宋体" w:eastAsia="宋体" w:hAnsi="宋体" w:cs="宋体" w:hint="eastAsia"/>
          <w:b/>
          <w:bCs/>
          <w:sz w:val="36"/>
          <w:szCs w:val="36"/>
        </w:rPr>
        <w:t>（</w:t>
      </w:r>
      <w:r w:rsidRPr="00524196">
        <w:rPr>
          <w:rFonts w:ascii="Times New Roman" w:eastAsia="Times New Roman" w:hAnsi="Times New Roman" w:cs="Times New Roman"/>
          <w:b/>
          <w:bCs/>
          <w:sz w:val="36"/>
          <w:szCs w:val="36"/>
        </w:rPr>
        <w:t>FFV</w:t>
      </w:r>
      <w:r w:rsidRPr="00524196">
        <w:rPr>
          <w:rFonts w:ascii="宋体" w:eastAsia="宋体" w:hAnsi="宋体" w:cs="宋体" w:hint="eastAsia"/>
          <w:b/>
          <w:bCs/>
          <w:sz w:val="36"/>
          <w:szCs w:val="36"/>
        </w:rPr>
        <w:t>，分数自由体积</w:t>
      </w:r>
      <w:r w:rsidRPr="00524196">
        <w:rPr>
          <w:rFonts w:ascii="宋体" w:eastAsia="宋体" w:hAnsi="宋体" w:cs="宋体"/>
          <w:b/>
          <w:bCs/>
          <w:sz w:val="36"/>
          <w:szCs w:val="36"/>
        </w:rPr>
        <w:t>）</w:t>
      </w:r>
    </w:p>
    <w:p w14:paraId="59E859FD" w14:textId="77777777" w:rsidR="00524196" w:rsidRPr="00524196" w:rsidRDefault="00524196" w:rsidP="005241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196">
        <w:rPr>
          <w:rFonts w:ascii="宋体" w:eastAsia="宋体" w:hAnsi="宋体" w:cs="宋体" w:hint="eastAsia"/>
          <w:b/>
          <w:bCs/>
          <w:sz w:val="24"/>
          <w:szCs w:val="24"/>
        </w:rPr>
        <w:t>定义</w:t>
      </w:r>
      <w:r w:rsidRPr="00524196">
        <w:rPr>
          <w:rFonts w:ascii="宋体" w:eastAsia="宋体" w:hAnsi="宋体" w:cs="宋体" w:hint="eastAsia"/>
          <w:sz w:val="24"/>
          <w:szCs w:val="24"/>
        </w:rPr>
        <w:t>：材料总体积中</w:t>
      </w:r>
      <w:r w:rsidRPr="00524196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524196">
        <w:rPr>
          <w:rFonts w:ascii="宋体" w:eastAsia="宋体" w:hAnsi="宋体" w:cs="宋体" w:hint="eastAsia"/>
          <w:sz w:val="24"/>
          <w:szCs w:val="24"/>
        </w:rPr>
        <w:t>没有被高分子链占据</w:t>
      </w:r>
      <w:r w:rsidRPr="00524196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524196">
        <w:rPr>
          <w:rFonts w:ascii="宋体" w:eastAsia="宋体" w:hAnsi="宋体" w:cs="宋体" w:hint="eastAsia"/>
          <w:sz w:val="24"/>
          <w:szCs w:val="24"/>
        </w:rPr>
        <w:t>的那部分体积分数</w:t>
      </w:r>
      <w:r w:rsidRPr="00524196">
        <w:rPr>
          <w:rFonts w:ascii="宋体" w:eastAsia="宋体" w:hAnsi="宋体" w:cs="宋体"/>
          <w:sz w:val="24"/>
          <w:szCs w:val="24"/>
        </w:rPr>
        <w:t>。</w:t>
      </w:r>
    </w:p>
    <w:p w14:paraId="41D113CE" w14:textId="77777777" w:rsidR="00524196" w:rsidRPr="00524196" w:rsidRDefault="00524196" w:rsidP="005241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196">
        <w:rPr>
          <w:rFonts w:ascii="宋体" w:eastAsia="宋体" w:hAnsi="宋体" w:cs="宋体" w:hint="eastAsia"/>
          <w:b/>
          <w:bCs/>
          <w:sz w:val="24"/>
          <w:szCs w:val="24"/>
        </w:rPr>
        <w:t>物理意义</w:t>
      </w:r>
      <w:r w:rsidRPr="00524196">
        <w:rPr>
          <w:rFonts w:ascii="宋体" w:eastAsia="宋体" w:hAnsi="宋体" w:cs="宋体" w:hint="eastAsia"/>
          <w:sz w:val="24"/>
          <w:szCs w:val="24"/>
        </w:rPr>
        <w:t>：</w:t>
      </w:r>
      <w:r w:rsidRPr="00524196">
        <w:rPr>
          <w:rFonts w:ascii="Times New Roman" w:eastAsia="Times New Roman" w:hAnsi="Times New Roman" w:cs="Times New Roman"/>
          <w:sz w:val="24"/>
          <w:szCs w:val="24"/>
        </w:rPr>
        <w:t xml:space="preserve">FFV </w:t>
      </w:r>
      <w:r w:rsidRPr="00524196">
        <w:rPr>
          <w:rFonts w:ascii="宋体" w:eastAsia="宋体" w:hAnsi="宋体" w:cs="宋体" w:hint="eastAsia"/>
          <w:sz w:val="24"/>
          <w:szCs w:val="24"/>
        </w:rPr>
        <w:t>越大，分子链之间空隙越多，气体</w:t>
      </w:r>
      <w:r w:rsidRPr="00524196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524196">
        <w:rPr>
          <w:rFonts w:ascii="宋体" w:eastAsia="宋体" w:hAnsi="宋体" w:cs="宋体" w:hint="eastAsia"/>
          <w:sz w:val="24"/>
          <w:szCs w:val="24"/>
        </w:rPr>
        <w:t>水分子透过更易</w:t>
      </w:r>
      <w:r w:rsidRPr="00524196">
        <w:rPr>
          <w:rFonts w:ascii="Times New Roman" w:eastAsia="Times New Roman" w:hAnsi="Times New Roman" w:cs="Times New Roman"/>
          <w:sz w:val="24"/>
          <w:szCs w:val="24"/>
        </w:rPr>
        <w:t>——</w:t>
      </w:r>
      <w:r w:rsidRPr="00524196">
        <w:rPr>
          <w:rFonts w:ascii="宋体" w:eastAsia="宋体" w:hAnsi="宋体" w:cs="宋体" w:hint="eastAsia"/>
          <w:sz w:val="24"/>
          <w:szCs w:val="24"/>
        </w:rPr>
        <w:t>影响阻隔性和扩散性</w:t>
      </w:r>
      <w:r w:rsidRPr="00524196">
        <w:rPr>
          <w:rFonts w:ascii="宋体" w:eastAsia="宋体" w:hAnsi="宋体" w:cs="宋体"/>
          <w:sz w:val="24"/>
          <w:szCs w:val="24"/>
        </w:rPr>
        <w:t>。</w:t>
      </w:r>
    </w:p>
    <w:p w14:paraId="0CF1A36D" w14:textId="77777777" w:rsidR="00524196" w:rsidRPr="00524196" w:rsidRDefault="00524196" w:rsidP="005241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196">
        <w:rPr>
          <w:rFonts w:ascii="宋体" w:eastAsia="宋体" w:hAnsi="宋体" w:cs="宋体" w:hint="eastAsia"/>
          <w:b/>
          <w:bCs/>
          <w:sz w:val="24"/>
          <w:szCs w:val="24"/>
        </w:rPr>
        <w:t>生活例子</w:t>
      </w:r>
      <w:r w:rsidRPr="00524196">
        <w:rPr>
          <w:rFonts w:ascii="宋体" w:eastAsia="宋体" w:hAnsi="宋体" w:cs="宋体"/>
          <w:sz w:val="24"/>
          <w:szCs w:val="24"/>
        </w:rPr>
        <w:t>：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7"/>
        <w:gridCol w:w="1934"/>
        <w:gridCol w:w="4415"/>
      </w:tblGrid>
      <w:tr w:rsidR="0002029C" w:rsidRPr="0002029C" w14:paraId="0D63AC56" w14:textId="77777777" w:rsidTr="00EA42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E5804E" w14:textId="77777777" w:rsidR="0002029C" w:rsidRPr="0002029C" w:rsidRDefault="0002029C" w:rsidP="00020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029C"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聚合物类</w:t>
            </w:r>
            <w:r w:rsidRPr="0002029C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型</w:t>
            </w:r>
          </w:p>
        </w:tc>
        <w:tc>
          <w:tcPr>
            <w:tcW w:w="0" w:type="auto"/>
            <w:vAlign w:val="center"/>
            <w:hideMark/>
          </w:tcPr>
          <w:p w14:paraId="687819C2" w14:textId="77777777" w:rsidR="0002029C" w:rsidRPr="0002029C" w:rsidRDefault="0002029C" w:rsidP="00020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02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FFV</w:t>
            </w:r>
          </w:p>
        </w:tc>
        <w:tc>
          <w:tcPr>
            <w:tcW w:w="0" w:type="auto"/>
            <w:vAlign w:val="center"/>
            <w:hideMark/>
          </w:tcPr>
          <w:p w14:paraId="62811731" w14:textId="77777777" w:rsidR="0002029C" w:rsidRPr="0002029C" w:rsidRDefault="0002029C" w:rsidP="00020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029C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主要影响</w:t>
            </w:r>
          </w:p>
        </w:tc>
      </w:tr>
      <w:tr w:rsidR="0002029C" w:rsidRPr="0002029C" w14:paraId="5673F9AC" w14:textId="77777777" w:rsidTr="00EA42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72A8C" w14:textId="77777777" w:rsidR="0002029C" w:rsidRPr="0002029C" w:rsidRDefault="0002029C" w:rsidP="00020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29C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低</w:t>
            </w:r>
            <w:r w:rsidRPr="000202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FFV</w:t>
            </w:r>
            <w:r w:rsidRPr="0002029C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（</w:t>
            </w:r>
            <w:r w:rsidRPr="000202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≈0.1</w:t>
            </w:r>
            <w:r w:rsidRPr="0002029C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30880564" w14:textId="77777777" w:rsidR="0002029C" w:rsidRPr="0002029C" w:rsidRDefault="0002029C" w:rsidP="00020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2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PVDC </w:t>
            </w:r>
            <w:r w:rsidRPr="0002029C">
              <w:rPr>
                <w:rFonts w:ascii="宋体" w:eastAsia="宋体" w:hAnsi="宋体" w:cs="宋体"/>
                <w:sz w:val="24"/>
                <w:szCs w:val="24"/>
              </w:rPr>
              <w:t>真空包装</w:t>
            </w:r>
          </w:p>
        </w:tc>
        <w:tc>
          <w:tcPr>
            <w:tcW w:w="0" w:type="auto"/>
            <w:vAlign w:val="center"/>
            <w:hideMark/>
          </w:tcPr>
          <w:p w14:paraId="6D43A092" w14:textId="77777777" w:rsidR="0002029C" w:rsidRPr="0002029C" w:rsidRDefault="0002029C" w:rsidP="00020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29C">
              <w:rPr>
                <w:rFonts w:ascii="宋体" w:eastAsia="宋体" w:hAnsi="宋体" w:cs="宋体"/>
                <w:sz w:val="24"/>
                <w:szCs w:val="24"/>
              </w:rPr>
              <w:t>极低气体透过率（优秀阻隔）</w:t>
            </w:r>
          </w:p>
        </w:tc>
      </w:tr>
      <w:tr w:rsidR="0002029C" w:rsidRPr="0002029C" w14:paraId="616CEC86" w14:textId="77777777" w:rsidTr="00EA42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E2668" w14:textId="77777777" w:rsidR="0002029C" w:rsidRPr="0002029C" w:rsidRDefault="0002029C" w:rsidP="00020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29C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中等</w:t>
            </w:r>
            <w:r w:rsidRPr="000202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FFV</w:t>
            </w:r>
            <w:r w:rsidRPr="0002029C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（</w:t>
            </w:r>
            <w:r w:rsidRPr="000202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≈0.2–0.3</w:t>
            </w:r>
            <w:r w:rsidRPr="0002029C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7D544556" w14:textId="77777777" w:rsidR="0002029C" w:rsidRPr="0002029C" w:rsidRDefault="0002029C" w:rsidP="00020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2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PET </w:t>
            </w:r>
            <w:r w:rsidRPr="0002029C">
              <w:rPr>
                <w:rFonts w:ascii="宋体" w:eastAsia="宋体" w:hAnsi="宋体" w:cs="宋体"/>
                <w:sz w:val="24"/>
                <w:szCs w:val="24"/>
              </w:rPr>
              <w:t>瓶</w:t>
            </w:r>
          </w:p>
        </w:tc>
        <w:tc>
          <w:tcPr>
            <w:tcW w:w="0" w:type="auto"/>
            <w:vAlign w:val="center"/>
            <w:hideMark/>
          </w:tcPr>
          <w:p w14:paraId="24F4E11D" w14:textId="77777777" w:rsidR="0002029C" w:rsidRPr="0002029C" w:rsidRDefault="0002029C" w:rsidP="00020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29C">
              <w:rPr>
                <w:rFonts w:ascii="宋体" w:eastAsia="宋体" w:hAnsi="宋体" w:cs="宋体"/>
                <w:sz w:val="24"/>
                <w:szCs w:val="24"/>
              </w:rPr>
              <w:t>中等透过率（普通饮料瓶）</w:t>
            </w:r>
          </w:p>
        </w:tc>
      </w:tr>
      <w:tr w:rsidR="0002029C" w:rsidRPr="0002029C" w14:paraId="1EB3640E" w14:textId="77777777" w:rsidTr="00EA42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ACC76" w14:textId="77777777" w:rsidR="0002029C" w:rsidRPr="0002029C" w:rsidRDefault="0002029C" w:rsidP="00020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29C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高</w:t>
            </w:r>
            <w:r w:rsidRPr="000202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FFV</w:t>
            </w:r>
            <w:r w:rsidRPr="0002029C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（</w:t>
            </w:r>
            <w:r w:rsidRPr="000202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≈0.4–0.5</w:t>
            </w:r>
            <w:r w:rsidRPr="0002029C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5B42A767" w14:textId="77777777" w:rsidR="0002029C" w:rsidRPr="0002029C" w:rsidRDefault="0002029C" w:rsidP="00020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29C">
              <w:rPr>
                <w:rFonts w:ascii="Times New Roman" w:eastAsia="Times New Roman" w:hAnsi="Times New Roman" w:cs="Times New Roman"/>
                <w:sz w:val="24"/>
                <w:szCs w:val="24"/>
              </w:rPr>
              <w:t>PDMS</w:t>
            </w:r>
            <w:r w:rsidRPr="0002029C">
              <w:rPr>
                <w:rFonts w:ascii="宋体" w:eastAsia="宋体" w:hAnsi="宋体" w:cs="宋体"/>
                <w:sz w:val="24"/>
                <w:szCs w:val="24"/>
              </w:rPr>
              <w:t>（硅橡胶）</w:t>
            </w:r>
          </w:p>
        </w:tc>
        <w:tc>
          <w:tcPr>
            <w:tcW w:w="0" w:type="auto"/>
            <w:vAlign w:val="center"/>
            <w:hideMark/>
          </w:tcPr>
          <w:p w14:paraId="271D00C6" w14:textId="77777777" w:rsidR="0002029C" w:rsidRPr="0002029C" w:rsidRDefault="0002029C" w:rsidP="00020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29C">
              <w:rPr>
                <w:rFonts w:ascii="宋体" w:eastAsia="宋体" w:hAnsi="宋体" w:cs="宋体"/>
                <w:sz w:val="24"/>
                <w:szCs w:val="24"/>
              </w:rPr>
              <w:t>非常高的气体透过性（用于气体分离膜）</w:t>
            </w:r>
          </w:p>
        </w:tc>
      </w:tr>
    </w:tbl>
    <w:p w14:paraId="6312226F" w14:textId="77777777" w:rsidR="0002029C" w:rsidRPr="0002029C" w:rsidRDefault="0002029C" w:rsidP="000202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29C">
        <w:rPr>
          <w:rFonts w:ascii="Times New Roman" w:eastAsia="Times New Roman" w:hAnsi="Times New Roman" w:cs="Times New Roman"/>
          <w:b/>
          <w:bCs/>
          <w:sz w:val="24"/>
          <w:szCs w:val="24"/>
        </w:rPr>
        <w:t>PVDC</w:t>
      </w:r>
      <w:r w:rsidRPr="0002029C">
        <w:rPr>
          <w:rFonts w:ascii="宋体" w:eastAsia="宋体" w:hAnsi="宋体" w:cs="宋体" w:hint="eastAsia"/>
          <w:b/>
          <w:bCs/>
          <w:sz w:val="24"/>
          <w:szCs w:val="24"/>
        </w:rPr>
        <w:t>（聚偏二氯乙烯）</w:t>
      </w:r>
      <w:r w:rsidRPr="0002029C">
        <w:rPr>
          <w:rFonts w:ascii="宋体" w:eastAsia="宋体" w:hAnsi="宋体" w:cs="宋体" w:hint="eastAsia"/>
          <w:sz w:val="24"/>
          <w:szCs w:val="24"/>
        </w:rPr>
        <w:t>：</w:t>
      </w:r>
      <w:r w:rsidRPr="0002029C">
        <w:rPr>
          <w:rFonts w:ascii="Times New Roman" w:eastAsia="Times New Roman" w:hAnsi="Times New Roman" w:cs="Times New Roman"/>
          <w:sz w:val="24"/>
          <w:szCs w:val="24"/>
        </w:rPr>
        <w:t>FFV ≈ 0.10</w:t>
      </w:r>
      <w:r w:rsidRPr="0002029C">
        <w:rPr>
          <w:rFonts w:ascii="宋体" w:eastAsia="宋体" w:hAnsi="宋体" w:cs="宋体" w:hint="eastAsia"/>
          <w:sz w:val="24"/>
          <w:szCs w:val="24"/>
        </w:rPr>
        <w:t>，</w:t>
      </w:r>
      <w:proofErr w:type="gramStart"/>
      <w:r w:rsidRPr="0002029C">
        <w:rPr>
          <w:rFonts w:ascii="宋体" w:eastAsia="宋体" w:hAnsi="宋体" w:cs="宋体" w:hint="eastAsia"/>
          <w:sz w:val="24"/>
          <w:szCs w:val="24"/>
        </w:rPr>
        <w:t>几乎是小分子透不过去的</w:t>
      </w:r>
      <w:r w:rsidRPr="0002029C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End"/>
      <w:r w:rsidRPr="0002029C">
        <w:rPr>
          <w:rFonts w:ascii="宋体" w:eastAsia="宋体" w:hAnsi="宋体" w:cs="宋体" w:hint="eastAsia"/>
          <w:sz w:val="24"/>
          <w:szCs w:val="24"/>
        </w:rPr>
        <w:t>密实</w:t>
      </w:r>
      <w:r w:rsidRPr="0002029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02029C">
        <w:rPr>
          <w:rFonts w:ascii="宋体" w:eastAsia="宋体" w:hAnsi="宋体" w:cs="宋体" w:hint="eastAsia"/>
          <w:sz w:val="24"/>
          <w:szCs w:val="24"/>
        </w:rPr>
        <w:t>材料，用于食品包装</w:t>
      </w:r>
      <w:r w:rsidRPr="0002029C">
        <w:rPr>
          <w:rFonts w:ascii="宋体" w:eastAsia="宋体" w:hAnsi="宋体" w:cs="宋体"/>
          <w:sz w:val="24"/>
          <w:szCs w:val="24"/>
        </w:rPr>
        <w:t>。</w:t>
      </w:r>
    </w:p>
    <w:p w14:paraId="49BFE2C0" w14:textId="77777777" w:rsidR="0002029C" w:rsidRPr="0002029C" w:rsidRDefault="0002029C" w:rsidP="000202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29C">
        <w:rPr>
          <w:rFonts w:ascii="Times New Roman" w:eastAsia="Times New Roman" w:hAnsi="Times New Roman" w:cs="Times New Roman"/>
          <w:b/>
          <w:bCs/>
          <w:sz w:val="24"/>
          <w:szCs w:val="24"/>
        </w:rPr>
        <w:t>PET</w:t>
      </w:r>
      <w:r w:rsidRPr="0002029C">
        <w:rPr>
          <w:rFonts w:ascii="宋体" w:eastAsia="宋体" w:hAnsi="宋体" w:cs="宋体" w:hint="eastAsia"/>
          <w:b/>
          <w:bCs/>
          <w:sz w:val="24"/>
          <w:szCs w:val="24"/>
        </w:rPr>
        <w:t>（聚对苯二甲酸乙二醇酯）</w:t>
      </w:r>
      <w:r w:rsidRPr="0002029C">
        <w:rPr>
          <w:rFonts w:ascii="宋体" w:eastAsia="宋体" w:hAnsi="宋体" w:cs="宋体" w:hint="eastAsia"/>
          <w:sz w:val="24"/>
          <w:szCs w:val="24"/>
        </w:rPr>
        <w:t>：</w:t>
      </w:r>
      <w:r w:rsidRPr="0002029C">
        <w:rPr>
          <w:rFonts w:ascii="Times New Roman" w:eastAsia="Times New Roman" w:hAnsi="Times New Roman" w:cs="Times New Roman"/>
          <w:sz w:val="24"/>
          <w:szCs w:val="24"/>
        </w:rPr>
        <w:t>FFV ≈ 0.20–0.25</w:t>
      </w:r>
      <w:r w:rsidRPr="0002029C">
        <w:rPr>
          <w:rFonts w:ascii="宋体" w:eastAsia="宋体" w:hAnsi="宋体" w:cs="宋体" w:hint="eastAsia"/>
          <w:sz w:val="24"/>
          <w:szCs w:val="24"/>
        </w:rPr>
        <w:t>，透氧透水都在可控范围，所以常做饮料瓶</w:t>
      </w:r>
      <w:r w:rsidRPr="0002029C">
        <w:rPr>
          <w:rFonts w:ascii="宋体" w:eastAsia="宋体" w:hAnsi="宋体" w:cs="宋体"/>
          <w:sz w:val="24"/>
          <w:szCs w:val="24"/>
        </w:rPr>
        <w:t>。</w:t>
      </w:r>
    </w:p>
    <w:p w14:paraId="616AC534" w14:textId="77777777" w:rsidR="0002029C" w:rsidRPr="0002029C" w:rsidRDefault="0002029C" w:rsidP="000202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29C">
        <w:rPr>
          <w:rFonts w:ascii="Times New Roman" w:eastAsia="Times New Roman" w:hAnsi="Times New Roman" w:cs="Times New Roman"/>
          <w:b/>
          <w:bCs/>
          <w:sz w:val="24"/>
          <w:szCs w:val="24"/>
        </w:rPr>
        <w:t>PDMS</w:t>
      </w:r>
      <w:r w:rsidRPr="0002029C">
        <w:rPr>
          <w:rFonts w:ascii="宋体" w:eastAsia="宋体" w:hAnsi="宋体" w:cs="宋体" w:hint="eastAsia"/>
          <w:b/>
          <w:bCs/>
          <w:sz w:val="24"/>
          <w:szCs w:val="24"/>
        </w:rPr>
        <w:t>（聚二甲基硅氧烷）</w:t>
      </w:r>
      <w:r w:rsidRPr="0002029C">
        <w:rPr>
          <w:rFonts w:ascii="宋体" w:eastAsia="宋体" w:hAnsi="宋体" w:cs="宋体" w:hint="eastAsia"/>
          <w:sz w:val="24"/>
          <w:szCs w:val="24"/>
        </w:rPr>
        <w:t>：</w:t>
      </w:r>
      <w:r w:rsidRPr="0002029C">
        <w:rPr>
          <w:rFonts w:ascii="Times New Roman" w:eastAsia="Times New Roman" w:hAnsi="Times New Roman" w:cs="Times New Roman"/>
          <w:sz w:val="24"/>
          <w:szCs w:val="24"/>
        </w:rPr>
        <w:t>FFV ≈ 0.45–0.50</w:t>
      </w:r>
      <w:r w:rsidRPr="0002029C">
        <w:rPr>
          <w:rFonts w:ascii="宋体" w:eastAsia="宋体" w:hAnsi="宋体" w:cs="宋体" w:hint="eastAsia"/>
          <w:sz w:val="24"/>
          <w:szCs w:val="24"/>
        </w:rPr>
        <w:t>，因为分子链极其松散，多孔隙，非常透气，常用作气体分离和透气膜</w:t>
      </w:r>
      <w:r w:rsidRPr="0002029C">
        <w:rPr>
          <w:rFonts w:ascii="宋体" w:eastAsia="宋体" w:hAnsi="宋体" w:cs="宋体"/>
          <w:sz w:val="24"/>
          <w:szCs w:val="24"/>
        </w:rPr>
        <w:t>。</w:t>
      </w:r>
    </w:p>
    <w:p w14:paraId="38605689" w14:textId="77777777" w:rsidR="00524196" w:rsidRPr="00524196" w:rsidRDefault="00524196" w:rsidP="00524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196">
        <w:rPr>
          <w:rFonts w:ascii="Times New Roman" w:eastAsia="Times New Roman" w:hAnsi="Times New Roman" w:cs="Times New Roman"/>
          <w:sz w:val="24"/>
          <w:szCs w:val="24"/>
        </w:rPr>
        <w:pict w14:anchorId="6683C742">
          <v:rect id="_x0000_i1029" style="width:0;height:1.5pt" o:hralign="center" o:hrstd="t" o:hr="t" fillcolor="#a0a0a0" stroked="f"/>
        </w:pict>
      </w:r>
    </w:p>
    <w:p w14:paraId="62E4A53A" w14:textId="77777777" w:rsidR="00524196" w:rsidRPr="00524196" w:rsidRDefault="00524196" w:rsidP="005241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4196">
        <w:rPr>
          <w:rFonts w:ascii="宋体" w:eastAsia="宋体" w:hAnsi="宋体" w:cs="宋体" w:hint="eastAsia"/>
          <w:b/>
          <w:bCs/>
          <w:sz w:val="27"/>
          <w:szCs w:val="27"/>
        </w:rPr>
        <w:t>小结</w:t>
      </w:r>
      <w:r w:rsidRPr="00524196">
        <w:rPr>
          <w:rFonts w:ascii="宋体" w:eastAsia="宋体" w:hAnsi="宋体" w:cs="宋体"/>
          <w:b/>
          <w:bCs/>
          <w:sz w:val="27"/>
          <w:szCs w:val="27"/>
        </w:rPr>
        <w:t>表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2900"/>
        <w:gridCol w:w="2980"/>
        <w:gridCol w:w="1932"/>
      </w:tblGrid>
      <w:tr w:rsidR="00524196" w:rsidRPr="00524196" w14:paraId="1E37E269" w14:textId="77777777" w:rsidTr="00EA42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A38BA4" w14:textId="77777777" w:rsidR="00524196" w:rsidRPr="00524196" w:rsidRDefault="00524196" w:rsidP="00524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419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指标</w:t>
            </w:r>
          </w:p>
        </w:tc>
        <w:tc>
          <w:tcPr>
            <w:tcW w:w="0" w:type="auto"/>
            <w:vAlign w:val="center"/>
            <w:hideMark/>
          </w:tcPr>
          <w:p w14:paraId="35311029" w14:textId="77777777" w:rsidR="00524196" w:rsidRPr="00524196" w:rsidRDefault="00524196" w:rsidP="00524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419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含义</w:t>
            </w:r>
          </w:p>
        </w:tc>
        <w:tc>
          <w:tcPr>
            <w:tcW w:w="0" w:type="auto"/>
            <w:vAlign w:val="center"/>
            <w:hideMark/>
          </w:tcPr>
          <w:p w14:paraId="3645B8DB" w14:textId="77777777" w:rsidR="00524196" w:rsidRPr="00524196" w:rsidRDefault="00524196" w:rsidP="00524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419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典型聚合物例子</w:t>
            </w:r>
          </w:p>
        </w:tc>
        <w:tc>
          <w:tcPr>
            <w:tcW w:w="0" w:type="auto"/>
            <w:vAlign w:val="center"/>
            <w:hideMark/>
          </w:tcPr>
          <w:p w14:paraId="2BD179BC" w14:textId="77777777" w:rsidR="00524196" w:rsidRPr="00524196" w:rsidRDefault="00524196" w:rsidP="005241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419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取值范围（约）</w:t>
            </w:r>
          </w:p>
        </w:tc>
      </w:tr>
      <w:tr w:rsidR="00524196" w:rsidRPr="00524196" w14:paraId="3494E948" w14:textId="77777777" w:rsidTr="00EA42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5AA10" w14:textId="77777777" w:rsidR="00524196" w:rsidRPr="00524196" w:rsidRDefault="00524196" w:rsidP="00524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24196">
              <w:rPr>
                <w:rFonts w:ascii="Times New Roman" w:eastAsia="Times New Roman" w:hAnsi="Times New Roman" w:cs="Times New Roman"/>
                <w:sz w:val="24"/>
                <w:szCs w:val="24"/>
              </w:rPr>
              <w:t>Tg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8A126F" w14:textId="77777777" w:rsidR="00524196" w:rsidRPr="00524196" w:rsidRDefault="00524196" w:rsidP="00524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196">
              <w:rPr>
                <w:rFonts w:ascii="宋体" w:eastAsia="宋体" w:hAnsi="宋体" w:cs="宋体"/>
                <w:sz w:val="24"/>
                <w:szCs w:val="24"/>
              </w:rPr>
              <w:t>玻璃态</w:t>
            </w:r>
            <w:r w:rsidRPr="005241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↔ </w:t>
            </w:r>
            <w:r w:rsidRPr="00524196">
              <w:rPr>
                <w:rFonts w:ascii="宋体" w:eastAsia="宋体" w:hAnsi="宋体" w:cs="宋体"/>
                <w:sz w:val="24"/>
                <w:szCs w:val="24"/>
              </w:rPr>
              <w:t>橡胶态</w:t>
            </w:r>
            <w:r w:rsidRPr="005241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24196">
              <w:rPr>
                <w:rFonts w:ascii="宋体" w:eastAsia="宋体" w:hAnsi="宋体" w:cs="宋体"/>
                <w:sz w:val="24"/>
                <w:szCs w:val="24"/>
              </w:rPr>
              <w:t>转变温度</w:t>
            </w:r>
          </w:p>
        </w:tc>
        <w:tc>
          <w:tcPr>
            <w:tcW w:w="0" w:type="auto"/>
            <w:vAlign w:val="center"/>
            <w:hideMark/>
          </w:tcPr>
          <w:p w14:paraId="0AF21860" w14:textId="77777777" w:rsidR="00524196" w:rsidRPr="00524196" w:rsidRDefault="00524196" w:rsidP="00524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196">
              <w:rPr>
                <w:rFonts w:ascii="Times New Roman" w:eastAsia="Times New Roman" w:hAnsi="Times New Roman" w:cs="Times New Roman"/>
                <w:sz w:val="24"/>
                <w:szCs w:val="24"/>
              </w:rPr>
              <w:t>PS</w:t>
            </w:r>
            <w:r w:rsidRPr="00524196">
              <w:rPr>
                <w:rFonts w:ascii="宋体" w:eastAsia="宋体" w:hAnsi="宋体" w:cs="宋体"/>
                <w:sz w:val="24"/>
                <w:szCs w:val="24"/>
              </w:rPr>
              <w:t>、</w:t>
            </w:r>
            <w:r w:rsidRPr="00524196">
              <w:rPr>
                <w:rFonts w:ascii="Times New Roman" w:eastAsia="Times New Roman" w:hAnsi="Times New Roman" w:cs="Times New Roman"/>
                <w:sz w:val="24"/>
                <w:szCs w:val="24"/>
              </w:rPr>
              <w:t>PMMA</w:t>
            </w:r>
            <w:r w:rsidRPr="00524196">
              <w:rPr>
                <w:rFonts w:ascii="宋体" w:eastAsia="宋体" w:hAnsi="宋体" w:cs="宋体"/>
                <w:sz w:val="24"/>
                <w:szCs w:val="24"/>
              </w:rPr>
              <w:t>、橡胶</w:t>
            </w:r>
          </w:p>
        </w:tc>
        <w:tc>
          <w:tcPr>
            <w:tcW w:w="0" w:type="auto"/>
            <w:vAlign w:val="center"/>
            <w:hideMark/>
          </w:tcPr>
          <w:p w14:paraId="049DCB82" w14:textId="77777777" w:rsidR="00524196" w:rsidRPr="00524196" w:rsidRDefault="00524196" w:rsidP="00524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196">
              <w:rPr>
                <w:rFonts w:ascii="Times New Roman" w:eastAsia="Times New Roman" w:hAnsi="Times New Roman" w:cs="Times New Roman"/>
                <w:sz w:val="24"/>
                <w:szCs w:val="24"/>
              </w:rPr>
              <w:t>–100 ℃ ~ +200 ℃</w:t>
            </w:r>
          </w:p>
        </w:tc>
      </w:tr>
      <w:tr w:rsidR="00524196" w:rsidRPr="00524196" w14:paraId="7E92C929" w14:textId="77777777" w:rsidTr="00EA42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64BB1" w14:textId="77777777" w:rsidR="00524196" w:rsidRPr="00524196" w:rsidRDefault="00524196" w:rsidP="00524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196">
              <w:rPr>
                <w:rFonts w:ascii="Times New Roman" w:eastAsia="Times New Roman" w:hAnsi="Times New Roman" w:cs="Times New Roman"/>
                <w:sz w:val="24"/>
                <w:szCs w:val="24"/>
              </w:rPr>
              <w:t>Tc</w:t>
            </w:r>
          </w:p>
        </w:tc>
        <w:tc>
          <w:tcPr>
            <w:tcW w:w="0" w:type="auto"/>
            <w:vAlign w:val="center"/>
            <w:hideMark/>
          </w:tcPr>
          <w:p w14:paraId="0552ABA8" w14:textId="77777777" w:rsidR="00524196" w:rsidRPr="00524196" w:rsidRDefault="00524196" w:rsidP="00524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196">
              <w:rPr>
                <w:rFonts w:ascii="宋体" w:eastAsia="宋体" w:hAnsi="宋体" w:cs="宋体"/>
                <w:sz w:val="24"/>
                <w:szCs w:val="24"/>
              </w:rPr>
              <w:t>导热能力</w:t>
            </w:r>
          </w:p>
        </w:tc>
        <w:tc>
          <w:tcPr>
            <w:tcW w:w="0" w:type="auto"/>
            <w:vAlign w:val="center"/>
            <w:hideMark/>
          </w:tcPr>
          <w:p w14:paraId="4F900427" w14:textId="77777777" w:rsidR="00524196" w:rsidRPr="00524196" w:rsidRDefault="00524196" w:rsidP="00524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196">
              <w:rPr>
                <w:rFonts w:ascii="宋体" w:eastAsia="宋体" w:hAnsi="宋体" w:cs="宋体"/>
                <w:sz w:val="24"/>
                <w:szCs w:val="24"/>
              </w:rPr>
              <w:t>泡沫、</w:t>
            </w:r>
            <w:r w:rsidRPr="00524196">
              <w:rPr>
                <w:rFonts w:ascii="Times New Roman" w:eastAsia="Times New Roman" w:hAnsi="Times New Roman" w:cs="Times New Roman"/>
                <w:sz w:val="24"/>
                <w:szCs w:val="24"/>
              </w:rPr>
              <w:t>PE</w:t>
            </w:r>
            <w:r w:rsidRPr="00524196">
              <w:rPr>
                <w:rFonts w:ascii="宋体" w:eastAsia="宋体" w:hAnsi="宋体" w:cs="宋体"/>
                <w:sz w:val="24"/>
                <w:szCs w:val="24"/>
              </w:rPr>
              <w:t>、金属（对比）</w:t>
            </w:r>
          </w:p>
        </w:tc>
        <w:tc>
          <w:tcPr>
            <w:tcW w:w="0" w:type="auto"/>
            <w:vAlign w:val="center"/>
            <w:hideMark/>
          </w:tcPr>
          <w:p w14:paraId="62FC27E1" w14:textId="77777777" w:rsidR="00524196" w:rsidRPr="00524196" w:rsidRDefault="00524196" w:rsidP="00524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196">
              <w:rPr>
                <w:rFonts w:ascii="Times New Roman" w:eastAsia="Times New Roman" w:hAnsi="Times New Roman" w:cs="Times New Roman"/>
                <w:sz w:val="24"/>
                <w:szCs w:val="24"/>
              </w:rPr>
              <w:t>0.02 ~ 0.5 W/</w:t>
            </w:r>
            <w:proofErr w:type="spellStart"/>
            <w:r w:rsidRPr="00524196">
              <w:rPr>
                <w:rFonts w:ascii="Times New Roman" w:eastAsia="Times New Roman" w:hAnsi="Times New Roman" w:cs="Times New Roman"/>
                <w:sz w:val="24"/>
                <w:szCs w:val="24"/>
              </w:rPr>
              <w:t>mK</w:t>
            </w:r>
            <w:proofErr w:type="spellEnd"/>
          </w:p>
        </w:tc>
      </w:tr>
      <w:tr w:rsidR="00524196" w:rsidRPr="00524196" w14:paraId="17FDCE53" w14:textId="77777777" w:rsidTr="00EA42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C35B6" w14:textId="77777777" w:rsidR="00524196" w:rsidRPr="00524196" w:rsidRDefault="00524196" w:rsidP="00524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196">
              <w:rPr>
                <w:rFonts w:ascii="宋体" w:eastAsia="宋体" w:hAnsi="宋体" w:cs="宋体"/>
                <w:sz w:val="24"/>
                <w:szCs w:val="24"/>
              </w:rPr>
              <w:t>密度</w:t>
            </w:r>
          </w:p>
        </w:tc>
        <w:tc>
          <w:tcPr>
            <w:tcW w:w="0" w:type="auto"/>
            <w:vAlign w:val="center"/>
            <w:hideMark/>
          </w:tcPr>
          <w:p w14:paraId="00E55EDD" w14:textId="77777777" w:rsidR="00524196" w:rsidRPr="00524196" w:rsidRDefault="00524196" w:rsidP="00524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196">
              <w:rPr>
                <w:rFonts w:ascii="宋体" w:eastAsia="宋体" w:hAnsi="宋体" w:cs="宋体"/>
                <w:sz w:val="24"/>
                <w:szCs w:val="24"/>
              </w:rPr>
              <w:t>单位体积质量</w:t>
            </w:r>
          </w:p>
        </w:tc>
        <w:tc>
          <w:tcPr>
            <w:tcW w:w="0" w:type="auto"/>
            <w:vAlign w:val="center"/>
            <w:hideMark/>
          </w:tcPr>
          <w:p w14:paraId="7A74EC4B" w14:textId="77777777" w:rsidR="00524196" w:rsidRPr="00524196" w:rsidRDefault="00524196" w:rsidP="00524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196">
              <w:rPr>
                <w:rFonts w:ascii="Times New Roman" w:eastAsia="Times New Roman" w:hAnsi="Times New Roman" w:cs="Times New Roman"/>
                <w:sz w:val="24"/>
                <w:szCs w:val="24"/>
              </w:rPr>
              <w:t>PP (</w:t>
            </w:r>
            <w:proofErr w:type="gramStart"/>
            <w:r w:rsidRPr="00524196">
              <w:rPr>
                <w:rFonts w:ascii="Times New Roman" w:eastAsia="Times New Roman" w:hAnsi="Times New Roman" w:cs="Times New Roman"/>
                <w:sz w:val="24"/>
                <w:szCs w:val="24"/>
              </w:rPr>
              <w:t>0.9)</w:t>
            </w:r>
            <w:r w:rsidRPr="00524196">
              <w:rPr>
                <w:rFonts w:ascii="宋体" w:eastAsia="宋体" w:hAnsi="宋体" w:cs="宋体"/>
                <w:sz w:val="24"/>
                <w:szCs w:val="24"/>
              </w:rPr>
              <w:t>、</w:t>
            </w:r>
            <w:proofErr w:type="gramEnd"/>
            <w:r w:rsidRPr="00524196">
              <w:rPr>
                <w:rFonts w:ascii="Times New Roman" w:eastAsia="Times New Roman" w:hAnsi="Times New Roman" w:cs="Times New Roman"/>
                <w:sz w:val="24"/>
                <w:szCs w:val="24"/>
              </w:rPr>
              <w:t>PET (1.38)</w:t>
            </w:r>
          </w:p>
        </w:tc>
        <w:tc>
          <w:tcPr>
            <w:tcW w:w="0" w:type="auto"/>
            <w:vAlign w:val="center"/>
            <w:hideMark/>
          </w:tcPr>
          <w:p w14:paraId="7299F94C" w14:textId="77777777" w:rsidR="00524196" w:rsidRPr="00524196" w:rsidRDefault="00524196" w:rsidP="00524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196">
              <w:rPr>
                <w:rFonts w:ascii="Times New Roman" w:eastAsia="Times New Roman" w:hAnsi="Times New Roman" w:cs="Times New Roman"/>
                <w:sz w:val="24"/>
                <w:szCs w:val="24"/>
              </w:rPr>
              <w:t>0.8 ~ 1.6 g/cm³</w:t>
            </w:r>
          </w:p>
        </w:tc>
      </w:tr>
      <w:tr w:rsidR="00524196" w:rsidRPr="00524196" w14:paraId="773781D0" w14:textId="77777777" w:rsidTr="00EA42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10769" w14:textId="77777777" w:rsidR="00524196" w:rsidRPr="00524196" w:rsidRDefault="00524196" w:rsidP="00524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24196">
              <w:rPr>
                <w:rFonts w:ascii="Times New Roman" w:eastAsia="Times New Roman" w:hAnsi="Times New Roman" w:cs="Times New Roman"/>
                <w:sz w:val="24"/>
                <w:szCs w:val="24"/>
              </w:rPr>
              <w:t>Rg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E64F5E" w14:textId="77777777" w:rsidR="00524196" w:rsidRPr="00524196" w:rsidRDefault="00524196" w:rsidP="00524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196">
              <w:rPr>
                <w:rFonts w:ascii="宋体" w:eastAsia="宋体" w:hAnsi="宋体" w:cs="宋体"/>
                <w:sz w:val="24"/>
                <w:szCs w:val="24"/>
              </w:rPr>
              <w:t>链在溶液</w:t>
            </w:r>
            <w:r w:rsidRPr="00524196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524196">
              <w:rPr>
                <w:rFonts w:ascii="宋体" w:eastAsia="宋体" w:hAnsi="宋体" w:cs="宋体"/>
                <w:sz w:val="24"/>
                <w:szCs w:val="24"/>
              </w:rPr>
              <w:t>熔体中的</w:t>
            </w:r>
            <w:r w:rsidRPr="00524196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Pr="00524196">
              <w:rPr>
                <w:rFonts w:ascii="宋体" w:eastAsia="宋体" w:hAnsi="宋体" w:cs="宋体"/>
                <w:sz w:val="24"/>
                <w:szCs w:val="24"/>
              </w:rPr>
              <w:t>尺寸</w:t>
            </w:r>
            <w:r w:rsidRPr="00524196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0" w:type="auto"/>
            <w:vAlign w:val="center"/>
            <w:hideMark/>
          </w:tcPr>
          <w:p w14:paraId="337F8551" w14:textId="77777777" w:rsidR="00524196" w:rsidRPr="00524196" w:rsidRDefault="00524196" w:rsidP="00524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196">
              <w:rPr>
                <w:rFonts w:ascii="Times New Roman" w:eastAsia="Times New Roman" w:hAnsi="Times New Roman" w:cs="Times New Roman"/>
                <w:sz w:val="24"/>
                <w:szCs w:val="24"/>
              </w:rPr>
              <w:t>PEG</w:t>
            </w:r>
            <w:r w:rsidRPr="00524196">
              <w:rPr>
                <w:rFonts w:ascii="宋体" w:eastAsia="宋体" w:hAnsi="宋体" w:cs="宋体"/>
                <w:sz w:val="24"/>
                <w:szCs w:val="24"/>
              </w:rPr>
              <w:t>、</w:t>
            </w:r>
            <w:r w:rsidRPr="00524196">
              <w:rPr>
                <w:rFonts w:ascii="Times New Roman" w:eastAsia="Times New Roman" w:hAnsi="Times New Roman" w:cs="Times New Roman"/>
                <w:sz w:val="24"/>
                <w:szCs w:val="24"/>
              </w:rPr>
              <w:t>PVA…</w:t>
            </w:r>
          </w:p>
        </w:tc>
        <w:tc>
          <w:tcPr>
            <w:tcW w:w="0" w:type="auto"/>
            <w:vAlign w:val="center"/>
            <w:hideMark/>
          </w:tcPr>
          <w:p w14:paraId="3E2A48CC" w14:textId="77777777" w:rsidR="00524196" w:rsidRPr="00524196" w:rsidRDefault="00524196" w:rsidP="00524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196">
              <w:rPr>
                <w:rFonts w:ascii="宋体" w:eastAsia="宋体" w:hAnsi="宋体" w:cs="宋体"/>
                <w:sz w:val="24"/>
                <w:szCs w:val="24"/>
              </w:rPr>
              <w:t>几</w:t>
            </w:r>
            <w:r w:rsidRPr="005241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nm ~ </w:t>
            </w:r>
            <w:r w:rsidRPr="00524196">
              <w:rPr>
                <w:rFonts w:ascii="宋体" w:eastAsia="宋体" w:hAnsi="宋体" w:cs="宋体"/>
                <w:sz w:val="24"/>
                <w:szCs w:val="24"/>
              </w:rPr>
              <w:t>几百</w:t>
            </w:r>
            <w:r w:rsidRPr="005241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nm</w:t>
            </w:r>
          </w:p>
        </w:tc>
      </w:tr>
      <w:tr w:rsidR="00524196" w:rsidRPr="00524196" w14:paraId="5DF5219C" w14:textId="77777777" w:rsidTr="00EA42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C023F" w14:textId="77777777" w:rsidR="00524196" w:rsidRPr="00524196" w:rsidRDefault="00524196" w:rsidP="00524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196">
              <w:rPr>
                <w:rFonts w:ascii="Times New Roman" w:eastAsia="Times New Roman" w:hAnsi="Times New Roman" w:cs="Times New Roman"/>
                <w:sz w:val="24"/>
                <w:szCs w:val="24"/>
              </w:rPr>
              <w:t>FFV</w:t>
            </w:r>
          </w:p>
        </w:tc>
        <w:tc>
          <w:tcPr>
            <w:tcW w:w="0" w:type="auto"/>
            <w:vAlign w:val="center"/>
            <w:hideMark/>
          </w:tcPr>
          <w:p w14:paraId="5B6F0420" w14:textId="77777777" w:rsidR="00524196" w:rsidRPr="00524196" w:rsidRDefault="00524196" w:rsidP="00524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196">
              <w:rPr>
                <w:rFonts w:ascii="宋体" w:eastAsia="宋体" w:hAnsi="宋体" w:cs="宋体"/>
                <w:sz w:val="24"/>
                <w:szCs w:val="24"/>
              </w:rPr>
              <w:t>链间空隙体积分数</w:t>
            </w:r>
          </w:p>
        </w:tc>
        <w:tc>
          <w:tcPr>
            <w:tcW w:w="0" w:type="auto"/>
            <w:vAlign w:val="center"/>
            <w:hideMark/>
          </w:tcPr>
          <w:p w14:paraId="4CFE2647" w14:textId="77777777" w:rsidR="00524196" w:rsidRPr="00524196" w:rsidRDefault="00524196" w:rsidP="00524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1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 </w:t>
            </w:r>
            <w:r w:rsidRPr="00524196">
              <w:rPr>
                <w:rFonts w:ascii="宋体" w:eastAsia="宋体" w:hAnsi="宋体" w:cs="宋体"/>
                <w:sz w:val="24"/>
                <w:szCs w:val="24"/>
              </w:rPr>
              <w:t>薄膜</w:t>
            </w:r>
            <w:r w:rsidRPr="00524196">
              <w:rPr>
                <w:rFonts w:ascii="Times New Roman" w:eastAsia="Times New Roman" w:hAnsi="Times New Roman" w:cs="Times New Roman"/>
                <w:sz w:val="24"/>
                <w:szCs w:val="24"/>
              </w:rPr>
              <w:t>(25</w:t>
            </w:r>
            <w:proofErr w:type="gramStart"/>
            <w:r w:rsidRPr="00524196">
              <w:rPr>
                <w:rFonts w:ascii="Times New Roman" w:eastAsia="Times New Roman" w:hAnsi="Times New Roman" w:cs="Times New Roman"/>
                <w:sz w:val="24"/>
                <w:szCs w:val="24"/>
              </w:rPr>
              <w:t>%)</w:t>
            </w:r>
            <w:r w:rsidRPr="00524196">
              <w:rPr>
                <w:rFonts w:ascii="宋体" w:eastAsia="宋体" w:hAnsi="宋体" w:cs="宋体"/>
                <w:sz w:val="24"/>
                <w:szCs w:val="24"/>
              </w:rPr>
              <w:t>、</w:t>
            </w:r>
            <w:proofErr w:type="gramEnd"/>
            <w:r w:rsidRPr="00524196">
              <w:rPr>
                <w:rFonts w:ascii="Times New Roman" w:eastAsia="Times New Roman" w:hAnsi="Times New Roman" w:cs="Times New Roman"/>
                <w:sz w:val="24"/>
                <w:szCs w:val="24"/>
              </w:rPr>
              <w:t>PVDC(10%)</w:t>
            </w:r>
          </w:p>
        </w:tc>
        <w:tc>
          <w:tcPr>
            <w:tcW w:w="0" w:type="auto"/>
            <w:vAlign w:val="center"/>
            <w:hideMark/>
          </w:tcPr>
          <w:p w14:paraId="4D0F45CA" w14:textId="77777777" w:rsidR="00524196" w:rsidRPr="00524196" w:rsidRDefault="00524196" w:rsidP="005241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196">
              <w:rPr>
                <w:rFonts w:ascii="Times New Roman" w:eastAsia="Times New Roman" w:hAnsi="Times New Roman" w:cs="Times New Roman"/>
                <w:sz w:val="24"/>
                <w:szCs w:val="24"/>
              </w:rPr>
              <w:t>0.1 ~ 0.5</w:t>
            </w:r>
          </w:p>
        </w:tc>
      </w:tr>
    </w:tbl>
    <w:p w14:paraId="2017459A" w14:textId="77777777" w:rsidR="00524196" w:rsidRPr="00524196" w:rsidRDefault="00524196" w:rsidP="00524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196">
        <w:rPr>
          <w:rFonts w:ascii="宋体" w:eastAsia="宋体" w:hAnsi="宋体" w:cs="宋体" w:hint="eastAsia"/>
          <w:sz w:val="24"/>
          <w:szCs w:val="24"/>
        </w:rPr>
        <w:lastRenderedPageBreak/>
        <w:t>了解了这五个指标的物理意义和现实例子，就能更好地把</w:t>
      </w:r>
      <w:r w:rsidRPr="00524196">
        <w:rPr>
          <w:rFonts w:ascii="Times New Roman" w:eastAsia="Times New Roman" w:hAnsi="Times New Roman" w:cs="Times New Roman"/>
          <w:sz w:val="24"/>
          <w:szCs w:val="24"/>
        </w:rPr>
        <w:t xml:space="preserve">“SMILES → </w:t>
      </w:r>
      <w:r w:rsidRPr="00524196">
        <w:rPr>
          <w:rFonts w:ascii="宋体" w:eastAsia="宋体" w:hAnsi="宋体" w:cs="宋体" w:hint="eastAsia"/>
          <w:sz w:val="24"/>
          <w:szCs w:val="24"/>
        </w:rPr>
        <w:t>分子结构特征</w:t>
      </w:r>
      <w:r w:rsidRPr="00524196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524196">
        <w:rPr>
          <w:rFonts w:ascii="宋体" w:eastAsia="宋体" w:hAnsi="宋体" w:cs="宋体" w:hint="eastAsia"/>
          <w:sz w:val="24"/>
          <w:szCs w:val="24"/>
        </w:rPr>
        <w:t>映射到它们在日常材料中的表现</w:t>
      </w:r>
      <w:r w:rsidRPr="00524196">
        <w:rPr>
          <w:rFonts w:ascii="宋体" w:eastAsia="宋体" w:hAnsi="宋体" w:cs="宋体"/>
          <w:sz w:val="24"/>
          <w:szCs w:val="24"/>
        </w:rPr>
        <w:t>。</w:t>
      </w:r>
    </w:p>
    <w:p w14:paraId="422C00D4" w14:textId="2F31D483" w:rsidR="00F331CA" w:rsidRDefault="00F331CA"/>
    <w:p w14:paraId="25B284C1" w14:textId="4C9B9E74" w:rsidR="000D783D" w:rsidRDefault="000D783D"/>
    <w:p w14:paraId="16CE84B1" w14:textId="77777777" w:rsidR="000D783D" w:rsidRPr="000D783D" w:rsidRDefault="000D783D" w:rsidP="000D78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78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r w:rsidRPr="000D783D">
        <w:rPr>
          <w:rFonts w:ascii="宋体" w:eastAsia="宋体" w:hAnsi="宋体" w:cs="宋体" w:hint="eastAsia"/>
          <w:b/>
          <w:bCs/>
          <w:sz w:val="36"/>
          <w:szCs w:val="36"/>
        </w:rPr>
        <w:t>元素与官能团组成（</w:t>
      </w:r>
      <w:r w:rsidRPr="000D783D">
        <w:rPr>
          <w:rFonts w:ascii="Times New Roman" w:eastAsia="Times New Roman" w:hAnsi="Times New Roman" w:cs="Times New Roman"/>
          <w:b/>
          <w:bCs/>
          <w:sz w:val="36"/>
          <w:szCs w:val="36"/>
        </w:rPr>
        <w:t>Composition &amp; Functional Groups</w:t>
      </w:r>
      <w:r w:rsidRPr="000D783D">
        <w:rPr>
          <w:rFonts w:ascii="宋体" w:eastAsia="宋体" w:hAnsi="宋体" w:cs="宋体"/>
          <w:b/>
          <w:bCs/>
          <w:sz w:val="36"/>
          <w:szCs w:val="36"/>
        </w:rPr>
        <w:t>）</w:t>
      </w:r>
    </w:p>
    <w:p w14:paraId="0BC5490E" w14:textId="77777777" w:rsidR="000D783D" w:rsidRPr="000D783D" w:rsidRDefault="000D783D" w:rsidP="000D78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83D">
        <w:rPr>
          <w:rFonts w:ascii="宋体" w:eastAsia="宋体" w:hAnsi="宋体" w:cs="宋体" w:hint="eastAsia"/>
          <w:b/>
          <w:bCs/>
          <w:sz w:val="24"/>
          <w:szCs w:val="24"/>
        </w:rPr>
        <w:t>元素含量</w:t>
      </w:r>
      <w:r w:rsidRPr="000D783D">
        <w:rPr>
          <w:rFonts w:ascii="宋体" w:eastAsia="宋体" w:hAnsi="宋体" w:cs="宋体" w:hint="eastAsia"/>
          <w:sz w:val="24"/>
          <w:szCs w:val="24"/>
        </w:rPr>
        <w:t>：</w:t>
      </w:r>
      <w:r w:rsidRPr="000D783D">
        <w:rPr>
          <w:rFonts w:ascii="Times New Roman" w:eastAsia="Times New Roman" w:hAnsi="Times New Roman" w:cs="Times New Roman"/>
          <w:sz w:val="24"/>
          <w:szCs w:val="24"/>
        </w:rPr>
        <w:t xml:space="preserve">C/H/O/N/Cl… </w:t>
      </w:r>
      <w:r w:rsidRPr="000D783D">
        <w:rPr>
          <w:rFonts w:ascii="宋体" w:eastAsia="宋体" w:hAnsi="宋体" w:cs="宋体" w:hint="eastAsia"/>
          <w:sz w:val="24"/>
          <w:szCs w:val="24"/>
        </w:rPr>
        <w:t>的原子百分比（</w:t>
      </w:r>
      <w:r w:rsidRPr="000D783D">
        <w:rPr>
          <w:rFonts w:ascii="Times New Roman" w:eastAsia="Times New Roman" w:hAnsi="Times New Roman" w:cs="Times New Roman"/>
          <w:sz w:val="24"/>
          <w:szCs w:val="24"/>
        </w:rPr>
        <w:t>at %</w:t>
      </w:r>
      <w:r w:rsidRPr="000D783D">
        <w:rPr>
          <w:rFonts w:ascii="宋体" w:eastAsia="宋体" w:hAnsi="宋体" w:cs="宋体" w:hint="eastAsia"/>
          <w:sz w:val="24"/>
          <w:szCs w:val="24"/>
        </w:rPr>
        <w:t>），特别是氧、氮等极性原子的比例，会显著影响</w:t>
      </w:r>
      <w:r w:rsidRPr="000D78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783D">
        <w:rPr>
          <w:rFonts w:ascii="Times New Roman" w:eastAsia="Times New Roman" w:hAnsi="Times New Roman" w:cs="Times New Roman"/>
          <w:sz w:val="24"/>
          <w:szCs w:val="24"/>
        </w:rPr>
        <w:t>Tg</w:t>
      </w:r>
      <w:proofErr w:type="spellEnd"/>
      <w:r w:rsidRPr="000D78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D783D">
        <w:rPr>
          <w:rFonts w:ascii="宋体" w:eastAsia="宋体" w:hAnsi="宋体" w:cs="宋体" w:hint="eastAsia"/>
          <w:sz w:val="24"/>
          <w:szCs w:val="24"/>
        </w:rPr>
        <w:t>和相互作用强度</w:t>
      </w:r>
      <w:r w:rsidRPr="000D783D">
        <w:rPr>
          <w:rFonts w:ascii="宋体" w:eastAsia="宋体" w:hAnsi="宋体" w:cs="宋体"/>
          <w:sz w:val="24"/>
          <w:szCs w:val="24"/>
        </w:rPr>
        <w:t>。</w:t>
      </w:r>
    </w:p>
    <w:p w14:paraId="2A904DE4" w14:textId="77777777" w:rsidR="000D783D" w:rsidRPr="000D783D" w:rsidRDefault="000D783D" w:rsidP="000D78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83D">
        <w:rPr>
          <w:rFonts w:ascii="宋体" w:eastAsia="宋体" w:hAnsi="宋体" w:cs="宋体" w:hint="eastAsia"/>
          <w:b/>
          <w:bCs/>
          <w:sz w:val="24"/>
          <w:szCs w:val="24"/>
        </w:rPr>
        <w:t>官能团计数</w:t>
      </w:r>
      <w:r w:rsidRPr="000D783D">
        <w:rPr>
          <w:rFonts w:ascii="宋体" w:eastAsia="宋体" w:hAnsi="宋体" w:cs="宋体" w:hint="eastAsia"/>
          <w:sz w:val="24"/>
          <w:szCs w:val="24"/>
        </w:rPr>
        <w:t>：羰基</w:t>
      </w:r>
      <w:r w:rsidRPr="000D783D">
        <w:rPr>
          <w:rFonts w:ascii="Times New Roman" w:eastAsia="Times New Roman" w:hAnsi="Times New Roman" w:cs="Times New Roman"/>
          <w:sz w:val="24"/>
          <w:szCs w:val="24"/>
        </w:rPr>
        <w:t xml:space="preserve"> (C=O)</w:t>
      </w:r>
      <w:r w:rsidRPr="000D783D">
        <w:rPr>
          <w:rFonts w:ascii="宋体" w:eastAsia="宋体" w:hAnsi="宋体" w:cs="宋体" w:hint="eastAsia"/>
          <w:sz w:val="24"/>
          <w:szCs w:val="24"/>
        </w:rPr>
        <w:t>、羟基</w:t>
      </w:r>
      <w:r w:rsidRPr="000D783D">
        <w:rPr>
          <w:rFonts w:ascii="Times New Roman" w:eastAsia="Times New Roman" w:hAnsi="Times New Roman" w:cs="Times New Roman"/>
          <w:sz w:val="24"/>
          <w:szCs w:val="24"/>
        </w:rPr>
        <w:t xml:space="preserve"> (–OH)</w:t>
      </w:r>
      <w:r w:rsidRPr="000D783D">
        <w:rPr>
          <w:rFonts w:ascii="宋体" w:eastAsia="宋体" w:hAnsi="宋体" w:cs="宋体" w:hint="eastAsia"/>
          <w:sz w:val="24"/>
          <w:szCs w:val="24"/>
        </w:rPr>
        <w:t>、酯</w:t>
      </w:r>
      <w:r w:rsidRPr="000D783D">
        <w:rPr>
          <w:rFonts w:ascii="Times New Roman" w:eastAsia="Times New Roman" w:hAnsi="Times New Roman" w:cs="Times New Roman"/>
          <w:sz w:val="24"/>
          <w:szCs w:val="24"/>
        </w:rPr>
        <w:t xml:space="preserve"> (–COO–)</w:t>
      </w:r>
      <w:r w:rsidRPr="000D783D">
        <w:rPr>
          <w:rFonts w:ascii="宋体" w:eastAsia="宋体" w:hAnsi="宋体" w:cs="宋体" w:hint="eastAsia"/>
          <w:sz w:val="24"/>
          <w:szCs w:val="24"/>
        </w:rPr>
        <w:t>、胺</w:t>
      </w:r>
      <w:r w:rsidRPr="000D783D">
        <w:rPr>
          <w:rFonts w:ascii="Times New Roman" w:eastAsia="Times New Roman" w:hAnsi="Times New Roman" w:cs="Times New Roman"/>
          <w:sz w:val="24"/>
          <w:szCs w:val="24"/>
        </w:rPr>
        <w:t xml:space="preserve"> (–NH₂/–NH–) </w:t>
      </w:r>
      <w:r w:rsidRPr="000D783D">
        <w:rPr>
          <w:rFonts w:ascii="宋体" w:eastAsia="宋体" w:hAnsi="宋体" w:cs="宋体" w:hint="eastAsia"/>
          <w:sz w:val="24"/>
          <w:szCs w:val="24"/>
        </w:rPr>
        <w:t>等关键基团的个数或密度（</w:t>
      </w:r>
      <w:r w:rsidRPr="000D783D">
        <w:rPr>
          <w:rFonts w:ascii="Times New Roman" w:eastAsia="Times New Roman" w:hAnsi="Times New Roman" w:cs="Times New Roman"/>
          <w:sz w:val="24"/>
          <w:szCs w:val="24"/>
        </w:rPr>
        <w:t>per repeat unit</w:t>
      </w:r>
      <w:r w:rsidRPr="000D783D">
        <w:rPr>
          <w:rFonts w:ascii="宋体" w:eastAsia="宋体" w:hAnsi="宋体" w:cs="宋体" w:hint="eastAsia"/>
          <w:sz w:val="24"/>
          <w:szCs w:val="24"/>
        </w:rPr>
        <w:t>）</w:t>
      </w:r>
      <w:r w:rsidRPr="000D783D">
        <w:rPr>
          <w:rFonts w:ascii="宋体" w:eastAsia="宋体" w:hAnsi="宋体" w:cs="宋体"/>
          <w:sz w:val="24"/>
          <w:szCs w:val="24"/>
        </w:rPr>
        <w:t>。</w:t>
      </w:r>
    </w:p>
    <w:p w14:paraId="7D08F951" w14:textId="77777777" w:rsidR="000D783D" w:rsidRPr="000D783D" w:rsidRDefault="000D783D" w:rsidP="000D78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83D">
        <w:rPr>
          <w:rFonts w:ascii="宋体" w:eastAsia="宋体" w:hAnsi="宋体" w:cs="宋体" w:hint="eastAsia"/>
          <w:b/>
          <w:bCs/>
          <w:sz w:val="24"/>
          <w:szCs w:val="24"/>
        </w:rPr>
        <w:t>极性</w:t>
      </w:r>
      <w:r w:rsidRPr="000D783D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Pr="000D783D">
        <w:rPr>
          <w:rFonts w:ascii="宋体" w:eastAsia="宋体" w:hAnsi="宋体" w:cs="宋体" w:hint="eastAsia"/>
          <w:b/>
          <w:bCs/>
          <w:sz w:val="24"/>
          <w:szCs w:val="24"/>
        </w:rPr>
        <w:t>氢键能力</w:t>
      </w:r>
      <w:r w:rsidRPr="000D783D">
        <w:rPr>
          <w:rFonts w:ascii="宋体" w:eastAsia="宋体" w:hAnsi="宋体" w:cs="宋体" w:hint="eastAsia"/>
          <w:sz w:val="24"/>
          <w:szCs w:val="24"/>
        </w:rPr>
        <w:t>：</w:t>
      </w:r>
      <w:r w:rsidRPr="000D783D">
        <w:rPr>
          <w:rFonts w:ascii="Times New Roman" w:eastAsia="Times New Roman" w:hAnsi="Times New Roman" w:cs="Times New Roman"/>
          <w:sz w:val="24"/>
          <w:szCs w:val="24"/>
        </w:rPr>
        <w:t xml:space="preserve">H-bond donor/acceptor </w:t>
      </w:r>
      <w:r w:rsidRPr="000D783D">
        <w:rPr>
          <w:rFonts w:ascii="宋体" w:eastAsia="宋体" w:hAnsi="宋体" w:cs="宋体" w:hint="eastAsia"/>
          <w:sz w:val="24"/>
          <w:szCs w:val="24"/>
        </w:rPr>
        <w:t>数量，影响链间作用力，进而影响</w:t>
      </w:r>
      <w:r w:rsidRPr="000D78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783D">
        <w:rPr>
          <w:rFonts w:ascii="Times New Roman" w:eastAsia="Times New Roman" w:hAnsi="Times New Roman" w:cs="Times New Roman"/>
          <w:sz w:val="24"/>
          <w:szCs w:val="24"/>
        </w:rPr>
        <w:t>Tg</w:t>
      </w:r>
      <w:proofErr w:type="spellEnd"/>
      <w:r w:rsidRPr="000D783D">
        <w:rPr>
          <w:rFonts w:ascii="宋体" w:eastAsia="宋体" w:hAnsi="宋体" w:cs="宋体" w:hint="eastAsia"/>
          <w:sz w:val="24"/>
          <w:szCs w:val="24"/>
        </w:rPr>
        <w:t>、密度和热导率</w:t>
      </w:r>
      <w:r w:rsidRPr="000D783D">
        <w:rPr>
          <w:rFonts w:ascii="宋体" w:eastAsia="宋体" w:hAnsi="宋体" w:cs="宋体"/>
          <w:sz w:val="24"/>
          <w:szCs w:val="24"/>
        </w:rPr>
        <w:t>。</w:t>
      </w:r>
    </w:p>
    <w:p w14:paraId="5C51A24B" w14:textId="77777777" w:rsidR="000D783D" w:rsidRPr="000D783D" w:rsidRDefault="000D783D" w:rsidP="000D7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83D">
        <w:rPr>
          <w:rFonts w:ascii="宋体" w:eastAsia="宋体" w:hAnsi="宋体" w:cs="宋体" w:hint="eastAsia"/>
          <w:b/>
          <w:bCs/>
          <w:sz w:val="24"/>
          <w:szCs w:val="24"/>
        </w:rPr>
        <w:t>示</w:t>
      </w:r>
      <w:r w:rsidRPr="000D783D">
        <w:rPr>
          <w:rFonts w:ascii="宋体" w:eastAsia="宋体" w:hAnsi="宋体" w:cs="宋体"/>
          <w:b/>
          <w:bCs/>
          <w:sz w:val="24"/>
          <w:szCs w:val="24"/>
        </w:rPr>
        <w:t>例</w:t>
      </w:r>
    </w:p>
    <w:p w14:paraId="42CBF97A" w14:textId="77777777" w:rsidR="000D783D" w:rsidRPr="000D783D" w:rsidRDefault="000D783D" w:rsidP="000D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783D">
        <w:rPr>
          <w:rFonts w:ascii="Courier New" w:eastAsia="Times New Roman" w:hAnsi="Courier New" w:cs="Courier New"/>
          <w:sz w:val="20"/>
          <w:szCs w:val="20"/>
        </w:rPr>
        <w:t>bash</w:t>
      </w:r>
    </w:p>
    <w:p w14:paraId="262E9C2E" w14:textId="77777777" w:rsidR="000D783D" w:rsidRPr="000D783D" w:rsidRDefault="000D783D" w:rsidP="000D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783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652A68E6" w14:textId="77777777" w:rsidR="000D783D" w:rsidRPr="000D783D" w:rsidRDefault="000D783D" w:rsidP="000D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783D">
        <w:rPr>
          <w:rFonts w:ascii="Courier New" w:eastAsia="Times New Roman" w:hAnsi="Courier New" w:cs="Courier New"/>
          <w:sz w:val="20"/>
          <w:szCs w:val="20"/>
        </w:rPr>
        <w:t xml:space="preserve">–C=O count  </w:t>
      </w:r>
    </w:p>
    <w:p w14:paraId="270737BE" w14:textId="77777777" w:rsidR="000D783D" w:rsidRPr="000D783D" w:rsidRDefault="000D783D" w:rsidP="000D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783D">
        <w:rPr>
          <w:rFonts w:ascii="Courier New" w:eastAsia="Times New Roman" w:hAnsi="Courier New" w:cs="Courier New"/>
          <w:sz w:val="20"/>
          <w:szCs w:val="20"/>
        </w:rPr>
        <w:t xml:space="preserve">–OH count  </w:t>
      </w:r>
    </w:p>
    <w:p w14:paraId="5AF234FC" w14:textId="77777777" w:rsidR="000D783D" w:rsidRPr="000D783D" w:rsidRDefault="000D783D" w:rsidP="000D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783D">
        <w:rPr>
          <w:rFonts w:ascii="Courier New" w:eastAsia="Times New Roman" w:hAnsi="Courier New" w:cs="Courier New"/>
          <w:sz w:val="20"/>
          <w:szCs w:val="20"/>
        </w:rPr>
        <w:t xml:space="preserve">H-bond donors (#NH, #OH)  </w:t>
      </w:r>
    </w:p>
    <w:p w14:paraId="18E793E5" w14:textId="77777777" w:rsidR="000D783D" w:rsidRPr="000D783D" w:rsidRDefault="000D783D" w:rsidP="000D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783D">
        <w:rPr>
          <w:rFonts w:ascii="Courier New" w:eastAsia="Times New Roman" w:hAnsi="Courier New" w:cs="Courier New"/>
          <w:sz w:val="20"/>
          <w:szCs w:val="20"/>
        </w:rPr>
        <w:t xml:space="preserve">H-bond acceptors (#O, #N)  </w:t>
      </w:r>
    </w:p>
    <w:p w14:paraId="072184B2" w14:textId="77777777" w:rsidR="000D783D" w:rsidRPr="000D783D" w:rsidRDefault="000D783D" w:rsidP="000D7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83D">
        <w:rPr>
          <w:rFonts w:ascii="Times New Roman" w:eastAsia="Times New Roman" w:hAnsi="Times New Roman" w:cs="Times New Roman"/>
          <w:sz w:val="24"/>
          <w:szCs w:val="24"/>
        </w:rPr>
        <w:pict w14:anchorId="6EA265E5">
          <v:rect id="_x0000_i1035" style="width:0;height:1.5pt" o:hralign="center" o:hrstd="t" o:hr="t" fillcolor="#a0a0a0" stroked="f"/>
        </w:pict>
      </w:r>
    </w:p>
    <w:p w14:paraId="2BEC659A" w14:textId="77777777" w:rsidR="000D783D" w:rsidRPr="000D783D" w:rsidRDefault="000D783D" w:rsidP="000D78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78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r w:rsidRPr="000D783D">
        <w:rPr>
          <w:rFonts w:ascii="宋体" w:eastAsia="宋体" w:hAnsi="宋体" w:cs="宋体" w:hint="eastAsia"/>
          <w:b/>
          <w:bCs/>
          <w:sz w:val="36"/>
          <w:szCs w:val="36"/>
        </w:rPr>
        <w:t>骨架刚性与链柔性（</w:t>
      </w:r>
      <w:r w:rsidRPr="000D783D">
        <w:rPr>
          <w:rFonts w:ascii="Times New Roman" w:eastAsia="Times New Roman" w:hAnsi="Times New Roman" w:cs="Times New Roman"/>
          <w:b/>
          <w:bCs/>
          <w:sz w:val="36"/>
          <w:szCs w:val="36"/>
        </w:rPr>
        <w:t>Backbone Rigidity &amp; Flexibility</w:t>
      </w:r>
      <w:r w:rsidRPr="000D783D">
        <w:rPr>
          <w:rFonts w:ascii="宋体" w:eastAsia="宋体" w:hAnsi="宋体" w:cs="宋体"/>
          <w:b/>
          <w:bCs/>
          <w:sz w:val="36"/>
          <w:szCs w:val="36"/>
        </w:rPr>
        <w:t>）</w:t>
      </w:r>
    </w:p>
    <w:p w14:paraId="27027C9E" w14:textId="77777777" w:rsidR="000D783D" w:rsidRPr="000D783D" w:rsidRDefault="000D783D" w:rsidP="000D78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83D">
        <w:rPr>
          <w:rFonts w:ascii="宋体" w:eastAsia="宋体" w:hAnsi="宋体" w:cs="宋体" w:hint="eastAsia"/>
          <w:b/>
          <w:bCs/>
          <w:sz w:val="24"/>
          <w:szCs w:val="24"/>
        </w:rPr>
        <w:t>可旋转键数（</w:t>
      </w:r>
      <w:r w:rsidRPr="000D783D">
        <w:rPr>
          <w:rFonts w:ascii="Times New Roman" w:eastAsia="Times New Roman" w:hAnsi="Times New Roman" w:cs="Times New Roman"/>
          <w:b/>
          <w:bCs/>
          <w:sz w:val="24"/>
          <w:szCs w:val="24"/>
        </w:rPr>
        <w:t>Rotatable Bonds</w:t>
      </w:r>
      <w:r w:rsidRPr="000D783D">
        <w:rPr>
          <w:rFonts w:ascii="宋体" w:eastAsia="宋体" w:hAnsi="宋体" w:cs="宋体" w:hint="eastAsia"/>
          <w:b/>
          <w:bCs/>
          <w:sz w:val="24"/>
          <w:szCs w:val="24"/>
        </w:rPr>
        <w:t>）</w:t>
      </w:r>
      <w:r w:rsidRPr="000D783D">
        <w:rPr>
          <w:rFonts w:ascii="宋体" w:eastAsia="宋体" w:hAnsi="宋体" w:cs="宋体" w:hint="eastAsia"/>
          <w:sz w:val="24"/>
          <w:szCs w:val="24"/>
        </w:rPr>
        <w:t>：越多链段越柔软，</w:t>
      </w:r>
      <w:proofErr w:type="spellStart"/>
      <w:r w:rsidRPr="000D783D">
        <w:rPr>
          <w:rFonts w:ascii="Times New Roman" w:eastAsia="Times New Roman" w:hAnsi="Times New Roman" w:cs="Times New Roman"/>
          <w:sz w:val="24"/>
          <w:szCs w:val="24"/>
        </w:rPr>
        <w:t>Tg</w:t>
      </w:r>
      <w:proofErr w:type="spellEnd"/>
      <w:r w:rsidRPr="000D78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D783D">
        <w:rPr>
          <w:rFonts w:ascii="宋体" w:eastAsia="宋体" w:hAnsi="宋体" w:cs="宋体" w:hint="eastAsia"/>
          <w:sz w:val="24"/>
          <w:szCs w:val="24"/>
        </w:rPr>
        <w:t>通常越低</w:t>
      </w:r>
      <w:r w:rsidRPr="000D783D">
        <w:rPr>
          <w:rFonts w:ascii="宋体" w:eastAsia="宋体" w:hAnsi="宋体" w:cs="宋体"/>
          <w:sz w:val="24"/>
          <w:szCs w:val="24"/>
        </w:rPr>
        <w:t>；</w:t>
      </w:r>
    </w:p>
    <w:p w14:paraId="257391AA" w14:textId="77777777" w:rsidR="000D783D" w:rsidRPr="000D783D" w:rsidRDefault="000D783D" w:rsidP="000D78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83D">
        <w:rPr>
          <w:rFonts w:ascii="宋体" w:eastAsia="宋体" w:hAnsi="宋体" w:cs="宋体" w:hint="eastAsia"/>
          <w:b/>
          <w:bCs/>
          <w:sz w:val="24"/>
          <w:szCs w:val="24"/>
        </w:rPr>
        <w:t>芳香环</w:t>
      </w:r>
      <w:r w:rsidRPr="000D783D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Pr="000D783D">
        <w:rPr>
          <w:rFonts w:ascii="宋体" w:eastAsia="宋体" w:hAnsi="宋体" w:cs="宋体" w:hint="eastAsia"/>
          <w:b/>
          <w:bCs/>
          <w:sz w:val="24"/>
          <w:szCs w:val="24"/>
        </w:rPr>
        <w:t>刚性环系比例</w:t>
      </w:r>
      <w:r w:rsidRPr="000D783D">
        <w:rPr>
          <w:rFonts w:ascii="宋体" w:eastAsia="宋体" w:hAnsi="宋体" w:cs="宋体" w:hint="eastAsia"/>
          <w:sz w:val="24"/>
          <w:szCs w:val="24"/>
        </w:rPr>
        <w:t>：苯环、杂环比例越高，链段刚性</w:t>
      </w:r>
      <w:r w:rsidRPr="000D783D">
        <w:rPr>
          <w:rFonts w:ascii="Times New Roman" w:eastAsia="Times New Roman" w:hAnsi="Times New Roman" w:cs="Times New Roman"/>
          <w:sz w:val="24"/>
          <w:szCs w:val="24"/>
        </w:rPr>
        <w:t xml:space="preserve">↑ → </w:t>
      </w:r>
      <w:proofErr w:type="spellStart"/>
      <w:r w:rsidRPr="000D783D">
        <w:rPr>
          <w:rFonts w:ascii="Times New Roman" w:eastAsia="Times New Roman" w:hAnsi="Times New Roman" w:cs="Times New Roman"/>
          <w:sz w:val="24"/>
          <w:szCs w:val="24"/>
        </w:rPr>
        <w:t>Tg</w:t>
      </w:r>
      <w:proofErr w:type="spellEnd"/>
      <w:r w:rsidRPr="000D783D">
        <w:rPr>
          <w:rFonts w:ascii="Times New Roman" w:eastAsia="Times New Roman" w:hAnsi="Times New Roman" w:cs="Times New Roman"/>
          <w:sz w:val="24"/>
          <w:szCs w:val="24"/>
        </w:rPr>
        <w:t>↑</w:t>
      </w:r>
      <w:r w:rsidRPr="000D783D">
        <w:rPr>
          <w:rFonts w:ascii="宋体" w:eastAsia="宋体" w:hAnsi="宋体" w:cs="宋体"/>
          <w:sz w:val="24"/>
          <w:szCs w:val="24"/>
        </w:rPr>
        <w:t>；</w:t>
      </w:r>
    </w:p>
    <w:p w14:paraId="5DA7FF8C" w14:textId="77777777" w:rsidR="000D783D" w:rsidRPr="000D783D" w:rsidRDefault="000D783D" w:rsidP="000D78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83D">
        <w:rPr>
          <w:rFonts w:ascii="宋体" w:eastAsia="宋体" w:hAnsi="宋体" w:cs="宋体" w:hint="eastAsia"/>
          <w:b/>
          <w:bCs/>
          <w:sz w:val="24"/>
          <w:szCs w:val="24"/>
        </w:rPr>
        <w:t>分支度（</w:t>
      </w:r>
      <w:r w:rsidRPr="000D783D">
        <w:rPr>
          <w:rFonts w:ascii="Times New Roman" w:eastAsia="Times New Roman" w:hAnsi="Times New Roman" w:cs="Times New Roman"/>
          <w:b/>
          <w:bCs/>
          <w:sz w:val="24"/>
          <w:szCs w:val="24"/>
        </w:rPr>
        <w:t>Branching Index</w:t>
      </w:r>
      <w:r w:rsidRPr="000D783D">
        <w:rPr>
          <w:rFonts w:ascii="宋体" w:eastAsia="宋体" w:hAnsi="宋体" w:cs="宋体" w:hint="eastAsia"/>
          <w:b/>
          <w:bCs/>
          <w:sz w:val="24"/>
          <w:szCs w:val="24"/>
        </w:rPr>
        <w:t>）</w:t>
      </w:r>
      <w:r w:rsidRPr="000D783D">
        <w:rPr>
          <w:rFonts w:ascii="宋体" w:eastAsia="宋体" w:hAnsi="宋体" w:cs="宋体" w:hint="eastAsia"/>
          <w:sz w:val="24"/>
          <w:szCs w:val="24"/>
        </w:rPr>
        <w:t>：侧链越多，链段间缠结和</w:t>
      </w:r>
      <w:r w:rsidRPr="000D783D">
        <w:rPr>
          <w:rFonts w:ascii="Times New Roman" w:eastAsia="Times New Roman" w:hAnsi="Times New Roman" w:cs="Times New Roman"/>
          <w:sz w:val="24"/>
          <w:szCs w:val="24"/>
        </w:rPr>
        <w:t xml:space="preserve"> packing </w:t>
      </w:r>
      <w:r w:rsidRPr="000D783D">
        <w:rPr>
          <w:rFonts w:ascii="宋体" w:eastAsia="宋体" w:hAnsi="宋体" w:cs="宋体" w:hint="eastAsia"/>
          <w:sz w:val="24"/>
          <w:szCs w:val="24"/>
        </w:rPr>
        <w:t>复杂度</w:t>
      </w:r>
      <w:r w:rsidRPr="000D783D">
        <w:rPr>
          <w:rFonts w:ascii="Times New Roman" w:eastAsia="Times New Roman" w:hAnsi="Times New Roman" w:cs="Times New Roman"/>
          <w:sz w:val="24"/>
          <w:szCs w:val="24"/>
        </w:rPr>
        <w:t>↑</w:t>
      </w:r>
      <w:r w:rsidRPr="000D783D">
        <w:rPr>
          <w:rFonts w:ascii="宋体" w:eastAsia="宋体" w:hAnsi="宋体" w:cs="宋体" w:hint="eastAsia"/>
          <w:sz w:val="24"/>
          <w:szCs w:val="24"/>
        </w:rPr>
        <w:t>，影响</w:t>
      </w:r>
      <w:r w:rsidRPr="000D78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783D">
        <w:rPr>
          <w:rFonts w:ascii="Times New Roman" w:eastAsia="Times New Roman" w:hAnsi="Times New Roman" w:cs="Times New Roman"/>
          <w:sz w:val="24"/>
          <w:szCs w:val="24"/>
        </w:rPr>
        <w:t>Rg</w:t>
      </w:r>
      <w:proofErr w:type="spellEnd"/>
      <w:r w:rsidRPr="000D78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D783D">
        <w:rPr>
          <w:rFonts w:ascii="宋体" w:eastAsia="宋体" w:hAnsi="宋体" w:cs="宋体" w:hint="eastAsia"/>
          <w:sz w:val="24"/>
          <w:szCs w:val="24"/>
        </w:rPr>
        <w:t>和</w:t>
      </w:r>
      <w:r w:rsidRPr="000D783D">
        <w:rPr>
          <w:rFonts w:ascii="Times New Roman" w:eastAsia="Times New Roman" w:hAnsi="Times New Roman" w:cs="Times New Roman"/>
          <w:sz w:val="24"/>
          <w:szCs w:val="24"/>
        </w:rPr>
        <w:t xml:space="preserve"> FFV</w:t>
      </w:r>
      <w:r w:rsidRPr="000D783D">
        <w:rPr>
          <w:rFonts w:ascii="宋体" w:eastAsia="宋体" w:hAnsi="宋体" w:cs="宋体"/>
          <w:sz w:val="24"/>
          <w:szCs w:val="24"/>
        </w:rPr>
        <w:t>。</w:t>
      </w:r>
    </w:p>
    <w:p w14:paraId="11038111" w14:textId="77777777" w:rsidR="000D783D" w:rsidRPr="000D783D" w:rsidRDefault="000D783D" w:rsidP="000D7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83D">
        <w:rPr>
          <w:rFonts w:ascii="宋体" w:eastAsia="宋体" w:hAnsi="宋体" w:cs="宋体" w:hint="eastAsia"/>
          <w:b/>
          <w:bCs/>
          <w:sz w:val="24"/>
          <w:szCs w:val="24"/>
        </w:rPr>
        <w:t>示</w:t>
      </w:r>
      <w:r w:rsidRPr="000D783D">
        <w:rPr>
          <w:rFonts w:ascii="宋体" w:eastAsia="宋体" w:hAnsi="宋体" w:cs="宋体"/>
          <w:b/>
          <w:bCs/>
          <w:sz w:val="24"/>
          <w:szCs w:val="24"/>
        </w:rPr>
        <w:t>例</w:t>
      </w:r>
    </w:p>
    <w:p w14:paraId="4E7B2F88" w14:textId="77777777" w:rsidR="000D783D" w:rsidRPr="000D783D" w:rsidRDefault="000D783D" w:rsidP="000D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783D">
        <w:rPr>
          <w:rFonts w:ascii="Courier New" w:eastAsia="Times New Roman" w:hAnsi="Courier New" w:cs="Courier New"/>
          <w:sz w:val="20"/>
          <w:szCs w:val="20"/>
        </w:rPr>
        <w:t>java</w:t>
      </w:r>
    </w:p>
    <w:p w14:paraId="66DB63BF" w14:textId="77777777" w:rsidR="000D783D" w:rsidRPr="000D783D" w:rsidRDefault="000D783D" w:rsidP="000D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783D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098E9372" w14:textId="77777777" w:rsidR="000D783D" w:rsidRPr="000D783D" w:rsidRDefault="000D783D" w:rsidP="000D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783D">
        <w:rPr>
          <w:rFonts w:ascii="Courier New" w:eastAsia="Times New Roman" w:hAnsi="Courier New" w:cs="Courier New"/>
          <w:sz w:val="20"/>
          <w:szCs w:val="20"/>
        </w:rPr>
        <w:t>NumRotatableBonds</w:t>
      </w:r>
      <w:proofErr w:type="spellEnd"/>
      <w:r w:rsidRPr="000D783D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3DBB35F6" w14:textId="77777777" w:rsidR="000D783D" w:rsidRPr="000D783D" w:rsidRDefault="000D783D" w:rsidP="000D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783D">
        <w:rPr>
          <w:rFonts w:ascii="Courier New" w:eastAsia="Times New Roman" w:hAnsi="Courier New" w:cs="Courier New"/>
          <w:sz w:val="20"/>
          <w:szCs w:val="20"/>
        </w:rPr>
        <w:t>AromaticRingCount</w:t>
      </w:r>
      <w:proofErr w:type="spellEnd"/>
      <w:r w:rsidRPr="000D783D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5211E506" w14:textId="77777777" w:rsidR="000D783D" w:rsidRPr="000D783D" w:rsidRDefault="000D783D" w:rsidP="000D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783D">
        <w:rPr>
          <w:rFonts w:ascii="Courier New" w:eastAsia="Times New Roman" w:hAnsi="Courier New" w:cs="Courier New"/>
          <w:sz w:val="20"/>
          <w:szCs w:val="20"/>
        </w:rPr>
        <w:t>BranchCount</w:t>
      </w:r>
      <w:proofErr w:type="spellEnd"/>
      <w:r w:rsidRPr="000D783D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0D783D">
        <w:rPr>
          <w:rFonts w:ascii="宋体" w:eastAsia="宋体" w:hAnsi="宋体" w:cs="宋体" w:hint="eastAsia"/>
          <w:sz w:val="20"/>
          <w:szCs w:val="20"/>
        </w:rPr>
        <w:t>从</w:t>
      </w:r>
      <w:r w:rsidRPr="000D783D">
        <w:rPr>
          <w:rFonts w:ascii="Courier New" w:eastAsia="Times New Roman" w:hAnsi="Courier New" w:cs="Courier New"/>
          <w:sz w:val="20"/>
          <w:szCs w:val="20"/>
        </w:rPr>
        <w:t xml:space="preserve"> SMILES </w:t>
      </w:r>
      <w:proofErr w:type="gramStart"/>
      <w:r w:rsidRPr="000D783D">
        <w:rPr>
          <w:rFonts w:ascii="宋体" w:eastAsia="宋体" w:hAnsi="宋体" w:cs="宋体" w:hint="eastAsia"/>
          <w:sz w:val="20"/>
          <w:szCs w:val="20"/>
        </w:rPr>
        <w:t>括号</w:t>
      </w:r>
      <w:r w:rsidRPr="000D783D">
        <w:rPr>
          <w:rFonts w:ascii="Courier New" w:eastAsia="Times New Roman" w:hAnsi="Courier New" w:cs="Courier New"/>
          <w:sz w:val="20"/>
          <w:szCs w:val="20"/>
        </w:rPr>
        <w:t>“</w:t>
      </w:r>
      <w:proofErr w:type="gramEnd"/>
      <w:r w:rsidRPr="000D783D">
        <w:rPr>
          <w:rFonts w:ascii="Courier New" w:eastAsia="Times New Roman" w:hAnsi="Courier New" w:cs="Courier New"/>
          <w:sz w:val="20"/>
          <w:szCs w:val="20"/>
        </w:rPr>
        <w:t>(”</w:t>
      </w:r>
      <w:r w:rsidRPr="000D783D">
        <w:rPr>
          <w:rFonts w:ascii="宋体" w:eastAsia="宋体" w:hAnsi="宋体" w:cs="宋体" w:hint="eastAsia"/>
          <w:sz w:val="20"/>
          <w:szCs w:val="20"/>
        </w:rPr>
        <w:t>和</w:t>
      </w:r>
      <w:r w:rsidRPr="000D783D">
        <w:rPr>
          <w:rFonts w:ascii="Courier New" w:eastAsia="Times New Roman" w:hAnsi="Courier New" w:cs="Courier New"/>
          <w:sz w:val="20"/>
          <w:szCs w:val="20"/>
        </w:rPr>
        <w:t>“)”</w:t>
      </w:r>
      <w:r w:rsidRPr="000D783D">
        <w:rPr>
          <w:rFonts w:ascii="宋体" w:eastAsia="宋体" w:hAnsi="宋体" w:cs="宋体" w:hint="eastAsia"/>
          <w:sz w:val="20"/>
          <w:szCs w:val="20"/>
        </w:rPr>
        <w:t>次数估算</w:t>
      </w:r>
      <w:r w:rsidRPr="000D783D">
        <w:rPr>
          <w:rFonts w:ascii="Courier New" w:eastAsia="Times New Roman" w:hAnsi="Courier New" w:cs="Courier New"/>
          <w:sz w:val="20"/>
          <w:szCs w:val="20"/>
        </w:rPr>
        <w:t xml:space="preserve">)  </w:t>
      </w:r>
    </w:p>
    <w:p w14:paraId="138BFC09" w14:textId="77777777" w:rsidR="000D783D" w:rsidRPr="000D783D" w:rsidRDefault="000D783D" w:rsidP="000D7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83D">
        <w:rPr>
          <w:rFonts w:ascii="Times New Roman" w:eastAsia="Times New Roman" w:hAnsi="Times New Roman" w:cs="Times New Roman"/>
          <w:sz w:val="24"/>
          <w:szCs w:val="24"/>
        </w:rPr>
        <w:pict w14:anchorId="672BFEA5">
          <v:rect id="_x0000_i1036" style="width:0;height:1.5pt" o:hralign="center" o:hrstd="t" o:hr="t" fillcolor="#a0a0a0" stroked="f"/>
        </w:pict>
      </w:r>
    </w:p>
    <w:p w14:paraId="7C50AB79" w14:textId="77777777" w:rsidR="000D783D" w:rsidRPr="000D783D" w:rsidRDefault="000D783D" w:rsidP="000D78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78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r w:rsidRPr="000D783D">
        <w:rPr>
          <w:rFonts w:ascii="宋体" w:eastAsia="宋体" w:hAnsi="宋体" w:cs="宋体" w:hint="eastAsia"/>
          <w:b/>
          <w:bCs/>
          <w:sz w:val="36"/>
          <w:szCs w:val="36"/>
        </w:rPr>
        <w:t>体积与形状描述符（</w:t>
      </w:r>
      <w:r w:rsidRPr="000D783D">
        <w:rPr>
          <w:rFonts w:ascii="Times New Roman" w:eastAsia="Times New Roman" w:hAnsi="Times New Roman" w:cs="Times New Roman"/>
          <w:b/>
          <w:bCs/>
          <w:sz w:val="36"/>
          <w:szCs w:val="36"/>
        </w:rPr>
        <w:t>Size &amp; Shape</w:t>
      </w:r>
      <w:r w:rsidRPr="000D783D">
        <w:rPr>
          <w:rFonts w:ascii="宋体" w:eastAsia="宋体" w:hAnsi="宋体" w:cs="宋体"/>
          <w:b/>
          <w:bCs/>
          <w:sz w:val="36"/>
          <w:szCs w:val="36"/>
        </w:rPr>
        <w:t>）</w:t>
      </w:r>
    </w:p>
    <w:p w14:paraId="3DCF48BA" w14:textId="77777777" w:rsidR="000D783D" w:rsidRPr="000D783D" w:rsidRDefault="000D783D" w:rsidP="000D78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83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Molecular Weight of repeat unit</w:t>
      </w:r>
      <w:r w:rsidRPr="000D783D">
        <w:rPr>
          <w:rFonts w:ascii="宋体" w:eastAsia="宋体" w:hAnsi="宋体" w:cs="宋体" w:hint="eastAsia"/>
          <w:sz w:val="24"/>
          <w:szCs w:val="24"/>
        </w:rPr>
        <w:t>：分子量越大，</w:t>
      </w:r>
      <w:proofErr w:type="gramStart"/>
      <w:r w:rsidRPr="000D783D">
        <w:rPr>
          <w:rFonts w:ascii="宋体" w:eastAsia="宋体" w:hAnsi="宋体" w:cs="宋体" w:hint="eastAsia"/>
          <w:sz w:val="24"/>
          <w:szCs w:val="24"/>
        </w:rPr>
        <w:t>链段</w:t>
      </w:r>
      <w:r w:rsidRPr="000D783D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End"/>
      <w:r w:rsidRPr="000D783D">
        <w:rPr>
          <w:rFonts w:ascii="宋体" w:eastAsia="宋体" w:hAnsi="宋体" w:cs="宋体" w:hint="eastAsia"/>
          <w:sz w:val="24"/>
          <w:szCs w:val="24"/>
        </w:rPr>
        <w:t>尺寸</w:t>
      </w:r>
      <w:r w:rsidRPr="000D783D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0D783D">
        <w:rPr>
          <w:rFonts w:ascii="宋体" w:eastAsia="宋体" w:hAnsi="宋体" w:cs="宋体" w:hint="eastAsia"/>
          <w:sz w:val="24"/>
          <w:szCs w:val="24"/>
        </w:rPr>
        <w:t>越大，</w:t>
      </w:r>
      <w:proofErr w:type="spellStart"/>
      <w:r w:rsidRPr="000D783D">
        <w:rPr>
          <w:rFonts w:ascii="Times New Roman" w:eastAsia="Times New Roman" w:hAnsi="Times New Roman" w:cs="Times New Roman"/>
          <w:sz w:val="24"/>
          <w:szCs w:val="24"/>
        </w:rPr>
        <w:t>Rg</w:t>
      </w:r>
      <w:proofErr w:type="spellEnd"/>
      <w:r w:rsidRPr="000D783D">
        <w:rPr>
          <w:rFonts w:ascii="Times New Roman" w:eastAsia="Times New Roman" w:hAnsi="Times New Roman" w:cs="Times New Roman"/>
          <w:sz w:val="24"/>
          <w:szCs w:val="24"/>
        </w:rPr>
        <w:t xml:space="preserve"> ↑</w:t>
      </w:r>
      <w:r w:rsidRPr="000D783D">
        <w:rPr>
          <w:rFonts w:ascii="宋体" w:eastAsia="宋体" w:hAnsi="宋体" w:cs="宋体"/>
          <w:sz w:val="24"/>
          <w:szCs w:val="24"/>
        </w:rPr>
        <w:t>；</w:t>
      </w:r>
    </w:p>
    <w:p w14:paraId="5425E681" w14:textId="77777777" w:rsidR="000D783D" w:rsidRPr="000D783D" w:rsidRDefault="000D783D" w:rsidP="000D78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83D">
        <w:rPr>
          <w:rFonts w:ascii="宋体" w:eastAsia="宋体" w:hAnsi="宋体" w:cs="宋体" w:hint="eastAsia"/>
          <w:b/>
          <w:bCs/>
          <w:sz w:val="24"/>
          <w:szCs w:val="24"/>
        </w:rPr>
        <w:t>分子体积估算</w:t>
      </w:r>
      <w:r w:rsidRPr="000D783D">
        <w:rPr>
          <w:rFonts w:ascii="宋体" w:eastAsia="宋体" w:hAnsi="宋体" w:cs="宋体" w:hint="eastAsia"/>
          <w:sz w:val="24"/>
          <w:szCs w:val="24"/>
        </w:rPr>
        <w:t>：</w:t>
      </w:r>
      <w:r w:rsidRPr="000D783D">
        <w:rPr>
          <w:rFonts w:ascii="Times New Roman" w:eastAsia="Times New Roman" w:hAnsi="Times New Roman" w:cs="Times New Roman"/>
          <w:sz w:val="24"/>
          <w:szCs w:val="24"/>
        </w:rPr>
        <w:t xml:space="preserve">van der Waals </w:t>
      </w:r>
      <w:r w:rsidRPr="000D783D">
        <w:rPr>
          <w:rFonts w:ascii="宋体" w:eastAsia="宋体" w:hAnsi="宋体" w:cs="宋体" w:hint="eastAsia"/>
          <w:sz w:val="24"/>
          <w:szCs w:val="24"/>
        </w:rPr>
        <w:t>体积或</w:t>
      </w:r>
      <w:r w:rsidRPr="000D783D">
        <w:rPr>
          <w:rFonts w:ascii="Times New Roman" w:eastAsia="Times New Roman" w:hAnsi="Times New Roman" w:cs="Times New Roman"/>
          <w:sz w:val="24"/>
          <w:szCs w:val="24"/>
        </w:rPr>
        <w:t xml:space="preserve"> Connolly surface area</w:t>
      </w:r>
      <w:r w:rsidRPr="000D783D">
        <w:rPr>
          <w:rFonts w:ascii="宋体" w:eastAsia="宋体" w:hAnsi="宋体" w:cs="宋体" w:hint="eastAsia"/>
          <w:sz w:val="24"/>
          <w:szCs w:val="24"/>
        </w:rPr>
        <w:t>（可用</w:t>
      </w:r>
      <w:r w:rsidRPr="000D78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783D">
        <w:rPr>
          <w:rFonts w:ascii="Times New Roman" w:eastAsia="Times New Roman" w:hAnsi="Times New Roman" w:cs="Times New Roman"/>
          <w:sz w:val="24"/>
          <w:szCs w:val="24"/>
        </w:rPr>
        <w:t>RDKit</w:t>
      </w:r>
      <w:proofErr w:type="spellEnd"/>
      <w:r w:rsidRPr="000D78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D783D">
        <w:rPr>
          <w:rFonts w:ascii="宋体" w:eastAsia="宋体" w:hAnsi="宋体" w:cs="宋体" w:hint="eastAsia"/>
          <w:sz w:val="24"/>
          <w:szCs w:val="24"/>
        </w:rPr>
        <w:t>或</w:t>
      </w:r>
      <w:r w:rsidRPr="000D783D">
        <w:rPr>
          <w:rFonts w:ascii="Times New Roman" w:eastAsia="Times New Roman" w:hAnsi="Times New Roman" w:cs="Times New Roman"/>
          <w:sz w:val="24"/>
          <w:szCs w:val="24"/>
        </w:rPr>
        <w:t xml:space="preserve"> Mordred </w:t>
      </w:r>
      <w:r w:rsidRPr="000D783D">
        <w:rPr>
          <w:rFonts w:ascii="宋体" w:eastAsia="宋体" w:hAnsi="宋体" w:cs="宋体" w:hint="eastAsia"/>
          <w:sz w:val="24"/>
          <w:szCs w:val="24"/>
        </w:rPr>
        <w:t>计算）</w:t>
      </w:r>
      <w:r w:rsidRPr="000D783D">
        <w:rPr>
          <w:rFonts w:ascii="宋体" w:eastAsia="宋体" w:hAnsi="宋体" w:cs="宋体"/>
          <w:sz w:val="24"/>
          <w:szCs w:val="24"/>
        </w:rPr>
        <w:t>；</w:t>
      </w:r>
    </w:p>
    <w:p w14:paraId="4D08C206" w14:textId="77777777" w:rsidR="000D783D" w:rsidRPr="000D783D" w:rsidRDefault="000D783D" w:rsidP="000D78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83D">
        <w:rPr>
          <w:rFonts w:ascii="宋体" w:eastAsia="宋体" w:hAnsi="宋体" w:cs="宋体" w:hint="eastAsia"/>
          <w:b/>
          <w:bCs/>
          <w:sz w:val="24"/>
          <w:szCs w:val="24"/>
        </w:rPr>
        <w:t>拓扑极矩（</w:t>
      </w:r>
      <w:r w:rsidRPr="000D783D">
        <w:rPr>
          <w:rFonts w:ascii="Times New Roman" w:eastAsia="Times New Roman" w:hAnsi="Times New Roman" w:cs="Times New Roman"/>
          <w:b/>
          <w:bCs/>
          <w:sz w:val="24"/>
          <w:szCs w:val="24"/>
        </w:rPr>
        <w:t>Wiener Index, Radius of Gyration of monomer</w:t>
      </w:r>
      <w:r w:rsidRPr="000D783D">
        <w:rPr>
          <w:rFonts w:ascii="宋体" w:eastAsia="宋体" w:hAnsi="宋体" w:cs="宋体" w:hint="eastAsia"/>
          <w:b/>
          <w:bCs/>
          <w:sz w:val="24"/>
          <w:szCs w:val="24"/>
        </w:rPr>
        <w:t>）</w:t>
      </w:r>
      <w:r w:rsidRPr="000D783D">
        <w:rPr>
          <w:rFonts w:ascii="宋体" w:eastAsia="宋体" w:hAnsi="宋体" w:cs="宋体" w:hint="eastAsia"/>
          <w:sz w:val="24"/>
          <w:szCs w:val="24"/>
        </w:rPr>
        <w:t>：粗略反映</w:t>
      </w:r>
      <w:r w:rsidRPr="000D783D">
        <w:rPr>
          <w:rFonts w:ascii="Times New Roman" w:eastAsia="Times New Roman" w:hAnsi="Times New Roman" w:cs="Times New Roman"/>
          <w:sz w:val="24"/>
          <w:szCs w:val="24"/>
        </w:rPr>
        <w:t xml:space="preserve"> monomer </w:t>
      </w:r>
      <w:r w:rsidRPr="000D783D">
        <w:rPr>
          <w:rFonts w:ascii="宋体" w:eastAsia="宋体" w:hAnsi="宋体" w:cs="宋体" w:hint="eastAsia"/>
          <w:sz w:val="24"/>
          <w:szCs w:val="24"/>
        </w:rPr>
        <w:t>的伸展性</w:t>
      </w:r>
      <w:r w:rsidRPr="000D783D">
        <w:rPr>
          <w:rFonts w:ascii="宋体" w:eastAsia="宋体" w:hAnsi="宋体" w:cs="宋体"/>
          <w:sz w:val="24"/>
          <w:szCs w:val="24"/>
        </w:rPr>
        <w:t>。</w:t>
      </w:r>
    </w:p>
    <w:p w14:paraId="64082DE1" w14:textId="77777777" w:rsidR="000D783D" w:rsidRPr="000D783D" w:rsidRDefault="000D783D" w:rsidP="000D7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83D">
        <w:rPr>
          <w:rFonts w:ascii="Times New Roman" w:eastAsia="Times New Roman" w:hAnsi="Times New Roman" w:cs="Times New Roman"/>
          <w:sz w:val="24"/>
          <w:szCs w:val="24"/>
        </w:rPr>
        <w:pict w14:anchorId="1DD4F4E8">
          <v:rect id="_x0000_i1037" style="width:0;height:1.5pt" o:hralign="center" o:hrstd="t" o:hr="t" fillcolor="#a0a0a0" stroked="f"/>
        </w:pict>
      </w:r>
    </w:p>
    <w:p w14:paraId="28D4F871" w14:textId="77777777" w:rsidR="000D783D" w:rsidRPr="000D783D" w:rsidRDefault="000D783D" w:rsidP="000D78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78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</w:t>
      </w:r>
      <w:r w:rsidRPr="000D783D">
        <w:rPr>
          <w:rFonts w:ascii="宋体" w:eastAsia="宋体" w:hAnsi="宋体" w:cs="宋体" w:hint="eastAsia"/>
          <w:b/>
          <w:bCs/>
          <w:sz w:val="36"/>
          <w:szCs w:val="36"/>
        </w:rPr>
        <w:t>拓扑</w:t>
      </w:r>
      <w:r w:rsidRPr="000D783D">
        <w:rPr>
          <w:rFonts w:ascii="Times New Roman" w:eastAsia="Times New Roman" w:hAnsi="Times New Roman" w:cs="Times New Roman"/>
          <w:b/>
          <w:bCs/>
          <w:sz w:val="36"/>
          <w:szCs w:val="36"/>
        </w:rPr>
        <w:t>/</w:t>
      </w:r>
      <w:r w:rsidRPr="000D783D">
        <w:rPr>
          <w:rFonts w:ascii="宋体" w:eastAsia="宋体" w:hAnsi="宋体" w:cs="宋体" w:hint="eastAsia"/>
          <w:b/>
          <w:bCs/>
          <w:sz w:val="36"/>
          <w:szCs w:val="36"/>
        </w:rPr>
        <w:t>图论特征（</w:t>
      </w:r>
      <w:r w:rsidRPr="000D783D">
        <w:rPr>
          <w:rFonts w:ascii="Times New Roman" w:eastAsia="Times New Roman" w:hAnsi="Times New Roman" w:cs="Times New Roman"/>
          <w:b/>
          <w:bCs/>
          <w:sz w:val="36"/>
          <w:szCs w:val="36"/>
        </w:rPr>
        <w:t>Topological Descriptors</w:t>
      </w:r>
      <w:r w:rsidRPr="000D783D">
        <w:rPr>
          <w:rFonts w:ascii="宋体" w:eastAsia="宋体" w:hAnsi="宋体" w:cs="宋体"/>
          <w:b/>
          <w:bCs/>
          <w:sz w:val="36"/>
          <w:szCs w:val="36"/>
        </w:rPr>
        <w:t>）</w:t>
      </w:r>
    </w:p>
    <w:p w14:paraId="0D4BC984" w14:textId="77777777" w:rsidR="000D783D" w:rsidRPr="000D783D" w:rsidRDefault="000D783D" w:rsidP="000D78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83D">
        <w:rPr>
          <w:rFonts w:ascii="宋体" w:eastAsia="宋体" w:hAnsi="宋体" w:cs="宋体" w:hint="eastAsia"/>
          <w:b/>
          <w:bCs/>
          <w:sz w:val="24"/>
          <w:szCs w:val="24"/>
        </w:rPr>
        <w:t>连接指数（</w:t>
      </w:r>
      <w:r w:rsidRPr="000D783D">
        <w:rPr>
          <w:rFonts w:ascii="Times New Roman" w:eastAsia="Times New Roman" w:hAnsi="Times New Roman" w:cs="Times New Roman"/>
          <w:b/>
          <w:bCs/>
          <w:sz w:val="24"/>
          <w:szCs w:val="24"/>
        </w:rPr>
        <w:t>Zagreb indices, Balaban’s J</w:t>
      </w:r>
      <w:r w:rsidRPr="000D783D">
        <w:rPr>
          <w:rFonts w:ascii="宋体" w:eastAsia="宋体" w:hAnsi="宋体" w:cs="宋体" w:hint="eastAsia"/>
          <w:b/>
          <w:bCs/>
          <w:sz w:val="24"/>
          <w:szCs w:val="24"/>
        </w:rPr>
        <w:t>）</w:t>
      </w:r>
      <w:r w:rsidRPr="000D783D">
        <w:rPr>
          <w:rFonts w:ascii="宋体" w:eastAsia="宋体" w:hAnsi="宋体" w:cs="宋体" w:hint="eastAsia"/>
          <w:sz w:val="24"/>
          <w:szCs w:val="24"/>
        </w:rPr>
        <w:t>：反映分子图的分支和环路复杂度</w:t>
      </w:r>
      <w:r w:rsidRPr="000D783D">
        <w:rPr>
          <w:rFonts w:ascii="宋体" w:eastAsia="宋体" w:hAnsi="宋体" w:cs="宋体"/>
          <w:sz w:val="24"/>
          <w:szCs w:val="24"/>
        </w:rPr>
        <w:t>；</w:t>
      </w:r>
    </w:p>
    <w:p w14:paraId="2F7E84DA" w14:textId="77777777" w:rsidR="000D783D" w:rsidRPr="000D783D" w:rsidRDefault="000D783D" w:rsidP="000D78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83D">
        <w:rPr>
          <w:rFonts w:ascii="宋体" w:eastAsia="宋体" w:hAnsi="宋体" w:cs="宋体" w:hint="eastAsia"/>
          <w:b/>
          <w:bCs/>
          <w:sz w:val="24"/>
          <w:szCs w:val="24"/>
        </w:rPr>
        <w:t>环系指标</w:t>
      </w:r>
      <w:r w:rsidRPr="000D783D">
        <w:rPr>
          <w:rFonts w:ascii="宋体" w:eastAsia="宋体" w:hAnsi="宋体" w:cs="宋体" w:hint="eastAsia"/>
          <w:sz w:val="24"/>
          <w:szCs w:val="24"/>
        </w:rPr>
        <w:t>：环闭合数、平均最短路径长度（</w:t>
      </w:r>
      <w:r w:rsidRPr="000D783D">
        <w:rPr>
          <w:rFonts w:ascii="Times New Roman" w:eastAsia="Times New Roman" w:hAnsi="Times New Roman" w:cs="Times New Roman"/>
          <w:sz w:val="24"/>
          <w:szCs w:val="24"/>
        </w:rPr>
        <w:t>Average Shortest Path</w:t>
      </w:r>
      <w:r w:rsidRPr="000D783D">
        <w:rPr>
          <w:rFonts w:ascii="宋体" w:eastAsia="宋体" w:hAnsi="宋体" w:cs="宋体" w:hint="eastAsia"/>
          <w:sz w:val="24"/>
          <w:szCs w:val="24"/>
        </w:rPr>
        <w:t>）</w:t>
      </w:r>
      <w:r w:rsidRPr="000D783D">
        <w:rPr>
          <w:rFonts w:ascii="宋体" w:eastAsia="宋体" w:hAnsi="宋体" w:cs="宋体"/>
          <w:sz w:val="24"/>
          <w:szCs w:val="24"/>
        </w:rPr>
        <w:t>；</w:t>
      </w:r>
    </w:p>
    <w:p w14:paraId="23BB6601" w14:textId="77777777" w:rsidR="000D783D" w:rsidRPr="000D783D" w:rsidRDefault="000D783D" w:rsidP="000D78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83D">
        <w:rPr>
          <w:rFonts w:ascii="宋体" w:eastAsia="宋体" w:hAnsi="宋体" w:cs="宋体" w:hint="eastAsia"/>
          <w:b/>
          <w:bCs/>
          <w:sz w:val="24"/>
          <w:szCs w:val="24"/>
        </w:rPr>
        <w:t>聚合物专用</w:t>
      </w:r>
      <w:r w:rsidRPr="000D783D">
        <w:rPr>
          <w:rFonts w:ascii="宋体" w:eastAsia="宋体" w:hAnsi="宋体" w:cs="宋体" w:hint="eastAsia"/>
          <w:sz w:val="24"/>
          <w:szCs w:val="24"/>
        </w:rPr>
        <w:t>：从</w:t>
      </w:r>
      <w:r w:rsidRPr="000D783D">
        <w:rPr>
          <w:rFonts w:ascii="Times New Roman" w:eastAsia="Times New Roman" w:hAnsi="Times New Roman" w:cs="Times New Roman"/>
          <w:sz w:val="24"/>
          <w:szCs w:val="24"/>
        </w:rPr>
        <w:t xml:space="preserve"> SMILES </w:t>
      </w:r>
      <w:r w:rsidRPr="000D783D">
        <w:rPr>
          <w:rFonts w:ascii="宋体" w:eastAsia="宋体" w:hAnsi="宋体" w:cs="宋体" w:hint="eastAsia"/>
          <w:sz w:val="24"/>
          <w:szCs w:val="24"/>
        </w:rPr>
        <w:t>中提取重复单元，用连通分量性质（</w:t>
      </w:r>
      <w:r w:rsidRPr="000D783D">
        <w:rPr>
          <w:rFonts w:ascii="Times New Roman" w:eastAsia="Times New Roman" w:hAnsi="Times New Roman" w:cs="Times New Roman"/>
          <w:sz w:val="24"/>
          <w:szCs w:val="24"/>
        </w:rPr>
        <w:t>component complexity</w:t>
      </w:r>
      <w:r w:rsidRPr="000D783D">
        <w:rPr>
          <w:rFonts w:ascii="宋体" w:eastAsia="宋体" w:hAnsi="宋体" w:cs="宋体" w:hint="eastAsia"/>
          <w:sz w:val="24"/>
          <w:szCs w:val="24"/>
        </w:rPr>
        <w:t>）</w:t>
      </w:r>
      <w:r w:rsidRPr="000D783D">
        <w:rPr>
          <w:rFonts w:ascii="宋体" w:eastAsia="宋体" w:hAnsi="宋体" w:cs="宋体"/>
          <w:sz w:val="24"/>
          <w:szCs w:val="24"/>
        </w:rPr>
        <w:t>。</w:t>
      </w:r>
    </w:p>
    <w:p w14:paraId="674500CA" w14:textId="77777777" w:rsidR="000D783D" w:rsidRPr="000D783D" w:rsidRDefault="000D783D" w:rsidP="000D7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83D">
        <w:rPr>
          <w:rFonts w:ascii="Times New Roman" w:eastAsia="Times New Roman" w:hAnsi="Times New Roman" w:cs="Times New Roman"/>
          <w:sz w:val="24"/>
          <w:szCs w:val="24"/>
        </w:rPr>
        <w:pict w14:anchorId="0DC43084">
          <v:rect id="_x0000_i1038" style="width:0;height:1.5pt" o:hralign="center" o:hrstd="t" o:hr="t" fillcolor="#a0a0a0" stroked="f"/>
        </w:pict>
      </w:r>
    </w:p>
    <w:p w14:paraId="5D3C29B6" w14:textId="77777777" w:rsidR="000D783D" w:rsidRPr="000D783D" w:rsidRDefault="000D783D" w:rsidP="000D78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78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</w:t>
      </w:r>
      <w:r w:rsidRPr="000D783D">
        <w:rPr>
          <w:rFonts w:ascii="宋体" w:eastAsia="宋体" w:hAnsi="宋体" w:cs="宋体" w:hint="eastAsia"/>
          <w:b/>
          <w:bCs/>
          <w:sz w:val="36"/>
          <w:szCs w:val="36"/>
        </w:rPr>
        <w:t>极性与疏</w:t>
      </w:r>
      <w:r w:rsidRPr="000D783D">
        <w:rPr>
          <w:rFonts w:ascii="Times New Roman" w:eastAsia="Times New Roman" w:hAnsi="Times New Roman" w:cs="Times New Roman"/>
          <w:b/>
          <w:bCs/>
          <w:sz w:val="36"/>
          <w:szCs w:val="36"/>
        </w:rPr>
        <w:t>/</w:t>
      </w:r>
      <w:r w:rsidRPr="000D783D">
        <w:rPr>
          <w:rFonts w:ascii="宋体" w:eastAsia="宋体" w:hAnsi="宋体" w:cs="宋体" w:hint="eastAsia"/>
          <w:b/>
          <w:bCs/>
          <w:sz w:val="36"/>
          <w:szCs w:val="36"/>
        </w:rPr>
        <w:t>亲水性（</w:t>
      </w:r>
      <w:r w:rsidRPr="000D783D">
        <w:rPr>
          <w:rFonts w:ascii="Times New Roman" w:eastAsia="Times New Roman" w:hAnsi="Times New Roman" w:cs="Times New Roman"/>
          <w:b/>
          <w:bCs/>
          <w:sz w:val="36"/>
          <w:szCs w:val="36"/>
        </w:rPr>
        <w:t>Polarity &amp; Hydrophobicity</w:t>
      </w:r>
      <w:r w:rsidRPr="000D783D">
        <w:rPr>
          <w:rFonts w:ascii="宋体" w:eastAsia="宋体" w:hAnsi="宋体" w:cs="宋体"/>
          <w:b/>
          <w:bCs/>
          <w:sz w:val="36"/>
          <w:szCs w:val="36"/>
        </w:rPr>
        <w:t>）</w:t>
      </w:r>
    </w:p>
    <w:p w14:paraId="68190D45" w14:textId="77777777" w:rsidR="000D783D" w:rsidRPr="000D783D" w:rsidRDefault="000D783D" w:rsidP="000D78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783D">
        <w:rPr>
          <w:rFonts w:ascii="Times New Roman" w:eastAsia="Times New Roman" w:hAnsi="Times New Roman" w:cs="Times New Roman"/>
          <w:b/>
          <w:bCs/>
          <w:sz w:val="24"/>
          <w:szCs w:val="24"/>
        </w:rPr>
        <w:t>LogP</w:t>
      </w:r>
      <w:proofErr w:type="spellEnd"/>
      <w:r w:rsidRPr="000D78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D783D">
        <w:rPr>
          <w:rFonts w:ascii="宋体" w:eastAsia="宋体" w:hAnsi="宋体" w:cs="宋体" w:hint="eastAsia"/>
          <w:b/>
          <w:bCs/>
          <w:sz w:val="24"/>
          <w:szCs w:val="24"/>
        </w:rPr>
        <w:t>或</w:t>
      </w:r>
      <w:r w:rsidRPr="000D78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D783D">
        <w:rPr>
          <w:rFonts w:ascii="Times New Roman" w:eastAsia="Times New Roman" w:hAnsi="Times New Roman" w:cs="Times New Roman"/>
          <w:b/>
          <w:bCs/>
          <w:sz w:val="24"/>
          <w:szCs w:val="24"/>
        </w:rPr>
        <w:t>ClogP</w:t>
      </w:r>
      <w:proofErr w:type="spellEnd"/>
      <w:r w:rsidRPr="000D783D">
        <w:rPr>
          <w:rFonts w:ascii="宋体" w:eastAsia="宋体" w:hAnsi="宋体" w:cs="宋体" w:hint="eastAsia"/>
          <w:sz w:val="24"/>
          <w:szCs w:val="24"/>
        </w:rPr>
        <w:t>：反映分子疏水</w:t>
      </w:r>
      <w:r w:rsidRPr="000D783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0D783D">
        <w:rPr>
          <w:rFonts w:ascii="宋体" w:eastAsia="宋体" w:hAnsi="宋体" w:cs="宋体" w:hint="eastAsia"/>
          <w:sz w:val="24"/>
          <w:szCs w:val="24"/>
        </w:rPr>
        <w:t>亲水平衡，影响聚合物链间相互作用和</w:t>
      </w:r>
      <w:r w:rsidRPr="000D783D">
        <w:rPr>
          <w:rFonts w:ascii="Times New Roman" w:eastAsia="Times New Roman" w:hAnsi="Times New Roman" w:cs="Times New Roman"/>
          <w:sz w:val="24"/>
          <w:szCs w:val="24"/>
        </w:rPr>
        <w:t xml:space="preserve"> free volume</w:t>
      </w:r>
      <w:r w:rsidRPr="000D783D">
        <w:rPr>
          <w:rFonts w:ascii="宋体" w:eastAsia="宋体" w:hAnsi="宋体" w:cs="宋体"/>
          <w:sz w:val="24"/>
          <w:szCs w:val="24"/>
        </w:rPr>
        <w:t>；</w:t>
      </w:r>
    </w:p>
    <w:p w14:paraId="241F0E53" w14:textId="77777777" w:rsidR="000D783D" w:rsidRPr="000D783D" w:rsidRDefault="000D783D" w:rsidP="000D78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83D">
        <w:rPr>
          <w:rFonts w:ascii="Times New Roman" w:eastAsia="Times New Roman" w:hAnsi="Times New Roman" w:cs="Times New Roman"/>
          <w:b/>
          <w:bCs/>
          <w:sz w:val="24"/>
          <w:szCs w:val="24"/>
        </w:rPr>
        <w:t>TPSA</w:t>
      </w:r>
      <w:r w:rsidRPr="000D783D">
        <w:rPr>
          <w:rFonts w:ascii="宋体" w:eastAsia="宋体" w:hAnsi="宋体" w:cs="宋体" w:hint="eastAsia"/>
          <w:b/>
          <w:bCs/>
          <w:sz w:val="24"/>
          <w:szCs w:val="24"/>
        </w:rPr>
        <w:t>（</w:t>
      </w:r>
      <w:r w:rsidRPr="000D783D">
        <w:rPr>
          <w:rFonts w:ascii="Times New Roman" w:eastAsia="Times New Roman" w:hAnsi="Times New Roman" w:cs="Times New Roman"/>
          <w:b/>
          <w:bCs/>
          <w:sz w:val="24"/>
          <w:szCs w:val="24"/>
        </w:rPr>
        <w:t>Topological Polar Surface Area</w:t>
      </w:r>
      <w:r w:rsidRPr="000D783D">
        <w:rPr>
          <w:rFonts w:ascii="宋体" w:eastAsia="宋体" w:hAnsi="宋体" w:cs="宋体" w:hint="eastAsia"/>
          <w:b/>
          <w:bCs/>
          <w:sz w:val="24"/>
          <w:szCs w:val="24"/>
        </w:rPr>
        <w:t>）</w:t>
      </w:r>
      <w:r w:rsidRPr="000D783D">
        <w:rPr>
          <w:rFonts w:ascii="宋体" w:eastAsia="宋体" w:hAnsi="宋体" w:cs="宋体" w:hint="eastAsia"/>
          <w:sz w:val="24"/>
          <w:szCs w:val="24"/>
        </w:rPr>
        <w:t>：极性表面积越大，链间吸附越强，密度</w:t>
      </w:r>
      <w:r w:rsidRPr="000D783D">
        <w:rPr>
          <w:rFonts w:ascii="Times New Roman" w:eastAsia="Times New Roman" w:hAnsi="Times New Roman" w:cs="Times New Roman"/>
          <w:sz w:val="24"/>
          <w:szCs w:val="24"/>
        </w:rPr>
        <w:t>↑</w:t>
      </w:r>
      <w:r w:rsidRPr="000D783D">
        <w:rPr>
          <w:rFonts w:ascii="宋体" w:eastAsia="宋体" w:hAnsi="宋体" w:cs="宋体" w:hint="eastAsia"/>
          <w:sz w:val="24"/>
          <w:szCs w:val="24"/>
        </w:rPr>
        <w:t>、</w:t>
      </w:r>
      <w:r w:rsidRPr="000D783D">
        <w:rPr>
          <w:rFonts w:ascii="Times New Roman" w:eastAsia="Times New Roman" w:hAnsi="Times New Roman" w:cs="Times New Roman"/>
          <w:sz w:val="24"/>
          <w:szCs w:val="24"/>
        </w:rPr>
        <w:t>FFV↓</w:t>
      </w:r>
      <w:r w:rsidRPr="000D783D">
        <w:rPr>
          <w:rFonts w:ascii="宋体" w:eastAsia="宋体" w:hAnsi="宋体" w:cs="宋体"/>
          <w:sz w:val="24"/>
          <w:szCs w:val="24"/>
        </w:rPr>
        <w:t>。</w:t>
      </w:r>
    </w:p>
    <w:p w14:paraId="56753C1A" w14:textId="77777777" w:rsidR="000D783D" w:rsidRPr="000D783D" w:rsidRDefault="000D783D" w:rsidP="000D7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83D">
        <w:rPr>
          <w:rFonts w:ascii="Times New Roman" w:eastAsia="Times New Roman" w:hAnsi="Times New Roman" w:cs="Times New Roman"/>
          <w:sz w:val="24"/>
          <w:szCs w:val="24"/>
        </w:rPr>
        <w:pict w14:anchorId="3A85EF53">
          <v:rect id="_x0000_i1039" style="width:0;height:1.5pt" o:hralign="center" o:hrstd="t" o:hr="t" fillcolor="#a0a0a0" stroked="f"/>
        </w:pict>
      </w:r>
    </w:p>
    <w:p w14:paraId="6A8F82E4" w14:textId="77777777" w:rsidR="000D783D" w:rsidRPr="000D783D" w:rsidRDefault="000D783D" w:rsidP="000D78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78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6. </w:t>
      </w:r>
      <w:r w:rsidRPr="000D783D">
        <w:rPr>
          <w:rFonts w:ascii="宋体" w:eastAsia="宋体" w:hAnsi="宋体" w:cs="宋体" w:hint="eastAsia"/>
          <w:b/>
          <w:bCs/>
          <w:sz w:val="36"/>
          <w:szCs w:val="36"/>
        </w:rPr>
        <w:t>群贡献／经验参数（</w:t>
      </w:r>
      <w:r w:rsidRPr="000D783D">
        <w:rPr>
          <w:rFonts w:ascii="Times New Roman" w:eastAsia="Times New Roman" w:hAnsi="Times New Roman" w:cs="Times New Roman"/>
          <w:b/>
          <w:bCs/>
          <w:sz w:val="36"/>
          <w:szCs w:val="36"/>
        </w:rPr>
        <w:t>Group‐Contribution Features</w:t>
      </w:r>
      <w:r w:rsidRPr="000D783D">
        <w:rPr>
          <w:rFonts w:ascii="宋体" w:eastAsia="宋体" w:hAnsi="宋体" w:cs="宋体"/>
          <w:b/>
          <w:bCs/>
          <w:sz w:val="36"/>
          <w:szCs w:val="36"/>
        </w:rPr>
        <w:t>）</w:t>
      </w:r>
    </w:p>
    <w:p w14:paraId="1E9D4FAE" w14:textId="77777777" w:rsidR="000D783D" w:rsidRPr="000D783D" w:rsidRDefault="000D783D" w:rsidP="000D7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83D">
        <w:rPr>
          <w:rFonts w:ascii="Times New Roman" w:eastAsia="Times New Roman" w:hAnsi="Times New Roman" w:cs="Times New Roman"/>
          <w:sz w:val="24"/>
          <w:szCs w:val="24"/>
        </w:rPr>
        <w:t xml:space="preserve">Van </w:t>
      </w:r>
      <w:proofErr w:type="spellStart"/>
      <w:r w:rsidRPr="000D783D">
        <w:rPr>
          <w:rFonts w:ascii="Times New Roman" w:eastAsia="Times New Roman" w:hAnsi="Times New Roman" w:cs="Times New Roman"/>
          <w:sz w:val="24"/>
          <w:szCs w:val="24"/>
        </w:rPr>
        <w:t>Krevelen</w:t>
      </w:r>
      <w:proofErr w:type="spellEnd"/>
      <w:r w:rsidRPr="000D783D">
        <w:rPr>
          <w:rFonts w:ascii="宋体" w:eastAsia="宋体" w:hAnsi="宋体" w:cs="宋体" w:hint="eastAsia"/>
          <w:sz w:val="24"/>
          <w:szCs w:val="24"/>
        </w:rPr>
        <w:t>、</w:t>
      </w:r>
      <w:r w:rsidRPr="000D783D">
        <w:rPr>
          <w:rFonts w:ascii="Times New Roman" w:eastAsia="Times New Roman" w:hAnsi="Times New Roman" w:cs="Times New Roman"/>
          <w:sz w:val="24"/>
          <w:szCs w:val="24"/>
        </w:rPr>
        <w:t xml:space="preserve">Hoy </w:t>
      </w:r>
      <w:r w:rsidRPr="000D783D">
        <w:rPr>
          <w:rFonts w:ascii="宋体" w:eastAsia="宋体" w:hAnsi="宋体" w:cs="宋体" w:hint="eastAsia"/>
          <w:sz w:val="24"/>
          <w:szCs w:val="24"/>
        </w:rPr>
        <w:t>等聚合物性质的群贡献方法早已给出针对</w:t>
      </w:r>
      <w:r w:rsidRPr="000D78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783D">
        <w:rPr>
          <w:rFonts w:ascii="Times New Roman" w:eastAsia="Times New Roman" w:hAnsi="Times New Roman" w:cs="Times New Roman"/>
          <w:sz w:val="24"/>
          <w:szCs w:val="24"/>
        </w:rPr>
        <w:t>Tg</w:t>
      </w:r>
      <w:proofErr w:type="spellEnd"/>
      <w:r w:rsidRPr="000D783D">
        <w:rPr>
          <w:rFonts w:ascii="宋体" w:eastAsia="宋体" w:hAnsi="宋体" w:cs="宋体" w:hint="eastAsia"/>
          <w:sz w:val="24"/>
          <w:szCs w:val="24"/>
        </w:rPr>
        <w:t>、密度、</w:t>
      </w:r>
      <w:r w:rsidRPr="000D783D">
        <w:rPr>
          <w:rFonts w:ascii="Times New Roman" w:eastAsia="Times New Roman" w:hAnsi="Times New Roman" w:cs="Times New Roman"/>
          <w:sz w:val="24"/>
          <w:szCs w:val="24"/>
        </w:rPr>
        <w:t xml:space="preserve">FFV </w:t>
      </w:r>
      <w:r w:rsidRPr="000D783D">
        <w:rPr>
          <w:rFonts w:ascii="宋体" w:eastAsia="宋体" w:hAnsi="宋体" w:cs="宋体" w:hint="eastAsia"/>
          <w:sz w:val="24"/>
          <w:szCs w:val="24"/>
        </w:rPr>
        <w:t>的各官能团贡献系数</w:t>
      </w:r>
      <w:r w:rsidRPr="000D783D">
        <w:rPr>
          <w:rFonts w:ascii="宋体" w:eastAsia="宋体" w:hAnsi="宋体" w:cs="宋体"/>
          <w:sz w:val="24"/>
          <w:szCs w:val="24"/>
        </w:rPr>
        <w:t>：</w:t>
      </w:r>
    </w:p>
    <w:p w14:paraId="14067A70" w14:textId="77777777" w:rsidR="000D783D" w:rsidRPr="000D783D" w:rsidRDefault="000D783D" w:rsidP="000D78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83D">
        <w:rPr>
          <w:rFonts w:ascii="宋体" w:eastAsia="宋体" w:hAnsi="宋体" w:cs="宋体" w:hint="eastAsia"/>
          <w:sz w:val="24"/>
          <w:szCs w:val="24"/>
        </w:rPr>
        <w:t>对每种基团（</w:t>
      </w:r>
      <w:r w:rsidRPr="000D783D">
        <w:rPr>
          <w:rFonts w:ascii="Times New Roman" w:eastAsia="Times New Roman" w:hAnsi="Times New Roman" w:cs="Times New Roman"/>
          <w:sz w:val="24"/>
          <w:szCs w:val="24"/>
        </w:rPr>
        <w:t>–CH₂–</w:t>
      </w:r>
      <w:r w:rsidRPr="000D783D">
        <w:rPr>
          <w:rFonts w:ascii="宋体" w:eastAsia="宋体" w:hAnsi="宋体" w:cs="宋体" w:hint="eastAsia"/>
          <w:sz w:val="24"/>
          <w:szCs w:val="24"/>
        </w:rPr>
        <w:t>、</w:t>
      </w:r>
      <w:r w:rsidRPr="000D783D">
        <w:rPr>
          <w:rFonts w:ascii="Times New Roman" w:eastAsia="Times New Roman" w:hAnsi="Times New Roman" w:cs="Times New Roman"/>
          <w:sz w:val="24"/>
          <w:szCs w:val="24"/>
        </w:rPr>
        <w:t>–C(CH₃)₃</w:t>
      </w:r>
      <w:r w:rsidRPr="000D783D">
        <w:rPr>
          <w:rFonts w:ascii="宋体" w:eastAsia="宋体" w:hAnsi="宋体" w:cs="宋体" w:hint="eastAsia"/>
          <w:sz w:val="24"/>
          <w:szCs w:val="24"/>
        </w:rPr>
        <w:t>、</w:t>
      </w:r>
      <w:r w:rsidRPr="000D783D">
        <w:rPr>
          <w:rFonts w:ascii="Times New Roman" w:eastAsia="Times New Roman" w:hAnsi="Times New Roman" w:cs="Times New Roman"/>
          <w:sz w:val="24"/>
          <w:szCs w:val="24"/>
        </w:rPr>
        <w:t>–COO–…</w:t>
      </w:r>
      <w:r w:rsidRPr="000D783D">
        <w:rPr>
          <w:rFonts w:ascii="宋体" w:eastAsia="宋体" w:hAnsi="宋体" w:cs="宋体" w:hint="eastAsia"/>
          <w:sz w:val="24"/>
          <w:szCs w:val="24"/>
        </w:rPr>
        <w:t>）计数后，按文献系数线性组</w:t>
      </w:r>
      <w:r w:rsidRPr="000D783D">
        <w:rPr>
          <w:rFonts w:ascii="宋体" w:eastAsia="宋体" w:hAnsi="宋体" w:cs="宋体"/>
          <w:sz w:val="24"/>
          <w:szCs w:val="24"/>
        </w:rPr>
        <w:t>合</w:t>
      </w:r>
    </w:p>
    <w:p w14:paraId="5793E551" w14:textId="77777777" w:rsidR="000D783D" w:rsidRPr="000D783D" w:rsidRDefault="000D783D" w:rsidP="000D78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83D">
        <w:rPr>
          <w:rFonts w:ascii="宋体" w:eastAsia="宋体" w:hAnsi="宋体" w:cs="宋体" w:hint="eastAsia"/>
          <w:sz w:val="24"/>
          <w:szCs w:val="24"/>
        </w:rPr>
        <w:t>既可做可解释的</w:t>
      </w:r>
      <w:r w:rsidRPr="000D783D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0D783D">
        <w:rPr>
          <w:rFonts w:ascii="宋体" w:eastAsia="宋体" w:hAnsi="宋体" w:cs="宋体" w:hint="eastAsia"/>
          <w:sz w:val="24"/>
          <w:szCs w:val="24"/>
        </w:rPr>
        <w:t>基团贡献</w:t>
      </w:r>
      <w:r w:rsidRPr="000D783D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0D783D">
        <w:rPr>
          <w:rFonts w:ascii="宋体" w:eastAsia="宋体" w:hAnsi="宋体" w:cs="宋体" w:hint="eastAsia"/>
          <w:sz w:val="24"/>
          <w:szCs w:val="24"/>
        </w:rPr>
        <w:t>特征，也能在样本较少时稳定建</w:t>
      </w:r>
      <w:r w:rsidRPr="000D783D">
        <w:rPr>
          <w:rFonts w:ascii="宋体" w:eastAsia="宋体" w:hAnsi="宋体" w:cs="宋体"/>
          <w:sz w:val="24"/>
          <w:szCs w:val="24"/>
        </w:rPr>
        <w:t>模</w:t>
      </w:r>
    </w:p>
    <w:p w14:paraId="5FD12AF7" w14:textId="77777777" w:rsidR="000D783D" w:rsidRPr="000D783D" w:rsidRDefault="000D783D" w:rsidP="000D7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83D">
        <w:rPr>
          <w:rFonts w:ascii="Times New Roman" w:eastAsia="Times New Roman" w:hAnsi="Times New Roman" w:cs="Times New Roman"/>
          <w:sz w:val="24"/>
          <w:szCs w:val="24"/>
        </w:rPr>
        <w:pict w14:anchorId="3F3B25E9">
          <v:rect id="_x0000_i1040" style="width:0;height:1.5pt" o:hralign="center" o:hrstd="t" o:hr="t" fillcolor="#a0a0a0" stroked="f"/>
        </w:pict>
      </w:r>
    </w:p>
    <w:p w14:paraId="766A3E10" w14:textId="77777777" w:rsidR="000D783D" w:rsidRPr="000D783D" w:rsidRDefault="000D783D" w:rsidP="000D78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78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7. </w:t>
      </w:r>
      <w:r w:rsidRPr="000D783D">
        <w:rPr>
          <w:rFonts w:ascii="宋体" w:eastAsia="宋体" w:hAnsi="宋体" w:cs="宋体" w:hint="eastAsia"/>
          <w:b/>
          <w:bCs/>
          <w:sz w:val="36"/>
          <w:szCs w:val="36"/>
        </w:rPr>
        <w:t>指纹与嵌入（</w:t>
      </w:r>
      <w:r w:rsidRPr="000D783D">
        <w:rPr>
          <w:rFonts w:ascii="Times New Roman" w:eastAsia="Times New Roman" w:hAnsi="Times New Roman" w:cs="Times New Roman"/>
          <w:b/>
          <w:bCs/>
          <w:sz w:val="36"/>
          <w:szCs w:val="36"/>
        </w:rPr>
        <w:t>Fingerprints &amp; Embeddings</w:t>
      </w:r>
      <w:r w:rsidRPr="000D783D">
        <w:rPr>
          <w:rFonts w:ascii="宋体" w:eastAsia="宋体" w:hAnsi="宋体" w:cs="宋体"/>
          <w:b/>
          <w:bCs/>
          <w:sz w:val="36"/>
          <w:szCs w:val="36"/>
        </w:rPr>
        <w:t>）</w:t>
      </w:r>
    </w:p>
    <w:p w14:paraId="64DBE113" w14:textId="77777777" w:rsidR="000D783D" w:rsidRPr="000D783D" w:rsidRDefault="000D783D" w:rsidP="000D783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83D">
        <w:rPr>
          <w:rFonts w:ascii="Times New Roman" w:eastAsia="Times New Roman" w:hAnsi="Times New Roman" w:cs="Times New Roman"/>
          <w:b/>
          <w:bCs/>
          <w:sz w:val="24"/>
          <w:szCs w:val="24"/>
        </w:rPr>
        <w:t>Morgan</w:t>
      </w:r>
      <w:r w:rsidRPr="000D783D">
        <w:rPr>
          <w:rFonts w:ascii="宋体" w:eastAsia="宋体" w:hAnsi="宋体" w:cs="宋体" w:hint="eastAsia"/>
          <w:b/>
          <w:bCs/>
          <w:sz w:val="24"/>
          <w:szCs w:val="24"/>
        </w:rPr>
        <w:t>／</w:t>
      </w:r>
      <w:r w:rsidRPr="000D78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ECFP </w:t>
      </w:r>
      <w:r w:rsidRPr="000D783D">
        <w:rPr>
          <w:rFonts w:ascii="宋体" w:eastAsia="宋体" w:hAnsi="宋体" w:cs="宋体" w:hint="eastAsia"/>
          <w:b/>
          <w:bCs/>
          <w:sz w:val="24"/>
          <w:szCs w:val="24"/>
        </w:rPr>
        <w:t>指纹</w:t>
      </w:r>
      <w:r w:rsidRPr="000D783D">
        <w:rPr>
          <w:rFonts w:ascii="宋体" w:eastAsia="宋体" w:hAnsi="宋体" w:cs="宋体" w:hint="eastAsia"/>
          <w:sz w:val="24"/>
          <w:szCs w:val="24"/>
        </w:rPr>
        <w:t>（</w:t>
      </w:r>
      <w:r w:rsidRPr="000D783D">
        <w:rPr>
          <w:rFonts w:ascii="Times New Roman" w:eastAsia="Times New Roman" w:hAnsi="Times New Roman" w:cs="Times New Roman"/>
          <w:sz w:val="24"/>
          <w:szCs w:val="24"/>
        </w:rPr>
        <w:t>radius=2–3</w:t>
      </w:r>
      <w:r w:rsidRPr="000D783D">
        <w:rPr>
          <w:rFonts w:ascii="宋体" w:eastAsia="宋体" w:hAnsi="宋体" w:cs="宋体" w:hint="eastAsia"/>
          <w:sz w:val="24"/>
          <w:szCs w:val="24"/>
        </w:rPr>
        <w:t>）：自动捕捉局部环境和支链模式</w:t>
      </w:r>
      <w:r w:rsidRPr="000D783D">
        <w:rPr>
          <w:rFonts w:ascii="宋体" w:eastAsia="宋体" w:hAnsi="宋体" w:cs="宋体"/>
          <w:sz w:val="24"/>
          <w:szCs w:val="24"/>
        </w:rPr>
        <w:t>；</w:t>
      </w:r>
    </w:p>
    <w:p w14:paraId="62567A14" w14:textId="77777777" w:rsidR="000D783D" w:rsidRPr="000D783D" w:rsidRDefault="000D783D" w:rsidP="000D783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8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Graph‐Neural‐Net </w:t>
      </w:r>
      <w:r w:rsidRPr="000D783D">
        <w:rPr>
          <w:rFonts w:ascii="宋体" w:eastAsia="宋体" w:hAnsi="宋体" w:cs="宋体" w:hint="eastAsia"/>
          <w:b/>
          <w:bCs/>
          <w:sz w:val="24"/>
          <w:szCs w:val="24"/>
        </w:rPr>
        <w:t>嵌入</w:t>
      </w:r>
      <w:r w:rsidRPr="000D783D">
        <w:rPr>
          <w:rFonts w:ascii="宋体" w:eastAsia="宋体" w:hAnsi="宋体" w:cs="宋体" w:hint="eastAsia"/>
          <w:sz w:val="24"/>
          <w:szCs w:val="24"/>
        </w:rPr>
        <w:t>：用</w:t>
      </w:r>
      <w:r w:rsidRPr="000D783D">
        <w:rPr>
          <w:rFonts w:ascii="Times New Roman" w:eastAsia="Times New Roman" w:hAnsi="Times New Roman" w:cs="Times New Roman"/>
          <w:sz w:val="24"/>
          <w:szCs w:val="24"/>
        </w:rPr>
        <w:t xml:space="preserve"> DGL</w:t>
      </w:r>
      <w:r w:rsidRPr="000D783D">
        <w:rPr>
          <w:rFonts w:ascii="宋体" w:eastAsia="宋体" w:hAnsi="宋体" w:cs="宋体" w:hint="eastAsia"/>
          <w:sz w:val="24"/>
          <w:szCs w:val="24"/>
        </w:rPr>
        <w:t>、</w:t>
      </w:r>
      <w:proofErr w:type="spellStart"/>
      <w:r w:rsidRPr="000D783D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0D783D">
        <w:rPr>
          <w:rFonts w:ascii="Times New Roman" w:eastAsia="Times New Roman" w:hAnsi="Times New Roman" w:cs="Times New Roman"/>
          <w:sz w:val="24"/>
          <w:szCs w:val="24"/>
        </w:rPr>
        <w:t xml:space="preserve">‐Geometric </w:t>
      </w:r>
      <w:r w:rsidRPr="000D783D">
        <w:rPr>
          <w:rFonts w:ascii="宋体" w:eastAsia="宋体" w:hAnsi="宋体" w:cs="宋体" w:hint="eastAsia"/>
          <w:sz w:val="24"/>
          <w:szCs w:val="24"/>
        </w:rPr>
        <w:t>对</w:t>
      </w:r>
      <w:r w:rsidRPr="000D783D">
        <w:rPr>
          <w:rFonts w:ascii="Times New Roman" w:eastAsia="Times New Roman" w:hAnsi="Times New Roman" w:cs="Times New Roman"/>
          <w:sz w:val="24"/>
          <w:szCs w:val="24"/>
        </w:rPr>
        <w:t xml:space="preserve"> SMILES-graph </w:t>
      </w:r>
      <w:r w:rsidRPr="000D783D">
        <w:rPr>
          <w:rFonts w:ascii="宋体" w:eastAsia="宋体" w:hAnsi="宋体" w:cs="宋体" w:hint="eastAsia"/>
          <w:sz w:val="24"/>
          <w:szCs w:val="24"/>
        </w:rPr>
        <w:t>做端到端学习</w:t>
      </w:r>
      <w:r w:rsidRPr="000D783D">
        <w:rPr>
          <w:rFonts w:ascii="宋体" w:eastAsia="宋体" w:hAnsi="宋体" w:cs="宋体"/>
          <w:sz w:val="24"/>
          <w:szCs w:val="24"/>
        </w:rPr>
        <w:t>。</w:t>
      </w:r>
    </w:p>
    <w:p w14:paraId="2A964BDA" w14:textId="77777777" w:rsidR="000D783D" w:rsidRPr="000D783D" w:rsidRDefault="000D783D" w:rsidP="000D7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83D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5B2A1E8E">
          <v:rect id="_x0000_i1041" style="width:0;height:1.5pt" o:hralign="center" o:hrstd="t" o:hr="t" fillcolor="#a0a0a0" stroked="f"/>
        </w:pict>
      </w:r>
    </w:p>
    <w:p w14:paraId="62E8A3F7" w14:textId="77777777" w:rsidR="000D783D" w:rsidRPr="000D783D" w:rsidRDefault="000D783D" w:rsidP="000D78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78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8. </w:t>
      </w:r>
      <w:r w:rsidRPr="000D783D">
        <w:rPr>
          <w:rFonts w:ascii="宋体" w:eastAsia="宋体" w:hAnsi="宋体" w:cs="宋体" w:hint="eastAsia"/>
          <w:b/>
          <w:bCs/>
          <w:sz w:val="36"/>
          <w:szCs w:val="36"/>
        </w:rPr>
        <w:t>文本／序列级特征（</w:t>
      </w:r>
      <w:r w:rsidRPr="000D783D">
        <w:rPr>
          <w:rFonts w:ascii="Times New Roman" w:eastAsia="Times New Roman" w:hAnsi="Times New Roman" w:cs="Times New Roman"/>
          <w:b/>
          <w:bCs/>
          <w:sz w:val="36"/>
          <w:szCs w:val="36"/>
        </w:rPr>
        <w:t>SMILES-String Stats</w:t>
      </w:r>
      <w:r w:rsidRPr="000D783D">
        <w:rPr>
          <w:rFonts w:ascii="宋体" w:eastAsia="宋体" w:hAnsi="宋体" w:cs="宋体"/>
          <w:b/>
          <w:bCs/>
          <w:sz w:val="36"/>
          <w:szCs w:val="36"/>
        </w:rPr>
        <w:t>）</w:t>
      </w:r>
    </w:p>
    <w:p w14:paraId="11E7164C" w14:textId="77777777" w:rsidR="000D783D" w:rsidRPr="000D783D" w:rsidRDefault="000D783D" w:rsidP="000D783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8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SMILES </w:t>
      </w:r>
      <w:r w:rsidRPr="000D783D">
        <w:rPr>
          <w:rFonts w:ascii="宋体" w:eastAsia="宋体" w:hAnsi="宋体" w:cs="宋体" w:hint="eastAsia"/>
          <w:b/>
          <w:bCs/>
          <w:sz w:val="24"/>
          <w:szCs w:val="24"/>
        </w:rPr>
        <w:t>长度</w:t>
      </w:r>
      <w:r w:rsidRPr="000D783D">
        <w:rPr>
          <w:rFonts w:ascii="宋体" w:eastAsia="宋体" w:hAnsi="宋体" w:cs="宋体" w:hint="eastAsia"/>
          <w:sz w:val="24"/>
          <w:szCs w:val="24"/>
        </w:rPr>
        <w:t>、</w:t>
      </w:r>
      <w:r w:rsidRPr="000D783D">
        <w:rPr>
          <w:rFonts w:ascii="宋体" w:eastAsia="宋体" w:hAnsi="宋体" w:cs="宋体" w:hint="eastAsia"/>
          <w:b/>
          <w:bCs/>
          <w:sz w:val="24"/>
          <w:szCs w:val="24"/>
        </w:rPr>
        <w:t>括号深度</w:t>
      </w:r>
      <w:r w:rsidRPr="000D783D">
        <w:rPr>
          <w:rFonts w:ascii="宋体" w:eastAsia="宋体" w:hAnsi="宋体" w:cs="宋体" w:hint="eastAsia"/>
          <w:sz w:val="24"/>
          <w:szCs w:val="24"/>
        </w:rPr>
        <w:t>、</w:t>
      </w:r>
      <w:r w:rsidRPr="000D783D">
        <w:rPr>
          <w:rFonts w:ascii="宋体" w:eastAsia="宋体" w:hAnsi="宋体" w:cs="宋体" w:hint="eastAsia"/>
          <w:b/>
          <w:bCs/>
          <w:sz w:val="24"/>
          <w:szCs w:val="24"/>
        </w:rPr>
        <w:t>数字（环标记）频次</w:t>
      </w:r>
      <w:r w:rsidRPr="000D783D">
        <w:rPr>
          <w:rFonts w:ascii="Times New Roman" w:eastAsia="Times New Roman" w:hAnsi="Times New Roman" w:cs="Times New Roman"/>
          <w:sz w:val="24"/>
          <w:szCs w:val="24"/>
        </w:rPr>
        <w:t>——</w:t>
      </w:r>
      <w:r w:rsidRPr="000D783D">
        <w:rPr>
          <w:rFonts w:ascii="宋体" w:eastAsia="宋体" w:hAnsi="宋体" w:cs="宋体" w:hint="eastAsia"/>
          <w:sz w:val="24"/>
          <w:szCs w:val="24"/>
        </w:rPr>
        <w:t>反映分支和环路复杂度</w:t>
      </w:r>
      <w:r w:rsidRPr="000D783D">
        <w:rPr>
          <w:rFonts w:ascii="宋体" w:eastAsia="宋体" w:hAnsi="宋体" w:cs="宋体"/>
          <w:sz w:val="24"/>
          <w:szCs w:val="24"/>
        </w:rPr>
        <w:t>；</w:t>
      </w:r>
    </w:p>
    <w:p w14:paraId="694F13BC" w14:textId="77777777" w:rsidR="000D783D" w:rsidRPr="000D783D" w:rsidRDefault="000D783D" w:rsidP="000D783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8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n-gram </w:t>
      </w:r>
      <w:r w:rsidRPr="000D783D">
        <w:rPr>
          <w:rFonts w:ascii="宋体" w:eastAsia="宋体" w:hAnsi="宋体" w:cs="宋体" w:hint="eastAsia"/>
          <w:b/>
          <w:bCs/>
          <w:sz w:val="24"/>
          <w:szCs w:val="24"/>
        </w:rPr>
        <w:t>统计</w:t>
      </w:r>
      <w:r w:rsidRPr="000D783D">
        <w:rPr>
          <w:rFonts w:ascii="宋体" w:eastAsia="宋体" w:hAnsi="宋体" w:cs="宋体" w:hint="eastAsia"/>
          <w:sz w:val="24"/>
          <w:szCs w:val="24"/>
        </w:rPr>
        <w:t>：比如</w:t>
      </w:r>
      <w:r w:rsidRPr="000D78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D783D">
        <w:rPr>
          <w:rFonts w:ascii="Courier New" w:eastAsia="Times New Roman" w:hAnsi="Courier New" w:cs="Courier New"/>
          <w:sz w:val="20"/>
          <w:szCs w:val="20"/>
        </w:rPr>
        <w:t>CC=O</w:t>
      </w:r>
      <w:r w:rsidRPr="000D783D">
        <w:rPr>
          <w:rFonts w:ascii="宋体" w:eastAsia="宋体" w:hAnsi="宋体" w:cs="宋体" w:hint="eastAsia"/>
          <w:sz w:val="24"/>
          <w:szCs w:val="24"/>
        </w:rPr>
        <w:t>、</w:t>
      </w:r>
      <w:r w:rsidRPr="000D783D">
        <w:rPr>
          <w:rFonts w:ascii="Courier New" w:eastAsia="Times New Roman" w:hAnsi="Courier New" w:cs="Courier New"/>
          <w:sz w:val="20"/>
          <w:szCs w:val="20"/>
        </w:rPr>
        <w:t>C(C)(C)</w:t>
      </w:r>
      <w:r w:rsidRPr="000D78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D783D">
        <w:rPr>
          <w:rFonts w:ascii="宋体" w:eastAsia="宋体" w:hAnsi="宋体" w:cs="宋体" w:hint="eastAsia"/>
          <w:sz w:val="24"/>
          <w:szCs w:val="24"/>
        </w:rPr>
        <w:t>这样的常见子串出现频率</w:t>
      </w:r>
      <w:r w:rsidRPr="000D783D">
        <w:rPr>
          <w:rFonts w:ascii="宋体" w:eastAsia="宋体" w:hAnsi="宋体" w:cs="宋体"/>
          <w:sz w:val="24"/>
          <w:szCs w:val="24"/>
        </w:rPr>
        <w:t>。</w:t>
      </w:r>
    </w:p>
    <w:p w14:paraId="19B500FF" w14:textId="77777777" w:rsidR="000D783D" w:rsidRPr="000D783D" w:rsidRDefault="000D783D" w:rsidP="000D7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83D">
        <w:rPr>
          <w:rFonts w:ascii="Times New Roman" w:eastAsia="Times New Roman" w:hAnsi="Times New Roman" w:cs="Times New Roman"/>
          <w:sz w:val="24"/>
          <w:szCs w:val="24"/>
        </w:rPr>
        <w:pict w14:anchorId="79E30F4A">
          <v:rect id="_x0000_i1042" style="width:0;height:1.5pt" o:hralign="center" o:hrstd="t" o:hr="t" fillcolor="#a0a0a0" stroked="f"/>
        </w:pict>
      </w:r>
    </w:p>
    <w:p w14:paraId="4FF3E71D" w14:textId="77777777" w:rsidR="000D783D" w:rsidRPr="000D783D" w:rsidRDefault="000D783D" w:rsidP="000D78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783D">
        <w:rPr>
          <w:rFonts w:ascii="宋体" w:eastAsia="宋体" w:hAnsi="宋体" w:cs="宋体" w:hint="eastAsia"/>
          <w:b/>
          <w:bCs/>
          <w:sz w:val="27"/>
          <w:szCs w:val="27"/>
        </w:rPr>
        <w:t>实战建</w:t>
      </w:r>
      <w:r w:rsidRPr="000D783D">
        <w:rPr>
          <w:rFonts w:ascii="宋体" w:eastAsia="宋体" w:hAnsi="宋体" w:cs="宋体"/>
          <w:b/>
          <w:bCs/>
          <w:sz w:val="27"/>
          <w:szCs w:val="27"/>
        </w:rPr>
        <w:t>议</w:t>
      </w:r>
    </w:p>
    <w:p w14:paraId="5AF63161" w14:textId="77777777" w:rsidR="000D783D" w:rsidRPr="000D783D" w:rsidRDefault="000D783D" w:rsidP="000D78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83D">
        <w:rPr>
          <w:rFonts w:ascii="宋体" w:eastAsia="宋体" w:hAnsi="宋体" w:cs="宋体" w:hint="eastAsia"/>
          <w:b/>
          <w:bCs/>
          <w:sz w:val="24"/>
          <w:szCs w:val="24"/>
        </w:rPr>
        <w:t>工具包</w:t>
      </w:r>
      <w:r w:rsidRPr="000D783D">
        <w:rPr>
          <w:rFonts w:ascii="宋体" w:eastAsia="宋体" w:hAnsi="宋体" w:cs="宋体" w:hint="eastAsia"/>
          <w:sz w:val="24"/>
          <w:szCs w:val="24"/>
        </w:rPr>
        <w:t>：</w:t>
      </w:r>
      <w:proofErr w:type="spellStart"/>
      <w:r w:rsidRPr="000D783D">
        <w:rPr>
          <w:rFonts w:ascii="Times New Roman" w:eastAsia="Times New Roman" w:hAnsi="Times New Roman" w:cs="Times New Roman"/>
          <w:sz w:val="24"/>
          <w:szCs w:val="24"/>
        </w:rPr>
        <w:t>RDKit</w:t>
      </w:r>
      <w:proofErr w:type="spellEnd"/>
      <w:r w:rsidRPr="000D783D">
        <w:rPr>
          <w:rFonts w:ascii="宋体" w:eastAsia="宋体" w:hAnsi="宋体" w:cs="宋体" w:hint="eastAsia"/>
          <w:sz w:val="24"/>
          <w:szCs w:val="24"/>
        </w:rPr>
        <w:t>、</w:t>
      </w:r>
      <w:r w:rsidRPr="000D783D">
        <w:rPr>
          <w:rFonts w:ascii="Times New Roman" w:eastAsia="Times New Roman" w:hAnsi="Times New Roman" w:cs="Times New Roman"/>
          <w:sz w:val="24"/>
          <w:szCs w:val="24"/>
        </w:rPr>
        <w:t>Mordred</w:t>
      </w:r>
      <w:r w:rsidRPr="000D783D">
        <w:rPr>
          <w:rFonts w:ascii="宋体" w:eastAsia="宋体" w:hAnsi="宋体" w:cs="宋体" w:hint="eastAsia"/>
          <w:sz w:val="24"/>
          <w:szCs w:val="24"/>
        </w:rPr>
        <w:t>、</w:t>
      </w:r>
      <w:proofErr w:type="spellStart"/>
      <w:r w:rsidRPr="000D783D">
        <w:rPr>
          <w:rFonts w:ascii="Times New Roman" w:eastAsia="Times New Roman" w:hAnsi="Times New Roman" w:cs="Times New Roman"/>
          <w:sz w:val="24"/>
          <w:szCs w:val="24"/>
        </w:rPr>
        <w:t>ChemDes</w:t>
      </w:r>
      <w:proofErr w:type="spellEnd"/>
      <w:r w:rsidRPr="000D78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D783D">
        <w:rPr>
          <w:rFonts w:ascii="宋体" w:eastAsia="宋体" w:hAnsi="宋体" w:cs="宋体" w:hint="eastAsia"/>
          <w:sz w:val="24"/>
          <w:szCs w:val="24"/>
        </w:rPr>
        <w:t>均可自动批量算到上面大部分描述符</w:t>
      </w:r>
      <w:r w:rsidRPr="000D783D">
        <w:rPr>
          <w:rFonts w:ascii="宋体" w:eastAsia="宋体" w:hAnsi="宋体" w:cs="宋体"/>
          <w:sz w:val="24"/>
          <w:szCs w:val="24"/>
        </w:rPr>
        <w:t>。</w:t>
      </w:r>
    </w:p>
    <w:p w14:paraId="31D13B05" w14:textId="77777777" w:rsidR="000D783D" w:rsidRPr="000D783D" w:rsidRDefault="000D783D" w:rsidP="000D78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83D">
        <w:rPr>
          <w:rFonts w:ascii="宋体" w:eastAsia="宋体" w:hAnsi="宋体" w:cs="宋体" w:hint="eastAsia"/>
          <w:b/>
          <w:bCs/>
          <w:sz w:val="24"/>
          <w:szCs w:val="24"/>
        </w:rPr>
        <w:t>特征筛选</w:t>
      </w:r>
      <w:r w:rsidRPr="000D783D">
        <w:rPr>
          <w:rFonts w:ascii="宋体" w:eastAsia="宋体" w:hAnsi="宋体" w:cs="宋体" w:hint="eastAsia"/>
          <w:sz w:val="24"/>
          <w:szCs w:val="24"/>
        </w:rPr>
        <w:t>：先做单变量相关性（</w:t>
      </w:r>
      <w:proofErr w:type="spellStart"/>
      <w:r w:rsidRPr="000D783D">
        <w:rPr>
          <w:rFonts w:ascii="Times New Roman" w:eastAsia="Times New Roman" w:hAnsi="Times New Roman" w:cs="Times New Roman"/>
          <w:sz w:val="24"/>
          <w:szCs w:val="24"/>
        </w:rPr>
        <w:t>Tg</w:t>
      </w:r>
      <w:proofErr w:type="spellEnd"/>
      <w:r w:rsidRPr="000D783D">
        <w:rPr>
          <w:rFonts w:ascii="Times New Roman" w:eastAsia="Times New Roman" w:hAnsi="Times New Roman" w:cs="Times New Roman"/>
          <w:sz w:val="24"/>
          <w:szCs w:val="24"/>
        </w:rPr>
        <w:t xml:space="preserve"> vs. each descriptor</w:t>
      </w:r>
      <w:r w:rsidRPr="000D783D">
        <w:rPr>
          <w:rFonts w:ascii="宋体" w:eastAsia="宋体" w:hAnsi="宋体" w:cs="宋体" w:hint="eastAsia"/>
          <w:sz w:val="24"/>
          <w:szCs w:val="24"/>
        </w:rPr>
        <w:t>），然后用</w:t>
      </w:r>
      <w:r w:rsidRPr="000D783D">
        <w:rPr>
          <w:rFonts w:ascii="Times New Roman" w:eastAsia="Times New Roman" w:hAnsi="Times New Roman" w:cs="Times New Roman"/>
          <w:sz w:val="24"/>
          <w:szCs w:val="24"/>
        </w:rPr>
        <w:t xml:space="preserve"> LASSO/</w:t>
      </w:r>
      <w:r w:rsidRPr="000D783D">
        <w:rPr>
          <w:rFonts w:ascii="宋体" w:eastAsia="宋体" w:hAnsi="宋体" w:cs="宋体" w:hint="eastAsia"/>
          <w:sz w:val="24"/>
          <w:szCs w:val="24"/>
        </w:rPr>
        <w:t>树模型挑最重要的特征</w:t>
      </w:r>
      <w:r w:rsidRPr="000D783D">
        <w:rPr>
          <w:rFonts w:ascii="宋体" w:eastAsia="宋体" w:hAnsi="宋体" w:cs="宋体"/>
          <w:sz w:val="24"/>
          <w:szCs w:val="24"/>
        </w:rPr>
        <w:t>。</w:t>
      </w:r>
    </w:p>
    <w:p w14:paraId="42D1EE0E" w14:textId="77777777" w:rsidR="000D783D" w:rsidRPr="000D783D" w:rsidRDefault="000D783D" w:rsidP="000D78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83D">
        <w:rPr>
          <w:rFonts w:ascii="宋体" w:eastAsia="宋体" w:hAnsi="宋体" w:cs="宋体" w:hint="eastAsia"/>
          <w:b/>
          <w:bCs/>
          <w:sz w:val="24"/>
          <w:szCs w:val="24"/>
        </w:rPr>
        <w:t>聚合物特殊性</w:t>
      </w:r>
      <w:r w:rsidRPr="000D783D">
        <w:rPr>
          <w:rFonts w:ascii="宋体" w:eastAsia="宋体" w:hAnsi="宋体" w:cs="宋体" w:hint="eastAsia"/>
          <w:sz w:val="24"/>
          <w:szCs w:val="24"/>
        </w:rPr>
        <w:t>：先把</w:t>
      </w:r>
      <w:r w:rsidRPr="000D783D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0D783D">
        <w:rPr>
          <w:rFonts w:ascii="宋体" w:eastAsia="宋体" w:hAnsi="宋体" w:cs="宋体" w:hint="eastAsia"/>
          <w:sz w:val="24"/>
          <w:szCs w:val="24"/>
        </w:rPr>
        <w:t>重复单元</w:t>
      </w:r>
      <w:r w:rsidRPr="000D783D">
        <w:rPr>
          <w:rFonts w:ascii="Times New Roman" w:eastAsia="Times New Roman" w:hAnsi="Times New Roman" w:cs="Times New Roman"/>
          <w:sz w:val="24"/>
          <w:szCs w:val="24"/>
        </w:rPr>
        <w:t xml:space="preserve">” SMILES </w:t>
      </w:r>
      <w:r w:rsidRPr="000D783D">
        <w:rPr>
          <w:rFonts w:ascii="宋体" w:eastAsia="宋体" w:hAnsi="宋体" w:cs="宋体" w:hint="eastAsia"/>
          <w:sz w:val="24"/>
          <w:szCs w:val="24"/>
        </w:rPr>
        <w:t>切出来（两端的</w:t>
      </w:r>
      <w:r w:rsidRPr="000D78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D783D">
        <w:rPr>
          <w:rFonts w:ascii="Courier New" w:eastAsia="Times New Roman" w:hAnsi="Courier New" w:cs="Courier New"/>
          <w:sz w:val="20"/>
          <w:szCs w:val="20"/>
        </w:rPr>
        <w:t>*</w:t>
      </w:r>
      <w:r w:rsidRPr="000D783D">
        <w:rPr>
          <w:rFonts w:ascii="宋体" w:eastAsia="宋体" w:hAnsi="宋体" w:cs="宋体" w:hint="eastAsia"/>
          <w:sz w:val="24"/>
          <w:szCs w:val="24"/>
        </w:rPr>
        <w:t>），再针对这个片段做分子量、体积、拓扑的计算</w:t>
      </w:r>
      <w:r w:rsidRPr="000D783D">
        <w:rPr>
          <w:rFonts w:ascii="宋体" w:eastAsia="宋体" w:hAnsi="宋体" w:cs="宋体"/>
          <w:sz w:val="24"/>
          <w:szCs w:val="24"/>
        </w:rPr>
        <w:t>。</w:t>
      </w:r>
    </w:p>
    <w:p w14:paraId="0AA6749E" w14:textId="77777777" w:rsidR="000D783D" w:rsidRPr="000D783D" w:rsidRDefault="000D783D" w:rsidP="000D78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83D">
        <w:rPr>
          <w:rFonts w:ascii="宋体" w:eastAsia="宋体" w:hAnsi="宋体" w:cs="宋体" w:hint="eastAsia"/>
          <w:b/>
          <w:bCs/>
          <w:sz w:val="24"/>
          <w:szCs w:val="24"/>
        </w:rPr>
        <w:t>组合法</w:t>
      </w:r>
      <w:r w:rsidRPr="000D783D">
        <w:rPr>
          <w:rFonts w:ascii="宋体" w:eastAsia="宋体" w:hAnsi="宋体" w:cs="宋体" w:hint="eastAsia"/>
          <w:sz w:val="24"/>
          <w:szCs w:val="24"/>
        </w:rPr>
        <w:t>：物理化学＋图论＋指纹，混合建模通常比单一特征类别更稳健</w:t>
      </w:r>
      <w:r w:rsidRPr="000D783D">
        <w:rPr>
          <w:rFonts w:ascii="宋体" w:eastAsia="宋体" w:hAnsi="宋体" w:cs="宋体"/>
          <w:sz w:val="24"/>
          <w:szCs w:val="24"/>
        </w:rPr>
        <w:t>。</w:t>
      </w:r>
    </w:p>
    <w:p w14:paraId="091AA6C7" w14:textId="77777777" w:rsidR="000D783D" w:rsidRDefault="000D783D"/>
    <w:sectPr w:rsidR="000D7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35079"/>
    <w:multiLevelType w:val="multilevel"/>
    <w:tmpl w:val="1514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B5D15"/>
    <w:multiLevelType w:val="multilevel"/>
    <w:tmpl w:val="5370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C49E4"/>
    <w:multiLevelType w:val="multilevel"/>
    <w:tmpl w:val="CECA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97338"/>
    <w:multiLevelType w:val="multilevel"/>
    <w:tmpl w:val="FFD0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554634"/>
    <w:multiLevelType w:val="multilevel"/>
    <w:tmpl w:val="1C0A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7D1553"/>
    <w:multiLevelType w:val="multilevel"/>
    <w:tmpl w:val="8034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814EB"/>
    <w:multiLevelType w:val="multilevel"/>
    <w:tmpl w:val="5444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CF2949"/>
    <w:multiLevelType w:val="multilevel"/>
    <w:tmpl w:val="0516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7832FC"/>
    <w:multiLevelType w:val="multilevel"/>
    <w:tmpl w:val="4046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B01E2B"/>
    <w:multiLevelType w:val="multilevel"/>
    <w:tmpl w:val="0676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323353"/>
    <w:multiLevelType w:val="multilevel"/>
    <w:tmpl w:val="8E44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3F724F"/>
    <w:multiLevelType w:val="multilevel"/>
    <w:tmpl w:val="1AC0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F634C1"/>
    <w:multiLevelType w:val="multilevel"/>
    <w:tmpl w:val="0B2E6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0130D8"/>
    <w:multiLevelType w:val="multilevel"/>
    <w:tmpl w:val="0452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D2273C"/>
    <w:multiLevelType w:val="multilevel"/>
    <w:tmpl w:val="B714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8"/>
  </w:num>
  <w:num w:numId="5">
    <w:abstractNumId w:val="13"/>
  </w:num>
  <w:num w:numId="6">
    <w:abstractNumId w:val="1"/>
  </w:num>
  <w:num w:numId="7">
    <w:abstractNumId w:val="10"/>
  </w:num>
  <w:num w:numId="8">
    <w:abstractNumId w:val="3"/>
  </w:num>
  <w:num w:numId="9">
    <w:abstractNumId w:val="2"/>
  </w:num>
  <w:num w:numId="10">
    <w:abstractNumId w:val="0"/>
  </w:num>
  <w:num w:numId="11">
    <w:abstractNumId w:val="4"/>
  </w:num>
  <w:num w:numId="12">
    <w:abstractNumId w:val="14"/>
  </w:num>
  <w:num w:numId="13">
    <w:abstractNumId w:val="6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AEA"/>
    <w:rsid w:val="0002029C"/>
    <w:rsid w:val="000D783D"/>
    <w:rsid w:val="00280AEA"/>
    <w:rsid w:val="00524196"/>
    <w:rsid w:val="00EA42E3"/>
    <w:rsid w:val="00F3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CAA5"/>
  <w15:chartTrackingRefBased/>
  <w15:docId w15:val="{A5634D01-AE3E-40F0-AB3B-7C4170C40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41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241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41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2419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24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19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8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8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D783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D783D"/>
  </w:style>
  <w:style w:type="character" w:customStyle="1" w:styleId="hljs-title">
    <w:name w:val="hljs-title"/>
    <w:basedOn w:val="DefaultParagraphFont"/>
    <w:rsid w:val="000D783D"/>
  </w:style>
  <w:style w:type="character" w:customStyle="1" w:styleId="hljs-params">
    <w:name w:val="hljs-params"/>
    <w:basedOn w:val="DefaultParagraphFont"/>
    <w:rsid w:val="000D7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4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6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0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0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6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 Alien</dc:creator>
  <cp:keywords/>
  <dc:description/>
  <cp:lastModifiedBy>Window Alien</cp:lastModifiedBy>
  <cp:revision>5</cp:revision>
  <dcterms:created xsi:type="dcterms:W3CDTF">2025-06-22T11:43:00Z</dcterms:created>
  <dcterms:modified xsi:type="dcterms:W3CDTF">2025-06-22T12:01:00Z</dcterms:modified>
</cp:coreProperties>
</file>