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word/document.xml" ContentType="application/vnd.openxmlformats-officedocument.wordprocessingml.document.main+xml"/>
  <Override PartName="/word/numbering.xml" ContentType="application/vnd.openxmlformats-officedocument.wordprocessingml.numbering+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5"/>
        <w:tblpPr w:leftFromText="180" w:rightFromText="180" w:vertAnchor="page" w:horzAnchor="page" w:tblpXSpec="center" w:tblpY="8005"/>
        <w:tblOverlap w:val="never"/>
        <w:tblW w:w="1145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364"/>
        <w:gridCol w:w="2896"/>
        <w:gridCol w:w="1294"/>
        <w:gridCol w:w="875"/>
        <w:gridCol w:w="1805"/>
        <w:gridCol w:w="4219"/>
      </w:tblGrid>
      <w:tr w14:paraId="02CD9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374" w:hRule="atLeast"/>
          <w:jc w:val="center"/>
        </w:trPr>
        <w:tc>
          <w:tcPr>
            <w:tcW w:w="364" w:type="dxa"/>
          </w:tcPr>
          <w:p w14:paraId="42AAD70E">
            <w:pPr>
              <w:jc w:val="center"/>
              <w:rPr>
                <w:rFonts w:hint="default"/>
                <w:b/>
                <w:bCs/>
                <w:sz w:val="30"/>
                <w:szCs w:val="30"/>
                <w:vertAlign w:val="baseline"/>
                <w:lang w:val="en-US" w:eastAsia="zh-CN"/>
              </w:rPr>
            </w:pPr>
            <w:r>
              <w:rPr>
                <w:rFonts w:hint="eastAsia"/>
                <w:b/>
                <w:bCs/>
                <w:sz w:val="30"/>
                <w:szCs w:val="30"/>
                <w:vertAlign w:val="baseline"/>
                <w:lang w:val="en-US" w:eastAsia="zh-CN"/>
              </w:rPr>
              <w:t>No</w:t>
            </w:r>
          </w:p>
        </w:tc>
        <w:tc>
          <w:tcPr>
            <w:tcW w:w="2896" w:type="dxa"/>
          </w:tcPr>
          <w:p w14:paraId="132BD6A4">
            <w:pPr>
              <w:jc w:val="center"/>
              <w:rPr>
                <w:rFonts w:hint="eastAsia" w:eastAsiaTheme="minorEastAsia"/>
                <w:b/>
                <w:bCs/>
                <w:sz w:val="30"/>
                <w:szCs w:val="30"/>
                <w:vertAlign w:val="baseline"/>
                <w:lang w:val="en-US" w:eastAsia="zh-CN"/>
              </w:rPr>
            </w:pPr>
            <w:r>
              <w:rPr>
                <w:rFonts w:hint="eastAsia"/>
                <w:b/>
                <w:bCs/>
                <w:sz w:val="30"/>
                <w:szCs w:val="30"/>
                <w:vertAlign w:val="baseline"/>
                <w:lang w:val="en-US" w:eastAsia="zh-CN"/>
              </w:rPr>
              <w:t>Question</w:t>
            </w:r>
          </w:p>
        </w:tc>
        <w:tc>
          <w:tcPr>
            <w:tcW w:w="1294" w:type="dxa"/>
          </w:tcPr>
          <w:p w14:paraId="42CBCF4D">
            <w:pPr>
              <w:jc w:val="center"/>
              <w:rPr>
                <w:b/>
                <w:bCs/>
                <w:sz w:val="30"/>
                <w:szCs w:val="30"/>
                <w:vertAlign w:val="baseline"/>
              </w:rPr>
            </w:pPr>
            <w:r>
              <w:rPr>
                <w:rFonts w:hint="eastAsia"/>
                <w:b/>
                <w:bCs/>
                <w:sz w:val="30"/>
                <w:szCs w:val="30"/>
                <w:vertAlign w:val="baseline"/>
              </w:rPr>
              <w:t>emotion</w:t>
            </w:r>
          </w:p>
        </w:tc>
        <w:tc>
          <w:tcPr>
            <w:tcW w:w="875" w:type="dxa"/>
          </w:tcPr>
          <w:p w14:paraId="04469EC2">
            <w:pPr>
              <w:jc w:val="center"/>
              <w:rPr>
                <w:rFonts w:hint="eastAsia" w:eastAsiaTheme="minorEastAsia"/>
                <w:b/>
                <w:bCs/>
                <w:sz w:val="30"/>
                <w:szCs w:val="30"/>
                <w:vertAlign w:val="baseline"/>
                <w:lang w:val="en-US" w:eastAsia="zh-CN"/>
              </w:rPr>
            </w:pPr>
            <w:r>
              <w:rPr>
                <w:rFonts w:hint="eastAsia" w:eastAsiaTheme="minorEastAsia"/>
                <w:b/>
                <w:bCs/>
                <w:sz w:val="30"/>
                <w:szCs w:val="30"/>
                <w:vertAlign w:val="baseline"/>
                <w:lang w:val="en-US" w:eastAsia="zh-CN"/>
              </w:rPr>
              <w:t>level</w:t>
            </w:r>
          </w:p>
        </w:tc>
        <w:tc>
          <w:tcPr>
            <w:tcW w:w="1805" w:type="dxa"/>
          </w:tcPr>
          <w:p w14:paraId="01213C6D">
            <w:pPr>
              <w:jc w:val="center"/>
              <w:rPr>
                <w:rFonts w:hint="default" w:eastAsiaTheme="minorEastAsia"/>
                <w:b/>
                <w:bCs/>
                <w:sz w:val="30"/>
                <w:szCs w:val="30"/>
                <w:vertAlign w:val="baseline"/>
                <w:lang w:val="en-US" w:eastAsia="zh-CN"/>
              </w:rPr>
            </w:pPr>
            <w:r>
              <w:rPr>
                <w:rFonts w:hint="eastAsia"/>
                <w:b/>
                <w:bCs/>
                <w:sz w:val="30"/>
                <w:szCs w:val="30"/>
                <w:vertAlign w:val="baseline"/>
                <w:lang w:val="en-US" w:eastAsia="zh-CN"/>
              </w:rPr>
              <w:t>AI Intent</w:t>
            </w:r>
          </w:p>
        </w:tc>
        <w:tc>
          <w:tcPr>
            <w:tcW w:w="4219" w:type="dxa"/>
          </w:tcPr>
          <w:p w14:paraId="2DF4EFDA">
            <w:pPr>
              <w:jc w:val="center"/>
              <w:rPr>
                <w:rFonts w:hint="default" w:eastAsiaTheme="minorEastAsia"/>
                <w:b/>
                <w:bCs/>
                <w:sz w:val="30"/>
                <w:szCs w:val="30"/>
                <w:vertAlign w:val="baseline"/>
                <w:lang w:val="en-US" w:eastAsia="zh-CN"/>
              </w:rPr>
            </w:pPr>
            <w:r>
              <w:rPr>
                <w:rFonts w:hint="eastAsia"/>
                <w:b/>
                <w:bCs/>
                <w:sz w:val="30"/>
                <w:szCs w:val="30"/>
                <w:vertAlign w:val="baseline"/>
                <w:lang w:val="en-US" w:eastAsia="zh-CN"/>
              </w:rPr>
              <w:t>Answer</w:t>
            </w:r>
          </w:p>
        </w:tc>
      </w:tr>
      <w:tr w14:paraId="3C6D9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872" w:hRule="atLeast"/>
          <w:jc w:val="center"/>
        </w:trPr>
        <w:tc>
          <w:tcPr>
            <w:tcW w:w="364" w:type="dxa"/>
          </w:tcPr>
          <w:p w14:paraId="235F00B8">
            <w:pPr>
              <w:numPr>
                <w:ilvl w:val="0"/>
                <w:numId w:val="1"/>
              </w:numPr>
              <w:ind w:left="425" w:leftChars="0" w:hanging="425" w:firstLineChars="0"/>
              <w:jc w:val="center"/>
              <w:rPr>
                <w:rFonts w:hint="eastAsia" w:eastAsiaTheme="minorEastAsia"/>
                <w:vertAlign w:val="baseline"/>
                <w:lang w:val="en-US" w:eastAsia="zh-CN"/>
              </w:rPr>
            </w:pPr>
            <w:r>
              <w:rPr>
                <w:rFonts w:hint="eastAsia"/>
                <w:vertAlign w:val="baseline"/>
                <w:lang w:val="en-US" w:eastAsia="zh-CN"/>
              </w:rPr>
              <w:t>1</w:t>
            </w:r>
          </w:p>
        </w:tc>
        <w:tc>
          <w:tcPr>
            <w:tcW w:w="2896" w:type="dxa"/>
          </w:tcPr>
          <w:p w14:paraId="65BBEEA5">
            <w:pPr>
              <w:jc w:val="center"/>
              <w:rPr>
                <w:vertAlign w:val="baseline"/>
              </w:rPr>
            </w:pPr>
            <w:r>
              <w:rPr>
                <w:rFonts w:hint="eastAsia"/>
                <w:vertAlign w:val="baseline"/>
              </w:rPr>
              <w:t>Recently I keep feeling anxious, like something bad is going to happen.</w:t>
            </w:r>
          </w:p>
        </w:tc>
        <w:tc>
          <w:tcPr>
            <w:tcW w:w="1294" w:type="dxa"/>
          </w:tcPr>
          <w:p w14:paraId="5C55F78D">
            <w:pPr>
              <w:jc w:val="center"/>
              <w:rPr>
                <w:vertAlign w:val="baseline"/>
              </w:rPr>
            </w:pPr>
            <w:r>
              <w:rPr>
                <w:rFonts w:hint="eastAsia"/>
                <w:vertAlign w:val="baseline"/>
              </w:rPr>
              <w:t>Anxiety</w:t>
            </w:r>
          </w:p>
        </w:tc>
        <w:tc>
          <w:tcPr>
            <w:tcW w:w="875" w:type="dxa"/>
          </w:tcPr>
          <w:p w14:paraId="37B4753D">
            <w:pPr>
              <w:jc w:val="center"/>
              <w:rPr>
                <w:rFonts w:hint="default" w:eastAsiaTheme="minorEastAsia"/>
                <w:vertAlign w:val="baseline"/>
                <w:lang w:val="en-US" w:eastAsia="zh-CN"/>
              </w:rPr>
            </w:pPr>
            <w:r>
              <w:rPr>
                <w:rFonts w:hint="eastAsia"/>
                <w:vertAlign w:val="baseline"/>
                <w:lang w:val="en-US" w:eastAsia="zh-CN"/>
              </w:rPr>
              <w:t>Mid</w:t>
            </w:r>
          </w:p>
        </w:tc>
        <w:tc>
          <w:tcPr>
            <w:tcW w:w="1805" w:type="dxa"/>
          </w:tcPr>
          <w:p w14:paraId="29FAE111">
            <w:pPr>
              <w:jc w:val="center"/>
              <w:rPr>
                <w:rFonts w:hint="eastAsia"/>
                <w:vertAlign w:val="baseline"/>
                <w:lang w:val="en-US" w:eastAsia="zh-CN"/>
              </w:rPr>
            </w:pPr>
            <w:r>
              <w:rPr>
                <w:rFonts w:hint="eastAsia"/>
                <w:vertAlign w:val="baseline"/>
                <w:lang w:val="en-US" w:eastAsia="zh-CN"/>
              </w:rPr>
              <w:t>Provide relaxation techniques and CBT methods</w:t>
            </w:r>
          </w:p>
        </w:tc>
        <w:tc>
          <w:tcPr>
            <w:tcW w:w="4219" w:type="dxa"/>
          </w:tcPr>
          <w:p w14:paraId="530A5E58">
            <w:pPr>
              <w:jc w:val="center"/>
              <w:rPr>
                <w:rFonts w:hint="eastAsia" w:eastAsiaTheme="minorEastAsia"/>
                <w:vertAlign w:val="baseline"/>
                <w:lang w:val="en-US" w:eastAsia="zh-CN"/>
              </w:rPr>
            </w:pPr>
            <w:r>
              <w:rPr>
                <w:rFonts w:hint="eastAsia"/>
                <w:vertAlign w:val="baseline"/>
              </w:rPr>
              <w:t>Thank you for sharing this feeling. Anxiety often makes us assume the worst. Try writing down what you’re most worried about and how likely it really is. This can help clear your mind</w:t>
            </w:r>
            <w:r>
              <w:rPr>
                <w:rFonts w:hint="eastAsia"/>
                <w:vertAlign w:val="baseline"/>
                <w:lang w:val="en-US" w:eastAsia="zh-CN"/>
              </w:rPr>
              <w:t>.</w:t>
            </w:r>
          </w:p>
        </w:tc>
      </w:tr>
      <w:tr w14:paraId="5FB49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871" w:hRule="atLeast"/>
          <w:jc w:val="center"/>
        </w:trPr>
        <w:tc>
          <w:tcPr>
            <w:tcW w:w="364" w:type="dxa"/>
          </w:tcPr>
          <w:p w14:paraId="154DBA32">
            <w:pPr>
              <w:numPr>
                <w:ilvl w:val="0"/>
                <w:numId w:val="1"/>
              </w:numPr>
              <w:ind w:left="425" w:leftChars="0" w:hanging="425" w:firstLineChars="0"/>
              <w:jc w:val="center"/>
              <w:rPr>
                <w:rFonts w:hint="eastAsia" w:eastAsiaTheme="minorEastAsia"/>
                <w:vertAlign w:val="baseline"/>
                <w:lang w:val="en-US" w:eastAsia="zh-CN"/>
              </w:rPr>
            </w:pPr>
            <w:r>
              <w:rPr>
                <w:rFonts w:hint="eastAsia"/>
                <w:vertAlign w:val="baseline"/>
                <w:lang w:val="en-US" w:eastAsia="zh-CN"/>
              </w:rPr>
              <w:t>2</w:t>
            </w:r>
          </w:p>
        </w:tc>
        <w:tc>
          <w:tcPr>
            <w:tcW w:w="2896" w:type="dxa"/>
          </w:tcPr>
          <w:p w14:paraId="19D01916">
            <w:pPr>
              <w:jc w:val="center"/>
              <w:rPr>
                <w:vertAlign w:val="baseline"/>
              </w:rPr>
            </w:pPr>
            <w:r>
              <w:rPr>
                <w:rFonts w:hint="eastAsia"/>
                <w:vertAlign w:val="baseline"/>
              </w:rPr>
              <w:t>At night my mind just won’t stop and I can’t fall asleep.</w:t>
            </w:r>
          </w:p>
        </w:tc>
        <w:tc>
          <w:tcPr>
            <w:tcW w:w="1294" w:type="dxa"/>
          </w:tcPr>
          <w:p w14:paraId="6C8E3463">
            <w:pPr>
              <w:jc w:val="center"/>
              <w:rPr>
                <w:vertAlign w:val="baseline"/>
              </w:rPr>
            </w:pPr>
            <w:r>
              <w:rPr>
                <w:rFonts w:hint="eastAsia"/>
                <w:vertAlign w:val="baseline"/>
              </w:rPr>
              <w:t>Insomnia + Anxiety</w:t>
            </w:r>
          </w:p>
        </w:tc>
        <w:tc>
          <w:tcPr>
            <w:tcW w:w="875" w:type="dxa"/>
            <w:vAlign w:val="bottom"/>
          </w:tcPr>
          <w:p w14:paraId="4C90AF55">
            <w:pPr>
              <w:jc w:val="center"/>
              <w:rPr>
                <w:rFonts w:hint="default" w:eastAsiaTheme="minorEastAsia"/>
                <w:vertAlign w:val="baseline"/>
                <w:lang w:val="en-US" w:eastAsia="zh-CN"/>
              </w:rPr>
            </w:pPr>
            <w:r>
              <w:rPr>
                <w:rFonts w:hint="eastAsia"/>
                <w:vertAlign w:val="baseline"/>
                <w:lang w:val="en-US" w:eastAsia="zh-CN"/>
              </w:rPr>
              <w:t>Low</w:t>
            </w:r>
          </w:p>
        </w:tc>
        <w:tc>
          <w:tcPr>
            <w:tcW w:w="1805" w:type="dxa"/>
            <w:vAlign w:val="top"/>
          </w:tcPr>
          <w:p w14:paraId="708B4D5F">
            <w:pPr>
              <w:jc w:val="center"/>
              <w:rPr>
                <w:rFonts w:hint="eastAsia"/>
                <w:vertAlign w:val="baseline"/>
                <w:lang w:val="en-US" w:eastAsia="zh-CN"/>
              </w:rPr>
            </w:pPr>
            <w:r>
              <w:rPr>
                <w:rFonts w:hint="eastAsia"/>
                <w:vertAlign w:val="baseline"/>
                <w:lang w:val="en-US" w:eastAsia="zh-CN"/>
              </w:rPr>
              <w:t>Suggest relaxation techniques</w:t>
            </w:r>
          </w:p>
        </w:tc>
        <w:tc>
          <w:tcPr>
            <w:tcW w:w="4219" w:type="dxa"/>
          </w:tcPr>
          <w:p w14:paraId="6A5C4882">
            <w:pPr>
              <w:jc w:val="center"/>
              <w:rPr>
                <w:vertAlign w:val="baseline"/>
              </w:rPr>
            </w:pPr>
            <w:r>
              <w:rPr>
                <w:rFonts w:hint="eastAsia"/>
                <w:vertAlign w:val="baseline"/>
              </w:rPr>
              <w:t>Many students experience this when under stress. Try doing something relaxing 30 minutes before bed, like reading a physical book or soaking your feet, to help your brain slow down.</w:t>
            </w:r>
          </w:p>
        </w:tc>
      </w:tr>
      <w:tr w14:paraId="7BD0B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872" w:hRule="atLeast"/>
          <w:jc w:val="center"/>
        </w:trPr>
        <w:tc>
          <w:tcPr>
            <w:tcW w:w="364" w:type="dxa"/>
          </w:tcPr>
          <w:p w14:paraId="29FC05C0">
            <w:pPr>
              <w:numPr>
                <w:ilvl w:val="0"/>
                <w:numId w:val="1"/>
              </w:numPr>
              <w:ind w:left="425" w:leftChars="0" w:hanging="425" w:firstLineChars="0"/>
              <w:jc w:val="center"/>
              <w:rPr>
                <w:rFonts w:hint="eastAsia" w:eastAsiaTheme="minorEastAsia"/>
                <w:vertAlign w:val="baseline"/>
                <w:lang w:val="en-US" w:eastAsia="zh-CN"/>
              </w:rPr>
            </w:pPr>
            <w:r>
              <w:rPr>
                <w:rFonts w:hint="eastAsia"/>
                <w:vertAlign w:val="baseline"/>
                <w:lang w:val="en-US" w:eastAsia="zh-CN"/>
              </w:rPr>
              <w:t>3</w:t>
            </w:r>
          </w:p>
        </w:tc>
        <w:tc>
          <w:tcPr>
            <w:tcW w:w="2896" w:type="dxa"/>
          </w:tcPr>
          <w:p w14:paraId="61DF0523">
            <w:pPr>
              <w:jc w:val="center"/>
              <w:rPr>
                <w:vertAlign w:val="baseline"/>
              </w:rPr>
            </w:pPr>
            <w:r>
              <w:rPr>
                <w:rFonts w:hint="eastAsia"/>
                <w:vertAlign w:val="baseline"/>
              </w:rPr>
              <w:t>Lately I have no appetite at all and can't eat properly.</w:t>
            </w:r>
          </w:p>
        </w:tc>
        <w:tc>
          <w:tcPr>
            <w:tcW w:w="1294" w:type="dxa"/>
          </w:tcPr>
          <w:p w14:paraId="65D0B160">
            <w:pPr>
              <w:jc w:val="center"/>
              <w:rPr>
                <w:vertAlign w:val="baseline"/>
              </w:rPr>
            </w:pPr>
            <w:r>
              <w:rPr>
                <w:rFonts w:hint="eastAsia"/>
                <w:vertAlign w:val="baseline"/>
              </w:rPr>
              <w:t>Stress</w:t>
            </w:r>
          </w:p>
        </w:tc>
        <w:tc>
          <w:tcPr>
            <w:tcW w:w="875" w:type="dxa"/>
          </w:tcPr>
          <w:p w14:paraId="34C676BB">
            <w:pPr>
              <w:jc w:val="center"/>
              <w:rPr>
                <w:rFonts w:hint="default" w:eastAsiaTheme="minorEastAsia"/>
                <w:vertAlign w:val="baseline"/>
                <w:lang w:val="en-US" w:eastAsia="zh-CN"/>
              </w:rPr>
            </w:pPr>
            <w:r>
              <w:rPr>
                <w:rFonts w:hint="eastAsia"/>
                <w:vertAlign w:val="baseline"/>
                <w:lang w:val="en-US" w:eastAsia="zh-CN"/>
              </w:rPr>
              <w:t>Low</w:t>
            </w:r>
          </w:p>
        </w:tc>
        <w:tc>
          <w:tcPr>
            <w:tcW w:w="1805" w:type="dxa"/>
          </w:tcPr>
          <w:p w14:paraId="770DD9C3">
            <w:pPr>
              <w:jc w:val="center"/>
              <w:rPr>
                <w:rFonts w:hint="eastAsia"/>
                <w:vertAlign w:val="baseline"/>
                <w:lang w:val="en-US" w:eastAsia="zh-CN"/>
              </w:rPr>
            </w:pPr>
            <w:r>
              <w:rPr>
                <w:rFonts w:hint="eastAsia"/>
                <w:vertAlign w:val="baseline"/>
                <w:lang w:val="en-US" w:eastAsia="zh-CN"/>
              </w:rPr>
              <w:t>Normalize physical response + provide relief tips</w:t>
            </w:r>
          </w:p>
        </w:tc>
        <w:tc>
          <w:tcPr>
            <w:tcW w:w="4219" w:type="dxa"/>
          </w:tcPr>
          <w:p w14:paraId="333775D7">
            <w:pPr>
              <w:jc w:val="center"/>
              <w:rPr>
                <w:vertAlign w:val="baseline"/>
              </w:rPr>
            </w:pPr>
            <w:r>
              <w:rPr>
                <w:rFonts w:hint="eastAsia"/>
                <w:vertAlign w:val="baseline"/>
              </w:rPr>
              <w:t>Appetite changes are very common under stress. Try eating small amounts more frequently, and choose foods you usually like. Take it slow.</w:t>
            </w:r>
          </w:p>
        </w:tc>
      </w:tr>
      <w:tr w14:paraId="32EAA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872" w:hRule="atLeast"/>
          <w:jc w:val="center"/>
        </w:trPr>
        <w:tc>
          <w:tcPr>
            <w:tcW w:w="364" w:type="dxa"/>
          </w:tcPr>
          <w:p w14:paraId="692F4C1D">
            <w:pPr>
              <w:numPr>
                <w:ilvl w:val="0"/>
                <w:numId w:val="1"/>
              </w:numPr>
              <w:ind w:left="425" w:leftChars="0" w:hanging="425" w:firstLineChars="0"/>
              <w:jc w:val="center"/>
              <w:rPr>
                <w:rFonts w:hint="eastAsia" w:eastAsiaTheme="minorEastAsia"/>
                <w:vertAlign w:val="baseline"/>
                <w:lang w:val="en-US" w:eastAsia="zh-CN"/>
              </w:rPr>
            </w:pPr>
            <w:r>
              <w:rPr>
                <w:rFonts w:hint="eastAsia"/>
                <w:vertAlign w:val="baseline"/>
                <w:lang w:val="en-US" w:eastAsia="zh-CN"/>
              </w:rPr>
              <w:t>4</w:t>
            </w:r>
          </w:p>
        </w:tc>
        <w:tc>
          <w:tcPr>
            <w:tcW w:w="2896" w:type="dxa"/>
          </w:tcPr>
          <w:p w14:paraId="6429A0F8">
            <w:pPr>
              <w:jc w:val="center"/>
              <w:rPr>
                <w:vertAlign w:val="baseline"/>
              </w:rPr>
            </w:pPr>
            <w:r>
              <w:rPr>
                <w:rFonts w:hint="eastAsia"/>
                <w:vertAlign w:val="baseline"/>
              </w:rPr>
              <w:t>I’ve been feeling very stressed lately, and my whole body feels tense.</w:t>
            </w:r>
          </w:p>
        </w:tc>
        <w:tc>
          <w:tcPr>
            <w:tcW w:w="1294" w:type="dxa"/>
          </w:tcPr>
          <w:p w14:paraId="1B84D8A3">
            <w:pPr>
              <w:jc w:val="center"/>
              <w:rPr>
                <w:vertAlign w:val="baseline"/>
              </w:rPr>
            </w:pPr>
            <w:r>
              <w:rPr>
                <w:rFonts w:hint="eastAsia"/>
                <w:vertAlign w:val="baseline"/>
              </w:rPr>
              <w:t>Stressed</w:t>
            </w:r>
          </w:p>
        </w:tc>
        <w:tc>
          <w:tcPr>
            <w:tcW w:w="875" w:type="dxa"/>
          </w:tcPr>
          <w:p w14:paraId="3CCBF593">
            <w:pPr>
              <w:jc w:val="center"/>
              <w:rPr>
                <w:rFonts w:hint="default" w:eastAsiaTheme="minorEastAsia"/>
                <w:vertAlign w:val="baseline"/>
                <w:lang w:val="en-US" w:eastAsia="zh-CN"/>
              </w:rPr>
            </w:pPr>
            <w:r>
              <w:rPr>
                <w:rFonts w:hint="eastAsia"/>
                <w:vertAlign w:val="baseline"/>
                <w:lang w:val="en-US" w:eastAsia="zh-CN"/>
              </w:rPr>
              <w:t>High</w:t>
            </w:r>
          </w:p>
        </w:tc>
        <w:tc>
          <w:tcPr>
            <w:tcW w:w="1805" w:type="dxa"/>
          </w:tcPr>
          <w:p w14:paraId="4EEE8803">
            <w:pPr>
              <w:jc w:val="center"/>
              <w:rPr>
                <w:rFonts w:hint="eastAsia"/>
                <w:vertAlign w:val="baseline"/>
                <w:lang w:val="en-US" w:eastAsia="zh-CN"/>
              </w:rPr>
            </w:pPr>
            <w:r>
              <w:rPr>
                <w:rFonts w:hint="eastAsia"/>
                <w:vertAlign w:val="baseline"/>
                <w:lang w:val="en-US" w:eastAsia="zh-CN"/>
              </w:rPr>
              <w:t>Provide relaxation techniques and CBT methods</w:t>
            </w:r>
          </w:p>
        </w:tc>
        <w:tc>
          <w:tcPr>
            <w:tcW w:w="4219" w:type="dxa"/>
          </w:tcPr>
          <w:p w14:paraId="4353B904">
            <w:pPr>
              <w:jc w:val="center"/>
              <w:rPr>
                <w:vertAlign w:val="baseline"/>
              </w:rPr>
            </w:pPr>
            <w:r>
              <w:rPr>
                <w:rFonts w:hint="eastAsia"/>
                <w:vertAlign w:val="baseline"/>
              </w:rPr>
              <w:t>It sounds like you’ve been under quite a lot of stress lately. You might try a simple breathing exercise, like the 4-7-8 technique: inhale for 4 seconds, hold for 7 seconds, and exhale for 8 seconds. This can help your body relax. If the stress continues or disrupts your daily life, consider reaching out to the campus counseling center.</w:t>
            </w:r>
          </w:p>
        </w:tc>
      </w:tr>
      <w:tr w14:paraId="1CFCF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872" w:hRule="atLeast"/>
          <w:jc w:val="center"/>
        </w:trPr>
        <w:tc>
          <w:tcPr>
            <w:tcW w:w="364" w:type="dxa"/>
          </w:tcPr>
          <w:p w14:paraId="7A1F9031">
            <w:pPr>
              <w:numPr>
                <w:ilvl w:val="0"/>
                <w:numId w:val="1"/>
              </w:numPr>
              <w:ind w:left="425" w:leftChars="0" w:hanging="425" w:firstLineChars="0"/>
              <w:jc w:val="center"/>
              <w:rPr>
                <w:rFonts w:hint="eastAsia" w:eastAsiaTheme="minorEastAsia"/>
                <w:vertAlign w:val="baseline"/>
                <w:lang w:val="en-US" w:eastAsia="zh-CN"/>
              </w:rPr>
            </w:pPr>
            <w:r>
              <w:rPr>
                <w:rFonts w:hint="eastAsia"/>
                <w:vertAlign w:val="baseline"/>
                <w:lang w:val="en-US" w:eastAsia="zh-CN"/>
              </w:rPr>
              <w:t>5</w:t>
            </w:r>
          </w:p>
        </w:tc>
        <w:tc>
          <w:tcPr>
            <w:tcW w:w="2896" w:type="dxa"/>
          </w:tcPr>
          <w:p w14:paraId="20550610">
            <w:pPr>
              <w:jc w:val="center"/>
              <w:rPr>
                <w:vertAlign w:val="baseline"/>
              </w:rPr>
            </w:pPr>
            <w:r>
              <w:rPr>
                <w:rFonts w:hint="eastAsia"/>
                <w:vertAlign w:val="baseline"/>
              </w:rPr>
              <w:t>Lately I’ve been feeling down, and I don’t know why.</w:t>
            </w:r>
          </w:p>
        </w:tc>
        <w:tc>
          <w:tcPr>
            <w:tcW w:w="1294" w:type="dxa"/>
          </w:tcPr>
          <w:p w14:paraId="617C3423">
            <w:pPr>
              <w:jc w:val="center"/>
              <w:rPr>
                <w:vertAlign w:val="baseline"/>
              </w:rPr>
            </w:pPr>
            <w:r>
              <w:rPr>
                <w:rFonts w:hint="eastAsia"/>
                <w:vertAlign w:val="baseline"/>
              </w:rPr>
              <w:t>depression</w:t>
            </w:r>
          </w:p>
        </w:tc>
        <w:tc>
          <w:tcPr>
            <w:tcW w:w="875" w:type="dxa"/>
          </w:tcPr>
          <w:p w14:paraId="42CF7B26">
            <w:pPr>
              <w:jc w:val="center"/>
              <w:rPr>
                <w:rFonts w:hint="default" w:eastAsiaTheme="minorEastAsia"/>
                <w:vertAlign w:val="baseline"/>
                <w:lang w:val="en-US" w:eastAsia="zh-CN"/>
              </w:rPr>
            </w:pPr>
            <w:r>
              <w:rPr>
                <w:rFonts w:hint="eastAsia"/>
                <w:vertAlign w:val="baseline"/>
                <w:lang w:val="en-US" w:eastAsia="zh-CN"/>
              </w:rPr>
              <w:t>Low</w:t>
            </w:r>
          </w:p>
        </w:tc>
        <w:tc>
          <w:tcPr>
            <w:tcW w:w="1805" w:type="dxa"/>
          </w:tcPr>
          <w:p w14:paraId="25B9B9D1">
            <w:pPr>
              <w:jc w:val="center"/>
              <w:rPr>
                <w:vertAlign w:val="baseline"/>
              </w:rPr>
            </w:pPr>
            <w:r>
              <w:rPr>
                <w:rFonts w:hint="eastAsia"/>
                <w:vertAlign w:val="baseline"/>
              </w:rPr>
              <w:t>Emotional validation + simple CBT self-help suggestions</w:t>
            </w:r>
          </w:p>
        </w:tc>
        <w:tc>
          <w:tcPr>
            <w:tcW w:w="4219" w:type="dxa"/>
          </w:tcPr>
          <w:p w14:paraId="6F973E3F">
            <w:pPr>
              <w:jc w:val="center"/>
              <w:rPr>
                <w:vertAlign w:val="baseline"/>
              </w:rPr>
            </w:pPr>
            <w:r>
              <w:rPr>
                <w:rFonts w:hint="eastAsia"/>
                <w:vertAlign w:val="baseline"/>
              </w:rPr>
              <w:t>Thank you for sharing how you feel. It’s common to experience low moods, sometimes without a clear reason. You might try jotting down small positive moments each day, like a nice meal or a friend’s kind words. This can slowly build up positive feelings. If it continues or worsens, it may help to speak with a mental health professional.</w:t>
            </w:r>
          </w:p>
        </w:tc>
      </w:tr>
      <w:tr w14:paraId="343E2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872" w:hRule="atLeast"/>
          <w:jc w:val="center"/>
        </w:trPr>
        <w:tc>
          <w:tcPr>
            <w:tcW w:w="364" w:type="dxa"/>
          </w:tcPr>
          <w:p w14:paraId="65B4399D">
            <w:pPr>
              <w:numPr>
                <w:ilvl w:val="0"/>
                <w:numId w:val="1"/>
              </w:numPr>
              <w:ind w:left="425" w:leftChars="0" w:hanging="425" w:firstLineChars="0"/>
              <w:jc w:val="center"/>
              <w:rPr>
                <w:rFonts w:hint="eastAsia" w:eastAsiaTheme="minorEastAsia"/>
                <w:vertAlign w:val="baseline"/>
                <w:lang w:val="en-US" w:eastAsia="zh-CN"/>
              </w:rPr>
            </w:pPr>
            <w:r>
              <w:rPr>
                <w:rFonts w:hint="eastAsia"/>
                <w:vertAlign w:val="baseline"/>
                <w:lang w:val="en-US" w:eastAsia="zh-CN"/>
              </w:rPr>
              <w:t>6</w:t>
            </w:r>
          </w:p>
        </w:tc>
        <w:tc>
          <w:tcPr>
            <w:tcW w:w="2896" w:type="dxa"/>
          </w:tcPr>
          <w:p w14:paraId="34EE241E">
            <w:pPr>
              <w:jc w:val="center"/>
              <w:rPr>
                <w:vertAlign w:val="baseline"/>
              </w:rPr>
            </w:pPr>
            <w:r>
              <w:rPr>
                <w:rFonts w:hint="eastAsia"/>
                <w:vertAlign w:val="baseline"/>
              </w:rPr>
              <w:t>I worry about my grades every day, afraid of disappointing my family’s expectations.</w:t>
            </w:r>
          </w:p>
        </w:tc>
        <w:tc>
          <w:tcPr>
            <w:tcW w:w="1294" w:type="dxa"/>
          </w:tcPr>
          <w:p w14:paraId="51E1D465">
            <w:pPr>
              <w:jc w:val="center"/>
              <w:rPr>
                <w:vertAlign w:val="baseline"/>
              </w:rPr>
            </w:pPr>
            <w:r>
              <w:rPr>
                <w:rFonts w:hint="eastAsia"/>
                <w:vertAlign w:val="baseline"/>
              </w:rPr>
              <w:t>Anxiety</w:t>
            </w:r>
          </w:p>
        </w:tc>
        <w:tc>
          <w:tcPr>
            <w:tcW w:w="875" w:type="dxa"/>
          </w:tcPr>
          <w:p w14:paraId="62D48ADB">
            <w:pPr>
              <w:jc w:val="center"/>
              <w:rPr>
                <w:rFonts w:hint="default" w:eastAsiaTheme="minorEastAsia"/>
                <w:vertAlign w:val="baseline"/>
                <w:lang w:val="en-US" w:eastAsia="zh-CN"/>
              </w:rPr>
            </w:pPr>
            <w:r>
              <w:rPr>
                <w:rFonts w:hint="eastAsia"/>
                <w:vertAlign w:val="baseline"/>
                <w:lang w:val="en-US" w:eastAsia="zh-CN"/>
              </w:rPr>
              <w:t>Mid</w:t>
            </w:r>
          </w:p>
        </w:tc>
        <w:tc>
          <w:tcPr>
            <w:tcW w:w="1805" w:type="dxa"/>
          </w:tcPr>
          <w:p w14:paraId="7753A5F5">
            <w:pPr>
              <w:jc w:val="center"/>
              <w:rPr>
                <w:vertAlign w:val="baseline"/>
              </w:rPr>
            </w:pPr>
            <w:r>
              <w:rPr>
                <w:rFonts w:hint="eastAsia"/>
                <w:vertAlign w:val="baseline"/>
              </w:rPr>
              <w:t>Guide through CBT cognitive restructuring</w:t>
            </w:r>
          </w:p>
        </w:tc>
        <w:tc>
          <w:tcPr>
            <w:tcW w:w="4219" w:type="dxa"/>
          </w:tcPr>
          <w:p w14:paraId="2D41D0FD">
            <w:pPr>
              <w:jc w:val="center"/>
              <w:rPr>
                <w:vertAlign w:val="baseline"/>
              </w:rPr>
            </w:pPr>
            <w:r>
              <w:rPr>
                <w:rFonts w:hint="eastAsia"/>
                <w:vertAlign w:val="baseline"/>
              </w:rPr>
              <w:t>It’s understandable that you’re worried. Try asking yourself: What evidence truly supports these fears? How would you comfort a friend in the same situation? This kind of small exercise from cognitive behavioral therapy (CBT) can help balance your thoughts.</w:t>
            </w:r>
          </w:p>
        </w:tc>
      </w:tr>
      <w:tr w14:paraId="07DB3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872" w:hRule="atLeast"/>
          <w:jc w:val="center"/>
        </w:trPr>
        <w:tc>
          <w:tcPr>
            <w:tcW w:w="364" w:type="dxa"/>
          </w:tcPr>
          <w:p w14:paraId="2E78D709">
            <w:pPr>
              <w:numPr>
                <w:ilvl w:val="0"/>
                <w:numId w:val="1"/>
              </w:numPr>
              <w:ind w:left="425" w:leftChars="0" w:hanging="425" w:firstLineChars="0"/>
              <w:jc w:val="center"/>
              <w:rPr>
                <w:rFonts w:hint="eastAsia" w:eastAsiaTheme="minorEastAsia"/>
                <w:vertAlign w:val="baseline"/>
                <w:lang w:val="en-US" w:eastAsia="zh-CN"/>
              </w:rPr>
            </w:pPr>
            <w:r>
              <w:rPr>
                <w:rFonts w:hint="eastAsia"/>
                <w:vertAlign w:val="baseline"/>
                <w:lang w:val="en-US" w:eastAsia="zh-CN"/>
              </w:rPr>
              <w:t>7</w:t>
            </w:r>
          </w:p>
        </w:tc>
        <w:tc>
          <w:tcPr>
            <w:tcW w:w="2896" w:type="dxa"/>
          </w:tcPr>
          <w:p w14:paraId="6A336FA4">
            <w:pPr>
              <w:jc w:val="center"/>
              <w:rPr>
                <w:vertAlign w:val="baseline"/>
              </w:rPr>
            </w:pPr>
            <w:r>
              <w:rPr>
                <w:rFonts w:hint="eastAsia"/>
                <w:vertAlign w:val="baseline"/>
              </w:rPr>
              <w:t>Lately I’ve been feeling a bit distant from my friends and very lonely.</w:t>
            </w:r>
          </w:p>
        </w:tc>
        <w:tc>
          <w:tcPr>
            <w:tcW w:w="1294" w:type="dxa"/>
          </w:tcPr>
          <w:p w14:paraId="56BB6BB7">
            <w:pPr>
              <w:jc w:val="center"/>
              <w:rPr>
                <w:vertAlign w:val="baseline"/>
              </w:rPr>
            </w:pPr>
            <w:r>
              <w:rPr>
                <w:rFonts w:hint="eastAsia"/>
                <w:vertAlign w:val="baseline"/>
              </w:rPr>
              <w:t>Loneliness</w:t>
            </w:r>
          </w:p>
        </w:tc>
        <w:tc>
          <w:tcPr>
            <w:tcW w:w="875" w:type="dxa"/>
          </w:tcPr>
          <w:p w14:paraId="2CAFDC8A">
            <w:pPr>
              <w:jc w:val="center"/>
              <w:rPr>
                <w:rFonts w:hint="default" w:eastAsiaTheme="minorEastAsia"/>
                <w:vertAlign w:val="baseline"/>
                <w:lang w:val="en-US" w:eastAsia="zh-CN"/>
              </w:rPr>
            </w:pPr>
            <w:r>
              <w:rPr>
                <w:rFonts w:hint="eastAsia"/>
                <w:vertAlign w:val="baseline"/>
                <w:lang w:val="en-US" w:eastAsia="zh-CN"/>
              </w:rPr>
              <w:t>Low</w:t>
            </w:r>
          </w:p>
        </w:tc>
        <w:tc>
          <w:tcPr>
            <w:tcW w:w="1805" w:type="dxa"/>
          </w:tcPr>
          <w:p w14:paraId="7387277F">
            <w:pPr>
              <w:jc w:val="center"/>
              <w:rPr>
                <w:vertAlign w:val="baseline"/>
              </w:rPr>
            </w:pPr>
            <w:r>
              <w:rPr>
                <w:rFonts w:hint="eastAsia"/>
                <w:vertAlign w:val="baseline"/>
              </w:rPr>
              <w:t>Empathy + encourage social connections</w:t>
            </w:r>
          </w:p>
        </w:tc>
        <w:tc>
          <w:tcPr>
            <w:tcW w:w="4219" w:type="dxa"/>
          </w:tcPr>
          <w:p w14:paraId="054F0592">
            <w:pPr>
              <w:jc w:val="center"/>
              <w:rPr>
                <w:vertAlign w:val="baseline"/>
              </w:rPr>
            </w:pPr>
            <w:r>
              <w:rPr>
                <w:rFonts w:hint="eastAsia"/>
                <w:vertAlign w:val="baseline"/>
              </w:rPr>
              <w:t>Feeling lonely can be really tough. Maybe try reaching out to one familiar friend, even just with a short message. Small interactions can still bring a sense of support. If you’d like, we can explore some ways to build new social connections together.</w:t>
            </w:r>
          </w:p>
        </w:tc>
      </w:tr>
      <w:tr w14:paraId="54A5C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872" w:hRule="atLeast"/>
          <w:jc w:val="center"/>
        </w:trPr>
        <w:tc>
          <w:tcPr>
            <w:tcW w:w="364" w:type="dxa"/>
          </w:tcPr>
          <w:p w14:paraId="0779E237">
            <w:pPr>
              <w:numPr>
                <w:ilvl w:val="0"/>
                <w:numId w:val="1"/>
              </w:numPr>
              <w:ind w:left="425" w:leftChars="0" w:hanging="425" w:firstLineChars="0"/>
              <w:jc w:val="center"/>
              <w:rPr>
                <w:rFonts w:hint="eastAsia" w:eastAsiaTheme="minorEastAsia"/>
                <w:vertAlign w:val="baseline"/>
                <w:lang w:val="en-US" w:eastAsia="zh-CN"/>
              </w:rPr>
            </w:pPr>
            <w:r>
              <w:rPr>
                <w:rFonts w:hint="eastAsia"/>
                <w:vertAlign w:val="baseline"/>
                <w:lang w:val="en-US" w:eastAsia="zh-CN"/>
              </w:rPr>
              <w:t>8</w:t>
            </w:r>
          </w:p>
        </w:tc>
        <w:tc>
          <w:tcPr>
            <w:tcW w:w="2896" w:type="dxa"/>
          </w:tcPr>
          <w:p w14:paraId="19DE63B9">
            <w:pPr>
              <w:jc w:val="center"/>
              <w:rPr>
                <w:rFonts w:hint="eastAsia"/>
                <w:vertAlign w:val="baseline"/>
              </w:rPr>
            </w:pPr>
            <w:r>
              <w:rPr>
                <w:rFonts w:hint="eastAsia"/>
                <w:vertAlign w:val="baseline"/>
              </w:rPr>
              <w:t>I feel so tired every day and don’t want to do anything.</w:t>
            </w:r>
          </w:p>
        </w:tc>
        <w:tc>
          <w:tcPr>
            <w:tcW w:w="1294" w:type="dxa"/>
          </w:tcPr>
          <w:p w14:paraId="754EDD0C">
            <w:pPr>
              <w:jc w:val="center"/>
              <w:rPr>
                <w:rFonts w:hint="eastAsia"/>
                <w:vertAlign w:val="baseline"/>
              </w:rPr>
            </w:pPr>
            <w:r>
              <w:rPr>
                <w:rFonts w:hint="eastAsia"/>
                <w:vertAlign w:val="baseline"/>
              </w:rPr>
              <w:t>depression</w:t>
            </w:r>
          </w:p>
        </w:tc>
        <w:tc>
          <w:tcPr>
            <w:tcW w:w="875" w:type="dxa"/>
          </w:tcPr>
          <w:p w14:paraId="5E972F22">
            <w:pPr>
              <w:jc w:val="center"/>
              <w:rPr>
                <w:rFonts w:hint="default"/>
                <w:vertAlign w:val="baseline"/>
                <w:lang w:val="en-US" w:eastAsia="zh-CN"/>
              </w:rPr>
            </w:pPr>
            <w:r>
              <w:rPr>
                <w:rFonts w:hint="eastAsia"/>
                <w:vertAlign w:val="baseline"/>
                <w:lang w:val="en-US" w:eastAsia="zh-CN"/>
              </w:rPr>
              <w:t>Low</w:t>
            </w:r>
          </w:p>
        </w:tc>
        <w:tc>
          <w:tcPr>
            <w:tcW w:w="1805" w:type="dxa"/>
          </w:tcPr>
          <w:p w14:paraId="284FABFB">
            <w:pPr>
              <w:jc w:val="center"/>
              <w:rPr>
                <w:rFonts w:hint="eastAsia"/>
                <w:vertAlign w:val="baseline"/>
              </w:rPr>
            </w:pPr>
            <w:r>
              <w:rPr>
                <w:rFonts w:hint="eastAsia"/>
                <w:vertAlign w:val="baseline"/>
              </w:rPr>
              <w:t>Emotional validation + guide toward setting small goals</w:t>
            </w:r>
          </w:p>
        </w:tc>
        <w:tc>
          <w:tcPr>
            <w:tcW w:w="4219" w:type="dxa"/>
          </w:tcPr>
          <w:p w14:paraId="06B1CC23">
            <w:pPr>
              <w:jc w:val="center"/>
              <w:rPr>
                <w:rFonts w:hint="eastAsia"/>
                <w:vertAlign w:val="baseline"/>
              </w:rPr>
            </w:pPr>
            <w:r>
              <w:rPr>
                <w:rFonts w:hint="eastAsia"/>
                <w:vertAlign w:val="baseline"/>
              </w:rPr>
              <w:t>Thank you for telling me that. Maybe you could start with something very small, like tidying up your desk or taking a warm shower. Even little accomplishments can slowly build up more energy.</w:t>
            </w:r>
          </w:p>
          <w:p w14:paraId="675A2A14">
            <w:pPr>
              <w:jc w:val="center"/>
              <w:rPr>
                <w:vertAlign w:val="baseline"/>
              </w:rPr>
            </w:pPr>
          </w:p>
        </w:tc>
      </w:tr>
      <w:tr w14:paraId="6C4AA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872" w:hRule="atLeast"/>
          <w:jc w:val="center"/>
        </w:trPr>
        <w:tc>
          <w:tcPr>
            <w:tcW w:w="364" w:type="dxa"/>
          </w:tcPr>
          <w:p w14:paraId="6DB66F49">
            <w:pPr>
              <w:numPr>
                <w:ilvl w:val="0"/>
                <w:numId w:val="1"/>
              </w:numPr>
              <w:ind w:left="425" w:leftChars="0" w:hanging="425" w:firstLineChars="0"/>
              <w:jc w:val="center"/>
              <w:rPr>
                <w:rFonts w:hint="eastAsia" w:eastAsiaTheme="minorEastAsia"/>
                <w:vertAlign w:val="baseline"/>
                <w:lang w:val="en-US" w:eastAsia="zh-CN"/>
              </w:rPr>
            </w:pPr>
            <w:r>
              <w:rPr>
                <w:rFonts w:hint="eastAsia"/>
                <w:vertAlign w:val="baseline"/>
                <w:lang w:val="en-US" w:eastAsia="zh-CN"/>
              </w:rPr>
              <w:t>9</w:t>
            </w:r>
          </w:p>
        </w:tc>
        <w:tc>
          <w:tcPr>
            <w:tcW w:w="2896" w:type="dxa"/>
          </w:tcPr>
          <w:p w14:paraId="5190B0BB">
            <w:pPr>
              <w:jc w:val="center"/>
              <w:rPr>
                <w:rFonts w:hint="eastAsia"/>
                <w:vertAlign w:val="baseline"/>
              </w:rPr>
            </w:pPr>
            <w:r>
              <w:rPr>
                <w:rFonts w:hint="eastAsia"/>
                <w:vertAlign w:val="baseline"/>
              </w:rPr>
              <w:t>Sometimes I feel like it would be better if I just disappeared.</w:t>
            </w:r>
          </w:p>
        </w:tc>
        <w:tc>
          <w:tcPr>
            <w:tcW w:w="1294" w:type="dxa"/>
          </w:tcPr>
          <w:p w14:paraId="4B371E78">
            <w:pPr>
              <w:jc w:val="center"/>
              <w:rPr>
                <w:rFonts w:hint="eastAsia"/>
                <w:vertAlign w:val="baseline"/>
              </w:rPr>
            </w:pPr>
            <w:r>
              <w:rPr>
                <w:rFonts w:hint="eastAsia"/>
                <w:vertAlign w:val="baseline"/>
              </w:rPr>
              <w:t>suicidal thoughts</w:t>
            </w:r>
          </w:p>
        </w:tc>
        <w:tc>
          <w:tcPr>
            <w:tcW w:w="875" w:type="dxa"/>
          </w:tcPr>
          <w:p w14:paraId="33A2807B">
            <w:pPr>
              <w:jc w:val="center"/>
              <w:rPr>
                <w:rFonts w:hint="default"/>
                <w:vertAlign w:val="baseline"/>
                <w:lang w:val="en-US" w:eastAsia="zh-CN"/>
              </w:rPr>
            </w:pPr>
            <w:r>
              <w:rPr>
                <w:rFonts w:hint="eastAsia"/>
                <w:vertAlign w:val="baseline"/>
                <w:lang w:val="en-US" w:eastAsia="zh-CN"/>
              </w:rPr>
              <w:t>Mid</w:t>
            </w:r>
          </w:p>
        </w:tc>
        <w:tc>
          <w:tcPr>
            <w:tcW w:w="1805" w:type="dxa"/>
          </w:tcPr>
          <w:p w14:paraId="7249197F">
            <w:pPr>
              <w:jc w:val="center"/>
              <w:rPr>
                <w:rFonts w:hint="eastAsia"/>
                <w:vertAlign w:val="baseline"/>
              </w:rPr>
            </w:pPr>
            <w:r>
              <w:rPr>
                <w:rFonts w:hint="eastAsia"/>
                <w:vertAlign w:val="baseline"/>
              </w:rPr>
              <w:t>Immediate safety assessment + provide crisis resources</w:t>
            </w:r>
          </w:p>
        </w:tc>
        <w:tc>
          <w:tcPr>
            <w:tcW w:w="4219" w:type="dxa"/>
          </w:tcPr>
          <w:p w14:paraId="32F196D1">
            <w:pPr>
              <w:jc w:val="center"/>
              <w:rPr>
                <w:vertAlign w:val="baseline"/>
              </w:rPr>
            </w:pPr>
            <w:r>
              <w:rPr>
                <w:rFonts w:hint="eastAsia"/>
                <w:vertAlign w:val="baseline"/>
              </w:rPr>
              <w:t>I’m really concerned hearing you say that. Do you have any specific plans or intentions to harm yourself? If you do or if you feel unsafe, please call emergency services right away or reach out to the campus counseling center. You don’t have to face this alone.</w:t>
            </w:r>
          </w:p>
        </w:tc>
      </w:tr>
      <w:tr w14:paraId="722E8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872" w:hRule="atLeast"/>
          <w:jc w:val="center"/>
        </w:trPr>
        <w:tc>
          <w:tcPr>
            <w:tcW w:w="364" w:type="dxa"/>
          </w:tcPr>
          <w:p w14:paraId="2D0C23FB">
            <w:pPr>
              <w:numPr>
                <w:ilvl w:val="0"/>
                <w:numId w:val="1"/>
              </w:numPr>
              <w:ind w:left="425" w:leftChars="0" w:hanging="425" w:firstLineChars="0"/>
              <w:jc w:val="center"/>
              <w:rPr>
                <w:rFonts w:hint="default" w:eastAsiaTheme="minorEastAsia"/>
                <w:vertAlign w:val="baseline"/>
                <w:lang w:val="en-US" w:eastAsia="zh-CN"/>
              </w:rPr>
            </w:pPr>
            <w:r>
              <w:rPr>
                <w:rFonts w:hint="eastAsia"/>
                <w:vertAlign w:val="baseline"/>
                <w:lang w:val="en-US" w:eastAsia="zh-CN"/>
              </w:rPr>
              <w:t>10</w:t>
            </w:r>
          </w:p>
        </w:tc>
        <w:tc>
          <w:tcPr>
            <w:tcW w:w="2896" w:type="dxa"/>
          </w:tcPr>
          <w:p w14:paraId="144516FF">
            <w:pPr>
              <w:jc w:val="center"/>
              <w:rPr>
                <w:rFonts w:hint="eastAsia"/>
                <w:vertAlign w:val="baseline"/>
              </w:rPr>
            </w:pPr>
            <w:r>
              <w:rPr>
                <w:rFonts w:hint="eastAsia"/>
                <w:vertAlign w:val="baseline"/>
              </w:rPr>
              <w:t>I’ve already bought the pills, and I’m planning to take them tonight.</w:t>
            </w:r>
          </w:p>
        </w:tc>
        <w:tc>
          <w:tcPr>
            <w:tcW w:w="1294" w:type="dxa"/>
          </w:tcPr>
          <w:p w14:paraId="3225843D">
            <w:pPr>
              <w:jc w:val="center"/>
              <w:rPr>
                <w:rFonts w:hint="eastAsia"/>
                <w:vertAlign w:val="baseline"/>
              </w:rPr>
            </w:pPr>
            <w:r>
              <w:rPr>
                <w:rFonts w:hint="eastAsia"/>
                <w:vertAlign w:val="baseline"/>
              </w:rPr>
              <w:t>suicidal thoughts</w:t>
            </w:r>
          </w:p>
        </w:tc>
        <w:tc>
          <w:tcPr>
            <w:tcW w:w="875" w:type="dxa"/>
          </w:tcPr>
          <w:p w14:paraId="797EF1DD">
            <w:pPr>
              <w:jc w:val="center"/>
              <w:rPr>
                <w:rFonts w:hint="default"/>
                <w:vertAlign w:val="baseline"/>
                <w:lang w:val="en-US" w:eastAsia="zh-CN"/>
              </w:rPr>
            </w:pPr>
            <w:r>
              <w:rPr>
                <w:rFonts w:hint="eastAsia"/>
                <w:vertAlign w:val="baseline"/>
                <w:lang w:val="en-US" w:eastAsia="zh-CN"/>
              </w:rPr>
              <w:t>High</w:t>
            </w:r>
          </w:p>
        </w:tc>
        <w:tc>
          <w:tcPr>
            <w:tcW w:w="1805" w:type="dxa"/>
          </w:tcPr>
          <w:p w14:paraId="3B82FF82">
            <w:pPr>
              <w:jc w:val="center"/>
              <w:rPr>
                <w:rFonts w:hint="eastAsia"/>
                <w:vertAlign w:val="baseline"/>
              </w:rPr>
            </w:pPr>
            <w:r>
              <w:rPr>
                <w:rFonts w:hint="eastAsia"/>
                <w:vertAlign w:val="baseline"/>
              </w:rPr>
              <w:t>Immediate crisis referral</w:t>
            </w:r>
          </w:p>
        </w:tc>
        <w:tc>
          <w:tcPr>
            <w:tcW w:w="4219" w:type="dxa"/>
          </w:tcPr>
          <w:p w14:paraId="48CDE33E">
            <w:pPr>
              <w:jc w:val="center"/>
              <w:rPr>
                <w:rFonts w:hint="eastAsia"/>
                <w:vertAlign w:val="baseline"/>
              </w:rPr>
            </w:pPr>
            <w:r>
              <w:rPr>
                <w:rFonts w:hint="eastAsia"/>
                <w:vertAlign w:val="baseline"/>
              </w:rPr>
              <w:t xml:space="preserve">I’m very concerned about your safety. This sounds very serious. I need you to call </w:t>
            </w:r>
            <w:r>
              <w:rPr>
                <w:rFonts w:hint="eastAsia"/>
                <w:vertAlign w:val="baseline"/>
                <w:lang w:val="en-US" w:eastAsia="zh-CN"/>
              </w:rPr>
              <w:t>995</w:t>
            </w:r>
            <w:r>
              <w:rPr>
                <w:rFonts w:hint="eastAsia"/>
                <w:vertAlign w:val="baseline"/>
              </w:rPr>
              <w:t xml:space="preserve"> right now or go to the nearest emergency department. If you can, please tell someone nearby and don’t be alone. I can also help you think of someone you could reach out to immediately.</w:t>
            </w:r>
          </w:p>
          <w:p w14:paraId="6F90F3FE">
            <w:pPr>
              <w:jc w:val="center"/>
              <w:rPr>
                <w:vertAlign w:val="baseline"/>
              </w:rPr>
            </w:pPr>
          </w:p>
        </w:tc>
      </w:tr>
      <w:tr w14:paraId="034C3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872" w:hRule="atLeast"/>
          <w:jc w:val="center"/>
        </w:trPr>
        <w:tc>
          <w:tcPr>
            <w:tcW w:w="364" w:type="dxa"/>
          </w:tcPr>
          <w:p w14:paraId="5AEDFE58">
            <w:pPr>
              <w:numPr>
                <w:ilvl w:val="0"/>
                <w:numId w:val="1"/>
              </w:numPr>
              <w:ind w:left="425" w:leftChars="0" w:hanging="425" w:firstLineChars="0"/>
              <w:jc w:val="center"/>
              <w:rPr>
                <w:rFonts w:hint="default" w:eastAsiaTheme="minorEastAsia"/>
                <w:vertAlign w:val="baseline"/>
                <w:lang w:val="en-US" w:eastAsia="zh-CN"/>
              </w:rPr>
            </w:pPr>
            <w:r>
              <w:rPr>
                <w:rFonts w:hint="eastAsia"/>
                <w:vertAlign w:val="baseline"/>
                <w:lang w:val="en-US" w:eastAsia="zh-CN"/>
              </w:rPr>
              <w:t>11</w:t>
            </w:r>
          </w:p>
        </w:tc>
        <w:tc>
          <w:tcPr>
            <w:tcW w:w="2896" w:type="dxa"/>
          </w:tcPr>
          <w:p w14:paraId="5FCC83DF">
            <w:pPr>
              <w:jc w:val="center"/>
              <w:rPr>
                <w:rFonts w:hint="eastAsia"/>
                <w:vertAlign w:val="baseline"/>
              </w:rPr>
            </w:pPr>
            <w:r>
              <w:rPr>
                <w:rFonts w:hint="eastAsia"/>
                <w:vertAlign w:val="baseline"/>
              </w:rPr>
              <w:t>Actually, I’ve already written my suicide note.</w:t>
            </w:r>
          </w:p>
        </w:tc>
        <w:tc>
          <w:tcPr>
            <w:tcW w:w="1294" w:type="dxa"/>
          </w:tcPr>
          <w:p w14:paraId="1ED13060">
            <w:pPr>
              <w:jc w:val="center"/>
              <w:rPr>
                <w:rFonts w:hint="eastAsia"/>
                <w:vertAlign w:val="baseline"/>
              </w:rPr>
            </w:pPr>
            <w:r>
              <w:rPr>
                <w:rFonts w:hint="eastAsia"/>
                <w:vertAlign w:val="baseline"/>
              </w:rPr>
              <w:t>suicidal thoughts</w:t>
            </w:r>
          </w:p>
        </w:tc>
        <w:tc>
          <w:tcPr>
            <w:tcW w:w="875" w:type="dxa"/>
          </w:tcPr>
          <w:p w14:paraId="7199F41A">
            <w:pPr>
              <w:jc w:val="center"/>
              <w:rPr>
                <w:rFonts w:hint="eastAsia"/>
                <w:vertAlign w:val="baseline"/>
                <w:lang w:val="en-US" w:eastAsia="zh-CN"/>
              </w:rPr>
            </w:pPr>
            <w:r>
              <w:rPr>
                <w:rFonts w:hint="eastAsia"/>
                <w:vertAlign w:val="baseline"/>
                <w:lang w:val="en-US" w:eastAsia="zh-CN"/>
              </w:rPr>
              <w:t>High</w:t>
            </w:r>
          </w:p>
        </w:tc>
        <w:tc>
          <w:tcPr>
            <w:tcW w:w="1805" w:type="dxa"/>
          </w:tcPr>
          <w:p w14:paraId="47962166">
            <w:pPr>
              <w:jc w:val="center"/>
              <w:rPr>
                <w:rFonts w:hint="eastAsia"/>
                <w:vertAlign w:val="baseline"/>
              </w:rPr>
            </w:pPr>
            <w:r>
              <w:rPr>
                <w:rFonts w:hint="eastAsia"/>
                <w:vertAlign w:val="baseline"/>
              </w:rPr>
              <w:t>Urgent crisis intervention</w:t>
            </w:r>
          </w:p>
        </w:tc>
        <w:tc>
          <w:tcPr>
            <w:tcW w:w="4219" w:type="dxa"/>
          </w:tcPr>
          <w:p w14:paraId="29FE196A">
            <w:pPr>
              <w:jc w:val="center"/>
              <w:rPr>
                <w:vertAlign w:val="baseline"/>
              </w:rPr>
            </w:pPr>
            <w:r>
              <w:rPr>
                <w:rFonts w:hint="eastAsia"/>
                <w:vertAlign w:val="baseline"/>
              </w:rPr>
              <w:t xml:space="preserve">You are important, and your life matters. I want you to call your local emergency number </w:t>
            </w:r>
            <w:r>
              <w:rPr>
                <w:rFonts w:hint="eastAsia"/>
                <w:vertAlign w:val="baseline"/>
                <w:lang w:val="en-US" w:eastAsia="zh-CN"/>
              </w:rPr>
              <w:t>995</w:t>
            </w:r>
            <w:r>
              <w:rPr>
                <w:rFonts w:hint="eastAsia"/>
                <w:vertAlign w:val="baseline"/>
              </w:rPr>
              <w:t xml:space="preserve"> right now or have someone with you go to the hospital. If you can, please stay online so we can wait together for help.</w:t>
            </w:r>
          </w:p>
        </w:tc>
      </w:tr>
      <w:tr w14:paraId="67629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872" w:hRule="atLeast"/>
          <w:jc w:val="center"/>
        </w:trPr>
        <w:tc>
          <w:tcPr>
            <w:tcW w:w="364" w:type="dxa"/>
          </w:tcPr>
          <w:p w14:paraId="2C0D9870">
            <w:pPr>
              <w:numPr>
                <w:ilvl w:val="0"/>
                <w:numId w:val="1"/>
              </w:numPr>
              <w:ind w:left="425" w:leftChars="0" w:hanging="425" w:firstLineChars="0"/>
              <w:jc w:val="center"/>
              <w:rPr>
                <w:rFonts w:hint="default"/>
                <w:vertAlign w:val="baseline"/>
                <w:lang w:val="en-US" w:eastAsia="zh-CN"/>
              </w:rPr>
            </w:pPr>
            <w:r>
              <w:rPr>
                <w:rFonts w:hint="eastAsia"/>
                <w:vertAlign w:val="baseline"/>
                <w:lang w:val="en-US" w:eastAsia="zh-CN"/>
              </w:rPr>
              <w:t>12</w:t>
            </w:r>
          </w:p>
        </w:tc>
        <w:tc>
          <w:tcPr>
            <w:tcW w:w="2896" w:type="dxa"/>
          </w:tcPr>
          <w:p w14:paraId="28D11C5C">
            <w:pPr>
              <w:jc w:val="center"/>
              <w:rPr>
                <w:rFonts w:hint="eastAsia"/>
                <w:vertAlign w:val="baseline"/>
              </w:rPr>
            </w:pPr>
            <w:r>
              <w:rPr>
                <w:rFonts w:hint="eastAsia"/>
                <w:vertAlign w:val="baseline"/>
              </w:rPr>
              <w:t>I always feel like nothing I do is ever good enough.</w:t>
            </w:r>
          </w:p>
        </w:tc>
        <w:tc>
          <w:tcPr>
            <w:tcW w:w="1294" w:type="dxa"/>
          </w:tcPr>
          <w:p w14:paraId="27F29256">
            <w:pPr>
              <w:jc w:val="center"/>
              <w:rPr>
                <w:rFonts w:hint="eastAsia"/>
                <w:vertAlign w:val="baseline"/>
              </w:rPr>
            </w:pPr>
            <w:r>
              <w:rPr>
                <w:rFonts w:hint="eastAsia"/>
                <w:vertAlign w:val="baseline"/>
              </w:rPr>
              <w:t>depression</w:t>
            </w:r>
          </w:p>
        </w:tc>
        <w:tc>
          <w:tcPr>
            <w:tcW w:w="875" w:type="dxa"/>
          </w:tcPr>
          <w:p w14:paraId="183BE36F">
            <w:pPr>
              <w:jc w:val="center"/>
              <w:rPr>
                <w:rFonts w:hint="default"/>
                <w:vertAlign w:val="baseline"/>
                <w:lang w:val="en-US" w:eastAsia="zh-CN"/>
              </w:rPr>
            </w:pPr>
            <w:r>
              <w:rPr>
                <w:rFonts w:hint="eastAsia"/>
                <w:vertAlign w:val="baseline"/>
                <w:lang w:val="en-US" w:eastAsia="zh-CN"/>
              </w:rPr>
              <w:t>Low</w:t>
            </w:r>
          </w:p>
        </w:tc>
        <w:tc>
          <w:tcPr>
            <w:tcW w:w="1805" w:type="dxa"/>
          </w:tcPr>
          <w:p w14:paraId="723C6458">
            <w:pPr>
              <w:jc w:val="center"/>
              <w:rPr>
                <w:rFonts w:hint="eastAsia"/>
                <w:vertAlign w:val="baseline"/>
              </w:rPr>
            </w:pPr>
            <w:r>
              <w:rPr>
                <w:rFonts w:hint="eastAsia"/>
                <w:vertAlign w:val="baseline"/>
              </w:rPr>
              <w:t>CBT cognitive restructuring</w:t>
            </w:r>
          </w:p>
        </w:tc>
        <w:tc>
          <w:tcPr>
            <w:tcW w:w="4219" w:type="dxa"/>
          </w:tcPr>
          <w:p w14:paraId="15A41437">
            <w:pPr>
              <w:jc w:val="center"/>
              <w:rPr>
                <w:rFonts w:hint="eastAsia"/>
                <w:vertAlign w:val="baseline"/>
              </w:rPr>
            </w:pPr>
            <w:r>
              <w:rPr>
                <w:rFonts w:hint="eastAsia"/>
                <w:vertAlign w:val="baseline"/>
              </w:rPr>
              <w:t>I understand why you might feel this way. Ask yourself: if a close friend said this, how would you respond? Try treating yourself with the same kindness.</w:t>
            </w:r>
          </w:p>
        </w:tc>
      </w:tr>
      <w:tr w14:paraId="13E33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872" w:hRule="atLeast"/>
          <w:jc w:val="center"/>
        </w:trPr>
        <w:tc>
          <w:tcPr>
            <w:tcW w:w="364" w:type="dxa"/>
          </w:tcPr>
          <w:p w14:paraId="2514312D">
            <w:pPr>
              <w:numPr>
                <w:ilvl w:val="0"/>
                <w:numId w:val="1"/>
              </w:numPr>
              <w:ind w:left="425" w:leftChars="0" w:hanging="425" w:firstLineChars="0"/>
              <w:jc w:val="center"/>
              <w:rPr>
                <w:rFonts w:hint="default"/>
                <w:vertAlign w:val="baseline"/>
                <w:lang w:val="en-US" w:eastAsia="zh-CN"/>
              </w:rPr>
            </w:pPr>
            <w:r>
              <w:rPr>
                <w:rFonts w:hint="eastAsia"/>
                <w:vertAlign w:val="baseline"/>
                <w:lang w:val="en-US" w:eastAsia="zh-CN"/>
              </w:rPr>
              <w:t>13</w:t>
            </w:r>
          </w:p>
        </w:tc>
        <w:tc>
          <w:tcPr>
            <w:tcW w:w="2896" w:type="dxa"/>
          </w:tcPr>
          <w:p w14:paraId="3BE4EFE9">
            <w:pPr>
              <w:jc w:val="center"/>
              <w:rPr>
                <w:rFonts w:hint="eastAsia"/>
                <w:vertAlign w:val="baseline"/>
              </w:rPr>
            </w:pPr>
            <w:r>
              <w:rPr>
                <w:rFonts w:hint="eastAsia"/>
                <w:vertAlign w:val="baseline"/>
              </w:rPr>
              <w:t>Exams are coming and I’m so nervous I’m afraid I’ll blank out.</w:t>
            </w:r>
          </w:p>
        </w:tc>
        <w:tc>
          <w:tcPr>
            <w:tcW w:w="1294" w:type="dxa"/>
          </w:tcPr>
          <w:p w14:paraId="7626F633">
            <w:pPr>
              <w:jc w:val="center"/>
              <w:rPr>
                <w:rFonts w:hint="eastAsia"/>
                <w:vertAlign w:val="baseline"/>
              </w:rPr>
            </w:pPr>
            <w:r>
              <w:rPr>
                <w:rFonts w:hint="eastAsia"/>
                <w:vertAlign w:val="baseline"/>
              </w:rPr>
              <w:t>anxiety</w:t>
            </w:r>
          </w:p>
        </w:tc>
        <w:tc>
          <w:tcPr>
            <w:tcW w:w="875" w:type="dxa"/>
          </w:tcPr>
          <w:p w14:paraId="229EDE2B">
            <w:pPr>
              <w:jc w:val="center"/>
              <w:rPr>
                <w:rFonts w:hint="default"/>
                <w:vertAlign w:val="baseline"/>
                <w:lang w:val="en-US" w:eastAsia="zh-CN"/>
              </w:rPr>
            </w:pPr>
            <w:r>
              <w:rPr>
                <w:rFonts w:hint="eastAsia"/>
                <w:vertAlign w:val="baseline"/>
                <w:lang w:val="en-US" w:eastAsia="zh-CN"/>
              </w:rPr>
              <w:t>High</w:t>
            </w:r>
          </w:p>
        </w:tc>
        <w:tc>
          <w:tcPr>
            <w:tcW w:w="1805" w:type="dxa"/>
          </w:tcPr>
          <w:p w14:paraId="05C2AB88">
            <w:pPr>
              <w:jc w:val="center"/>
              <w:rPr>
                <w:rFonts w:hint="eastAsia"/>
                <w:vertAlign w:val="baseline"/>
              </w:rPr>
            </w:pPr>
            <w:r>
              <w:rPr>
                <w:rFonts w:hint="eastAsia"/>
                <w:vertAlign w:val="baseline"/>
              </w:rPr>
              <w:t>Relaxation tips + small CBT exercise</w:t>
            </w:r>
          </w:p>
        </w:tc>
        <w:tc>
          <w:tcPr>
            <w:tcW w:w="4219" w:type="dxa"/>
          </w:tcPr>
          <w:p w14:paraId="72A7C725">
            <w:pPr>
              <w:jc w:val="center"/>
              <w:rPr>
                <w:rFonts w:hint="eastAsia"/>
                <w:vertAlign w:val="baseline"/>
              </w:rPr>
            </w:pPr>
            <w:r>
              <w:rPr>
                <w:rFonts w:hint="eastAsia"/>
                <w:vertAlign w:val="baseline"/>
              </w:rPr>
              <w:t>Pre-exam nerves are completely normal. Try deep breathing and mindfulness—bring your attention to the present, like feeling the chair supporting your body.</w:t>
            </w:r>
          </w:p>
          <w:p w14:paraId="2B7804D8">
            <w:pPr>
              <w:jc w:val="center"/>
              <w:rPr>
                <w:rFonts w:hint="eastAsia"/>
                <w:vertAlign w:val="baseline"/>
              </w:rPr>
            </w:pPr>
          </w:p>
          <w:p w14:paraId="1C75406F">
            <w:pPr>
              <w:jc w:val="center"/>
              <w:rPr>
                <w:rFonts w:hint="eastAsia"/>
                <w:vertAlign w:val="baseline"/>
              </w:rPr>
            </w:pPr>
          </w:p>
        </w:tc>
      </w:tr>
      <w:tr w14:paraId="0B5C8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364" w:hRule="atLeast"/>
          <w:jc w:val="center"/>
        </w:trPr>
        <w:tc>
          <w:tcPr>
            <w:tcW w:w="364" w:type="dxa"/>
          </w:tcPr>
          <w:p w14:paraId="231F92F4">
            <w:pPr>
              <w:numPr>
                <w:ilvl w:val="0"/>
                <w:numId w:val="1"/>
              </w:numPr>
              <w:ind w:left="425" w:leftChars="0" w:hanging="425" w:firstLineChars="0"/>
              <w:jc w:val="center"/>
              <w:rPr>
                <w:rFonts w:hint="default"/>
                <w:vertAlign w:val="baseline"/>
                <w:lang w:val="en-US" w:eastAsia="zh-CN"/>
              </w:rPr>
            </w:pPr>
            <w:r>
              <w:rPr>
                <w:rFonts w:hint="eastAsia"/>
                <w:vertAlign w:val="baseline"/>
                <w:lang w:val="en-US" w:eastAsia="zh-CN"/>
              </w:rPr>
              <w:t>14</w:t>
            </w:r>
          </w:p>
        </w:tc>
        <w:tc>
          <w:tcPr>
            <w:tcW w:w="2896" w:type="dxa"/>
          </w:tcPr>
          <w:p w14:paraId="72C441F8">
            <w:pPr>
              <w:jc w:val="center"/>
              <w:rPr>
                <w:rFonts w:hint="eastAsia"/>
                <w:vertAlign w:val="baseline"/>
              </w:rPr>
            </w:pPr>
            <w:r>
              <w:rPr>
                <w:rFonts w:hint="eastAsia"/>
                <w:vertAlign w:val="baseline"/>
              </w:rPr>
              <w:t xml:space="preserve"> I feel like I have no one to talk to.</w:t>
            </w:r>
          </w:p>
          <w:p w14:paraId="3EF74A3C">
            <w:pPr>
              <w:jc w:val="center"/>
              <w:rPr>
                <w:rFonts w:hint="eastAsia"/>
                <w:vertAlign w:val="baseline"/>
              </w:rPr>
            </w:pPr>
          </w:p>
          <w:p w14:paraId="044C632B">
            <w:pPr>
              <w:jc w:val="center"/>
              <w:rPr>
                <w:rFonts w:hint="eastAsia"/>
                <w:vertAlign w:val="baseline"/>
              </w:rPr>
            </w:pPr>
          </w:p>
        </w:tc>
        <w:tc>
          <w:tcPr>
            <w:tcW w:w="1294" w:type="dxa"/>
          </w:tcPr>
          <w:p w14:paraId="386AE571">
            <w:pPr>
              <w:jc w:val="center"/>
              <w:rPr>
                <w:rFonts w:hint="eastAsia"/>
                <w:vertAlign w:val="baseline"/>
              </w:rPr>
            </w:pPr>
            <w:r>
              <w:rPr>
                <w:rFonts w:hint="eastAsia"/>
                <w:vertAlign w:val="baseline"/>
              </w:rPr>
              <w:t>Loneliness</w:t>
            </w:r>
          </w:p>
        </w:tc>
        <w:tc>
          <w:tcPr>
            <w:tcW w:w="875" w:type="dxa"/>
          </w:tcPr>
          <w:p w14:paraId="5ECF64B1">
            <w:pPr>
              <w:jc w:val="center"/>
              <w:rPr>
                <w:rFonts w:hint="default"/>
                <w:vertAlign w:val="baseline"/>
                <w:lang w:val="en-US" w:eastAsia="zh-CN"/>
              </w:rPr>
            </w:pPr>
            <w:r>
              <w:rPr>
                <w:rFonts w:hint="eastAsia"/>
                <w:vertAlign w:val="baseline"/>
                <w:lang w:val="en-US" w:eastAsia="zh-CN"/>
              </w:rPr>
              <w:t>Mid</w:t>
            </w:r>
          </w:p>
        </w:tc>
        <w:tc>
          <w:tcPr>
            <w:tcW w:w="1805" w:type="dxa"/>
          </w:tcPr>
          <w:p w14:paraId="03EB9C79">
            <w:pPr>
              <w:jc w:val="center"/>
              <w:rPr>
                <w:rFonts w:hint="eastAsia"/>
                <w:vertAlign w:val="baseline"/>
              </w:rPr>
            </w:pPr>
            <w:r>
              <w:rPr>
                <w:rFonts w:hint="eastAsia"/>
                <w:vertAlign w:val="baseline"/>
              </w:rPr>
              <w:t>Empathy + encourage seeking support</w:t>
            </w:r>
          </w:p>
        </w:tc>
        <w:tc>
          <w:tcPr>
            <w:tcW w:w="4219" w:type="dxa"/>
          </w:tcPr>
          <w:p w14:paraId="3B65E9EB">
            <w:pPr>
              <w:jc w:val="center"/>
              <w:rPr>
                <w:rFonts w:hint="eastAsia"/>
                <w:vertAlign w:val="baseline"/>
              </w:rPr>
            </w:pPr>
            <w:r>
              <w:rPr>
                <w:rFonts w:hint="eastAsia"/>
                <w:vertAlign w:val="baseline"/>
              </w:rPr>
              <w:t>Loneliness is really tough. Try sending a simple message to a classmate or family member, even just asking “How have you been?” It’s a start.</w:t>
            </w:r>
          </w:p>
        </w:tc>
      </w:tr>
      <w:tr w14:paraId="02007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335" w:hRule="atLeast"/>
          <w:jc w:val="center"/>
        </w:trPr>
        <w:tc>
          <w:tcPr>
            <w:tcW w:w="364" w:type="dxa"/>
          </w:tcPr>
          <w:p w14:paraId="7A2ABB58">
            <w:pPr>
              <w:numPr>
                <w:ilvl w:val="0"/>
                <w:numId w:val="1"/>
              </w:numPr>
              <w:ind w:left="425" w:leftChars="0" w:hanging="425" w:firstLineChars="0"/>
              <w:jc w:val="center"/>
              <w:rPr>
                <w:rFonts w:hint="default"/>
                <w:vertAlign w:val="baseline"/>
                <w:lang w:val="en-US" w:eastAsia="zh-CN"/>
              </w:rPr>
            </w:pPr>
            <w:r>
              <w:rPr>
                <w:rFonts w:hint="eastAsia"/>
                <w:vertAlign w:val="baseline"/>
                <w:lang w:val="en-US" w:eastAsia="zh-CN"/>
              </w:rPr>
              <w:t>15</w:t>
            </w:r>
          </w:p>
        </w:tc>
        <w:tc>
          <w:tcPr>
            <w:tcW w:w="2896" w:type="dxa"/>
          </w:tcPr>
          <w:p w14:paraId="4CC73F25">
            <w:pPr>
              <w:jc w:val="center"/>
              <w:rPr>
                <w:rFonts w:hint="eastAsia"/>
                <w:vertAlign w:val="baseline"/>
              </w:rPr>
            </w:pPr>
            <w:r>
              <w:rPr>
                <w:rFonts w:hint="eastAsia"/>
                <w:vertAlign w:val="baseline"/>
              </w:rPr>
              <w:t>I've been procrastinating a lot lately, I just don't want to do anything.</w:t>
            </w:r>
          </w:p>
          <w:p w14:paraId="7067BF4E">
            <w:pPr>
              <w:jc w:val="center"/>
              <w:rPr>
                <w:rFonts w:hint="eastAsia"/>
                <w:vertAlign w:val="baseline"/>
              </w:rPr>
            </w:pPr>
          </w:p>
          <w:p w14:paraId="0F9E76A1">
            <w:pPr>
              <w:jc w:val="center"/>
              <w:rPr>
                <w:rFonts w:hint="eastAsia"/>
                <w:vertAlign w:val="baseline"/>
              </w:rPr>
            </w:pPr>
          </w:p>
        </w:tc>
        <w:tc>
          <w:tcPr>
            <w:tcW w:w="1294" w:type="dxa"/>
          </w:tcPr>
          <w:p w14:paraId="299EE54A">
            <w:pPr>
              <w:jc w:val="center"/>
              <w:rPr>
                <w:rFonts w:hint="eastAsia"/>
                <w:vertAlign w:val="baseline"/>
              </w:rPr>
            </w:pPr>
            <w:r>
              <w:rPr>
                <w:rFonts w:hint="eastAsia"/>
                <w:vertAlign w:val="baseline"/>
              </w:rPr>
              <w:t>Burnout</w:t>
            </w:r>
          </w:p>
        </w:tc>
        <w:tc>
          <w:tcPr>
            <w:tcW w:w="875" w:type="dxa"/>
          </w:tcPr>
          <w:p w14:paraId="52F153EB">
            <w:pPr>
              <w:jc w:val="center"/>
              <w:rPr>
                <w:rFonts w:hint="default"/>
                <w:vertAlign w:val="baseline"/>
                <w:lang w:val="en-US" w:eastAsia="zh-CN"/>
              </w:rPr>
            </w:pPr>
            <w:r>
              <w:rPr>
                <w:rFonts w:hint="eastAsia"/>
                <w:vertAlign w:val="baseline"/>
                <w:lang w:val="en-US" w:eastAsia="zh-CN"/>
              </w:rPr>
              <w:t>Mid</w:t>
            </w:r>
          </w:p>
        </w:tc>
        <w:tc>
          <w:tcPr>
            <w:tcW w:w="1805" w:type="dxa"/>
          </w:tcPr>
          <w:p w14:paraId="3A95E64C">
            <w:pPr>
              <w:jc w:val="center"/>
              <w:rPr>
                <w:rFonts w:hint="eastAsia"/>
                <w:vertAlign w:val="baseline"/>
              </w:rPr>
            </w:pPr>
            <w:r>
              <w:rPr>
                <w:rFonts w:hint="eastAsia"/>
                <w:vertAlign w:val="baseline"/>
              </w:rPr>
              <w:t>Guide to set small goals</w:t>
            </w:r>
          </w:p>
        </w:tc>
        <w:tc>
          <w:tcPr>
            <w:tcW w:w="4219" w:type="dxa"/>
          </w:tcPr>
          <w:p w14:paraId="24F1CAFB">
            <w:pPr>
              <w:jc w:val="center"/>
              <w:rPr>
                <w:rFonts w:hint="eastAsia"/>
                <w:vertAlign w:val="baseline"/>
              </w:rPr>
            </w:pPr>
            <w:r>
              <w:rPr>
                <w:rFonts w:hint="eastAsia"/>
                <w:vertAlign w:val="baseline"/>
              </w:rPr>
              <w:t xml:space="preserve"> Try setting a very small goal, like reviewing material for just 5 minutes. Getting started is often easier than doing nothing at all.</w:t>
            </w:r>
          </w:p>
          <w:p w14:paraId="31B5073D">
            <w:pPr>
              <w:jc w:val="center"/>
              <w:rPr>
                <w:rFonts w:hint="eastAsia"/>
                <w:vertAlign w:val="baseline"/>
              </w:rPr>
            </w:pPr>
          </w:p>
          <w:p w14:paraId="07EB6D70">
            <w:pPr>
              <w:jc w:val="center"/>
              <w:rPr>
                <w:rFonts w:hint="eastAsia"/>
                <w:vertAlign w:val="baseline"/>
              </w:rPr>
            </w:pPr>
          </w:p>
        </w:tc>
      </w:tr>
      <w:tr w14:paraId="31DA6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335" w:hRule="atLeast"/>
          <w:jc w:val="center"/>
        </w:trPr>
        <w:tc>
          <w:tcPr>
            <w:tcW w:w="364" w:type="dxa"/>
          </w:tcPr>
          <w:p w14:paraId="292270F3">
            <w:pPr>
              <w:numPr>
                <w:ilvl w:val="0"/>
                <w:numId w:val="1"/>
              </w:numPr>
              <w:ind w:left="425" w:leftChars="0" w:hanging="425" w:firstLineChars="0"/>
              <w:jc w:val="center"/>
              <w:rPr>
                <w:rFonts w:hint="eastAsia"/>
                <w:vertAlign w:val="baseline"/>
                <w:lang w:val="en-US" w:eastAsia="zh-CN"/>
              </w:rPr>
            </w:pPr>
          </w:p>
        </w:tc>
        <w:tc>
          <w:tcPr>
            <w:tcW w:w="2896" w:type="dxa"/>
          </w:tcPr>
          <w:p w14:paraId="3A0F2893">
            <w:pPr>
              <w:jc w:val="center"/>
              <w:rPr>
                <w:rFonts w:hint="eastAsia"/>
                <w:vertAlign w:val="baseline"/>
              </w:rPr>
            </w:pPr>
            <w:r>
              <w:rPr>
                <w:rFonts w:hint="eastAsia"/>
                <w:vertAlign w:val="baseline"/>
              </w:rPr>
              <w:t>I get really scared when I think about the future.</w:t>
            </w:r>
          </w:p>
        </w:tc>
        <w:tc>
          <w:tcPr>
            <w:tcW w:w="1294" w:type="dxa"/>
          </w:tcPr>
          <w:p w14:paraId="67A01506">
            <w:pPr>
              <w:jc w:val="center"/>
              <w:rPr>
                <w:rFonts w:hint="eastAsia"/>
                <w:vertAlign w:val="baseline"/>
              </w:rPr>
            </w:pPr>
            <w:r>
              <w:rPr>
                <w:rFonts w:hint="eastAsia"/>
                <w:vertAlign w:val="baseline"/>
              </w:rPr>
              <w:t>anxiety</w:t>
            </w:r>
          </w:p>
        </w:tc>
        <w:tc>
          <w:tcPr>
            <w:tcW w:w="875" w:type="dxa"/>
          </w:tcPr>
          <w:p w14:paraId="7CE4A75F">
            <w:pPr>
              <w:jc w:val="center"/>
              <w:rPr>
                <w:rFonts w:hint="default"/>
                <w:vertAlign w:val="baseline"/>
                <w:lang w:val="en-US" w:eastAsia="zh-CN"/>
              </w:rPr>
            </w:pPr>
            <w:r>
              <w:rPr>
                <w:rFonts w:hint="eastAsia"/>
                <w:vertAlign w:val="baseline"/>
                <w:lang w:val="en-US" w:eastAsia="zh-CN"/>
              </w:rPr>
              <w:t>Mid</w:t>
            </w:r>
          </w:p>
        </w:tc>
        <w:tc>
          <w:tcPr>
            <w:tcW w:w="1805" w:type="dxa"/>
          </w:tcPr>
          <w:p w14:paraId="0ECC4F54">
            <w:pPr>
              <w:jc w:val="center"/>
              <w:rPr>
                <w:rFonts w:hint="eastAsia"/>
                <w:vertAlign w:val="baseline"/>
              </w:rPr>
            </w:pPr>
            <w:r>
              <w:rPr>
                <w:rFonts w:hint="eastAsia"/>
                <w:vertAlign w:val="baseline"/>
              </w:rPr>
              <w:t>Accept feelings + break down thinking</w:t>
            </w:r>
          </w:p>
        </w:tc>
        <w:tc>
          <w:tcPr>
            <w:tcW w:w="4219" w:type="dxa"/>
          </w:tcPr>
          <w:p w14:paraId="27D65892">
            <w:pPr>
              <w:jc w:val="center"/>
              <w:rPr>
                <w:rFonts w:hint="eastAsia"/>
                <w:vertAlign w:val="baseline"/>
              </w:rPr>
            </w:pPr>
            <w:r>
              <w:rPr>
                <w:rFonts w:hint="eastAsia"/>
                <w:vertAlign w:val="baseline"/>
              </w:rPr>
              <w:t>Many people fear the unknown. Try breaking the future into closer goals, like next week or next month, and see what small steps you can take.</w:t>
            </w:r>
          </w:p>
        </w:tc>
      </w:tr>
      <w:tr w14:paraId="489B1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335" w:hRule="atLeast"/>
          <w:jc w:val="center"/>
        </w:trPr>
        <w:tc>
          <w:tcPr>
            <w:tcW w:w="364" w:type="dxa"/>
          </w:tcPr>
          <w:p w14:paraId="658D707F">
            <w:pPr>
              <w:numPr>
                <w:ilvl w:val="0"/>
                <w:numId w:val="1"/>
              </w:numPr>
              <w:ind w:left="425" w:leftChars="0" w:hanging="425" w:firstLineChars="0"/>
              <w:jc w:val="center"/>
              <w:rPr>
                <w:rFonts w:hint="eastAsia"/>
                <w:vertAlign w:val="baseline"/>
                <w:lang w:val="en-US" w:eastAsia="zh-CN"/>
              </w:rPr>
            </w:pPr>
          </w:p>
        </w:tc>
        <w:tc>
          <w:tcPr>
            <w:tcW w:w="2896" w:type="dxa"/>
          </w:tcPr>
          <w:p w14:paraId="23E93775">
            <w:pPr>
              <w:jc w:val="center"/>
              <w:rPr>
                <w:rFonts w:hint="eastAsia"/>
                <w:vertAlign w:val="baseline"/>
              </w:rPr>
            </w:pPr>
            <w:r>
              <w:rPr>
                <w:rFonts w:hint="eastAsia"/>
                <w:vertAlign w:val="baseline"/>
              </w:rPr>
              <w:t>I'm afraid of speaking in front of people, I always think I'll embarrass myself.</w:t>
            </w:r>
          </w:p>
        </w:tc>
        <w:tc>
          <w:tcPr>
            <w:tcW w:w="1294" w:type="dxa"/>
          </w:tcPr>
          <w:p w14:paraId="3D81F1DF">
            <w:pPr>
              <w:jc w:val="center"/>
              <w:rPr>
                <w:rFonts w:hint="eastAsia"/>
                <w:vertAlign w:val="baseline"/>
              </w:rPr>
            </w:pPr>
            <w:r>
              <w:rPr>
                <w:rFonts w:hint="eastAsia"/>
                <w:vertAlign w:val="baseline"/>
              </w:rPr>
              <w:t>anxiety</w:t>
            </w:r>
          </w:p>
        </w:tc>
        <w:tc>
          <w:tcPr>
            <w:tcW w:w="875" w:type="dxa"/>
          </w:tcPr>
          <w:p w14:paraId="745C5578">
            <w:pPr>
              <w:jc w:val="center"/>
              <w:rPr>
                <w:rFonts w:hint="default"/>
                <w:vertAlign w:val="baseline"/>
                <w:lang w:val="en-US" w:eastAsia="zh-CN"/>
              </w:rPr>
            </w:pPr>
            <w:r>
              <w:rPr>
                <w:rFonts w:hint="eastAsia"/>
                <w:vertAlign w:val="baseline"/>
                <w:lang w:val="en-US" w:eastAsia="zh-CN"/>
              </w:rPr>
              <w:t>Low</w:t>
            </w:r>
          </w:p>
        </w:tc>
        <w:tc>
          <w:tcPr>
            <w:tcW w:w="1805" w:type="dxa"/>
          </w:tcPr>
          <w:p w14:paraId="7F094046">
            <w:pPr>
              <w:jc w:val="center"/>
              <w:rPr>
                <w:rFonts w:hint="eastAsia"/>
                <w:vertAlign w:val="baseline"/>
              </w:rPr>
            </w:pPr>
            <w:r>
              <w:rPr>
                <w:rFonts w:hint="eastAsia"/>
                <w:vertAlign w:val="baseline"/>
              </w:rPr>
              <w:t>CBT cognitive restructuring</w:t>
            </w:r>
          </w:p>
        </w:tc>
        <w:tc>
          <w:tcPr>
            <w:tcW w:w="4219" w:type="dxa"/>
          </w:tcPr>
          <w:p w14:paraId="2FAE5E60">
            <w:pPr>
              <w:jc w:val="center"/>
              <w:rPr>
                <w:rFonts w:hint="eastAsia"/>
                <w:vertAlign w:val="baseline"/>
              </w:rPr>
            </w:pPr>
            <w:r>
              <w:rPr>
                <w:rFonts w:hint="eastAsia"/>
                <w:vertAlign w:val="baseline"/>
              </w:rPr>
              <w:t>Try thinking: if someone else made a mistake, how would you react? We’re often much harsher on ourselves than on others. You could start by practicing in front of a mirror.</w:t>
            </w:r>
          </w:p>
        </w:tc>
      </w:tr>
      <w:tr w14:paraId="6408E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335" w:hRule="atLeast"/>
          <w:jc w:val="center"/>
        </w:trPr>
        <w:tc>
          <w:tcPr>
            <w:tcW w:w="364" w:type="dxa"/>
          </w:tcPr>
          <w:p w14:paraId="1BBED4B8">
            <w:pPr>
              <w:numPr>
                <w:ilvl w:val="0"/>
                <w:numId w:val="1"/>
              </w:numPr>
              <w:ind w:left="425" w:leftChars="0" w:hanging="425" w:firstLineChars="0"/>
              <w:jc w:val="center"/>
              <w:rPr>
                <w:rFonts w:hint="eastAsia"/>
                <w:vertAlign w:val="baseline"/>
                <w:lang w:val="en-US" w:eastAsia="zh-CN"/>
              </w:rPr>
            </w:pPr>
          </w:p>
        </w:tc>
        <w:tc>
          <w:tcPr>
            <w:tcW w:w="2896" w:type="dxa"/>
          </w:tcPr>
          <w:p w14:paraId="715A292D">
            <w:pPr>
              <w:jc w:val="center"/>
              <w:rPr>
                <w:rFonts w:hint="eastAsia"/>
                <w:vertAlign w:val="baseline"/>
              </w:rPr>
            </w:pPr>
            <w:r>
              <w:rPr>
                <w:rFonts w:hint="eastAsia"/>
                <w:vertAlign w:val="baseline"/>
              </w:rPr>
              <w:t>I often feel my heart racing, like something bad is about to happen.</w:t>
            </w:r>
          </w:p>
          <w:p w14:paraId="098DC91D">
            <w:pPr>
              <w:jc w:val="center"/>
              <w:rPr>
                <w:rFonts w:hint="eastAsia"/>
                <w:vertAlign w:val="baseline"/>
              </w:rPr>
            </w:pPr>
          </w:p>
          <w:p w14:paraId="6017402D">
            <w:pPr>
              <w:jc w:val="center"/>
              <w:rPr>
                <w:rFonts w:hint="eastAsia"/>
                <w:vertAlign w:val="baseline"/>
              </w:rPr>
            </w:pPr>
          </w:p>
        </w:tc>
        <w:tc>
          <w:tcPr>
            <w:tcW w:w="1294" w:type="dxa"/>
          </w:tcPr>
          <w:p w14:paraId="42704C67">
            <w:pPr>
              <w:jc w:val="center"/>
              <w:rPr>
                <w:rFonts w:hint="eastAsia"/>
                <w:vertAlign w:val="baseline"/>
              </w:rPr>
            </w:pPr>
            <w:r>
              <w:rPr>
                <w:rFonts w:hint="eastAsia"/>
                <w:vertAlign w:val="baseline"/>
              </w:rPr>
              <w:t xml:space="preserve"> Anxiety</w:t>
            </w:r>
          </w:p>
        </w:tc>
        <w:tc>
          <w:tcPr>
            <w:tcW w:w="875" w:type="dxa"/>
          </w:tcPr>
          <w:p w14:paraId="1987C7EA">
            <w:pPr>
              <w:jc w:val="center"/>
              <w:rPr>
                <w:rFonts w:hint="default"/>
                <w:vertAlign w:val="baseline"/>
                <w:lang w:val="en-US" w:eastAsia="zh-CN"/>
              </w:rPr>
            </w:pPr>
            <w:r>
              <w:rPr>
                <w:rFonts w:hint="eastAsia"/>
                <w:vertAlign w:val="baseline"/>
                <w:lang w:val="en-US" w:eastAsia="zh-CN"/>
              </w:rPr>
              <w:t>High</w:t>
            </w:r>
          </w:p>
        </w:tc>
        <w:tc>
          <w:tcPr>
            <w:tcW w:w="1805" w:type="dxa"/>
          </w:tcPr>
          <w:p w14:paraId="240C40AD">
            <w:pPr>
              <w:jc w:val="center"/>
              <w:rPr>
                <w:rFonts w:hint="eastAsia"/>
                <w:vertAlign w:val="baseline"/>
              </w:rPr>
            </w:pPr>
            <w:r>
              <w:rPr>
                <w:rFonts w:hint="eastAsia"/>
                <w:vertAlign w:val="baseline"/>
              </w:rPr>
              <w:t>Normalize physiological response + breathing relaxation</w:t>
            </w:r>
          </w:p>
        </w:tc>
        <w:tc>
          <w:tcPr>
            <w:tcW w:w="4219" w:type="dxa"/>
          </w:tcPr>
          <w:p w14:paraId="5D0210CE">
            <w:pPr>
              <w:jc w:val="center"/>
              <w:rPr>
                <w:rFonts w:hint="eastAsia"/>
                <w:vertAlign w:val="baseline"/>
              </w:rPr>
            </w:pPr>
            <w:r>
              <w:rPr>
                <w:rFonts w:hint="eastAsia"/>
                <w:vertAlign w:val="baseline"/>
              </w:rPr>
              <w:t>A racing heart is a natural body response when anxious. Try taking some slow, deep breaths to signal to your body that you’re safe.</w:t>
            </w:r>
          </w:p>
          <w:p w14:paraId="33DC4CBC">
            <w:pPr>
              <w:jc w:val="center"/>
              <w:rPr>
                <w:rFonts w:hint="eastAsia"/>
                <w:vertAlign w:val="baseline"/>
              </w:rPr>
            </w:pPr>
          </w:p>
          <w:p w14:paraId="34F34D21">
            <w:pPr>
              <w:jc w:val="center"/>
              <w:rPr>
                <w:rFonts w:hint="eastAsia"/>
                <w:vertAlign w:val="baseline"/>
              </w:rPr>
            </w:pPr>
          </w:p>
        </w:tc>
      </w:tr>
      <w:tr w14:paraId="4BC59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335" w:hRule="atLeast"/>
          <w:jc w:val="center"/>
        </w:trPr>
        <w:tc>
          <w:tcPr>
            <w:tcW w:w="364" w:type="dxa"/>
          </w:tcPr>
          <w:p w14:paraId="3FC79E5A">
            <w:pPr>
              <w:numPr>
                <w:ilvl w:val="0"/>
                <w:numId w:val="1"/>
              </w:numPr>
              <w:ind w:left="425" w:leftChars="0" w:hanging="425" w:firstLineChars="0"/>
              <w:jc w:val="center"/>
              <w:rPr>
                <w:rFonts w:hint="eastAsia"/>
                <w:vertAlign w:val="baseline"/>
                <w:lang w:val="en-US" w:eastAsia="zh-CN"/>
              </w:rPr>
            </w:pPr>
          </w:p>
        </w:tc>
        <w:tc>
          <w:tcPr>
            <w:tcW w:w="2896" w:type="dxa"/>
          </w:tcPr>
          <w:p w14:paraId="0573EDD3">
            <w:pPr>
              <w:jc w:val="center"/>
              <w:rPr>
                <w:rFonts w:hint="eastAsia"/>
                <w:vertAlign w:val="baseline"/>
              </w:rPr>
            </w:pPr>
            <w:r>
              <w:rPr>
                <w:rFonts w:hint="eastAsia"/>
                <w:vertAlign w:val="baseline"/>
              </w:rPr>
              <w:t>I’ve tried everything, but I still feel miserable.</w:t>
            </w:r>
          </w:p>
        </w:tc>
        <w:tc>
          <w:tcPr>
            <w:tcW w:w="1294" w:type="dxa"/>
          </w:tcPr>
          <w:p w14:paraId="18A7853C">
            <w:pPr>
              <w:jc w:val="center"/>
              <w:rPr>
                <w:rFonts w:hint="eastAsia"/>
                <w:vertAlign w:val="baseline"/>
              </w:rPr>
            </w:pPr>
            <w:r>
              <w:rPr>
                <w:rFonts w:hint="eastAsia"/>
                <w:vertAlign w:val="baseline"/>
              </w:rPr>
              <w:t>depression</w:t>
            </w:r>
          </w:p>
        </w:tc>
        <w:tc>
          <w:tcPr>
            <w:tcW w:w="875" w:type="dxa"/>
          </w:tcPr>
          <w:p w14:paraId="155907C8">
            <w:pPr>
              <w:jc w:val="center"/>
              <w:rPr>
                <w:rFonts w:hint="default"/>
                <w:vertAlign w:val="baseline"/>
                <w:lang w:val="en-US" w:eastAsia="zh-CN"/>
              </w:rPr>
            </w:pPr>
            <w:r>
              <w:rPr>
                <w:rFonts w:hint="eastAsia"/>
                <w:vertAlign w:val="baseline"/>
                <w:lang w:val="en-US" w:eastAsia="zh-CN"/>
              </w:rPr>
              <w:t>HIgh</w:t>
            </w:r>
          </w:p>
        </w:tc>
        <w:tc>
          <w:tcPr>
            <w:tcW w:w="1805" w:type="dxa"/>
          </w:tcPr>
          <w:p w14:paraId="29840EDF">
            <w:pPr>
              <w:jc w:val="center"/>
              <w:rPr>
                <w:rFonts w:hint="eastAsia"/>
                <w:vertAlign w:val="baseline"/>
              </w:rPr>
            </w:pPr>
            <w:r>
              <w:rPr>
                <w:rFonts w:hint="eastAsia"/>
                <w:vertAlign w:val="baseline"/>
              </w:rPr>
              <w:t>Empathy + encourage professional help seeking</w:t>
            </w:r>
          </w:p>
        </w:tc>
        <w:tc>
          <w:tcPr>
            <w:tcW w:w="4219" w:type="dxa"/>
          </w:tcPr>
          <w:p w14:paraId="1EF29A8B">
            <w:pPr>
              <w:jc w:val="center"/>
              <w:rPr>
                <w:rFonts w:hint="eastAsia"/>
                <w:vertAlign w:val="baseline"/>
              </w:rPr>
            </w:pPr>
            <w:r>
              <w:rPr>
                <w:rFonts w:hint="eastAsia"/>
                <w:vertAlign w:val="baseline"/>
              </w:rPr>
              <w:t>It sounds like you’ve been struggling a lot. Maybe it’s time to talk more deeply with a psychologist or counselor for extra support.</w:t>
            </w:r>
          </w:p>
          <w:p w14:paraId="31E33EFF">
            <w:pPr>
              <w:jc w:val="center"/>
              <w:rPr>
                <w:rFonts w:hint="eastAsia"/>
                <w:vertAlign w:val="baseline"/>
              </w:rPr>
            </w:pPr>
          </w:p>
          <w:p w14:paraId="5FE331A5">
            <w:pPr>
              <w:jc w:val="center"/>
              <w:rPr>
                <w:rFonts w:hint="eastAsia"/>
                <w:vertAlign w:val="baseline"/>
              </w:rPr>
            </w:pPr>
          </w:p>
        </w:tc>
      </w:tr>
      <w:tr w14:paraId="34DA3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335" w:hRule="atLeast"/>
          <w:jc w:val="center"/>
        </w:trPr>
        <w:tc>
          <w:tcPr>
            <w:tcW w:w="364" w:type="dxa"/>
          </w:tcPr>
          <w:p w14:paraId="7FE57A5F">
            <w:pPr>
              <w:numPr>
                <w:ilvl w:val="0"/>
                <w:numId w:val="1"/>
              </w:numPr>
              <w:ind w:left="425" w:leftChars="0" w:hanging="425" w:firstLineChars="0"/>
              <w:jc w:val="center"/>
              <w:rPr>
                <w:rFonts w:hint="eastAsia"/>
                <w:vertAlign w:val="baseline"/>
                <w:lang w:val="en-US" w:eastAsia="zh-CN"/>
              </w:rPr>
            </w:pPr>
          </w:p>
        </w:tc>
        <w:tc>
          <w:tcPr>
            <w:tcW w:w="2896" w:type="dxa"/>
          </w:tcPr>
          <w:p w14:paraId="10885C69">
            <w:pPr>
              <w:jc w:val="center"/>
              <w:rPr>
                <w:rFonts w:hint="eastAsia"/>
                <w:vertAlign w:val="baseline"/>
              </w:rPr>
            </w:pPr>
            <w:r>
              <w:rPr>
                <w:rFonts w:hint="eastAsia"/>
                <w:vertAlign w:val="baseline"/>
              </w:rPr>
              <w:t xml:space="preserve"> I seem to always overthink and just can’t stop.</w:t>
            </w:r>
          </w:p>
          <w:p w14:paraId="238FA5B2">
            <w:pPr>
              <w:jc w:val="center"/>
              <w:rPr>
                <w:rFonts w:hint="eastAsia"/>
                <w:vertAlign w:val="baseline"/>
              </w:rPr>
            </w:pPr>
          </w:p>
          <w:p w14:paraId="219D526D">
            <w:pPr>
              <w:jc w:val="center"/>
              <w:rPr>
                <w:rFonts w:hint="eastAsia"/>
                <w:vertAlign w:val="baseline"/>
              </w:rPr>
            </w:pPr>
          </w:p>
        </w:tc>
        <w:tc>
          <w:tcPr>
            <w:tcW w:w="1294" w:type="dxa"/>
          </w:tcPr>
          <w:p w14:paraId="35FA0835">
            <w:pPr>
              <w:jc w:val="center"/>
              <w:rPr>
                <w:rFonts w:hint="eastAsia"/>
                <w:vertAlign w:val="baseline"/>
              </w:rPr>
            </w:pPr>
            <w:r>
              <w:rPr>
                <w:rFonts w:hint="eastAsia"/>
                <w:vertAlign w:val="baseline"/>
              </w:rPr>
              <w:t>Overthinking</w:t>
            </w:r>
          </w:p>
        </w:tc>
        <w:tc>
          <w:tcPr>
            <w:tcW w:w="875" w:type="dxa"/>
          </w:tcPr>
          <w:p w14:paraId="4D665448">
            <w:pPr>
              <w:jc w:val="center"/>
              <w:rPr>
                <w:rFonts w:hint="default"/>
                <w:vertAlign w:val="baseline"/>
                <w:lang w:val="en-US" w:eastAsia="zh-CN"/>
              </w:rPr>
            </w:pPr>
            <w:r>
              <w:rPr>
                <w:rFonts w:hint="eastAsia"/>
                <w:vertAlign w:val="baseline"/>
                <w:lang w:val="en-US" w:eastAsia="zh-CN"/>
              </w:rPr>
              <w:t>High</w:t>
            </w:r>
          </w:p>
        </w:tc>
        <w:tc>
          <w:tcPr>
            <w:tcW w:w="1805" w:type="dxa"/>
          </w:tcPr>
          <w:p w14:paraId="04C2BF7E">
            <w:pPr>
              <w:jc w:val="center"/>
              <w:rPr>
                <w:rFonts w:hint="eastAsia"/>
                <w:vertAlign w:val="baseline"/>
              </w:rPr>
            </w:pPr>
            <w:r>
              <w:rPr>
                <w:rFonts w:hint="eastAsia"/>
                <w:vertAlign w:val="baseline"/>
              </w:rPr>
              <w:t>Provide mindfulness techniques</w:t>
            </w:r>
          </w:p>
        </w:tc>
        <w:tc>
          <w:tcPr>
            <w:tcW w:w="4219" w:type="dxa"/>
          </w:tcPr>
          <w:p w14:paraId="436559F3">
            <w:pPr>
              <w:jc w:val="center"/>
              <w:rPr>
                <w:rFonts w:hint="eastAsia"/>
                <w:vertAlign w:val="baseline"/>
              </w:rPr>
            </w:pPr>
            <w:r>
              <w:rPr>
                <w:rFonts w:hint="eastAsia"/>
                <w:vertAlign w:val="baseline"/>
              </w:rPr>
              <w:t>When you notice your thoughts spiraling, try focusing on your senses—touch the table nearby, feel its coolness or texture. It can help bring you back to the present.</w:t>
            </w:r>
          </w:p>
          <w:p w14:paraId="1C359421">
            <w:pPr>
              <w:jc w:val="center"/>
              <w:rPr>
                <w:rFonts w:hint="eastAsia"/>
                <w:vertAlign w:val="baseline"/>
              </w:rPr>
            </w:pPr>
          </w:p>
          <w:p w14:paraId="506FE885">
            <w:pPr>
              <w:jc w:val="center"/>
              <w:rPr>
                <w:rFonts w:hint="eastAsia"/>
                <w:vertAlign w:val="baseline"/>
              </w:rPr>
            </w:pPr>
          </w:p>
        </w:tc>
      </w:tr>
      <w:tr w14:paraId="794A6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525" w:hRule="atLeast"/>
          <w:jc w:val="center"/>
        </w:trPr>
        <w:tc>
          <w:tcPr>
            <w:tcW w:w="364" w:type="dxa"/>
          </w:tcPr>
          <w:p w14:paraId="3BFDB669">
            <w:pPr>
              <w:numPr>
                <w:ilvl w:val="0"/>
                <w:numId w:val="1"/>
              </w:numPr>
              <w:ind w:left="425" w:leftChars="0" w:hanging="425" w:firstLineChars="0"/>
              <w:jc w:val="center"/>
              <w:rPr>
                <w:rFonts w:hint="eastAsia"/>
                <w:vertAlign w:val="baseline"/>
                <w:lang w:val="en-US" w:eastAsia="zh-CN"/>
              </w:rPr>
            </w:pPr>
          </w:p>
        </w:tc>
        <w:tc>
          <w:tcPr>
            <w:tcW w:w="2896" w:type="dxa"/>
          </w:tcPr>
          <w:p w14:paraId="57A29E9E">
            <w:pPr>
              <w:jc w:val="center"/>
              <w:rPr>
                <w:rFonts w:hint="eastAsia"/>
                <w:vertAlign w:val="baseline"/>
              </w:rPr>
            </w:pPr>
            <w:r>
              <w:rPr>
                <w:rFonts w:hint="eastAsia"/>
                <w:vertAlign w:val="baseline"/>
              </w:rPr>
              <w:t>Lately I keep feeling like people must dislike me.</w:t>
            </w:r>
          </w:p>
        </w:tc>
        <w:tc>
          <w:tcPr>
            <w:tcW w:w="1294" w:type="dxa"/>
          </w:tcPr>
          <w:p w14:paraId="1F48C11F">
            <w:pPr>
              <w:jc w:val="center"/>
              <w:rPr>
                <w:rFonts w:hint="eastAsia"/>
                <w:vertAlign w:val="baseline"/>
              </w:rPr>
            </w:pPr>
            <w:r>
              <w:rPr>
                <w:rFonts w:hint="eastAsia"/>
                <w:vertAlign w:val="baseline"/>
              </w:rPr>
              <w:t>Self-doubt</w:t>
            </w:r>
          </w:p>
        </w:tc>
        <w:tc>
          <w:tcPr>
            <w:tcW w:w="875" w:type="dxa"/>
          </w:tcPr>
          <w:p w14:paraId="77C7F16B">
            <w:pPr>
              <w:jc w:val="center"/>
              <w:rPr>
                <w:rFonts w:hint="default"/>
                <w:vertAlign w:val="baseline"/>
                <w:lang w:val="en-US" w:eastAsia="zh-CN"/>
              </w:rPr>
            </w:pPr>
            <w:r>
              <w:rPr>
                <w:rFonts w:hint="eastAsia"/>
                <w:vertAlign w:val="baseline"/>
                <w:lang w:val="en-US" w:eastAsia="zh-CN"/>
              </w:rPr>
              <w:t>Low</w:t>
            </w:r>
          </w:p>
        </w:tc>
        <w:tc>
          <w:tcPr>
            <w:tcW w:w="1805" w:type="dxa"/>
          </w:tcPr>
          <w:p w14:paraId="58C5C7B3">
            <w:pPr>
              <w:jc w:val="center"/>
              <w:rPr>
                <w:rFonts w:hint="eastAsia"/>
                <w:vertAlign w:val="baseline"/>
              </w:rPr>
            </w:pPr>
            <w:r>
              <w:rPr>
                <w:rFonts w:hint="eastAsia"/>
                <w:vertAlign w:val="baseline"/>
              </w:rPr>
              <w:t>Empathy + gentle questioning</w:t>
            </w:r>
          </w:p>
        </w:tc>
        <w:tc>
          <w:tcPr>
            <w:tcW w:w="4219" w:type="dxa"/>
          </w:tcPr>
          <w:p w14:paraId="62278D80">
            <w:pPr>
              <w:jc w:val="center"/>
              <w:rPr>
                <w:rFonts w:hint="eastAsia"/>
                <w:vertAlign w:val="baseline"/>
              </w:rPr>
            </w:pPr>
            <w:r>
              <w:rPr>
                <w:rFonts w:hint="eastAsia"/>
                <w:vertAlign w:val="baseline"/>
              </w:rPr>
              <w:t>Often these feelings aren’t based on facts. Is there any real evidence people think that way? Your feelings matter, but they might not be the whole story.</w:t>
            </w:r>
          </w:p>
          <w:p w14:paraId="6DF03900">
            <w:pPr>
              <w:jc w:val="both"/>
              <w:rPr>
                <w:rFonts w:hint="eastAsia"/>
                <w:vertAlign w:val="baseline"/>
              </w:rPr>
            </w:pPr>
          </w:p>
        </w:tc>
      </w:tr>
      <w:tr w14:paraId="471A2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90" w:hRule="atLeast"/>
          <w:jc w:val="center"/>
        </w:trPr>
        <w:tc>
          <w:tcPr>
            <w:tcW w:w="364" w:type="dxa"/>
          </w:tcPr>
          <w:p w14:paraId="3CB5399D">
            <w:pPr>
              <w:numPr>
                <w:ilvl w:val="0"/>
                <w:numId w:val="1"/>
              </w:numPr>
              <w:ind w:left="425" w:leftChars="0" w:hanging="425" w:firstLineChars="0"/>
              <w:jc w:val="center"/>
              <w:rPr>
                <w:rFonts w:hint="eastAsia"/>
                <w:vertAlign w:val="baseline"/>
                <w:lang w:val="en-US" w:eastAsia="zh-CN"/>
              </w:rPr>
            </w:pPr>
          </w:p>
        </w:tc>
        <w:tc>
          <w:tcPr>
            <w:tcW w:w="2896" w:type="dxa"/>
          </w:tcPr>
          <w:p w14:paraId="63050CDD">
            <w:pPr>
              <w:jc w:val="center"/>
              <w:rPr>
                <w:rFonts w:hint="eastAsia"/>
                <w:vertAlign w:val="baseline"/>
              </w:rPr>
            </w:pPr>
            <w:r>
              <w:rPr>
                <w:rFonts w:hint="eastAsia"/>
                <w:vertAlign w:val="baseline"/>
              </w:rPr>
              <w:t>Life feels meaningless.</w:t>
            </w:r>
          </w:p>
        </w:tc>
        <w:tc>
          <w:tcPr>
            <w:tcW w:w="1294" w:type="dxa"/>
          </w:tcPr>
          <w:p w14:paraId="7CCDD31F">
            <w:pPr>
              <w:jc w:val="center"/>
              <w:rPr>
                <w:rFonts w:hint="eastAsia"/>
                <w:vertAlign w:val="baseline"/>
              </w:rPr>
            </w:pPr>
            <w:r>
              <w:rPr>
                <w:rFonts w:hint="eastAsia"/>
                <w:vertAlign w:val="baseline"/>
              </w:rPr>
              <w:t>emptiness</w:t>
            </w:r>
          </w:p>
        </w:tc>
        <w:tc>
          <w:tcPr>
            <w:tcW w:w="875" w:type="dxa"/>
          </w:tcPr>
          <w:p w14:paraId="78638F56">
            <w:pPr>
              <w:jc w:val="center"/>
              <w:rPr>
                <w:rFonts w:hint="default"/>
                <w:vertAlign w:val="baseline"/>
                <w:lang w:val="en-US" w:eastAsia="zh-CN"/>
              </w:rPr>
            </w:pPr>
            <w:r>
              <w:rPr>
                <w:rFonts w:hint="eastAsia"/>
                <w:vertAlign w:val="baseline"/>
                <w:lang w:val="en-US" w:eastAsia="zh-CN"/>
              </w:rPr>
              <w:t>Mid</w:t>
            </w:r>
          </w:p>
        </w:tc>
        <w:tc>
          <w:tcPr>
            <w:tcW w:w="1805" w:type="dxa"/>
          </w:tcPr>
          <w:p w14:paraId="62AC685C">
            <w:pPr>
              <w:jc w:val="center"/>
              <w:rPr>
                <w:rFonts w:hint="eastAsia"/>
                <w:vertAlign w:val="baseline"/>
              </w:rPr>
            </w:pPr>
            <w:r>
              <w:rPr>
                <w:rFonts w:hint="eastAsia"/>
                <w:vertAlign w:val="baseline"/>
              </w:rPr>
              <w:t>Empathy + explore interests</w:t>
            </w:r>
          </w:p>
        </w:tc>
        <w:tc>
          <w:tcPr>
            <w:tcW w:w="4219" w:type="dxa"/>
          </w:tcPr>
          <w:p w14:paraId="70F99BB7">
            <w:pPr>
              <w:jc w:val="center"/>
              <w:rPr>
                <w:rFonts w:hint="eastAsia"/>
                <w:vertAlign w:val="baseline"/>
              </w:rPr>
            </w:pPr>
            <w:r>
              <w:rPr>
                <w:rFonts w:hint="eastAsia"/>
                <w:vertAlign w:val="baseline"/>
              </w:rPr>
              <w:t>Thank you for sharing this. Meaning often takes time to discover. Was there something you used to enjoy or feel passionate about when you were younger?</w:t>
            </w:r>
          </w:p>
          <w:p w14:paraId="1F02803E">
            <w:pPr>
              <w:jc w:val="center"/>
              <w:rPr>
                <w:rFonts w:hint="eastAsia"/>
                <w:vertAlign w:val="baseline"/>
              </w:rPr>
            </w:pPr>
          </w:p>
        </w:tc>
      </w:tr>
      <w:tr w14:paraId="0BCA7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335" w:hRule="atLeast"/>
          <w:jc w:val="center"/>
        </w:trPr>
        <w:tc>
          <w:tcPr>
            <w:tcW w:w="364" w:type="dxa"/>
          </w:tcPr>
          <w:p w14:paraId="4ECFAA95">
            <w:pPr>
              <w:numPr>
                <w:ilvl w:val="0"/>
                <w:numId w:val="1"/>
              </w:numPr>
              <w:ind w:left="425" w:leftChars="0" w:hanging="425" w:firstLineChars="0"/>
              <w:jc w:val="center"/>
              <w:rPr>
                <w:rFonts w:hint="eastAsia"/>
                <w:vertAlign w:val="baseline"/>
                <w:lang w:val="en-US" w:eastAsia="zh-CN"/>
              </w:rPr>
            </w:pPr>
          </w:p>
        </w:tc>
        <w:tc>
          <w:tcPr>
            <w:tcW w:w="2896" w:type="dxa"/>
          </w:tcPr>
          <w:p w14:paraId="04B09BA0">
            <w:pPr>
              <w:jc w:val="center"/>
              <w:rPr>
                <w:rFonts w:hint="eastAsia"/>
                <w:vertAlign w:val="baseline"/>
              </w:rPr>
            </w:pPr>
          </w:p>
          <w:p w14:paraId="588D1EA7">
            <w:pPr>
              <w:jc w:val="center"/>
              <w:rPr>
                <w:rFonts w:hint="eastAsia"/>
                <w:vertAlign w:val="baseline"/>
              </w:rPr>
            </w:pPr>
            <w:r>
              <w:rPr>
                <w:rFonts w:hint="eastAsia"/>
                <w:vertAlign w:val="baseline"/>
              </w:rPr>
              <w:t xml:space="preserve"> I always feel like I’m letting my parents down and I’m afraid to disappoint them.</w:t>
            </w:r>
          </w:p>
        </w:tc>
        <w:tc>
          <w:tcPr>
            <w:tcW w:w="1294" w:type="dxa"/>
          </w:tcPr>
          <w:p w14:paraId="25D6CF7D">
            <w:pPr>
              <w:jc w:val="center"/>
              <w:rPr>
                <w:rFonts w:hint="eastAsia"/>
                <w:vertAlign w:val="baseline"/>
              </w:rPr>
            </w:pPr>
            <w:r>
              <w:rPr>
                <w:rFonts w:hint="eastAsia"/>
                <w:vertAlign w:val="baseline"/>
              </w:rPr>
              <w:t>Guilt</w:t>
            </w:r>
          </w:p>
        </w:tc>
        <w:tc>
          <w:tcPr>
            <w:tcW w:w="875" w:type="dxa"/>
          </w:tcPr>
          <w:p w14:paraId="64FDD0A9">
            <w:pPr>
              <w:jc w:val="center"/>
              <w:rPr>
                <w:rFonts w:hint="default"/>
                <w:vertAlign w:val="baseline"/>
                <w:lang w:val="en-US" w:eastAsia="zh-CN"/>
              </w:rPr>
            </w:pPr>
            <w:r>
              <w:rPr>
                <w:rFonts w:hint="eastAsia"/>
                <w:vertAlign w:val="baseline"/>
                <w:lang w:val="en-US" w:eastAsia="zh-CN"/>
              </w:rPr>
              <w:t>Low</w:t>
            </w:r>
          </w:p>
        </w:tc>
        <w:tc>
          <w:tcPr>
            <w:tcW w:w="1805" w:type="dxa"/>
          </w:tcPr>
          <w:p w14:paraId="5FC9AB50">
            <w:pPr>
              <w:jc w:val="center"/>
              <w:rPr>
                <w:rFonts w:hint="eastAsia"/>
                <w:vertAlign w:val="baseline"/>
              </w:rPr>
            </w:pPr>
            <w:r>
              <w:rPr>
                <w:rFonts w:hint="eastAsia"/>
                <w:vertAlign w:val="baseline"/>
              </w:rPr>
              <w:t>Empathy + self-compassion</w:t>
            </w:r>
          </w:p>
          <w:p w14:paraId="1C3EB49C">
            <w:pPr>
              <w:jc w:val="center"/>
              <w:rPr>
                <w:rFonts w:hint="eastAsia"/>
                <w:vertAlign w:val="baseline"/>
              </w:rPr>
            </w:pPr>
          </w:p>
          <w:p w14:paraId="4E9E82B2">
            <w:pPr>
              <w:jc w:val="center"/>
              <w:rPr>
                <w:rFonts w:hint="eastAsia"/>
                <w:vertAlign w:val="baseline"/>
              </w:rPr>
            </w:pPr>
          </w:p>
        </w:tc>
        <w:tc>
          <w:tcPr>
            <w:tcW w:w="4219" w:type="dxa"/>
          </w:tcPr>
          <w:p w14:paraId="5805F213">
            <w:pPr>
              <w:jc w:val="center"/>
              <w:rPr>
                <w:rFonts w:hint="eastAsia"/>
                <w:vertAlign w:val="baseline"/>
              </w:rPr>
            </w:pPr>
            <w:r>
              <w:rPr>
                <w:rFonts w:hint="eastAsia"/>
                <w:vertAlign w:val="baseline"/>
              </w:rPr>
              <w:t>You truly care about your family’s feelings. Maybe allow yourself a little more kindness—you’ve been trying your best.</w:t>
            </w:r>
          </w:p>
          <w:p w14:paraId="235B2BDD">
            <w:pPr>
              <w:jc w:val="center"/>
              <w:rPr>
                <w:rFonts w:hint="eastAsia"/>
                <w:vertAlign w:val="baseline"/>
              </w:rPr>
            </w:pPr>
          </w:p>
          <w:p w14:paraId="4305DCD5">
            <w:pPr>
              <w:jc w:val="center"/>
              <w:rPr>
                <w:rFonts w:hint="eastAsia"/>
                <w:vertAlign w:val="baseline"/>
              </w:rPr>
            </w:pPr>
          </w:p>
        </w:tc>
      </w:tr>
      <w:tr w14:paraId="2271CFFE">
        <w:tblPrEx>
          <w:tblCellMar>
            <w:left w:w="108" w:type="dxa"/>
            <w:right w:w="108" w:type="dxa"/>
          </w:tblCellMar>
        </w:tblPrEx>
        <w:trPr>
          <w:trHeight w:val="1335" w:hRule="atLeast"/>
          <w:jc w:val="center"/>
        </w:trPr>
        <w:tc>
          <w:tcPr>
            <w:tcW w:w="364" w:type="dxa"/>
          </w:tcPr>
          <w:p w14:paraId="0FBA9509">
            <w:pPr>
              <w:numPr>
                <w:ilvl w:val="0"/>
                <w:numId w:val="1"/>
              </w:numPr>
              <w:ind w:left="425" w:leftChars="0" w:hanging="425" w:firstLineChars="0"/>
              <w:jc w:val="center"/>
              <w:rPr>
                <w:rFonts w:hint="eastAsia"/>
                <w:vertAlign w:val="baseline"/>
                <w:lang w:val="en-US" w:eastAsia="zh-CN"/>
              </w:rPr>
            </w:pPr>
          </w:p>
        </w:tc>
        <w:tc>
          <w:tcPr>
            <w:tcW w:w="2896" w:type="dxa"/>
          </w:tcPr>
          <w:p w14:paraId="4CCEA4CA">
            <w:pPr>
              <w:jc w:val="center"/>
              <w:rPr>
                <w:rFonts w:hint="eastAsia"/>
                <w:vertAlign w:val="baseline"/>
              </w:rPr>
            </w:pPr>
            <w:r>
              <w:rPr>
                <w:rFonts w:hint="eastAsia"/>
                <w:vertAlign w:val="baseline"/>
              </w:rPr>
              <w:t>Every time after a fight I feel like a terrible person.</w:t>
            </w:r>
          </w:p>
        </w:tc>
        <w:tc>
          <w:tcPr>
            <w:tcW w:w="1294" w:type="dxa"/>
          </w:tcPr>
          <w:p w14:paraId="7907B017">
            <w:pPr>
              <w:jc w:val="center"/>
              <w:rPr>
                <w:rFonts w:hint="eastAsia"/>
                <w:vertAlign w:val="baseline"/>
              </w:rPr>
            </w:pPr>
            <w:r>
              <w:rPr>
                <w:rFonts w:hint="eastAsia"/>
                <w:vertAlign w:val="baseline"/>
              </w:rPr>
              <w:t>Self-criticism</w:t>
            </w:r>
          </w:p>
        </w:tc>
        <w:tc>
          <w:tcPr>
            <w:tcW w:w="875" w:type="dxa"/>
          </w:tcPr>
          <w:p w14:paraId="4AC3E9C4">
            <w:pPr>
              <w:jc w:val="center"/>
              <w:rPr>
                <w:rFonts w:hint="default"/>
                <w:vertAlign w:val="baseline"/>
                <w:lang w:val="en-US" w:eastAsia="zh-CN"/>
              </w:rPr>
            </w:pPr>
            <w:r>
              <w:rPr>
                <w:rFonts w:hint="eastAsia"/>
                <w:vertAlign w:val="baseline"/>
                <w:lang w:val="en-US" w:eastAsia="zh-CN"/>
              </w:rPr>
              <w:t>Low</w:t>
            </w:r>
          </w:p>
        </w:tc>
        <w:tc>
          <w:tcPr>
            <w:tcW w:w="1805" w:type="dxa"/>
          </w:tcPr>
          <w:p w14:paraId="5B013C38">
            <w:pPr>
              <w:jc w:val="center"/>
              <w:rPr>
                <w:rFonts w:hint="eastAsia"/>
                <w:vertAlign w:val="baseline"/>
              </w:rPr>
            </w:pPr>
            <w:r>
              <w:rPr>
                <w:rFonts w:hint="eastAsia"/>
                <w:vertAlign w:val="baseline"/>
              </w:rPr>
              <w:t>Empathy + normalization</w:t>
            </w:r>
          </w:p>
        </w:tc>
        <w:tc>
          <w:tcPr>
            <w:tcW w:w="4219" w:type="dxa"/>
          </w:tcPr>
          <w:p w14:paraId="508078C8">
            <w:pPr>
              <w:jc w:val="center"/>
              <w:rPr>
                <w:rFonts w:hint="eastAsia"/>
                <w:vertAlign w:val="baseline"/>
              </w:rPr>
            </w:pPr>
            <w:r>
              <w:rPr>
                <w:rFonts w:hint="eastAsia"/>
                <w:vertAlign w:val="baseline"/>
              </w:rPr>
              <w:t>Arguments happen in relationships and don’t mean you’re a bad person. Next time, try giving yourself a little self-hug afterward.</w:t>
            </w:r>
          </w:p>
          <w:p w14:paraId="618B7848">
            <w:pPr>
              <w:jc w:val="center"/>
              <w:rPr>
                <w:rFonts w:hint="eastAsia"/>
                <w:vertAlign w:val="baseline"/>
              </w:rPr>
            </w:pPr>
          </w:p>
          <w:p w14:paraId="0052298D">
            <w:pPr>
              <w:jc w:val="center"/>
              <w:rPr>
                <w:rFonts w:hint="eastAsia"/>
                <w:vertAlign w:val="baseline"/>
              </w:rPr>
            </w:pPr>
          </w:p>
        </w:tc>
      </w:tr>
      <w:tr w14:paraId="491AAFCF">
        <w:tblPrEx>
          <w:tblCellMar>
            <w:left w:w="108" w:type="dxa"/>
            <w:right w:w="108" w:type="dxa"/>
          </w:tblCellMar>
        </w:tblPrEx>
        <w:trPr>
          <w:trHeight w:val="1335" w:hRule="atLeast"/>
          <w:jc w:val="center"/>
        </w:trPr>
        <w:tc>
          <w:tcPr>
            <w:tcW w:w="364" w:type="dxa"/>
          </w:tcPr>
          <w:p w14:paraId="431F96E0">
            <w:pPr>
              <w:numPr>
                <w:ilvl w:val="0"/>
                <w:numId w:val="1"/>
              </w:numPr>
              <w:ind w:left="425" w:leftChars="0" w:hanging="425" w:firstLineChars="0"/>
              <w:jc w:val="center"/>
              <w:rPr>
                <w:rFonts w:hint="eastAsia"/>
                <w:vertAlign w:val="baseline"/>
                <w:lang w:val="en-US" w:eastAsia="zh-CN"/>
              </w:rPr>
            </w:pPr>
          </w:p>
        </w:tc>
        <w:tc>
          <w:tcPr>
            <w:tcW w:w="2896" w:type="dxa"/>
          </w:tcPr>
          <w:p w14:paraId="56363B69">
            <w:pPr>
              <w:jc w:val="center"/>
              <w:rPr>
                <w:rFonts w:hint="eastAsia"/>
                <w:vertAlign w:val="baseline"/>
              </w:rPr>
            </w:pPr>
            <w:r>
              <w:rPr>
                <w:rFonts w:hint="eastAsia"/>
                <w:vertAlign w:val="baseline"/>
              </w:rPr>
              <w:t>I want to try more exercises that can calm me down.</w:t>
            </w:r>
          </w:p>
        </w:tc>
        <w:tc>
          <w:tcPr>
            <w:tcW w:w="1294" w:type="dxa"/>
          </w:tcPr>
          <w:p w14:paraId="2A4225F5">
            <w:pPr>
              <w:jc w:val="center"/>
              <w:rPr>
                <w:rFonts w:hint="eastAsia"/>
                <w:vertAlign w:val="baseline"/>
              </w:rPr>
            </w:pPr>
            <w:r>
              <w:rPr>
                <w:rFonts w:hint="eastAsia"/>
                <w:vertAlign w:val="baseline"/>
              </w:rPr>
              <w:t>Seeking regulation</w:t>
            </w:r>
          </w:p>
        </w:tc>
        <w:tc>
          <w:tcPr>
            <w:tcW w:w="875" w:type="dxa"/>
          </w:tcPr>
          <w:p w14:paraId="753597B4">
            <w:pPr>
              <w:jc w:val="center"/>
              <w:rPr>
                <w:rFonts w:hint="default"/>
                <w:vertAlign w:val="baseline"/>
                <w:lang w:val="en-US" w:eastAsia="zh-CN"/>
              </w:rPr>
            </w:pPr>
            <w:r>
              <w:rPr>
                <w:rFonts w:hint="eastAsia"/>
                <w:vertAlign w:val="baseline"/>
                <w:lang w:val="en-US" w:eastAsia="zh-CN"/>
              </w:rPr>
              <w:t>Low</w:t>
            </w:r>
          </w:p>
        </w:tc>
        <w:tc>
          <w:tcPr>
            <w:tcW w:w="1805" w:type="dxa"/>
          </w:tcPr>
          <w:p w14:paraId="7E1C3147">
            <w:pPr>
              <w:jc w:val="center"/>
              <w:rPr>
                <w:rFonts w:hint="eastAsia"/>
                <w:vertAlign w:val="baseline"/>
              </w:rPr>
            </w:pPr>
            <w:r>
              <w:rPr>
                <w:rFonts w:hint="eastAsia"/>
                <w:vertAlign w:val="baseline"/>
              </w:rPr>
              <w:t>Provide CBT + mindfulness techniques</w:t>
            </w:r>
          </w:p>
        </w:tc>
        <w:tc>
          <w:tcPr>
            <w:tcW w:w="4219" w:type="dxa"/>
          </w:tcPr>
          <w:p w14:paraId="52B0AA1E">
            <w:pPr>
              <w:jc w:val="center"/>
              <w:rPr>
                <w:rFonts w:hint="eastAsia"/>
                <w:vertAlign w:val="baseline"/>
              </w:rPr>
            </w:pPr>
            <w:r>
              <w:rPr>
                <w:rFonts w:hint="eastAsia"/>
                <w:vertAlign w:val="baseline"/>
              </w:rPr>
              <w:t>That’s great! You can try a mindful body scan—slowly notice sensations from your head to your toes, helping yourself relax.</w:t>
            </w:r>
          </w:p>
        </w:tc>
      </w:tr>
      <w:tr w14:paraId="2F337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335" w:hRule="atLeast"/>
          <w:jc w:val="center"/>
        </w:trPr>
        <w:tc>
          <w:tcPr>
            <w:tcW w:w="364" w:type="dxa"/>
          </w:tcPr>
          <w:p w14:paraId="2E6B0A44">
            <w:pPr>
              <w:numPr>
                <w:ilvl w:val="0"/>
                <w:numId w:val="1"/>
              </w:numPr>
              <w:ind w:left="425" w:leftChars="0" w:hanging="425" w:firstLineChars="0"/>
              <w:jc w:val="center"/>
              <w:rPr>
                <w:rFonts w:hint="eastAsia"/>
                <w:vertAlign w:val="baseline"/>
                <w:lang w:val="en-US" w:eastAsia="zh-CN"/>
              </w:rPr>
            </w:pPr>
          </w:p>
        </w:tc>
        <w:tc>
          <w:tcPr>
            <w:tcW w:w="2896" w:type="dxa"/>
          </w:tcPr>
          <w:p w14:paraId="34C20180">
            <w:pPr>
              <w:jc w:val="center"/>
              <w:rPr>
                <w:rFonts w:hint="eastAsia"/>
                <w:vertAlign w:val="baseline"/>
              </w:rPr>
            </w:pPr>
            <w:r>
              <w:rPr>
                <w:rFonts w:hint="eastAsia"/>
                <w:vertAlign w:val="baseline"/>
              </w:rPr>
              <w:t>I cry very easily these days.</w:t>
            </w:r>
          </w:p>
        </w:tc>
        <w:tc>
          <w:tcPr>
            <w:tcW w:w="1294" w:type="dxa"/>
          </w:tcPr>
          <w:p w14:paraId="04681614">
            <w:pPr>
              <w:jc w:val="center"/>
              <w:rPr>
                <w:rFonts w:hint="eastAsia"/>
                <w:vertAlign w:val="baseline"/>
              </w:rPr>
            </w:pPr>
            <w:r>
              <w:rPr>
                <w:rFonts w:hint="eastAsia"/>
                <w:vertAlign w:val="baseline"/>
              </w:rPr>
              <w:t>Emotional sensitivity</w:t>
            </w:r>
          </w:p>
        </w:tc>
        <w:tc>
          <w:tcPr>
            <w:tcW w:w="875" w:type="dxa"/>
          </w:tcPr>
          <w:p w14:paraId="556B85ED">
            <w:pPr>
              <w:jc w:val="center"/>
              <w:rPr>
                <w:rFonts w:hint="default"/>
                <w:vertAlign w:val="baseline"/>
                <w:lang w:val="en-US" w:eastAsia="zh-CN"/>
              </w:rPr>
            </w:pPr>
            <w:r>
              <w:rPr>
                <w:rFonts w:hint="eastAsia"/>
                <w:vertAlign w:val="baseline"/>
                <w:lang w:val="en-US" w:eastAsia="zh-CN"/>
              </w:rPr>
              <w:t>High</w:t>
            </w:r>
          </w:p>
        </w:tc>
        <w:tc>
          <w:tcPr>
            <w:tcW w:w="1805" w:type="dxa"/>
          </w:tcPr>
          <w:p w14:paraId="66933C60">
            <w:pPr>
              <w:jc w:val="center"/>
              <w:rPr>
                <w:rFonts w:hint="eastAsia"/>
                <w:vertAlign w:val="baseline"/>
              </w:rPr>
            </w:pPr>
            <w:r>
              <w:rPr>
                <w:rFonts w:hint="eastAsia"/>
                <w:vertAlign w:val="baseline"/>
              </w:rPr>
              <w:t>Emotional acceptance</w:t>
            </w:r>
          </w:p>
        </w:tc>
        <w:tc>
          <w:tcPr>
            <w:tcW w:w="4219" w:type="dxa"/>
          </w:tcPr>
          <w:p w14:paraId="09DBF542">
            <w:pPr>
              <w:jc w:val="center"/>
              <w:rPr>
                <w:rFonts w:hint="eastAsia"/>
                <w:vertAlign w:val="baseline"/>
              </w:rPr>
            </w:pPr>
            <w:r>
              <w:rPr>
                <w:rFonts w:hint="eastAsia"/>
                <w:vertAlign w:val="baseline"/>
              </w:rPr>
              <w:t>Crying is a way to release emotion, there’s nothing to be ashamed of. Maybe your body is telling you it needs more care.</w:t>
            </w:r>
          </w:p>
          <w:p w14:paraId="02C038AD">
            <w:pPr>
              <w:jc w:val="center"/>
              <w:rPr>
                <w:rFonts w:hint="eastAsia"/>
                <w:vertAlign w:val="baseline"/>
              </w:rPr>
            </w:pPr>
          </w:p>
          <w:p w14:paraId="3A4FA0D4">
            <w:pPr>
              <w:jc w:val="center"/>
              <w:rPr>
                <w:rFonts w:hint="eastAsia"/>
                <w:vertAlign w:val="baseline"/>
              </w:rPr>
            </w:pPr>
          </w:p>
        </w:tc>
      </w:tr>
      <w:tr w14:paraId="0E9DD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335" w:hRule="atLeast"/>
          <w:jc w:val="center"/>
        </w:trPr>
        <w:tc>
          <w:tcPr>
            <w:tcW w:w="364" w:type="dxa"/>
          </w:tcPr>
          <w:p w14:paraId="1A7441FE">
            <w:pPr>
              <w:numPr>
                <w:ilvl w:val="0"/>
                <w:numId w:val="1"/>
              </w:numPr>
              <w:ind w:left="425" w:leftChars="0" w:hanging="425" w:firstLineChars="0"/>
              <w:jc w:val="center"/>
              <w:rPr>
                <w:rFonts w:hint="eastAsia"/>
                <w:vertAlign w:val="baseline"/>
                <w:lang w:val="en-US" w:eastAsia="zh-CN"/>
              </w:rPr>
            </w:pPr>
          </w:p>
        </w:tc>
        <w:tc>
          <w:tcPr>
            <w:tcW w:w="2896" w:type="dxa"/>
          </w:tcPr>
          <w:p w14:paraId="34DB7E37">
            <w:pPr>
              <w:jc w:val="center"/>
              <w:rPr>
                <w:rFonts w:hint="eastAsia"/>
                <w:vertAlign w:val="baseline"/>
              </w:rPr>
            </w:pPr>
            <w:r>
              <w:rPr>
                <w:rFonts w:hint="eastAsia"/>
                <w:vertAlign w:val="baseline"/>
              </w:rPr>
              <w:t>I feel more and more drained and uninterested in everything.</w:t>
            </w:r>
          </w:p>
        </w:tc>
        <w:tc>
          <w:tcPr>
            <w:tcW w:w="1294" w:type="dxa"/>
          </w:tcPr>
          <w:p w14:paraId="5847117E">
            <w:pPr>
              <w:jc w:val="center"/>
              <w:rPr>
                <w:rFonts w:hint="eastAsia"/>
                <w:vertAlign w:val="baseline"/>
              </w:rPr>
            </w:pPr>
            <w:r>
              <w:rPr>
                <w:rFonts w:hint="eastAsia"/>
                <w:vertAlign w:val="baseline"/>
              </w:rPr>
              <w:t>Depression</w:t>
            </w:r>
          </w:p>
        </w:tc>
        <w:tc>
          <w:tcPr>
            <w:tcW w:w="875" w:type="dxa"/>
          </w:tcPr>
          <w:p w14:paraId="2E62DB09">
            <w:pPr>
              <w:jc w:val="center"/>
              <w:rPr>
                <w:rFonts w:hint="default"/>
                <w:vertAlign w:val="baseline"/>
                <w:lang w:val="en-US" w:eastAsia="zh-CN"/>
              </w:rPr>
            </w:pPr>
            <w:r>
              <w:rPr>
                <w:rFonts w:hint="eastAsia"/>
                <w:vertAlign w:val="baseline"/>
                <w:lang w:val="en-US" w:eastAsia="zh-CN"/>
              </w:rPr>
              <w:t>Mid</w:t>
            </w:r>
          </w:p>
        </w:tc>
        <w:tc>
          <w:tcPr>
            <w:tcW w:w="1805" w:type="dxa"/>
          </w:tcPr>
          <w:p w14:paraId="47EE3C3B">
            <w:pPr>
              <w:jc w:val="center"/>
              <w:rPr>
                <w:rFonts w:hint="eastAsia"/>
                <w:vertAlign w:val="baseline"/>
              </w:rPr>
            </w:pPr>
            <w:r>
              <w:rPr>
                <w:rFonts w:hint="eastAsia"/>
                <w:vertAlign w:val="baseline"/>
              </w:rPr>
              <w:t>Empathy + suggest professional help</w:t>
            </w:r>
          </w:p>
        </w:tc>
        <w:tc>
          <w:tcPr>
            <w:tcW w:w="4219" w:type="dxa"/>
          </w:tcPr>
          <w:p w14:paraId="7DC3661A">
            <w:pPr>
              <w:jc w:val="center"/>
              <w:rPr>
                <w:rFonts w:hint="eastAsia"/>
                <w:vertAlign w:val="baseline"/>
              </w:rPr>
            </w:pPr>
            <w:r>
              <w:rPr>
                <w:rFonts w:hint="eastAsia"/>
                <w:vertAlign w:val="baseline"/>
              </w:rPr>
              <w:t>This feeling is hard. You’re not alone—professional counselors can help you get through this.</w:t>
            </w:r>
          </w:p>
        </w:tc>
      </w:tr>
      <w:tr w14:paraId="267D9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335" w:hRule="atLeast"/>
          <w:jc w:val="center"/>
        </w:trPr>
        <w:tc>
          <w:tcPr>
            <w:tcW w:w="364" w:type="dxa"/>
          </w:tcPr>
          <w:p w14:paraId="0E24110A">
            <w:pPr>
              <w:numPr>
                <w:ilvl w:val="0"/>
                <w:numId w:val="1"/>
              </w:numPr>
              <w:ind w:left="425" w:leftChars="0" w:hanging="425" w:firstLineChars="0"/>
              <w:jc w:val="center"/>
              <w:rPr>
                <w:rFonts w:hint="eastAsia"/>
                <w:vertAlign w:val="baseline"/>
                <w:lang w:val="en-US" w:eastAsia="zh-CN"/>
              </w:rPr>
            </w:pPr>
          </w:p>
        </w:tc>
        <w:tc>
          <w:tcPr>
            <w:tcW w:w="2896" w:type="dxa"/>
          </w:tcPr>
          <w:p w14:paraId="11EE819A">
            <w:pPr>
              <w:jc w:val="center"/>
              <w:rPr>
                <w:rFonts w:hint="eastAsia"/>
                <w:vertAlign w:val="baseline"/>
              </w:rPr>
            </w:pPr>
            <w:r>
              <w:rPr>
                <w:rFonts w:hint="eastAsia"/>
                <w:vertAlign w:val="baseline"/>
              </w:rPr>
              <w:t xml:space="preserve"> I always worry about the uncertainty of the future.</w:t>
            </w:r>
          </w:p>
        </w:tc>
        <w:tc>
          <w:tcPr>
            <w:tcW w:w="1294" w:type="dxa"/>
          </w:tcPr>
          <w:p w14:paraId="686D97B5">
            <w:pPr>
              <w:jc w:val="center"/>
              <w:rPr>
                <w:rFonts w:hint="eastAsia"/>
                <w:vertAlign w:val="baseline"/>
              </w:rPr>
            </w:pPr>
            <w:r>
              <w:rPr>
                <w:rFonts w:hint="eastAsia"/>
                <w:vertAlign w:val="baseline"/>
              </w:rPr>
              <w:t>Anxiety</w:t>
            </w:r>
          </w:p>
        </w:tc>
        <w:tc>
          <w:tcPr>
            <w:tcW w:w="875" w:type="dxa"/>
          </w:tcPr>
          <w:p w14:paraId="0D2E1BDF">
            <w:pPr>
              <w:jc w:val="center"/>
              <w:rPr>
                <w:rFonts w:hint="default"/>
                <w:vertAlign w:val="baseline"/>
                <w:lang w:val="en-US" w:eastAsia="zh-CN"/>
              </w:rPr>
            </w:pPr>
            <w:r>
              <w:rPr>
                <w:rFonts w:hint="eastAsia"/>
                <w:vertAlign w:val="baseline"/>
                <w:lang w:val="en-US" w:eastAsia="zh-CN"/>
              </w:rPr>
              <w:t>Low</w:t>
            </w:r>
          </w:p>
        </w:tc>
        <w:tc>
          <w:tcPr>
            <w:tcW w:w="1805" w:type="dxa"/>
          </w:tcPr>
          <w:p w14:paraId="2EEE58C0">
            <w:pPr>
              <w:jc w:val="center"/>
              <w:rPr>
                <w:rFonts w:hint="eastAsia"/>
                <w:vertAlign w:val="baseline"/>
              </w:rPr>
            </w:pPr>
            <w:r>
              <w:rPr>
                <w:rFonts w:hint="eastAsia"/>
                <w:vertAlign w:val="baseline"/>
              </w:rPr>
              <w:t>Emotional acceptance + stepwise planning</w:t>
            </w:r>
          </w:p>
          <w:p w14:paraId="564E3642">
            <w:pPr>
              <w:jc w:val="center"/>
              <w:rPr>
                <w:rFonts w:hint="eastAsia"/>
                <w:vertAlign w:val="baseline"/>
              </w:rPr>
            </w:pPr>
          </w:p>
          <w:p w14:paraId="33A541D7">
            <w:pPr>
              <w:jc w:val="center"/>
              <w:rPr>
                <w:rFonts w:hint="eastAsia"/>
                <w:vertAlign w:val="baseline"/>
              </w:rPr>
            </w:pPr>
          </w:p>
        </w:tc>
        <w:tc>
          <w:tcPr>
            <w:tcW w:w="4219" w:type="dxa"/>
          </w:tcPr>
          <w:p w14:paraId="5AABDAC6">
            <w:pPr>
              <w:jc w:val="center"/>
              <w:rPr>
                <w:rFonts w:hint="eastAsia"/>
                <w:vertAlign w:val="baseline"/>
              </w:rPr>
            </w:pPr>
            <w:r>
              <w:rPr>
                <w:rFonts w:hint="eastAsia"/>
                <w:vertAlign w:val="baseline"/>
              </w:rPr>
              <w:t>The uncertainty of the future is stressful. Try breaking your goals into small steps; achieving them step by step will give you more control.</w:t>
            </w:r>
          </w:p>
        </w:tc>
      </w:tr>
      <w:tr w14:paraId="42F17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335" w:hRule="atLeast"/>
          <w:jc w:val="center"/>
        </w:trPr>
        <w:tc>
          <w:tcPr>
            <w:tcW w:w="364" w:type="dxa"/>
          </w:tcPr>
          <w:p w14:paraId="6BED9E0A">
            <w:pPr>
              <w:numPr>
                <w:ilvl w:val="0"/>
                <w:numId w:val="1"/>
              </w:numPr>
              <w:ind w:left="425" w:leftChars="0" w:hanging="425" w:firstLineChars="0"/>
              <w:jc w:val="center"/>
              <w:rPr>
                <w:rFonts w:hint="eastAsia"/>
                <w:vertAlign w:val="baseline"/>
                <w:lang w:val="en-US" w:eastAsia="zh-CN"/>
              </w:rPr>
            </w:pPr>
          </w:p>
        </w:tc>
        <w:tc>
          <w:tcPr>
            <w:tcW w:w="2896" w:type="dxa"/>
          </w:tcPr>
          <w:p w14:paraId="717D6222">
            <w:pPr>
              <w:jc w:val="center"/>
              <w:rPr>
                <w:rFonts w:hint="eastAsia"/>
                <w:vertAlign w:val="baseline"/>
              </w:rPr>
            </w:pPr>
            <w:r>
              <w:rPr>
                <w:rFonts w:hint="eastAsia"/>
                <w:vertAlign w:val="baseline"/>
              </w:rPr>
              <w:t>I feel very lonely, no one really understands me.</w:t>
            </w:r>
          </w:p>
        </w:tc>
        <w:tc>
          <w:tcPr>
            <w:tcW w:w="1294" w:type="dxa"/>
          </w:tcPr>
          <w:p w14:paraId="63A98C22">
            <w:pPr>
              <w:jc w:val="center"/>
              <w:rPr>
                <w:rFonts w:hint="eastAsia"/>
                <w:vertAlign w:val="baseline"/>
              </w:rPr>
            </w:pPr>
            <w:r>
              <w:rPr>
                <w:rFonts w:hint="eastAsia"/>
                <w:vertAlign w:val="baseline"/>
              </w:rPr>
              <w:t>Loneliness</w:t>
            </w:r>
          </w:p>
        </w:tc>
        <w:tc>
          <w:tcPr>
            <w:tcW w:w="875" w:type="dxa"/>
          </w:tcPr>
          <w:p w14:paraId="675C8780">
            <w:pPr>
              <w:jc w:val="center"/>
              <w:rPr>
                <w:rFonts w:hint="default"/>
                <w:vertAlign w:val="baseline"/>
                <w:lang w:val="en-US" w:eastAsia="zh-CN"/>
              </w:rPr>
            </w:pPr>
            <w:r>
              <w:rPr>
                <w:rFonts w:hint="eastAsia"/>
                <w:vertAlign w:val="baseline"/>
                <w:lang w:val="en-US" w:eastAsia="zh-CN"/>
              </w:rPr>
              <w:t>Mid</w:t>
            </w:r>
          </w:p>
        </w:tc>
        <w:tc>
          <w:tcPr>
            <w:tcW w:w="1805" w:type="dxa"/>
          </w:tcPr>
          <w:p w14:paraId="1DFF0AC3">
            <w:pPr>
              <w:jc w:val="center"/>
              <w:rPr>
                <w:rFonts w:hint="eastAsia"/>
                <w:vertAlign w:val="baseline"/>
              </w:rPr>
            </w:pPr>
            <w:r>
              <w:rPr>
                <w:rFonts w:hint="eastAsia"/>
                <w:vertAlign w:val="baseline"/>
              </w:rPr>
              <w:t>Empathy + encourage seeking support</w:t>
            </w:r>
          </w:p>
        </w:tc>
        <w:tc>
          <w:tcPr>
            <w:tcW w:w="4219" w:type="dxa"/>
          </w:tcPr>
          <w:p w14:paraId="55117349">
            <w:pPr>
              <w:jc w:val="center"/>
              <w:rPr>
                <w:rFonts w:hint="eastAsia"/>
                <w:vertAlign w:val="baseline"/>
              </w:rPr>
            </w:pPr>
            <w:r>
              <w:rPr>
                <w:rFonts w:hint="eastAsia"/>
                <w:vertAlign w:val="baseline"/>
              </w:rPr>
              <w:t>Loneliness is painful. Try finding someone you trust to share your feelings. You’re not alone.</w:t>
            </w:r>
          </w:p>
          <w:p w14:paraId="1EEFDBD8">
            <w:pPr>
              <w:jc w:val="center"/>
              <w:rPr>
                <w:rFonts w:hint="eastAsia"/>
                <w:vertAlign w:val="baseline"/>
              </w:rPr>
            </w:pPr>
          </w:p>
          <w:p w14:paraId="6EEE5B2A">
            <w:pPr>
              <w:jc w:val="center"/>
              <w:rPr>
                <w:rFonts w:hint="eastAsia"/>
                <w:vertAlign w:val="baseline"/>
              </w:rPr>
            </w:pPr>
          </w:p>
        </w:tc>
      </w:tr>
      <w:tr w14:paraId="27F33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335" w:hRule="atLeast"/>
          <w:jc w:val="center"/>
        </w:trPr>
        <w:tc>
          <w:tcPr>
            <w:tcW w:w="364" w:type="dxa"/>
          </w:tcPr>
          <w:p w14:paraId="133815F7">
            <w:pPr>
              <w:numPr>
                <w:ilvl w:val="0"/>
                <w:numId w:val="1"/>
              </w:numPr>
              <w:ind w:left="425" w:leftChars="0" w:hanging="425" w:firstLineChars="0"/>
              <w:jc w:val="center"/>
              <w:rPr>
                <w:rFonts w:hint="eastAsia"/>
                <w:vertAlign w:val="baseline"/>
                <w:lang w:val="en-US" w:eastAsia="zh-CN"/>
              </w:rPr>
            </w:pPr>
          </w:p>
        </w:tc>
        <w:tc>
          <w:tcPr>
            <w:tcW w:w="2896" w:type="dxa"/>
          </w:tcPr>
          <w:p w14:paraId="0AF148E4">
            <w:pPr>
              <w:jc w:val="center"/>
              <w:rPr>
                <w:rFonts w:hint="eastAsia"/>
                <w:vertAlign w:val="baseline"/>
              </w:rPr>
            </w:pPr>
            <w:r>
              <w:rPr>
                <w:rFonts w:hint="eastAsia"/>
                <w:vertAlign w:val="baseline"/>
              </w:rPr>
              <w:t>I feel tired every day with no motivation to do anything.</w:t>
            </w:r>
          </w:p>
          <w:p w14:paraId="6D370695">
            <w:pPr>
              <w:jc w:val="center"/>
              <w:rPr>
                <w:rFonts w:hint="eastAsia"/>
                <w:vertAlign w:val="baseline"/>
              </w:rPr>
            </w:pPr>
          </w:p>
          <w:p w14:paraId="76446F24">
            <w:pPr>
              <w:jc w:val="center"/>
              <w:rPr>
                <w:rFonts w:hint="eastAsia"/>
                <w:vertAlign w:val="baseline"/>
              </w:rPr>
            </w:pPr>
          </w:p>
        </w:tc>
        <w:tc>
          <w:tcPr>
            <w:tcW w:w="1294" w:type="dxa"/>
          </w:tcPr>
          <w:p w14:paraId="2824D577">
            <w:pPr>
              <w:jc w:val="center"/>
              <w:rPr>
                <w:rFonts w:hint="eastAsia"/>
                <w:vertAlign w:val="baseline"/>
              </w:rPr>
            </w:pPr>
            <w:r>
              <w:rPr>
                <w:rFonts w:hint="eastAsia"/>
                <w:vertAlign w:val="baseline"/>
              </w:rPr>
              <w:t>Burnout</w:t>
            </w:r>
          </w:p>
        </w:tc>
        <w:tc>
          <w:tcPr>
            <w:tcW w:w="875" w:type="dxa"/>
          </w:tcPr>
          <w:p w14:paraId="7FEF0A7D">
            <w:pPr>
              <w:jc w:val="center"/>
              <w:rPr>
                <w:rFonts w:hint="default"/>
                <w:vertAlign w:val="baseline"/>
                <w:lang w:val="en-US" w:eastAsia="zh-CN"/>
              </w:rPr>
            </w:pPr>
            <w:r>
              <w:rPr>
                <w:rFonts w:hint="eastAsia"/>
                <w:vertAlign w:val="baseline"/>
                <w:lang w:val="en-US" w:eastAsia="zh-CN"/>
              </w:rPr>
              <w:t>High</w:t>
            </w:r>
          </w:p>
        </w:tc>
        <w:tc>
          <w:tcPr>
            <w:tcW w:w="1805" w:type="dxa"/>
          </w:tcPr>
          <w:p w14:paraId="38505B5F">
            <w:pPr>
              <w:jc w:val="center"/>
              <w:rPr>
                <w:rFonts w:hint="eastAsia"/>
                <w:vertAlign w:val="baseline"/>
              </w:rPr>
            </w:pPr>
            <w:r>
              <w:rPr>
                <w:rFonts w:hint="eastAsia"/>
                <w:vertAlign w:val="baseline"/>
              </w:rPr>
              <w:t>Guide to small goals + self-care</w:t>
            </w:r>
          </w:p>
          <w:p w14:paraId="72BB4804">
            <w:pPr>
              <w:jc w:val="center"/>
              <w:rPr>
                <w:rFonts w:hint="eastAsia"/>
                <w:vertAlign w:val="baseline"/>
              </w:rPr>
            </w:pPr>
          </w:p>
          <w:p w14:paraId="1A850A9F">
            <w:pPr>
              <w:jc w:val="center"/>
              <w:rPr>
                <w:rFonts w:hint="eastAsia"/>
                <w:vertAlign w:val="baseline"/>
              </w:rPr>
            </w:pPr>
          </w:p>
        </w:tc>
        <w:tc>
          <w:tcPr>
            <w:tcW w:w="4219" w:type="dxa"/>
          </w:tcPr>
          <w:p w14:paraId="340B6168">
            <w:pPr>
              <w:jc w:val="center"/>
              <w:rPr>
                <w:rFonts w:hint="eastAsia"/>
                <w:vertAlign w:val="baseline"/>
              </w:rPr>
            </w:pPr>
            <w:r>
              <w:rPr>
                <w:rFonts w:hint="eastAsia"/>
                <w:vertAlign w:val="baseline"/>
              </w:rPr>
              <w:t>Try completing a small task, like tidying your desk. Gradually give yourself some recognition.</w:t>
            </w:r>
          </w:p>
        </w:tc>
      </w:tr>
      <w:tr w14:paraId="325B6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335" w:hRule="atLeast"/>
          <w:jc w:val="center"/>
        </w:trPr>
        <w:tc>
          <w:tcPr>
            <w:tcW w:w="364" w:type="dxa"/>
          </w:tcPr>
          <w:p w14:paraId="60459DB4">
            <w:pPr>
              <w:numPr>
                <w:ilvl w:val="0"/>
                <w:numId w:val="1"/>
              </w:numPr>
              <w:ind w:left="425" w:leftChars="0" w:hanging="425" w:firstLineChars="0"/>
              <w:jc w:val="center"/>
              <w:rPr>
                <w:rFonts w:hint="eastAsia"/>
                <w:vertAlign w:val="baseline"/>
                <w:lang w:val="en-US" w:eastAsia="zh-CN"/>
              </w:rPr>
            </w:pPr>
          </w:p>
        </w:tc>
        <w:tc>
          <w:tcPr>
            <w:tcW w:w="2896" w:type="dxa"/>
          </w:tcPr>
          <w:p w14:paraId="3E5935A6">
            <w:pPr>
              <w:jc w:val="center"/>
              <w:rPr>
                <w:rFonts w:hint="eastAsia"/>
                <w:vertAlign w:val="baseline"/>
              </w:rPr>
            </w:pPr>
            <w:r>
              <w:rPr>
                <w:rFonts w:hint="eastAsia"/>
                <w:vertAlign w:val="baseline"/>
              </w:rPr>
              <w:t>I feel so stressed, I’m about to break.</w:t>
            </w:r>
          </w:p>
        </w:tc>
        <w:tc>
          <w:tcPr>
            <w:tcW w:w="1294" w:type="dxa"/>
          </w:tcPr>
          <w:p w14:paraId="569A9A5A">
            <w:pPr>
              <w:jc w:val="center"/>
              <w:rPr>
                <w:rFonts w:hint="eastAsia"/>
                <w:vertAlign w:val="baseline"/>
              </w:rPr>
            </w:pPr>
            <w:r>
              <w:rPr>
                <w:rFonts w:hint="eastAsia"/>
                <w:vertAlign w:val="baseline"/>
              </w:rPr>
              <w:t xml:space="preserve"> stress</w:t>
            </w:r>
          </w:p>
        </w:tc>
        <w:tc>
          <w:tcPr>
            <w:tcW w:w="875" w:type="dxa"/>
          </w:tcPr>
          <w:p w14:paraId="350D7613">
            <w:pPr>
              <w:jc w:val="center"/>
              <w:rPr>
                <w:rFonts w:hint="default"/>
                <w:vertAlign w:val="baseline"/>
                <w:lang w:val="en-US" w:eastAsia="zh-CN"/>
              </w:rPr>
            </w:pPr>
            <w:r>
              <w:rPr>
                <w:rFonts w:hint="eastAsia"/>
                <w:vertAlign w:val="baseline"/>
                <w:lang w:val="en-US" w:eastAsia="zh-CN"/>
              </w:rPr>
              <w:t>High</w:t>
            </w:r>
          </w:p>
        </w:tc>
        <w:tc>
          <w:tcPr>
            <w:tcW w:w="1805" w:type="dxa"/>
          </w:tcPr>
          <w:p w14:paraId="436065B2">
            <w:pPr>
              <w:jc w:val="center"/>
              <w:rPr>
                <w:rFonts w:hint="eastAsia"/>
                <w:vertAlign w:val="baseline"/>
              </w:rPr>
            </w:pPr>
            <w:r>
              <w:rPr>
                <w:rFonts w:hint="eastAsia"/>
                <w:vertAlign w:val="baseline"/>
              </w:rPr>
              <w:t>Relaxation techniques + encourage seeking help</w:t>
            </w:r>
          </w:p>
        </w:tc>
        <w:tc>
          <w:tcPr>
            <w:tcW w:w="4219" w:type="dxa"/>
          </w:tcPr>
          <w:p w14:paraId="403301FD">
            <w:pPr>
              <w:jc w:val="center"/>
              <w:rPr>
                <w:rFonts w:hint="eastAsia"/>
                <w:vertAlign w:val="baseline"/>
              </w:rPr>
            </w:pPr>
            <w:r>
              <w:rPr>
                <w:rFonts w:hint="eastAsia"/>
                <w:vertAlign w:val="baseline"/>
              </w:rPr>
              <w:t>You’ve been through a lot. Try deep breathing first, and if needed, contact the counseling center.</w:t>
            </w:r>
          </w:p>
          <w:p w14:paraId="1B30BAD3">
            <w:pPr>
              <w:jc w:val="center"/>
              <w:rPr>
                <w:rFonts w:hint="eastAsia"/>
                <w:vertAlign w:val="baseline"/>
              </w:rPr>
            </w:pPr>
          </w:p>
          <w:p w14:paraId="55DCE660">
            <w:pPr>
              <w:jc w:val="center"/>
              <w:rPr>
                <w:rFonts w:hint="eastAsia"/>
                <w:vertAlign w:val="baseline"/>
              </w:rPr>
            </w:pPr>
          </w:p>
        </w:tc>
      </w:tr>
      <w:tr w14:paraId="5DB79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335" w:hRule="atLeast"/>
          <w:jc w:val="center"/>
        </w:trPr>
        <w:tc>
          <w:tcPr>
            <w:tcW w:w="364" w:type="dxa"/>
          </w:tcPr>
          <w:p w14:paraId="259A6E8C">
            <w:pPr>
              <w:numPr>
                <w:ilvl w:val="0"/>
                <w:numId w:val="1"/>
              </w:numPr>
              <w:ind w:left="425" w:leftChars="0" w:hanging="425" w:firstLineChars="0"/>
              <w:jc w:val="center"/>
              <w:rPr>
                <w:rFonts w:hint="eastAsia"/>
                <w:vertAlign w:val="baseline"/>
                <w:lang w:val="en-US" w:eastAsia="zh-CN"/>
              </w:rPr>
            </w:pPr>
          </w:p>
        </w:tc>
        <w:tc>
          <w:tcPr>
            <w:tcW w:w="2896" w:type="dxa"/>
          </w:tcPr>
          <w:p w14:paraId="53433FAB">
            <w:pPr>
              <w:jc w:val="center"/>
              <w:rPr>
                <w:rFonts w:hint="eastAsia"/>
                <w:vertAlign w:val="baseline"/>
              </w:rPr>
            </w:pPr>
            <w:r>
              <w:rPr>
                <w:rFonts w:hint="eastAsia"/>
                <w:vertAlign w:val="baseline"/>
              </w:rPr>
              <w:t>I often doubt whether my decisions are right.</w:t>
            </w:r>
          </w:p>
        </w:tc>
        <w:tc>
          <w:tcPr>
            <w:tcW w:w="1294" w:type="dxa"/>
          </w:tcPr>
          <w:p w14:paraId="1BC2DC6B">
            <w:pPr>
              <w:jc w:val="center"/>
              <w:rPr>
                <w:rFonts w:hint="eastAsia"/>
                <w:vertAlign w:val="baseline"/>
              </w:rPr>
            </w:pPr>
            <w:r>
              <w:rPr>
                <w:rFonts w:hint="eastAsia"/>
                <w:vertAlign w:val="baseline"/>
              </w:rPr>
              <w:t>Indecision</w:t>
            </w:r>
          </w:p>
        </w:tc>
        <w:tc>
          <w:tcPr>
            <w:tcW w:w="875" w:type="dxa"/>
          </w:tcPr>
          <w:p w14:paraId="519A40CA">
            <w:pPr>
              <w:jc w:val="center"/>
              <w:rPr>
                <w:rFonts w:hint="default"/>
                <w:vertAlign w:val="baseline"/>
                <w:lang w:val="en-US" w:eastAsia="zh-CN"/>
              </w:rPr>
            </w:pPr>
            <w:r>
              <w:rPr>
                <w:rFonts w:hint="eastAsia"/>
                <w:vertAlign w:val="baseline"/>
                <w:lang w:val="en-US" w:eastAsia="zh-CN"/>
              </w:rPr>
              <w:t>Mid</w:t>
            </w:r>
          </w:p>
          <w:p w14:paraId="5BA95035">
            <w:pPr>
              <w:jc w:val="center"/>
              <w:rPr>
                <w:rFonts w:hint="eastAsia"/>
                <w:vertAlign w:val="baseline"/>
                <w:lang w:val="en-US" w:eastAsia="zh-CN"/>
              </w:rPr>
            </w:pPr>
          </w:p>
        </w:tc>
        <w:tc>
          <w:tcPr>
            <w:tcW w:w="1805" w:type="dxa"/>
          </w:tcPr>
          <w:p w14:paraId="4E0505D5">
            <w:pPr>
              <w:jc w:val="center"/>
              <w:rPr>
                <w:rFonts w:hint="eastAsia"/>
                <w:vertAlign w:val="baseline"/>
              </w:rPr>
            </w:pPr>
            <w:r>
              <w:rPr>
                <w:rFonts w:hint="eastAsia"/>
                <w:vertAlign w:val="baseline"/>
              </w:rPr>
              <w:t>CBT cognitive guidance</w:t>
            </w:r>
          </w:p>
          <w:p w14:paraId="03C3601C">
            <w:pPr>
              <w:jc w:val="center"/>
              <w:rPr>
                <w:rFonts w:hint="eastAsia"/>
                <w:vertAlign w:val="baseline"/>
              </w:rPr>
            </w:pPr>
          </w:p>
          <w:p w14:paraId="7FA4F02A">
            <w:pPr>
              <w:jc w:val="center"/>
              <w:rPr>
                <w:rFonts w:hint="eastAsia"/>
                <w:vertAlign w:val="baseline"/>
              </w:rPr>
            </w:pPr>
          </w:p>
        </w:tc>
        <w:tc>
          <w:tcPr>
            <w:tcW w:w="4219" w:type="dxa"/>
          </w:tcPr>
          <w:p w14:paraId="5E4BEFE4">
            <w:pPr>
              <w:jc w:val="center"/>
              <w:rPr>
                <w:rFonts w:hint="eastAsia"/>
                <w:vertAlign w:val="baseline"/>
              </w:rPr>
            </w:pPr>
            <w:r>
              <w:rPr>
                <w:rFonts w:hint="eastAsia"/>
                <w:vertAlign w:val="baseline"/>
              </w:rPr>
              <w:t>Doubt is normal. Try listing pros and cons to help clarify. You’ve done your best.</w:t>
            </w:r>
          </w:p>
          <w:p w14:paraId="74896D04">
            <w:pPr>
              <w:jc w:val="center"/>
              <w:rPr>
                <w:rFonts w:hint="eastAsia"/>
                <w:vertAlign w:val="baseline"/>
              </w:rPr>
            </w:pPr>
          </w:p>
          <w:p w14:paraId="64551A4C">
            <w:pPr>
              <w:jc w:val="center"/>
              <w:rPr>
                <w:rFonts w:hint="eastAsia"/>
                <w:vertAlign w:val="baseline"/>
              </w:rPr>
            </w:pPr>
          </w:p>
        </w:tc>
      </w:tr>
      <w:tr w14:paraId="45280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335" w:hRule="atLeast"/>
          <w:jc w:val="center"/>
        </w:trPr>
        <w:tc>
          <w:tcPr>
            <w:tcW w:w="364" w:type="dxa"/>
          </w:tcPr>
          <w:p w14:paraId="37C23ED8">
            <w:pPr>
              <w:numPr>
                <w:ilvl w:val="0"/>
                <w:numId w:val="1"/>
              </w:numPr>
              <w:ind w:left="425" w:leftChars="0" w:hanging="425" w:firstLineChars="0"/>
              <w:jc w:val="center"/>
              <w:rPr>
                <w:rFonts w:hint="eastAsia"/>
                <w:vertAlign w:val="baseline"/>
                <w:lang w:val="en-US" w:eastAsia="zh-CN"/>
              </w:rPr>
            </w:pPr>
          </w:p>
        </w:tc>
        <w:tc>
          <w:tcPr>
            <w:tcW w:w="2896" w:type="dxa"/>
          </w:tcPr>
          <w:p w14:paraId="68A2680A">
            <w:pPr>
              <w:jc w:val="center"/>
              <w:rPr>
                <w:rFonts w:hint="eastAsia"/>
                <w:vertAlign w:val="baseline"/>
              </w:rPr>
            </w:pPr>
            <w:r>
              <w:rPr>
                <w:rFonts w:hint="eastAsia"/>
                <w:vertAlign w:val="baseline"/>
              </w:rPr>
              <w:t>I’m afraid of socializing, always feel I’m not good enough.</w:t>
            </w:r>
          </w:p>
        </w:tc>
        <w:tc>
          <w:tcPr>
            <w:tcW w:w="1294" w:type="dxa"/>
          </w:tcPr>
          <w:p w14:paraId="358A128C">
            <w:pPr>
              <w:jc w:val="center"/>
              <w:rPr>
                <w:rFonts w:hint="eastAsia"/>
                <w:vertAlign w:val="baseline"/>
              </w:rPr>
            </w:pPr>
            <w:r>
              <w:rPr>
                <w:rFonts w:hint="eastAsia"/>
                <w:vertAlign w:val="baseline"/>
              </w:rPr>
              <w:t>Social anxiety</w:t>
            </w:r>
          </w:p>
        </w:tc>
        <w:tc>
          <w:tcPr>
            <w:tcW w:w="875" w:type="dxa"/>
          </w:tcPr>
          <w:p w14:paraId="60903ADA">
            <w:pPr>
              <w:jc w:val="center"/>
              <w:rPr>
                <w:rFonts w:hint="default"/>
                <w:vertAlign w:val="baseline"/>
                <w:lang w:val="en-US" w:eastAsia="zh-CN"/>
              </w:rPr>
            </w:pPr>
            <w:r>
              <w:rPr>
                <w:rFonts w:hint="eastAsia"/>
                <w:vertAlign w:val="baseline"/>
                <w:lang w:val="en-US" w:eastAsia="zh-CN"/>
              </w:rPr>
              <w:t>Mid</w:t>
            </w:r>
          </w:p>
        </w:tc>
        <w:tc>
          <w:tcPr>
            <w:tcW w:w="1805" w:type="dxa"/>
          </w:tcPr>
          <w:p w14:paraId="5180B97B">
            <w:pPr>
              <w:jc w:val="center"/>
              <w:rPr>
                <w:rFonts w:hint="eastAsia"/>
                <w:vertAlign w:val="baseline"/>
              </w:rPr>
            </w:pPr>
            <w:r>
              <w:rPr>
                <w:rFonts w:hint="eastAsia"/>
                <w:vertAlign w:val="baseline"/>
              </w:rPr>
              <w:t xml:space="preserve"> Self-affirmation + empathy</w:t>
            </w:r>
          </w:p>
        </w:tc>
        <w:tc>
          <w:tcPr>
            <w:tcW w:w="4219" w:type="dxa"/>
          </w:tcPr>
          <w:p w14:paraId="3A69F390">
            <w:pPr>
              <w:jc w:val="center"/>
              <w:rPr>
                <w:rFonts w:hint="eastAsia"/>
                <w:vertAlign w:val="baseline"/>
              </w:rPr>
            </w:pPr>
            <w:r>
              <w:rPr>
                <w:rFonts w:hint="eastAsia"/>
                <w:vertAlign w:val="baseline"/>
              </w:rPr>
              <w:t>You’re unique, no need to compare yourself to others. Try saying positive things to yourself.</w:t>
            </w:r>
          </w:p>
          <w:p w14:paraId="57A7A260">
            <w:pPr>
              <w:jc w:val="center"/>
              <w:rPr>
                <w:rFonts w:hint="eastAsia"/>
                <w:vertAlign w:val="baseline"/>
              </w:rPr>
            </w:pPr>
          </w:p>
          <w:p w14:paraId="654D56F5">
            <w:pPr>
              <w:jc w:val="center"/>
              <w:rPr>
                <w:rFonts w:hint="eastAsia"/>
                <w:vertAlign w:val="baseline"/>
              </w:rPr>
            </w:pPr>
          </w:p>
        </w:tc>
      </w:tr>
      <w:tr w14:paraId="19645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335" w:hRule="atLeast"/>
          <w:jc w:val="center"/>
        </w:trPr>
        <w:tc>
          <w:tcPr>
            <w:tcW w:w="364" w:type="dxa"/>
          </w:tcPr>
          <w:p w14:paraId="0BD5A5CC">
            <w:pPr>
              <w:numPr>
                <w:ilvl w:val="0"/>
                <w:numId w:val="1"/>
              </w:numPr>
              <w:ind w:left="425" w:leftChars="0" w:hanging="425" w:firstLineChars="0"/>
              <w:jc w:val="center"/>
              <w:rPr>
                <w:rFonts w:hint="eastAsia"/>
                <w:vertAlign w:val="baseline"/>
                <w:lang w:val="en-US" w:eastAsia="zh-CN"/>
              </w:rPr>
            </w:pPr>
          </w:p>
        </w:tc>
        <w:tc>
          <w:tcPr>
            <w:tcW w:w="2896" w:type="dxa"/>
          </w:tcPr>
          <w:p w14:paraId="2E3369FB">
            <w:pPr>
              <w:jc w:val="center"/>
              <w:rPr>
                <w:rFonts w:hint="eastAsia"/>
                <w:vertAlign w:val="baseline"/>
              </w:rPr>
            </w:pPr>
            <w:r>
              <w:rPr>
                <w:rFonts w:hint="eastAsia"/>
                <w:vertAlign w:val="baseline"/>
              </w:rPr>
              <w:t xml:space="preserve"> I feel overwhelmed by stress every day.</w:t>
            </w:r>
          </w:p>
        </w:tc>
        <w:tc>
          <w:tcPr>
            <w:tcW w:w="1294" w:type="dxa"/>
          </w:tcPr>
          <w:p w14:paraId="02349F37">
            <w:pPr>
              <w:jc w:val="center"/>
              <w:rPr>
                <w:rFonts w:hint="eastAsia"/>
                <w:vertAlign w:val="baseline"/>
              </w:rPr>
            </w:pPr>
            <w:r>
              <w:rPr>
                <w:rFonts w:hint="eastAsia"/>
                <w:vertAlign w:val="baseline"/>
              </w:rPr>
              <w:t>Overwhelmed</w:t>
            </w:r>
          </w:p>
        </w:tc>
        <w:tc>
          <w:tcPr>
            <w:tcW w:w="875" w:type="dxa"/>
          </w:tcPr>
          <w:p w14:paraId="3B36A389">
            <w:pPr>
              <w:jc w:val="center"/>
              <w:rPr>
                <w:rFonts w:hint="default"/>
                <w:vertAlign w:val="baseline"/>
                <w:lang w:val="en-US" w:eastAsia="zh-CN"/>
              </w:rPr>
            </w:pPr>
            <w:r>
              <w:rPr>
                <w:rFonts w:hint="eastAsia"/>
                <w:vertAlign w:val="baseline"/>
                <w:lang w:val="en-US" w:eastAsia="zh-CN"/>
              </w:rPr>
              <w:t>High</w:t>
            </w:r>
          </w:p>
        </w:tc>
        <w:tc>
          <w:tcPr>
            <w:tcW w:w="1805" w:type="dxa"/>
          </w:tcPr>
          <w:p w14:paraId="0FE8E328">
            <w:pPr>
              <w:jc w:val="center"/>
              <w:rPr>
                <w:rFonts w:hint="eastAsia"/>
                <w:vertAlign w:val="baseline"/>
              </w:rPr>
            </w:pPr>
            <w:r>
              <w:rPr>
                <w:rFonts w:hint="eastAsia"/>
                <w:vertAlign w:val="baseline"/>
              </w:rPr>
              <w:t>Relaxation methods + task breakdown</w:t>
            </w:r>
          </w:p>
        </w:tc>
        <w:tc>
          <w:tcPr>
            <w:tcW w:w="4219" w:type="dxa"/>
          </w:tcPr>
          <w:p w14:paraId="522A831D">
            <w:pPr>
              <w:jc w:val="center"/>
              <w:rPr>
                <w:rFonts w:hint="eastAsia"/>
                <w:vertAlign w:val="baseline"/>
              </w:rPr>
            </w:pPr>
            <w:r>
              <w:rPr>
                <w:rFonts w:hint="eastAsia"/>
                <w:vertAlign w:val="baseline"/>
              </w:rPr>
              <w:t>When stress is too much, try breaking tasks into smaller parts and complete step by step. Breathing relaxation is important too.</w:t>
            </w:r>
          </w:p>
          <w:p w14:paraId="56AA0ABC">
            <w:pPr>
              <w:jc w:val="center"/>
              <w:rPr>
                <w:rFonts w:hint="eastAsia"/>
                <w:vertAlign w:val="baseline"/>
              </w:rPr>
            </w:pPr>
          </w:p>
          <w:p w14:paraId="5B908122">
            <w:pPr>
              <w:jc w:val="center"/>
              <w:rPr>
                <w:rFonts w:hint="eastAsia"/>
                <w:vertAlign w:val="baseline"/>
              </w:rPr>
            </w:pPr>
          </w:p>
        </w:tc>
      </w:tr>
      <w:tr w14:paraId="7F667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335" w:hRule="atLeast"/>
          <w:jc w:val="center"/>
        </w:trPr>
        <w:tc>
          <w:tcPr>
            <w:tcW w:w="364" w:type="dxa"/>
          </w:tcPr>
          <w:p w14:paraId="43F4FB07">
            <w:pPr>
              <w:numPr>
                <w:ilvl w:val="0"/>
                <w:numId w:val="1"/>
              </w:numPr>
              <w:ind w:left="425" w:leftChars="0" w:hanging="425" w:firstLineChars="0"/>
              <w:jc w:val="center"/>
              <w:rPr>
                <w:rFonts w:hint="eastAsia"/>
                <w:vertAlign w:val="baseline"/>
                <w:lang w:val="en-US" w:eastAsia="zh-CN"/>
              </w:rPr>
            </w:pPr>
          </w:p>
        </w:tc>
        <w:tc>
          <w:tcPr>
            <w:tcW w:w="2896" w:type="dxa"/>
          </w:tcPr>
          <w:p w14:paraId="1FA8BA9A">
            <w:pPr>
              <w:jc w:val="center"/>
              <w:rPr>
                <w:rFonts w:hint="eastAsia"/>
                <w:vertAlign w:val="baseline"/>
              </w:rPr>
            </w:pPr>
            <w:r>
              <w:rPr>
                <w:rFonts w:hint="eastAsia"/>
                <w:vertAlign w:val="baseline"/>
              </w:rPr>
              <w:t>I keep worrying that I’ll fail in the future.</w:t>
            </w:r>
          </w:p>
          <w:p w14:paraId="4221E44C">
            <w:pPr>
              <w:jc w:val="center"/>
              <w:rPr>
                <w:rFonts w:hint="eastAsia"/>
                <w:vertAlign w:val="baseline"/>
              </w:rPr>
            </w:pPr>
          </w:p>
          <w:p w14:paraId="0252A744">
            <w:pPr>
              <w:jc w:val="center"/>
              <w:rPr>
                <w:rFonts w:hint="eastAsia"/>
                <w:vertAlign w:val="baseline"/>
              </w:rPr>
            </w:pPr>
          </w:p>
        </w:tc>
        <w:tc>
          <w:tcPr>
            <w:tcW w:w="1294" w:type="dxa"/>
          </w:tcPr>
          <w:p w14:paraId="311DD59E">
            <w:pPr>
              <w:jc w:val="center"/>
              <w:rPr>
                <w:rFonts w:hint="eastAsia"/>
                <w:vertAlign w:val="baseline"/>
              </w:rPr>
            </w:pPr>
            <w:r>
              <w:rPr>
                <w:rFonts w:hint="eastAsia"/>
                <w:vertAlign w:val="baseline"/>
              </w:rPr>
              <w:t>anxiety</w:t>
            </w:r>
          </w:p>
        </w:tc>
        <w:tc>
          <w:tcPr>
            <w:tcW w:w="875" w:type="dxa"/>
          </w:tcPr>
          <w:p w14:paraId="651179A4">
            <w:pPr>
              <w:jc w:val="center"/>
              <w:rPr>
                <w:rFonts w:hint="default"/>
                <w:vertAlign w:val="baseline"/>
                <w:lang w:val="en-US" w:eastAsia="zh-CN"/>
              </w:rPr>
            </w:pPr>
            <w:r>
              <w:rPr>
                <w:rFonts w:hint="eastAsia"/>
                <w:vertAlign w:val="baseline"/>
                <w:lang w:val="en-US" w:eastAsia="zh-CN"/>
              </w:rPr>
              <w:t>Mid</w:t>
            </w:r>
          </w:p>
        </w:tc>
        <w:tc>
          <w:tcPr>
            <w:tcW w:w="1805" w:type="dxa"/>
          </w:tcPr>
          <w:p w14:paraId="4624CB5A">
            <w:pPr>
              <w:jc w:val="center"/>
              <w:rPr>
                <w:rFonts w:hint="eastAsia"/>
                <w:vertAlign w:val="baseline"/>
              </w:rPr>
            </w:pPr>
            <w:r>
              <w:rPr>
                <w:rFonts w:hint="eastAsia"/>
                <w:vertAlign w:val="baseline"/>
              </w:rPr>
              <w:t>Cognitive adjustment + positive expectation</w:t>
            </w:r>
          </w:p>
        </w:tc>
        <w:tc>
          <w:tcPr>
            <w:tcW w:w="4219" w:type="dxa"/>
          </w:tcPr>
          <w:p w14:paraId="672F3E45">
            <w:pPr>
              <w:jc w:val="center"/>
              <w:rPr>
                <w:rFonts w:hint="eastAsia"/>
                <w:vertAlign w:val="baseline"/>
              </w:rPr>
            </w:pPr>
            <w:r>
              <w:rPr>
                <w:rFonts w:hint="eastAsia"/>
                <w:vertAlign w:val="baseline"/>
              </w:rPr>
              <w:t>Failure is part of growth. Try focusing on your efforts rather than just the results.</w:t>
            </w:r>
          </w:p>
          <w:p w14:paraId="2C8D4A94">
            <w:pPr>
              <w:jc w:val="center"/>
              <w:rPr>
                <w:rFonts w:hint="eastAsia"/>
                <w:vertAlign w:val="baseline"/>
              </w:rPr>
            </w:pPr>
          </w:p>
          <w:p w14:paraId="279B0E89">
            <w:pPr>
              <w:jc w:val="center"/>
              <w:rPr>
                <w:rFonts w:hint="eastAsia"/>
                <w:vertAlign w:val="baseline"/>
              </w:rPr>
            </w:pPr>
          </w:p>
        </w:tc>
      </w:tr>
      <w:tr w14:paraId="6CAE9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335" w:hRule="atLeast"/>
          <w:jc w:val="center"/>
        </w:trPr>
        <w:tc>
          <w:tcPr>
            <w:tcW w:w="364" w:type="dxa"/>
          </w:tcPr>
          <w:p w14:paraId="1A154A5C">
            <w:pPr>
              <w:numPr>
                <w:ilvl w:val="0"/>
                <w:numId w:val="1"/>
              </w:numPr>
              <w:ind w:left="425" w:leftChars="0" w:hanging="425" w:firstLineChars="0"/>
              <w:jc w:val="center"/>
              <w:rPr>
                <w:rFonts w:hint="eastAsia"/>
                <w:vertAlign w:val="baseline"/>
                <w:lang w:val="en-US" w:eastAsia="zh-CN"/>
              </w:rPr>
            </w:pPr>
          </w:p>
        </w:tc>
        <w:tc>
          <w:tcPr>
            <w:tcW w:w="2896" w:type="dxa"/>
          </w:tcPr>
          <w:p w14:paraId="4A1AB818">
            <w:pPr>
              <w:jc w:val="center"/>
              <w:rPr>
                <w:rFonts w:hint="eastAsia"/>
                <w:vertAlign w:val="baseline"/>
              </w:rPr>
            </w:pPr>
            <w:r>
              <w:rPr>
                <w:rFonts w:hint="eastAsia"/>
                <w:vertAlign w:val="baseline"/>
              </w:rPr>
              <w:t xml:space="preserve"> I feel useless and worthless.</w:t>
            </w:r>
          </w:p>
        </w:tc>
        <w:tc>
          <w:tcPr>
            <w:tcW w:w="1294" w:type="dxa"/>
          </w:tcPr>
          <w:p w14:paraId="127E098A">
            <w:pPr>
              <w:jc w:val="center"/>
              <w:rPr>
                <w:rFonts w:hint="eastAsia"/>
                <w:vertAlign w:val="baseline"/>
              </w:rPr>
            </w:pPr>
            <w:r>
              <w:rPr>
                <w:rFonts w:hint="eastAsia"/>
                <w:vertAlign w:val="baseline"/>
              </w:rPr>
              <w:t>Self-criticism</w:t>
            </w:r>
          </w:p>
        </w:tc>
        <w:tc>
          <w:tcPr>
            <w:tcW w:w="875" w:type="dxa"/>
          </w:tcPr>
          <w:p w14:paraId="39E76EE2">
            <w:pPr>
              <w:jc w:val="center"/>
              <w:rPr>
                <w:rFonts w:hint="default"/>
                <w:vertAlign w:val="baseline"/>
                <w:lang w:val="en-US" w:eastAsia="zh-CN"/>
              </w:rPr>
            </w:pPr>
            <w:r>
              <w:rPr>
                <w:rFonts w:hint="eastAsia"/>
                <w:vertAlign w:val="baseline"/>
                <w:lang w:val="en-US" w:eastAsia="zh-CN"/>
              </w:rPr>
              <w:t>High</w:t>
            </w:r>
          </w:p>
        </w:tc>
        <w:tc>
          <w:tcPr>
            <w:tcW w:w="1805" w:type="dxa"/>
          </w:tcPr>
          <w:p w14:paraId="340A3DD0">
            <w:pPr>
              <w:jc w:val="center"/>
              <w:rPr>
                <w:rFonts w:hint="eastAsia"/>
                <w:vertAlign w:val="baseline"/>
              </w:rPr>
            </w:pPr>
            <w:r>
              <w:rPr>
                <w:rFonts w:hint="eastAsia"/>
                <w:vertAlign w:val="baseline"/>
              </w:rPr>
              <w:t xml:space="preserve"> Self-worth affirmation</w:t>
            </w:r>
          </w:p>
          <w:p w14:paraId="22191444">
            <w:pPr>
              <w:jc w:val="center"/>
              <w:rPr>
                <w:rFonts w:hint="eastAsia"/>
                <w:vertAlign w:val="baseline"/>
              </w:rPr>
            </w:pPr>
          </w:p>
          <w:p w14:paraId="3737465B">
            <w:pPr>
              <w:jc w:val="center"/>
              <w:rPr>
                <w:rFonts w:hint="eastAsia"/>
                <w:vertAlign w:val="baseline"/>
              </w:rPr>
            </w:pPr>
          </w:p>
        </w:tc>
        <w:tc>
          <w:tcPr>
            <w:tcW w:w="4219" w:type="dxa"/>
          </w:tcPr>
          <w:p w14:paraId="448F5B3B">
            <w:pPr>
              <w:jc w:val="center"/>
              <w:rPr>
                <w:rFonts w:hint="eastAsia"/>
                <w:vertAlign w:val="baseline"/>
              </w:rPr>
            </w:pPr>
            <w:r>
              <w:rPr>
                <w:rFonts w:hint="eastAsia"/>
                <w:vertAlign w:val="baseline"/>
              </w:rPr>
              <w:t>Everyone has unique value. You do too—you deserve love and respect.</w:t>
            </w:r>
          </w:p>
          <w:p w14:paraId="2486FD8D">
            <w:pPr>
              <w:jc w:val="center"/>
              <w:rPr>
                <w:rFonts w:hint="eastAsia"/>
                <w:vertAlign w:val="baseline"/>
              </w:rPr>
            </w:pPr>
          </w:p>
          <w:p w14:paraId="0F634F8D">
            <w:pPr>
              <w:jc w:val="center"/>
              <w:rPr>
                <w:rFonts w:hint="eastAsia"/>
                <w:vertAlign w:val="baseline"/>
              </w:rPr>
            </w:pPr>
          </w:p>
        </w:tc>
      </w:tr>
      <w:tr w14:paraId="4212E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335" w:hRule="atLeast"/>
          <w:jc w:val="center"/>
        </w:trPr>
        <w:tc>
          <w:tcPr>
            <w:tcW w:w="364" w:type="dxa"/>
          </w:tcPr>
          <w:p w14:paraId="6969BDCE">
            <w:pPr>
              <w:numPr>
                <w:ilvl w:val="0"/>
                <w:numId w:val="1"/>
              </w:numPr>
              <w:ind w:left="425" w:leftChars="0" w:hanging="425" w:firstLineChars="0"/>
              <w:jc w:val="center"/>
              <w:rPr>
                <w:rFonts w:hint="eastAsia"/>
                <w:vertAlign w:val="baseline"/>
                <w:lang w:val="en-US" w:eastAsia="zh-CN"/>
              </w:rPr>
            </w:pPr>
          </w:p>
        </w:tc>
        <w:tc>
          <w:tcPr>
            <w:tcW w:w="2896" w:type="dxa"/>
          </w:tcPr>
          <w:p w14:paraId="7BF2EDFD">
            <w:pPr>
              <w:jc w:val="center"/>
              <w:rPr>
                <w:rFonts w:hint="eastAsia"/>
                <w:vertAlign w:val="baseline"/>
              </w:rPr>
            </w:pPr>
            <w:r>
              <w:rPr>
                <w:rFonts w:hint="eastAsia"/>
                <w:vertAlign w:val="baseline"/>
              </w:rPr>
              <w:t xml:space="preserve"> It’s been hard to concentrate lately.</w:t>
            </w:r>
          </w:p>
        </w:tc>
        <w:tc>
          <w:tcPr>
            <w:tcW w:w="1294" w:type="dxa"/>
          </w:tcPr>
          <w:p w14:paraId="0656E37D">
            <w:pPr>
              <w:jc w:val="center"/>
              <w:rPr>
                <w:rFonts w:hint="eastAsia"/>
                <w:vertAlign w:val="baseline"/>
              </w:rPr>
            </w:pPr>
            <w:r>
              <w:rPr>
                <w:rFonts w:hint="eastAsia"/>
                <w:vertAlign w:val="baseline"/>
              </w:rPr>
              <w:t>Difficulty concentrating</w:t>
            </w:r>
          </w:p>
        </w:tc>
        <w:tc>
          <w:tcPr>
            <w:tcW w:w="875" w:type="dxa"/>
          </w:tcPr>
          <w:p w14:paraId="70412F81">
            <w:pPr>
              <w:jc w:val="center"/>
              <w:rPr>
                <w:rFonts w:hint="default"/>
                <w:vertAlign w:val="baseline"/>
                <w:lang w:val="en-US" w:eastAsia="zh-CN"/>
              </w:rPr>
            </w:pPr>
            <w:r>
              <w:rPr>
                <w:rFonts w:hint="eastAsia"/>
                <w:vertAlign w:val="baseline"/>
                <w:lang w:val="en-US" w:eastAsia="zh-CN"/>
              </w:rPr>
              <w:t>Mid</w:t>
            </w:r>
          </w:p>
        </w:tc>
        <w:tc>
          <w:tcPr>
            <w:tcW w:w="1805" w:type="dxa"/>
          </w:tcPr>
          <w:p w14:paraId="7B7D0690">
            <w:pPr>
              <w:jc w:val="center"/>
              <w:rPr>
                <w:rFonts w:hint="eastAsia"/>
                <w:vertAlign w:val="baseline"/>
              </w:rPr>
            </w:pPr>
            <w:r>
              <w:rPr>
                <w:rFonts w:hint="eastAsia"/>
                <w:vertAlign w:val="baseline"/>
              </w:rPr>
              <w:t>Attention training suggestions</w:t>
            </w:r>
          </w:p>
        </w:tc>
        <w:tc>
          <w:tcPr>
            <w:tcW w:w="4219" w:type="dxa"/>
          </w:tcPr>
          <w:p w14:paraId="6854DDAB">
            <w:pPr>
              <w:jc w:val="center"/>
              <w:rPr>
                <w:rFonts w:hint="eastAsia"/>
                <w:vertAlign w:val="baseline"/>
              </w:rPr>
            </w:pPr>
            <w:r>
              <w:rPr>
                <w:rFonts w:hint="eastAsia"/>
                <w:vertAlign w:val="baseline"/>
              </w:rPr>
              <w:t>Try the Pomodoro Technique—focus for 25 minutes, then rest for 5. It can help improve concentration.</w:t>
            </w:r>
          </w:p>
          <w:p w14:paraId="48CBBEE0">
            <w:pPr>
              <w:jc w:val="center"/>
              <w:rPr>
                <w:rFonts w:hint="eastAsia"/>
                <w:vertAlign w:val="baseline"/>
              </w:rPr>
            </w:pPr>
          </w:p>
          <w:p w14:paraId="16E99F62">
            <w:pPr>
              <w:jc w:val="center"/>
              <w:rPr>
                <w:rFonts w:hint="eastAsia"/>
                <w:vertAlign w:val="baseline"/>
              </w:rPr>
            </w:pPr>
          </w:p>
        </w:tc>
      </w:tr>
      <w:tr w14:paraId="71790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335" w:hRule="atLeast"/>
          <w:jc w:val="center"/>
        </w:trPr>
        <w:tc>
          <w:tcPr>
            <w:tcW w:w="364" w:type="dxa"/>
          </w:tcPr>
          <w:p w14:paraId="61DB198A">
            <w:pPr>
              <w:numPr>
                <w:ilvl w:val="0"/>
                <w:numId w:val="1"/>
              </w:numPr>
              <w:ind w:left="425" w:leftChars="0" w:hanging="425" w:firstLineChars="0"/>
              <w:jc w:val="center"/>
              <w:rPr>
                <w:rFonts w:hint="eastAsia"/>
                <w:vertAlign w:val="baseline"/>
                <w:lang w:val="en-US" w:eastAsia="zh-CN"/>
              </w:rPr>
            </w:pPr>
          </w:p>
        </w:tc>
        <w:tc>
          <w:tcPr>
            <w:tcW w:w="2896" w:type="dxa"/>
          </w:tcPr>
          <w:p w14:paraId="7B6C266A">
            <w:pPr>
              <w:jc w:val="center"/>
              <w:rPr>
                <w:rFonts w:hint="eastAsia"/>
                <w:vertAlign w:val="baseline"/>
              </w:rPr>
            </w:pPr>
            <w:r>
              <w:rPr>
                <w:rFonts w:hint="eastAsia"/>
                <w:vertAlign w:val="baseline"/>
              </w:rPr>
              <w:t>I feel very lonely and that no one understands me.</w:t>
            </w:r>
          </w:p>
        </w:tc>
        <w:tc>
          <w:tcPr>
            <w:tcW w:w="1294" w:type="dxa"/>
          </w:tcPr>
          <w:p w14:paraId="40114D5A">
            <w:pPr>
              <w:jc w:val="center"/>
              <w:rPr>
                <w:rFonts w:hint="eastAsia"/>
                <w:vertAlign w:val="baseline"/>
              </w:rPr>
            </w:pPr>
            <w:r>
              <w:rPr>
                <w:rFonts w:hint="eastAsia"/>
                <w:vertAlign w:val="baseline"/>
              </w:rPr>
              <w:t>Loneliness</w:t>
            </w:r>
          </w:p>
        </w:tc>
        <w:tc>
          <w:tcPr>
            <w:tcW w:w="875" w:type="dxa"/>
          </w:tcPr>
          <w:p w14:paraId="30A8E4CE">
            <w:pPr>
              <w:jc w:val="center"/>
              <w:rPr>
                <w:rFonts w:hint="default"/>
                <w:vertAlign w:val="baseline"/>
                <w:lang w:val="en-US" w:eastAsia="zh-CN"/>
              </w:rPr>
            </w:pPr>
            <w:r>
              <w:rPr>
                <w:rFonts w:hint="eastAsia"/>
                <w:vertAlign w:val="baseline"/>
                <w:lang w:val="en-US" w:eastAsia="zh-CN"/>
              </w:rPr>
              <w:t>Mid</w:t>
            </w:r>
          </w:p>
        </w:tc>
        <w:tc>
          <w:tcPr>
            <w:tcW w:w="1805" w:type="dxa"/>
          </w:tcPr>
          <w:p w14:paraId="270910F5">
            <w:pPr>
              <w:jc w:val="center"/>
              <w:rPr>
                <w:rFonts w:hint="eastAsia"/>
                <w:vertAlign w:val="baseline"/>
              </w:rPr>
            </w:pPr>
            <w:r>
              <w:rPr>
                <w:rFonts w:hint="eastAsia"/>
                <w:vertAlign w:val="baseline"/>
              </w:rPr>
              <w:t>Empathy + suggest socializing</w:t>
            </w:r>
          </w:p>
        </w:tc>
        <w:tc>
          <w:tcPr>
            <w:tcW w:w="4219" w:type="dxa"/>
          </w:tcPr>
          <w:p w14:paraId="793C8F87">
            <w:pPr>
              <w:jc w:val="center"/>
              <w:rPr>
                <w:rFonts w:hint="eastAsia"/>
                <w:vertAlign w:val="baseline"/>
              </w:rPr>
            </w:pPr>
            <w:r>
              <w:rPr>
                <w:rFonts w:hint="eastAsia"/>
                <w:vertAlign w:val="baseline"/>
              </w:rPr>
              <w:t>Loneliness is tough. Try joining interest groups to meet new people.</w:t>
            </w:r>
          </w:p>
        </w:tc>
      </w:tr>
      <w:tr w14:paraId="0ED9D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335" w:hRule="atLeast"/>
          <w:jc w:val="center"/>
        </w:trPr>
        <w:tc>
          <w:tcPr>
            <w:tcW w:w="364" w:type="dxa"/>
          </w:tcPr>
          <w:p w14:paraId="1A6F8E63">
            <w:pPr>
              <w:numPr>
                <w:ilvl w:val="0"/>
                <w:numId w:val="1"/>
              </w:numPr>
              <w:ind w:left="425" w:leftChars="0" w:hanging="425" w:firstLineChars="0"/>
              <w:jc w:val="center"/>
              <w:rPr>
                <w:rFonts w:hint="eastAsia"/>
                <w:vertAlign w:val="baseline"/>
                <w:lang w:val="en-US" w:eastAsia="zh-CN"/>
              </w:rPr>
            </w:pPr>
          </w:p>
        </w:tc>
        <w:tc>
          <w:tcPr>
            <w:tcW w:w="2896" w:type="dxa"/>
          </w:tcPr>
          <w:p w14:paraId="7959C28E">
            <w:pPr>
              <w:jc w:val="center"/>
              <w:rPr>
                <w:rFonts w:hint="eastAsia"/>
                <w:vertAlign w:val="baseline"/>
              </w:rPr>
            </w:pPr>
            <w:r>
              <w:rPr>
                <w:rFonts w:hint="eastAsia"/>
                <w:vertAlign w:val="baseline"/>
              </w:rPr>
              <w:t xml:space="preserve"> I often feel helpless and don’t know what to do.</w:t>
            </w:r>
          </w:p>
          <w:p w14:paraId="68455991">
            <w:pPr>
              <w:jc w:val="center"/>
              <w:rPr>
                <w:rFonts w:hint="eastAsia"/>
                <w:vertAlign w:val="baseline"/>
              </w:rPr>
            </w:pPr>
          </w:p>
          <w:p w14:paraId="0211D701">
            <w:pPr>
              <w:jc w:val="center"/>
              <w:rPr>
                <w:rFonts w:hint="eastAsia"/>
                <w:vertAlign w:val="baseline"/>
              </w:rPr>
            </w:pPr>
          </w:p>
        </w:tc>
        <w:tc>
          <w:tcPr>
            <w:tcW w:w="1294" w:type="dxa"/>
          </w:tcPr>
          <w:p w14:paraId="24EBE1CF">
            <w:pPr>
              <w:jc w:val="center"/>
              <w:rPr>
                <w:rFonts w:hint="eastAsia"/>
                <w:vertAlign w:val="baseline"/>
              </w:rPr>
            </w:pPr>
            <w:r>
              <w:rPr>
                <w:rFonts w:hint="eastAsia"/>
                <w:vertAlign w:val="baseline"/>
              </w:rPr>
              <w:t>Helplessness</w:t>
            </w:r>
          </w:p>
        </w:tc>
        <w:tc>
          <w:tcPr>
            <w:tcW w:w="875" w:type="dxa"/>
          </w:tcPr>
          <w:p w14:paraId="6B3EE6A9">
            <w:pPr>
              <w:jc w:val="center"/>
              <w:rPr>
                <w:rFonts w:hint="default"/>
                <w:vertAlign w:val="baseline"/>
                <w:lang w:val="en-US" w:eastAsia="zh-CN"/>
              </w:rPr>
            </w:pPr>
            <w:r>
              <w:rPr>
                <w:rFonts w:hint="eastAsia"/>
                <w:vertAlign w:val="baseline"/>
                <w:lang w:val="en-US" w:eastAsia="zh-CN"/>
              </w:rPr>
              <w:t>Mid</w:t>
            </w:r>
          </w:p>
        </w:tc>
        <w:tc>
          <w:tcPr>
            <w:tcW w:w="1805" w:type="dxa"/>
          </w:tcPr>
          <w:p w14:paraId="4CD7CF05">
            <w:pPr>
              <w:jc w:val="center"/>
              <w:rPr>
                <w:rFonts w:hint="eastAsia"/>
                <w:vertAlign w:val="baseline"/>
              </w:rPr>
            </w:pPr>
            <w:r>
              <w:rPr>
                <w:rFonts w:hint="eastAsia"/>
                <w:vertAlign w:val="baseline"/>
              </w:rPr>
              <w:t>Empathy + provide actionable advice</w:t>
            </w:r>
          </w:p>
          <w:p w14:paraId="63610771">
            <w:pPr>
              <w:jc w:val="center"/>
              <w:rPr>
                <w:rFonts w:hint="eastAsia"/>
                <w:vertAlign w:val="baseline"/>
              </w:rPr>
            </w:pPr>
          </w:p>
          <w:p w14:paraId="396BF07E">
            <w:pPr>
              <w:jc w:val="center"/>
              <w:rPr>
                <w:rFonts w:hint="eastAsia"/>
                <w:vertAlign w:val="baseline"/>
              </w:rPr>
            </w:pPr>
          </w:p>
        </w:tc>
        <w:tc>
          <w:tcPr>
            <w:tcW w:w="4219" w:type="dxa"/>
          </w:tcPr>
          <w:p w14:paraId="33F41CF2">
            <w:pPr>
              <w:jc w:val="center"/>
              <w:rPr>
                <w:rFonts w:hint="eastAsia"/>
                <w:vertAlign w:val="baseline"/>
              </w:rPr>
            </w:pPr>
            <w:r>
              <w:rPr>
                <w:rFonts w:hint="eastAsia"/>
                <w:vertAlign w:val="baseline"/>
              </w:rPr>
              <w:t>Feeling helpless is tough, but you’re not alone. Try breaking the problem down and tackle one small part first.</w:t>
            </w:r>
          </w:p>
          <w:p w14:paraId="43807E9E">
            <w:pPr>
              <w:jc w:val="center"/>
              <w:rPr>
                <w:rFonts w:hint="eastAsia"/>
                <w:vertAlign w:val="baseline"/>
              </w:rPr>
            </w:pPr>
          </w:p>
          <w:p w14:paraId="2F9F8BB3">
            <w:pPr>
              <w:jc w:val="center"/>
              <w:rPr>
                <w:rFonts w:hint="eastAsia"/>
                <w:vertAlign w:val="baseline"/>
              </w:rPr>
            </w:pPr>
          </w:p>
        </w:tc>
      </w:tr>
      <w:tr w14:paraId="7EDDE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335" w:hRule="atLeast"/>
          <w:jc w:val="center"/>
        </w:trPr>
        <w:tc>
          <w:tcPr>
            <w:tcW w:w="364" w:type="dxa"/>
          </w:tcPr>
          <w:p w14:paraId="5774D935">
            <w:pPr>
              <w:numPr>
                <w:ilvl w:val="0"/>
                <w:numId w:val="1"/>
              </w:numPr>
              <w:ind w:left="425" w:leftChars="0" w:hanging="425" w:firstLineChars="0"/>
              <w:jc w:val="center"/>
              <w:rPr>
                <w:rFonts w:hint="eastAsia"/>
                <w:vertAlign w:val="baseline"/>
                <w:lang w:val="en-US" w:eastAsia="zh-CN"/>
              </w:rPr>
            </w:pPr>
          </w:p>
        </w:tc>
        <w:tc>
          <w:tcPr>
            <w:tcW w:w="2896" w:type="dxa"/>
          </w:tcPr>
          <w:p w14:paraId="06E0B62E">
            <w:pPr>
              <w:jc w:val="center"/>
              <w:rPr>
                <w:rFonts w:hint="eastAsia"/>
                <w:vertAlign w:val="baseline"/>
              </w:rPr>
            </w:pPr>
            <w:r>
              <w:rPr>
                <w:rFonts w:hint="eastAsia"/>
                <w:vertAlign w:val="baseline"/>
              </w:rPr>
              <w:t>I’m afraid to talk about my feelings with my family.</w:t>
            </w:r>
          </w:p>
        </w:tc>
        <w:tc>
          <w:tcPr>
            <w:tcW w:w="1294" w:type="dxa"/>
          </w:tcPr>
          <w:p w14:paraId="690DC9E2">
            <w:pPr>
              <w:jc w:val="center"/>
              <w:rPr>
                <w:rFonts w:hint="eastAsia"/>
                <w:vertAlign w:val="baseline"/>
              </w:rPr>
            </w:pPr>
            <w:r>
              <w:rPr>
                <w:rFonts w:hint="eastAsia"/>
                <w:vertAlign w:val="baseline"/>
              </w:rPr>
              <w:t>Fear of expressing</w:t>
            </w:r>
          </w:p>
        </w:tc>
        <w:tc>
          <w:tcPr>
            <w:tcW w:w="875" w:type="dxa"/>
          </w:tcPr>
          <w:p w14:paraId="3FD8A3AC">
            <w:pPr>
              <w:jc w:val="center"/>
              <w:rPr>
                <w:rFonts w:hint="default"/>
                <w:vertAlign w:val="baseline"/>
                <w:lang w:val="en-US" w:eastAsia="zh-CN"/>
              </w:rPr>
            </w:pPr>
            <w:r>
              <w:rPr>
                <w:rFonts w:hint="eastAsia"/>
                <w:vertAlign w:val="baseline"/>
                <w:lang w:val="en-US" w:eastAsia="zh-CN"/>
              </w:rPr>
              <w:t>Mid</w:t>
            </w:r>
          </w:p>
        </w:tc>
        <w:tc>
          <w:tcPr>
            <w:tcW w:w="1805" w:type="dxa"/>
          </w:tcPr>
          <w:p w14:paraId="028FD984">
            <w:pPr>
              <w:jc w:val="center"/>
              <w:rPr>
                <w:rFonts w:hint="eastAsia"/>
                <w:vertAlign w:val="baseline"/>
              </w:rPr>
            </w:pPr>
            <w:r>
              <w:rPr>
                <w:rFonts w:hint="eastAsia"/>
                <w:vertAlign w:val="baseline"/>
              </w:rPr>
              <w:t>Safe expression guidance</w:t>
            </w:r>
          </w:p>
        </w:tc>
        <w:tc>
          <w:tcPr>
            <w:tcW w:w="4219" w:type="dxa"/>
          </w:tcPr>
          <w:p w14:paraId="2B8779ED">
            <w:pPr>
              <w:jc w:val="center"/>
              <w:rPr>
                <w:rFonts w:hint="eastAsia"/>
                <w:vertAlign w:val="baseline"/>
              </w:rPr>
            </w:pPr>
            <w:r>
              <w:rPr>
                <w:rFonts w:hint="eastAsia"/>
                <w:vertAlign w:val="baseline"/>
              </w:rPr>
              <w:t>You can try writing down your feelings or talking with a friend first to build trust gradually.</w:t>
            </w:r>
          </w:p>
        </w:tc>
      </w:tr>
      <w:tr w14:paraId="7736BD4A">
        <w:tblPrEx>
          <w:tblCellMar>
            <w:left w:w="108" w:type="dxa"/>
            <w:right w:w="108" w:type="dxa"/>
          </w:tblCellMar>
        </w:tblPrEx>
        <w:trPr>
          <w:trHeight w:val="1335" w:hRule="atLeast"/>
          <w:jc w:val="center"/>
        </w:trPr>
        <w:tc>
          <w:tcPr>
            <w:tcW w:w="364" w:type="dxa"/>
          </w:tcPr>
          <w:p w14:paraId="0FB3ABE4">
            <w:pPr>
              <w:numPr>
                <w:ilvl w:val="0"/>
                <w:numId w:val="1"/>
              </w:numPr>
              <w:ind w:left="425" w:leftChars="0" w:hanging="425" w:firstLineChars="0"/>
              <w:jc w:val="center"/>
              <w:rPr>
                <w:rFonts w:hint="eastAsia"/>
                <w:vertAlign w:val="baseline"/>
                <w:lang w:val="en-US" w:eastAsia="zh-CN"/>
              </w:rPr>
            </w:pPr>
          </w:p>
        </w:tc>
        <w:tc>
          <w:tcPr>
            <w:tcW w:w="2896" w:type="dxa"/>
          </w:tcPr>
          <w:p w14:paraId="34D08ECC">
            <w:pPr>
              <w:jc w:val="center"/>
              <w:rPr>
                <w:rFonts w:hint="eastAsia"/>
                <w:vertAlign w:val="baseline"/>
              </w:rPr>
            </w:pPr>
            <w:r>
              <w:rPr>
                <w:rFonts w:hint="eastAsia"/>
                <w:vertAlign w:val="baseline"/>
              </w:rPr>
              <w:t>I feel no one truly understands my stress.</w:t>
            </w:r>
          </w:p>
        </w:tc>
        <w:tc>
          <w:tcPr>
            <w:tcW w:w="1294" w:type="dxa"/>
          </w:tcPr>
          <w:p w14:paraId="36475B1B">
            <w:pPr>
              <w:jc w:val="center"/>
              <w:rPr>
                <w:rFonts w:hint="eastAsia"/>
                <w:vertAlign w:val="baseline"/>
              </w:rPr>
            </w:pPr>
            <w:r>
              <w:rPr>
                <w:rFonts w:hint="eastAsia"/>
                <w:vertAlign w:val="baseline"/>
              </w:rPr>
              <w:t>Feeling misunderstood</w:t>
            </w:r>
          </w:p>
        </w:tc>
        <w:tc>
          <w:tcPr>
            <w:tcW w:w="875" w:type="dxa"/>
          </w:tcPr>
          <w:p w14:paraId="6E7048B9">
            <w:pPr>
              <w:jc w:val="center"/>
              <w:rPr>
                <w:rFonts w:hint="default"/>
                <w:vertAlign w:val="baseline"/>
                <w:lang w:val="en-US" w:eastAsia="zh-CN"/>
              </w:rPr>
            </w:pPr>
            <w:r>
              <w:rPr>
                <w:rFonts w:hint="eastAsia"/>
                <w:vertAlign w:val="baseline"/>
                <w:lang w:val="en-US" w:eastAsia="zh-CN"/>
              </w:rPr>
              <w:t>Mid</w:t>
            </w:r>
          </w:p>
        </w:tc>
        <w:tc>
          <w:tcPr>
            <w:tcW w:w="1805" w:type="dxa"/>
          </w:tcPr>
          <w:p w14:paraId="0CF3A4F9">
            <w:pPr>
              <w:jc w:val="center"/>
              <w:rPr>
                <w:rFonts w:hint="eastAsia"/>
                <w:vertAlign w:val="baseline"/>
              </w:rPr>
            </w:pPr>
            <w:r>
              <w:rPr>
                <w:rFonts w:hint="eastAsia"/>
                <w:vertAlign w:val="baseline"/>
              </w:rPr>
              <w:t>Empathy + encourage expression</w:t>
            </w:r>
          </w:p>
        </w:tc>
        <w:tc>
          <w:tcPr>
            <w:tcW w:w="4219" w:type="dxa"/>
          </w:tcPr>
          <w:p w14:paraId="44B6492E">
            <w:pPr>
              <w:jc w:val="center"/>
              <w:rPr>
                <w:rFonts w:hint="eastAsia"/>
                <w:vertAlign w:val="baseline"/>
              </w:rPr>
            </w:pPr>
            <w:r>
              <w:rPr>
                <w:rFonts w:hint="eastAsia"/>
                <w:vertAlign w:val="baseline"/>
              </w:rPr>
              <w:t>Sometimes others don’t see our struggles, but expressing them is the first step. You’re doing well.</w:t>
            </w:r>
          </w:p>
        </w:tc>
      </w:tr>
      <w:tr w14:paraId="6F35F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335" w:hRule="atLeast"/>
          <w:jc w:val="center"/>
        </w:trPr>
        <w:tc>
          <w:tcPr>
            <w:tcW w:w="364" w:type="dxa"/>
          </w:tcPr>
          <w:p w14:paraId="5CA5B6EF">
            <w:pPr>
              <w:numPr>
                <w:ilvl w:val="0"/>
                <w:numId w:val="1"/>
              </w:numPr>
              <w:ind w:left="425" w:leftChars="0" w:hanging="425" w:firstLineChars="0"/>
              <w:jc w:val="center"/>
              <w:rPr>
                <w:rFonts w:hint="eastAsia"/>
                <w:vertAlign w:val="baseline"/>
                <w:lang w:val="en-US" w:eastAsia="zh-CN"/>
              </w:rPr>
            </w:pPr>
          </w:p>
        </w:tc>
        <w:tc>
          <w:tcPr>
            <w:tcW w:w="2896" w:type="dxa"/>
          </w:tcPr>
          <w:p w14:paraId="29A47CD9">
            <w:pPr>
              <w:jc w:val="center"/>
              <w:rPr>
                <w:rFonts w:hint="eastAsia"/>
                <w:vertAlign w:val="baseline"/>
              </w:rPr>
            </w:pPr>
            <w:r>
              <w:rPr>
                <w:rFonts w:hint="eastAsia"/>
                <w:vertAlign w:val="baseline"/>
              </w:rPr>
              <w:t>I can’t sleep well at night and keep having nightmares.</w:t>
            </w:r>
          </w:p>
        </w:tc>
        <w:tc>
          <w:tcPr>
            <w:tcW w:w="1294" w:type="dxa"/>
          </w:tcPr>
          <w:p w14:paraId="3AA25510">
            <w:pPr>
              <w:jc w:val="center"/>
              <w:rPr>
                <w:rFonts w:hint="eastAsia"/>
                <w:vertAlign w:val="baseline"/>
              </w:rPr>
            </w:pPr>
            <w:r>
              <w:rPr>
                <w:rFonts w:hint="eastAsia"/>
                <w:vertAlign w:val="baseline"/>
              </w:rPr>
              <w:t>Sleep disturbance</w:t>
            </w:r>
          </w:p>
        </w:tc>
        <w:tc>
          <w:tcPr>
            <w:tcW w:w="875" w:type="dxa"/>
          </w:tcPr>
          <w:p w14:paraId="6C11C50D">
            <w:pPr>
              <w:jc w:val="center"/>
              <w:rPr>
                <w:rFonts w:hint="default"/>
                <w:vertAlign w:val="baseline"/>
                <w:lang w:val="en-US" w:eastAsia="zh-CN"/>
              </w:rPr>
            </w:pPr>
            <w:r>
              <w:rPr>
                <w:rFonts w:hint="eastAsia"/>
                <w:vertAlign w:val="baseline"/>
                <w:lang w:val="en-US" w:eastAsia="zh-CN"/>
              </w:rPr>
              <w:t>Low</w:t>
            </w:r>
          </w:p>
        </w:tc>
        <w:tc>
          <w:tcPr>
            <w:tcW w:w="1805" w:type="dxa"/>
          </w:tcPr>
          <w:p w14:paraId="2B20ECE4">
            <w:pPr>
              <w:jc w:val="center"/>
              <w:rPr>
                <w:rFonts w:hint="eastAsia"/>
                <w:vertAlign w:val="baseline"/>
              </w:rPr>
            </w:pPr>
            <w:r>
              <w:rPr>
                <w:rFonts w:hint="eastAsia"/>
                <w:vertAlign w:val="baseline"/>
              </w:rPr>
              <w:t>Relaxation techniques + sleep advice</w:t>
            </w:r>
          </w:p>
        </w:tc>
        <w:tc>
          <w:tcPr>
            <w:tcW w:w="4219" w:type="dxa"/>
          </w:tcPr>
          <w:p w14:paraId="5A4AE31C">
            <w:pPr>
              <w:jc w:val="center"/>
              <w:rPr>
                <w:rFonts w:hint="eastAsia"/>
                <w:vertAlign w:val="baseline"/>
              </w:rPr>
            </w:pPr>
            <w:r>
              <w:rPr>
                <w:rFonts w:hint="eastAsia"/>
                <w:vertAlign w:val="baseline"/>
              </w:rPr>
              <w:t>Try meditation and relaxing music before bed, and avoid using electronic devices.</w:t>
            </w:r>
          </w:p>
        </w:tc>
      </w:tr>
      <w:tr w14:paraId="4457F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335" w:hRule="atLeast"/>
          <w:jc w:val="center"/>
        </w:trPr>
        <w:tc>
          <w:tcPr>
            <w:tcW w:w="364" w:type="dxa"/>
          </w:tcPr>
          <w:p w14:paraId="498A9FD4">
            <w:pPr>
              <w:numPr>
                <w:ilvl w:val="0"/>
                <w:numId w:val="1"/>
              </w:numPr>
              <w:ind w:left="425" w:leftChars="0" w:hanging="425" w:firstLineChars="0"/>
              <w:jc w:val="center"/>
              <w:rPr>
                <w:rFonts w:hint="eastAsia"/>
                <w:vertAlign w:val="baseline"/>
                <w:lang w:val="en-US" w:eastAsia="zh-CN"/>
              </w:rPr>
            </w:pPr>
          </w:p>
        </w:tc>
        <w:tc>
          <w:tcPr>
            <w:tcW w:w="2896" w:type="dxa"/>
          </w:tcPr>
          <w:p w14:paraId="6DAE7E8D">
            <w:pPr>
              <w:jc w:val="center"/>
              <w:rPr>
                <w:rFonts w:hint="eastAsia"/>
                <w:vertAlign w:val="baseline"/>
              </w:rPr>
            </w:pPr>
            <w:r>
              <w:rPr>
                <w:rFonts w:hint="eastAsia"/>
                <w:vertAlign w:val="baseline"/>
              </w:rPr>
              <w:t>I’m afraid to tell my friends I have mental health issues.</w:t>
            </w:r>
          </w:p>
        </w:tc>
        <w:tc>
          <w:tcPr>
            <w:tcW w:w="1294" w:type="dxa"/>
          </w:tcPr>
          <w:p w14:paraId="2608EDBA">
            <w:pPr>
              <w:jc w:val="center"/>
              <w:rPr>
                <w:rFonts w:hint="eastAsia"/>
                <w:vertAlign w:val="baseline"/>
              </w:rPr>
            </w:pPr>
            <w:r>
              <w:rPr>
                <w:rFonts w:hint="eastAsia"/>
                <w:vertAlign w:val="baseline"/>
              </w:rPr>
              <w:t>Concealing emotions</w:t>
            </w:r>
          </w:p>
        </w:tc>
        <w:tc>
          <w:tcPr>
            <w:tcW w:w="875" w:type="dxa"/>
          </w:tcPr>
          <w:p w14:paraId="6300ED8C">
            <w:pPr>
              <w:jc w:val="center"/>
              <w:rPr>
                <w:rFonts w:hint="default"/>
                <w:vertAlign w:val="baseline"/>
                <w:lang w:val="en-US" w:eastAsia="zh-CN"/>
              </w:rPr>
            </w:pPr>
            <w:r>
              <w:rPr>
                <w:rFonts w:hint="eastAsia"/>
                <w:vertAlign w:val="baseline"/>
                <w:lang w:val="en-US" w:eastAsia="zh-CN"/>
              </w:rPr>
              <w:t>Low</w:t>
            </w:r>
          </w:p>
        </w:tc>
        <w:tc>
          <w:tcPr>
            <w:tcW w:w="1805" w:type="dxa"/>
          </w:tcPr>
          <w:p w14:paraId="1E8CD2C7">
            <w:pPr>
              <w:jc w:val="center"/>
              <w:rPr>
                <w:rFonts w:hint="eastAsia"/>
                <w:vertAlign w:val="baseline"/>
              </w:rPr>
            </w:pPr>
            <w:r>
              <w:rPr>
                <w:rFonts w:hint="eastAsia"/>
                <w:vertAlign w:val="baseline"/>
              </w:rPr>
              <w:t>Encourage safe sharing</w:t>
            </w:r>
          </w:p>
          <w:p w14:paraId="11F5CDFA">
            <w:pPr>
              <w:jc w:val="center"/>
              <w:rPr>
                <w:rFonts w:hint="eastAsia"/>
                <w:vertAlign w:val="baseline"/>
              </w:rPr>
            </w:pPr>
          </w:p>
          <w:p w14:paraId="3DF6D042">
            <w:pPr>
              <w:jc w:val="center"/>
              <w:rPr>
                <w:rFonts w:hint="eastAsia"/>
                <w:vertAlign w:val="baseline"/>
              </w:rPr>
            </w:pPr>
          </w:p>
        </w:tc>
        <w:tc>
          <w:tcPr>
            <w:tcW w:w="4219" w:type="dxa"/>
          </w:tcPr>
          <w:p w14:paraId="7C54CFEA">
            <w:pPr>
              <w:jc w:val="center"/>
              <w:rPr>
                <w:rFonts w:hint="eastAsia"/>
                <w:vertAlign w:val="baseline"/>
              </w:rPr>
            </w:pPr>
            <w:r>
              <w:rPr>
                <w:rFonts w:hint="eastAsia"/>
                <w:vertAlign w:val="baseline"/>
              </w:rPr>
              <w:t>You can choose the right person to talk to gradually; those who support you will understand.</w:t>
            </w:r>
          </w:p>
          <w:p w14:paraId="3D67CEEA">
            <w:pPr>
              <w:jc w:val="center"/>
              <w:rPr>
                <w:rFonts w:hint="eastAsia"/>
                <w:vertAlign w:val="baseline"/>
              </w:rPr>
            </w:pPr>
          </w:p>
          <w:p w14:paraId="03E480A9">
            <w:pPr>
              <w:jc w:val="center"/>
              <w:rPr>
                <w:rFonts w:hint="eastAsia"/>
                <w:vertAlign w:val="baseline"/>
              </w:rPr>
            </w:pPr>
          </w:p>
        </w:tc>
      </w:tr>
      <w:tr w14:paraId="63B84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335" w:hRule="atLeast"/>
          <w:jc w:val="center"/>
        </w:trPr>
        <w:tc>
          <w:tcPr>
            <w:tcW w:w="364" w:type="dxa"/>
          </w:tcPr>
          <w:p w14:paraId="3E61EEEC">
            <w:pPr>
              <w:numPr>
                <w:ilvl w:val="0"/>
                <w:numId w:val="1"/>
              </w:numPr>
              <w:ind w:left="425" w:leftChars="0" w:hanging="425" w:firstLineChars="0"/>
              <w:jc w:val="center"/>
              <w:rPr>
                <w:rFonts w:hint="eastAsia"/>
                <w:vertAlign w:val="baseline"/>
                <w:lang w:val="en-US" w:eastAsia="zh-CN"/>
              </w:rPr>
            </w:pPr>
          </w:p>
        </w:tc>
        <w:tc>
          <w:tcPr>
            <w:tcW w:w="2896" w:type="dxa"/>
          </w:tcPr>
          <w:p w14:paraId="1D097AE7">
            <w:pPr>
              <w:jc w:val="center"/>
              <w:rPr>
                <w:rFonts w:hint="eastAsia"/>
                <w:vertAlign w:val="baseline"/>
              </w:rPr>
            </w:pPr>
            <w:r>
              <w:rPr>
                <w:rFonts w:hint="eastAsia"/>
                <w:vertAlign w:val="baseline"/>
              </w:rPr>
              <w:t>I’m worried I might break down.</w:t>
            </w:r>
          </w:p>
        </w:tc>
        <w:tc>
          <w:tcPr>
            <w:tcW w:w="1294" w:type="dxa"/>
          </w:tcPr>
          <w:p w14:paraId="6065C91A">
            <w:pPr>
              <w:jc w:val="center"/>
              <w:rPr>
                <w:rFonts w:hint="eastAsia"/>
                <w:vertAlign w:val="baseline"/>
              </w:rPr>
            </w:pPr>
            <w:r>
              <w:rPr>
                <w:rFonts w:hint="eastAsia"/>
                <w:vertAlign w:val="baseline"/>
              </w:rPr>
              <w:t>Anxiety</w:t>
            </w:r>
          </w:p>
        </w:tc>
        <w:tc>
          <w:tcPr>
            <w:tcW w:w="875" w:type="dxa"/>
          </w:tcPr>
          <w:p w14:paraId="7C7C55D5">
            <w:pPr>
              <w:jc w:val="center"/>
              <w:rPr>
                <w:rFonts w:hint="default"/>
                <w:vertAlign w:val="baseline"/>
                <w:lang w:val="en-US" w:eastAsia="zh-CN"/>
              </w:rPr>
            </w:pPr>
            <w:r>
              <w:rPr>
                <w:rFonts w:hint="eastAsia"/>
                <w:vertAlign w:val="baseline"/>
                <w:lang w:val="en-US" w:eastAsia="zh-CN"/>
              </w:rPr>
              <w:t>High</w:t>
            </w:r>
          </w:p>
        </w:tc>
        <w:tc>
          <w:tcPr>
            <w:tcW w:w="1805" w:type="dxa"/>
          </w:tcPr>
          <w:p w14:paraId="628BF954">
            <w:pPr>
              <w:jc w:val="center"/>
              <w:rPr>
                <w:rFonts w:hint="eastAsia"/>
                <w:vertAlign w:val="baseline"/>
              </w:rPr>
            </w:pPr>
            <w:r>
              <w:rPr>
                <w:rFonts w:hint="eastAsia"/>
                <w:vertAlign w:val="baseline"/>
              </w:rPr>
              <w:t>rgent emotion management</w:t>
            </w:r>
          </w:p>
        </w:tc>
        <w:tc>
          <w:tcPr>
            <w:tcW w:w="4219" w:type="dxa"/>
          </w:tcPr>
          <w:p w14:paraId="3AF80FC9">
            <w:pPr>
              <w:jc w:val="center"/>
              <w:rPr>
                <w:rFonts w:hint="eastAsia"/>
                <w:vertAlign w:val="baseline"/>
              </w:rPr>
            </w:pPr>
            <w:r>
              <w:rPr>
                <w:rFonts w:hint="eastAsia"/>
                <w:vertAlign w:val="baseline"/>
              </w:rPr>
              <w:t>When you feel overwhelmed, try deep breathing and contact professionals if needed.</w:t>
            </w:r>
          </w:p>
          <w:p w14:paraId="5FEE8E44">
            <w:pPr>
              <w:jc w:val="center"/>
              <w:rPr>
                <w:rFonts w:hint="eastAsia"/>
                <w:vertAlign w:val="baseline"/>
              </w:rPr>
            </w:pPr>
          </w:p>
          <w:p w14:paraId="34AD45DD">
            <w:pPr>
              <w:jc w:val="center"/>
              <w:rPr>
                <w:rFonts w:hint="eastAsia"/>
                <w:vertAlign w:val="baseline"/>
              </w:rPr>
            </w:pPr>
          </w:p>
        </w:tc>
      </w:tr>
      <w:tr w14:paraId="1A83E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335" w:hRule="atLeast"/>
          <w:jc w:val="center"/>
        </w:trPr>
        <w:tc>
          <w:tcPr>
            <w:tcW w:w="364" w:type="dxa"/>
          </w:tcPr>
          <w:p w14:paraId="524B82F2">
            <w:pPr>
              <w:numPr>
                <w:ilvl w:val="0"/>
                <w:numId w:val="1"/>
              </w:numPr>
              <w:ind w:left="425" w:leftChars="0" w:hanging="425" w:firstLineChars="0"/>
              <w:jc w:val="center"/>
              <w:rPr>
                <w:rFonts w:hint="eastAsia"/>
                <w:vertAlign w:val="baseline"/>
                <w:lang w:val="en-US" w:eastAsia="zh-CN"/>
              </w:rPr>
            </w:pPr>
          </w:p>
        </w:tc>
        <w:tc>
          <w:tcPr>
            <w:tcW w:w="2896" w:type="dxa"/>
          </w:tcPr>
          <w:p w14:paraId="31EE69D5">
            <w:pPr>
              <w:jc w:val="center"/>
              <w:rPr>
                <w:rFonts w:hint="eastAsia"/>
                <w:vertAlign w:val="baseline"/>
              </w:rPr>
            </w:pPr>
            <w:r>
              <w:rPr>
                <w:rFonts w:hint="eastAsia"/>
                <w:vertAlign w:val="baseline"/>
              </w:rPr>
              <w:t>I feel useless and worthless.</w:t>
            </w:r>
          </w:p>
        </w:tc>
        <w:tc>
          <w:tcPr>
            <w:tcW w:w="1294" w:type="dxa"/>
          </w:tcPr>
          <w:p w14:paraId="2ED2265A">
            <w:pPr>
              <w:jc w:val="center"/>
              <w:rPr>
                <w:rFonts w:hint="eastAsia"/>
                <w:vertAlign w:val="baseline"/>
              </w:rPr>
            </w:pPr>
            <w:r>
              <w:rPr>
                <w:rFonts w:hint="eastAsia"/>
                <w:vertAlign w:val="baseline"/>
              </w:rPr>
              <w:t>Self-criticism</w:t>
            </w:r>
          </w:p>
        </w:tc>
        <w:tc>
          <w:tcPr>
            <w:tcW w:w="875" w:type="dxa"/>
          </w:tcPr>
          <w:p w14:paraId="207B586A">
            <w:pPr>
              <w:jc w:val="center"/>
              <w:rPr>
                <w:rFonts w:hint="default"/>
                <w:vertAlign w:val="baseline"/>
                <w:lang w:val="en-US" w:eastAsia="zh-CN"/>
              </w:rPr>
            </w:pPr>
            <w:r>
              <w:rPr>
                <w:rFonts w:hint="eastAsia"/>
                <w:vertAlign w:val="baseline"/>
                <w:lang w:val="en-US" w:eastAsia="zh-CN"/>
              </w:rPr>
              <w:t>Mid</w:t>
            </w:r>
          </w:p>
        </w:tc>
        <w:tc>
          <w:tcPr>
            <w:tcW w:w="1805" w:type="dxa"/>
          </w:tcPr>
          <w:p w14:paraId="778AC044">
            <w:pPr>
              <w:jc w:val="center"/>
              <w:rPr>
                <w:rFonts w:hint="eastAsia"/>
                <w:vertAlign w:val="baseline"/>
              </w:rPr>
            </w:pPr>
            <w:r>
              <w:rPr>
                <w:rFonts w:hint="eastAsia"/>
                <w:vertAlign w:val="baseline"/>
              </w:rPr>
              <w:t>Self-affirmation</w:t>
            </w:r>
          </w:p>
        </w:tc>
        <w:tc>
          <w:tcPr>
            <w:tcW w:w="4219" w:type="dxa"/>
          </w:tcPr>
          <w:p w14:paraId="015A8DA8">
            <w:pPr>
              <w:jc w:val="center"/>
              <w:rPr>
                <w:rFonts w:hint="eastAsia"/>
                <w:vertAlign w:val="baseline"/>
              </w:rPr>
            </w:pPr>
            <w:r>
              <w:rPr>
                <w:rFonts w:hint="eastAsia"/>
                <w:vertAlign w:val="baseline"/>
              </w:rPr>
              <w:t>Everyone has unique value, including you. You deserve love and respect.</w:t>
            </w:r>
          </w:p>
        </w:tc>
      </w:tr>
      <w:tr w14:paraId="695A0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335" w:hRule="atLeast"/>
          <w:jc w:val="center"/>
        </w:trPr>
        <w:tc>
          <w:tcPr>
            <w:tcW w:w="364" w:type="dxa"/>
          </w:tcPr>
          <w:p w14:paraId="707FBAB1">
            <w:pPr>
              <w:numPr>
                <w:ilvl w:val="0"/>
                <w:numId w:val="1"/>
              </w:numPr>
              <w:ind w:left="425" w:leftChars="0" w:hanging="425" w:firstLineChars="0"/>
              <w:jc w:val="center"/>
              <w:rPr>
                <w:rFonts w:hint="eastAsia"/>
                <w:vertAlign w:val="baseline"/>
                <w:lang w:val="en-US" w:eastAsia="zh-CN"/>
              </w:rPr>
            </w:pPr>
          </w:p>
        </w:tc>
        <w:tc>
          <w:tcPr>
            <w:tcW w:w="2896" w:type="dxa"/>
          </w:tcPr>
          <w:p w14:paraId="45B1CE45">
            <w:pPr>
              <w:jc w:val="center"/>
              <w:rPr>
                <w:rFonts w:hint="eastAsia"/>
                <w:vertAlign w:val="baseline"/>
              </w:rPr>
            </w:pPr>
            <w:r>
              <w:rPr>
                <w:rFonts w:hint="eastAsia"/>
                <w:vertAlign w:val="baseline"/>
              </w:rPr>
              <w:t>I’m afraid of failing and don’t dare to try.</w:t>
            </w:r>
          </w:p>
          <w:p w14:paraId="7722699F">
            <w:pPr>
              <w:jc w:val="center"/>
              <w:rPr>
                <w:rFonts w:hint="eastAsia"/>
                <w:vertAlign w:val="baseline"/>
              </w:rPr>
            </w:pPr>
          </w:p>
          <w:p w14:paraId="53E7BE98">
            <w:pPr>
              <w:jc w:val="center"/>
              <w:rPr>
                <w:rFonts w:hint="eastAsia"/>
                <w:vertAlign w:val="baseline"/>
              </w:rPr>
            </w:pPr>
          </w:p>
        </w:tc>
        <w:tc>
          <w:tcPr>
            <w:tcW w:w="1294" w:type="dxa"/>
          </w:tcPr>
          <w:p w14:paraId="48E3E802">
            <w:pPr>
              <w:jc w:val="center"/>
              <w:rPr>
                <w:rFonts w:hint="eastAsia"/>
                <w:vertAlign w:val="baseline"/>
              </w:rPr>
            </w:pPr>
            <w:r>
              <w:rPr>
                <w:rFonts w:hint="eastAsia"/>
                <w:vertAlign w:val="baseline"/>
              </w:rPr>
              <w:t>Fear</w:t>
            </w:r>
          </w:p>
        </w:tc>
        <w:tc>
          <w:tcPr>
            <w:tcW w:w="875" w:type="dxa"/>
          </w:tcPr>
          <w:p w14:paraId="12295D20">
            <w:pPr>
              <w:jc w:val="center"/>
              <w:rPr>
                <w:rFonts w:hint="default"/>
                <w:vertAlign w:val="baseline"/>
                <w:lang w:val="en-US" w:eastAsia="zh-CN"/>
              </w:rPr>
            </w:pPr>
            <w:r>
              <w:rPr>
                <w:rFonts w:hint="eastAsia"/>
                <w:vertAlign w:val="baseline"/>
                <w:lang w:val="en-US" w:eastAsia="zh-CN"/>
              </w:rPr>
              <w:t>Low</w:t>
            </w:r>
          </w:p>
        </w:tc>
        <w:tc>
          <w:tcPr>
            <w:tcW w:w="1805" w:type="dxa"/>
          </w:tcPr>
          <w:p w14:paraId="6F946551">
            <w:pPr>
              <w:jc w:val="center"/>
              <w:rPr>
                <w:rFonts w:hint="eastAsia"/>
                <w:vertAlign w:val="baseline"/>
              </w:rPr>
            </w:pPr>
            <w:r>
              <w:rPr>
                <w:rFonts w:hint="eastAsia"/>
                <w:vertAlign w:val="baseline"/>
              </w:rPr>
              <w:t>Encourage trying + cognitive adjustment</w:t>
            </w:r>
          </w:p>
        </w:tc>
        <w:tc>
          <w:tcPr>
            <w:tcW w:w="4219" w:type="dxa"/>
          </w:tcPr>
          <w:p w14:paraId="1610472E">
            <w:pPr>
              <w:jc w:val="center"/>
              <w:rPr>
                <w:rFonts w:hint="eastAsia"/>
                <w:vertAlign w:val="baseline"/>
              </w:rPr>
            </w:pPr>
            <w:r>
              <w:rPr>
                <w:rFonts w:hint="eastAsia"/>
                <w:vertAlign w:val="baseline"/>
              </w:rPr>
              <w:t>Failure is part of learning; trying bravely is key to growth.</w:t>
            </w:r>
          </w:p>
        </w:tc>
      </w:tr>
      <w:tr w14:paraId="07F55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335" w:hRule="atLeast"/>
          <w:jc w:val="center"/>
        </w:trPr>
        <w:tc>
          <w:tcPr>
            <w:tcW w:w="364" w:type="dxa"/>
          </w:tcPr>
          <w:p w14:paraId="0285FCFE">
            <w:pPr>
              <w:numPr>
                <w:ilvl w:val="0"/>
                <w:numId w:val="1"/>
              </w:numPr>
              <w:ind w:left="425" w:leftChars="0" w:hanging="425" w:firstLineChars="0"/>
              <w:jc w:val="center"/>
              <w:rPr>
                <w:rFonts w:hint="eastAsia"/>
                <w:vertAlign w:val="baseline"/>
                <w:lang w:val="en-US" w:eastAsia="zh-CN"/>
              </w:rPr>
            </w:pPr>
          </w:p>
        </w:tc>
        <w:tc>
          <w:tcPr>
            <w:tcW w:w="2896" w:type="dxa"/>
          </w:tcPr>
          <w:p w14:paraId="23C38925">
            <w:pPr>
              <w:jc w:val="center"/>
              <w:rPr>
                <w:rFonts w:hint="eastAsia"/>
                <w:vertAlign w:val="baseline"/>
              </w:rPr>
            </w:pPr>
            <w:r>
              <w:rPr>
                <w:rFonts w:hint="eastAsia"/>
              </w:rPr>
              <w:t xml:space="preserve"> It’s hard for me to concentrate on studying.</w:t>
            </w:r>
          </w:p>
        </w:tc>
        <w:tc>
          <w:tcPr>
            <w:tcW w:w="1294" w:type="dxa"/>
          </w:tcPr>
          <w:p w14:paraId="21418860">
            <w:pPr>
              <w:jc w:val="center"/>
              <w:rPr>
                <w:rFonts w:hint="eastAsia"/>
                <w:vertAlign w:val="baseline"/>
              </w:rPr>
            </w:pPr>
            <w:r>
              <w:rPr>
                <w:rFonts w:hint="eastAsia"/>
                <w:vertAlign w:val="baseline"/>
              </w:rPr>
              <w:t>Attention difficulties</w:t>
            </w:r>
          </w:p>
        </w:tc>
        <w:tc>
          <w:tcPr>
            <w:tcW w:w="875" w:type="dxa"/>
          </w:tcPr>
          <w:p w14:paraId="746D3216">
            <w:pPr>
              <w:jc w:val="center"/>
              <w:rPr>
                <w:rFonts w:hint="default"/>
                <w:vertAlign w:val="baseline"/>
                <w:lang w:val="en-US" w:eastAsia="zh-CN"/>
              </w:rPr>
            </w:pPr>
            <w:r>
              <w:rPr>
                <w:rFonts w:hint="eastAsia"/>
                <w:vertAlign w:val="baseline"/>
                <w:lang w:val="en-US" w:eastAsia="zh-CN"/>
              </w:rPr>
              <w:t>High</w:t>
            </w:r>
          </w:p>
        </w:tc>
        <w:tc>
          <w:tcPr>
            <w:tcW w:w="1805" w:type="dxa"/>
          </w:tcPr>
          <w:p w14:paraId="6B922687">
            <w:pPr>
              <w:jc w:val="center"/>
              <w:rPr>
                <w:rFonts w:hint="eastAsia"/>
                <w:vertAlign w:val="baseline"/>
              </w:rPr>
            </w:pPr>
            <w:r>
              <w:rPr>
                <w:rFonts w:hint="eastAsia"/>
                <w:vertAlign w:val="baseline"/>
              </w:rPr>
              <w:t>Focus techniques suggestions</w:t>
            </w:r>
          </w:p>
        </w:tc>
        <w:tc>
          <w:tcPr>
            <w:tcW w:w="4219" w:type="dxa"/>
          </w:tcPr>
          <w:p w14:paraId="4208C054">
            <w:pPr>
              <w:jc w:val="center"/>
              <w:rPr>
                <w:rFonts w:hint="eastAsia"/>
                <w:vertAlign w:val="baseline"/>
              </w:rPr>
            </w:pPr>
            <w:r>
              <w:rPr>
                <w:rFonts w:hint="eastAsia"/>
                <w:vertAlign w:val="baseline"/>
              </w:rPr>
              <w:t xml:space="preserve"> Try short focus sessions, like Pomodoro technique; studying in chunks works better.</w:t>
            </w:r>
          </w:p>
          <w:p w14:paraId="209BEAB0">
            <w:pPr>
              <w:jc w:val="center"/>
              <w:rPr>
                <w:rFonts w:hint="eastAsia"/>
                <w:vertAlign w:val="baseline"/>
              </w:rPr>
            </w:pPr>
          </w:p>
          <w:p w14:paraId="03BBDF7F">
            <w:pPr>
              <w:jc w:val="center"/>
              <w:rPr>
                <w:rFonts w:hint="eastAsia"/>
                <w:vertAlign w:val="baseline"/>
              </w:rPr>
            </w:pPr>
          </w:p>
        </w:tc>
      </w:tr>
      <w:tr w14:paraId="43B79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937" w:hRule="atLeast"/>
          <w:jc w:val="center"/>
        </w:trPr>
        <w:tc>
          <w:tcPr>
            <w:tcW w:w="364" w:type="dxa"/>
          </w:tcPr>
          <w:p w14:paraId="0BAAC4DF">
            <w:pPr>
              <w:numPr>
                <w:ilvl w:val="0"/>
                <w:numId w:val="1"/>
              </w:numPr>
              <w:ind w:left="425" w:leftChars="0" w:hanging="425" w:firstLineChars="0"/>
              <w:jc w:val="center"/>
              <w:rPr>
                <w:rFonts w:hint="eastAsia"/>
                <w:vertAlign w:val="baseline"/>
                <w:lang w:val="en-US" w:eastAsia="zh-CN"/>
              </w:rPr>
            </w:pPr>
          </w:p>
        </w:tc>
        <w:tc>
          <w:tcPr>
            <w:tcW w:w="2896" w:type="dxa"/>
          </w:tcPr>
          <w:p w14:paraId="7EEF25BA">
            <w:pPr>
              <w:jc w:val="center"/>
              <w:rPr>
                <w:rFonts w:hint="eastAsia"/>
                <w:vertAlign w:val="baseline"/>
              </w:rPr>
            </w:pPr>
            <w:r>
              <w:rPr>
                <w:rFonts w:hint="eastAsia"/>
                <w:vertAlign w:val="baseline"/>
              </w:rPr>
              <w:t>I feel always tired and lack motivation.</w:t>
            </w:r>
          </w:p>
        </w:tc>
        <w:tc>
          <w:tcPr>
            <w:tcW w:w="1294" w:type="dxa"/>
          </w:tcPr>
          <w:p w14:paraId="05A8DCD9">
            <w:pPr>
              <w:jc w:val="center"/>
              <w:rPr>
                <w:rFonts w:hint="eastAsia"/>
                <w:vertAlign w:val="baseline"/>
              </w:rPr>
            </w:pPr>
            <w:r>
              <w:rPr>
                <w:rFonts w:hint="eastAsia"/>
                <w:vertAlign w:val="baseline"/>
              </w:rPr>
              <w:t>Fatigue</w:t>
            </w:r>
          </w:p>
        </w:tc>
        <w:tc>
          <w:tcPr>
            <w:tcW w:w="875" w:type="dxa"/>
          </w:tcPr>
          <w:p w14:paraId="333CF16E">
            <w:pPr>
              <w:jc w:val="center"/>
              <w:rPr>
                <w:rFonts w:hint="default"/>
                <w:vertAlign w:val="baseline"/>
                <w:lang w:val="en-US" w:eastAsia="zh-CN"/>
              </w:rPr>
            </w:pPr>
            <w:r>
              <w:rPr>
                <w:rFonts w:hint="eastAsia"/>
                <w:vertAlign w:val="baseline"/>
                <w:lang w:val="en-US" w:eastAsia="zh-CN"/>
              </w:rPr>
              <w:t>Mid</w:t>
            </w:r>
          </w:p>
        </w:tc>
        <w:tc>
          <w:tcPr>
            <w:tcW w:w="1805" w:type="dxa"/>
          </w:tcPr>
          <w:p w14:paraId="6CC5EDDC">
            <w:pPr>
              <w:jc w:val="center"/>
              <w:rPr>
                <w:rFonts w:hint="eastAsia"/>
                <w:vertAlign w:val="baseline"/>
              </w:rPr>
            </w:pPr>
            <w:r>
              <w:rPr>
                <w:rFonts w:hint="eastAsia"/>
                <w:vertAlign w:val="baseline"/>
              </w:rPr>
              <w:t>Lifestyle routine advice</w:t>
            </w:r>
          </w:p>
        </w:tc>
        <w:tc>
          <w:tcPr>
            <w:tcW w:w="4219" w:type="dxa"/>
          </w:tcPr>
          <w:p w14:paraId="6B3C7CB3">
            <w:pPr>
              <w:jc w:val="center"/>
              <w:rPr>
                <w:rFonts w:hint="eastAsia"/>
                <w:vertAlign w:val="baseline"/>
              </w:rPr>
            </w:pPr>
            <w:r>
              <w:rPr>
                <w:rFonts w:hint="eastAsia"/>
                <w:vertAlign w:val="baseline"/>
              </w:rPr>
              <w:t>Maintaining regular sleep and moderate exercise helps restore energy.</w:t>
            </w:r>
          </w:p>
        </w:tc>
      </w:tr>
      <w:tr w14:paraId="2E738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075" w:hRule="atLeast"/>
          <w:jc w:val="center"/>
        </w:trPr>
        <w:tc>
          <w:tcPr>
            <w:tcW w:w="364" w:type="dxa"/>
          </w:tcPr>
          <w:p w14:paraId="7C9F3272">
            <w:pPr>
              <w:numPr>
                <w:ilvl w:val="0"/>
                <w:numId w:val="1"/>
              </w:numPr>
              <w:ind w:left="425" w:leftChars="0" w:hanging="425" w:firstLineChars="0"/>
              <w:jc w:val="center"/>
              <w:rPr>
                <w:rFonts w:hint="eastAsia"/>
                <w:vertAlign w:val="baseline"/>
                <w:lang w:val="en-US" w:eastAsia="zh-CN"/>
              </w:rPr>
            </w:pPr>
          </w:p>
        </w:tc>
        <w:tc>
          <w:tcPr>
            <w:tcW w:w="2896" w:type="dxa"/>
          </w:tcPr>
          <w:p w14:paraId="5840573C">
            <w:pPr>
              <w:jc w:val="center"/>
              <w:rPr>
                <w:rFonts w:hint="eastAsia"/>
                <w:vertAlign w:val="baseline"/>
              </w:rPr>
            </w:pPr>
            <w:r>
              <w:rPr>
                <w:rFonts w:hint="eastAsia"/>
                <w:vertAlign w:val="baseline"/>
              </w:rPr>
              <w:t>I find it hard to form close relationships.</w:t>
            </w:r>
          </w:p>
        </w:tc>
        <w:tc>
          <w:tcPr>
            <w:tcW w:w="1294" w:type="dxa"/>
          </w:tcPr>
          <w:p w14:paraId="68CDD1D7">
            <w:pPr>
              <w:jc w:val="center"/>
              <w:rPr>
                <w:rFonts w:hint="eastAsia"/>
                <w:vertAlign w:val="baseline"/>
              </w:rPr>
            </w:pPr>
            <w:r>
              <w:rPr>
                <w:rFonts w:hint="eastAsia"/>
              </w:rPr>
              <w:t>Difficulty in intimacy</w:t>
            </w:r>
          </w:p>
        </w:tc>
        <w:tc>
          <w:tcPr>
            <w:tcW w:w="875" w:type="dxa"/>
          </w:tcPr>
          <w:p w14:paraId="21B53E79">
            <w:pPr>
              <w:jc w:val="center"/>
              <w:rPr>
                <w:rFonts w:hint="default"/>
                <w:vertAlign w:val="baseline"/>
                <w:lang w:val="en-US" w:eastAsia="zh-CN"/>
              </w:rPr>
            </w:pPr>
            <w:r>
              <w:rPr>
                <w:rFonts w:hint="eastAsia"/>
                <w:vertAlign w:val="baseline"/>
                <w:lang w:val="en-US" w:eastAsia="zh-CN"/>
              </w:rPr>
              <w:t>Mid</w:t>
            </w:r>
          </w:p>
        </w:tc>
        <w:tc>
          <w:tcPr>
            <w:tcW w:w="1805" w:type="dxa"/>
          </w:tcPr>
          <w:p w14:paraId="21E7AB03">
            <w:pPr>
              <w:jc w:val="center"/>
              <w:rPr>
                <w:rFonts w:hint="eastAsia"/>
                <w:vertAlign w:val="baseline"/>
              </w:rPr>
            </w:pPr>
            <w:r>
              <w:rPr>
                <w:rFonts w:hint="eastAsia"/>
                <w:vertAlign w:val="baseline"/>
              </w:rPr>
              <w:t>Social skills suggestions</w:t>
            </w:r>
          </w:p>
        </w:tc>
        <w:tc>
          <w:tcPr>
            <w:tcW w:w="4219" w:type="dxa"/>
          </w:tcPr>
          <w:p w14:paraId="46DD1623">
            <w:pPr>
              <w:jc w:val="center"/>
              <w:rPr>
                <w:rFonts w:hint="eastAsia"/>
                <w:vertAlign w:val="baseline"/>
              </w:rPr>
            </w:pPr>
            <w:r>
              <w:rPr>
                <w:rFonts w:hint="eastAsia"/>
                <w:vertAlign w:val="baseline"/>
              </w:rPr>
              <w:t xml:space="preserve"> Relationships take time; start with small interactions and build trust.</w:t>
            </w:r>
          </w:p>
        </w:tc>
      </w:tr>
      <w:tr w14:paraId="00008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512" w:hRule="atLeast"/>
          <w:jc w:val="center"/>
        </w:trPr>
        <w:tc>
          <w:tcPr>
            <w:tcW w:w="364" w:type="dxa"/>
          </w:tcPr>
          <w:p w14:paraId="3B3FE60E">
            <w:pPr>
              <w:numPr>
                <w:ilvl w:val="0"/>
                <w:numId w:val="1"/>
              </w:numPr>
              <w:ind w:left="425" w:leftChars="0" w:hanging="425" w:firstLineChars="0"/>
              <w:jc w:val="center"/>
              <w:rPr>
                <w:rFonts w:hint="eastAsia"/>
                <w:vertAlign w:val="baseline"/>
                <w:lang w:val="en-US" w:eastAsia="zh-CN"/>
              </w:rPr>
            </w:pPr>
          </w:p>
        </w:tc>
        <w:tc>
          <w:tcPr>
            <w:tcW w:w="2896" w:type="dxa"/>
          </w:tcPr>
          <w:p w14:paraId="34B51DF2">
            <w:pPr>
              <w:jc w:val="center"/>
              <w:rPr>
                <w:rFonts w:hint="eastAsia"/>
                <w:vertAlign w:val="baseline"/>
              </w:rPr>
            </w:pPr>
            <w:r>
              <w:rPr>
                <w:rFonts w:hint="eastAsia"/>
                <w:vertAlign w:val="baseline"/>
              </w:rPr>
              <w:t>I’m afraid of being rejected.</w:t>
            </w:r>
          </w:p>
        </w:tc>
        <w:tc>
          <w:tcPr>
            <w:tcW w:w="1294" w:type="dxa"/>
          </w:tcPr>
          <w:p w14:paraId="21165BFB">
            <w:pPr>
              <w:jc w:val="center"/>
              <w:rPr>
                <w:rFonts w:hint="eastAsia"/>
                <w:vertAlign w:val="baseline"/>
              </w:rPr>
            </w:pPr>
            <w:r>
              <w:rPr>
                <w:rFonts w:hint="eastAsia"/>
                <w:vertAlign w:val="baseline"/>
              </w:rPr>
              <w:t>Fear of rejection</w:t>
            </w:r>
          </w:p>
        </w:tc>
        <w:tc>
          <w:tcPr>
            <w:tcW w:w="875" w:type="dxa"/>
          </w:tcPr>
          <w:p w14:paraId="2C991C14">
            <w:pPr>
              <w:jc w:val="center"/>
              <w:rPr>
                <w:rFonts w:hint="default"/>
                <w:vertAlign w:val="baseline"/>
                <w:lang w:val="en-US" w:eastAsia="zh-CN"/>
              </w:rPr>
            </w:pPr>
            <w:r>
              <w:rPr>
                <w:rFonts w:hint="eastAsia"/>
                <w:vertAlign w:val="baseline"/>
                <w:lang w:val="en-US" w:eastAsia="zh-CN"/>
              </w:rPr>
              <w:t>Mid</w:t>
            </w:r>
          </w:p>
        </w:tc>
        <w:tc>
          <w:tcPr>
            <w:tcW w:w="1805" w:type="dxa"/>
          </w:tcPr>
          <w:p w14:paraId="6BF2314F">
            <w:pPr>
              <w:jc w:val="center"/>
              <w:rPr>
                <w:rFonts w:hint="eastAsia"/>
                <w:vertAlign w:val="baseline"/>
              </w:rPr>
            </w:pPr>
            <w:r>
              <w:rPr>
                <w:rFonts w:hint="eastAsia"/>
                <w:vertAlign w:val="baseline"/>
              </w:rPr>
              <w:t xml:space="preserve"> Emotional acceptance + cognitive restructuring</w:t>
            </w:r>
          </w:p>
          <w:p w14:paraId="0F7D427B">
            <w:pPr>
              <w:jc w:val="center"/>
              <w:rPr>
                <w:rFonts w:hint="eastAsia"/>
                <w:vertAlign w:val="baseline"/>
              </w:rPr>
            </w:pPr>
          </w:p>
          <w:p w14:paraId="7017F369">
            <w:pPr>
              <w:jc w:val="center"/>
              <w:rPr>
                <w:rFonts w:hint="eastAsia"/>
                <w:vertAlign w:val="baseline"/>
              </w:rPr>
            </w:pPr>
          </w:p>
        </w:tc>
        <w:tc>
          <w:tcPr>
            <w:tcW w:w="4219" w:type="dxa"/>
          </w:tcPr>
          <w:p w14:paraId="7E13AA93">
            <w:pPr>
              <w:jc w:val="center"/>
              <w:rPr>
                <w:rFonts w:hint="eastAsia"/>
                <w:vertAlign w:val="baseline"/>
              </w:rPr>
            </w:pPr>
            <w:r>
              <w:rPr>
                <w:rFonts w:hint="eastAsia"/>
                <w:vertAlign w:val="baseline"/>
              </w:rPr>
              <w:t>Rejection doesn’t mean failure; everyone experiences it. Try viewing it as a learning opportunity.</w:t>
            </w:r>
          </w:p>
          <w:p w14:paraId="0D57EFE7">
            <w:pPr>
              <w:jc w:val="center"/>
              <w:rPr>
                <w:rFonts w:hint="eastAsia"/>
                <w:vertAlign w:val="baseline"/>
              </w:rPr>
            </w:pPr>
          </w:p>
          <w:p w14:paraId="20E98B7E">
            <w:pPr>
              <w:jc w:val="center"/>
              <w:rPr>
                <w:rFonts w:hint="eastAsia"/>
                <w:vertAlign w:val="baseline"/>
              </w:rPr>
            </w:pPr>
          </w:p>
        </w:tc>
      </w:tr>
      <w:tr w14:paraId="76747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335" w:hRule="atLeast"/>
          <w:jc w:val="center"/>
        </w:trPr>
        <w:tc>
          <w:tcPr>
            <w:tcW w:w="364" w:type="dxa"/>
          </w:tcPr>
          <w:p w14:paraId="08C9A297">
            <w:pPr>
              <w:numPr>
                <w:ilvl w:val="0"/>
                <w:numId w:val="1"/>
              </w:numPr>
              <w:ind w:left="425" w:leftChars="0" w:hanging="425" w:firstLineChars="0"/>
              <w:jc w:val="center"/>
              <w:rPr>
                <w:rFonts w:hint="eastAsia"/>
                <w:vertAlign w:val="baseline"/>
                <w:lang w:val="en-US" w:eastAsia="zh-CN"/>
              </w:rPr>
            </w:pPr>
          </w:p>
        </w:tc>
        <w:tc>
          <w:tcPr>
            <w:tcW w:w="2896" w:type="dxa"/>
          </w:tcPr>
          <w:p w14:paraId="682D7627">
            <w:pPr>
              <w:jc w:val="center"/>
              <w:rPr>
                <w:rFonts w:hint="eastAsia"/>
                <w:vertAlign w:val="baseline"/>
              </w:rPr>
            </w:pPr>
            <w:r>
              <w:rPr>
                <w:rFonts w:hint="eastAsia"/>
                <w:vertAlign w:val="baseline"/>
              </w:rPr>
              <w:t>I have suicidal thoughts.</w:t>
            </w:r>
          </w:p>
        </w:tc>
        <w:tc>
          <w:tcPr>
            <w:tcW w:w="1294" w:type="dxa"/>
          </w:tcPr>
          <w:p w14:paraId="6A0EFDA8">
            <w:pPr>
              <w:jc w:val="center"/>
              <w:rPr>
                <w:rFonts w:hint="eastAsia"/>
                <w:vertAlign w:val="baseline"/>
              </w:rPr>
            </w:pPr>
            <w:r>
              <w:rPr>
                <w:rFonts w:hint="eastAsia"/>
                <w:vertAlign w:val="baseline"/>
              </w:rPr>
              <w:t>suicidal thoughts</w:t>
            </w:r>
          </w:p>
        </w:tc>
        <w:tc>
          <w:tcPr>
            <w:tcW w:w="875" w:type="dxa"/>
          </w:tcPr>
          <w:p w14:paraId="6EDAB94F">
            <w:pPr>
              <w:jc w:val="center"/>
              <w:rPr>
                <w:rFonts w:hint="default"/>
                <w:vertAlign w:val="baseline"/>
                <w:lang w:val="en-US" w:eastAsia="zh-CN"/>
              </w:rPr>
            </w:pPr>
            <w:r>
              <w:rPr>
                <w:rFonts w:hint="eastAsia"/>
                <w:vertAlign w:val="baseline"/>
                <w:lang w:val="en-US" w:eastAsia="zh-CN"/>
              </w:rPr>
              <w:t>High</w:t>
            </w:r>
          </w:p>
        </w:tc>
        <w:tc>
          <w:tcPr>
            <w:tcW w:w="1805" w:type="dxa"/>
          </w:tcPr>
          <w:p w14:paraId="58D78C4C">
            <w:pPr>
              <w:jc w:val="center"/>
              <w:rPr>
                <w:rFonts w:hint="eastAsia"/>
                <w:vertAlign w:val="baseline"/>
              </w:rPr>
            </w:pPr>
            <w:r>
              <w:rPr>
                <w:rFonts w:hint="eastAsia"/>
                <w:vertAlign w:val="baseline"/>
              </w:rPr>
              <w:t>Crisis intervention + urgent referral</w:t>
            </w:r>
          </w:p>
        </w:tc>
        <w:tc>
          <w:tcPr>
            <w:tcW w:w="4219" w:type="dxa"/>
          </w:tcPr>
          <w:p w14:paraId="6BE62DB6">
            <w:pPr>
              <w:jc w:val="center"/>
              <w:rPr>
                <w:rFonts w:hint="eastAsia"/>
                <w:vertAlign w:val="baseline"/>
              </w:rPr>
            </w:pPr>
            <w:r>
              <w:rPr>
                <w:rFonts w:hint="eastAsia"/>
                <w:vertAlign w:val="baseline"/>
              </w:rPr>
              <w:t>Your safety is important. Please contact a crisis hotline or the campus counseling center immediately.</w:t>
            </w:r>
          </w:p>
        </w:tc>
      </w:tr>
      <w:tr w14:paraId="66AFC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335" w:hRule="atLeast"/>
          <w:jc w:val="center"/>
        </w:trPr>
        <w:tc>
          <w:tcPr>
            <w:tcW w:w="364" w:type="dxa"/>
          </w:tcPr>
          <w:p w14:paraId="18940B53">
            <w:pPr>
              <w:numPr>
                <w:ilvl w:val="0"/>
                <w:numId w:val="1"/>
              </w:numPr>
              <w:ind w:left="425" w:leftChars="0" w:hanging="425" w:firstLineChars="0"/>
              <w:jc w:val="center"/>
              <w:rPr>
                <w:rFonts w:hint="eastAsia"/>
                <w:vertAlign w:val="baseline"/>
                <w:lang w:val="en-US" w:eastAsia="zh-CN"/>
              </w:rPr>
            </w:pPr>
          </w:p>
        </w:tc>
        <w:tc>
          <w:tcPr>
            <w:tcW w:w="2896" w:type="dxa"/>
          </w:tcPr>
          <w:p w14:paraId="5AF4E989">
            <w:pPr>
              <w:jc w:val="center"/>
              <w:rPr>
                <w:rFonts w:hint="eastAsia"/>
                <w:vertAlign w:val="baseline"/>
              </w:rPr>
            </w:pPr>
            <w:r>
              <w:rPr>
                <w:rFonts w:hint="eastAsia"/>
                <w:vertAlign w:val="baseline"/>
              </w:rPr>
              <w:t>I feel life has no hope.</w:t>
            </w:r>
          </w:p>
        </w:tc>
        <w:tc>
          <w:tcPr>
            <w:tcW w:w="1294" w:type="dxa"/>
          </w:tcPr>
          <w:p w14:paraId="055C8197">
            <w:pPr>
              <w:jc w:val="center"/>
              <w:rPr>
                <w:rFonts w:hint="eastAsia"/>
                <w:vertAlign w:val="baseline"/>
              </w:rPr>
            </w:pPr>
            <w:r>
              <w:rPr>
                <w:rFonts w:hint="eastAsia"/>
                <w:vertAlign w:val="baseline"/>
              </w:rPr>
              <w:t>Hopelessness</w:t>
            </w:r>
          </w:p>
        </w:tc>
        <w:tc>
          <w:tcPr>
            <w:tcW w:w="875" w:type="dxa"/>
          </w:tcPr>
          <w:p w14:paraId="76358581">
            <w:pPr>
              <w:jc w:val="center"/>
              <w:rPr>
                <w:rFonts w:hint="default"/>
                <w:vertAlign w:val="baseline"/>
                <w:lang w:val="en-US" w:eastAsia="zh-CN"/>
              </w:rPr>
            </w:pPr>
            <w:r>
              <w:rPr>
                <w:rFonts w:hint="eastAsia"/>
                <w:vertAlign w:val="baseline"/>
                <w:lang w:val="en-US" w:eastAsia="zh-CN"/>
              </w:rPr>
              <w:t>High</w:t>
            </w:r>
          </w:p>
        </w:tc>
        <w:tc>
          <w:tcPr>
            <w:tcW w:w="1805" w:type="dxa"/>
          </w:tcPr>
          <w:p w14:paraId="22A256AB">
            <w:pPr>
              <w:jc w:val="center"/>
              <w:rPr>
                <w:rFonts w:hint="eastAsia"/>
                <w:vertAlign w:val="baseline"/>
              </w:rPr>
            </w:pPr>
            <w:r>
              <w:rPr>
                <w:rFonts w:hint="eastAsia"/>
                <w:vertAlign w:val="baseline"/>
              </w:rPr>
              <w:t>Empathy + crisis support</w:t>
            </w:r>
          </w:p>
        </w:tc>
        <w:tc>
          <w:tcPr>
            <w:tcW w:w="4219" w:type="dxa"/>
          </w:tcPr>
          <w:p w14:paraId="7A342A56">
            <w:pPr>
              <w:jc w:val="center"/>
              <w:rPr>
                <w:rFonts w:hint="eastAsia"/>
                <w:vertAlign w:val="baseline"/>
              </w:rPr>
            </w:pPr>
            <w:r>
              <w:rPr>
                <w:rFonts w:hint="eastAsia"/>
                <w:vertAlign w:val="baseline"/>
              </w:rPr>
              <w:t>Your feelings matter. It’s recommended to talk with a professional and not face this alone.</w:t>
            </w:r>
          </w:p>
          <w:p w14:paraId="778309CB">
            <w:pPr>
              <w:jc w:val="center"/>
              <w:rPr>
                <w:rFonts w:hint="eastAsia"/>
                <w:vertAlign w:val="baseline"/>
              </w:rPr>
            </w:pPr>
          </w:p>
          <w:p w14:paraId="538261A5">
            <w:pPr>
              <w:jc w:val="center"/>
              <w:rPr>
                <w:rFonts w:hint="eastAsia"/>
                <w:vertAlign w:val="baseline"/>
              </w:rPr>
            </w:pPr>
          </w:p>
        </w:tc>
      </w:tr>
      <w:tr w14:paraId="4D215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335" w:hRule="atLeast"/>
          <w:jc w:val="center"/>
        </w:trPr>
        <w:tc>
          <w:tcPr>
            <w:tcW w:w="364" w:type="dxa"/>
          </w:tcPr>
          <w:p w14:paraId="06A4DBCF">
            <w:pPr>
              <w:numPr>
                <w:ilvl w:val="0"/>
                <w:numId w:val="1"/>
              </w:numPr>
              <w:ind w:left="425" w:leftChars="0" w:hanging="425" w:firstLineChars="0"/>
              <w:jc w:val="center"/>
              <w:rPr>
                <w:rFonts w:hint="eastAsia"/>
                <w:vertAlign w:val="baseline"/>
                <w:lang w:val="en-US" w:eastAsia="zh-CN"/>
              </w:rPr>
            </w:pPr>
          </w:p>
        </w:tc>
        <w:tc>
          <w:tcPr>
            <w:tcW w:w="2896" w:type="dxa"/>
          </w:tcPr>
          <w:p w14:paraId="1D951EDB">
            <w:pPr>
              <w:jc w:val="center"/>
              <w:rPr>
                <w:rFonts w:hint="eastAsia"/>
                <w:vertAlign w:val="baseline"/>
              </w:rPr>
            </w:pPr>
            <w:r>
              <w:rPr>
                <w:rFonts w:hint="eastAsia"/>
                <w:vertAlign w:val="baseline"/>
              </w:rPr>
              <w:t>I’ve been insomniac for weeks.</w:t>
            </w:r>
          </w:p>
        </w:tc>
        <w:tc>
          <w:tcPr>
            <w:tcW w:w="1294" w:type="dxa"/>
          </w:tcPr>
          <w:p w14:paraId="165D47C1">
            <w:pPr>
              <w:jc w:val="center"/>
              <w:rPr>
                <w:rFonts w:hint="eastAsia"/>
                <w:vertAlign w:val="baseline"/>
              </w:rPr>
            </w:pPr>
            <w:r>
              <w:rPr>
                <w:rFonts w:hint="eastAsia"/>
                <w:vertAlign w:val="baseline"/>
              </w:rPr>
              <w:t>Insomnia</w:t>
            </w:r>
          </w:p>
        </w:tc>
        <w:tc>
          <w:tcPr>
            <w:tcW w:w="875" w:type="dxa"/>
          </w:tcPr>
          <w:p w14:paraId="34969B60">
            <w:pPr>
              <w:jc w:val="center"/>
              <w:rPr>
                <w:rFonts w:hint="default"/>
                <w:vertAlign w:val="baseline"/>
                <w:lang w:val="en-US" w:eastAsia="zh-CN"/>
              </w:rPr>
            </w:pPr>
            <w:r>
              <w:rPr>
                <w:rFonts w:hint="eastAsia"/>
                <w:vertAlign w:val="baseline"/>
                <w:lang w:val="en-US" w:eastAsia="zh-CN"/>
              </w:rPr>
              <w:t>Mid</w:t>
            </w:r>
          </w:p>
        </w:tc>
        <w:tc>
          <w:tcPr>
            <w:tcW w:w="1805" w:type="dxa"/>
          </w:tcPr>
          <w:p w14:paraId="3C2E8175">
            <w:pPr>
              <w:jc w:val="center"/>
              <w:rPr>
                <w:rFonts w:hint="eastAsia"/>
                <w:vertAlign w:val="baseline"/>
              </w:rPr>
            </w:pPr>
            <w:r>
              <w:rPr>
                <w:rFonts w:hint="eastAsia"/>
                <w:vertAlign w:val="baseline"/>
              </w:rPr>
              <w:t>Sleep hygiene advice + professional suggestion</w:t>
            </w:r>
          </w:p>
        </w:tc>
        <w:tc>
          <w:tcPr>
            <w:tcW w:w="4219" w:type="dxa"/>
          </w:tcPr>
          <w:p w14:paraId="1CEA990B">
            <w:pPr>
              <w:jc w:val="center"/>
              <w:rPr>
                <w:rFonts w:hint="eastAsia"/>
                <w:vertAlign w:val="baseline"/>
              </w:rPr>
            </w:pPr>
            <w:r>
              <w:rPr>
                <w:rFonts w:hint="eastAsia"/>
                <w:vertAlign w:val="baseline"/>
              </w:rPr>
              <w:t>Keep a regular schedule, avoid caffeine, and seek medical help if needed.</w:t>
            </w:r>
          </w:p>
          <w:p w14:paraId="4801213F">
            <w:pPr>
              <w:jc w:val="center"/>
              <w:rPr>
                <w:rFonts w:hint="eastAsia"/>
                <w:vertAlign w:val="baseline"/>
              </w:rPr>
            </w:pPr>
          </w:p>
          <w:p w14:paraId="04A4DF4B">
            <w:pPr>
              <w:jc w:val="center"/>
              <w:rPr>
                <w:rFonts w:hint="eastAsia"/>
                <w:vertAlign w:val="baseline"/>
              </w:rPr>
            </w:pPr>
          </w:p>
        </w:tc>
      </w:tr>
      <w:tr w14:paraId="58C60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335" w:hRule="atLeast"/>
          <w:jc w:val="center"/>
        </w:trPr>
        <w:tc>
          <w:tcPr>
            <w:tcW w:w="364" w:type="dxa"/>
          </w:tcPr>
          <w:p w14:paraId="4940A841">
            <w:pPr>
              <w:numPr>
                <w:ilvl w:val="0"/>
                <w:numId w:val="1"/>
              </w:numPr>
              <w:ind w:left="425" w:leftChars="0" w:hanging="425" w:firstLineChars="0"/>
              <w:jc w:val="center"/>
              <w:rPr>
                <w:rFonts w:hint="eastAsia"/>
                <w:vertAlign w:val="baseline"/>
                <w:lang w:val="en-US" w:eastAsia="zh-CN"/>
              </w:rPr>
            </w:pPr>
          </w:p>
        </w:tc>
        <w:tc>
          <w:tcPr>
            <w:tcW w:w="2896" w:type="dxa"/>
          </w:tcPr>
          <w:p w14:paraId="4A0E5328">
            <w:pPr>
              <w:jc w:val="center"/>
              <w:rPr>
                <w:rFonts w:hint="eastAsia"/>
                <w:vertAlign w:val="baseline"/>
              </w:rPr>
            </w:pPr>
            <w:r>
              <w:rPr>
                <w:rFonts w:hint="eastAsia"/>
                <w:vertAlign w:val="baseline"/>
              </w:rPr>
              <w:t>I feel isolated by others.</w:t>
            </w:r>
          </w:p>
        </w:tc>
        <w:tc>
          <w:tcPr>
            <w:tcW w:w="1294" w:type="dxa"/>
          </w:tcPr>
          <w:p w14:paraId="00A8E4CE">
            <w:pPr>
              <w:jc w:val="center"/>
              <w:rPr>
                <w:rFonts w:hint="default" w:eastAsiaTheme="minorEastAsia"/>
                <w:vertAlign w:val="baseline"/>
                <w:lang w:val="en-US" w:eastAsia="zh-CN"/>
              </w:rPr>
            </w:pPr>
            <w:r>
              <w:rPr>
                <w:rFonts w:hint="eastAsia"/>
              </w:rPr>
              <w:t>Loneliness</w:t>
            </w:r>
          </w:p>
        </w:tc>
        <w:tc>
          <w:tcPr>
            <w:tcW w:w="875" w:type="dxa"/>
          </w:tcPr>
          <w:p w14:paraId="7369E43A">
            <w:pPr>
              <w:jc w:val="center"/>
              <w:rPr>
                <w:rFonts w:hint="default"/>
                <w:vertAlign w:val="baseline"/>
                <w:lang w:val="en-US" w:eastAsia="zh-CN"/>
              </w:rPr>
            </w:pPr>
            <w:r>
              <w:rPr>
                <w:rFonts w:hint="eastAsia"/>
                <w:vertAlign w:val="baseline"/>
                <w:lang w:val="en-US" w:eastAsia="zh-CN"/>
              </w:rPr>
              <w:t>Mid</w:t>
            </w:r>
          </w:p>
        </w:tc>
        <w:tc>
          <w:tcPr>
            <w:tcW w:w="1805" w:type="dxa"/>
          </w:tcPr>
          <w:p w14:paraId="736E2B5A">
            <w:pPr>
              <w:jc w:val="center"/>
              <w:rPr>
                <w:rFonts w:hint="eastAsia"/>
                <w:vertAlign w:val="baseline"/>
              </w:rPr>
            </w:pPr>
            <w:r>
              <w:rPr>
                <w:rFonts w:hint="eastAsia"/>
                <w:vertAlign w:val="baseline"/>
              </w:rPr>
              <w:t>Empathy + encourage communication</w:t>
            </w:r>
          </w:p>
        </w:tc>
        <w:tc>
          <w:tcPr>
            <w:tcW w:w="4219" w:type="dxa"/>
          </w:tcPr>
          <w:p w14:paraId="5573D8D8">
            <w:pPr>
              <w:jc w:val="center"/>
              <w:rPr>
                <w:rFonts w:hint="eastAsia"/>
                <w:vertAlign w:val="baseline"/>
              </w:rPr>
            </w:pPr>
            <w:r>
              <w:rPr>
                <w:rFonts w:hint="eastAsia"/>
                <w:vertAlign w:val="baseline"/>
              </w:rPr>
              <w:t>Try proactively communicating with friends; misunderstandings can ease loneliness.</w:t>
            </w:r>
          </w:p>
          <w:p w14:paraId="6F79D2E6">
            <w:pPr>
              <w:jc w:val="center"/>
              <w:rPr>
                <w:rFonts w:hint="eastAsia"/>
                <w:vertAlign w:val="baseline"/>
              </w:rPr>
            </w:pPr>
          </w:p>
          <w:p w14:paraId="16764426">
            <w:pPr>
              <w:jc w:val="center"/>
              <w:rPr>
                <w:rFonts w:hint="eastAsia"/>
                <w:vertAlign w:val="baseline"/>
              </w:rPr>
            </w:pPr>
          </w:p>
        </w:tc>
      </w:tr>
      <w:tr w14:paraId="35B07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335" w:hRule="atLeast"/>
          <w:jc w:val="center"/>
        </w:trPr>
        <w:tc>
          <w:tcPr>
            <w:tcW w:w="364" w:type="dxa"/>
          </w:tcPr>
          <w:p w14:paraId="7906BCC5">
            <w:pPr>
              <w:numPr>
                <w:ilvl w:val="0"/>
                <w:numId w:val="1"/>
              </w:numPr>
              <w:ind w:left="425" w:leftChars="0" w:hanging="425" w:firstLineChars="0"/>
              <w:jc w:val="center"/>
              <w:rPr>
                <w:rFonts w:hint="eastAsia"/>
                <w:vertAlign w:val="baseline"/>
                <w:lang w:val="en-US" w:eastAsia="zh-CN"/>
              </w:rPr>
            </w:pPr>
          </w:p>
        </w:tc>
        <w:tc>
          <w:tcPr>
            <w:tcW w:w="2896" w:type="dxa"/>
          </w:tcPr>
          <w:p w14:paraId="6FD3250C">
            <w:pPr>
              <w:jc w:val="center"/>
              <w:rPr>
                <w:rFonts w:hint="eastAsia"/>
                <w:vertAlign w:val="baseline"/>
              </w:rPr>
            </w:pPr>
            <w:r>
              <w:rPr>
                <w:rFonts w:hint="eastAsia"/>
                <w:vertAlign w:val="baseline"/>
              </w:rPr>
              <w:t>I often feel nervous and panicky.</w:t>
            </w:r>
          </w:p>
        </w:tc>
        <w:tc>
          <w:tcPr>
            <w:tcW w:w="1294" w:type="dxa"/>
          </w:tcPr>
          <w:p w14:paraId="0FEAC1BC">
            <w:pPr>
              <w:jc w:val="center"/>
              <w:rPr>
                <w:rFonts w:hint="eastAsia"/>
                <w:vertAlign w:val="baseline"/>
              </w:rPr>
            </w:pPr>
            <w:r>
              <w:rPr>
                <w:rFonts w:hint="eastAsia"/>
                <w:vertAlign w:val="baseline"/>
              </w:rPr>
              <w:t>Anxiety</w:t>
            </w:r>
          </w:p>
        </w:tc>
        <w:tc>
          <w:tcPr>
            <w:tcW w:w="875" w:type="dxa"/>
          </w:tcPr>
          <w:p w14:paraId="722990E2">
            <w:pPr>
              <w:jc w:val="center"/>
              <w:rPr>
                <w:rFonts w:hint="default"/>
                <w:vertAlign w:val="baseline"/>
                <w:lang w:val="en-US" w:eastAsia="zh-CN"/>
              </w:rPr>
            </w:pPr>
            <w:r>
              <w:rPr>
                <w:rFonts w:hint="eastAsia"/>
                <w:vertAlign w:val="baseline"/>
                <w:lang w:val="en-US" w:eastAsia="zh-CN"/>
              </w:rPr>
              <w:t>Mid</w:t>
            </w:r>
          </w:p>
        </w:tc>
        <w:tc>
          <w:tcPr>
            <w:tcW w:w="1805" w:type="dxa"/>
          </w:tcPr>
          <w:p w14:paraId="1FFC9E39">
            <w:pPr>
              <w:jc w:val="center"/>
              <w:rPr>
                <w:rFonts w:hint="eastAsia"/>
                <w:vertAlign w:val="baseline"/>
              </w:rPr>
            </w:pPr>
            <w:r>
              <w:rPr>
                <w:rFonts w:hint="eastAsia"/>
                <w:vertAlign w:val="baseline"/>
              </w:rPr>
              <w:t>Relaxation training</w:t>
            </w:r>
          </w:p>
        </w:tc>
        <w:tc>
          <w:tcPr>
            <w:tcW w:w="4219" w:type="dxa"/>
          </w:tcPr>
          <w:p w14:paraId="158C9551">
            <w:pPr>
              <w:jc w:val="center"/>
              <w:rPr>
                <w:rFonts w:hint="eastAsia"/>
                <w:vertAlign w:val="baseline"/>
              </w:rPr>
            </w:pPr>
            <w:r>
              <w:rPr>
                <w:rFonts w:hint="eastAsia"/>
                <w:vertAlign w:val="baseline"/>
              </w:rPr>
              <w:t>Deep breathing and progressive muscle relaxation can help reduce tension.</w:t>
            </w:r>
          </w:p>
        </w:tc>
      </w:tr>
      <w:tr w14:paraId="35EAB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335" w:hRule="atLeast"/>
          <w:jc w:val="center"/>
        </w:trPr>
        <w:tc>
          <w:tcPr>
            <w:tcW w:w="364" w:type="dxa"/>
          </w:tcPr>
          <w:p w14:paraId="5B9E792C">
            <w:pPr>
              <w:numPr>
                <w:ilvl w:val="0"/>
                <w:numId w:val="1"/>
              </w:numPr>
              <w:ind w:left="425" w:leftChars="0" w:hanging="425" w:firstLineChars="0"/>
              <w:jc w:val="center"/>
              <w:rPr>
                <w:rFonts w:hint="eastAsia"/>
                <w:vertAlign w:val="baseline"/>
                <w:lang w:val="en-US" w:eastAsia="zh-CN"/>
              </w:rPr>
            </w:pPr>
          </w:p>
        </w:tc>
        <w:tc>
          <w:tcPr>
            <w:tcW w:w="2896" w:type="dxa"/>
          </w:tcPr>
          <w:p w14:paraId="54B750FB">
            <w:pPr>
              <w:jc w:val="center"/>
              <w:rPr>
                <w:rFonts w:hint="eastAsia"/>
                <w:vertAlign w:val="baseline"/>
              </w:rPr>
            </w:pPr>
            <w:r>
              <w:rPr>
                <w:rFonts w:hint="eastAsia"/>
                <w:vertAlign w:val="baseline"/>
              </w:rPr>
              <w:t>I feel like no one likes me.</w:t>
            </w:r>
          </w:p>
        </w:tc>
        <w:tc>
          <w:tcPr>
            <w:tcW w:w="1294" w:type="dxa"/>
          </w:tcPr>
          <w:p w14:paraId="273E4A99">
            <w:pPr>
              <w:jc w:val="center"/>
              <w:rPr>
                <w:rFonts w:hint="eastAsia"/>
                <w:vertAlign w:val="baseline"/>
              </w:rPr>
            </w:pPr>
            <w:r>
              <w:rPr>
                <w:rFonts w:hint="eastAsia"/>
                <w:vertAlign w:val="baseline"/>
              </w:rPr>
              <w:t>Loneliness</w:t>
            </w:r>
          </w:p>
        </w:tc>
        <w:tc>
          <w:tcPr>
            <w:tcW w:w="875" w:type="dxa"/>
          </w:tcPr>
          <w:p w14:paraId="4501E736">
            <w:pPr>
              <w:jc w:val="center"/>
              <w:rPr>
                <w:rFonts w:hint="default"/>
                <w:vertAlign w:val="baseline"/>
                <w:lang w:val="en-US" w:eastAsia="zh-CN"/>
              </w:rPr>
            </w:pPr>
            <w:r>
              <w:rPr>
                <w:rFonts w:hint="eastAsia"/>
                <w:vertAlign w:val="baseline"/>
                <w:lang w:val="en-US" w:eastAsia="zh-CN"/>
              </w:rPr>
              <w:t>Mid</w:t>
            </w:r>
          </w:p>
        </w:tc>
        <w:tc>
          <w:tcPr>
            <w:tcW w:w="1805" w:type="dxa"/>
          </w:tcPr>
          <w:p w14:paraId="47878A45">
            <w:pPr>
              <w:jc w:val="center"/>
              <w:rPr>
                <w:rFonts w:hint="eastAsia"/>
                <w:vertAlign w:val="baseline"/>
              </w:rPr>
            </w:pPr>
            <w:r>
              <w:rPr>
                <w:rFonts w:hint="eastAsia"/>
                <w:vertAlign w:val="baseline"/>
              </w:rPr>
              <w:t>Self-worth affirmation</w:t>
            </w:r>
          </w:p>
        </w:tc>
        <w:tc>
          <w:tcPr>
            <w:tcW w:w="4219" w:type="dxa"/>
          </w:tcPr>
          <w:p w14:paraId="4660CA79">
            <w:pPr>
              <w:jc w:val="center"/>
              <w:rPr>
                <w:rFonts w:hint="eastAsia"/>
                <w:vertAlign w:val="baseline"/>
              </w:rPr>
            </w:pPr>
            <w:r>
              <w:rPr>
                <w:rFonts w:hint="eastAsia"/>
                <w:vertAlign w:val="baseline"/>
              </w:rPr>
              <w:t>You deserve to be liked and accepted—don’t forget that.</w:t>
            </w:r>
          </w:p>
        </w:tc>
      </w:tr>
      <w:tr w14:paraId="40F51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335" w:hRule="atLeast"/>
          <w:jc w:val="center"/>
        </w:trPr>
        <w:tc>
          <w:tcPr>
            <w:tcW w:w="364" w:type="dxa"/>
          </w:tcPr>
          <w:p w14:paraId="20F0679F">
            <w:pPr>
              <w:numPr>
                <w:ilvl w:val="0"/>
                <w:numId w:val="1"/>
              </w:numPr>
              <w:ind w:left="425" w:leftChars="0" w:hanging="425" w:firstLineChars="0"/>
              <w:jc w:val="center"/>
              <w:rPr>
                <w:rFonts w:hint="eastAsia"/>
                <w:vertAlign w:val="baseline"/>
                <w:lang w:val="en-US" w:eastAsia="zh-CN"/>
              </w:rPr>
            </w:pPr>
          </w:p>
        </w:tc>
        <w:tc>
          <w:tcPr>
            <w:tcW w:w="2896" w:type="dxa"/>
          </w:tcPr>
          <w:p w14:paraId="04326C74">
            <w:pPr>
              <w:jc w:val="center"/>
              <w:rPr>
                <w:rFonts w:hint="eastAsia"/>
                <w:vertAlign w:val="baseline"/>
              </w:rPr>
            </w:pPr>
            <w:r>
              <w:rPr>
                <w:rFonts w:hint="eastAsia"/>
                <w:vertAlign w:val="baseline"/>
              </w:rPr>
              <w:t xml:space="preserve"> I often cry for no reason.</w:t>
            </w:r>
          </w:p>
        </w:tc>
        <w:tc>
          <w:tcPr>
            <w:tcW w:w="1294" w:type="dxa"/>
          </w:tcPr>
          <w:p w14:paraId="505C77CB">
            <w:pPr>
              <w:jc w:val="center"/>
              <w:rPr>
                <w:rFonts w:hint="eastAsia"/>
                <w:vertAlign w:val="baseline"/>
              </w:rPr>
            </w:pPr>
            <w:r>
              <w:rPr>
                <w:rFonts w:hint="eastAsia"/>
                <w:vertAlign w:val="baseline"/>
              </w:rPr>
              <w:t>Emotional instability</w:t>
            </w:r>
          </w:p>
        </w:tc>
        <w:tc>
          <w:tcPr>
            <w:tcW w:w="875" w:type="dxa"/>
          </w:tcPr>
          <w:p w14:paraId="7C86AE79">
            <w:pPr>
              <w:jc w:val="center"/>
              <w:rPr>
                <w:rFonts w:hint="default"/>
                <w:vertAlign w:val="baseline"/>
                <w:lang w:val="en-US" w:eastAsia="zh-CN"/>
              </w:rPr>
            </w:pPr>
            <w:r>
              <w:rPr>
                <w:rFonts w:hint="eastAsia"/>
                <w:vertAlign w:val="baseline"/>
                <w:lang w:val="en-US" w:eastAsia="zh-CN"/>
              </w:rPr>
              <w:t>High</w:t>
            </w:r>
          </w:p>
        </w:tc>
        <w:tc>
          <w:tcPr>
            <w:tcW w:w="1805" w:type="dxa"/>
          </w:tcPr>
          <w:p w14:paraId="55722B1A">
            <w:pPr>
              <w:jc w:val="center"/>
              <w:rPr>
                <w:rFonts w:hint="eastAsia"/>
                <w:vertAlign w:val="baseline"/>
              </w:rPr>
            </w:pPr>
            <w:r>
              <w:rPr>
                <w:rFonts w:hint="eastAsia"/>
                <w:vertAlign w:val="baseline"/>
              </w:rPr>
              <w:t>Emotional acceptance + seek support</w:t>
            </w:r>
          </w:p>
        </w:tc>
        <w:tc>
          <w:tcPr>
            <w:tcW w:w="4219" w:type="dxa"/>
          </w:tcPr>
          <w:p w14:paraId="0DB0B778">
            <w:pPr>
              <w:jc w:val="center"/>
              <w:rPr>
                <w:rFonts w:hint="eastAsia"/>
                <w:vertAlign w:val="baseline"/>
              </w:rPr>
            </w:pPr>
            <w:r>
              <w:rPr>
                <w:rFonts w:hint="eastAsia"/>
                <w:vertAlign w:val="baseline"/>
              </w:rPr>
              <w:t>Crying expresses emotion; if it affects life, consider talking to a psychologist.</w:t>
            </w:r>
          </w:p>
          <w:p w14:paraId="7E5B5C7D">
            <w:pPr>
              <w:jc w:val="center"/>
              <w:rPr>
                <w:rFonts w:hint="eastAsia"/>
                <w:vertAlign w:val="baseline"/>
              </w:rPr>
            </w:pPr>
          </w:p>
          <w:p w14:paraId="4A4890D9">
            <w:pPr>
              <w:jc w:val="center"/>
              <w:rPr>
                <w:rFonts w:hint="eastAsia"/>
                <w:vertAlign w:val="baseline"/>
              </w:rPr>
            </w:pPr>
          </w:p>
        </w:tc>
      </w:tr>
      <w:tr w14:paraId="66F91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335" w:hRule="atLeast"/>
          <w:jc w:val="center"/>
        </w:trPr>
        <w:tc>
          <w:tcPr>
            <w:tcW w:w="364" w:type="dxa"/>
          </w:tcPr>
          <w:p w14:paraId="38003122">
            <w:pPr>
              <w:numPr>
                <w:ilvl w:val="0"/>
                <w:numId w:val="1"/>
              </w:numPr>
              <w:ind w:left="425" w:leftChars="0" w:hanging="425" w:firstLineChars="0"/>
              <w:jc w:val="center"/>
              <w:rPr>
                <w:rFonts w:hint="eastAsia"/>
                <w:vertAlign w:val="baseline"/>
                <w:lang w:val="en-US" w:eastAsia="zh-CN"/>
              </w:rPr>
            </w:pPr>
          </w:p>
        </w:tc>
        <w:tc>
          <w:tcPr>
            <w:tcW w:w="2896" w:type="dxa"/>
          </w:tcPr>
          <w:p w14:paraId="216CE188">
            <w:pPr>
              <w:jc w:val="center"/>
              <w:rPr>
                <w:rFonts w:hint="eastAsia"/>
                <w:vertAlign w:val="baseline"/>
              </w:rPr>
            </w:pPr>
            <w:r>
              <w:rPr>
                <w:rFonts w:hint="eastAsia"/>
                <w:vertAlign w:val="baseline"/>
              </w:rPr>
              <w:t>I’m afraid to face new challenges.</w:t>
            </w:r>
          </w:p>
        </w:tc>
        <w:tc>
          <w:tcPr>
            <w:tcW w:w="1294" w:type="dxa"/>
          </w:tcPr>
          <w:p w14:paraId="6CEC07F2">
            <w:pPr>
              <w:jc w:val="center"/>
              <w:rPr>
                <w:rFonts w:hint="eastAsia"/>
                <w:vertAlign w:val="baseline"/>
              </w:rPr>
            </w:pPr>
            <w:r>
              <w:rPr>
                <w:rFonts w:hint="eastAsia"/>
                <w:vertAlign w:val="baseline"/>
              </w:rPr>
              <w:t>Fear</w:t>
            </w:r>
          </w:p>
        </w:tc>
        <w:tc>
          <w:tcPr>
            <w:tcW w:w="875" w:type="dxa"/>
          </w:tcPr>
          <w:p w14:paraId="3EDFDA2C">
            <w:pPr>
              <w:jc w:val="center"/>
              <w:rPr>
                <w:rFonts w:hint="default"/>
                <w:vertAlign w:val="baseline"/>
                <w:lang w:val="en-US" w:eastAsia="zh-CN"/>
              </w:rPr>
            </w:pPr>
            <w:r>
              <w:rPr>
                <w:rFonts w:hint="eastAsia"/>
                <w:vertAlign w:val="baseline"/>
                <w:lang w:val="en-US" w:eastAsia="zh-CN"/>
              </w:rPr>
              <w:t>Low</w:t>
            </w:r>
          </w:p>
        </w:tc>
        <w:tc>
          <w:tcPr>
            <w:tcW w:w="1805" w:type="dxa"/>
          </w:tcPr>
          <w:p w14:paraId="0749E9C8">
            <w:pPr>
              <w:jc w:val="center"/>
              <w:rPr>
                <w:rFonts w:hint="eastAsia"/>
                <w:vertAlign w:val="baseline"/>
              </w:rPr>
            </w:pPr>
            <w:r>
              <w:rPr>
                <w:rFonts w:hint="eastAsia"/>
                <w:vertAlign w:val="baseline"/>
              </w:rPr>
              <w:t>Encouragement + cognitive adjustment</w:t>
            </w:r>
          </w:p>
          <w:p w14:paraId="3604F458">
            <w:pPr>
              <w:jc w:val="center"/>
              <w:rPr>
                <w:rFonts w:hint="eastAsia"/>
                <w:vertAlign w:val="baseline"/>
              </w:rPr>
            </w:pPr>
          </w:p>
          <w:p w14:paraId="00063F25">
            <w:pPr>
              <w:jc w:val="center"/>
              <w:rPr>
                <w:rFonts w:hint="eastAsia"/>
                <w:vertAlign w:val="baseline"/>
              </w:rPr>
            </w:pPr>
          </w:p>
        </w:tc>
        <w:tc>
          <w:tcPr>
            <w:tcW w:w="4219" w:type="dxa"/>
          </w:tcPr>
          <w:p w14:paraId="68B0143A">
            <w:pPr>
              <w:jc w:val="center"/>
              <w:rPr>
                <w:rFonts w:hint="eastAsia"/>
                <w:vertAlign w:val="baseline"/>
              </w:rPr>
            </w:pPr>
            <w:r>
              <w:rPr>
                <w:rFonts w:hint="eastAsia"/>
                <w:vertAlign w:val="baseline"/>
              </w:rPr>
              <w:t>New challenges are scary but opportunities to grow. Take it step by step.</w:t>
            </w:r>
          </w:p>
        </w:tc>
      </w:tr>
      <w:tr w14:paraId="78D22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335" w:hRule="atLeast"/>
          <w:jc w:val="center"/>
        </w:trPr>
        <w:tc>
          <w:tcPr>
            <w:tcW w:w="364" w:type="dxa"/>
          </w:tcPr>
          <w:p w14:paraId="69C70FAC">
            <w:pPr>
              <w:numPr>
                <w:ilvl w:val="0"/>
                <w:numId w:val="1"/>
              </w:numPr>
              <w:ind w:left="425" w:leftChars="0" w:hanging="425" w:firstLineChars="0"/>
              <w:jc w:val="center"/>
              <w:rPr>
                <w:rFonts w:hint="eastAsia"/>
                <w:vertAlign w:val="baseline"/>
                <w:lang w:val="en-US" w:eastAsia="zh-CN"/>
              </w:rPr>
            </w:pPr>
          </w:p>
        </w:tc>
        <w:tc>
          <w:tcPr>
            <w:tcW w:w="2896" w:type="dxa"/>
          </w:tcPr>
          <w:p w14:paraId="22C797D0">
            <w:pPr>
              <w:jc w:val="center"/>
              <w:rPr>
                <w:rFonts w:hint="eastAsia"/>
                <w:vertAlign w:val="baseline"/>
              </w:rPr>
            </w:pPr>
            <w:r>
              <w:rPr>
                <w:rFonts w:hint="eastAsia"/>
                <w:vertAlign w:val="baseline"/>
              </w:rPr>
              <w:t>I feel my efforts are not recognized.</w:t>
            </w:r>
          </w:p>
        </w:tc>
        <w:tc>
          <w:tcPr>
            <w:tcW w:w="1294" w:type="dxa"/>
          </w:tcPr>
          <w:p w14:paraId="6B7D4B6A">
            <w:pPr>
              <w:jc w:val="center"/>
              <w:rPr>
                <w:rFonts w:hint="eastAsia"/>
                <w:vertAlign w:val="baseline"/>
              </w:rPr>
            </w:pPr>
            <w:r>
              <w:rPr>
                <w:rFonts w:hint="eastAsia"/>
                <w:vertAlign w:val="baseline"/>
              </w:rPr>
              <w:t>Disappointment</w:t>
            </w:r>
          </w:p>
        </w:tc>
        <w:tc>
          <w:tcPr>
            <w:tcW w:w="875" w:type="dxa"/>
          </w:tcPr>
          <w:p w14:paraId="325A579D">
            <w:pPr>
              <w:jc w:val="center"/>
              <w:rPr>
                <w:rFonts w:hint="default"/>
                <w:vertAlign w:val="baseline"/>
                <w:lang w:val="en-US" w:eastAsia="zh-CN"/>
              </w:rPr>
            </w:pPr>
            <w:r>
              <w:rPr>
                <w:rFonts w:hint="eastAsia"/>
                <w:vertAlign w:val="baseline"/>
                <w:lang w:val="en-US" w:eastAsia="zh-CN"/>
              </w:rPr>
              <w:t>Low</w:t>
            </w:r>
          </w:p>
        </w:tc>
        <w:tc>
          <w:tcPr>
            <w:tcW w:w="1805" w:type="dxa"/>
          </w:tcPr>
          <w:p w14:paraId="154334F8">
            <w:pPr>
              <w:jc w:val="center"/>
              <w:rPr>
                <w:rFonts w:hint="eastAsia"/>
                <w:vertAlign w:val="baseline"/>
              </w:rPr>
            </w:pPr>
            <w:r>
              <w:rPr>
                <w:rFonts w:hint="eastAsia"/>
                <w:vertAlign w:val="baseline"/>
              </w:rPr>
              <w:t>Emotional empathy + self-affirmation</w:t>
            </w:r>
          </w:p>
          <w:p w14:paraId="06318C75">
            <w:pPr>
              <w:jc w:val="center"/>
              <w:rPr>
                <w:rFonts w:hint="eastAsia"/>
                <w:vertAlign w:val="baseline"/>
              </w:rPr>
            </w:pPr>
          </w:p>
          <w:p w14:paraId="0C7F81FB">
            <w:pPr>
              <w:jc w:val="center"/>
              <w:rPr>
                <w:rFonts w:hint="eastAsia"/>
                <w:vertAlign w:val="baseline"/>
              </w:rPr>
            </w:pPr>
          </w:p>
        </w:tc>
        <w:tc>
          <w:tcPr>
            <w:tcW w:w="4219" w:type="dxa"/>
          </w:tcPr>
          <w:p w14:paraId="49026B07">
            <w:pPr>
              <w:jc w:val="center"/>
              <w:rPr>
                <w:rFonts w:hint="eastAsia"/>
                <w:vertAlign w:val="baseline"/>
              </w:rPr>
            </w:pPr>
            <w:r>
              <w:rPr>
                <w:rFonts w:hint="eastAsia"/>
                <w:vertAlign w:val="baseline"/>
              </w:rPr>
              <w:t>Your efforts matter; please also give yourself recognition.</w:t>
            </w:r>
          </w:p>
          <w:p w14:paraId="3ED39597">
            <w:pPr>
              <w:jc w:val="center"/>
              <w:rPr>
                <w:rFonts w:hint="eastAsia"/>
                <w:vertAlign w:val="baseline"/>
              </w:rPr>
            </w:pPr>
          </w:p>
          <w:p w14:paraId="29A629B8">
            <w:pPr>
              <w:jc w:val="center"/>
              <w:rPr>
                <w:rFonts w:hint="eastAsia"/>
                <w:vertAlign w:val="baseline"/>
              </w:rPr>
            </w:pPr>
          </w:p>
        </w:tc>
      </w:tr>
      <w:tr w14:paraId="7B66F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335" w:hRule="atLeast"/>
          <w:jc w:val="center"/>
        </w:trPr>
        <w:tc>
          <w:tcPr>
            <w:tcW w:w="364" w:type="dxa"/>
          </w:tcPr>
          <w:p w14:paraId="7D051E54">
            <w:pPr>
              <w:numPr>
                <w:ilvl w:val="0"/>
                <w:numId w:val="1"/>
              </w:numPr>
              <w:ind w:left="425" w:leftChars="0" w:hanging="425" w:firstLineChars="0"/>
              <w:jc w:val="center"/>
              <w:rPr>
                <w:rFonts w:hint="eastAsia"/>
                <w:vertAlign w:val="baseline"/>
                <w:lang w:val="en-US" w:eastAsia="zh-CN"/>
              </w:rPr>
            </w:pPr>
          </w:p>
        </w:tc>
        <w:tc>
          <w:tcPr>
            <w:tcW w:w="2896" w:type="dxa"/>
          </w:tcPr>
          <w:p w14:paraId="4B3E34A5">
            <w:pPr>
              <w:jc w:val="center"/>
              <w:rPr>
                <w:rFonts w:hint="eastAsia"/>
                <w:vertAlign w:val="baseline"/>
              </w:rPr>
            </w:pPr>
            <w:r>
              <w:rPr>
                <w:rFonts w:hint="eastAsia"/>
                <w:vertAlign w:val="baseline"/>
              </w:rPr>
              <w:t>I don’t know how to control my emotions.</w:t>
            </w:r>
          </w:p>
        </w:tc>
        <w:tc>
          <w:tcPr>
            <w:tcW w:w="1294" w:type="dxa"/>
          </w:tcPr>
          <w:p w14:paraId="519000AF">
            <w:pPr>
              <w:jc w:val="center"/>
              <w:rPr>
                <w:rFonts w:hint="eastAsia"/>
                <w:vertAlign w:val="baseline"/>
              </w:rPr>
            </w:pPr>
            <w:r>
              <w:rPr>
                <w:rFonts w:hint="eastAsia"/>
                <w:vertAlign w:val="baseline"/>
              </w:rPr>
              <w:t>Emotional dysregulation)</w:t>
            </w:r>
          </w:p>
        </w:tc>
        <w:tc>
          <w:tcPr>
            <w:tcW w:w="875" w:type="dxa"/>
          </w:tcPr>
          <w:p w14:paraId="530137D1">
            <w:pPr>
              <w:jc w:val="center"/>
              <w:rPr>
                <w:rFonts w:hint="default"/>
                <w:vertAlign w:val="baseline"/>
                <w:lang w:val="en-US" w:eastAsia="zh-CN"/>
              </w:rPr>
            </w:pPr>
            <w:r>
              <w:rPr>
                <w:rFonts w:hint="eastAsia"/>
                <w:vertAlign w:val="baseline"/>
                <w:lang w:val="en-US" w:eastAsia="zh-CN"/>
              </w:rPr>
              <w:t>High</w:t>
            </w:r>
          </w:p>
        </w:tc>
        <w:tc>
          <w:tcPr>
            <w:tcW w:w="1805" w:type="dxa"/>
          </w:tcPr>
          <w:p w14:paraId="42895341">
            <w:pPr>
              <w:jc w:val="center"/>
              <w:rPr>
                <w:rFonts w:hint="eastAsia"/>
                <w:vertAlign w:val="baseline"/>
              </w:rPr>
            </w:pPr>
            <w:r>
              <w:rPr>
                <w:rFonts w:hint="eastAsia"/>
                <w:vertAlign w:val="baseline"/>
              </w:rPr>
              <w:t>Emotion regulation techniques</w:t>
            </w:r>
          </w:p>
        </w:tc>
        <w:tc>
          <w:tcPr>
            <w:tcW w:w="4219" w:type="dxa"/>
          </w:tcPr>
          <w:p w14:paraId="100C8E80">
            <w:pPr>
              <w:jc w:val="center"/>
              <w:rPr>
                <w:rFonts w:hint="eastAsia"/>
                <w:vertAlign w:val="baseline"/>
              </w:rPr>
            </w:pPr>
            <w:r>
              <w:rPr>
                <w:rFonts w:hint="eastAsia"/>
                <w:vertAlign w:val="baseline"/>
              </w:rPr>
              <w:t>Try keeping an emotion diary to track triggers and coping strategies.</w:t>
            </w:r>
          </w:p>
        </w:tc>
      </w:tr>
      <w:tr w14:paraId="01D93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335" w:hRule="atLeast"/>
          <w:jc w:val="center"/>
        </w:trPr>
        <w:tc>
          <w:tcPr>
            <w:tcW w:w="364" w:type="dxa"/>
          </w:tcPr>
          <w:p w14:paraId="03E3A1B7">
            <w:pPr>
              <w:numPr>
                <w:ilvl w:val="0"/>
                <w:numId w:val="1"/>
              </w:numPr>
              <w:ind w:left="425" w:leftChars="0" w:hanging="425" w:firstLineChars="0"/>
              <w:jc w:val="center"/>
              <w:rPr>
                <w:rFonts w:hint="eastAsia"/>
                <w:vertAlign w:val="baseline"/>
                <w:lang w:val="en-US" w:eastAsia="zh-CN"/>
              </w:rPr>
            </w:pPr>
          </w:p>
        </w:tc>
        <w:tc>
          <w:tcPr>
            <w:tcW w:w="2896" w:type="dxa"/>
          </w:tcPr>
          <w:p w14:paraId="66E12081">
            <w:pPr>
              <w:jc w:val="center"/>
              <w:rPr>
                <w:rFonts w:hint="eastAsia"/>
                <w:vertAlign w:val="baseline"/>
              </w:rPr>
            </w:pPr>
            <w:r>
              <w:rPr>
                <w:rFonts w:hint="eastAsia"/>
                <w:vertAlign w:val="baseline"/>
              </w:rPr>
              <w:t>I sweat easily when nervous.</w:t>
            </w:r>
          </w:p>
        </w:tc>
        <w:tc>
          <w:tcPr>
            <w:tcW w:w="1294" w:type="dxa"/>
          </w:tcPr>
          <w:p w14:paraId="117F8666">
            <w:pPr>
              <w:jc w:val="center"/>
              <w:rPr>
                <w:rFonts w:hint="eastAsia"/>
                <w:vertAlign w:val="baseline"/>
              </w:rPr>
            </w:pPr>
            <w:r>
              <w:rPr>
                <w:rFonts w:hint="eastAsia"/>
                <w:vertAlign w:val="baseline"/>
              </w:rPr>
              <w:t>Physiological anxiety</w:t>
            </w:r>
          </w:p>
        </w:tc>
        <w:tc>
          <w:tcPr>
            <w:tcW w:w="875" w:type="dxa"/>
          </w:tcPr>
          <w:p w14:paraId="56712F9B">
            <w:pPr>
              <w:jc w:val="center"/>
              <w:rPr>
                <w:rFonts w:hint="default"/>
                <w:vertAlign w:val="baseline"/>
                <w:lang w:val="en-US" w:eastAsia="zh-CN"/>
              </w:rPr>
            </w:pPr>
            <w:r>
              <w:rPr>
                <w:rFonts w:hint="eastAsia"/>
                <w:vertAlign w:val="baseline"/>
                <w:lang w:val="en-US" w:eastAsia="zh-CN"/>
              </w:rPr>
              <w:t>High</w:t>
            </w:r>
          </w:p>
        </w:tc>
        <w:tc>
          <w:tcPr>
            <w:tcW w:w="1805" w:type="dxa"/>
          </w:tcPr>
          <w:p w14:paraId="73386DB7">
            <w:pPr>
              <w:jc w:val="center"/>
              <w:rPr>
                <w:rFonts w:hint="eastAsia"/>
                <w:vertAlign w:val="baseline"/>
              </w:rPr>
            </w:pPr>
            <w:r>
              <w:rPr>
                <w:rFonts w:hint="eastAsia"/>
                <w:vertAlign w:val="baseline"/>
              </w:rPr>
              <w:t>Explain physiological response + relaxation tips</w:t>
            </w:r>
          </w:p>
          <w:p w14:paraId="00835A78">
            <w:pPr>
              <w:jc w:val="center"/>
              <w:rPr>
                <w:rFonts w:hint="eastAsia"/>
                <w:vertAlign w:val="baseline"/>
              </w:rPr>
            </w:pPr>
          </w:p>
          <w:p w14:paraId="6DC94C04">
            <w:pPr>
              <w:jc w:val="center"/>
              <w:rPr>
                <w:rFonts w:hint="eastAsia"/>
                <w:vertAlign w:val="baseline"/>
              </w:rPr>
            </w:pPr>
          </w:p>
        </w:tc>
        <w:tc>
          <w:tcPr>
            <w:tcW w:w="4219" w:type="dxa"/>
          </w:tcPr>
          <w:p w14:paraId="533D6A32">
            <w:pPr>
              <w:jc w:val="center"/>
              <w:rPr>
                <w:rFonts w:hint="eastAsia"/>
                <w:vertAlign w:val="baseline"/>
              </w:rPr>
            </w:pPr>
            <w:r>
              <w:rPr>
                <w:rFonts w:hint="eastAsia"/>
                <w:vertAlign w:val="baseline"/>
              </w:rPr>
              <w:t>Sweating is a stress response; deep breathing helps relieve it.</w:t>
            </w:r>
          </w:p>
        </w:tc>
      </w:tr>
      <w:tr w14:paraId="3E2A4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335" w:hRule="atLeast"/>
          <w:jc w:val="center"/>
        </w:trPr>
        <w:tc>
          <w:tcPr>
            <w:tcW w:w="364" w:type="dxa"/>
          </w:tcPr>
          <w:p w14:paraId="6D1734F7">
            <w:pPr>
              <w:numPr>
                <w:ilvl w:val="0"/>
                <w:numId w:val="1"/>
              </w:numPr>
              <w:ind w:left="425" w:leftChars="0" w:hanging="425" w:firstLineChars="0"/>
              <w:jc w:val="center"/>
              <w:rPr>
                <w:rFonts w:hint="eastAsia"/>
                <w:vertAlign w:val="baseline"/>
                <w:lang w:val="en-US" w:eastAsia="zh-CN"/>
              </w:rPr>
            </w:pPr>
          </w:p>
        </w:tc>
        <w:tc>
          <w:tcPr>
            <w:tcW w:w="2896" w:type="dxa"/>
          </w:tcPr>
          <w:p w14:paraId="2BDA7BB2">
            <w:pPr>
              <w:jc w:val="center"/>
              <w:rPr>
                <w:rFonts w:hint="eastAsia"/>
                <w:vertAlign w:val="baseline"/>
              </w:rPr>
            </w:pPr>
            <w:r>
              <w:rPr>
                <w:rFonts w:hint="eastAsia"/>
                <w:vertAlign w:val="baseline"/>
              </w:rPr>
              <w:t>I often feel helpless and hopeless.</w:t>
            </w:r>
          </w:p>
        </w:tc>
        <w:tc>
          <w:tcPr>
            <w:tcW w:w="1294" w:type="dxa"/>
          </w:tcPr>
          <w:p w14:paraId="68002C90">
            <w:pPr>
              <w:jc w:val="center"/>
              <w:rPr>
                <w:rFonts w:hint="eastAsia"/>
                <w:vertAlign w:val="baseline"/>
              </w:rPr>
            </w:pPr>
            <w:r>
              <w:rPr>
                <w:rFonts w:hint="eastAsia"/>
                <w:vertAlign w:val="baseline"/>
              </w:rPr>
              <w:t>Hopelessness</w:t>
            </w:r>
          </w:p>
        </w:tc>
        <w:tc>
          <w:tcPr>
            <w:tcW w:w="875" w:type="dxa"/>
          </w:tcPr>
          <w:p w14:paraId="77EC16A5">
            <w:pPr>
              <w:jc w:val="center"/>
              <w:rPr>
                <w:rFonts w:hint="default"/>
                <w:vertAlign w:val="baseline"/>
                <w:lang w:val="en-US" w:eastAsia="zh-CN"/>
              </w:rPr>
            </w:pPr>
            <w:r>
              <w:rPr>
                <w:rFonts w:hint="eastAsia"/>
                <w:vertAlign w:val="baseline"/>
                <w:lang w:val="en-US" w:eastAsia="zh-CN"/>
              </w:rPr>
              <w:t>HIgh</w:t>
            </w:r>
          </w:p>
        </w:tc>
        <w:tc>
          <w:tcPr>
            <w:tcW w:w="1805" w:type="dxa"/>
          </w:tcPr>
          <w:p w14:paraId="41EDA65C">
            <w:pPr>
              <w:jc w:val="center"/>
              <w:rPr>
                <w:rFonts w:hint="eastAsia"/>
                <w:vertAlign w:val="baseline"/>
              </w:rPr>
            </w:pPr>
            <w:r>
              <w:rPr>
                <w:rFonts w:hint="eastAsia"/>
                <w:vertAlign w:val="baseline"/>
              </w:rPr>
              <w:t>Crisis intervention + seek help</w:t>
            </w:r>
          </w:p>
        </w:tc>
        <w:tc>
          <w:tcPr>
            <w:tcW w:w="4219" w:type="dxa"/>
          </w:tcPr>
          <w:p w14:paraId="7426B2DA">
            <w:pPr>
              <w:jc w:val="center"/>
              <w:rPr>
                <w:rFonts w:hint="eastAsia"/>
                <w:vertAlign w:val="baseline"/>
              </w:rPr>
            </w:pPr>
            <w:r>
              <w:rPr>
                <w:rFonts w:hint="eastAsia"/>
                <w:vertAlign w:val="baseline"/>
              </w:rPr>
              <w:t>You matter; please contact a professional promptly.</w:t>
            </w:r>
            <w:bookmarkStart w:id="0" w:name="_GoBack"/>
            <w:bookmarkEnd w:id="0"/>
          </w:p>
        </w:tc>
      </w:tr>
    </w:tbl>
    <w:p w14:paraId="52F2E0AD">
      <w:pPr>
        <w:jc w:val="both"/>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3E54DC3"/>
    <w:multiLevelType w:val="singleLevel"/>
    <w:tmpl w:val="B3E54DC3"/>
    <w:lvl w:ilvl="0" w:tentative="0">
      <w:start w:val="1"/>
      <w:numFmt w:val="decimal"/>
      <w:lvlText w:val="%1."/>
      <w:lvlJc w:val="left"/>
      <w:pPr>
        <w:ind w:left="425" w:hanging="425"/>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55A58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5">
    <w:name w:val="Table Grid"/>
    <w:basedOn w:val="4"/>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theme" Target="theme/theme1.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fontTable" Target="fontTable.xml"/><Relationship Id="rId4" Type="http://schemas.openxmlformats.org/officeDocument/2006/relationships/numbering" Target="numbering.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文档" ma:contentTypeID="0x010100C3417F9A8C33C14D8A36D4A61F8EB128" ma:contentTypeVersion="9" ma:contentTypeDescription="新建文档。" ma:contentTypeScope="" ma:versionID="020209f52b9951c308098b291cd27d1d">
  <xsd:schema xmlns:xsd="http://www.w3.org/2001/XMLSchema" xmlns:xs="http://www.w3.org/2001/XMLSchema" xmlns:p="http://schemas.microsoft.com/office/2006/metadata/properties" xmlns:ns2="d194002b-02d6-4531-9daa-bef63ef3f0b3" targetNamespace="http://schemas.microsoft.com/office/2006/metadata/properties" ma:root="true" ma:fieldsID="4c29929431f482d767927c97dfaad21f" ns2:_="">
    <xsd:import namespace="d194002b-02d6-4531-9daa-bef63ef3f0b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94002b-02d6-4531-9daa-bef63ef3f0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图像标记" ma:readOnly="false" ma:fieldId="{5cf76f15-5ced-4ddc-b409-7134ff3c332f}" ma:taxonomyMulti="true" ma:sspId="e3a04c74-9726-4cbc-91a6-dffafaff586c"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194002b-02d6-4531-9daa-bef63ef3f0b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135E6FD-1FF2-47BE-AAF8-6445B9275DF1}"/>
</file>

<file path=customXml/itemProps2.xml><?xml version="1.0" encoding="utf-8"?>
<ds:datastoreItem xmlns:ds="http://schemas.openxmlformats.org/officeDocument/2006/customXml" ds:itemID="{C0A8607E-8685-4B64-9C09-4BE65300BF52}"/>
</file>

<file path=customXml/itemProps3.xml><?xml version="1.0" encoding="utf-8"?>
<ds:datastoreItem xmlns:ds="http://schemas.openxmlformats.org/officeDocument/2006/customXml" ds:itemID="{16E76322-8189-409C-88EC-D88009CD6A52}"/>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38</TotalTime>
  <ScaleCrop>false</ScaleCrop>
  <LinksUpToDate>false</LinksUpToDate>
  <CharactersWithSpaces>0</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WPS_1688118263</cp:lastModifiedBy>
  <dcterms:created xsi:type="dcterms:W3CDTF">2025-06-30T04:39:55Z</dcterms:created>
  <dcterms:modified xsi:type="dcterms:W3CDTF">2025-06-30T05:18:31Z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KSOTemplateDocerSaveRecord">
    <vt:lpwstr>eyJoZGlkIjoiZGY1NzRlMjJiMjY2MjgyY2EzNjE3YzllYjJjYjQxMWUiLCJ1c2VySWQiOiIxNTExMDM2NTkwIn0=</vt:lpwstr>
  </property>
  <property fmtid="{D5CDD505-2E9C-101B-9397-08002B2CF9AE}" pid="4" name="ICV">
    <vt:lpwstr>131D52F5CFB84A59A41CC8565F2C8318_13</vt:lpwstr>
  </property>
  <property fmtid="{D5CDD505-2E9C-101B-9397-08002B2CF9AE}" pid="5" name="ContentTypeId">
    <vt:lpwstr>0x010100C3417F9A8C33C14D8A36D4A61F8EB128</vt:lpwstr>
  </property>
</Properties>
</file>