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多媒體技術與應用</w:t>
      </w:r>
      <w:r>
        <w:br/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組期末專案報告</w:t>
      </w:r>
      <w:r>
        <w:br/>
      </w:r>
      <w:r>
        <w:t xml:space="preserve">JetBot </w:t>
      </w:r>
      <w:r>
        <w:rPr>
          <w:rFonts w:hint="eastAsia"/>
        </w:rPr>
        <w:t xml:space="preserve">道路跟隨與交通路牌辨識整合系統</w:t>
      </w:r>
      <w:r>
        <w:br/>
      </w:r>
      <w:r>
        <w:rPr>
          <w:rFonts w:hint="eastAsia"/>
        </w:rPr>
        <w:t xml:space="preserve">以最新版</w:t>
      </w:r>
      <w:r>
        <w:t xml:space="preserve"> </w:t>
      </w: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為核心之雙模型自主駕駛控制</w:t>
      </w:r>
    </w:p>
    <w:p>
      <w:pPr>
        <w:pStyle w:val="BodyText"/>
      </w:pPr>
      <w:r>
        <w:rPr>
          <w:rFonts w:hint="eastAsia"/>
        </w:rPr>
        <w:t xml:space="preserve">組別：第</w:t>
      </w:r>
      <w:r>
        <w:t xml:space="preserve"> 1 </w:t>
      </w:r>
      <w:r>
        <w:rPr>
          <w:rFonts w:hint="eastAsia"/>
        </w:rPr>
        <w:t xml:space="preserve">組</w:t>
      </w:r>
      <w:r>
        <w:br/>
      </w:r>
      <w:r>
        <w:rPr>
          <w:rFonts w:hint="eastAsia"/>
        </w:rPr>
        <w:t xml:space="preserve">班級、姓名與學號：</w:t>
      </w:r>
      <w:r>
        <w:br/>
      </w:r>
      <w:r>
        <w:rPr>
          <w:rFonts w:hint="eastAsia"/>
        </w:rPr>
        <w:t xml:space="preserve">電資二</w:t>
      </w:r>
      <w:r>
        <w:t xml:space="preserve"> 113820020 </w:t>
      </w:r>
      <w:r>
        <w:rPr>
          <w:rFonts w:hint="eastAsia"/>
        </w:rPr>
        <w:t xml:space="preserve">林政德</w:t>
      </w:r>
      <w:r>
        <w:br/>
      </w:r>
      <w:r>
        <w:rPr>
          <w:rFonts w:hint="eastAsia"/>
        </w:rPr>
        <w:t xml:space="preserve">電資二</w:t>
      </w:r>
      <w:r>
        <w:t xml:space="preserve"> 113820033 </w:t>
      </w:r>
      <w:r>
        <w:rPr>
          <w:rFonts w:hint="eastAsia"/>
        </w:rPr>
        <w:t xml:space="preserve">謝奕宏</w:t>
      </w:r>
      <w:r>
        <w:br/>
      </w:r>
      <w:r>
        <w:rPr>
          <w:rFonts w:hint="eastAsia"/>
        </w:rPr>
        <w:t xml:space="preserve">電資二</w:t>
      </w:r>
      <w:r>
        <w:t xml:space="preserve"> 112820034 </w:t>
      </w:r>
      <w:r>
        <w:rPr>
          <w:rFonts w:hint="eastAsia"/>
        </w:rPr>
        <w:t xml:space="preserve">呂伊茹</w:t>
      </w:r>
      <w:r>
        <w:br/>
      </w:r>
      <w:r>
        <w:rPr>
          <w:rFonts w:hint="eastAsia"/>
        </w:rPr>
        <w:t xml:space="preserve">指導教授：陳彥霖（Yen-Lin</w:t>
      </w:r>
      <w:r>
        <w:t xml:space="preserve"> </w:t>
      </w:r>
      <w:r>
        <w:rPr>
          <w:rFonts w:hint="eastAsia"/>
        </w:rPr>
        <w:t xml:space="preserve">Chen）,</w:t>
      </w:r>
      <w:r>
        <w:t xml:space="preserve"> Ph.D.</w:t>
      </w:r>
      <w:r>
        <w:br/>
      </w:r>
      <w:r>
        <w:rPr>
          <w:rFonts w:hint="eastAsia"/>
        </w:rPr>
        <w:t xml:space="preserve">學校：國立臺北科技大學</w:t>
      </w:r>
      <w:r>
        <w:t xml:space="preserve"> </w:t>
      </w:r>
      <w:r>
        <w:rPr>
          <w:rFonts w:hint="eastAsia"/>
        </w:rPr>
        <w:t xml:space="preserve">電資學士班</w:t>
      </w:r>
      <w:r>
        <w:br/>
      </w:r>
      <w:r>
        <w:rPr>
          <w:rFonts w:hint="eastAsia"/>
        </w:rPr>
        <w:t xml:space="preserve">日期：2026.06.20</w:t>
      </w:r>
    </w:p>
    <w:p>
      <w:pPr>
        <w:pStyle w:val="BodyText"/>
      </w:pPr>
      <w:r>
        <w:rPr>
          <w:rFonts w:hint="eastAsia"/>
        </w:rPr>
        <w:t xml:space="preserve">分工摘要：</w:t>
      </w:r>
      <w:r>
        <w:br/>
      </w:r>
      <w:r>
        <w:rPr>
          <w:rFonts w:hint="eastAsia"/>
        </w:rPr>
        <w:t xml:space="preserve">林政德：JetBot</w:t>
      </w:r>
      <w:r>
        <w:t xml:space="preserve"> </w:t>
      </w:r>
      <w:r>
        <w:rPr>
          <w:rFonts w:hint="eastAsia"/>
        </w:rPr>
        <w:t xml:space="preserve">硬體操作、賽道測試、道路循跡參數調整與實體</w:t>
      </w:r>
      <w:r>
        <w:t xml:space="preserve"> Demo </w:t>
      </w:r>
      <w:r>
        <w:rPr>
          <w:rFonts w:hint="eastAsia"/>
        </w:rPr>
        <w:t xml:space="preserve">協作（33%）</w:t>
      </w:r>
      <w:r>
        <w:br/>
      </w:r>
      <w:r>
        <w:rPr>
          <w:rFonts w:hint="eastAsia"/>
        </w:rPr>
        <w:t xml:space="preserve">謝奕宏：雙模型整合、</w:t>
      </w: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控制邏輯、模型部署包、測試與除錯（34%）</w:t>
      </w:r>
      <w:r>
        <w:br/>
      </w:r>
      <w:r>
        <w:rPr>
          <w:rFonts w:hint="eastAsia"/>
        </w:rPr>
        <w:t xml:space="preserve">呂伊茹：路牌資料整理、實驗紀錄、報告內容與成果彙整（33%）</w:t>
      </w:r>
    </w:p>
    <w:p>
      <w:r>
        <w:br w:type="page"/>
      </w:r>
    </w:p>
    <w:bookmarkStart w:id="34" w:name="實驗內容"/>
    <w:p>
      <w:pPr>
        <w:pStyle w:val="Heading2"/>
        <w:keepNext/>
      </w:pPr>
      <w:r>
        <w:t xml:space="preserve">1. </w:t>
      </w:r>
      <w:r>
        <w:rPr>
          <w:rFonts w:hint="eastAsia"/>
        </w:rPr>
        <w:t xml:space="preserve">實驗內容：</w:t>
      </w:r>
    </w:p>
    <w:p>
      <w:pPr>
        <w:pStyle w:val="FirstParagraph"/>
      </w:pPr>
      <w:r>
        <w:rPr>
          <w:rFonts w:hint="eastAsia"/>
        </w:rPr>
        <w:t xml:space="preserve">本次期末專案的目標，是整合本學期</w:t>
      </w:r>
      <w:r>
        <w:t xml:space="preserve"> Project 5 </w:t>
      </w:r>
      <w:r>
        <w:rPr>
          <w:rFonts w:hint="eastAsia"/>
        </w:rPr>
        <w:t xml:space="preserve">的道路跟隨技術與</w:t>
      </w:r>
      <w:r>
        <w:t xml:space="preserve"> Project 6 </w:t>
      </w:r>
      <w:r>
        <w:rPr>
          <w:rFonts w:hint="eastAsia"/>
        </w:rPr>
        <w:t xml:space="preserve">的交通路牌辨識技術，在</w:t>
      </w:r>
      <w:r>
        <w:t xml:space="preserve"> NVIDIA Jetson Nano JetBot </w:t>
      </w:r>
      <w:r>
        <w:rPr>
          <w:rFonts w:hint="eastAsia"/>
        </w:rPr>
        <w:t xml:space="preserve">自走車上建構一套完整的道路場景智能控制系統。系統以最新版</w:t>
      </w:r>
      <w:r>
        <w:t xml:space="preserve"> </w:t>
      </w:r>
      <w:r>
        <w:rPr>
          <w:rStyle w:val="VerbatimChar"/>
          <w:b/>
          <w:bCs/>
        </w:rPr>
        <w:t xml:space="preserve">Final.ipynb</w:t>
      </w:r>
      <w:r>
        <w:t xml:space="preserve"> </w:t>
      </w:r>
      <w:r>
        <w:rPr>
          <w:rFonts w:hint="eastAsia"/>
        </w:rPr>
        <w:t xml:space="preserve">為唯一主控程式，使用單一</w:t>
      </w:r>
      <w:r>
        <w:t xml:space="preserve"> CSI </w:t>
      </w:r>
      <w:r>
        <w:rPr>
          <w:rFonts w:hint="eastAsia"/>
        </w:rPr>
        <w:t xml:space="preserve">相機取得即時影像，同時執行道路中心點預測與交通路牌辨識，再依辨識結果控制左右馬達，使</w:t>
      </w:r>
      <w:r>
        <w:t xml:space="preserve"> JetBot </w:t>
      </w:r>
      <w:r>
        <w:rPr>
          <w:rFonts w:hint="eastAsia"/>
        </w:rPr>
        <w:t xml:space="preserve">能完成賽道並執行指定交通動作。</w:t>
      </w:r>
    </w:p>
    <w:p>
      <w:pPr>
        <w:pStyle w:val="BodyText"/>
      </w:pPr>
      <w:r>
        <w:rPr>
          <w:rFonts w:hint="eastAsia"/>
        </w:rPr>
        <w:t xml:space="preserve">依照期末專案規定，系統必須完成下列功能：</w:t>
      </w:r>
    </w:p>
    <w:p>
      <w:pPr>
        <w:pStyle w:val="Compact"/>
        <w:numPr>
          <w:ilvl w:val="0"/>
          <w:numId w:val="1001"/>
        </w:numPr>
      </w:pPr>
      <w:r>
        <w:t xml:space="preserve">JetBot </w:t>
      </w:r>
      <w:r>
        <w:rPr>
          <w:rFonts w:hint="eastAsia"/>
        </w:rPr>
        <w:t xml:space="preserve">能自主完成道路賽道，並盡量避免輪胎壓線或超出車道。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偵測到</w:t>
      </w:r>
      <w:r>
        <w:t xml:space="preserve"> </w:t>
      </w:r>
      <w:r>
        <w:rPr>
          <w:rStyle w:val="VerbatimChar"/>
        </w:rPr>
        <w:t xml:space="preserve">pedestrian</w:t>
      </w:r>
      <w:r>
        <w:rPr>
          <w:rFonts w:hint="eastAsia"/>
        </w:rPr>
        <w:t xml:space="preserve">（當心行人）時，降低速度後繼續行駛。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偵測到</w:t>
      </w:r>
      <w:r>
        <w:t xml:space="preserve"> </w:t>
      </w:r>
      <w:r>
        <w:rPr>
          <w:rStyle w:val="VerbatimChar"/>
        </w:rPr>
        <w:t xml:space="preserve">blocked</w:t>
      </w:r>
      <w:r>
        <w:rPr>
          <w:rFonts w:hint="eastAsia"/>
        </w:rPr>
        <w:t xml:space="preserve">（道路封閉）時，在路牌前停止，且停止位置不得超過路牌。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偵測到</w:t>
      </w:r>
      <w:r>
        <w:t xml:space="preserve"> </w:t>
      </w:r>
      <w:r>
        <w:rPr>
          <w:rStyle w:val="VerbatimChar"/>
        </w:rPr>
        <w:t xml:space="preserve">stop</w:t>
      </w:r>
      <w:r>
        <w:rPr>
          <w:rFonts w:hint="eastAsia"/>
        </w:rPr>
        <w:t xml:space="preserve">（停車再開）時，原地停止</w:t>
      </w:r>
      <w:r>
        <w:t xml:space="preserve"> 2 </w:t>
      </w:r>
      <w:r>
        <w:rPr>
          <w:rFonts w:hint="eastAsia"/>
        </w:rPr>
        <w:t xml:space="preserve">秒後再繼續行駛。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偵測到</w:t>
      </w:r>
      <w:r>
        <w:t xml:space="preserve"> </w:t>
      </w:r>
      <w:r>
        <w:rPr>
          <w:rStyle w:val="VerbatimChar"/>
        </w:rPr>
        <w:t xml:space="preserve">rail</w:t>
      </w:r>
      <w:r>
        <w:rPr>
          <w:rFonts w:hint="eastAsia"/>
        </w:rPr>
        <w:t xml:space="preserve">（鐵路平交道）時，原地停止</w:t>
      </w:r>
      <w:r>
        <w:t xml:space="preserve"> 5 </w:t>
      </w:r>
      <w:r>
        <w:rPr>
          <w:rFonts w:hint="eastAsia"/>
        </w:rPr>
        <w:t xml:space="preserve">秒後再繼續行駛。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遇到遠處、背景或賽道旁的假路牌時，不應錯誤執行動作。</w:t>
      </w:r>
    </w:p>
    <w:bookmarkStart w:id="31" w:name="系統使用的模型"/>
    <w:p>
      <w:pPr>
        <w:pStyle w:val="Heading3"/>
        <w:keepNext/>
      </w:pPr>
      <w:r>
        <w:rPr>
          <w:rFonts w:hint="eastAsia"/>
        </w:rPr>
        <w:t xml:space="preserve">系統使用的模型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子系統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模型與任務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輸入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輸出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JetBot </w:t>
            </w:r>
            <w:r>
              <w:rPr>
                <w:rFonts w:hint="eastAsia"/>
              </w:rPr>
              <w:t xml:space="preserve">部署方式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道路跟隨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ResNet-18 </w:t>
            </w:r>
            <w:r>
              <w:rPr>
                <w:rFonts w:hint="eastAsia"/>
              </w:rPr>
              <w:t xml:space="preserve">座標迴歸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224 × 224 RGB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正規化道路目標座標</w:t>
            </w:r>
            <w:r>
              <w:t xml:space="preserve"> </w:t>
            </w:r>
            <w:r>
              <w:rPr>
                <w:rStyle w:val="VerbatimChar"/>
              </w:rPr>
              <w:t xml:space="preserve">(X, Y)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ONNX </w:t>
            </w:r>
            <w:r>
              <w:rPr>
                <w:rFonts w:hint="eastAsia"/>
              </w:rPr>
              <w:t xml:space="preserve">轉</w:t>
            </w:r>
            <w:r>
              <w:t xml:space="preserve"> </w:t>
            </w:r>
            <w:r>
              <w:rPr>
                <w:rFonts w:hint="eastAsia"/>
              </w:rPr>
              <w:t xml:space="preserve">TensorRT，使用</w:t>
            </w:r>
            <w:r>
              <w:t xml:space="preserve"> </w:t>
            </w:r>
            <w:r>
              <w:rPr>
                <w:rStyle w:val="VerbatimChar"/>
              </w:rPr>
              <w:t xml:space="preserve">TRTModule</w:t>
            </w:r>
            <w:r>
              <w:t xml:space="preserve"> </w:t>
            </w:r>
            <w:r>
              <w:rPr>
                <w:rFonts w:hint="eastAsia"/>
              </w:rPr>
              <w:t xml:space="preserve">載入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路牌辨識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YOLOv4-tiny </w:t>
            </w:r>
            <w:r>
              <w:rPr>
                <w:rFonts w:hint="eastAsia"/>
              </w:rPr>
              <w:t xml:space="preserve">物件偵測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416 × 416 BGR/RGB </w:t>
            </w:r>
            <w:r>
              <w:rPr>
                <w:rFonts w:hint="eastAsia"/>
              </w:rPr>
              <w:t xml:space="preserve">影像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邊界框、信心度、類別</w:t>
            </w:r>
            <w:r>
              <w:t xml:space="preserve"> ID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YOLO </w:t>
            </w:r>
            <w:r>
              <w:rPr>
                <w:rFonts w:hint="eastAsia"/>
              </w:rPr>
              <w:t xml:space="preserve">權重轉</w:t>
            </w:r>
            <w:r>
              <w:t xml:space="preserve"> </w:t>
            </w:r>
            <w:r>
              <w:rPr>
                <w:rFonts w:hint="eastAsia"/>
              </w:rPr>
              <w:t xml:space="preserve">ONNX，再轉</w:t>
            </w:r>
            <w:r>
              <w:t xml:space="preserve"> TensorRT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道路模型以重新收集的</w:t>
      </w:r>
      <w:r>
        <w:t xml:space="preserve"> 800 </w:t>
      </w:r>
      <w:r>
        <w:rPr>
          <w:rFonts w:hint="eastAsia"/>
        </w:rPr>
        <w:t xml:space="preserve">張</w:t>
      </w:r>
      <w:r>
        <w:t xml:space="preserve"> 224 × 224 </w:t>
      </w:r>
      <w:r>
        <w:rPr>
          <w:rFonts w:hint="eastAsia"/>
        </w:rPr>
        <w:t xml:space="preserve">賽道影像訓練。影像檔名使用</w:t>
      </w:r>
      <w:r>
        <w:t xml:space="preserve"> </w:t>
      </w:r>
      <w:r>
        <w:rPr>
          <w:rStyle w:val="VerbatimChar"/>
        </w:rPr>
        <w:t xml:space="preserve">xy_{X}_{Y}_{uuid}.jpg</w:t>
      </w:r>
      <w:r>
        <w:t xml:space="preserve"> </w:t>
      </w:r>
      <w:r>
        <w:rPr>
          <w:rFonts w:hint="eastAsia"/>
        </w:rPr>
        <w:t xml:space="preserve">格式保存人工標定的目標座標，模型最後一層修改為</w:t>
      </w:r>
      <w:r>
        <w:t xml:space="preserve"> </w:t>
      </w:r>
      <w:r>
        <w:rPr>
          <w:rStyle w:val="VerbatimChar"/>
        </w:rPr>
        <w:t xml:space="preserve">Linear(512, 2)</w:t>
      </w:r>
      <w:r>
        <w:rPr>
          <w:rFonts w:hint="eastAsia"/>
        </w:rPr>
        <w:t xml:space="preserve">，輸出道路前進方向所需的</w:t>
      </w:r>
      <w:r>
        <w:t xml:space="preserve"> X、Y </w:t>
      </w:r>
      <w:r>
        <w:rPr>
          <w:rFonts w:hint="eastAsia"/>
        </w:rPr>
        <w:t xml:space="preserve">座標。</w:t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路牌模型以</w:t>
      </w:r>
      <w:r>
        <w:t xml:space="preserve"> 151 </w:t>
      </w:r>
      <w:r>
        <w:rPr>
          <w:rFonts w:hint="eastAsia"/>
        </w:rPr>
        <w:t xml:space="preserve">張人工標註影像訓練，辨識類別與控制動作如下：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類別</w:t>
            </w:r>
            <w:r>
              <w:t xml:space="preserve"> ID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類別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路牌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最新版</w:t>
            </w:r>
            <w:r>
              <w:t xml:space="preserve"> </w:t>
            </w:r>
            <w:r>
              <w:rPr>
                <w:rStyle w:val="VerbatimChar"/>
              </w:rPr>
              <w:t xml:space="preserve">Final.ipynb</w:t>
            </w:r>
            <w:r>
              <w:t xml:space="preserve"> </w:t>
            </w:r>
            <w:r>
              <w:rPr>
                <w:rFonts w:hint="eastAsia"/>
              </w:rPr>
              <w:t xml:space="preserve">動作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stop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drawing>
                <wp:inline>
                  <wp:extent cx="1134000" cy="1360532"/>
                  <wp:effectExtent b="0" l="0" r="0" t="0"/>
                  <wp:docPr descr="stop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s/sign_detection/sto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000" cy="1360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連續確認後原地停止</w:t>
            </w:r>
            <w:r>
              <w:t xml:space="preserve"> 2 </w:t>
            </w:r>
            <w:r>
              <w:rPr>
                <w:rFonts w:hint="eastAsia"/>
              </w:rPr>
              <w:t xml:space="preserve">秒，設定</w:t>
            </w:r>
            <w:r>
              <w:t xml:space="preserve"> 10 </w:t>
            </w:r>
            <w:r>
              <w:rPr>
                <w:rFonts w:hint="eastAsia"/>
              </w:rPr>
              <w:t xml:space="preserve">秒冷卻時間，再等待新影格恢復行駛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rail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drawing>
                <wp:inline>
                  <wp:extent cx="1134000" cy="1358934"/>
                  <wp:effectExtent b="0" l="0" r="0" t="0"/>
                  <wp:docPr descr="rail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ign_detection/rail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000" cy="1358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連續確認後原地停止</w:t>
            </w:r>
            <w:r>
              <w:t xml:space="preserve"> 5 </w:t>
            </w:r>
            <w:r>
              <w:rPr>
                <w:rFonts w:hint="eastAsia"/>
              </w:rPr>
              <w:t xml:space="preserve">秒，設定</w:t>
            </w:r>
            <w:r>
              <w:t xml:space="preserve"> 10 </w:t>
            </w:r>
            <w:r>
              <w:rPr>
                <w:rFonts w:hint="eastAsia"/>
              </w:rPr>
              <w:t xml:space="preserve">秒冷卻時間，再等待新影格恢復行駛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pedestrian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drawing>
                <wp:inline>
                  <wp:extent cx="1134000" cy="1571075"/>
                  <wp:effectExtent b="0" l="0" r="0" t="0"/>
                  <wp:docPr descr="pedestrian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s/sign_detection/pedestrian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000" cy="157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將巡航速度調整為</w:t>
            </w:r>
            <w:r>
              <w:t xml:space="preserve"> 0.7 </w:t>
            </w:r>
            <w:r>
              <w:rPr>
                <w:rFonts w:hint="eastAsia"/>
              </w:rPr>
              <w:t xml:space="preserve">倍，最後一次確認後持續減速</w:t>
            </w:r>
            <w:r>
              <w:t xml:space="preserve"> 1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blocked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drawing>
                <wp:inline>
                  <wp:extent cx="1134000" cy="1569231"/>
                  <wp:effectExtent b="0" l="0" r="0" t="0"/>
                  <wp:docPr descr="blocked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sign_detection/blocked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000" cy="1569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立即停止並設定永久鎖定，重新執行啟動單元前不得恢復行駛</w:t>
            </w:r>
          </w:p>
        </w:tc>
      </w:tr>
    </w:tbl>
    <w:bookmarkEnd w:id="31"/>
    <w:bookmarkStart w:id="32" w:name="最新版-final.ipynb-的程式結構"/>
    <w:p>
      <w:pPr>
        <w:pStyle w:val="Heading3"/>
        <w:keepNext/>
      </w:pPr>
      <w:r>
        <w:rPr>
          <w:rFonts w:hint="eastAsia"/>
        </w:rPr>
        <w:t xml:space="preserve">最新版</w:t>
      </w:r>
      <w:r>
        <w:t xml:space="preserve"> </w:t>
      </w: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的程式結構</w:t>
      </w:r>
    </w:p>
    <w:p>
      <w:pPr>
        <w:pStyle w:val="FirstParagraph"/>
      </w:pP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分為三個可獨立執行的測試單元：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單元一：純道路跟隨測試</w:t>
      </w:r>
      <w:r>
        <w:br/>
      </w:r>
      <w:r>
        <w:rPr>
          <w:rFonts w:hint="eastAsia"/>
        </w:rPr>
        <w:t xml:space="preserve">使用</w:t>
      </w:r>
      <w:r>
        <w:t xml:space="preserve"> 224 × 224 </w:t>
      </w:r>
      <w:r>
        <w:rPr>
          <w:rFonts w:hint="eastAsia"/>
        </w:rPr>
        <w:t xml:space="preserve">相機影像與道路</w:t>
      </w:r>
      <w:r>
        <w:t xml:space="preserve"> TensorRT </w:t>
      </w:r>
      <w:r>
        <w:rPr>
          <w:rFonts w:hint="eastAsia"/>
        </w:rPr>
        <w:t xml:space="preserve">模型，提供</w:t>
      </w:r>
      <w:r>
        <w:t xml:space="preserve"> Speed、P Gain、D Gain、Bias </w:t>
      </w:r>
      <w:r>
        <w:rPr>
          <w:rFonts w:hint="eastAsia"/>
        </w:rPr>
        <w:t xml:space="preserve">滑桿，用於現場調整循跡參數。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單元二：純交通路牌測試</w:t>
      </w:r>
      <w:r>
        <w:br/>
      </w:r>
      <w:r>
        <w:rPr>
          <w:rFonts w:hint="eastAsia"/>
        </w:rPr>
        <w:t xml:space="preserve">使用</w:t>
      </w:r>
      <w:r>
        <w:t xml:space="preserve"> 416 × 416 </w:t>
      </w:r>
      <w:r>
        <w:rPr>
          <w:rFonts w:hint="eastAsia"/>
        </w:rPr>
        <w:t xml:space="preserve">相機影像與</w:t>
      </w:r>
      <w:r>
        <w:t xml:space="preserve"> YOLOv4-tiny TensorRT </w:t>
      </w:r>
      <w:r>
        <w:rPr>
          <w:rFonts w:hint="eastAsia"/>
        </w:rPr>
        <w:t xml:space="preserve">模型，單獨測試四種路牌的停車、減速、冷卻及永久停止邏輯。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單元三：最終整合模式</w:t>
      </w:r>
      <w:r>
        <w:br/>
      </w:r>
      <w:r>
        <w:rPr>
          <w:rFonts w:hint="eastAsia"/>
        </w:rPr>
        <w:t xml:space="preserve">使用單一</w:t>
      </w:r>
      <w:r>
        <w:t xml:space="preserve"> 416 × 416 </w:t>
      </w:r>
      <w:r>
        <w:rPr>
          <w:rFonts w:hint="eastAsia"/>
        </w:rPr>
        <w:t xml:space="preserve">相機影像，原始影像送入</w:t>
      </w:r>
      <w:r>
        <w:t xml:space="preserve"> </w:t>
      </w:r>
      <w:r>
        <w:rPr>
          <w:rFonts w:hint="eastAsia"/>
        </w:rPr>
        <w:t xml:space="preserve">YOLOv4-tiny，並將同一影格縮放至</w:t>
      </w:r>
      <w:r>
        <w:t xml:space="preserve"> 224 × 224 </w:t>
      </w:r>
      <w:r>
        <w:rPr>
          <w:rFonts w:hint="eastAsia"/>
        </w:rPr>
        <w:t xml:space="preserve">後送入</w:t>
      </w:r>
      <w:r>
        <w:t xml:space="preserve"> </w:t>
      </w:r>
      <w:r>
        <w:rPr>
          <w:rFonts w:hint="eastAsia"/>
        </w:rPr>
        <w:t xml:space="preserve">ResNet-18，使兩套模型共用相機資源並共同控制</w:t>
      </w:r>
      <w:r>
        <w:t xml:space="preserve"> JetBot。</w:t>
      </w:r>
    </w:p>
    <w:p>
      <w:pPr>
        <w:pStyle w:val="SourceCode"/>
      </w:pPr>
      <w:r>
        <w:rPr>
          <w:rStyle w:val="VerbatimChar"/>
        </w:rPr>
        <w:t xml:space="preserve">Camera 416×416</w:t>
      </w:r>
      <w:r>
        <w:br/>
      </w:r>
      <w:r>
        <w:rPr>
          <w:rStyle w:val="VerbatimChar"/>
        </w:rPr>
        <w:t xml:space="preserve">├─ YOLOv4-tiny → </w:t>
      </w:r>
      <w:r>
        <w:rPr>
          <w:rStyle w:val="VerbatimChar"/>
          <w:rFonts w:hint="eastAsia"/>
        </w:rPr>
        <w:t xml:space="preserve">信心度／框寬／連續影格確認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路牌動作狀態</w:t>
      </w:r>
      <w:r>
        <w:br/>
      </w:r>
      <w:r>
        <w:rPr>
          <w:rStyle w:val="VerbatimChar"/>
        </w:rPr>
        <w:t xml:space="preserve">└─ Resize 224×224 → ResNet-18 → </w:t>
      </w:r>
      <w:r>
        <w:rPr>
          <w:rStyle w:val="VerbatimChar"/>
          <w:rFonts w:hint="eastAsia"/>
        </w:rPr>
        <w:t xml:space="preserve">道路座標</w:t>
      </w:r>
      <w:r>
        <w:rPr>
          <w:rStyle w:val="VerbatimChar"/>
        </w:rPr>
        <w:t xml:space="preserve"> → PD </w:t>
      </w:r>
      <w:r>
        <w:rPr>
          <w:rStyle w:val="VerbatimChar"/>
          <w:rFonts w:hint="eastAsia"/>
        </w:rPr>
        <w:t xml:space="preserve">控制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左右馬達</w:t>
      </w:r>
    </w:p>
    <w:bookmarkEnd w:id="32"/>
    <w:bookmarkStart w:id="33" w:name="最新版控制安全機制"/>
    <w:p>
      <w:pPr>
        <w:pStyle w:val="Heading3"/>
        <w:keepNext/>
      </w:pPr>
      <w:r>
        <w:rPr>
          <w:rFonts w:hint="eastAsia"/>
        </w:rPr>
        <w:t xml:space="preserve">最新版控制安全機制</w:t>
      </w:r>
    </w:p>
    <w:p>
      <w:pPr>
        <w:pStyle w:val="FirstParagraph"/>
      </w:pPr>
      <w:r>
        <w:rPr>
          <w:rFonts w:hint="eastAsia"/>
        </w:rPr>
        <w:t xml:space="preserve">為配合只有三次實體測試機會的期末驗收，最新版程式加入下列穩定性與安全機制：</w:t>
      </w:r>
    </w:p>
    <w:p>
      <w:pPr>
        <w:pStyle w:val="Compact"/>
        <w:numPr>
          <w:ilvl w:val="0"/>
          <w:numId w:val="1003"/>
        </w:numPr>
      </w:pPr>
      <w:r>
        <w:t xml:space="preserve">YOLO </w:t>
      </w:r>
      <w:r>
        <w:rPr>
          <w:rFonts w:hint="eastAsia"/>
        </w:rPr>
        <w:t xml:space="preserve">推論信心度門檻設為</w:t>
      </w:r>
      <w:r>
        <w:t xml:space="preserve"> </w:t>
      </w:r>
      <w:r>
        <w:rPr>
          <w:rStyle w:val="VerbatimChar"/>
        </w:rPr>
        <w:t xml:space="preserve">0.60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每一類路牌使用獨立框寬門檻：Stop</w:t>
      </w:r>
      <w:r>
        <w:t xml:space="preserve"> 50 px、Rail 30 px、Pedestrian 50 px、Blocked 50 px。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路牌必須連續</w:t>
      </w:r>
      <w:r>
        <w:t xml:space="preserve"> 2 </w:t>
      </w:r>
      <w:r>
        <w:rPr>
          <w:rFonts w:hint="eastAsia"/>
        </w:rPr>
        <w:t xml:space="preserve">個影格符合信心度及框寬條件後才會觸發。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多個路牌同時成立時，以</w:t>
      </w:r>
      <w:r>
        <w:t xml:space="preserve"> </w:t>
      </w:r>
      <w:r>
        <w:rPr>
          <w:rStyle w:val="VerbatimChar"/>
        </w:rPr>
        <w:t xml:space="preserve">blocked &gt; stop &gt; rail &gt; pedestrian</w:t>
      </w:r>
      <w:r>
        <w:t xml:space="preserve"> </w:t>
      </w:r>
      <w:r>
        <w:rPr>
          <w:rFonts w:hint="eastAsia"/>
        </w:rPr>
        <w:t xml:space="preserve">的安全優先順序決策。</w:t>
      </w:r>
    </w:p>
    <w:p>
      <w:pPr>
        <w:pStyle w:val="Compact"/>
        <w:numPr>
          <w:ilvl w:val="0"/>
          <w:numId w:val="1003"/>
        </w:numPr>
      </w:pPr>
      <w:r>
        <w:t xml:space="preserve">Stop </w:t>
      </w:r>
      <w:r>
        <w:rPr>
          <w:rFonts w:hint="eastAsia"/>
        </w:rPr>
        <w:t xml:space="preserve">與</w:t>
      </w:r>
      <w:r>
        <w:t xml:space="preserve"> Rail </w:t>
      </w:r>
      <w:r>
        <w:rPr>
          <w:rFonts w:hint="eastAsia"/>
        </w:rPr>
        <w:t xml:space="preserve">停止結束後直接結束該次</w:t>
      </w:r>
      <w:r>
        <w:t xml:space="preserve"> </w:t>
      </w:r>
      <w:r>
        <w:rPr>
          <w:rFonts w:hint="eastAsia"/>
        </w:rPr>
        <w:t xml:space="preserve">callback，等待相機的新影格，不使用停止前的舊影像重新起步。</w:t>
      </w:r>
    </w:p>
    <w:p>
      <w:pPr>
        <w:pStyle w:val="Compact"/>
        <w:numPr>
          <w:ilvl w:val="0"/>
          <w:numId w:val="1003"/>
        </w:numPr>
      </w:pPr>
      <w:r>
        <w:t xml:space="preserve">Pedestrian </w:t>
      </w:r>
      <w:r>
        <w:rPr>
          <w:rFonts w:hint="eastAsia"/>
        </w:rPr>
        <w:t xml:space="preserve">使用</w:t>
      </w:r>
      <w:r>
        <w:t xml:space="preserve"> 1 </w:t>
      </w:r>
      <w:r>
        <w:rPr>
          <w:rFonts w:hint="eastAsia"/>
        </w:rPr>
        <w:t xml:space="preserve">秒保持時間，避免單幀漏檢造成速度在</w:t>
      </w:r>
      <w:r>
        <w:t xml:space="preserve"> 1.0 </w:t>
      </w:r>
      <w:r>
        <w:rPr>
          <w:rFonts w:hint="eastAsia"/>
        </w:rPr>
        <w:t xml:space="preserve">倍與</w:t>
      </w:r>
      <w:r>
        <w:t xml:space="preserve"> 0.7 </w:t>
      </w:r>
      <w:r>
        <w:rPr>
          <w:rFonts w:hint="eastAsia"/>
        </w:rPr>
        <w:t xml:space="preserve">倍之間快速跳動。</w:t>
      </w:r>
    </w:p>
    <w:p>
      <w:pPr>
        <w:pStyle w:val="Compact"/>
        <w:numPr>
          <w:ilvl w:val="0"/>
          <w:numId w:val="1003"/>
        </w:numPr>
      </w:pPr>
      <w:r>
        <w:t xml:space="preserve">Blocked </w:t>
      </w:r>
      <w:r>
        <w:rPr>
          <w:rFonts w:hint="eastAsia"/>
        </w:rPr>
        <w:t xml:space="preserve">使用永久鎖定狀態，防止</w:t>
      </w:r>
      <w:r>
        <w:t xml:space="preserve"> callback </w:t>
      </w:r>
      <w:r>
        <w:rPr>
          <w:rFonts w:hint="eastAsia"/>
        </w:rPr>
        <w:t xml:space="preserve">或操作流程意外讓車輛再次前進。</w:t>
      </w:r>
    </w:p>
    <w:p>
      <w:pPr>
        <w:pStyle w:val="Compact"/>
        <w:numPr>
          <w:ilvl w:val="0"/>
          <w:numId w:val="1003"/>
        </w:numPr>
      </w:pPr>
      <w:r>
        <w:t xml:space="preserve">callback </w:t>
      </w:r>
      <w:r>
        <w:rPr>
          <w:rFonts w:hint="eastAsia"/>
        </w:rPr>
        <w:t xml:space="preserve">發生任何模型、影像或控制例外時，立即停止馬達並進入安全鎖定。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道路模型輸出會先檢查長度、NaN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Inf，再限制於</w:t>
      </w:r>
      <w:r>
        <w:t xml:space="preserve"> </w:t>
      </w:r>
      <w:r>
        <w:rPr>
          <w:rStyle w:val="VerbatimChar"/>
        </w:rPr>
        <w:t xml:space="preserve">[-1, 1]</w:t>
      </w:r>
      <w:r>
        <w:t xml:space="preserve"> </w:t>
      </w:r>
      <w:r>
        <w:rPr>
          <w:rFonts w:hint="eastAsia"/>
        </w:rPr>
        <w:t xml:space="preserve">範圍。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彎道速度依轉向量自動降低，最低保留設定速度的</w:t>
      </w:r>
      <w:r>
        <w:t xml:space="preserve"> </w:t>
      </w:r>
      <w:r>
        <w:rPr>
          <w:rFonts w:hint="eastAsia"/>
        </w:rPr>
        <w:t xml:space="preserve">60%，減少高速進入急彎造成壓線或出界的機率。</w:t>
      </w:r>
    </w:p>
    <w:p>
      <w:r>
        <w:br w:type="page"/>
      </w:r>
    </w:p>
    <w:bookmarkEnd w:id="33"/>
    <w:bookmarkEnd w:id="34"/>
    <w:bookmarkStart w:id="56" w:name="實驗過程及結果"/>
    <w:p>
      <w:pPr>
        <w:pStyle w:val="Heading2"/>
        <w:keepNext/>
      </w:pPr>
      <w:r>
        <w:t xml:space="preserve">2. </w:t>
      </w:r>
      <w:r>
        <w:rPr>
          <w:rFonts w:hint="eastAsia"/>
        </w:rPr>
        <w:t xml:space="preserve">實驗過程及結果：</w:t>
      </w:r>
    </w:p>
    <w:bookmarkStart w:id="45" w:name="實驗過程"/>
    <w:p>
      <w:pPr>
        <w:pStyle w:val="Heading3"/>
        <w:keepNext/>
      </w:pPr>
      <w:r>
        <w:rPr>
          <w:rFonts w:hint="eastAsia"/>
        </w:rPr>
        <w:t xml:space="preserve">實驗過程</w:t>
      </w:r>
    </w:p>
    <w:bookmarkStart w:id="38" w:name="步驟一道路資料收集與-resnet-18-訓練"/>
    <w:p>
      <w:pPr>
        <w:pStyle w:val="Heading4"/>
        <w:keepNext/>
      </w:pPr>
      <w:r>
        <w:rPr>
          <w:rFonts w:hint="eastAsia"/>
        </w:rPr>
        <w:t xml:space="preserve">步驟一：道路資料收集與</w:t>
      </w:r>
      <w:r>
        <w:t xml:space="preserve"> ResNet-18 </w:t>
      </w:r>
      <w:r>
        <w:rPr>
          <w:rFonts w:hint="eastAsia"/>
        </w:rPr>
        <w:t xml:space="preserve">訓練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JetBot </w:t>
      </w:r>
      <w:r>
        <w:rPr>
          <w:rFonts w:hint="eastAsia"/>
        </w:rPr>
        <w:t xml:space="preserve">的</w:t>
      </w:r>
      <w:r>
        <w:t xml:space="preserve"> CSI </w:t>
      </w:r>
      <w:r>
        <w:rPr>
          <w:rFonts w:hint="eastAsia"/>
        </w:rPr>
        <w:t xml:space="preserve">相機擷取</w:t>
      </w:r>
      <w:r>
        <w:t xml:space="preserve"> 224 × 224 </w:t>
      </w:r>
      <w:r>
        <w:rPr>
          <w:rFonts w:hint="eastAsia"/>
        </w:rPr>
        <w:t xml:space="preserve">道路影像，並透過</w:t>
      </w:r>
      <w:r>
        <w:t xml:space="preserve"> Gamepad </w:t>
      </w:r>
      <w:r>
        <w:rPr>
          <w:rFonts w:hint="eastAsia"/>
        </w:rPr>
        <w:t xml:space="preserve">或影像介面標記車輛應前往的道路目標點。最終整理出</w:t>
      </w:r>
      <w:r>
        <w:t xml:space="preserve"> 800 </w:t>
      </w:r>
      <w:r>
        <w:rPr>
          <w:rFonts w:hint="eastAsia"/>
        </w:rPr>
        <w:t xml:space="preserve">張影像，座標範圍皆位於有效影像範圍內。訓練時將座標依下式正規化：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112</m:t>
              </m:r>
            </m:num>
            <m:den>
              <m:r>
                <m:t>112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r>
                <m:t>112</m:t>
              </m:r>
            </m:num>
            <m:den>
              <m:r>
                <m:t>112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訓練資料使用亮度、對比度、飽和度、色相、隨機仿射與水平翻轉等資料增強。水平翻轉時同步將</w:t>
      </w:r>
      <w:r>
        <w:t xml:space="preserve"> X </w:t>
      </w:r>
      <w:r>
        <w:rPr>
          <w:rFonts w:hint="eastAsia"/>
        </w:rPr>
        <w:t xml:space="preserve">標籤取負值，避免影像與座標標籤不一致。模型採用</w:t>
      </w:r>
      <w:r>
        <w:t xml:space="preserve"> </w:t>
      </w:r>
      <w:r>
        <w:rPr>
          <w:rFonts w:hint="eastAsia"/>
        </w:rPr>
        <w:t xml:space="preserve">ResNet-18，將原本分類用的最後一層改為兩個連續值輸出，並以</w:t>
      </w:r>
      <w:r>
        <w:t xml:space="preserve"> MSE Loss </w:t>
      </w:r>
      <w:r>
        <w:rPr>
          <w:rFonts w:hint="eastAsia"/>
        </w:rPr>
        <w:t xml:space="preserve">與</w:t>
      </w:r>
      <w:r>
        <w:t xml:space="preserve"> Adam </w:t>
      </w:r>
      <w:r>
        <w:rPr>
          <w:rFonts w:hint="eastAsia"/>
        </w:rPr>
        <w:t xml:space="preserve">最佳化器進行訓練。</w:t>
      </w:r>
    </w:p>
    <w:p>
      <w:pPr>
        <w:pStyle w:val="BodyText"/>
      </w:pPr>
      <w:r>
        <w:rPr>
          <w:rFonts w:hint="eastAsia"/>
        </w:rPr>
        <w:t xml:space="preserve">道路控制使用</w:t>
      </w:r>
      <w:r>
        <w:t xml:space="preserve"> PD </w:t>
      </w:r>
      <w:r>
        <w:rPr>
          <w:rFonts w:hint="eastAsia"/>
        </w:rPr>
        <w:t xml:space="preserve">控制器。為避免正規化</w:t>
      </w:r>
      <w:r>
        <w:t xml:space="preserve"> Y </w:t>
      </w:r>
      <w:r>
        <w:rPr>
          <w:rFonts w:hint="eastAsia"/>
        </w:rPr>
        <w:t xml:space="preserve">座標為負值時造成角度反轉，最新版程式先計算正向距離：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f</m:t>
              </m:r>
              <m:r>
                <m:t>o</m:t>
              </m:r>
              <m:r>
                <m:t>r</m:t>
              </m:r>
              <m:r>
                <m:t>w</m:t>
              </m:r>
              <m:r>
                <m:t>a</m:t>
              </m:r>
              <m:r>
                <m:t>r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,</m:t>
          </m:r>
          <m:r>
            <m:t>0.05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再計算：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n</m:t>
          </m:r>
          <m:r>
            <m:t>g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f</m:t>
              </m:r>
              <m:r>
                <m:t>o</m:t>
              </m:r>
              <m:r>
                <m:t>r</m:t>
              </m:r>
              <m:r>
                <m:t>w</m:t>
              </m:r>
              <m:r>
                <m:t>a</m:t>
              </m:r>
              <m:r>
                <m:t>r</m:t>
              </m:r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e</m:t>
          </m:r>
          <m:r>
            <m:t>e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r>
            <m:t>a</m:t>
          </m:r>
          <m:r>
            <m:t>n</m:t>
          </m:r>
          <m:r>
            <m:t>g</m:t>
          </m:r>
          <m:r>
            <m:t>l</m:t>
          </m:r>
          <m:r>
            <m:t>e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n</m:t>
          </m:r>
          <m:r>
            <m:t>g</m:t>
          </m:r>
          <m:r>
            <m:t>l</m:t>
          </m:r>
          <m:r>
            <m:t>e</m:t>
          </m:r>
          <m:r>
            <m:rPr>
              <m:sty m:val="p"/>
            </m:rPr>
            <m:t>−</m:t>
          </m:r>
          <m:r>
            <m:t>a</m:t>
          </m:r>
          <m:r>
            <m:t>n</m:t>
          </m:r>
          <m:r>
            <m:t>g</m:t>
          </m:r>
          <m:r>
            <m:t>l</m:t>
          </m:r>
          <m:sSub>
            <m:e>
              <m:r>
                <m:t>e</m:t>
              </m:r>
            </m:e>
            <m:sub>
              <m:r>
                <m:t>l</m:t>
              </m:r>
              <m:r>
                <m:t>a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t>a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左右馬達輸出為：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e</m:t>
          </m:r>
          <m:r>
            <m:t>f</m:t>
          </m:r>
          <m:r>
            <m:t>t</m:t>
          </m:r>
          <m:r>
            <m:rPr>
              <m:sty m:val="p"/>
            </m:rPr>
            <m:t>=</m:t>
          </m:r>
          <m:r>
            <m:t>c</m:t>
          </m:r>
          <m:r>
            <m:t>l</m:t>
          </m:r>
          <m:r>
            <m:t>a</m:t>
          </m:r>
          <m:r>
            <m:t>m</m:t>
          </m:r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t>a</m:t>
          </m:r>
          <m:r>
            <m:t>s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rPr>
              <m:sty m:val="p"/>
            </m:rPr>
            <m:t>+</m:t>
          </m:r>
          <m:r>
            <m:t>s</m:t>
          </m:r>
          <m:r>
            <m:t>t</m:t>
          </m:r>
          <m:r>
            <m:t>e</m:t>
          </m:r>
          <m:r>
            <m:t>e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=</m:t>
          </m:r>
          <m:r>
            <m:t>c</m:t>
          </m:r>
          <m:r>
            <m:t>l</m:t>
          </m:r>
          <m:r>
            <m:t>a</m:t>
          </m:r>
          <m:r>
            <m:t>m</m:t>
          </m:r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t>a</m:t>
          </m:r>
          <m:r>
            <m:t>s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rPr>
              <m:sty m:val="p"/>
            </m:rPr>
            <m:t>−</m:t>
          </m:r>
          <m:r>
            <m:t>s</m:t>
          </m:r>
          <m:r>
            <m:t>t</m:t>
          </m:r>
          <m:r>
            <m:t>e</m:t>
          </m:r>
          <m:r>
            <m:t>e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BlockText"/>
        <w:keepNext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2：道路模型離線預測點與人工標記點比較。</w:t>
      </w:r>
    </w:p>
    <w:p>
      <w:pPr>
        <w:pStyle w:val="CaptionedFigure"/>
        <w:jc w:val="center"/>
      </w:pPr>
      <w:r>
        <w:drawing>
          <wp:inline>
            <wp:extent cx="4320000" cy="2430000"/>
            <wp:effectExtent b="0" l="0" r="0" t="0"/>
            <wp:docPr descr="道路預測視覺化" title="" id="36" name="Picture"/>
            <a:graphic>
              <a:graphicData uri="http://schemas.openxmlformats.org/drawingml/2006/picture">
                <pic:pic>
                  <pic:nvPicPr>
                    <pic:cNvPr descr="images/road_following/prediction_visu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道路預測視覺化</w:t>
      </w:r>
    </w:p>
    <w:bookmarkEnd w:id="38"/>
    <w:bookmarkStart w:id="42" w:name="步驟二路牌資料標註與-yolov4-tiny-訓練"/>
    <w:p>
      <w:pPr>
        <w:pStyle w:val="Heading4"/>
        <w:keepNext/>
      </w:pPr>
      <w:r>
        <w:rPr>
          <w:rFonts w:hint="eastAsia"/>
        </w:rPr>
        <w:t xml:space="preserve">步驟二：路牌資料標註與</w:t>
      </w:r>
      <w:r>
        <w:t xml:space="preserve"> YOLOv4-tiny </w:t>
      </w:r>
      <w:r>
        <w:rPr>
          <w:rFonts w:hint="eastAsia"/>
        </w:rPr>
        <w:t xml:space="preserve">訓練</w:t>
      </w:r>
    </w:p>
    <w:p>
      <w:pPr>
        <w:pStyle w:val="FirstParagraph"/>
      </w:pPr>
      <w:r>
        <w:rPr>
          <w:rFonts w:hint="eastAsia"/>
        </w:rPr>
        <w:t xml:space="preserve">路牌資料集包含</w:t>
      </w:r>
      <w:r>
        <w:t xml:space="preserve"> stop、rail、pedestrian、blocked </w:t>
      </w:r>
      <w:r>
        <w:rPr>
          <w:rFonts w:hint="eastAsia"/>
        </w:rPr>
        <w:t xml:space="preserve">四種類別，共</w:t>
      </w:r>
      <w:r>
        <w:t xml:space="preserve"> 151 </w:t>
      </w:r>
      <w:r>
        <w:rPr>
          <w:rFonts w:hint="eastAsia"/>
        </w:rPr>
        <w:t xml:space="preserve">張影像。使用</w:t>
      </w:r>
      <w:r>
        <w:t xml:space="preserve"> LabelImg </w:t>
      </w:r>
      <w:r>
        <w:rPr>
          <w:rFonts w:hint="eastAsia"/>
        </w:rPr>
        <w:t xml:space="preserve">進行</w:t>
      </w:r>
      <w:r>
        <w:t xml:space="preserve"> YOLO </w:t>
      </w:r>
      <w:r>
        <w:rPr>
          <w:rFonts w:hint="eastAsia"/>
        </w:rPr>
        <w:t xml:space="preserve">格式標註，並固定類別順序為：</w:t>
      </w:r>
    </w:p>
    <w:p>
      <w:pPr>
        <w:pStyle w:val="SourceCode"/>
      </w:pPr>
      <w:r>
        <w:rPr>
          <w:rStyle w:val="VerbatimChar"/>
        </w:rPr>
        <w:t xml:space="preserve">0 = stop</w:t>
      </w:r>
      <w:r>
        <w:br/>
      </w:r>
      <w:r>
        <w:rPr>
          <w:rStyle w:val="VerbatimChar"/>
        </w:rPr>
        <w:t xml:space="preserve">1 = rail</w:t>
      </w:r>
      <w:r>
        <w:br/>
      </w:r>
      <w:r>
        <w:rPr>
          <w:rStyle w:val="VerbatimChar"/>
        </w:rPr>
        <w:t xml:space="preserve">2 = pedestrian</w:t>
      </w:r>
      <w:r>
        <w:br/>
      </w:r>
      <w:r>
        <w:rPr>
          <w:rStyle w:val="VerbatimChar"/>
        </w:rPr>
        <w:t xml:space="preserve">3 = blocked</w:t>
      </w:r>
    </w:p>
    <w:p>
      <w:pPr>
        <w:pStyle w:val="FirstParagraph"/>
      </w:pPr>
      <w:r>
        <w:rPr>
          <w:rFonts w:hint="eastAsia"/>
        </w:rPr>
        <w:t xml:space="preserve">資料以</w:t>
      </w:r>
      <w:r>
        <w:t xml:space="preserve"> 8:1:1 </w:t>
      </w:r>
      <w:r>
        <w:rPr>
          <w:rFonts w:hint="eastAsia"/>
        </w:rPr>
        <w:t xml:space="preserve">比例切分為訓練集</w:t>
      </w:r>
      <w:r>
        <w:t xml:space="preserve"> 121 </w:t>
      </w:r>
      <w:r>
        <w:rPr>
          <w:rFonts w:hint="eastAsia"/>
        </w:rPr>
        <w:t xml:space="preserve">張、驗證集</w:t>
      </w:r>
      <w:r>
        <w:t xml:space="preserve"> 15 </w:t>
      </w:r>
      <w:r>
        <w:rPr>
          <w:rFonts w:hint="eastAsia"/>
        </w:rPr>
        <w:t xml:space="preserve">張及測試集</w:t>
      </w:r>
      <w:r>
        <w:t xml:space="preserve"> 15 </w:t>
      </w:r>
      <w:r>
        <w:rPr>
          <w:rFonts w:hint="eastAsia"/>
        </w:rPr>
        <w:t xml:space="preserve">張，隨機種子設為</w:t>
      </w:r>
      <w:r>
        <w:t xml:space="preserve"> </w:t>
      </w:r>
      <w:r>
        <w:rPr>
          <w:rFonts w:hint="eastAsia"/>
        </w:rPr>
        <w:t xml:space="preserve">42。訓練時加入</w:t>
      </w:r>
      <w:r>
        <w:t xml:space="preserve"> HSV </w:t>
      </w:r>
      <w:r>
        <w:rPr>
          <w:rFonts w:hint="eastAsia"/>
        </w:rPr>
        <w:t xml:space="preserve">色偏、模糊、亮度與對比度、水平翻轉及幾何平移等增強，並採用</w:t>
      </w:r>
      <w:r>
        <w:t xml:space="preserve"> CIoU </w:t>
      </w:r>
      <w:r>
        <w:rPr>
          <w:rFonts w:hint="eastAsia"/>
        </w:rPr>
        <w:t xml:space="preserve">邊界框損失、正樣本信心度加權、Warmup、Cosine</w:t>
      </w:r>
      <w:r>
        <w:t xml:space="preserve"> Annealing </w:t>
      </w:r>
      <w:r>
        <w:rPr>
          <w:rFonts w:hint="eastAsia"/>
        </w:rPr>
        <w:t xml:space="preserve">與最佳權重追蹤。</w:t>
      </w:r>
    </w:p>
    <w:p>
      <w:pPr>
        <w:pStyle w:val="BodyText"/>
      </w:pPr>
      <w:r>
        <w:t xml:space="preserve">1000 Epochs </w:t>
      </w:r>
      <w:r>
        <w:rPr>
          <w:rFonts w:hint="eastAsia"/>
        </w:rPr>
        <w:t xml:space="preserve">訓練歷程如下：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Epoch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總</w:t>
            </w:r>
            <w:r>
              <w:t xml:space="preserve"> Loss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Box Loss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Conf Loss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Class Loss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Validation F1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11.9264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6.4371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4.0796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1.4097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0.0020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1.3671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1.2846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0.0568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0.0257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0.6726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0.6097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0.5887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0.0187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0.0022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0.8787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0.1974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0.1822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0.0146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0.0006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0.9330</w:t>
            </w:r>
          </w:p>
        </w:tc>
      </w:tr>
    </w:tbl>
    <w:p>
      <w:pPr>
        <w:pStyle w:val="BlockText"/>
        <w:keepNext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3：YOLOv4-tiny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隔離測試集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張影像的辨識結果。</w:t>
      </w:r>
    </w:p>
    <w:p>
      <w:pPr>
        <w:pStyle w:val="CaptionedFigure"/>
        <w:jc w:val="center"/>
      </w:pPr>
      <w:r>
        <w:drawing>
          <wp:inline>
            <wp:extent cx="4320000" cy="2388516"/>
            <wp:effectExtent b="0" l="0" r="0" t="0"/>
            <wp:docPr descr="YOLOv4-tiny 測試集結果" title="" id="40" name="Picture"/>
            <a:graphic>
              <a:graphicData uri="http://schemas.openxmlformats.org/drawingml/2006/picture">
                <pic:pic>
                  <pic:nvPicPr>
                    <pic:cNvPr descr="images/sign_detection/test_grid_all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88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YOLOv4-tiny </w:t>
      </w:r>
      <w:r>
        <w:rPr>
          <w:rFonts w:hint="eastAsia"/>
        </w:rPr>
        <w:t xml:space="preserve">測試集結果</w:t>
      </w:r>
    </w:p>
    <w:bookmarkEnd w:id="42"/>
    <w:bookmarkStart w:id="43" w:name="步驟三模型轉換與-jetbot-部署"/>
    <w:p>
      <w:pPr>
        <w:pStyle w:val="Heading4"/>
        <w:keepNext/>
      </w:pPr>
      <w:r>
        <w:rPr>
          <w:rFonts w:hint="eastAsia"/>
        </w:rPr>
        <w:t xml:space="preserve">步驟三：模型轉換與</w:t>
      </w:r>
      <w:r>
        <w:t xml:space="preserve"> JetBot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道路模型先由</w:t>
      </w:r>
      <w:r>
        <w:t xml:space="preserve"> PyTorch </w:t>
      </w:r>
      <w:r>
        <w:rPr>
          <w:rFonts w:hint="eastAsia"/>
        </w:rPr>
        <w:t xml:space="preserve">權重匯出成</w:t>
      </w:r>
      <w:r>
        <w:t xml:space="preserve"> </w:t>
      </w:r>
      <w:r>
        <w:rPr>
          <w:rFonts w:hint="eastAsia"/>
        </w:rPr>
        <w:t xml:space="preserve">ONNX，再於</w:t>
      </w:r>
      <w:r>
        <w:t xml:space="preserve"> JetBot </w:t>
      </w:r>
      <w:r>
        <w:rPr>
          <w:rFonts w:hint="eastAsia"/>
        </w:rPr>
        <w:t xml:space="preserve">使用</w:t>
      </w:r>
      <w:r>
        <w:t xml:space="preserve"> NVIDIA</w:t>
      </w:r>
      <w:r>
        <w:t xml:space="preserve"> </w:t>
      </w:r>
      <w:r>
        <w:rPr>
          <w:rStyle w:val="VerbatimChar"/>
        </w:rPr>
        <w:t xml:space="preserve">trtexec</w:t>
      </w:r>
      <w:r>
        <w:t xml:space="preserve"> </w:t>
      </w:r>
      <w:r>
        <w:rPr>
          <w:rFonts w:hint="eastAsia"/>
        </w:rPr>
        <w:t xml:space="preserve">編譯成</w:t>
      </w:r>
      <w:r>
        <w:t xml:space="preserve"> TensorRT </w:t>
      </w:r>
      <w:r>
        <w:rPr>
          <w:rFonts w:hint="eastAsia"/>
        </w:rPr>
        <w:t xml:space="preserve">引擎，最後包裝為</w:t>
      </w:r>
      <w:r>
        <w:t xml:space="preserve"> </w:t>
      </w:r>
      <w:r>
        <w:rPr>
          <w:rStyle w:val="VerbatimChar"/>
        </w:rPr>
        <w:t xml:space="preserve">best_steering_model_xy_trt.pth</w:t>
      </w:r>
      <w:r>
        <w:t xml:space="preserve"> </w:t>
      </w:r>
      <w:r>
        <w:rPr>
          <w:rFonts w:hint="eastAsia"/>
        </w:rPr>
        <w:t xml:space="preserve">供</w:t>
      </w:r>
      <w:r>
        <w:t xml:space="preserve"> </w:t>
      </w:r>
      <w:r>
        <w:rPr>
          <w:rStyle w:val="VerbatimChar"/>
        </w:rPr>
        <w:t xml:space="preserve">TRTModule</w:t>
      </w:r>
      <w:r>
        <w:t xml:space="preserve"> </w:t>
      </w:r>
      <w:r>
        <w:rPr>
          <w:rFonts w:hint="eastAsia"/>
        </w:rPr>
        <w:t xml:space="preserve">載入。YOLOv4-tiny</w:t>
      </w:r>
      <w:r>
        <w:t xml:space="preserve"> </w:t>
      </w:r>
      <w:r>
        <w:rPr>
          <w:rFonts w:hint="eastAsia"/>
        </w:rPr>
        <w:t xml:space="preserve">則將</w:t>
      </w:r>
      <w:r>
        <w:t xml:space="preserve"> </w:t>
      </w:r>
      <w:r>
        <w:rPr>
          <w:rStyle w:val="VerbatimChar"/>
        </w:rPr>
        <w:t xml:space="preserve">.cfg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.weights</w:t>
      </w:r>
      <w:r>
        <w:t xml:space="preserve"> </w:t>
      </w:r>
      <w:r>
        <w:rPr>
          <w:rFonts w:hint="eastAsia"/>
        </w:rPr>
        <w:t xml:space="preserve">透過</w:t>
      </w:r>
      <w:r>
        <w:t xml:space="preserve"> JetBot </w:t>
      </w:r>
      <w:r>
        <w:rPr>
          <w:rFonts w:hint="eastAsia"/>
        </w:rPr>
        <w:t xml:space="preserve">專案既有的</w:t>
      </w:r>
      <w:r>
        <w:t xml:space="preserve"> </w:t>
      </w:r>
      <w:r>
        <w:rPr>
          <w:rStyle w:val="VerbatimChar"/>
        </w:rPr>
        <w:t xml:space="preserve">yolo_to_onnx.py</w:t>
      </w:r>
      <w:r>
        <w:t xml:space="preserve">、</w:t>
      </w:r>
      <w:r>
        <w:rPr>
          <w:rStyle w:val="VerbatimChar"/>
        </w:rPr>
        <w:t xml:space="preserve">onnx_to_tensorrt.py</w:t>
      </w:r>
      <w:r>
        <w:t xml:space="preserve"> </w:t>
      </w:r>
      <w:r>
        <w:rPr>
          <w:rFonts w:hint="eastAsia"/>
        </w:rPr>
        <w:t xml:space="preserve">轉換為</w:t>
      </w:r>
      <w:r>
        <w:t xml:space="preserve"> TensorRT </w:t>
      </w:r>
      <w:r>
        <w:rPr>
          <w:rFonts w:hint="eastAsia"/>
        </w:rPr>
        <w:t xml:space="preserve">引擎。</w:t>
      </w:r>
    </w:p>
    <w:p>
      <w:pPr>
        <w:pStyle w:val="BodyText"/>
      </w:pPr>
      <w:r>
        <w:rPr>
          <w:rFonts w:hint="eastAsia"/>
        </w:rPr>
        <w:t xml:space="preserve">最新版</w:t>
      </w:r>
      <w:r>
        <w:t xml:space="preserve"> </w:t>
      </w: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已將兩套模型的首次轉換流程集中於</w:t>
      </w:r>
      <w:r>
        <w:t xml:space="preserve"> Cell </w:t>
      </w:r>
      <w:r>
        <w:rPr>
          <w:rFonts w:hint="eastAsia"/>
        </w:rPr>
        <w:t xml:space="preserve">2。部署包內包含：</w:t>
      </w:r>
    </w:p>
    <w:p>
      <w:pPr>
        <w:pStyle w:val="SourceCode"/>
      </w:pPr>
      <w:r>
        <w:rPr>
          <w:rStyle w:val="VerbatimChar"/>
        </w:rPr>
        <w:t xml:space="preserve">Final.ipynb</w:t>
      </w:r>
      <w:r>
        <w:br/>
      </w:r>
      <w:r>
        <w:rPr>
          <w:rStyle w:val="VerbatimChar"/>
        </w:rPr>
        <w:t xml:space="preserve">road_following_model/best_steering_model_xy.pth</w:t>
      </w:r>
      <w:r>
        <w:br/>
      </w:r>
      <w:r>
        <w:rPr>
          <w:rStyle w:val="VerbatimChar"/>
        </w:rPr>
        <w:t xml:space="preserve">road_following_model/best_steering_model_xy.onnx</w:t>
      </w:r>
      <w:r>
        <w:br/>
      </w:r>
      <w:r>
        <w:rPr>
          <w:rStyle w:val="VerbatimChar"/>
        </w:rPr>
        <w:t xml:space="preserve">yolo/yolov4-tiny-416.cfg</w:t>
      </w:r>
      <w:r>
        <w:br/>
      </w:r>
      <w:r>
        <w:rPr>
          <w:rStyle w:val="VerbatimChar"/>
        </w:rPr>
        <w:t xml:space="preserve">yolo/yolov4-tiny-416.weights</w:t>
      </w:r>
      <w:r>
        <w:br/>
      </w:r>
      <w:r>
        <w:rPr>
          <w:rStyle w:val="VerbatimChar"/>
        </w:rPr>
        <w:t xml:space="preserve">yolo/obj.names</w:t>
      </w:r>
    </w:p>
    <w:p>
      <w:pPr>
        <w:pStyle w:val="FirstParagraph"/>
      </w:pPr>
      <w:r>
        <w:rPr>
          <w:rFonts w:hint="eastAsia"/>
        </w:rPr>
        <w:t xml:space="preserve">將部署包內容複製至</w:t>
      </w:r>
      <w:r>
        <w:t xml:space="preserve"> JetBot </w:t>
      </w:r>
      <w:r>
        <w:rPr>
          <w:rFonts w:hint="eastAsia"/>
        </w:rPr>
        <w:t xml:space="preserve">既有的</w:t>
      </w:r>
      <w:r>
        <w:t xml:space="preserve"> </w:t>
      </w:r>
      <w:r>
        <w:rPr>
          <w:rStyle w:val="VerbatimChar"/>
        </w:rPr>
        <w:t xml:space="preserve">~/trt_yolov4-tiny-master/</w:t>
      </w:r>
      <w:r>
        <w:t xml:space="preserve"> </w:t>
      </w:r>
      <w:r>
        <w:rPr>
          <w:rFonts w:hint="eastAsia"/>
        </w:rPr>
        <w:t xml:space="preserve">後，先執行</w:t>
      </w:r>
      <w:r>
        <w:t xml:space="preserve"> Cell 2 </w:t>
      </w:r>
      <w:r>
        <w:rPr>
          <w:rFonts w:hint="eastAsia"/>
        </w:rPr>
        <w:t xml:space="preserve">產生兩套</w:t>
      </w:r>
      <w:r>
        <w:t xml:space="preserve"> TensorRT </w:t>
      </w:r>
      <w:r>
        <w:rPr>
          <w:rFonts w:hint="eastAsia"/>
        </w:rPr>
        <w:t xml:space="preserve">引擎，重啟</w:t>
      </w:r>
      <w:r>
        <w:t xml:space="preserve"> Kernel </w:t>
      </w:r>
      <w:r>
        <w:rPr>
          <w:rFonts w:hint="eastAsia"/>
        </w:rPr>
        <w:t xml:space="preserve">釋放轉換時使用的</w:t>
      </w:r>
      <w:r>
        <w:t xml:space="preserve"> GPU </w:t>
      </w:r>
      <w:r>
        <w:rPr>
          <w:rFonts w:hint="eastAsia"/>
        </w:rPr>
        <w:t xml:space="preserve">記憶體，再依序執行單元三</w:t>
      </w:r>
      <w:r>
        <w:t xml:space="preserve"> C1 </w:t>
      </w:r>
      <w:r>
        <w:rPr>
          <w:rFonts w:hint="eastAsia"/>
        </w:rPr>
        <w:t xml:space="preserve">至</w:t>
      </w:r>
      <w:r>
        <w:t xml:space="preserve"> C6。</w:t>
      </w:r>
    </w:p>
    <w:bookmarkEnd w:id="43"/>
    <w:bookmarkStart w:id="44" w:name="步驟四雙模型影像分流與控制整合"/>
    <w:p>
      <w:pPr>
        <w:pStyle w:val="Heading4"/>
        <w:keepNext/>
      </w:pPr>
      <w:r>
        <w:rPr>
          <w:rFonts w:hint="eastAsia"/>
        </w:rPr>
        <w:t xml:space="preserve">步驟四：雙模型影像分流與控制整合</w:t>
      </w:r>
    </w:p>
    <w:p>
      <w:pPr>
        <w:pStyle w:val="FirstParagraph"/>
      </w:pPr>
      <w:r>
        <w:rPr>
          <w:rFonts w:hint="eastAsia"/>
        </w:rPr>
        <w:t xml:space="preserve">單元三使用一個</w:t>
      </w:r>
      <w:r>
        <w:t xml:space="preserve"> 416 × 416 </w:t>
      </w:r>
      <w:r>
        <w:rPr>
          <w:rFonts w:hint="eastAsia"/>
        </w:rPr>
        <w:t xml:space="preserve">相機實例。每次相機更新觸發</w:t>
      </w:r>
      <w:r>
        <w:t xml:space="preserve"> </w:t>
      </w:r>
      <w:r>
        <w:rPr>
          <w:rStyle w:val="VerbatimChar"/>
        </w:rPr>
        <w:t xml:space="preserve">execute_final(change)</w:t>
      </w:r>
      <w:r>
        <w:rPr>
          <w:rFonts w:hint="eastAsia"/>
        </w:rPr>
        <w:t xml:space="preserve">，處理順序如下：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先執行</w:t>
      </w:r>
      <w:r>
        <w:t xml:space="preserve"> YOLOv4-tiny </w:t>
      </w:r>
      <w:r>
        <w:rPr>
          <w:rFonts w:hint="eastAsia"/>
        </w:rPr>
        <w:t xml:space="preserve">推論，取得框座標、類別與信心度。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依四類獨立框寬、10</w:t>
      </w:r>
      <w:r>
        <w:t xml:space="preserve"> </w:t>
      </w:r>
      <w:r>
        <w:rPr>
          <w:rFonts w:hint="eastAsia"/>
        </w:rPr>
        <w:t xml:space="preserve">秒冷卻、連續兩幀確認及安全優先順序選擇動作。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若是</w:t>
      </w:r>
      <w:r>
        <w:t xml:space="preserve"> Stop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Rail，停止指定秒數後立即返回，等待新影格。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若是</w:t>
      </w:r>
      <w:r>
        <w:t xml:space="preserve"> </w:t>
      </w:r>
      <w:r>
        <w:rPr>
          <w:rFonts w:hint="eastAsia"/>
        </w:rPr>
        <w:t xml:space="preserve">Blocked，設定永久停止鎖定；若</w:t>
      </w:r>
      <w:r>
        <w:t xml:space="preserve"> callback </w:t>
      </w:r>
      <w:r>
        <w:rPr>
          <w:rFonts w:hint="eastAsia"/>
        </w:rPr>
        <w:t xml:space="preserve">發生例外，設定安全停止鎖定。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若可繼續行駛，將同一影格縮放至</w:t>
      </w:r>
      <w:r>
        <w:t xml:space="preserve"> 224 × </w:t>
      </w:r>
      <w:r>
        <w:rPr>
          <w:rFonts w:hint="eastAsia"/>
        </w:rPr>
        <w:t xml:space="preserve">224，執行道路模型推論。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PD </w:t>
      </w:r>
      <w:r>
        <w:rPr>
          <w:rFonts w:hint="eastAsia"/>
        </w:rPr>
        <w:t xml:space="preserve">控制器計算轉向，並依轉向量套用彎道速度係數。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將馬達輸出、道路預測點、路牌框、信心度、框寬及目前動作顯示於控制面板。</w:t>
      </w:r>
    </w:p>
    <w:p>
      <w:pPr>
        <w:pStyle w:val="FirstParagraph"/>
      </w:pPr>
      <w:r>
        <w:rPr>
          <w:rFonts w:hint="eastAsia"/>
        </w:rPr>
        <w:t xml:space="preserve">彎道自動降速公式為：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u</m:t>
          </m:r>
          <m:r>
            <m:t>r</m:t>
          </m:r>
          <m:r>
            <m:t>v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0.60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−</m:t>
          </m:r>
          <m:r>
            <m:t>1.5</m:t>
          </m:r>
          <m:r>
            <m:rPr>
              <m:sty m:val="p"/>
            </m:rPr>
            <m:t>×</m:t>
          </m:r>
          <m:r>
            <m:rPr>
              <m:sty m:val="p"/>
            </m:rPr>
            <m:t>|</m:t>
          </m:r>
          <m:r>
            <m:t>s</m:t>
          </m:r>
          <m:r>
            <m:t>t</m:t>
          </m:r>
          <m:r>
            <m:t>e</m:t>
          </m:r>
          <m:r>
            <m:t>e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a</m:t>
          </m:r>
          <m:r>
            <m:t>s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rPr>
              <m:sty m:val="p"/>
            </m:rPr>
            <m:t>=</m:t>
          </m:r>
          <m:r>
            <m:t>S</m:t>
          </m:r>
          <m:r>
            <m:t>p</m:t>
          </m:r>
          <m:r>
            <m:t>e</m:t>
          </m:r>
          <m:r>
            <m:t>e</m:t>
          </m:r>
          <m:r>
            <m:t>d</m:t>
          </m:r>
          <m:r>
            <m:rPr>
              <m:sty m:val="p"/>
            </m:rPr>
            <m:t>×</m:t>
          </m:r>
          <m:r>
            <m:t>s</m:t>
          </m:r>
          <m:r>
            <m:t>i</m:t>
          </m:r>
          <m:r>
            <m:t>g</m:t>
          </m:r>
          <m:r>
            <m:t>n</m:t>
          </m:r>
          <m:r>
            <m:rPr>
              <m:sty m:val="p"/>
            </m:rPr>
            <m:t>_</m:t>
          </m:r>
          <m:r>
            <m:t>m</m:t>
          </m:r>
          <m:r>
            <m:t>u</m:t>
          </m:r>
          <m:r>
            <m:t>l</m:t>
          </m:r>
          <m:r>
            <m:t>t</m:t>
          </m:r>
          <m:r>
            <m:t>i</m:t>
          </m:r>
          <m:r>
            <m:t>p</m:t>
          </m:r>
          <m:r>
            <m:t>l</m:t>
          </m:r>
          <m:r>
            <m:t>i</m:t>
          </m:r>
          <m:r>
            <m:t>e</m:t>
          </m:r>
          <m:r>
            <m:t>r</m:t>
          </m:r>
          <m:r>
            <m:rPr>
              <m:sty m:val="p"/>
            </m:rPr>
            <m:t>×</m:t>
          </m:r>
          <m:r>
            <m:t>c</m:t>
          </m:r>
          <m:r>
            <m:t>u</m:t>
          </m:r>
          <m:r>
            <m:t>r</m:t>
          </m:r>
          <m:r>
            <m:t>v</m:t>
          </m:r>
          <m:r>
            <m:t>e</m:t>
          </m:r>
          <m:r>
            <m:rPr>
              <m:sty m:val="p"/>
            </m:rPr>
            <m:t>_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sign_multiplier</w:t>
      </w:r>
      <w:r>
        <w:t xml:space="preserve"> </w:t>
      </w:r>
      <w:r>
        <w:rPr>
          <w:rFonts w:hint="eastAsia"/>
        </w:rPr>
        <w:t xml:space="preserve">在</w:t>
      </w:r>
      <w:r>
        <w:t xml:space="preserve"> pedestrian </w:t>
      </w:r>
      <w:r>
        <w:rPr>
          <w:rFonts w:hint="eastAsia"/>
        </w:rPr>
        <w:t xml:space="preserve">狀態為</w:t>
      </w:r>
      <w:r>
        <w:t xml:space="preserve"> </w:t>
      </w:r>
      <w:r>
        <w:rPr>
          <w:rFonts w:hint="eastAsia"/>
        </w:rPr>
        <w:t xml:space="preserve">0.7，其餘正常行駛狀態為</w:t>
      </w:r>
      <w:r>
        <w:t xml:space="preserve"> 1.0。</w:t>
      </w:r>
    </w:p>
    <w:bookmarkEnd w:id="44"/>
    <w:bookmarkEnd w:id="45"/>
    <w:bookmarkStart w:id="46" w:name="預期實驗結果"/>
    <w:p>
      <w:pPr>
        <w:pStyle w:val="Heading3"/>
        <w:keepNext/>
      </w:pPr>
      <w:r>
        <w:rPr>
          <w:rFonts w:hint="eastAsia"/>
        </w:rPr>
        <w:t xml:space="preserve">預期實驗結果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道路模型可持續輸出有效的</w:t>
      </w:r>
      <w:r>
        <w:t xml:space="preserve"> X、Y </w:t>
      </w:r>
      <w:r>
        <w:rPr>
          <w:rFonts w:hint="eastAsia"/>
        </w:rPr>
        <w:t xml:space="preserve">道路目標座標，JetBot</w:t>
      </w:r>
      <w:r>
        <w:t xml:space="preserve"> </w:t>
      </w:r>
      <w:r>
        <w:rPr>
          <w:rFonts w:hint="eastAsia"/>
        </w:rPr>
        <w:t xml:space="preserve">能依</w:t>
      </w:r>
      <w:r>
        <w:t xml:space="preserve"> PD </w:t>
      </w:r>
      <w:r>
        <w:rPr>
          <w:rFonts w:hint="eastAsia"/>
        </w:rPr>
        <w:t xml:space="preserve">控制完成直線與彎道。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急彎時系統自動降低速度，降低輪胎壓線及衝出賽道的機率。</w:t>
      </w:r>
    </w:p>
    <w:p>
      <w:pPr>
        <w:pStyle w:val="Compact"/>
        <w:numPr>
          <w:ilvl w:val="0"/>
          <w:numId w:val="1005"/>
        </w:numPr>
      </w:pPr>
      <w:r>
        <w:t xml:space="preserve">Stop </w:t>
      </w:r>
      <w:r>
        <w:rPr>
          <w:rFonts w:hint="eastAsia"/>
        </w:rPr>
        <w:t xml:space="preserve">連續確認後原地停止</w:t>
      </w:r>
      <w:r>
        <w:t xml:space="preserve"> 2 </w:t>
      </w:r>
      <w:r>
        <w:rPr>
          <w:rFonts w:hint="eastAsia"/>
        </w:rPr>
        <w:t xml:space="preserve">秒，Rail</w:t>
      </w:r>
      <w:r>
        <w:t xml:space="preserve"> </w:t>
      </w:r>
      <w:r>
        <w:rPr>
          <w:rFonts w:hint="eastAsia"/>
        </w:rPr>
        <w:t xml:space="preserve">連續確認後原地停止</w:t>
      </w:r>
      <w:r>
        <w:t xml:space="preserve"> 5 </w:t>
      </w:r>
      <w:r>
        <w:rPr>
          <w:rFonts w:hint="eastAsia"/>
        </w:rPr>
        <w:t xml:space="preserve">秒，且停止後使用新影格重新決策。</w:t>
      </w:r>
    </w:p>
    <w:p>
      <w:pPr>
        <w:pStyle w:val="Compact"/>
        <w:numPr>
          <w:ilvl w:val="0"/>
          <w:numId w:val="1005"/>
        </w:numPr>
      </w:pPr>
      <w:r>
        <w:t xml:space="preserve">Pedestrian </w:t>
      </w:r>
      <w:r>
        <w:rPr>
          <w:rFonts w:hint="eastAsia"/>
        </w:rPr>
        <w:t xml:space="preserve">觸發後速度降為</w:t>
      </w:r>
      <w:r>
        <w:t xml:space="preserve"> 0.7 </w:t>
      </w:r>
      <w:r>
        <w:rPr>
          <w:rFonts w:hint="eastAsia"/>
        </w:rPr>
        <w:t xml:space="preserve">倍，短暫漏檢時仍維持減速，通過後恢復巡航速度。</w:t>
      </w:r>
    </w:p>
    <w:p>
      <w:pPr>
        <w:pStyle w:val="Compact"/>
        <w:numPr>
          <w:ilvl w:val="0"/>
          <w:numId w:val="1005"/>
        </w:numPr>
      </w:pPr>
      <w:r>
        <w:t xml:space="preserve">Blocked </w:t>
      </w:r>
      <w:r>
        <w:rPr>
          <w:rFonts w:hint="eastAsia"/>
        </w:rPr>
        <w:t xml:space="preserve">在路牌前停止並保持鎖定，不因後續影格或</w:t>
      </w:r>
      <w:r>
        <w:t xml:space="preserve"> callback </w:t>
      </w:r>
      <w:r>
        <w:rPr>
          <w:rFonts w:hint="eastAsia"/>
        </w:rPr>
        <w:t xml:space="preserve">再次觸發而恢復前進。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遠處或單幀出現的假路牌不會立即觸發動作；必須同時通過信心度、類別框寬及連續影格確認。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任一模型或影像處理發生例外時，馬達立即停止並鎖定，避免保留上一次輸出造成失控。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兩套模型能在單一相機串流下依序推論，避免重複建立相機造成</w:t>
      </w:r>
      <w:r>
        <w:t xml:space="preserve"> </w:t>
      </w:r>
      <w:r>
        <w:rPr>
          <w:rStyle w:val="VerbatimChar"/>
        </w:rPr>
        <w:t xml:space="preserve">Resource busy</w:t>
      </w:r>
      <w:r>
        <w:t xml:space="preserve">。</w:t>
      </w:r>
    </w:p>
    <w:bookmarkEnd w:id="46"/>
    <w:bookmarkStart w:id="53" w:name="實際上的結果"/>
    <w:p>
      <w:pPr>
        <w:pStyle w:val="Heading3"/>
        <w:keepNext/>
      </w:pPr>
      <w:r>
        <w:rPr>
          <w:rFonts w:hint="eastAsia"/>
        </w:rPr>
        <w:t xml:space="preserve">實際上的結果</w:t>
      </w:r>
    </w:p>
    <w:bookmarkStart w:id="50" w:name="道路模型離線結果"/>
    <w:p>
      <w:pPr>
        <w:pStyle w:val="Heading4"/>
        <w:keepNext/>
      </w:pPr>
      <w:r>
        <w:rPr>
          <w:rFonts w:hint="eastAsia"/>
        </w:rPr>
        <w:t xml:space="preserve">道路模型離線結果</w:t>
      </w:r>
    </w:p>
    <w:p>
      <w:pPr>
        <w:pStyle w:val="FirstParagraph"/>
      </w:pPr>
      <w:r>
        <w:rPr>
          <w:rFonts w:hint="eastAsia"/>
        </w:rPr>
        <w:t xml:space="preserve">道路資料集共</w:t>
      </w:r>
      <w:r>
        <w:t xml:space="preserve"> 800 </w:t>
      </w:r>
      <w:r>
        <w:rPr>
          <w:rFonts w:hint="eastAsia"/>
        </w:rPr>
        <w:t xml:space="preserve">張，影像尺寸均為</w:t>
      </w:r>
      <w:r>
        <w:t xml:space="preserve"> 224 × </w:t>
      </w:r>
      <w:r>
        <w:rPr>
          <w:rFonts w:hint="eastAsia"/>
        </w:rPr>
        <w:t xml:space="preserve">224，檔名座標皆可成功解析且未超出影像範圍。使用固定種子重新抽取</w:t>
      </w:r>
      <w:r>
        <w:t xml:space="preserve"> 80 </w:t>
      </w:r>
      <w:r>
        <w:rPr>
          <w:rFonts w:hint="eastAsia"/>
        </w:rPr>
        <w:t xml:space="preserve">張影像進行離線預測檢核，所得結果如下：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指標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平均像素距離誤差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12.702 px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中位數像素距離誤差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11.564 px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標準差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6.674 px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最小誤差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1.377 px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最大誤差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31.653 px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誤差小於</w:t>
            </w:r>
            <w:r>
              <w:t xml:space="preserve"> 10 px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33 / </w:t>
            </w:r>
            <w:r>
              <w:rPr>
                <w:rFonts w:hint="eastAsia"/>
              </w:rPr>
              <w:t xml:space="preserve">80（41.2%）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此結果用於確認模型輸出與人工座標的相對關係。由於訓練時未保存原始切分索引，因此本次重新抽取的</w:t>
      </w:r>
      <w:r>
        <w:t xml:space="preserve"> 80 </w:t>
      </w:r>
      <w:r>
        <w:rPr>
          <w:rFonts w:hint="eastAsia"/>
        </w:rPr>
        <w:t xml:space="preserve">張影像屬於離線抽樣檢核，不宣稱為完全隔離的最終測試集。最大誤差主要出現在急彎、目標點靠近影像邊緣及近端道路變化較大的畫面，因此最新版控制程式加入彎道自動降速，以控制策略補強極端樣本的風險。</w:t>
      </w:r>
    </w:p>
    <w:p>
      <w:pPr>
        <w:pStyle w:val="BlockText"/>
        <w:keepNext/>
      </w:pPr>
      <w:r>
        <w:rPr>
          <w:rFonts w:hint="eastAsia"/>
          <w:b/>
          <w:bCs/>
        </w:rPr>
        <w:t xml:space="preserve">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4：道路模型離線抽樣的像素誤差分布。</w:t>
      </w:r>
    </w:p>
    <w:p>
      <w:pPr>
        <w:pStyle w:val="CaptionedFigure"/>
        <w:jc w:val="center"/>
      </w:pPr>
      <w:r>
        <w:drawing>
          <wp:inline>
            <wp:extent cx="4320000" cy="2160000"/>
            <wp:effectExtent b="0" l="0" r="0" t="0"/>
            <wp:docPr descr="道路模型誤差分布" title="" id="48" name="Picture"/>
            <a:graphic>
              <a:graphicData uri="http://schemas.openxmlformats.org/drawingml/2006/picture">
                <pic:pic>
                  <pic:nvPicPr>
                    <pic:cNvPr descr="images/road_following/error_distribu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道路模型誤差分布</w:t>
      </w:r>
    </w:p>
    <w:bookmarkEnd w:id="50"/>
    <w:bookmarkStart w:id="51" w:name="路牌模型測試結果"/>
    <w:p>
      <w:pPr>
        <w:pStyle w:val="Heading4"/>
        <w:keepNext/>
      </w:pPr>
      <w:r>
        <w:rPr>
          <w:rFonts w:hint="eastAsia"/>
        </w:rPr>
        <w:t xml:space="preserve">路牌模型測試結果</w:t>
      </w:r>
    </w:p>
    <w:p>
      <w:pPr>
        <w:pStyle w:val="FirstParagraph"/>
      </w:pPr>
      <w:r>
        <w:t xml:space="preserve">YOLOv4-tiny </w:t>
      </w:r>
      <w:r>
        <w:rPr>
          <w:rFonts w:hint="eastAsia"/>
        </w:rPr>
        <w:t xml:space="preserve">使用完全隔離的</w:t>
      </w:r>
      <w:r>
        <w:t xml:space="preserve"> 15 </w:t>
      </w:r>
      <w:r>
        <w:rPr>
          <w:rFonts w:hint="eastAsia"/>
        </w:rPr>
        <w:t xml:space="preserve">張測試影像，共包含</w:t>
      </w:r>
      <w:r>
        <w:t xml:space="preserve"> 34 </w:t>
      </w:r>
      <w:r>
        <w:rPr>
          <w:rFonts w:hint="eastAsia"/>
        </w:rPr>
        <w:t xml:space="preserve">個路牌目標。既有測試報告在信心度門檻</w:t>
      </w:r>
      <w:r>
        <w:t xml:space="preserve"> 0.30 </w:t>
      </w:r>
      <w:r>
        <w:rPr>
          <w:rFonts w:hint="eastAsia"/>
        </w:rPr>
        <w:t xml:space="preserve">下得到：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類別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GT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TP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FP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FN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Precision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Recall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F1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1.0000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rail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0.7500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0.8571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pedestrian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0.7500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0.9000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0.8182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0.7857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0.8800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0.8214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0.9750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center"/>
            </w:pPr>
            <w:r>
              <w:t xml:space="preserve">0.8888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測試結果顯示模型召回率高，但在較低信心度門檻下仍可能產生重複框或背景虛警。因此最新版</w:t>
      </w:r>
      <w:r>
        <w:t xml:space="preserve"> </w:t>
      </w: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將實車信心度門檻提高至</w:t>
      </w:r>
      <w:r>
        <w:t xml:space="preserve"> </w:t>
      </w:r>
      <w:r>
        <w:rPr>
          <w:rFonts w:hint="eastAsia"/>
        </w:rPr>
        <w:t xml:space="preserve">0.60，並額外加入框寬與連續兩幀確認，將「模型是否看見路牌」與「是否立即執行車輛動作」分開處理，降低假路牌扣分風險。</w:t>
      </w:r>
    </w:p>
    <w:bookmarkEnd w:id="51"/>
    <w:bookmarkStart w:id="52" w:name="最新控制程式驗證結果"/>
    <w:p>
      <w:pPr>
        <w:pStyle w:val="Heading4"/>
        <w:keepNext/>
      </w:pPr>
      <w:r>
        <w:rPr>
          <w:rFonts w:hint="eastAsia"/>
        </w:rPr>
        <w:t xml:space="preserve">最新控制程式驗證結果</w:t>
      </w:r>
    </w:p>
    <w:p>
      <w:pPr>
        <w:pStyle w:val="FirstParagraph"/>
      </w:pPr>
      <w:r>
        <w:rPr>
          <w:rFonts w:hint="eastAsia"/>
        </w:rPr>
        <w:t xml:space="preserve">最新版</w:t>
      </w:r>
      <w:r>
        <w:t xml:space="preserve"> </w:t>
      </w: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已完成下列驗證：</w:t>
      </w:r>
    </w:p>
    <w:p>
      <w:pPr>
        <w:pStyle w:val="Compact"/>
        <w:numPr>
          <w:ilvl w:val="0"/>
          <w:numId w:val="1006"/>
        </w:numPr>
      </w:pPr>
      <w:r>
        <w:t xml:space="preserve">Notebook JSON </w:t>
      </w:r>
      <w:r>
        <w:rPr>
          <w:rFonts w:hint="eastAsia"/>
        </w:rPr>
        <w:t xml:space="preserve">結構正確，所有修改過的</w:t>
      </w:r>
      <w:r>
        <w:t xml:space="preserve"> Code Cell </w:t>
      </w:r>
      <w:r>
        <w:rPr>
          <w:rFonts w:hint="eastAsia"/>
        </w:rPr>
        <w:t xml:space="preserve">均通過</w:t>
      </w:r>
      <w:r>
        <w:t xml:space="preserve"> Python </w:t>
      </w:r>
      <w:r>
        <w:rPr>
          <w:rFonts w:hint="eastAsia"/>
        </w:rPr>
        <w:t xml:space="preserve">語法解析。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道路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rPr>
          <w:rFonts w:hint="eastAsia"/>
        </w:rPr>
        <w:t xml:space="preserve">權重可成功載入</w:t>
      </w:r>
      <w:r>
        <w:t xml:space="preserve"> ResNet-18 </w:t>
      </w:r>
      <w:r>
        <w:rPr>
          <w:rFonts w:hint="eastAsia"/>
        </w:rPr>
        <w:t xml:space="preserve">並輸出</w:t>
      </w:r>
      <w:r>
        <w:t xml:space="preserve"> </w:t>
      </w:r>
      <w:r>
        <w:rPr>
          <w:rStyle w:val="VerbatimChar"/>
        </w:rPr>
        <w:t xml:space="preserve">(1, 2)</w:t>
      </w:r>
      <w:r>
        <w:t xml:space="preserve"> </w:t>
      </w:r>
      <w:r>
        <w:rPr>
          <w:rFonts w:hint="eastAsia"/>
        </w:rPr>
        <w:t xml:space="preserve">張量。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道路</w:t>
      </w:r>
      <w:r>
        <w:t xml:space="preserve"> ONNX </w:t>
      </w:r>
      <w:r>
        <w:rPr>
          <w:rFonts w:hint="eastAsia"/>
        </w:rPr>
        <w:t xml:space="preserve">模型通過</w:t>
      </w:r>
      <w:r>
        <w:t xml:space="preserve"> ONNX checker。</w:t>
      </w:r>
    </w:p>
    <w:p>
      <w:pPr>
        <w:pStyle w:val="Compact"/>
        <w:numPr>
          <w:ilvl w:val="0"/>
          <w:numId w:val="1006"/>
        </w:numPr>
      </w:pPr>
      <w:r>
        <w:t xml:space="preserve">YOLOv4-tiny </w:t>
      </w:r>
      <w:r>
        <w:rPr>
          <w:rFonts w:hint="eastAsia"/>
        </w:rPr>
        <w:t xml:space="preserve">設定確認為</w:t>
      </w:r>
      <w:r>
        <w:t xml:space="preserve"> 416 × 416、2 </w:t>
      </w:r>
      <w:r>
        <w:rPr>
          <w:rFonts w:hint="eastAsia"/>
        </w:rPr>
        <w:t xml:space="preserve">個</w:t>
      </w:r>
      <w:r>
        <w:t xml:space="preserve"> </w:t>
      </w:r>
      <w:r>
        <w:rPr>
          <w:rStyle w:val="VerbatimChar"/>
        </w:rPr>
        <w:t xml:space="preserve">classes=4</w:t>
      </w:r>
      <w:r>
        <w:t xml:space="preserve"> </w:t>
      </w:r>
      <w:r>
        <w:rPr>
          <w:rFonts w:hint="eastAsia"/>
        </w:rPr>
        <w:t xml:space="preserve">輸出層、2</w:t>
      </w:r>
      <w:r>
        <w:t xml:space="preserve"> </w:t>
      </w:r>
      <w:r>
        <w:rPr>
          <w:rFonts w:hint="eastAsia"/>
        </w:rPr>
        <w:t xml:space="preserve">個</w:t>
      </w:r>
      <w:r>
        <w:t xml:space="preserve"> </w:t>
      </w:r>
      <w:r>
        <w:rPr>
          <w:rStyle w:val="VerbatimChar"/>
        </w:rPr>
        <w:t xml:space="preserve">filters=27</w:t>
      </w:r>
      <w:r>
        <w:t xml:space="preserve"> </w:t>
      </w:r>
      <w:r>
        <w:rPr>
          <w:rFonts w:hint="eastAsia"/>
        </w:rPr>
        <w:t xml:space="preserve">卷積層，類別順序與控制程式一致。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模擬兩個連續</w:t>
      </w:r>
      <w:r>
        <w:t xml:space="preserve"> Stop </w:t>
      </w:r>
      <w:r>
        <w:rPr>
          <w:rFonts w:hint="eastAsia"/>
        </w:rPr>
        <w:t xml:space="preserve">影格後，馬達停止</w:t>
      </w:r>
      <w:r>
        <w:t xml:space="preserve"> 2 </w:t>
      </w:r>
      <w:r>
        <w:rPr>
          <w:rFonts w:hint="eastAsia"/>
        </w:rPr>
        <w:t xml:space="preserve">秒，該次</w:t>
      </w:r>
      <w:r>
        <w:t xml:space="preserve"> callback </w:t>
      </w:r>
      <w:r>
        <w:rPr>
          <w:rFonts w:hint="eastAsia"/>
        </w:rPr>
        <w:t xml:space="preserve">不執行道路推論，避免以舊影像起步。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模擬</w:t>
      </w:r>
      <w:r>
        <w:t xml:space="preserve"> Pedestrian </w:t>
      </w:r>
      <w:r>
        <w:rPr>
          <w:rFonts w:hint="eastAsia"/>
        </w:rPr>
        <w:t xml:space="preserve">漏檢後，減速狀態仍保持</w:t>
      </w:r>
      <w:r>
        <w:t xml:space="preserve"> 1 </w:t>
      </w:r>
      <w:r>
        <w:rPr>
          <w:rFonts w:hint="eastAsia"/>
        </w:rPr>
        <w:t xml:space="preserve">秒，再恢復正常速度。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模擬</w:t>
      </w:r>
      <w:r>
        <w:t xml:space="preserve"> Blocked </w:t>
      </w:r>
      <w:r>
        <w:rPr>
          <w:rFonts w:hint="eastAsia"/>
        </w:rPr>
        <w:t xml:space="preserve">後，後續沒有路牌的影格仍保持馬達停止。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模擬模型例外後，安全鎖定成立，後續影格不會自行恢復馬達輸出。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模擬大轉向量時，</w:t>
      </w:r>
      <w:r>
        <w:rPr>
          <w:rStyle w:val="VerbatimChar"/>
        </w:rPr>
        <w:t xml:space="preserve">curve_scale</w:t>
      </w:r>
      <w:r>
        <w:t xml:space="preserve"> </w:t>
      </w:r>
      <w:r>
        <w:rPr>
          <w:rFonts w:hint="eastAsia"/>
        </w:rPr>
        <w:t xml:space="preserve">下降並實際降低基礎速度。</w:t>
      </w:r>
    </w:p>
    <w:p>
      <w:pPr>
        <w:pStyle w:val="FirstParagraph"/>
      </w:pPr>
      <w:r>
        <w:rPr>
          <w:rFonts w:hint="eastAsia"/>
        </w:rPr>
        <w:t xml:space="preserve">上述結果證明模型檔案、類別映射、部署路徑與最新版控制狀態機在離線環境中一致。TensorRT</w:t>
      </w:r>
      <w:r>
        <w:t xml:space="preserve"> </w:t>
      </w:r>
      <w:r>
        <w:rPr>
          <w:rFonts w:hint="eastAsia"/>
        </w:rPr>
        <w:t xml:space="preserve">引擎仍須在目標</w:t>
      </w:r>
      <w:r>
        <w:t xml:space="preserve"> JetBot </w:t>
      </w:r>
      <w:r>
        <w:rPr>
          <w:rFonts w:hint="eastAsia"/>
        </w:rPr>
        <w:t xml:space="preserve">上依其</w:t>
      </w:r>
      <w:r>
        <w:t xml:space="preserve"> CUDA、TensorRT </w:t>
      </w:r>
      <w:r>
        <w:rPr>
          <w:rFonts w:hint="eastAsia"/>
        </w:rPr>
        <w:t xml:space="preserve">與</w:t>
      </w:r>
      <w:r>
        <w:t xml:space="preserve"> JetPack </w:t>
      </w:r>
      <w:r>
        <w:rPr>
          <w:rFonts w:hint="eastAsia"/>
        </w:rPr>
        <w:t xml:space="preserve">環境首次編譯；最終賽道壓線次數、停止距離及整合推論速度，應以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日實體</w:t>
      </w:r>
      <w:r>
        <w:t xml:space="preserve"> Demo </w:t>
      </w:r>
      <w:r>
        <w:rPr>
          <w:rFonts w:hint="eastAsia"/>
        </w:rPr>
        <w:t xml:space="preserve">的量測紀錄為準。</w:t>
      </w:r>
    </w:p>
    <w:bookmarkEnd w:id="52"/>
    <w:bookmarkEnd w:id="53"/>
    <w:bookmarkStart w:id="55" w:name="遇到的問題問題怎麼解決"/>
    <w:p>
      <w:pPr>
        <w:pStyle w:val="Heading3"/>
        <w:keepNext/>
      </w:pPr>
      <w:r>
        <w:rPr>
          <w:rFonts w:hint="eastAsia"/>
        </w:rPr>
        <w:t xml:space="preserve">遇到的問題&amp;問題怎麼解決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遇到的問題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原因分析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解決方法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道路與路牌模型無法分別開啟相機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JetBot CSI </w:t>
            </w:r>
            <w:r>
              <w:rPr>
                <w:rFonts w:hint="eastAsia"/>
              </w:rPr>
              <w:t xml:space="preserve">相機及</w:t>
            </w:r>
            <w:r>
              <w:t xml:space="preserve"> GStreamer </w:t>
            </w:r>
            <w:r>
              <w:rPr>
                <w:rFonts w:hint="eastAsia"/>
              </w:rPr>
              <w:t xml:space="preserve">管線屬於獨佔資源，建立多個</w:t>
            </w:r>
            <w:r>
              <w:t xml:space="preserve"> Camera instance </w:t>
            </w:r>
            <w:r>
              <w:rPr>
                <w:rFonts w:hint="eastAsia"/>
              </w:rPr>
              <w:t xml:space="preserve">容易產生</w:t>
            </w:r>
            <w:r>
              <w:t xml:space="preserve"> </w:t>
            </w:r>
            <w:r>
              <w:rPr>
                <w:rStyle w:val="VerbatimChar"/>
              </w:rPr>
              <w:t xml:space="preserve">Resource busy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單元三只建立一個</w:t>
            </w:r>
            <w:r>
              <w:t xml:space="preserve"> 416 × 416 </w:t>
            </w:r>
            <w:r>
              <w:rPr>
                <w:rFonts w:hint="eastAsia"/>
              </w:rPr>
              <w:t xml:space="preserve">相機實例；同一影格直接供</w:t>
            </w:r>
            <w:r>
              <w:t xml:space="preserve"> YOLO </w:t>
            </w:r>
            <w:r>
              <w:rPr>
                <w:rFonts w:hint="eastAsia"/>
              </w:rPr>
              <w:t xml:space="preserve">使用，再縮放為</w:t>
            </w:r>
            <w:r>
              <w:t xml:space="preserve"> 224 × 224 </w:t>
            </w:r>
            <w:r>
              <w:rPr>
                <w:rFonts w:hint="eastAsia"/>
              </w:rPr>
              <w:t xml:space="preserve">供道路模型使用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TensorRT </w:t>
            </w:r>
            <w:r>
              <w:rPr>
                <w:rFonts w:hint="eastAsia"/>
              </w:rPr>
              <w:t xml:space="preserve">引擎無法在</w:t>
            </w:r>
            <w:r>
              <w:t xml:space="preserve"> Windows </w:t>
            </w:r>
            <w:r>
              <w:rPr>
                <w:rFonts w:hint="eastAsia"/>
              </w:rPr>
              <w:t xml:space="preserve">預先產生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TensorRT </w:t>
            </w:r>
            <w:r>
              <w:rPr>
                <w:rFonts w:hint="eastAsia"/>
              </w:rPr>
              <w:t xml:space="preserve">引擎與</w:t>
            </w:r>
            <w:r>
              <w:t xml:space="preserve"> JetBot </w:t>
            </w:r>
            <w:r>
              <w:rPr>
                <w:rFonts w:hint="eastAsia"/>
              </w:rPr>
              <w:t xml:space="preserve">的</w:t>
            </w:r>
            <w:r>
              <w:t xml:space="preserve"> JetPack、CUDA、TensorRT </w:t>
            </w:r>
            <w:r>
              <w:rPr>
                <w:rFonts w:hint="eastAsia"/>
              </w:rPr>
              <w:t xml:space="preserve">版本及硬體綁定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部署包保留</w:t>
            </w:r>
            <w:r>
              <w:t xml:space="preserve"> </w:t>
            </w:r>
            <w:r>
              <w:rPr>
                <w:rStyle w:val="VerbatimChar"/>
              </w:rPr>
              <w:t xml:space="preserve">.pth</w:t>
            </w:r>
            <w:r>
              <w:t xml:space="preserve">、</w:t>
            </w:r>
            <w:r>
              <w:rPr>
                <w:rStyle w:val="VerbatimChar"/>
              </w:rPr>
              <w:t xml:space="preserve">.onnx</w:t>
            </w:r>
            <w:r>
              <w:t xml:space="preserve">、</w:t>
            </w:r>
            <w:r>
              <w:rPr>
                <w:rStyle w:val="VerbatimChar"/>
              </w:rPr>
              <w:t xml:space="preserve">.cfg</w:t>
            </w:r>
            <w:r>
              <w:t xml:space="preserve">、</w:t>
            </w:r>
            <w:r>
              <w:rPr>
                <w:rStyle w:val="VerbatimChar"/>
              </w:rPr>
              <w:t xml:space="preserve">.weights</w:t>
            </w:r>
            <w:r>
              <w:rPr>
                <w:rFonts w:hint="eastAsia"/>
              </w:rPr>
              <w:t xml:space="preserve">，並在</w:t>
            </w:r>
            <w:r>
              <w:t xml:space="preserve"> </w:t>
            </w:r>
            <w:r>
              <w:rPr>
                <w:rStyle w:val="VerbatimChar"/>
              </w:rPr>
              <w:t xml:space="preserve">Final.ipynb</w:t>
            </w:r>
            <w:r>
              <w:t xml:space="preserve"> </w:t>
            </w:r>
            <w:r>
              <w:t xml:space="preserve">Cell 2 </w:t>
            </w:r>
            <w:r>
              <w:rPr>
                <w:rFonts w:hint="eastAsia"/>
              </w:rPr>
              <w:t xml:space="preserve">於目標</w:t>
            </w:r>
            <w:r>
              <w:t xml:space="preserve"> JetBot </w:t>
            </w:r>
            <w:r>
              <w:rPr>
                <w:rFonts w:hint="eastAsia"/>
              </w:rPr>
              <w:t xml:space="preserve">首次建立兩套引擎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Stop／Rail</w:t>
            </w:r>
            <w:r>
              <w:t xml:space="preserve"> </w:t>
            </w:r>
            <w:r>
              <w:rPr>
                <w:rFonts w:hint="eastAsia"/>
              </w:rPr>
              <w:t xml:space="preserve">停止後可能使用舊影像重新起步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原程式在</w:t>
            </w:r>
            <w:r>
              <w:t xml:space="preserve"> </w:t>
            </w:r>
            <w:r>
              <w:rPr>
                <w:rStyle w:val="VerbatimChar"/>
              </w:rPr>
              <w:t xml:space="preserve">time.sleep()</w:t>
            </w:r>
            <w:r>
              <w:t xml:space="preserve"> </w:t>
            </w:r>
            <w:r>
              <w:rPr>
                <w:rFonts w:hint="eastAsia"/>
              </w:rPr>
              <w:t xml:space="preserve">結束後仍繼續處理停止前取得的</w:t>
            </w:r>
            <w:r>
              <w:t xml:space="preserve"> </w:t>
            </w:r>
            <w:r>
              <w:rPr>
                <w:rStyle w:val="VerbatimChar"/>
              </w:rPr>
              <w:t xml:space="preserve">img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停止完成並設定</w:t>
            </w:r>
            <w:r>
              <w:t xml:space="preserve"> cooldown </w:t>
            </w:r>
            <w:r>
              <w:rPr>
                <w:rFonts w:hint="eastAsia"/>
              </w:rPr>
              <w:t xml:space="preserve">後直接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rPr>
                <w:rFonts w:hint="eastAsia"/>
              </w:rPr>
              <w:t xml:space="preserve">，等待下一個相機影格重新判斷道路與路牌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遠處假路牌或單幀誤判會觸發動作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原控制只依單一信心度與共用框寬門檻，任何一幀成立就立即執行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使用信心度</w:t>
            </w:r>
            <w:r>
              <w:t xml:space="preserve"> </w:t>
            </w:r>
            <w:r>
              <w:rPr>
                <w:rFonts w:hint="eastAsia"/>
              </w:rPr>
              <w:t xml:space="preserve">0.60、四類獨立框寬、連續兩幀確認及安全優先順序共同決策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不同路牌實際尺寸不同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Rail </w:t>
            </w:r>
            <w:r>
              <w:rPr>
                <w:rFonts w:hint="eastAsia"/>
              </w:rPr>
              <w:t xml:space="preserve">路牌形狀與可見寬度不同，若全部使用</w:t>
            </w:r>
            <w:r>
              <w:t xml:space="preserve"> 50 px </w:t>
            </w:r>
            <w:r>
              <w:rPr>
                <w:rFonts w:hint="eastAsia"/>
              </w:rPr>
              <w:t xml:space="preserve">可能過晚觸發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將</w:t>
            </w:r>
            <w:r>
              <w:t xml:space="preserve"> Rail </w:t>
            </w:r>
            <w:r>
              <w:rPr>
                <w:rFonts w:hint="eastAsia"/>
              </w:rPr>
              <w:t xml:space="preserve">預設門檻設為</w:t>
            </w:r>
            <w:r>
              <w:t xml:space="preserve"> 30 </w:t>
            </w:r>
            <w:r>
              <w:rPr>
                <w:rFonts w:hint="eastAsia"/>
              </w:rPr>
              <w:t xml:space="preserve">px，其餘三類預設</w:t>
            </w:r>
            <w:r>
              <w:t xml:space="preserve"> 50 </w:t>
            </w:r>
            <w:r>
              <w:rPr>
                <w:rFonts w:hint="eastAsia"/>
              </w:rPr>
              <w:t xml:space="preserve">px，並保留滑桿供現場校正</w:t>
            </w:r>
          </w:p>
        </w:tc>
      </w:tr>
    </w:tbl>
    <w:p>
      <w:r>
        <w:br w:type="page"/>
      </w:r>
    </w:p>
    <w:bookmarkStart w:id="54" w:name="控制與安全問題"/>
    <w:p>
      <w:pPr>
        <w:pStyle w:val="Heading4"/>
        <w:keepNext/>
      </w:pPr>
      <w:r>
        <w:rPr>
          <w:rFonts w:hint="eastAsia"/>
        </w:rPr>
        <w:t xml:space="preserve">控制與安全問題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遇到的問題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原因分析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解決方法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Pedestrian </w:t>
            </w:r>
            <w:r>
              <w:rPr>
                <w:rFonts w:hint="eastAsia"/>
              </w:rPr>
              <w:t xml:space="preserve">偵測偶爾漏一幀造成速度抖動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每幀重新將速度倍率設為</w:t>
            </w:r>
            <w:r>
              <w:t xml:space="preserve"> </w:t>
            </w:r>
            <w:r>
              <w:rPr>
                <w:rFonts w:hint="eastAsia"/>
              </w:rPr>
              <w:t xml:space="preserve">1.0，單幀漏檢就立刻恢復速度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pedestrian_until</w:t>
            </w:r>
            <w:r>
              <w:t xml:space="preserve"> </w:t>
            </w:r>
            <w:r>
              <w:rPr>
                <w:rFonts w:hint="eastAsia"/>
              </w:rPr>
              <w:t xml:space="preserve">記錄最後確認時間，於</w:t>
            </w:r>
            <w:r>
              <w:t xml:space="preserve"> 1 </w:t>
            </w:r>
            <w:r>
              <w:rPr>
                <w:rFonts w:hint="eastAsia"/>
              </w:rPr>
              <w:t xml:space="preserve">秒內持續使用</w:t>
            </w:r>
            <w:r>
              <w:t xml:space="preserve"> 0.7 </w:t>
            </w:r>
            <w:r>
              <w:rPr>
                <w:rFonts w:hint="eastAsia"/>
              </w:rPr>
              <w:t xml:space="preserve">倍速度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Blocked </w:t>
            </w:r>
            <w:r>
              <w:rPr>
                <w:rFonts w:hint="eastAsia"/>
              </w:rPr>
              <w:t xml:space="preserve">停止後可能因重新觸發程式而移動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僅解除</w:t>
            </w:r>
            <w:r>
              <w:t xml:space="preserve"> observer </w:t>
            </w:r>
            <w:r>
              <w:rPr>
                <w:rFonts w:hint="eastAsia"/>
              </w:rPr>
              <w:t xml:space="preserve">不能完整表示「永久停止」狀態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blocked_latched</w:t>
            </w:r>
            <w:r>
              <w:t xml:space="preserve"> </w:t>
            </w:r>
            <w:r>
              <w:rPr>
                <w:rFonts w:hint="eastAsia"/>
              </w:rPr>
              <w:t xml:space="preserve">鎖定，callback</w:t>
            </w:r>
            <w:r>
              <w:t xml:space="preserve"> </w:t>
            </w:r>
            <w:r>
              <w:rPr>
                <w:rFonts w:hint="eastAsia"/>
              </w:rPr>
              <w:t xml:space="preserve">開頭先檢查鎖定並持續停止馬達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callback </w:t>
            </w:r>
            <w:r>
              <w:rPr>
                <w:rFonts w:hint="eastAsia"/>
              </w:rPr>
              <w:t xml:space="preserve">例外後馬達可能保留上一次輸出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模型、OpenCV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Widget </w:t>
            </w:r>
            <w:r>
              <w:rPr>
                <w:rFonts w:hint="eastAsia"/>
              </w:rPr>
              <w:t xml:space="preserve">任一例外都可能中斷函式，未執行新的馬達寫入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外層加入</w:t>
            </w:r>
            <w:r>
              <w:t xml:space="preserve"> </w:t>
            </w:r>
            <w:r>
              <w:rPr>
                <w:rStyle w:val="VerbatimChar"/>
              </w:rPr>
              <w:t xml:space="preserve">try/except</w:t>
            </w:r>
            <w:r>
              <w:rPr>
                <w:rFonts w:hint="eastAsia"/>
              </w:rPr>
              <w:t xml:space="preserve">，例外時立即</w:t>
            </w:r>
            <w:r>
              <w:t xml:space="preserve"> </w:t>
            </w:r>
            <w:r>
              <w:rPr>
                <w:rStyle w:val="VerbatimChar"/>
              </w:rPr>
              <w:t xml:space="preserve">robot.stop()</w:t>
            </w:r>
            <w:r>
              <w:t xml:space="preserve"> </w:t>
            </w:r>
            <w:r>
              <w:rPr>
                <w:rFonts w:hint="eastAsia"/>
              </w:rPr>
              <w:t xml:space="preserve">並設定</w:t>
            </w:r>
            <w:r>
              <w:t xml:space="preserve"> </w:t>
            </w:r>
            <w:r>
              <w:rPr>
                <w:rStyle w:val="VerbatimChar"/>
              </w:rPr>
              <w:t xml:space="preserve">safety_latched</w:t>
            </w:r>
            <w:r>
              <w:rPr>
                <w:rFonts w:hint="eastAsia"/>
              </w:rPr>
              <w:t xml:space="preserve">，必須重新執行啟動單元才能解除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急彎容易因固定速度壓線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道路轉向量增大時仍維持直線巡航速度，車體慣性提高出界風險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</w:t>
            </w:r>
            <w:r>
              <w:t xml:space="preserve"> </w:t>
            </w:r>
            <w:r>
              <w:rPr>
                <w:rStyle w:val="VerbatimChar"/>
              </w:rPr>
              <w:t xml:space="preserve">abs(steering)</w:t>
            </w:r>
            <w:r>
              <w:t xml:space="preserve"> </w:t>
            </w:r>
            <w:r>
              <w:rPr>
                <w:rFonts w:hint="eastAsia"/>
              </w:rPr>
              <w:t xml:space="preserve">計算彎道速度係數，急彎最低降至設定速度的</w:t>
            </w:r>
            <w:r>
              <w:t xml:space="preserve"> 60%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模型異常輸出可能造成錯誤轉向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TensorRT </w:t>
            </w:r>
            <w:r>
              <w:rPr>
                <w:rFonts w:hint="eastAsia"/>
              </w:rPr>
              <w:t xml:space="preserve">或資料處理異常可能產生</w:t>
            </w:r>
            <w:r>
              <w:t xml:space="preserve"> NaN、Inf </w:t>
            </w:r>
            <w:r>
              <w:rPr>
                <w:rFonts w:hint="eastAsia"/>
              </w:rPr>
              <w:t xml:space="preserve">或超出合理範圍的輸出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檢查輸出長度與有限值，將</w:t>
            </w:r>
            <w:r>
              <w:t xml:space="preserve"> X、Y </w:t>
            </w:r>
            <w:r>
              <w:rPr>
                <w:rFonts w:hint="eastAsia"/>
              </w:rPr>
              <w:t xml:space="preserve">限制於</w:t>
            </w:r>
            <w:r>
              <w:t xml:space="preserve"> </w:t>
            </w:r>
            <w:r>
              <w:rPr>
                <w:rStyle w:val="VerbatimChar"/>
              </w:rPr>
              <w:t xml:space="preserve">[-1, 1]</w:t>
            </w:r>
            <w:r>
              <w:rPr>
                <w:rFonts w:hint="eastAsia"/>
              </w:rPr>
              <w:t xml:space="preserve">；不合法時進入安全停止</w:t>
            </w:r>
          </w:p>
        </w:tc>
      </w:tr>
      <w:tr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Stop／Rail</w:t>
            </w:r>
            <w:r>
              <w:t xml:space="preserve"> </w:t>
            </w:r>
            <w:r>
              <w:rPr>
                <w:rFonts w:hint="eastAsia"/>
              </w:rPr>
              <w:t xml:space="preserve">離開路牌前重複觸發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車輛停止後相機仍持續看見同一面路牌</w:t>
            </w:r>
          </w:p>
        </w:tc>
        <w:tc>
          <w:tcPr>
            <w:tcMar>
              <w:top w:w="36" w:type="dxa"/>
              <w:bottom w:w="36" w:type="dxa"/>
              <w:left w:w="72" w:type="dxa"/>
              <w:right w:w="72" w:type="dxa"/>
            </w:tcMar>
            <w:vAlign w:val="top"/>
          </w:tcPr>
          <w:p>
            <w:pPr>
              <w:pStyle w:val="Compact"/>
              <w:jc w:val="left"/>
            </w:pPr>
            <w:r>
              <w:t xml:space="preserve">Stop </w:t>
            </w:r>
            <w:r>
              <w:rPr>
                <w:rFonts w:hint="eastAsia"/>
              </w:rPr>
              <w:t xml:space="preserve">與</w:t>
            </w:r>
            <w:r>
              <w:t xml:space="preserve"> Rail </w:t>
            </w:r>
            <w:r>
              <w:rPr>
                <w:rFonts w:hint="eastAsia"/>
              </w:rPr>
              <w:t xml:space="preserve">分別設定</w:t>
            </w:r>
            <w:r>
              <w:t xml:space="preserve"> 10 </w:t>
            </w:r>
            <w:r>
              <w:rPr>
                <w:rFonts w:hint="eastAsia"/>
              </w:rPr>
              <w:t xml:space="preserve">秒</w:t>
            </w:r>
            <w:r>
              <w:t xml:space="preserve"> </w:t>
            </w:r>
            <w:r>
              <w:rPr>
                <w:rFonts w:hint="eastAsia"/>
              </w:rPr>
              <w:t xml:space="preserve">cooldown，使車輛有足夠時間離開路牌區域</w:t>
            </w:r>
          </w:p>
        </w:tc>
      </w:tr>
    </w:tbl>
    <w:p>
      <w:r>
        <w:br w:type="page"/>
      </w:r>
    </w:p>
    <w:bookmarkEnd w:id="54"/>
    <w:bookmarkEnd w:id="55"/>
    <w:bookmarkEnd w:id="56"/>
    <w:bookmarkStart w:id="57" w:name="本次實驗過程說明與解決方法"/>
    <w:p>
      <w:pPr>
        <w:pStyle w:val="Heading2"/>
        <w:keepNext/>
      </w:pPr>
      <w:r>
        <w:t xml:space="preserve">3. </w:t>
      </w:r>
      <w:r>
        <w:rPr>
          <w:rFonts w:hint="eastAsia"/>
        </w:rPr>
        <w:t xml:space="preserve">本次實驗過程說明與解決方法:</w:t>
      </w:r>
    </w:p>
    <w:p>
      <w:pPr>
        <w:pStyle w:val="FirstParagraph"/>
      </w:pPr>
      <w:r>
        <w:rPr>
          <w:rFonts w:hint="eastAsia"/>
        </w:rPr>
        <w:t xml:space="preserve">（”</w:t>
      </w:r>
      <w:r>
        <w:t xml:space="preserve"> </w:t>
      </w:r>
      <w:r>
        <w:rPr>
          <w:rFonts w:hint="eastAsia"/>
        </w:rPr>
        <w:t xml:space="preserve">2.實驗過程及結果”的總結）</w:t>
      </w:r>
    </w:p>
    <w:p>
      <w:pPr>
        <w:pStyle w:val="BodyText"/>
      </w:pPr>
      <w:r>
        <w:rPr>
          <w:rFonts w:hint="eastAsia"/>
        </w:rPr>
        <w:t xml:space="preserve">本次實驗將道路循跡與交通路牌辨識兩個獨立專案整合為一套</w:t>
      </w:r>
      <w:r>
        <w:t xml:space="preserve"> JetBot </w:t>
      </w:r>
      <w:r>
        <w:rPr>
          <w:rFonts w:hint="eastAsia"/>
        </w:rPr>
        <w:t xml:space="preserve">自主駕駛系統。道路部分以</w:t>
      </w:r>
      <w:r>
        <w:t xml:space="preserve"> 800 </w:t>
      </w:r>
      <w:r>
        <w:rPr>
          <w:rFonts w:hint="eastAsia"/>
        </w:rPr>
        <w:t xml:space="preserve">張人工標定影像訓練</w:t>
      </w:r>
      <w:r>
        <w:t xml:space="preserve"> ResNet-18 </w:t>
      </w:r>
      <w:r>
        <w:rPr>
          <w:rFonts w:hint="eastAsia"/>
        </w:rPr>
        <w:t xml:space="preserve">座標迴歸模型，透過前向距離轉換與</w:t>
      </w:r>
      <w:r>
        <w:t xml:space="preserve"> PD </w:t>
      </w:r>
      <w:r>
        <w:rPr>
          <w:rFonts w:hint="eastAsia"/>
        </w:rPr>
        <w:t xml:space="preserve">控制器產生左右馬達輸出；路牌部分以</w:t>
      </w:r>
      <w:r>
        <w:t xml:space="preserve"> 151 </w:t>
      </w:r>
      <w:r>
        <w:rPr>
          <w:rFonts w:hint="eastAsia"/>
        </w:rPr>
        <w:t xml:space="preserve">張標註影像訓練</w:t>
      </w:r>
      <w:r>
        <w:t xml:space="preserve"> </w:t>
      </w:r>
      <w:r>
        <w:rPr>
          <w:rFonts w:hint="eastAsia"/>
        </w:rPr>
        <w:t xml:space="preserve">YOLOv4-tiny，辨識</w:t>
      </w:r>
      <w:r>
        <w:t xml:space="preserve"> stop、rail、pedestrian、blocked </w:t>
      </w:r>
      <w:r>
        <w:rPr>
          <w:rFonts w:hint="eastAsia"/>
        </w:rPr>
        <w:t xml:space="preserve">四種類別。兩套模型皆在</w:t>
      </w:r>
      <w:r>
        <w:t xml:space="preserve"> JetBot </w:t>
      </w:r>
      <w:r>
        <w:rPr>
          <w:rFonts w:hint="eastAsia"/>
        </w:rPr>
        <w:t xml:space="preserve">上轉換為</w:t>
      </w:r>
      <w:r>
        <w:t xml:space="preserve"> </w:t>
      </w:r>
      <w:r>
        <w:rPr>
          <w:rFonts w:hint="eastAsia"/>
        </w:rPr>
        <w:t xml:space="preserve">TensorRT，以符合</w:t>
      </w:r>
      <w:r>
        <w:t xml:space="preserve"> Jetson Nano </w:t>
      </w:r>
      <w:r>
        <w:rPr>
          <w:rFonts w:hint="eastAsia"/>
        </w:rPr>
        <w:t xml:space="preserve">的即時推論需求。</w:t>
      </w:r>
    </w:p>
    <w:p>
      <w:pPr>
        <w:pStyle w:val="BodyText"/>
      </w:pPr>
      <w:r>
        <w:rPr>
          <w:rFonts w:hint="eastAsia"/>
        </w:rPr>
        <w:t xml:space="preserve">整合時最重要的設計，是由單一</w:t>
      </w:r>
      <w:r>
        <w:t xml:space="preserve"> 416 × 416 </w:t>
      </w:r>
      <w:r>
        <w:rPr>
          <w:rFonts w:hint="eastAsia"/>
        </w:rPr>
        <w:t xml:space="preserve">相機串流同時供應兩套模型。系統先判斷交通路牌與安全狀態，再執行道路推論與馬達控制，確保</w:t>
      </w:r>
      <w:r>
        <w:t xml:space="preserve"> Blocked、Stop、Rail </w:t>
      </w:r>
      <w:r>
        <w:rPr>
          <w:rFonts w:hint="eastAsia"/>
        </w:rPr>
        <w:t xml:space="preserve">等安全動作具有優先權。道路控制則使用</w:t>
      </w:r>
      <w:r>
        <w:t xml:space="preserve"> </w:t>
      </w:r>
      <w:r>
        <w:rPr>
          <w:rStyle w:val="VerbatimChar"/>
        </w:rPr>
        <w:t xml:space="preserve">y_forward = max(1-y, 0.05)</w:t>
      </w:r>
      <w:r>
        <w:t xml:space="preserve"> </w:t>
      </w:r>
      <w:r>
        <w:rPr>
          <w:rFonts w:hint="eastAsia"/>
        </w:rPr>
        <w:t xml:space="preserve">避免角度反轉，並加入急彎自動降速，使車輛在轉向量增加時降低前進速度。</w:t>
      </w:r>
    </w:p>
    <w:p>
      <w:pPr>
        <w:pStyle w:val="BodyText"/>
      </w:pPr>
      <w:r>
        <w:rPr>
          <w:rFonts w:hint="eastAsia"/>
        </w:rPr>
        <w:t xml:space="preserve">為降低期末評分中假路牌誤觸、停止位置超過路牌及三次測試機會不足的風險，最新版</w:t>
      </w:r>
      <w:r>
        <w:t xml:space="preserve"> </w:t>
      </w:r>
      <w:r>
        <w:rPr>
          <w:rStyle w:val="VerbatimChar"/>
        </w:rPr>
        <w:t xml:space="preserve">Final.ipynb</w:t>
      </w:r>
      <w:r>
        <w:t xml:space="preserve"> </w:t>
      </w:r>
      <w:r>
        <w:rPr>
          <w:rFonts w:hint="eastAsia"/>
        </w:rPr>
        <w:t xml:space="preserve">將路牌動作條件改為信心度、各類框寬與連續影格三重確認；Stop</w:t>
      </w:r>
      <w:r>
        <w:t xml:space="preserve"> </w:t>
      </w:r>
      <w:r>
        <w:rPr>
          <w:rFonts w:hint="eastAsia"/>
        </w:rPr>
        <w:t xml:space="preserve">與</w:t>
      </w:r>
      <w:r>
        <w:t xml:space="preserve"> Rail </w:t>
      </w:r>
      <w:r>
        <w:rPr>
          <w:rFonts w:hint="eastAsia"/>
        </w:rPr>
        <w:t xml:space="preserve">在停止後等待新影格；Pedestrian</w:t>
      </w:r>
      <w:r>
        <w:t xml:space="preserve"> </w:t>
      </w:r>
      <w:r>
        <w:rPr>
          <w:rFonts w:hint="eastAsia"/>
        </w:rPr>
        <w:t xml:space="preserve">使用</w:t>
      </w:r>
      <w:r>
        <w:t xml:space="preserve"> 1 </w:t>
      </w:r>
      <w:r>
        <w:rPr>
          <w:rFonts w:hint="eastAsia"/>
        </w:rPr>
        <w:t xml:space="preserve">秒保持時間；Blocked</w:t>
      </w:r>
      <w:r>
        <w:t xml:space="preserve"> </w:t>
      </w:r>
      <w:r>
        <w:rPr>
          <w:rFonts w:hint="eastAsia"/>
        </w:rPr>
        <w:t xml:space="preserve">與</w:t>
      </w:r>
      <w:r>
        <w:t xml:space="preserve"> callback </w:t>
      </w:r>
      <w:r>
        <w:rPr>
          <w:rFonts w:hint="eastAsia"/>
        </w:rPr>
        <w:t xml:space="preserve">例外使用鎖定式安全停止。這些修改使控制行為不再只依賴單一影格，並避免程式錯誤後車輛保留舊馬達輸出。</w:t>
      </w:r>
    </w:p>
    <w:p>
      <w:pPr>
        <w:pStyle w:val="BodyText"/>
      </w:pPr>
      <w:r>
        <w:rPr>
          <w:rFonts w:hint="eastAsia"/>
        </w:rPr>
        <w:t xml:space="preserve">實驗過程中遇到的主要問題包含相機資源衝突、TensorRT</w:t>
      </w:r>
      <w:r>
        <w:t xml:space="preserve"> </w:t>
      </w:r>
      <w:r>
        <w:rPr>
          <w:rFonts w:hint="eastAsia"/>
        </w:rPr>
        <w:t xml:space="preserve">平台相依、舊影格重新起步、假路牌誤觸、Pedestrian</w:t>
      </w:r>
      <w:r>
        <w:t xml:space="preserve"> </w:t>
      </w:r>
      <w:r>
        <w:rPr>
          <w:rFonts w:hint="eastAsia"/>
        </w:rPr>
        <w:t xml:space="preserve">速度抖動、Blocked</w:t>
      </w:r>
      <w:r>
        <w:t xml:space="preserve"> </w:t>
      </w:r>
      <w:r>
        <w:rPr>
          <w:rFonts w:hint="eastAsia"/>
        </w:rPr>
        <w:t xml:space="preserve">停止不夠明確、callback</w:t>
      </w:r>
      <w:r>
        <w:t xml:space="preserve"> </w:t>
      </w:r>
      <w:r>
        <w:rPr>
          <w:rFonts w:hint="eastAsia"/>
        </w:rPr>
        <w:t xml:space="preserve">例外及急彎速度過高。對應解法分別為單一相機影像分流、車端首次編譯、停止後直接返回、連續兩幀與各類門檻、減速保持時間、永久停止鎖定、安全例外鎖定及彎道速度縮放。</w:t>
      </w:r>
    </w:p>
    <w:p>
      <w:pPr>
        <w:pStyle w:val="BodyText"/>
      </w:pPr>
      <w:r>
        <w:rPr>
          <w:rFonts w:hint="eastAsia"/>
        </w:rPr>
        <w:t xml:space="preserve">目前道路權重、道路</w:t>
      </w:r>
      <w:r>
        <w:t xml:space="preserve"> ONNX、YOLOv4-tiny </w:t>
      </w:r>
      <w:r>
        <w:rPr>
          <w:rFonts w:hint="eastAsia"/>
        </w:rPr>
        <w:t xml:space="preserve">設定、類別映射、Notebook</w:t>
      </w:r>
      <w:r>
        <w:t xml:space="preserve"> </w:t>
      </w:r>
      <w:r>
        <w:rPr>
          <w:rFonts w:hint="eastAsia"/>
        </w:rPr>
        <w:t xml:space="preserve">語法及控制狀態機均已完成離線驗證，部署包也已整理為可複製至</w:t>
      </w:r>
      <w:r>
        <w:t xml:space="preserve"> </w:t>
      </w:r>
      <w:r>
        <w:rPr>
          <w:rStyle w:val="VerbatimChar"/>
        </w:rPr>
        <w:t xml:space="preserve">trt_yolov4-tiny-master</w:t>
      </w:r>
      <w:r>
        <w:t xml:space="preserve"> </w:t>
      </w:r>
      <w:r>
        <w:rPr>
          <w:rFonts w:hint="eastAsia"/>
        </w:rPr>
        <w:t xml:space="preserve">的結構。實體</w:t>
      </w:r>
      <w:r>
        <w:t xml:space="preserve"> Demo </w:t>
      </w:r>
      <w:r>
        <w:rPr>
          <w:rFonts w:hint="eastAsia"/>
        </w:rPr>
        <w:t xml:space="preserve">時應先以</w:t>
      </w:r>
      <w:r>
        <w:t xml:space="preserve"> Speed 0.10 </w:t>
      </w:r>
      <w:r>
        <w:rPr>
          <w:rFonts w:hint="eastAsia"/>
        </w:rPr>
        <w:t xml:space="preserve">至</w:t>
      </w:r>
      <w:r>
        <w:t xml:space="preserve"> 0.15 </w:t>
      </w:r>
      <w:r>
        <w:rPr>
          <w:rFonts w:hint="eastAsia"/>
        </w:rPr>
        <w:t xml:space="preserve">低速測試單元一與單元二，再執行單元三整合模式，依實際相機距離微調四類框寬門檻，最後記錄壓線次數、各路牌停止距離與整合推論速度，作為正式驗收結果。</w:t>
      </w:r>
    </w:p>
    <w:bookmarkEnd w:id="57"/>
    <w:sectPr>
      <w:headerReference r:id="rId9" w:type="default"/>
      <w:footerReference r:id="rId10" w:type="default"/>
      <w:footnotePr>
        <w:numRestart w:val="eachSect"/>
      </w:footnotePr>
      <w:pgMar w:bottom="1440" w:left="1701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新細明體"/>
        <w:sz w:val="20"/>
      </w:rP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1F3964"/>
      </w:pBdr>
    </w:pPr>
    <w:r>
      <w:rPr>
        <w:rFonts w:ascii="Times New Roman" w:hAnsi="Times New Roman" w:eastAsia="新細明體" w:cs="Times New Roman"/>
        <w:sz w:val="20"/>
      </w:rPr>
      <w:t>多媒體技術與應用｜第 1 組期末專案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400" w:lineRule="atLeast"/>
    </w:pPr>
    <w:rPr>
      <w:rFonts w:ascii="Times New Roman" w:cs="Times New Roman" w:eastAsia="新細明體" w:hAnsi="Times New Roman"/>
      <w:sz w:val="27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  <w:rPr>
      <w:rFonts w:ascii="Times New Roman" w:cs="Times New Roman" w:eastAsia="新細明體" w:hAnsi="Times New Roman"/>
      <w:sz w:val="23"/>
      <w:szCs w:val="23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20"/>
      <w:outlineLvl w:val="0"/>
    </w:pPr>
    <w:rPr>
      <w:rFonts w:ascii="Times New Roman" w:asciiTheme="majorHAnsi" w:cs="Times New Roman" w:cstheme="majorBidi" w:eastAsia="新細明體" w:eastAsiaTheme="majorEastAsia" w:hAnsi="Times New Roman" w:hAnsiTheme="majorHAnsi"/>
      <w:b/>
      <w:color w:val="1F39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Times New Roman" w:asciiTheme="majorHAnsi" w:cs="Times New Roman" w:cstheme="majorBidi" w:eastAsia="新細明體" w:eastAsiaTheme="majorEastAsia" w:hAnsi="Times New Roman" w:hAnsiTheme="majorHAnsi"/>
      <w:b/>
      <w:color w:val="2E74B5"/>
      <w:sz w:val="3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Times New Roman" w:cs="Times New Roman" w:cstheme="majorBidi" w:eastAsia="新細明體" w:eastAsiaTheme="majorEastAsia" w:hAnsi="Times New Roman"/>
      <w:b w:val="0"/>
      <w:color w:val="1F3964"/>
      <w:sz w:val="3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/>
      <w:outlineLvl w:val="3"/>
    </w:pPr>
    <w:rPr>
      <w:rFonts w:ascii="Times New Roman" w:cs="Times New Roman" w:cstheme="majorBidi" w:eastAsia="新細明體" w:eastAsiaTheme="majorEastAsia" w:hAnsi="Times New Roman"/>
      <w:b w:val="0"/>
      <w:i/>
      <w:iCs/>
      <w:color w:val="2E74B5"/>
      <w:sz w:val="27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/>
      <w:spacing w:after="100" w:before="100"/>
      <w:ind w:firstLine="0" w:left="567" w:right="567"/>
    </w:pPr>
    <w:rPr>
      <w:rFonts w:ascii="Times New Roman" w:cs="Times New Roman" w:eastAsia="新細明體" w:hAnsi="Times New Roman"/>
      <w:sz w:val="25"/>
      <w:szCs w:val="2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/>
  </w:style>
  <w:style w:customStyle="1" w:styleId="Figure" w:type="paragraph">
    <w:name w:val="Figure"/>
    <w:basedOn w:val="Normal"/>
    <w:pPr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6"/>
      <w:szCs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40" w:before="40" w:line="220" w:lineRule="exact"/>
    </w:pPr>
    <w:rPr>
      <w:rFonts w:ascii="Courier New" w:cs="Courier New" w:eastAsia="Courier New" w:hAnsi="Courier New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7" Type="http://schemas.openxmlformats.org/officeDocument/2006/relationships/image" Target="media/rId47.png"/><Relationship Id="rId35" Type="http://schemas.openxmlformats.org/officeDocument/2006/relationships/image" Target="media/rId35.png"/><Relationship Id="rId28" Type="http://schemas.openxmlformats.org/officeDocument/2006/relationships/image" Target="media/rId28.png"/><Relationship Id="rId25" Type="http://schemas.openxmlformats.org/officeDocument/2006/relationships/image" Target="media/rId25.png"/><Relationship Id="rId22" Type="http://schemas.openxmlformats.org/officeDocument/2006/relationships/image" Target="media/rId22.png"/><Relationship Id="rId19" Type="http://schemas.openxmlformats.org/officeDocument/2006/relationships/image" Target="media/rId19.png"/><Relationship Id="rId39" Type="http://schemas.openxmlformats.org/officeDocument/2006/relationships/image" Target="media/rId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2026-06-20T11:58:39Z</dcterms:created>
  <dcterms:modified xsi:type="dcterms:W3CDTF">2026-06-20T11:58:39Z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