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F02C" w14:textId="515175F5" w:rsidR="00C2409C" w:rsidRPr="00D96492" w:rsidRDefault="00D96492" w:rsidP="00D96492">
      <w:pPr>
        <w:pStyle w:val="1"/>
        <w:jc w:val="center"/>
        <w:rPr>
          <w:rStyle w:val="ab"/>
          <w:rFonts w:hint="eastAsia"/>
        </w:rPr>
      </w:pPr>
      <w:r w:rsidRPr="00D96492">
        <w:rPr>
          <w:rStyle w:val="ab"/>
          <w:rFonts w:hint="eastAsia"/>
        </w:rPr>
        <w:t>Android</w:t>
      </w:r>
      <w:r w:rsidRPr="00D96492">
        <w:rPr>
          <w:rStyle w:val="ab"/>
          <w:rFonts w:hint="eastAsia"/>
        </w:rPr>
        <w:t>面试题目</w:t>
      </w:r>
    </w:p>
    <w:p w14:paraId="1A0DB23E" w14:textId="77777777" w:rsidR="00C2409C" w:rsidRDefault="00C2409C" w:rsidP="0049751A">
      <w:pPr>
        <w:widowControl/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</w:p>
    <w:p w14:paraId="75069EF9" w14:textId="77777777" w:rsidR="00C2409C" w:rsidRDefault="00C2409C" w:rsidP="0049751A">
      <w:pPr>
        <w:widowControl/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</w:p>
    <w:p w14:paraId="1C10F12F" w14:textId="77777777" w:rsidR="0049751A" w:rsidRPr="0049751A" w:rsidRDefault="0049751A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 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5D9DC009" w14:textId="782036C1" w:rsidR="0049751A" w:rsidRPr="007D3E3D" w:rsidRDefault="00985A00" w:rsidP="0049751A">
      <w:pPr>
        <w:widowControl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7D3E3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</w:t>
      </w:r>
      <w:r w:rsidR="0049751A" w:rsidRPr="007D3E3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.equals</w:t>
      </w:r>
      <w:r w:rsidR="0049751A" w:rsidRPr="007D3E3D">
        <w:rPr>
          <w:rFonts w:ascii="Heiti SC Light" w:eastAsia="Heiti SC Light" w:hAnsi="Kaiti SC Black" w:cs="Kaiti SC Black" w:hint="eastAsia"/>
          <w:b/>
          <w:kern w:val="0"/>
          <w:sz w:val="22"/>
          <w:szCs w:val="22"/>
        </w:rPr>
        <w:t>与</w:t>
      </w:r>
      <w:r w:rsidR="0049751A" w:rsidRPr="007D3E3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==</w:t>
      </w:r>
      <w:r w:rsidR="0049751A" w:rsidRPr="007D3E3D">
        <w:rPr>
          <w:rFonts w:ascii="Heiti SC Light" w:eastAsia="Heiti SC Light" w:hAnsi="Kaiti SC Black" w:cs="Kaiti SC Black" w:hint="eastAsia"/>
          <w:b/>
          <w:kern w:val="0"/>
          <w:sz w:val="22"/>
          <w:szCs w:val="22"/>
        </w:rPr>
        <w:t>的区别</w:t>
      </w:r>
      <w:r w:rsidR="0049751A" w:rsidRPr="007D3E3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</w:p>
    <w:p w14:paraId="07DCFB34" w14:textId="77777777" w:rsidR="0049751A" w:rsidRPr="0049751A" w:rsidRDefault="0049751A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 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1563C60E" w14:textId="5504F04C" w:rsidR="0049751A" w:rsidRPr="0049751A" w:rsidRDefault="0049751A" w:rsidP="0053735C">
      <w:pPr>
        <w:widowControl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==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是判断两个变量或实例是不是指向同一个内存空间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equals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是判断两个变量或实例所指向的内存空间的值是不是相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0A9A7754" w14:textId="77777777" w:rsidR="0049751A" w:rsidRPr="0049751A" w:rsidRDefault="0049751A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 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62E07F5F" w14:textId="1D078D87" w:rsidR="0049751A" w:rsidRPr="001B2D54" w:rsidRDefault="00333578" w:rsidP="0049751A">
      <w:pPr>
        <w:widowControl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1B2D5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2.</w:t>
      </w:r>
      <w:r w:rsidR="0049751A" w:rsidRPr="001B2D5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String</w:t>
      </w:r>
      <w:r w:rsidR="0049751A" w:rsidRPr="001B2D54">
        <w:rPr>
          <w:rFonts w:ascii="Heiti SC Light" w:eastAsia="Heiti SC Light" w:hAnsi="Microsoft Yi Baiti" w:cs="Microsoft Yi Baiti" w:hint="eastAsia"/>
          <w:b/>
          <w:kern w:val="0"/>
          <w:sz w:val="22"/>
          <w:szCs w:val="22"/>
        </w:rPr>
        <w:t>、</w:t>
      </w:r>
      <w:r w:rsidR="0049751A" w:rsidRPr="001B2D5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StringBuffer</w:t>
      </w:r>
      <w:r w:rsidR="0049751A" w:rsidRPr="001B2D54">
        <w:rPr>
          <w:rFonts w:ascii="Heiti SC Light" w:eastAsia="Heiti SC Light" w:hAnsi="Kaiti SC Black" w:cs="Kaiti SC Black" w:hint="eastAsia"/>
          <w:b/>
          <w:kern w:val="0"/>
          <w:sz w:val="22"/>
          <w:szCs w:val="22"/>
        </w:rPr>
        <w:t>与</w:t>
      </w:r>
      <w:r w:rsidR="0049751A" w:rsidRPr="001B2D5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StringBuilder</w:t>
      </w:r>
      <w:r w:rsidR="0049751A" w:rsidRPr="001B2D54">
        <w:rPr>
          <w:rFonts w:ascii="Heiti SC Light" w:eastAsia="Heiti SC Light" w:hAnsi="Kaiti SC Black" w:cs="Kaiti SC Black" w:hint="eastAsia"/>
          <w:b/>
          <w:kern w:val="0"/>
          <w:sz w:val="22"/>
          <w:szCs w:val="22"/>
        </w:rPr>
        <w:t>的区别</w:t>
      </w:r>
      <w:r w:rsidR="0049751A" w:rsidRPr="001B2D5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</w:p>
    <w:p w14:paraId="59833FA5" w14:textId="77777777" w:rsidR="0049751A" w:rsidRPr="0049751A" w:rsidRDefault="0049751A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 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3F8ADA26" w14:textId="4EA0E4CE" w:rsidR="00680F19" w:rsidRDefault="0049751A" w:rsidP="00680F19">
      <w:pPr>
        <w:widowControl/>
        <w:ind w:firstLine="420"/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String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类型和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StringBuffer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类型的主要性能区别其实在于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String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是不可变的对象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StringBuffer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和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StringBuilder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底层是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char[]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数组实现的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StringBuffer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是线程安全的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而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StringBuilder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是线程不安全的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6FD7BA9E" w14:textId="77777777" w:rsidR="00680F19" w:rsidRPr="0049751A" w:rsidRDefault="00680F19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</w:p>
    <w:p w14:paraId="2CC3FB64" w14:textId="2C59078B" w:rsidR="0049751A" w:rsidRPr="00B16611" w:rsidRDefault="00B16611" w:rsidP="0049751A">
      <w:pPr>
        <w:widowControl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B1661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3</w:t>
      </w:r>
      <w:r w:rsidR="0049751A" w:rsidRPr="00B1661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.Java</w:t>
      </w:r>
      <w:r w:rsidR="0049751A" w:rsidRPr="00B16611">
        <w:rPr>
          <w:rFonts w:ascii="Heiti SC Light" w:eastAsia="Heiti SC Light" w:hAnsi="Kaiti SC Black" w:cs="Kaiti SC Black" w:hint="eastAsia"/>
          <w:b/>
          <w:kern w:val="0"/>
          <w:sz w:val="22"/>
          <w:szCs w:val="22"/>
        </w:rPr>
        <w:t>的四种引用的区别</w:t>
      </w:r>
      <w:r w:rsidR="0049751A" w:rsidRPr="00B1661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</w:p>
    <w:p w14:paraId="7590022B" w14:textId="77777777" w:rsidR="0049751A" w:rsidRPr="0049751A" w:rsidRDefault="0049751A" w:rsidP="0049751A">
      <w:pPr>
        <w:widowControl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 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6ECDCF28" w14:textId="724D820D" w:rsidR="0049751A" w:rsidRPr="0049751A" w:rsidRDefault="0049751A" w:rsidP="00252299">
      <w:pPr>
        <w:widowControl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强引用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如果一个对象具有强引用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它就不会被垃圾回收器回收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即使当前内存空间不足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JVM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也不会回收它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而是抛出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OutOfMemoryError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错误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使程序异常终止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如果想中断强引用和某个对象之间的关联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可以显式地将引用赋值为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null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这样一来的话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JVM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在合适的时间就会回收该对象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="00E86ED0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234800FA" w14:textId="1810CB8A" w:rsidR="0049751A" w:rsidRPr="0049751A" w:rsidRDefault="0049751A" w:rsidP="001E2B41">
      <w:pPr>
        <w:widowControl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软引用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在使用软引用时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如果内存的空间足够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软引用就能继续被使用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而不会被垃圾回收器回收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只有在内存不足时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软引用才会被垃圾回收器回收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4CFDF5C9" w14:textId="47699EDA" w:rsidR="0049751A" w:rsidRPr="0049751A" w:rsidRDefault="0049751A" w:rsidP="008725B5">
      <w:pPr>
        <w:widowControl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弱引用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具有弱引用的对象拥有的生命周期更短暂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因为当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JVM 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进行垃圾回收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一旦发现弱引用对象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无论当前内存空间是否充足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都会将弱引用回收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不过由于垃圾回收器是一个优先级较低的线程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所以并不一定能迅速发现弱引用对象</w:t>
      </w:r>
      <w:r w:rsidR="00315D4E">
        <w:rPr>
          <w:rFonts w:ascii="Heiti SC Light" w:eastAsia="Heiti SC Light" w:hAnsi="Kaiti SC Black" w:cs="Kaiti SC Black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2421E58B" w14:textId="1F0F3089" w:rsidR="0049751A" w:rsidRPr="00E8125C" w:rsidRDefault="0049751A" w:rsidP="0008180B">
      <w:pPr>
        <w:widowControl/>
        <w:ind w:firstLine="420"/>
        <w:jc w:val="left"/>
        <w:rPr>
          <w:rFonts w:ascii="Heiti SC Light" w:eastAsia="Heiti SC Light" w:hAnsi="Times" w:cs="Times New Roman" w:hint="eastAsia"/>
          <w:b/>
          <w:bCs/>
          <w:kern w:val="0"/>
          <w:sz w:val="22"/>
          <w:szCs w:val="22"/>
        </w:rPr>
      </w:pP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虚引用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顾名思义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就是形同虚设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如果一个对象仅持有虚引用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那么它相当于没有引用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，</w:t>
      </w:r>
      <w:r w:rsidRPr="0049751A">
        <w:rPr>
          <w:rFonts w:ascii="Heiti SC Light" w:eastAsia="Heiti SC Light" w:hAnsi="Kaiti SC Black" w:cs="Kaiti SC Black" w:hint="eastAsia"/>
          <w:kern w:val="0"/>
          <w:sz w:val="22"/>
          <w:szCs w:val="22"/>
        </w:rPr>
        <w:t>在任何时候都可能被垃圾回收器回收</w:t>
      </w:r>
      <w:r w:rsidRPr="0049751A">
        <w:rPr>
          <w:rFonts w:ascii="Heiti SC Light" w:eastAsia="Heiti SC Light" w:hAnsi="Microsoft Yi Baiti" w:cs="Microsoft Yi Baiti" w:hint="eastAsia"/>
          <w:kern w:val="0"/>
          <w:sz w:val="22"/>
          <w:szCs w:val="22"/>
        </w:rPr>
        <w:t>。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</w:p>
    <w:p w14:paraId="1DAFE046" w14:textId="3875CC15" w:rsidR="0049751A" w:rsidRPr="000D7988" w:rsidRDefault="00DA2EEA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0D7988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4</w:t>
      </w:r>
      <w:r w:rsidR="0049751A" w:rsidRPr="000D7988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.HashMap和 HashTable </w:t>
      </w:r>
      <w:r w:rsidR="000D7988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的区别</w:t>
      </w:r>
    </w:p>
    <w:p w14:paraId="46B80ABB" w14:textId="520638EB" w:rsidR="0049751A" w:rsidRPr="0049751A" w:rsidRDefault="0049751A" w:rsidP="006A4B6D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b/>
          <w:bCs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HashTable比较老，是基于Dictionary 类实现的，HashTable 则是基于 Map接口实现的</w:t>
      </w:r>
      <w:r w:rsidR="003C1915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="003C1915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HashTable 是线程安全的， HashMap 则是线程不安全的</w:t>
      </w:r>
      <w:r w:rsidR="002B37F3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="002B37F3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HashMap可以让你将空值作为一个表的条目的key或value</w:t>
      </w:r>
      <w:r w:rsidR="0061268D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1D809435" w14:textId="4F661201" w:rsidR="0049751A" w:rsidRPr="008465A0" w:rsidRDefault="00453830" w:rsidP="0049751A">
      <w:pPr>
        <w:widowControl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8465A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5</w:t>
      </w:r>
      <w:r w:rsidR="0049751A" w:rsidRPr="008465A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.wait()</w:t>
      </w:r>
      <w:r w:rsidR="0049751A" w:rsidRPr="00C53EB3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和</w:t>
      </w:r>
      <w:r w:rsidR="0049751A" w:rsidRPr="008465A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sleep()</w:t>
      </w:r>
      <w:r w:rsidR="0049751A" w:rsidRPr="00C53EB3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的区别</w:t>
      </w:r>
      <w:r w:rsidR="0049751A" w:rsidRPr="008465A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</w:p>
    <w:p w14:paraId="74C3E01E" w14:textId="385EA347" w:rsidR="0049751A" w:rsidRPr="0049751A" w:rsidRDefault="0049751A" w:rsidP="00546CC0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sleep来自Thread类，和wait来自Object类</w:t>
      </w:r>
      <w:r w:rsidR="000E5E39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调用sleep()方法的过程中，线程不会释放对象锁。而 调用 wait 方法线程会释放对象锁</w:t>
      </w:r>
      <w:r w:rsidR="00776F4D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="00776F4D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sleep睡眠后不出</w:t>
      </w:r>
      <w:r w:rsidR="003B6EF0">
        <w:rPr>
          <w:rFonts w:ascii="Heiti SC Light" w:eastAsia="Heiti SC Light" w:hAnsi="Times" w:cs="Times New Roman" w:hint="eastAsia"/>
          <w:kern w:val="0"/>
          <w:sz w:val="22"/>
          <w:szCs w:val="22"/>
        </w:rPr>
        <w:t>让系统资源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，wait让出系统资源其他线程可以占用CPU</w:t>
      </w:r>
      <w:r w:rsidR="00074D6D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="00546CC0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sleep(milliseconds)需要指定一个睡眠时间，时间一到会自动唤醒</w:t>
      </w:r>
      <w:r w:rsidR="00C441A6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10FBD258" w14:textId="47F95F85" w:rsidR="0049751A" w:rsidRPr="009C644C" w:rsidRDefault="00BC3525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9C644C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lastRenderedPageBreak/>
        <w:t>6</w:t>
      </w:r>
      <w:r w:rsidR="0049751A" w:rsidRPr="009C644C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.Android 线程间通信有哪几种方式</w:t>
      </w:r>
    </w:p>
    <w:p w14:paraId="6DA7845F" w14:textId="707F2F52" w:rsidR="0049751A" w:rsidRPr="0049751A" w:rsidRDefault="0049751A" w:rsidP="004135B7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b/>
          <w:bCs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共享内存(变量);</w:t>
      </w:r>
      <w:r w:rsidR="004A1B87">
        <w:rPr>
          <w:rFonts w:ascii="Heiti SC Light" w:eastAsia="Heiti SC Light" w:hAnsi="Times" w:cs="Times New Roman" w:hint="eastAsia"/>
          <w:kern w:val="0"/>
          <w:sz w:val="22"/>
          <w:szCs w:val="22"/>
        </w:rPr>
        <w:t>文件；数据库；Handler；</w:t>
      </w:r>
      <w:r w:rsidR="00247A1F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Java 里的 wait()，notify()，notifyAll()</w:t>
      </w:r>
    </w:p>
    <w:p w14:paraId="40057887" w14:textId="4E71C76A" w:rsidR="0049751A" w:rsidRPr="00D8237D" w:rsidRDefault="009D5374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D8237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7</w:t>
      </w:r>
      <w:r w:rsidR="0049751A" w:rsidRPr="00D8237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.http协议了解多少，说说里面的协议头部有哪些字段?</w:t>
      </w:r>
    </w:p>
    <w:p w14:paraId="35CEC31C" w14:textId="7FAAA0DB" w:rsidR="0049751A" w:rsidRPr="0049751A" w:rsidRDefault="0049751A" w:rsidP="00977F14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http(超文本传输协议)是一个基于请求与响应模式的、无状态的、应用层的协议;http请求由三部分组成，分别是：请求行、消息报头、请求正文。</w:t>
      </w:r>
      <w:bookmarkStart w:id="0" w:name="_GoBack"/>
      <w:bookmarkEnd w:id="0"/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HTTP消息报头包括普通报头、请求报头、响应报头、实体报头</w:t>
      </w:r>
    </w:p>
    <w:p w14:paraId="581FDAFE" w14:textId="2ED94937" w:rsidR="0049751A" w:rsidRPr="00CE61F3" w:rsidRDefault="00CE61F3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CE61F3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8</w:t>
      </w:r>
      <w:r w:rsidR="0049751A" w:rsidRPr="00CE61F3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.https</w:t>
      </w:r>
      <w:r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的了解</w:t>
      </w:r>
    </w:p>
    <w:p w14:paraId="1DEA2735" w14:textId="1AC0099A" w:rsidR="00655DF4" w:rsidRDefault="0049751A" w:rsidP="00655DF4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HTTPS(全称：Hyper Text Transfer Protocol over Secure Socket Layer)，是以安全为目标的HTTP通道，简单讲是HTTP的安全版。即HTTP下加入SSL层，HTTPS的安全基础是SSL，</w:t>
      </w:r>
      <w:r w:rsidR="004F7752">
        <w:rPr>
          <w:rFonts w:ascii="Heiti SC Light" w:eastAsia="Heiti SC Light" w:hAnsi="Times" w:cs="Times New Roman" w:hint="eastAsia"/>
          <w:kern w:val="0"/>
          <w:sz w:val="22"/>
          <w:szCs w:val="22"/>
        </w:rPr>
        <w:t>因此加密的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详细内容就需要SSL。</w:t>
      </w:r>
    </w:p>
    <w:p w14:paraId="567C6820" w14:textId="4A392A4E" w:rsidR="0049751A" w:rsidRPr="0049751A" w:rsidRDefault="00655DF4" w:rsidP="00932EC4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b/>
          <w:bCs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Https网页里不允许加载Http资源，</w:t>
      </w:r>
      <w:r w:rsidR="003B1FE0">
        <w:rPr>
          <w:rFonts w:ascii="Heiti SC Light" w:eastAsia="Heiti SC Light" w:hAnsi="Times" w:cs="Times New Roman" w:hint="eastAsia"/>
          <w:kern w:val="0"/>
          <w:sz w:val="22"/>
          <w:szCs w:val="22"/>
        </w:rPr>
        <w:t>在PC端会发出警告，可手动通过安全警告来加载http资源，但是移动端是不会给出警告，且默认不加载资源</w:t>
      </w:r>
      <w:r w:rsidR="00931ECA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4DEFB796" w14:textId="56235F69" w:rsidR="0049751A" w:rsidRPr="008866B6" w:rsidRDefault="00B15CF9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8866B6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9</w:t>
      </w:r>
      <w:r w:rsidR="0049751A" w:rsidRPr="008866B6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.Fragment 在你们项目中的使用</w:t>
      </w:r>
    </w:p>
    <w:p w14:paraId="52E19AC0" w14:textId="594A1001" w:rsidR="0049751A" w:rsidRPr="0049751A" w:rsidRDefault="0049751A" w:rsidP="00FE1185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Fragment 是 android3.0 以后引入的的概念，做局部内容更新更方便，原来为了到达这一点要</w:t>
      </w:r>
      <w:r w:rsidR="00703154">
        <w:rPr>
          <w:rFonts w:ascii="Heiti SC Light" w:eastAsia="Heiti SC Light" w:hAnsi="Times" w:cs="Times New Roman" w:hint="eastAsia"/>
          <w:kern w:val="0"/>
          <w:sz w:val="22"/>
          <w:szCs w:val="22"/>
        </w:rPr>
        <w:t>；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把多个布局放到一个 activity 里面，现在可以用多 Fragment 来代替，只有在需要的时候才加载</w:t>
      </w:r>
      <w:r w:rsidR="002F5280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33FAABD1" w14:textId="40E9E13A" w:rsidR="0049751A" w:rsidRPr="004D4AE7" w:rsidRDefault="008C081F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4D4AE7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10</w:t>
      </w:r>
      <w:r w:rsidR="0049751A" w:rsidRPr="004D4AE7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.如何切换 fragement,不重新实例化</w:t>
      </w:r>
    </w:p>
    <w:p w14:paraId="319AB285" w14:textId="0F051B3B" w:rsidR="0049751A" w:rsidRPr="002A667A" w:rsidRDefault="0049751A" w:rsidP="000B5383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b/>
          <w:bCs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正确的切换方式是 add()，切换时 hide()，add()另一个 Fragment;再次切换时，只需 hide()当前，</w:t>
      </w:r>
      <w:r w:rsidR="00E93DC4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show()另一个</w:t>
      </w:r>
      <w:r w:rsidR="00322450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16BF5F47" w14:textId="15EE0FB7" w:rsidR="0049751A" w:rsidRPr="00B45B0A" w:rsidRDefault="00030D1C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B45B0A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</w:t>
      </w:r>
      <w:r w:rsidR="0049751A" w:rsidRPr="00B45B0A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1.Activity和Fragment生命周期有哪些?</w:t>
      </w:r>
    </w:p>
    <w:p w14:paraId="46B6DACB" w14:textId="502F0FFF" w:rsidR="0049751A" w:rsidRPr="0049751A" w:rsidRDefault="0049751A" w:rsidP="00002785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Activity</w:t>
      </w:r>
      <w:r w:rsidR="00002785">
        <w:rPr>
          <w:rFonts w:ascii="Heiti SC Light" w:eastAsia="Heiti SC Light" w:hAnsi="Times" w:cs="Times New Roman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onCreate-&gt;onStart-&gt;onResume-&gt;onPause-&gt;onStop-&gt;onDestroy</w:t>
      </w:r>
    </w:p>
    <w:p w14:paraId="10F2C34A" w14:textId="17AE2A08" w:rsidR="0049751A" w:rsidRPr="0049751A" w:rsidRDefault="0049751A" w:rsidP="00C859A2">
      <w:pPr>
        <w:widowControl/>
        <w:spacing w:before="100" w:beforeAutospacing="1" w:after="100" w:afterAutospacing="1"/>
        <w:ind w:left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Fragment</w:t>
      </w:r>
      <w:r w:rsidR="00C318C9">
        <w:rPr>
          <w:rFonts w:ascii="Heiti SC Light" w:eastAsia="Heiti SC Light" w:hAnsi="Times" w:cs="Times New Roman" w:hint="eastAsia"/>
          <w:kern w:val="0"/>
          <w:sz w:val="22"/>
          <w:szCs w:val="22"/>
        </w:rPr>
        <w:t>：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onAttach-&gt;onCreate-&gt;onCreateView-&gt;onActivityCreated-&gt;onStart-&gt;onResume-&gt;onPause-&gt;onStop-&gt;onDestroyView-&gt;onDestroy-&gt;onDetach</w:t>
      </w:r>
      <w:r w:rsidR="00C859A2" w:rsidRPr="0049751A">
        <w:rPr>
          <w:rFonts w:ascii="Heiti SC Light" w:eastAsia="Heiti SC Light" w:hAnsi="Times" w:cs="Times New Roman"/>
          <w:kern w:val="0"/>
          <w:sz w:val="22"/>
          <w:szCs w:val="22"/>
        </w:rPr>
        <w:t xml:space="preserve"> </w:t>
      </w:r>
    </w:p>
    <w:p w14:paraId="77A0873A" w14:textId="0F2B46D4" w:rsidR="0049751A" w:rsidRPr="00C87BF6" w:rsidRDefault="00CF3FA4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C87BF6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12</w:t>
      </w:r>
      <w:r w:rsidR="0049751A" w:rsidRPr="00C87BF6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.启动service的两种方法?有什么区别?</w:t>
      </w:r>
    </w:p>
    <w:p w14:paraId="479BE817" w14:textId="5DB0B144" w:rsidR="0049751A" w:rsidRPr="0049751A" w:rsidRDefault="0049751A" w:rsidP="00EB05A9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一种是startService(),另一种是bindService()。这两者的区别是第一种方式调用者开启了服务，即会与服务失去联系，两者没有关联。即使访问者退出了，服务仍在运行。如需解除服务必须显式的调用stopService方法。主要用于调用者与服务没有交互的情况下，也就是调用者不需要获取服务里的业务方法。比如电话录音。而后者调用者与服务绑定在一起的。当调用者退出的时候，服务也随之退出。用于需要与服务交互。</w:t>
      </w:r>
    </w:p>
    <w:p w14:paraId="492C7A7D" w14:textId="19E229B5" w:rsidR="0049751A" w:rsidRPr="0035101D" w:rsidRDefault="008042CD" w:rsidP="002372CE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35101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lastRenderedPageBreak/>
        <w:t>13</w:t>
      </w:r>
      <w:r w:rsidR="0058529F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.Service</w:t>
      </w:r>
      <w:r w:rsidR="0049751A" w:rsidRPr="0035101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是否在</w:t>
      </w:r>
      <w:r w:rsidR="002E156E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main thread</w:t>
      </w:r>
      <w:r w:rsidR="0049751A" w:rsidRPr="0035101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中执行</w:t>
      </w:r>
      <w:r w:rsidR="00525F08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, service</w:t>
      </w:r>
      <w:r w:rsidR="0049751A" w:rsidRPr="0035101D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里面是否能执行耗时的操</w:t>
      </w:r>
      <w:r w:rsidR="00931902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作</w:t>
      </w:r>
      <w:r w:rsidR="00C23B7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？</w:t>
      </w:r>
    </w:p>
    <w:p w14:paraId="34951F46" w14:textId="046B869A" w:rsidR="0049751A" w:rsidRPr="0049751A" w:rsidRDefault="0049751A" w:rsidP="00E043BC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默认情况,如果没有显示的指 servic 所运行的进程, Service 和 activity 是运行在当前 app 所在进程的 main thread(UI 主线程)里面。service 里面不能执行耗时的操作(</w:t>
      </w:r>
      <w:r w:rsidR="00392781">
        <w:rPr>
          <w:rFonts w:ascii="Heiti SC Light" w:eastAsia="Heiti SC Light" w:hAnsi="Times" w:cs="Times New Roman" w:hint="eastAsia"/>
          <w:kern w:val="0"/>
          <w:sz w:val="22"/>
          <w:szCs w:val="22"/>
        </w:rPr>
        <w:t xml:space="preserve"> 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网络请求,拷贝数据库,大文件 )</w:t>
      </w:r>
      <w:r w:rsidR="00393DA8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57DD9254" w14:textId="76F95881" w:rsidR="0049751A" w:rsidRPr="0049751A" w:rsidRDefault="0049751A" w:rsidP="00543F6E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特殊情况 ,可以在清单文件配置 service 执行所在的进程 ,让 service 在另外的进程中执行</w:t>
      </w:r>
    </w:p>
    <w:p w14:paraId="54BD796C" w14:textId="195DAD70" w:rsidR="0049751A" w:rsidRPr="0049751A" w:rsidRDefault="0049751A" w:rsidP="0058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  <w:r w:rsidRPr="0049751A">
        <w:rPr>
          <w:rFonts w:ascii="Heiti SC Light" w:eastAsia="Heiti SC Light" w:hAnsi="Courier" w:cs="Courier" w:hint="eastAsia"/>
          <w:kern w:val="0"/>
          <w:sz w:val="22"/>
          <w:szCs w:val="22"/>
        </w:rPr>
        <w:t>&lt;</w:t>
      </w:r>
      <w:proofErr w:type="gramStart"/>
      <w:r w:rsidRPr="0049751A">
        <w:rPr>
          <w:rFonts w:ascii="Heiti SC Light" w:eastAsia="Heiti SC Light" w:hAnsi="Courier" w:cs="Courier" w:hint="eastAsia"/>
          <w:kern w:val="0"/>
          <w:sz w:val="22"/>
          <w:szCs w:val="22"/>
        </w:rPr>
        <w:t>service</w:t>
      </w:r>
      <w:proofErr w:type="gramEnd"/>
      <w:r w:rsidRPr="0049751A">
        <w:rPr>
          <w:rFonts w:ascii="Heiti SC Light" w:eastAsia="Heiti SC Light" w:hAnsi="Courier" w:cs="Courier" w:hint="eastAsia"/>
          <w:kern w:val="0"/>
          <w:sz w:val="22"/>
          <w:szCs w:val="22"/>
        </w:rPr>
        <w:t xml:space="preserve">  android:name="com.baidu.location.f" android:enabled="true"  android:process=":remote" &gt;  &lt;/service&gt;</w:t>
      </w:r>
    </w:p>
    <w:p w14:paraId="36E21C7D" w14:textId="661E9991" w:rsidR="0049751A" w:rsidRPr="001A453F" w:rsidRDefault="00EF2F6C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1A453F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14</w:t>
      </w:r>
      <w:r w:rsidR="0049751A" w:rsidRPr="001A453F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.为什么要用 ContentProvider</w:t>
      </w:r>
      <w:r w:rsidR="007C041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  <w:r w:rsidR="0049751A" w:rsidRPr="001A453F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?</w:t>
      </w:r>
      <w:r w:rsidR="007C041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 xml:space="preserve"> </w:t>
      </w:r>
      <w:r w:rsidR="0049751A" w:rsidRPr="001A453F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它和 sql 的实现上有什么差别?</w:t>
      </w:r>
    </w:p>
    <w:p w14:paraId="274E9750" w14:textId="580B1E27" w:rsidR="0049751A" w:rsidRPr="0049751A" w:rsidRDefault="0049751A" w:rsidP="00FA768D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b/>
          <w:bCs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ContentProvider 屏蔽了数据存储的细节,内部实现对用户完全透明,用户只需要关心操作数据的uri 就可以了，ContentProvider 可以实现不同 app 之间共享。Sql 也有增删改查的方法，但是 sql 只能查询本应用下的数据库。而 ContentProvider 还可以去增删改查本地文件. xml 文件的读取等。</w:t>
      </w:r>
    </w:p>
    <w:p w14:paraId="0D0F91FC" w14:textId="523CA7A4" w:rsidR="0049751A" w:rsidRPr="00C76E90" w:rsidRDefault="00F13F8D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C76E9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</w:t>
      </w:r>
      <w:r w:rsidR="006111D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5</w:t>
      </w:r>
      <w:r w:rsidR="0049751A" w:rsidRPr="00C76E90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.ListView卡顿的原因与性能优化，越多越好</w:t>
      </w:r>
    </w:p>
    <w:p w14:paraId="296033AF" w14:textId="5564FBAA" w:rsidR="0049751A" w:rsidRPr="0049751A" w:rsidRDefault="00487494" w:rsidP="00C76E90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1.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重用converView： 通过复用converview来减少不必要的view的创建，另外Infalte操作会把xml文件实例化成相应的View实例，属于IO操作，是耗时操作。</w:t>
      </w:r>
    </w:p>
    <w:p w14:paraId="6AAB90D2" w14:textId="2B1A80F0" w:rsidR="0049751A" w:rsidRPr="0049751A" w:rsidRDefault="00317A3E" w:rsidP="000D520C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2.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减少findViewById()操作： 将xml文件中的元素封装成viewholder静态类，通过converview的setTag和getTag方法将view与相应的holder对象绑定在一起，避免不必要的findviewbyid操作</w:t>
      </w:r>
    </w:p>
    <w:p w14:paraId="52DFB6BC" w14:textId="3EF59486" w:rsidR="0049751A" w:rsidRPr="0049751A" w:rsidRDefault="00BA3F2F" w:rsidP="007B08D4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3.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避免在 getView 方法中做耗时的操作: 例如加载本地 Image 需要载入内存以及解析 Bitmap ，都是比较耗时的操作，如果用户快速滑动listview，会因为getview逻辑过于复杂耗时而造成滑动卡顿现象。用户滑动时候不要加载图片，待滑动完成再加载，可以使用这个第三方库glide</w:t>
      </w:r>
    </w:p>
    <w:p w14:paraId="6B721A18" w14:textId="1D29FE33" w:rsidR="0049751A" w:rsidRPr="0049751A" w:rsidRDefault="009C1ADC" w:rsidP="002D2B86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4.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Item的布局层次结构尽量简单，避免布局太深或者不必要的重绘</w:t>
      </w:r>
    </w:p>
    <w:p w14:paraId="4E8A4D1D" w14:textId="29E626B0" w:rsidR="0049751A" w:rsidRPr="0049751A" w:rsidRDefault="00000DBD" w:rsidP="009D0EF7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5.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使用 RecycleView 代替listview： 每个item内容的变动，listview都需要去调用notifyDataSetChanged来更新全部的item，太浪费性能了。RecycleView</w:t>
      </w:r>
      <w:r w:rsidR="00D5102F">
        <w:rPr>
          <w:rFonts w:ascii="Heiti SC Light" w:eastAsia="Heiti SC Light" w:hAnsi="Times" w:cs="Times New Roman" w:hint="eastAsia"/>
          <w:kern w:val="0"/>
          <w:sz w:val="22"/>
          <w:szCs w:val="22"/>
        </w:rPr>
        <w:t>可以实现单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个item的局部刷新，并且引入了增加和删除的动态效果，在性能上和定制上都有很大的改善</w:t>
      </w:r>
    </w:p>
    <w:p w14:paraId="35D417F2" w14:textId="264FA8C3" w:rsidR="0049751A" w:rsidRPr="0049751A" w:rsidRDefault="000679F3" w:rsidP="0069538A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>
        <w:rPr>
          <w:rFonts w:ascii="Heiti SC Light" w:eastAsia="Heiti SC Light" w:hAnsi="Times" w:cs="Times New Roman" w:hint="eastAsia"/>
          <w:kern w:val="0"/>
          <w:sz w:val="22"/>
          <w:szCs w:val="22"/>
        </w:rPr>
        <w:t>6.</w:t>
      </w:r>
      <w:r w:rsidR="0049751A"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ListView 中元素避免半透明： 半透明绘制需要大量乘法计算，在滑动时不停重绘会造成大量的计算，在比较差的机子上会比较卡。 在设计上能不半透明就不不半透明。实在要弄就把在滑动的时候把半透明设置成不透明，滑动完再重新设置成半透明。</w:t>
      </w:r>
    </w:p>
    <w:p w14:paraId="442FAABB" w14:textId="4B09D273" w:rsidR="0049751A" w:rsidRPr="004D7D34" w:rsidRDefault="00517FE7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4D7D3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</w:t>
      </w:r>
      <w:r w:rsidR="00F733F5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6</w:t>
      </w:r>
      <w:r w:rsidR="0049751A" w:rsidRPr="004D7D34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.每个应用程序对应多少个Dalvik虚拟机</w:t>
      </w:r>
    </w:p>
    <w:p w14:paraId="36C277B1" w14:textId="513F2F90" w:rsidR="0049751A" w:rsidRPr="0049751A" w:rsidRDefault="0049751A" w:rsidP="00210391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 w:hint="eastAsia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lastRenderedPageBreak/>
        <w:t>每一个Android应用在底层都会对应一个独立的Dalvik虚拟机实例，其代码在虚拟机的解释下得以执行 ，而所有的Android应用的线程都对应</w:t>
      </w:r>
      <w:r w:rsidR="004B1935">
        <w:rPr>
          <w:rFonts w:ascii="Heiti SC Light" w:eastAsia="Heiti SC Light" w:hAnsi="Times" w:cs="Times New Roman" w:hint="eastAsia"/>
          <w:kern w:val="0"/>
          <w:sz w:val="22"/>
          <w:szCs w:val="22"/>
        </w:rPr>
        <w:t>一个Linux</w:t>
      </w:r>
      <w:r w:rsidR="00CF2299">
        <w:rPr>
          <w:rFonts w:ascii="Heiti SC Light" w:eastAsia="Heiti SC Light" w:hAnsi="Times" w:cs="Times New Roman" w:hint="eastAsia"/>
          <w:kern w:val="0"/>
          <w:sz w:val="22"/>
          <w:szCs w:val="22"/>
        </w:rPr>
        <w:t>线程</w:t>
      </w:r>
      <w:r w:rsidR="00751D2F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5D769239" w14:textId="38E71F94" w:rsidR="0049751A" w:rsidRPr="004A7B11" w:rsidRDefault="00AB2B9D" w:rsidP="0049751A">
      <w:pPr>
        <w:widowControl/>
        <w:spacing w:before="100" w:beforeAutospacing="1" w:after="100" w:afterAutospacing="1"/>
        <w:jc w:val="left"/>
        <w:rPr>
          <w:rFonts w:ascii="Heiti SC Light" w:eastAsia="Heiti SC Light" w:hAnsi="Times" w:cs="Times New Roman"/>
          <w:b/>
          <w:kern w:val="0"/>
          <w:sz w:val="22"/>
          <w:szCs w:val="22"/>
        </w:rPr>
      </w:pPr>
      <w:r w:rsidRPr="004A7B1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1</w:t>
      </w:r>
      <w:r w:rsidR="00170D22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7</w:t>
      </w:r>
      <w:r w:rsidR="0049751A" w:rsidRPr="004A7B11">
        <w:rPr>
          <w:rFonts w:ascii="Heiti SC Light" w:eastAsia="Heiti SC Light" w:hAnsi="Times" w:cs="Times New Roman" w:hint="eastAsia"/>
          <w:b/>
          <w:kern w:val="0"/>
          <w:sz w:val="22"/>
          <w:szCs w:val="22"/>
        </w:rPr>
        <w:t>.横竖屏切换时Activity的生命周期</w:t>
      </w:r>
    </w:p>
    <w:p w14:paraId="58E51B2C" w14:textId="764CEE51" w:rsidR="0049751A" w:rsidRPr="0049751A" w:rsidRDefault="0049751A" w:rsidP="00E001D5">
      <w:pPr>
        <w:widowControl/>
        <w:spacing w:before="100" w:beforeAutospacing="1" w:after="100" w:afterAutospacing="1"/>
        <w:ind w:firstLine="420"/>
        <w:jc w:val="left"/>
        <w:rPr>
          <w:rFonts w:ascii="Heiti SC Light" w:eastAsia="Heiti SC Light" w:hAnsi="Times" w:cs="Times New Roman"/>
          <w:kern w:val="0"/>
          <w:sz w:val="22"/>
          <w:szCs w:val="22"/>
        </w:rPr>
      </w:pP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此时的生命周期跟清单文件里的配置有关系。不设置Activity的android:configChanges</w:t>
      </w:r>
      <w:r w:rsidR="00070389">
        <w:rPr>
          <w:rFonts w:ascii="Heiti SC Light" w:eastAsia="Heiti SC Light" w:hAnsi="Times" w:cs="Times New Roman" w:hint="eastAsia"/>
          <w:kern w:val="0"/>
          <w:sz w:val="22"/>
          <w:szCs w:val="22"/>
        </w:rPr>
        <w:t>时，切屏会重新调用各个生命周期默认首先销毁当</w:t>
      </w:r>
      <w:r w:rsidR="0092247F">
        <w:rPr>
          <w:rFonts w:ascii="Heiti SC Light" w:eastAsia="Heiti SC Light" w:hAnsi="Times" w:cs="Times New Roman" w:hint="eastAsia"/>
          <w:kern w:val="0"/>
          <w:sz w:val="22"/>
          <w:szCs w:val="22"/>
        </w:rPr>
        <w:t>前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activity,</w:t>
      </w:r>
      <w:r w:rsidR="00825194">
        <w:rPr>
          <w:rFonts w:ascii="Heiti SC Light" w:eastAsia="Heiti SC Light" w:hAnsi="Times" w:cs="Times New Roman" w:hint="eastAsia"/>
          <w:kern w:val="0"/>
          <w:sz w:val="22"/>
          <w:szCs w:val="22"/>
        </w:rPr>
        <w:t>然后重新加载；</w:t>
      </w:r>
      <w:r w:rsidRPr="0049751A">
        <w:rPr>
          <w:rFonts w:ascii="Heiti SC Light" w:eastAsia="Heiti SC Light" w:hAnsi="Times" w:cs="Times New Roman" w:hint="eastAsia"/>
          <w:kern w:val="0"/>
          <w:sz w:val="22"/>
          <w:szCs w:val="22"/>
        </w:rPr>
        <w:t>设置Activity android:configChanges=”orientation|keyboardHidden|screenSize”时，切屏不会重新调用各个生命周期，只会执行onConfigurationChanged方法</w:t>
      </w:r>
      <w:r w:rsidR="0079420C">
        <w:rPr>
          <w:rFonts w:ascii="Heiti SC Light" w:eastAsia="Heiti SC Light" w:hAnsi="Times" w:cs="Times New Roman" w:hint="eastAsia"/>
          <w:kern w:val="0"/>
          <w:sz w:val="22"/>
          <w:szCs w:val="22"/>
        </w:rPr>
        <w:t>。</w:t>
      </w:r>
    </w:p>
    <w:p w14:paraId="0E863289" w14:textId="77777777" w:rsidR="00762080" w:rsidRPr="0049751A" w:rsidRDefault="00762080" w:rsidP="0049751A">
      <w:pPr>
        <w:rPr>
          <w:rFonts w:ascii="Heiti SC Light" w:eastAsia="Heiti SC Light"/>
          <w:sz w:val="22"/>
          <w:szCs w:val="22"/>
        </w:rPr>
      </w:pPr>
    </w:p>
    <w:sectPr w:rsidR="00762080" w:rsidRPr="0049751A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6057F" w14:textId="77777777" w:rsidR="00655DF4" w:rsidRDefault="00655DF4" w:rsidP="0052643D">
      <w:r>
        <w:separator/>
      </w:r>
    </w:p>
  </w:endnote>
  <w:endnote w:type="continuationSeparator" w:id="0">
    <w:p w14:paraId="43D7EC74" w14:textId="77777777" w:rsidR="00655DF4" w:rsidRDefault="00655DF4" w:rsidP="0052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D1661" w14:textId="77777777" w:rsidR="00655DF4" w:rsidRDefault="00655DF4" w:rsidP="001B2D54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65A207C" w14:textId="77777777" w:rsidR="00655DF4" w:rsidRDefault="00655DF4" w:rsidP="0052643D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83250" w14:textId="77777777" w:rsidR="00655DF4" w:rsidRDefault="00655DF4" w:rsidP="001B2D54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77F14">
      <w:rPr>
        <w:rStyle w:val="aa"/>
        <w:noProof/>
      </w:rPr>
      <w:t>2</w:t>
    </w:r>
    <w:r>
      <w:rPr>
        <w:rStyle w:val="aa"/>
      </w:rPr>
      <w:fldChar w:fldCharType="end"/>
    </w:r>
  </w:p>
  <w:p w14:paraId="5D01312B" w14:textId="77777777" w:rsidR="00655DF4" w:rsidRDefault="00655DF4" w:rsidP="0052643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FAF8F" w14:textId="77777777" w:rsidR="00655DF4" w:rsidRDefault="00655DF4" w:rsidP="0052643D">
      <w:r>
        <w:separator/>
      </w:r>
    </w:p>
  </w:footnote>
  <w:footnote w:type="continuationSeparator" w:id="0">
    <w:p w14:paraId="6B056184" w14:textId="77777777" w:rsidR="00655DF4" w:rsidRDefault="00655DF4" w:rsidP="0052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AD8C"/>
    <w:multiLevelType w:val="singleLevel"/>
    <w:tmpl w:val="58D7AD8C"/>
    <w:lvl w:ilvl="0">
      <w:start w:val="1"/>
      <w:numFmt w:val="decimal"/>
      <w:suff w:val="nothing"/>
      <w:lvlText w:val="%1."/>
      <w:lvlJc w:val="left"/>
    </w:lvl>
  </w:abstractNum>
  <w:abstractNum w:abstractNumId="1">
    <w:nsid w:val="58D7B272"/>
    <w:multiLevelType w:val="singleLevel"/>
    <w:tmpl w:val="58D7B272"/>
    <w:lvl w:ilvl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80"/>
    <w:rsid w:val="00000DBD"/>
    <w:rsid w:val="00002785"/>
    <w:rsid w:val="00021A64"/>
    <w:rsid w:val="00030D1C"/>
    <w:rsid w:val="00035D7A"/>
    <w:rsid w:val="000370FA"/>
    <w:rsid w:val="0006382C"/>
    <w:rsid w:val="000663E3"/>
    <w:rsid w:val="000679F3"/>
    <w:rsid w:val="00070389"/>
    <w:rsid w:val="0007346A"/>
    <w:rsid w:val="00074D6D"/>
    <w:rsid w:val="00077816"/>
    <w:rsid w:val="0008180B"/>
    <w:rsid w:val="00091BCB"/>
    <w:rsid w:val="00091EB1"/>
    <w:rsid w:val="0009417C"/>
    <w:rsid w:val="000958A2"/>
    <w:rsid w:val="000A3A0B"/>
    <w:rsid w:val="000B0AAC"/>
    <w:rsid w:val="000B4955"/>
    <w:rsid w:val="000B5383"/>
    <w:rsid w:val="000C3772"/>
    <w:rsid w:val="000D520C"/>
    <w:rsid w:val="000D7988"/>
    <w:rsid w:val="000E5E39"/>
    <w:rsid w:val="00113CE1"/>
    <w:rsid w:val="0011737B"/>
    <w:rsid w:val="00120FB7"/>
    <w:rsid w:val="0012360A"/>
    <w:rsid w:val="0016473D"/>
    <w:rsid w:val="00170D22"/>
    <w:rsid w:val="00191FAD"/>
    <w:rsid w:val="00195A3E"/>
    <w:rsid w:val="001A453F"/>
    <w:rsid w:val="001A6E58"/>
    <w:rsid w:val="001B2C1F"/>
    <w:rsid w:val="001B2D54"/>
    <w:rsid w:val="001C1379"/>
    <w:rsid w:val="001C2953"/>
    <w:rsid w:val="001C2D43"/>
    <w:rsid w:val="001E2B41"/>
    <w:rsid w:val="001E42D7"/>
    <w:rsid w:val="001E4D8D"/>
    <w:rsid w:val="0020570C"/>
    <w:rsid w:val="00210391"/>
    <w:rsid w:val="0022035C"/>
    <w:rsid w:val="00220AF3"/>
    <w:rsid w:val="002372CE"/>
    <w:rsid w:val="00242953"/>
    <w:rsid w:val="002461EB"/>
    <w:rsid w:val="00247A1F"/>
    <w:rsid w:val="00252299"/>
    <w:rsid w:val="002546D5"/>
    <w:rsid w:val="0026012E"/>
    <w:rsid w:val="002904B7"/>
    <w:rsid w:val="002A667A"/>
    <w:rsid w:val="002A79EC"/>
    <w:rsid w:val="002B37F3"/>
    <w:rsid w:val="002C1BE2"/>
    <w:rsid w:val="002D2B86"/>
    <w:rsid w:val="002E156E"/>
    <w:rsid w:val="002E4214"/>
    <w:rsid w:val="002F4028"/>
    <w:rsid w:val="002F5280"/>
    <w:rsid w:val="00301BB7"/>
    <w:rsid w:val="00315500"/>
    <w:rsid w:val="00315D4E"/>
    <w:rsid w:val="00317A3E"/>
    <w:rsid w:val="00322450"/>
    <w:rsid w:val="003234C7"/>
    <w:rsid w:val="00333578"/>
    <w:rsid w:val="00337721"/>
    <w:rsid w:val="0035101D"/>
    <w:rsid w:val="00392781"/>
    <w:rsid w:val="00393DA8"/>
    <w:rsid w:val="003B1FE0"/>
    <w:rsid w:val="003B6EF0"/>
    <w:rsid w:val="003C17D7"/>
    <w:rsid w:val="003C1915"/>
    <w:rsid w:val="003C6366"/>
    <w:rsid w:val="003D0CB4"/>
    <w:rsid w:val="003D2453"/>
    <w:rsid w:val="003E7ADE"/>
    <w:rsid w:val="004135B7"/>
    <w:rsid w:val="004228EA"/>
    <w:rsid w:val="004240AB"/>
    <w:rsid w:val="00424ABF"/>
    <w:rsid w:val="0042524E"/>
    <w:rsid w:val="00427779"/>
    <w:rsid w:val="00453830"/>
    <w:rsid w:val="00454615"/>
    <w:rsid w:val="00465F53"/>
    <w:rsid w:val="0046761D"/>
    <w:rsid w:val="0047176C"/>
    <w:rsid w:val="004811C8"/>
    <w:rsid w:val="00484918"/>
    <w:rsid w:val="004868A3"/>
    <w:rsid w:val="00487494"/>
    <w:rsid w:val="00494E9E"/>
    <w:rsid w:val="0049751A"/>
    <w:rsid w:val="004A1B87"/>
    <w:rsid w:val="004A7B11"/>
    <w:rsid w:val="004B1935"/>
    <w:rsid w:val="004B3ED9"/>
    <w:rsid w:val="004C09AE"/>
    <w:rsid w:val="004D4AE7"/>
    <w:rsid w:val="004D7D34"/>
    <w:rsid w:val="004F7752"/>
    <w:rsid w:val="00517FE7"/>
    <w:rsid w:val="00521C23"/>
    <w:rsid w:val="00525F08"/>
    <w:rsid w:val="0052643D"/>
    <w:rsid w:val="00535171"/>
    <w:rsid w:val="0053735C"/>
    <w:rsid w:val="00543F6E"/>
    <w:rsid w:val="00546CC0"/>
    <w:rsid w:val="0058529F"/>
    <w:rsid w:val="00587DF3"/>
    <w:rsid w:val="00593641"/>
    <w:rsid w:val="00596380"/>
    <w:rsid w:val="005973DD"/>
    <w:rsid w:val="005C3A58"/>
    <w:rsid w:val="005E1829"/>
    <w:rsid w:val="005E40B6"/>
    <w:rsid w:val="0060429E"/>
    <w:rsid w:val="00605F95"/>
    <w:rsid w:val="00607C5F"/>
    <w:rsid w:val="006111D4"/>
    <w:rsid w:val="0061268D"/>
    <w:rsid w:val="0061603B"/>
    <w:rsid w:val="006170B7"/>
    <w:rsid w:val="00620D83"/>
    <w:rsid w:val="00624450"/>
    <w:rsid w:val="00650A53"/>
    <w:rsid w:val="006513BE"/>
    <w:rsid w:val="00655DF4"/>
    <w:rsid w:val="00667B10"/>
    <w:rsid w:val="00673DB2"/>
    <w:rsid w:val="00680F19"/>
    <w:rsid w:val="006810D1"/>
    <w:rsid w:val="006949D2"/>
    <w:rsid w:val="0069538A"/>
    <w:rsid w:val="00695EEA"/>
    <w:rsid w:val="006A3DA7"/>
    <w:rsid w:val="006A4B6D"/>
    <w:rsid w:val="006B1966"/>
    <w:rsid w:val="006C3B9D"/>
    <w:rsid w:val="006E0B39"/>
    <w:rsid w:val="00703154"/>
    <w:rsid w:val="00722A02"/>
    <w:rsid w:val="007305FD"/>
    <w:rsid w:val="0073499A"/>
    <w:rsid w:val="00737C52"/>
    <w:rsid w:val="0074441C"/>
    <w:rsid w:val="00745012"/>
    <w:rsid w:val="00747E64"/>
    <w:rsid w:val="00751D2F"/>
    <w:rsid w:val="0075450C"/>
    <w:rsid w:val="00755C7D"/>
    <w:rsid w:val="00762080"/>
    <w:rsid w:val="00767B48"/>
    <w:rsid w:val="0077453F"/>
    <w:rsid w:val="00776F4D"/>
    <w:rsid w:val="007771F3"/>
    <w:rsid w:val="0079420C"/>
    <w:rsid w:val="00796346"/>
    <w:rsid w:val="007B08D4"/>
    <w:rsid w:val="007B3AF4"/>
    <w:rsid w:val="007C0410"/>
    <w:rsid w:val="007D1CF0"/>
    <w:rsid w:val="007D3E3D"/>
    <w:rsid w:val="007E755F"/>
    <w:rsid w:val="008042CD"/>
    <w:rsid w:val="00806541"/>
    <w:rsid w:val="0081769C"/>
    <w:rsid w:val="00817E99"/>
    <w:rsid w:val="00825194"/>
    <w:rsid w:val="008279D5"/>
    <w:rsid w:val="008465A0"/>
    <w:rsid w:val="00850BA6"/>
    <w:rsid w:val="0085541A"/>
    <w:rsid w:val="00856D22"/>
    <w:rsid w:val="00871785"/>
    <w:rsid w:val="008725B5"/>
    <w:rsid w:val="00875997"/>
    <w:rsid w:val="008815EA"/>
    <w:rsid w:val="008866B6"/>
    <w:rsid w:val="00891B10"/>
    <w:rsid w:val="008A4A82"/>
    <w:rsid w:val="008B016C"/>
    <w:rsid w:val="008B6638"/>
    <w:rsid w:val="008C081F"/>
    <w:rsid w:val="008C7FE8"/>
    <w:rsid w:val="008D1DBD"/>
    <w:rsid w:val="00903E45"/>
    <w:rsid w:val="0092247F"/>
    <w:rsid w:val="00931902"/>
    <w:rsid w:val="00931ECA"/>
    <w:rsid w:val="00932EC4"/>
    <w:rsid w:val="00943601"/>
    <w:rsid w:val="00952838"/>
    <w:rsid w:val="009558D4"/>
    <w:rsid w:val="0095669A"/>
    <w:rsid w:val="00960720"/>
    <w:rsid w:val="009628F5"/>
    <w:rsid w:val="00977F14"/>
    <w:rsid w:val="00984C9B"/>
    <w:rsid w:val="00985A00"/>
    <w:rsid w:val="009A7663"/>
    <w:rsid w:val="009C0B89"/>
    <w:rsid w:val="009C1ADC"/>
    <w:rsid w:val="009C5D56"/>
    <w:rsid w:val="009C644C"/>
    <w:rsid w:val="009D0EF7"/>
    <w:rsid w:val="009D5374"/>
    <w:rsid w:val="009E0476"/>
    <w:rsid w:val="009E1E9C"/>
    <w:rsid w:val="00A042F4"/>
    <w:rsid w:val="00A16A89"/>
    <w:rsid w:val="00A22956"/>
    <w:rsid w:val="00A40721"/>
    <w:rsid w:val="00A414FC"/>
    <w:rsid w:val="00A61DB1"/>
    <w:rsid w:val="00A66AF5"/>
    <w:rsid w:val="00A70768"/>
    <w:rsid w:val="00A74BFF"/>
    <w:rsid w:val="00A856B2"/>
    <w:rsid w:val="00A927CF"/>
    <w:rsid w:val="00A94EEF"/>
    <w:rsid w:val="00AA6885"/>
    <w:rsid w:val="00AA725D"/>
    <w:rsid w:val="00AB2B9D"/>
    <w:rsid w:val="00AC5601"/>
    <w:rsid w:val="00AE40CF"/>
    <w:rsid w:val="00AF07D9"/>
    <w:rsid w:val="00AF455E"/>
    <w:rsid w:val="00AF6544"/>
    <w:rsid w:val="00B10384"/>
    <w:rsid w:val="00B15CF9"/>
    <w:rsid w:val="00B16611"/>
    <w:rsid w:val="00B16F15"/>
    <w:rsid w:val="00B31997"/>
    <w:rsid w:val="00B3634C"/>
    <w:rsid w:val="00B43525"/>
    <w:rsid w:val="00B45B0A"/>
    <w:rsid w:val="00B62FCF"/>
    <w:rsid w:val="00B64305"/>
    <w:rsid w:val="00BA3F2F"/>
    <w:rsid w:val="00BB4BF0"/>
    <w:rsid w:val="00BB78E0"/>
    <w:rsid w:val="00BC3525"/>
    <w:rsid w:val="00BC5F3A"/>
    <w:rsid w:val="00C00A81"/>
    <w:rsid w:val="00C06A4C"/>
    <w:rsid w:val="00C167F8"/>
    <w:rsid w:val="00C23B71"/>
    <w:rsid w:val="00C2409C"/>
    <w:rsid w:val="00C2601D"/>
    <w:rsid w:val="00C268CA"/>
    <w:rsid w:val="00C318C9"/>
    <w:rsid w:val="00C35382"/>
    <w:rsid w:val="00C434D4"/>
    <w:rsid w:val="00C441A6"/>
    <w:rsid w:val="00C53EB3"/>
    <w:rsid w:val="00C72C55"/>
    <w:rsid w:val="00C76E90"/>
    <w:rsid w:val="00C859A2"/>
    <w:rsid w:val="00C87BF6"/>
    <w:rsid w:val="00C907EE"/>
    <w:rsid w:val="00C90A67"/>
    <w:rsid w:val="00CB4696"/>
    <w:rsid w:val="00CB5B0D"/>
    <w:rsid w:val="00CD6E31"/>
    <w:rsid w:val="00CE367A"/>
    <w:rsid w:val="00CE61F3"/>
    <w:rsid w:val="00CE752D"/>
    <w:rsid w:val="00CF00C3"/>
    <w:rsid w:val="00CF11C8"/>
    <w:rsid w:val="00CF2299"/>
    <w:rsid w:val="00CF3FA4"/>
    <w:rsid w:val="00CF7E21"/>
    <w:rsid w:val="00D06013"/>
    <w:rsid w:val="00D07D7A"/>
    <w:rsid w:val="00D1016D"/>
    <w:rsid w:val="00D31995"/>
    <w:rsid w:val="00D469BC"/>
    <w:rsid w:val="00D5102F"/>
    <w:rsid w:val="00D5277B"/>
    <w:rsid w:val="00D63E64"/>
    <w:rsid w:val="00D71C4A"/>
    <w:rsid w:val="00D72FF8"/>
    <w:rsid w:val="00D762B5"/>
    <w:rsid w:val="00D8237D"/>
    <w:rsid w:val="00D933D2"/>
    <w:rsid w:val="00D96492"/>
    <w:rsid w:val="00DA2EEA"/>
    <w:rsid w:val="00DC7FD5"/>
    <w:rsid w:val="00DE7CAD"/>
    <w:rsid w:val="00DF2CA4"/>
    <w:rsid w:val="00E001D5"/>
    <w:rsid w:val="00E043BC"/>
    <w:rsid w:val="00E051C6"/>
    <w:rsid w:val="00E25164"/>
    <w:rsid w:val="00E327A0"/>
    <w:rsid w:val="00E52DD0"/>
    <w:rsid w:val="00E57E16"/>
    <w:rsid w:val="00E7068D"/>
    <w:rsid w:val="00E8125C"/>
    <w:rsid w:val="00E86ED0"/>
    <w:rsid w:val="00E91574"/>
    <w:rsid w:val="00E93DC4"/>
    <w:rsid w:val="00E95B70"/>
    <w:rsid w:val="00EA5865"/>
    <w:rsid w:val="00EB05A9"/>
    <w:rsid w:val="00EB5768"/>
    <w:rsid w:val="00EB5CC3"/>
    <w:rsid w:val="00EC299E"/>
    <w:rsid w:val="00EC5227"/>
    <w:rsid w:val="00EF2F6C"/>
    <w:rsid w:val="00F075A7"/>
    <w:rsid w:val="00F13F8D"/>
    <w:rsid w:val="00F31447"/>
    <w:rsid w:val="00F366A6"/>
    <w:rsid w:val="00F4055D"/>
    <w:rsid w:val="00F45CCB"/>
    <w:rsid w:val="00F733F5"/>
    <w:rsid w:val="00F932C5"/>
    <w:rsid w:val="00F9778F"/>
    <w:rsid w:val="00FA768D"/>
    <w:rsid w:val="00FB3EC0"/>
    <w:rsid w:val="00FD3890"/>
    <w:rsid w:val="00FE1185"/>
    <w:rsid w:val="00FF25BE"/>
    <w:rsid w:val="00FF78CE"/>
    <w:rsid w:val="5C3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B5A8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6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751A"/>
    <w:pPr>
      <w:widowControl/>
      <w:spacing w:before="100" w:beforeAutospacing="1" w:after="100" w:afterAutospacing="1"/>
      <w:jc w:val="left"/>
      <w:outlineLvl w:val="1"/>
    </w:pPr>
    <w:rPr>
      <w:rFonts w:ascii="Times" w:eastAsia="宋体" w:hAnsi="Times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E18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9751A"/>
    <w:rPr>
      <w:rFonts w:ascii="Times" w:hAnsi="Times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49751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9751A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7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9751A"/>
    <w:rPr>
      <w:rFonts w:ascii="Courier" w:hAnsi="Courier" w:cs="Courier"/>
    </w:rPr>
  </w:style>
  <w:style w:type="paragraph" w:styleId="a6">
    <w:name w:val="header"/>
    <w:basedOn w:val="a"/>
    <w:link w:val="a7"/>
    <w:rsid w:val="0052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5264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2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52643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page number"/>
    <w:basedOn w:val="a0"/>
    <w:rsid w:val="0052643D"/>
  </w:style>
  <w:style w:type="character" w:styleId="ab">
    <w:name w:val="Strong"/>
    <w:basedOn w:val="a0"/>
    <w:qFormat/>
    <w:rsid w:val="00D96492"/>
    <w:rPr>
      <w:b/>
      <w:bCs/>
    </w:rPr>
  </w:style>
  <w:style w:type="character" w:customStyle="1" w:styleId="10">
    <w:name w:val="标题 1字符"/>
    <w:basedOn w:val="a0"/>
    <w:link w:val="1"/>
    <w:rsid w:val="00D96492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6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751A"/>
    <w:pPr>
      <w:widowControl/>
      <w:spacing w:before="100" w:beforeAutospacing="1" w:after="100" w:afterAutospacing="1"/>
      <w:jc w:val="left"/>
      <w:outlineLvl w:val="1"/>
    </w:pPr>
    <w:rPr>
      <w:rFonts w:ascii="Times" w:eastAsia="宋体" w:hAnsi="Times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E18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9751A"/>
    <w:rPr>
      <w:rFonts w:ascii="Times" w:hAnsi="Times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49751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9751A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7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49751A"/>
    <w:rPr>
      <w:rFonts w:ascii="Courier" w:hAnsi="Courier" w:cs="Courier"/>
    </w:rPr>
  </w:style>
  <w:style w:type="paragraph" w:styleId="a6">
    <w:name w:val="header"/>
    <w:basedOn w:val="a"/>
    <w:link w:val="a7"/>
    <w:rsid w:val="0052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5264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2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52643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page number"/>
    <w:basedOn w:val="a0"/>
    <w:rsid w:val="0052643D"/>
  </w:style>
  <w:style w:type="character" w:styleId="ab">
    <w:name w:val="Strong"/>
    <w:basedOn w:val="a0"/>
    <w:qFormat/>
    <w:rsid w:val="00D96492"/>
    <w:rPr>
      <w:b/>
      <w:bCs/>
    </w:rPr>
  </w:style>
  <w:style w:type="character" w:customStyle="1" w:styleId="10">
    <w:name w:val="标题 1字符"/>
    <w:basedOn w:val="a0"/>
    <w:link w:val="1"/>
    <w:rsid w:val="00D96492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8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9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8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29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219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72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76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33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6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176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014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621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8500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576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3897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5959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8308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0629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7529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823806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38865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0976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9538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3069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63005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85428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00147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226937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111963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822968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896559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468148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43508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9318193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7843391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984692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3487309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555</Words>
  <Characters>3167</Characters>
  <Application>Microsoft Macintosh Word</Application>
  <DocSecurity>0</DocSecurity>
  <Lines>26</Lines>
  <Paragraphs>7</Paragraphs>
  <ScaleCrop>false</ScaleCrop>
  <Company>中原集团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文强 燕</cp:lastModifiedBy>
  <cp:revision>358</cp:revision>
  <dcterms:created xsi:type="dcterms:W3CDTF">2014-10-29T12:08:00Z</dcterms:created>
  <dcterms:modified xsi:type="dcterms:W3CDTF">2017-03-27T03:26:00Z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