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Arial" w:hAnsi="Arial" w:cs="Arial"/>
          <w:sz w:val="28"/>
          <w:szCs w:val="28"/>
        </w:rPr>
      </w:pPr>
      <w:r>
        <w:rPr>
          <w:rFonts w:hint="default" w:ascii="Arial" w:hAnsi="Arial" w:eastAsia="TimesNewRomanPS-BoldMT" w:cs="Arial"/>
          <w:b/>
          <w:bCs/>
          <w:color w:val="000000"/>
          <w:kern w:val="0"/>
          <w:sz w:val="28"/>
          <w:szCs w:val="28"/>
          <w:lang w:val="en-US" w:eastAsia="zh-CN" w:bidi="ar"/>
        </w:rPr>
        <w:t>Bài 1. (2.5 điểm)</w:t>
      </w:r>
      <w:r>
        <w:rPr>
          <w:rFonts w:hint="default" w:ascii="Arial" w:hAnsi="Arial" w:eastAsia="SimSun" w:cs="Arial"/>
          <w:color w:val="000000"/>
          <w:kern w:val="0"/>
          <w:sz w:val="28"/>
          <w:szCs w:val="28"/>
          <w:lang w:val="en-US" w:eastAsia="zh-CN" w:bidi="ar"/>
        </w:rPr>
        <w:t xml:space="preserve"> Dùng thuật toán </w:t>
      </w:r>
      <w:r>
        <w:rPr>
          <w:rFonts w:hint="default" w:ascii="Arial" w:hAnsi="Arial" w:eastAsia="TimesNewRomanPS-BoldMT" w:cs="Arial"/>
          <w:b/>
          <w:bCs/>
          <w:color w:val="000000"/>
          <w:kern w:val="0"/>
          <w:sz w:val="28"/>
          <w:szCs w:val="28"/>
          <w:lang w:val="en-US" w:eastAsia="zh-CN" w:bidi="ar"/>
        </w:rPr>
        <w:t xml:space="preserve">Jarnik – Prim </w:t>
      </w:r>
      <w:r>
        <w:rPr>
          <w:rFonts w:hint="default" w:ascii="Arial" w:hAnsi="Arial" w:eastAsia="SimSun" w:cs="Arial"/>
          <w:color w:val="000000"/>
          <w:kern w:val="0"/>
          <w:sz w:val="28"/>
          <w:szCs w:val="28"/>
          <w:lang w:val="en-US" w:eastAsia="zh-CN" w:bidi="ar"/>
        </w:rPr>
        <w:t xml:space="preserve">để trình bày </w:t>
      </w:r>
      <w:r>
        <w:rPr>
          <w:rFonts w:hint="default" w:ascii="Arial" w:hAnsi="Arial" w:eastAsia="TimesNewRomanPS-BoldMT" w:cs="Arial"/>
          <w:b/>
          <w:bCs/>
          <w:color w:val="000000"/>
          <w:kern w:val="0"/>
          <w:sz w:val="28"/>
          <w:szCs w:val="28"/>
          <w:lang w:val="en-US" w:eastAsia="zh-CN" w:bidi="ar"/>
        </w:rPr>
        <w:t>bảng tiến trình</w:t>
      </w:r>
      <w:r>
        <w:rPr>
          <w:rFonts w:hint="default" w:ascii="Arial" w:hAnsi="Arial" w:eastAsia="SimSun" w:cs="Arial"/>
          <w:color w:val="000000"/>
          <w:kern w:val="0"/>
          <w:sz w:val="28"/>
          <w:szCs w:val="28"/>
          <w:lang w:val="en-US" w:eastAsia="zh-CN" w:bidi="ar"/>
        </w:rPr>
        <w:t xml:space="preserve"> và </w:t>
      </w:r>
      <w:r>
        <w:rPr>
          <w:rFonts w:hint="default" w:ascii="Arial" w:hAnsi="Arial" w:eastAsia="TimesNewRomanPS-BoldMT" w:cs="Arial"/>
          <w:b/>
          <w:bCs/>
          <w:color w:val="000000"/>
          <w:kern w:val="0"/>
          <w:sz w:val="28"/>
          <w:szCs w:val="28"/>
          <w:lang w:val="en-US" w:eastAsia="zh-CN" w:bidi="ar"/>
        </w:rPr>
        <w:t>cây khung nhỏ nhất</w:t>
      </w:r>
      <w:r>
        <w:rPr>
          <w:rFonts w:hint="default" w:ascii="Arial" w:hAnsi="Arial" w:eastAsia="SimSun" w:cs="Arial"/>
          <w:color w:val="000000"/>
          <w:kern w:val="0"/>
          <w:sz w:val="28"/>
          <w:szCs w:val="28"/>
          <w:lang w:val="en-US" w:eastAsia="zh-CN" w:bidi="ar"/>
        </w:rPr>
        <w:t xml:space="preserve">, giả định rằng thuật toán </w:t>
      </w:r>
      <w:r>
        <w:rPr>
          <w:rFonts w:hint="default" w:ascii="Arial" w:hAnsi="Arial" w:eastAsia="TimesNewRomanPS-BoldMT" w:cs="Arial"/>
          <w:b/>
          <w:bCs/>
          <w:color w:val="000000"/>
          <w:kern w:val="0"/>
          <w:sz w:val="28"/>
          <w:szCs w:val="28"/>
          <w:lang w:val="en-US" w:eastAsia="zh-CN" w:bidi="ar"/>
        </w:rPr>
        <w:t>luôn ưu tiên đỉnh theo thứ tự bảng chữ cái</w:t>
      </w:r>
      <w:r>
        <w:rPr>
          <w:rFonts w:hint="default" w:ascii="Arial" w:hAnsi="Arial" w:eastAsia="SimSun" w:cs="Arial"/>
          <w:color w:val="000000"/>
          <w:kern w:val="0"/>
          <w:sz w:val="28"/>
          <w:szCs w:val="28"/>
          <w:lang w:val="en-US" w:eastAsia="zh-CN" w:bidi="ar"/>
        </w:rPr>
        <w:t xml:space="preserve">. Nút đầu tiên được xác </w:t>
      </w:r>
    </w:p>
    <w:p>
      <w:pPr>
        <w:keepNext w:val="0"/>
        <w:keepLines w:val="0"/>
        <w:widowControl/>
        <w:suppressLineNumbers w:val="0"/>
        <w:jc w:val="both"/>
        <w:rPr>
          <w:rFonts w:hint="default" w:ascii="Arial" w:hAnsi="Arial" w:cs="Arial"/>
          <w:sz w:val="28"/>
          <w:szCs w:val="28"/>
        </w:rPr>
      </w:pPr>
      <w:r>
        <w:rPr>
          <w:rFonts w:hint="default" w:ascii="Arial" w:hAnsi="Arial" w:eastAsia="SimSun" w:cs="Arial"/>
          <w:color w:val="000000"/>
          <w:kern w:val="0"/>
          <w:sz w:val="28"/>
          <w:szCs w:val="28"/>
          <w:lang w:val="en-US" w:eastAsia="zh-CN" w:bidi="ar"/>
        </w:rPr>
        <w:t xml:space="preserve">định bằng </w:t>
      </w:r>
      <w:r>
        <w:rPr>
          <w:rFonts w:hint="default" w:ascii="Arial" w:hAnsi="Arial" w:eastAsia="TimesNewRomanPS-BoldMT" w:cs="Arial"/>
          <w:b/>
          <w:bCs/>
          <w:color w:val="000000"/>
          <w:kern w:val="0"/>
          <w:sz w:val="28"/>
          <w:szCs w:val="28"/>
          <w:lang w:val="en-US" w:eastAsia="zh-CN" w:bidi="ar"/>
        </w:rPr>
        <w:t>số dư của chữ số cuối MSSV chia cho 3</w:t>
      </w:r>
      <w:r>
        <w:rPr>
          <w:rFonts w:hint="default" w:ascii="Arial" w:hAnsi="Arial" w:eastAsia="SimSun" w:cs="Arial"/>
          <w:color w:val="000000"/>
          <w:kern w:val="0"/>
          <w:sz w:val="28"/>
          <w:szCs w:val="28"/>
          <w:lang w:val="en-US" w:eastAsia="zh-CN" w:bidi="ar"/>
        </w:rPr>
        <w:t xml:space="preserve">. Bắt đầu từ đỉnh A nếu số dư là 0, B nếu là 1, và </w:t>
      </w:r>
    </w:p>
    <w:p>
      <w:pPr>
        <w:keepNext w:val="0"/>
        <w:keepLines w:val="0"/>
        <w:widowControl/>
        <w:suppressLineNumbers w:val="0"/>
        <w:jc w:val="both"/>
        <w:rPr>
          <w:rFonts w:hint="default" w:ascii="Arial" w:hAnsi="Arial" w:eastAsia="SimSun" w:cs="Arial"/>
          <w:color w:val="000000"/>
          <w:kern w:val="0"/>
          <w:sz w:val="28"/>
          <w:szCs w:val="28"/>
          <w:lang w:val="en-US" w:eastAsia="zh-CN" w:bidi="ar"/>
        </w:rPr>
      </w:pPr>
      <w:r>
        <w:rPr>
          <w:rFonts w:hint="default" w:ascii="Arial" w:hAnsi="Arial" w:eastAsia="SimSun" w:cs="Arial"/>
          <w:color w:val="000000"/>
          <w:kern w:val="0"/>
          <w:sz w:val="28"/>
          <w:szCs w:val="28"/>
          <w:lang w:val="en-US" w:eastAsia="zh-CN" w:bidi="ar"/>
        </w:rPr>
        <w:t xml:space="preserve">C nếu là 2. Ví dụ, với MSSV là 01234567, số 7 chia cho 3 dư 1, vậy ta bắt đầu bằng đỉnh B. </w:t>
      </w:r>
    </w:p>
    <w:p>
      <w:pPr>
        <w:keepNext w:val="0"/>
        <w:keepLines w:val="0"/>
        <w:widowControl/>
        <w:suppressLineNumbers w:val="0"/>
        <w:jc w:val="both"/>
        <w:rPr>
          <w:rFonts w:hint="default" w:ascii="Arial" w:hAnsi="Arial" w:eastAsia="SimSun" w:cs="Arial"/>
          <w:color w:val="000000"/>
          <w:kern w:val="0"/>
          <w:sz w:val="28"/>
          <w:szCs w:val="28"/>
          <w:lang w:val="en-US" w:eastAsia="zh-CN" w:bidi="ar"/>
        </w:rPr>
      </w:pPr>
    </w:p>
    <w:p>
      <w:pPr>
        <w:jc w:val="both"/>
        <w:rPr>
          <w:rFonts w:hint="default" w:ascii="Arial" w:hAnsi="Arial" w:cs="Arial"/>
          <w:sz w:val="28"/>
          <w:szCs w:val="28"/>
        </w:rPr>
      </w:pPr>
      <w:r>
        <w:rPr>
          <w:rFonts w:hint="default" w:ascii="Arial" w:hAnsi="Arial" w:cs="Arial"/>
          <w:sz w:val="28"/>
          <w:szCs w:val="28"/>
        </w:rPr>
        <w:drawing>
          <wp:inline distT="0" distB="0" distL="114300" distR="114300">
            <wp:extent cx="50482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48250" cy="2514600"/>
                    </a:xfrm>
                    <a:prstGeom prst="rect">
                      <a:avLst/>
                    </a:prstGeom>
                    <a:noFill/>
                    <a:ln>
                      <a:noFill/>
                    </a:ln>
                  </pic:spPr>
                </pic:pic>
              </a:graphicData>
            </a:graphic>
          </wp:inline>
        </w:drawing>
      </w:r>
    </w:p>
    <w:p>
      <w:pPr>
        <w:jc w:val="both"/>
        <w:rPr>
          <w:rFonts w:hint="default" w:ascii="Arial" w:hAnsi="Arial" w:cs="Arial"/>
          <w:sz w:val="28"/>
          <w:szCs w:val="28"/>
          <w:lang w:val="vi-VN"/>
        </w:rPr>
      </w:pPr>
      <w:r>
        <w:rPr>
          <w:rFonts w:hint="default" w:ascii="Arial" w:hAnsi="Arial" w:cs="Arial"/>
          <w:sz w:val="28"/>
          <w:szCs w:val="28"/>
          <w:lang w:val="vi-VN"/>
        </w:rPr>
        <w:t xml:space="preserve">Đi từ C: </w:t>
      </w:r>
    </w:p>
    <w:p>
      <w:pPr>
        <w:jc w:val="both"/>
        <w:rPr>
          <w:rFonts w:hint="default" w:ascii="Arial" w:hAnsi="Arial" w:cs="Arial"/>
          <w:sz w:val="28"/>
          <w:szCs w:val="28"/>
          <w:lang w:val="vi-VN"/>
        </w:rPr>
      </w:pPr>
      <w:r>
        <w:rPr>
          <w:rFonts w:hint="default" w:ascii="Arial" w:hAnsi="Arial" w:cs="Arial"/>
          <w:sz w:val="28"/>
          <w:szCs w:val="28"/>
          <w:lang w:val="vi-VN"/>
        </w:rPr>
        <w:t>W={C,A,B,D,E,F,G,H,I}</w:t>
      </w:r>
    </w:p>
    <w:p>
      <w:pPr>
        <w:jc w:val="both"/>
        <w:rPr>
          <w:rFonts w:hint="default" w:ascii="Arial" w:hAnsi="Arial" w:cs="Arial"/>
          <w:sz w:val="28"/>
          <w:szCs w:val="28"/>
          <w:lang w:val="vi-VN"/>
        </w:rPr>
      </w:pPr>
      <w:r>
        <w:rPr>
          <w:rFonts w:hint="default" w:ascii="Arial" w:hAnsi="Arial" w:cs="Arial"/>
          <w:sz w:val="28"/>
          <w:szCs w:val="28"/>
          <w:lang w:val="vi-VN"/>
        </w:rPr>
        <w:t>R={(C,D),(A,B),(C,B),(D,I),(E,F),(C,F),(G,H),(H,I)}</w:t>
      </w:r>
    </w:p>
    <w:p>
      <w:pPr>
        <w:jc w:val="both"/>
        <w:rPr>
          <w:rFonts w:hint="default" w:ascii="Arial" w:hAnsi="Arial" w:cs="Arial"/>
          <w:sz w:val="28"/>
          <w:szCs w:val="28"/>
          <w:lang w:val="vi-VN"/>
        </w:rPr>
      </w:pPr>
    </w:p>
    <w:p>
      <w:pPr>
        <w:jc w:val="both"/>
        <w:rPr>
          <w:rFonts w:hint="default" w:ascii="Arial" w:hAnsi="Arial" w:cs="Arial"/>
          <w:sz w:val="28"/>
          <w:szCs w:val="28"/>
          <w:lang w:val="vi-VN"/>
        </w:rPr>
      </w:pPr>
    </w:p>
    <w:tbl>
      <w:tblPr>
        <w:tblStyle w:val="4"/>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0"/>
        <w:gridCol w:w="2860"/>
        <w:gridCol w:w="2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Step</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Edge</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0</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(C,D)</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1</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(A,B)</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2</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(B,C)</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3</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(D,I)</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4</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(E,F)</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5</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(C,F)</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6</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(G,H)</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7</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(H,I)</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860" w:type="dxa"/>
            <w:vAlign w:val="center"/>
          </w:tcPr>
          <w:p>
            <w:pPr>
              <w:widowControl w:val="0"/>
              <w:jc w:val="both"/>
              <w:rPr>
                <w:rFonts w:hint="default" w:ascii="Arial" w:hAnsi="Arial" w:cs="Arial"/>
                <w:sz w:val="28"/>
                <w:szCs w:val="28"/>
                <w:vertAlign w:val="baseline"/>
                <w:lang w:val="vi-VN"/>
              </w:rPr>
            </w:pPr>
          </w:p>
        </w:tc>
        <w:tc>
          <w:tcPr>
            <w:tcW w:w="2860" w:type="dxa"/>
            <w:vAlign w:val="center"/>
          </w:tcPr>
          <w:p>
            <w:pPr>
              <w:widowControl w:val="0"/>
              <w:jc w:val="both"/>
              <w:rPr>
                <w:rFonts w:hint="default" w:ascii="Arial" w:hAnsi="Arial" w:cs="Arial"/>
                <w:sz w:val="28"/>
                <w:szCs w:val="28"/>
                <w:lang w:val="vi-VN"/>
              </w:rPr>
            </w:pPr>
            <w:r>
              <w:rPr>
                <w:rFonts w:hint="default" w:ascii="Arial" w:hAnsi="Arial" w:cs="Arial"/>
                <w:sz w:val="28"/>
                <w:szCs w:val="28"/>
                <w:lang w:val="vi-VN"/>
              </w:rPr>
              <w:t>SUM:</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14</w:t>
            </w:r>
          </w:p>
        </w:tc>
      </w:tr>
    </w:tbl>
    <w:p>
      <w:pPr>
        <w:jc w:val="both"/>
        <w:rPr>
          <w:rFonts w:hint="default" w:ascii="Arial" w:hAnsi="Arial" w:cs="Arial"/>
          <w:sz w:val="28"/>
          <w:szCs w:val="28"/>
        </w:rPr>
      </w:pPr>
    </w:p>
    <w:p>
      <w:pPr>
        <w:jc w:val="both"/>
        <w:rPr>
          <w:rFonts w:hint="default" w:ascii="Arial" w:hAnsi="Arial" w:cs="Arial"/>
          <w:sz w:val="28"/>
          <w:szCs w:val="28"/>
        </w:rPr>
      </w:pPr>
    </w:p>
    <w:p>
      <w:pPr>
        <w:jc w:val="both"/>
        <w:rPr>
          <w:rFonts w:hint="default" w:ascii="Arial" w:hAnsi="Arial" w:cs="Arial"/>
          <w:sz w:val="28"/>
          <w:szCs w:val="28"/>
        </w:rPr>
      </w:pPr>
    </w:p>
    <w:p>
      <w:pPr>
        <w:jc w:val="both"/>
        <w:rPr>
          <w:rFonts w:hint="default" w:ascii="Arial" w:hAnsi="Arial" w:cs="Arial"/>
          <w:sz w:val="28"/>
          <w:szCs w:val="28"/>
        </w:rPr>
      </w:pPr>
    </w:p>
    <w:p>
      <w:pPr>
        <w:jc w:val="both"/>
        <w:rPr>
          <w:rFonts w:hint="default" w:ascii="Arial" w:hAnsi="Arial" w:cs="Arial"/>
          <w:sz w:val="28"/>
          <w:szCs w:val="28"/>
        </w:rPr>
      </w:pPr>
    </w:p>
    <w:p>
      <w:pPr>
        <w:jc w:val="both"/>
        <w:rPr>
          <w:rFonts w:hint="default" w:ascii="Arial" w:hAnsi="Arial" w:cs="Arial"/>
          <w:sz w:val="28"/>
          <w:szCs w:val="28"/>
        </w:rPr>
      </w:pPr>
    </w:p>
    <w:p>
      <w:pPr>
        <w:jc w:val="both"/>
        <w:rPr>
          <w:rFonts w:hint="default" w:ascii="Arial" w:hAnsi="Arial" w:cs="Arial"/>
          <w:sz w:val="28"/>
          <w:szCs w:val="28"/>
        </w:rPr>
      </w:pPr>
    </w:p>
    <w:p>
      <w:pPr>
        <w:ind w:left="140" w:hanging="140" w:hangingChars="50"/>
        <w:jc w:val="both"/>
        <w:rPr>
          <w:rFonts w:hint="default" w:ascii="Arial" w:hAnsi="Arial" w:cs="Arial"/>
          <w:sz w:val="28"/>
          <w:szCs w:val="28"/>
          <w:lang w:val="vi-VN"/>
        </w:rPr>
      </w:pPr>
      <w:r>
        <w:rPr>
          <w:rFonts w:hint="default" w:ascii="Arial" w:hAnsi="Arial" w:cs="Arial"/>
          <w:sz w:val="28"/>
          <w:szCs w:val="28"/>
          <w:lang w:val="vi-VN"/>
        </w:rPr>
        <w:t>Khung cây nhỏ nhất :</w:t>
      </w:r>
      <w:r>
        <w:rPr>
          <w:rFonts w:hint="default" w:ascii="Arial" w:hAnsi="Arial" w:cs="Arial"/>
          <w:sz w:val="28"/>
          <w:szCs w:val="28"/>
          <w:lang w:val="vi-VN"/>
        </w:rPr>
        <w:br w:type="textWrapping"/>
      </w:r>
    </w:p>
    <w:p>
      <w:pPr>
        <w:jc w:val="both"/>
        <w:rPr>
          <w:rFonts w:hint="default" w:ascii="Arial" w:hAnsi="Arial" w:cs="Arial"/>
          <w:sz w:val="28"/>
          <w:szCs w:val="28"/>
          <w:lang w:val="vi-VN"/>
        </w:rPr>
      </w:pPr>
      <w:r>
        <w:rPr>
          <w:rFonts w:hint="default" w:ascii="Arial" w:hAnsi="Arial" w:cs="Arial"/>
          <w:sz w:val="28"/>
          <w:szCs w:val="28"/>
        </w:rPr>
        <w:drawing>
          <wp:inline distT="0" distB="0" distL="114300" distR="114300">
            <wp:extent cx="3128645" cy="1687195"/>
            <wp:effectExtent l="0" t="0" r="1460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3128645" cy="1687195"/>
                    </a:xfrm>
                    <a:prstGeom prst="rect">
                      <a:avLst/>
                    </a:prstGeom>
                    <a:noFill/>
                    <a:ln>
                      <a:noFill/>
                    </a:ln>
                  </pic:spPr>
                </pic:pic>
              </a:graphicData>
            </a:graphic>
          </wp:inline>
        </w:drawing>
      </w:r>
    </w:p>
    <w:p>
      <w:pPr>
        <w:jc w:val="both"/>
        <w:rPr>
          <w:rFonts w:hint="default" w:ascii="Arial" w:hAnsi="Arial" w:cs="Arial"/>
          <w:sz w:val="28"/>
          <w:szCs w:val="28"/>
          <w:lang w:val="vi-VN"/>
        </w:rPr>
      </w:pPr>
    </w:p>
    <w:p>
      <w:pPr>
        <w:jc w:val="both"/>
        <w:rPr>
          <w:rFonts w:hint="default" w:ascii="Arial" w:hAnsi="Arial" w:cs="Arial"/>
          <w:sz w:val="28"/>
          <w:szCs w:val="28"/>
          <w:lang w:val="vi-VN"/>
        </w:rPr>
      </w:pPr>
      <w:r>
        <w:rPr>
          <w:rFonts w:hint="default" w:ascii="Arial" w:hAnsi="Arial" w:cs="Arial"/>
          <w:sz w:val="28"/>
          <w:szCs w:val="28"/>
          <w:lang w:val="vi-VN"/>
        </w:rPr>
        <w:t xml:space="preserve">*ĐI TỪ B: </w:t>
      </w:r>
      <w:r>
        <w:rPr>
          <w:rFonts w:hint="default" w:ascii="Arial" w:hAnsi="Arial" w:cs="Arial"/>
          <w:sz w:val="28"/>
          <w:szCs w:val="28"/>
          <w:lang w:val="vi-VN"/>
        </w:rPr>
        <w:br w:type="textWrapping"/>
      </w:r>
      <w:r>
        <w:rPr>
          <w:rFonts w:hint="default" w:ascii="Arial" w:hAnsi="Arial" w:cs="Arial"/>
          <w:sz w:val="28"/>
          <w:szCs w:val="28"/>
          <w:lang w:val="vi-VN"/>
        </w:rPr>
        <w:t>W={B,A,C,D,E,F,G,H,I}</w:t>
      </w:r>
    </w:p>
    <w:p>
      <w:pPr>
        <w:jc w:val="both"/>
        <w:rPr>
          <w:rFonts w:hint="default" w:ascii="Arial" w:hAnsi="Arial" w:cs="Arial"/>
          <w:sz w:val="28"/>
          <w:szCs w:val="28"/>
          <w:lang w:val="vi-VN"/>
        </w:rPr>
      </w:pPr>
      <w:r>
        <w:rPr>
          <w:rFonts w:hint="default" w:ascii="Arial" w:hAnsi="Arial" w:cs="Arial"/>
          <w:sz w:val="28"/>
          <w:szCs w:val="28"/>
          <w:lang w:val="vi-VN"/>
        </w:rPr>
        <w:t>R={(B,C),(B,A),(C,D),(D,I),(E,F),(C,F),(G,H),(H,I)}</w:t>
      </w:r>
    </w:p>
    <w:p>
      <w:pPr>
        <w:jc w:val="both"/>
        <w:rPr>
          <w:rFonts w:hint="default" w:ascii="Arial" w:hAnsi="Arial" w:cs="Arial"/>
          <w:sz w:val="28"/>
          <w:szCs w:val="28"/>
          <w:lang w:val="vi-VN"/>
        </w:rPr>
      </w:pPr>
    </w:p>
    <w:tbl>
      <w:tblPr>
        <w:tblStyle w:val="4"/>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0"/>
        <w:gridCol w:w="2860"/>
        <w:gridCol w:w="2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Step</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Edge</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0</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(B,C)</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1</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(B,A)</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2</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(C,D)</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3</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(D,I)</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4</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(E,F)</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5</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(C,F)</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6</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(G,H)</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7</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(H,I)</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860" w:type="dxa"/>
            <w:vAlign w:val="center"/>
          </w:tcPr>
          <w:p>
            <w:pPr>
              <w:widowControl w:val="0"/>
              <w:jc w:val="both"/>
              <w:rPr>
                <w:rFonts w:hint="default" w:ascii="Arial" w:hAnsi="Arial" w:cs="Arial"/>
                <w:sz w:val="28"/>
                <w:szCs w:val="28"/>
                <w:vertAlign w:val="baseline"/>
                <w:lang w:val="vi-VN"/>
              </w:rPr>
            </w:pPr>
          </w:p>
        </w:tc>
        <w:tc>
          <w:tcPr>
            <w:tcW w:w="2860" w:type="dxa"/>
            <w:vAlign w:val="center"/>
          </w:tcPr>
          <w:p>
            <w:pPr>
              <w:widowControl w:val="0"/>
              <w:jc w:val="both"/>
              <w:rPr>
                <w:rFonts w:hint="default" w:ascii="Arial" w:hAnsi="Arial" w:cs="Arial"/>
                <w:sz w:val="28"/>
                <w:szCs w:val="28"/>
                <w:lang w:val="vi-VN"/>
              </w:rPr>
            </w:pPr>
            <w:r>
              <w:rPr>
                <w:rFonts w:hint="default" w:ascii="Arial" w:hAnsi="Arial" w:cs="Arial"/>
                <w:sz w:val="28"/>
                <w:szCs w:val="28"/>
                <w:lang w:val="vi-VN"/>
              </w:rPr>
              <w:t>SUM:</w:t>
            </w:r>
          </w:p>
        </w:tc>
        <w:tc>
          <w:tcPr>
            <w:tcW w:w="2860" w:type="dxa"/>
            <w:vAlign w:val="center"/>
          </w:tcPr>
          <w:p>
            <w:pPr>
              <w:widowControl w:val="0"/>
              <w:jc w:val="both"/>
              <w:rPr>
                <w:rFonts w:hint="default" w:ascii="Arial" w:hAnsi="Arial" w:cs="Arial"/>
                <w:sz w:val="28"/>
                <w:szCs w:val="28"/>
                <w:vertAlign w:val="baseline"/>
                <w:lang w:val="vi-VN"/>
              </w:rPr>
            </w:pPr>
            <w:r>
              <w:rPr>
                <w:rFonts w:hint="default" w:ascii="Arial" w:hAnsi="Arial" w:cs="Arial"/>
                <w:sz w:val="28"/>
                <w:szCs w:val="28"/>
                <w:vertAlign w:val="baseline"/>
                <w:lang w:val="vi-VN"/>
              </w:rPr>
              <w:t>14</w:t>
            </w:r>
          </w:p>
        </w:tc>
      </w:tr>
    </w:tbl>
    <w:p>
      <w:pPr>
        <w:jc w:val="both"/>
        <w:rPr>
          <w:rFonts w:hint="default" w:ascii="Arial" w:hAnsi="Arial" w:cs="Arial"/>
          <w:sz w:val="28"/>
          <w:szCs w:val="28"/>
        </w:rPr>
      </w:pPr>
    </w:p>
    <w:p>
      <w:pPr>
        <w:jc w:val="both"/>
        <w:rPr>
          <w:rFonts w:hint="default" w:ascii="Arial" w:hAnsi="Arial" w:cs="Arial"/>
        </w:rPr>
      </w:pPr>
      <w:r>
        <w:rPr>
          <w:rFonts w:hint="default" w:ascii="Arial" w:hAnsi="Arial" w:cs="Arial"/>
        </w:rPr>
        <w:drawing>
          <wp:inline distT="0" distB="0" distL="114300" distR="114300">
            <wp:extent cx="3312795" cy="1826895"/>
            <wp:effectExtent l="0" t="0" r="1905"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3312795" cy="1826895"/>
                    </a:xfrm>
                    <a:prstGeom prst="rect">
                      <a:avLst/>
                    </a:prstGeom>
                    <a:noFill/>
                    <a:ln>
                      <a:noFill/>
                    </a:ln>
                  </pic:spPr>
                </pic:pic>
              </a:graphicData>
            </a:graphic>
          </wp:inline>
        </w:drawing>
      </w:r>
    </w:p>
    <w:p>
      <w:pPr>
        <w:jc w:val="both"/>
        <w:rPr>
          <w:rFonts w:hint="default" w:ascii="Arial" w:hAnsi="Arial" w:cs="Arial"/>
          <w:lang w:val="vi-VN"/>
        </w:rPr>
      </w:pPr>
      <w:r>
        <w:rPr>
          <w:rFonts w:hint="default" w:ascii="Arial" w:hAnsi="Arial" w:cs="Arial"/>
          <w:lang w:val="vi-VN"/>
        </w:rPr>
        <w:t xml:space="preserve">ĐỒ THỊ CÂY KHUNG NHỎ NHẤT: </w:t>
      </w:r>
    </w:p>
    <w:p>
      <w:pPr>
        <w:jc w:val="both"/>
        <w:rPr>
          <w:rFonts w:hint="default" w:ascii="Arial" w:hAnsi="Arial" w:cs="Arial"/>
          <w:lang w:val="vi-VN"/>
        </w:rPr>
      </w:pPr>
    </w:p>
    <w:p>
      <w:pPr>
        <w:jc w:val="both"/>
        <w:rPr>
          <w:rFonts w:hint="default" w:ascii="Arial" w:hAnsi="Arial" w:cs="Arial"/>
          <w:lang w:val="vi-VN"/>
        </w:rPr>
      </w:pPr>
      <w:r>
        <w:rPr>
          <w:rFonts w:hint="default" w:ascii="Arial" w:hAnsi="Arial" w:cs="Arial"/>
          <w:lang w:val="vi-VN"/>
        </w:rPr>
        <w:t>CÂU TỪ A TỰ LÀM</w:t>
      </w:r>
    </w:p>
    <w:p>
      <w:pPr>
        <w:keepNext w:val="0"/>
        <w:keepLines w:val="0"/>
        <w:widowControl/>
        <w:suppressLineNumbers w:val="0"/>
        <w:jc w:val="both"/>
        <w:rPr>
          <w:rFonts w:hint="default" w:ascii="Arial" w:hAnsi="Arial" w:cs="Arial"/>
        </w:rPr>
      </w:pPr>
      <w:r>
        <w:rPr>
          <w:rFonts w:hint="default" w:ascii="Arial" w:hAnsi="Arial" w:eastAsia="TimesNewRomanPS-BoldMT" w:cs="Arial"/>
          <w:b/>
          <w:bCs/>
          <w:color w:val="000000"/>
          <w:kern w:val="0"/>
          <w:sz w:val="26"/>
          <w:szCs w:val="26"/>
          <w:lang w:val="en-US" w:eastAsia="zh-CN" w:bidi="ar"/>
        </w:rPr>
        <w:t>Bài 2. (2.5 điểm)</w:t>
      </w:r>
      <w:r>
        <w:rPr>
          <w:rFonts w:hint="default" w:ascii="Arial" w:hAnsi="Arial" w:eastAsia="SimSun" w:cs="Arial"/>
          <w:color w:val="000000"/>
          <w:kern w:val="0"/>
          <w:sz w:val="26"/>
          <w:szCs w:val="26"/>
          <w:lang w:val="en-US" w:eastAsia="zh-CN" w:bidi="ar"/>
        </w:rPr>
        <w:t xml:space="preserve"> Dùng thuật toán </w:t>
      </w:r>
      <w:r>
        <w:rPr>
          <w:rFonts w:hint="default" w:ascii="Arial" w:hAnsi="Arial" w:eastAsia="TimesNewRomanPS-BoldMT" w:cs="Arial"/>
          <w:b/>
          <w:bCs/>
          <w:color w:val="000000"/>
          <w:kern w:val="0"/>
          <w:sz w:val="26"/>
          <w:szCs w:val="26"/>
          <w:lang w:val="en-US" w:eastAsia="zh-CN" w:bidi="ar"/>
        </w:rPr>
        <w:t>Ford – Bellman</w:t>
      </w:r>
      <w:r>
        <w:rPr>
          <w:rFonts w:hint="default" w:ascii="Arial" w:hAnsi="Arial" w:eastAsia="SimSun" w:cs="Arial"/>
          <w:color w:val="000000"/>
          <w:kern w:val="0"/>
          <w:sz w:val="26"/>
          <w:szCs w:val="26"/>
          <w:lang w:val="en-US" w:eastAsia="zh-CN" w:bidi="ar"/>
        </w:rPr>
        <w:t xml:space="preserve"> tìm đường đi ngắn nhất tới mọi đỉnh, với thứ tự </w:t>
      </w:r>
    </w:p>
    <w:p>
      <w:pPr>
        <w:keepNext w:val="0"/>
        <w:keepLines w:val="0"/>
        <w:widowControl/>
        <w:suppressLineNumbers w:val="0"/>
        <w:jc w:val="both"/>
        <w:rPr>
          <w:rFonts w:hint="default" w:ascii="Arial" w:hAnsi="Arial" w:cs="Arial"/>
        </w:rPr>
      </w:pPr>
      <w:r>
        <w:rPr>
          <w:rFonts w:hint="default" w:ascii="Arial" w:hAnsi="Arial" w:eastAsia="SimSun" w:cs="Arial"/>
          <w:color w:val="000000"/>
          <w:kern w:val="0"/>
          <w:sz w:val="26"/>
          <w:szCs w:val="26"/>
          <w:lang w:val="en-US" w:eastAsia="zh-CN" w:bidi="ar"/>
        </w:rPr>
        <w:t xml:space="preserve">các cạnh là </w:t>
      </w:r>
      <w:r>
        <w:rPr>
          <w:rFonts w:hint="default" w:ascii="Arial" w:hAnsi="Arial" w:eastAsia="TimesNewRomanPS-BoldMT" w:cs="Arial"/>
          <w:b/>
          <w:bCs/>
          <w:color w:val="000000"/>
          <w:kern w:val="0"/>
          <w:sz w:val="26"/>
          <w:szCs w:val="26"/>
          <w:lang w:val="en-US" w:eastAsia="zh-CN" w:bidi="ar"/>
        </w:rPr>
        <w:t xml:space="preserve">GD, FG, EG, EF, EB, DF, DE, CE, CA, BC, AD, AB. </w:t>
      </w:r>
      <w:r>
        <w:rPr>
          <w:rFonts w:hint="default" w:ascii="Arial" w:hAnsi="Arial" w:eastAsia="SimSun" w:cs="Arial"/>
          <w:color w:val="000000"/>
          <w:kern w:val="0"/>
          <w:sz w:val="26"/>
          <w:szCs w:val="26"/>
          <w:lang w:val="en-US" w:eastAsia="zh-CN" w:bidi="ar"/>
        </w:rPr>
        <w:t xml:space="preserve">Nút bắt đầu được xác định bằng </w:t>
      </w:r>
    </w:p>
    <w:p>
      <w:pPr>
        <w:keepNext w:val="0"/>
        <w:keepLines w:val="0"/>
        <w:widowControl/>
        <w:suppressLineNumbers w:val="0"/>
        <w:jc w:val="both"/>
        <w:rPr>
          <w:rFonts w:hint="default" w:ascii="Arial" w:hAnsi="Arial" w:cs="Arial"/>
        </w:rPr>
      </w:pPr>
      <w:r>
        <w:rPr>
          <w:rFonts w:hint="default" w:ascii="Arial" w:hAnsi="Arial" w:eastAsia="TimesNewRomanPS-BoldMT" w:cs="Arial"/>
          <w:b/>
          <w:bCs/>
          <w:color w:val="000000"/>
          <w:kern w:val="0"/>
          <w:sz w:val="26"/>
          <w:szCs w:val="26"/>
          <w:lang w:val="en-US" w:eastAsia="zh-CN" w:bidi="ar"/>
        </w:rPr>
        <w:t xml:space="preserve">số dư của chữ số cuối MSSV chia cho 3. </w:t>
      </w:r>
      <w:r>
        <w:rPr>
          <w:rFonts w:hint="default" w:ascii="Arial" w:hAnsi="Arial" w:eastAsia="SimSun" w:cs="Arial"/>
          <w:color w:val="000000"/>
          <w:kern w:val="0"/>
          <w:sz w:val="26"/>
          <w:szCs w:val="26"/>
          <w:lang w:val="en-US" w:eastAsia="zh-CN" w:bidi="ar"/>
        </w:rPr>
        <w:t xml:space="preserve">Bắt đầu từ đỉnh A nếu số dư là 0, B nếu là 1, và C nếu là </w:t>
      </w:r>
    </w:p>
    <w:p>
      <w:pPr>
        <w:keepNext w:val="0"/>
        <w:keepLines w:val="0"/>
        <w:widowControl/>
        <w:suppressLineNumbers w:val="0"/>
        <w:jc w:val="both"/>
        <w:rPr>
          <w:rFonts w:hint="default" w:ascii="Arial" w:hAnsi="Arial" w:cs="Arial"/>
        </w:rPr>
      </w:pPr>
      <w:r>
        <w:rPr>
          <w:rFonts w:hint="default" w:ascii="Arial" w:hAnsi="Arial" w:eastAsia="SimSun" w:cs="Arial"/>
          <w:color w:val="000000"/>
          <w:kern w:val="0"/>
          <w:sz w:val="26"/>
          <w:szCs w:val="26"/>
          <w:lang w:val="en-US" w:eastAsia="zh-CN" w:bidi="ar"/>
        </w:rPr>
        <w:t xml:space="preserve">2. Ví dụ, với MSSV là 01234567, số 7 chia cho 3 dư 1, vậy ta bắt đầu bằng đỉnh B. </w:t>
      </w:r>
    </w:p>
    <w:p>
      <w:pPr>
        <w:jc w:val="both"/>
        <w:rPr>
          <w:rFonts w:hint="default" w:ascii="Arial" w:hAnsi="Arial" w:cs="Arial"/>
        </w:rPr>
      </w:pPr>
      <w:r>
        <w:rPr>
          <w:rFonts w:hint="default" w:ascii="Arial" w:hAnsi="Arial" w:cs="Arial"/>
        </w:rPr>
        <w:drawing>
          <wp:inline distT="0" distB="0" distL="114300" distR="114300">
            <wp:extent cx="4349115" cy="213931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4349115" cy="2139315"/>
                    </a:xfrm>
                    <a:prstGeom prst="rect">
                      <a:avLst/>
                    </a:prstGeom>
                    <a:noFill/>
                    <a:ln>
                      <a:noFill/>
                    </a:ln>
                  </pic:spPr>
                </pic:pic>
              </a:graphicData>
            </a:graphic>
          </wp:inline>
        </w:drawing>
      </w:r>
    </w:p>
    <w:p>
      <w:pPr>
        <w:jc w:val="both"/>
        <w:rPr>
          <w:rFonts w:hint="default" w:ascii="Arial" w:hAnsi="Arial" w:cs="Arial"/>
        </w:rPr>
      </w:pPr>
    </w:p>
    <w:p>
      <w:pPr>
        <w:jc w:val="both"/>
        <w:rPr>
          <w:rFonts w:hint="default" w:ascii="Arial" w:hAnsi="Arial" w:cs="Arial"/>
        </w:rPr>
      </w:pPr>
    </w:p>
    <w:p>
      <w:pPr>
        <w:jc w:val="both"/>
        <w:rPr>
          <w:rFonts w:hint="default" w:ascii="Arial" w:hAnsi="Arial" w:cs="Arial"/>
          <w:lang w:val="vi-VN"/>
        </w:rPr>
      </w:pPr>
      <w:r>
        <w:rPr>
          <w:rFonts w:hint="default" w:ascii="Arial" w:hAnsi="Arial" w:cs="Arial"/>
          <w:lang w:val="vi-VN"/>
        </w:rPr>
        <w:t>Đi từ C : tức là mình sẽ duyệt lần lượt các đỉnh liên quan đến những đỉnh mình đã duyệt lúc đầu và cập nhật giá trị của nó mỗi lần duyệt, nếu nhỏ hơn thì nhận.</w:t>
      </w:r>
    </w:p>
    <w:p>
      <w:pPr>
        <w:jc w:val="both"/>
        <w:rPr>
          <w:rFonts w:hint="default" w:ascii="Arial" w:hAnsi="Arial" w:cs="Arial"/>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774"/>
        <w:gridCol w:w="774"/>
        <w:gridCol w:w="774"/>
        <w:gridCol w:w="774"/>
        <w:gridCol w:w="774"/>
        <w:gridCol w:w="774"/>
        <w:gridCol w:w="774"/>
        <w:gridCol w:w="774"/>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D</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F</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G</w:t>
            </w: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0</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suppressLineNumbers w:val="0"/>
              <w:jc w:val="both"/>
              <w:rPr>
                <w:rFonts w:hint="default" w:ascii="Arial" w:hAnsi="Arial" w:cs="Arial"/>
                <w:vertAlign w:val="baseline"/>
                <w:lang w:val="en-US"/>
              </w:rPr>
            </w:pPr>
            <w:r>
              <w:rPr>
                <w:rFonts w:hint="default" w:ascii="Arial" w:hAnsi="Arial" w:cs="Arial"/>
                <w:vertAlign w:val="baseline"/>
                <w:lang w:val="en-US"/>
              </w:rPr>
              <w:t>GD</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1</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FG</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EG</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5</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EF</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DF</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DE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CE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4,C</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CA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3,C</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BC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AD</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5,A</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AB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1</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4,A</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bl>
    <w:p>
      <w:pPr>
        <w:jc w:val="both"/>
        <w:rPr>
          <w:rFonts w:hint="default" w:ascii="Arial" w:hAnsi="Arial" w:cs="Arial"/>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774"/>
        <w:gridCol w:w="774"/>
        <w:gridCol w:w="774"/>
        <w:gridCol w:w="774"/>
        <w:gridCol w:w="774"/>
        <w:gridCol w:w="774"/>
        <w:gridCol w:w="774"/>
        <w:gridCol w:w="774"/>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D</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F</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G</w:t>
            </w: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4,A</w:t>
            </w:r>
          </w:p>
        </w:tc>
        <w:tc>
          <w:tcPr>
            <w:tcW w:w="774" w:type="dxa"/>
          </w:tcPr>
          <w:p>
            <w:pPr>
              <w:widowControl w:val="0"/>
              <w:jc w:val="both"/>
              <w:rPr>
                <w:rFonts w:hint="default" w:ascii="Arial" w:hAnsi="Arial" w:cs="Arial"/>
                <w:vertAlign w:val="baseline"/>
                <w:lang w:val="vi-VN"/>
              </w:rPr>
            </w:pPr>
            <w:r>
              <w:rPr>
                <w:rFonts w:hint="default" w:ascii="Arial" w:hAnsi="Arial" w:cs="Arial"/>
                <w:vertAlign w:val="baseline"/>
                <w:lang w:val="en-US"/>
              </w:rPr>
              <w:t>0,</w:t>
            </w:r>
            <w:r>
              <w:rPr>
                <w:rFonts w:hint="default" w:ascii="Arial" w:hAnsi="Arial" w:cs="Arial"/>
                <w:vertAlign w:val="baseline"/>
                <w:lang w:val="vi-VN"/>
              </w:rPr>
              <w:t>null</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5,A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4,C</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suppressLineNumbers w:val="0"/>
              <w:jc w:val="both"/>
              <w:rPr>
                <w:rFonts w:hint="default" w:ascii="Arial" w:hAnsi="Arial" w:cs="Arial"/>
                <w:vertAlign w:val="baseline"/>
                <w:lang w:val="en-US"/>
              </w:rPr>
            </w:pPr>
            <w:r>
              <w:rPr>
                <w:rFonts w:hint="default" w:ascii="Arial" w:hAnsi="Arial" w:cs="Arial"/>
                <w:vertAlign w:val="baseline"/>
                <w:lang w:val="en-US"/>
              </w:rPr>
              <w:t>GD</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1</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FG</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EG</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5</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9,E</w:t>
            </w: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EF</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vi-VN"/>
              </w:rPr>
            </w:pPr>
            <w:r>
              <w:rPr>
                <w:rFonts w:hint="default" w:ascii="Arial" w:hAnsi="Arial" w:cs="Arial"/>
                <w:vertAlign w:val="baseline"/>
                <w:lang w:val="en-US"/>
              </w:rPr>
              <w:t>6,E</w:t>
            </w:r>
            <w:r>
              <w:rPr>
                <w:rFonts w:hint="default" w:ascii="Arial" w:hAnsi="Arial" w:cs="Arial"/>
                <w:vertAlign w:val="baseline"/>
                <w:lang w:val="vi-VN"/>
              </w:rPr>
              <w:t xml:space="preserve"> </w:t>
            </w: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4,A</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DF</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DE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CE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CA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BC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AD</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AB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1</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bl>
    <w:p>
      <w:pPr>
        <w:jc w:val="both"/>
        <w:rPr>
          <w:rFonts w:hint="default" w:ascii="Arial" w:hAnsi="Arial" w:cs="Arial"/>
          <w:vertAlign w:val="baseline"/>
          <w:lang w:val="en-US"/>
        </w:rPr>
      </w:pPr>
    </w:p>
    <w:p>
      <w:pPr>
        <w:jc w:val="both"/>
        <w:rPr>
          <w:rFonts w:hint="default" w:ascii="Arial" w:hAnsi="Arial" w:cs="Arial"/>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774"/>
        <w:gridCol w:w="774"/>
        <w:gridCol w:w="774"/>
        <w:gridCol w:w="774"/>
        <w:gridCol w:w="774"/>
        <w:gridCol w:w="774"/>
        <w:gridCol w:w="774"/>
        <w:gridCol w:w="774"/>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D</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F</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G</w:t>
            </w: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5,A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6,E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9,E</w:t>
            </w: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suppressLineNumbers w:val="0"/>
              <w:jc w:val="both"/>
              <w:rPr>
                <w:rFonts w:hint="default" w:ascii="Arial" w:hAnsi="Arial" w:cs="Arial"/>
                <w:vertAlign w:val="baseline"/>
                <w:lang w:val="en-US"/>
              </w:rPr>
            </w:pPr>
            <w:r>
              <w:rPr>
                <w:rFonts w:hint="default" w:ascii="Arial" w:hAnsi="Arial" w:cs="Arial"/>
                <w:vertAlign w:val="baseline"/>
                <w:lang w:val="en-US"/>
              </w:rPr>
              <w:t>GD</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1</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FG</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8,F</w:t>
            </w: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EG</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5</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EF</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DF</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DE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CE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CA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BC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AD</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AB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1</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bl>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774"/>
        <w:gridCol w:w="774"/>
        <w:gridCol w:w="774"/>
        <w:gridCol w:w="774"/>
        <w:gridCol w:w="774"/>
        <w:gridCol w:w="774"/>
        <w:gridCol w:w="774"/>
        <w:gridCol w:w="774"/>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D</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F</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G</w:t>
            </w: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5,A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6,E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8,F</w:t>
            </w: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keepNext w:val="0"/>
              <w:keepLines w:val="0"/>
              <w:widowControl/>
              <w:suppressLineNumbers w:val="0"/>
              <w:jc w:val="both"/>
              <w:rPr>
                <w:rFonts w:hint="default" w:ascii="Arial" w:hAnsi="Arial" w:cs="Arial"/>
                <w:vertAlign w:val="baseline"/>
                <w:lang w:val="en-US"/>
              </w:rPr>
            </w:pPr>
            <w:r>
              <w:rPr>
                <w:rFonts w:hint="default" w:ascii="Arial" w:hAnsi="Arial" w:cs="Arial"/>
                <w:vertAlign w:val="baseline"/>
                <w:lang w:val="en-US"/>
              </w:rPr>
              <w:t>GD</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1</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5,A</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FG</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8,F</w:t>
            </w: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EG</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5</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EF</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6,E</w:t>
            </w: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EB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4,A</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DF</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DE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4,C</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CE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CA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3,C</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BC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AD</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AB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1</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4A</w:t>
            </w: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4"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3,C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2,B</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5,A</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4,C</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6,E</w:t>
            </w:r>
          </w:p>
        </w:tc>
        <w:tc>
          <w:tcPr>
            <w:tcW w:w="774" w:type="dxa"/>
          </w:tcPr>
          <w:p>
            <w:pPr>
              <w:widowControl w:val="0"/>
              <w:jc w:val="both"/>
              <w:rPr>
                <w:rFonts w:hint="default" w:ascii="Arial" w:hAnsi="Arial" w:cs="Arial"/>
                <w:vertAlign w:val="baseline"/>
                <w:lang w:val="en-US"/>
              </w:rPr>
            </w:pPr>
            <w:r>
              <w:rPr>
                <w:rFonts w:hint="default" w:ascii="Arial" w:hAnsi="Arial" w:cs="Arial"/>
                <w:vertAlign w:val="baseline"/>
                <w:lang w:val="en-US"/>
              </w:rPr>
              <w:t>8,F</w:t>
            </w:r>
          </w:p>
        </w:tc>
        <w:tc>
          <w:tcPr>
            <w:tcW w:w="775" w:type="dxa"/>
          </w:tcPr>
          <w:p>
            <w:pPr>
              <w:widowControl w:val="0"/>
              <w:jc w:val="both"/>
              <w:rPr>
                <w:rFonts w:hint="default" w:ascii="Arial" w:hAnsi="Arial" w:cs="Arial"/>
                <w:vertAlign w:val="baseline"/>
              </w:rPr>
            </w:pPr>
          </w:p>
        </w:tc>
        <w:tc>
          <w:tcPr>
            <w:tcW w:w="775" w:type="dxa"/>
          </w:tcPr>
          <w:p>
            <w:pPr>
              <w:widowControl w:val="0"/>
              <w:jc w:val="both"/>
              <w:rPr>
                <w:rFonts w:hint="default" w:ascii="Arial" w:hAnsi="Arial" w:cs="Arial"/>
                <w:vertAlign w:val="baseline"/>
              </w:rPr>
            </w:pPr>
          </w:p>
        </w:tc>
      </w:tr>
    </w:tbl>
    <w:p>
      <w:pPr>
        <w:jc w:val="both"/>
        <w:rPr>
          <w:rFonts w:hint="default" w:ascii="Arial" w:hAnsi="Arial" w:cs="Arial"/>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065" w:type="dxa"/>
          </w:tcPr>
          <w:p>
            <w:pPr>
              <w:widowControl w:val="0"/>
              <w:jc w:val="both"/>
              <w:rPr>
                <w:rFonts w:hint="default" w:ascii="Arial" w:hAnsi="Arial" w:cs="Arial"/>
                <w:vertAlign w:val="baseline"/>
                <w:lang w:val="en-US"/>
              </w:rPr>
            </w:pPr>
            <w:r>
              <w:rPr>
                <w:rFonts w:hint="default" w:ascii="Arial" w:hAnsi="Arial" w:cs="Arial"/>
                <w:vertAlign w:val="baseline"/>
                <w:lang w:val="en-US"/>
              </w:rPr>
              <w:t>i</w:t>
            </w:r>
          </w:p>
        </w:tc>
        <w:tc>
          <w:tcPr>
            <w:tcW w:w="1065" w:type="dxa"/>
          </w:tcPr>
          <w:p>
            <w:pPr>
              <w:widowControl w:val="0"/>
              <w:jc w:val="both"/>
              <w:rPr>
                <w:rFonts w:hint="default" w:ascii="Arial" w:hAnsi="Arial" w:cs="Arial"/>
                <w:vertAlign w:val="baseline"/>
                <w:lang w:val="en-US"/>
              </w:rPr>
            </w:pPr>
            <w:r>
              <w:rPr>
                <w:rFonts w:hint="default" w:ascii="Arial" w:hAnsi="Arial" w:cs="Arial"/>
                <w:vertAlign w:val="baseline"/>
                <w:lang w:val="en-US"/>
              </w:rPr>
              <w:t>A</w:t>
            </w:r>
          </w:p>
        </w:tc>
        <w:tc>
          <w:tcPr>
            <w:tcW w:w="1065" w:type="dxa"/>
          </w:tcPr>
          <w:p>
            <w:pPr>
              <w:widowControl w:val="0"/>
              <w:jc w:val="both"/>
              <w:rPr>
                <w:rFonts w:hint="default" w:ascii="Arial" w:hAnsi="Arial" w:cs="Arial"/>
                <w:vertAlign w:val="baseline"/>
                <w:lang w:val="en-US"/>
              </w:rPr>
            </w:pPr>
            <w:r>
              <w:rPr>
                <w:rFonts w:hint="default" w:ascii="Arial" w:hAnsi="Arial" w:cs="Arial"/>
                <w:vertAlign w:val="baseline"/>
                <w:lang w:val="en-US"/>
              </w:rPr>
              <w:t>B</w:t>
            </w:r>
          </w:p>
        </w:tc>
        <w:tc>
          <w:tcPr>
            <w:tcW w:w="1065" w:type="dxa"/>
          </w:tcPr>
          <w:p>
            <w:pPr>
              <w:widowControl w:val="0"/>
              <w:jc w:val="both"/>
              <w:rPr>
                <w:rFonts w:hint="default" w:ascii="Arial" w:hAnsi="Arial" w:cs="Arial"/>
                <w:vertAlign w:val="baseline"/>
                <w:lang w:val="en-US"/>
              </w:rPr>
            </w:pPr>
            <w:r>
              <w:rPr>
                <w:rFonts w:hint="default" w:ascii="Arial" w:hAnsi="Arial" w:cs="Arial"/>
                <w:vertAlign w:val="baseline"/>
                <w:lang w:val="en-US"/>
              </w:rPr>
              <w:t>C</w:t>
            </w:r>
          </w:p>
        </w:tc>
        <w:tc>
          <w:tcPr>
            <w:tcW w:w="1065" w:type="dxa"/>
          </w:tcPr>
          <w:p>
            <w:pPr>
              <w:widowControl w:val="0"/>
              <w:jc w:val="both"/>
              <w:rPr>
                <w:rFonts w:hint="default" w:ascii="Arial" w:hAnsi="Arial" w:cs="Arial"/>
                <w:vertAlign w:val="baseline"/>
                <w:lang w:val="en-US"/>
              </w:rPr>
            </w:pPr>
            <w:r>
              <w:rPr>
                <w:rFonts w:hint="default" w:ascii="Arial" w:hAnsi="Arial" w:cs="Arial"/>
                <w:vertAlign w:val="baseline"/>
                <w:lang w:val="en-US"/>
              </w:rPr>
              <w:t>D</w:t>
            </w:r>
          </w:p>
        </w:tc>
        <w:tc>
          <w:tcPr>
            <w:tcW w:w="1065" w:type="dxa"/>
          </w:tcPr>
          <w:p>
            <w:pPr>
              <w:widowControl w:val="0"/>
              <w:jc w:val="both"/>
              <w:rPr>
                <w:rFonts w:hint="default" w:ascii="Arial" w:hAnsi="Arial" w:cs="Arial"/>
                <w:vertAlign w:val="baseline"/>
                <w:lang w:val="en-US"/>
              </w:rPr>
            </w:pPr>
            <w:r>
              <w:rPr>
                <w:rFonts w:hint="default" w:ascii="Arial" w:hAnsi="Arial" w:cs="Arial"/>
                <w:vertAlign w:val="baseline"/>
                <w:lang w:val="en-US"/>
              </w:rPr>
              <w:t>E</w:t>
            </w:r>
          </w:p>
        </w:tc>
        <w:tc>
          <w:tcPr>
            <w:tcW w:w="1066" w:type="dxa"/>
          </w:tcPr>
          <w:p>
            <w:pPr>
              <w:widowControl w:val="0"/>
              <w:jc w:val="both"/>
              <w:rPr>
                <w:rFonts w:hint="default" w:ascii="Arial" w:hAnsi="Arial" w:cs="Arial"/>
                <w:vertAlign w:val="baseline"/>
                <w:lang w:val="en-US"/>
              </w:rPr>
            </w:pPr>
            <w:r>
              <w:rPr>
                <w:rFonts w:hint="default" w:ascii="Arial" w:hAnsi="Arial" w:cs="Arial"/>
                <w:vertAlign w:val="baseline"/>
                <w:lang w:val="en-US"/>
              </w:rPr>
              <w:t>F</w:t>
            </w:r>
          </w:p>
        </w:tc>
        <w:tc>
          <w:tcPr>
            <w:tcW w:w="1066" w:type="dxa"/>
          </w:tcPr>
          <w:p>
            <w:pPr>
              <w:widowControl w:val="0"/>
              <w:jc w:val="both"/>
              <w:rPr>
                <w:rFonts w:hint="default" w:ascii="Arial" w:hAnsi="Arial" w:cs="Arial"/>
                <w:vertAlign w:val="baseline"/>
                <w:lang w:val="en-US"/>
              </w:rPr>
            </w:pPr>
            <w:r>
              <w:rPr>
                <w:rFonts w:hint="default" w:ascii="Arial" w:hAnsi="Arial" w:cs="Arial"/>
                <w:vertAlign w:val="baseline"/>
                <w:lang w:val="en-US"/>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Arial" w:hAnsi="Arial" w:cs="Arial"/>
                <w:vertAlign w:val="baseline"/>
                <w:lang w:val="en-US"/>
              </w:rPr>
            </w:pPr>
            <w:r>
              <w:rPr>
                <w:rFonts w:hint="default" w:ascii="Arial" w:hAnsi="Arial" w:cs="Arial"/>
                <w:vertAlign w:val="baseline"/>
                <w:lang w:val="en-US"/>
              </w:rPr>
              <w:t>0</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en-US"/>
              </w:rPr>
              <w:t>INF,</w:t>
            </w:r>
            <w:r>
              <w:rPr>
                <w:rFonts w:hint="default" w:ascii="Arial" w:hAnsi="Arial" w:cs="Arial"/>
                <w:vertAlign w:val="baseline"/>
                <w:lang w:val="vi-VN"/>
              </w:rPr>
              <w:t>null</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en-US"/>
              </w:rPr>
              <w:t>INF,</w:t>
            </w:r>
            <w:r>
              <w:rPr>
                <w:rFonts w:hint="default" w:ascii="Arial" w:hAnsi="Arial" w:cs="Arial"/>
                <w:vertAlign w:val="baseline"/>
                <w:lang w:val="vi-VN"/>
              </w:rPr>
              <w:t>null</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en-US"/>
              </w:rPr>
              <w:t>0,</w:t>
            </w:r>
            <w:r>
              <w:rPr>
                <w:rFonts w:hint="default" w:ascii="Arial" w:hAnsi="Arial" w:cs="Arial"/>
                <w:vertAlign w:val="baseline"/>
                <w:lang w:val="vi-VN"/>
              </w:rPr>
              <w:t>null</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en-US"/>
              </w:rPr>
              <w:t>INF,</w:t>
            </w:r>
            <w:r>
              <w:rPr>
                <w:rFonts w:hint="default" w:ascii="Arial" w:hAnsi="Arial" w:cs="Arial"/>
                <w:vertAlign w:val="baseline"/>
                <w:lang w:val="vi-VN"/>
              </w:rPr>
              <w:t>null</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en-US"/>
              </w:rPr>
              <w:t>INF,</w:t>
            </w:r>
            <w:r>
              <w:rPr>
                <w:rFonts w:hint="default" w:ascii="Arial" w:hAnsi="Arial" w:cs="Arial"/>
                <w:vertAlign w:val="baseline"/>
                <w:lang w:val="vi-VN"/>
              </w:rPr>
              <w:t>null</w:t>
            </w:r>
          </w:p>
        </w:tc>
        <w:tc>
          <w:tcPr>
            <w:tcW w:w="1066" w:type="dxa"/>
            <w:vAlign w:val="top"/>
          </w:tcPr>
          <w:p>
            <w:pPr>
              <w:widowControl w:val="0"/>
              <w:jc w:val="both"/>
              <w:rPr>
                <w:rFonts w:hint="default" w:ascii="Arial" w:hAnsi="Arial" w:cs="Arial"/>
                <w:vertAlign w:val="baseline"/>
                <w:lang w:val="vi-VN"/>
              </w:rPr>
            </w:pPr>
            <w:r>
              <w:rPr>
                <w:rFonts w:hint="default" w:ascii="Arial" w:hAnsi="Arial" w:cs="Arial"/>
                <w:vertAlign w:val="baseline"/>
                <w:lang w:val="en-US"/>
              </w:rPr>
              <w:t>INF,</w:t>
            </w:r>
            <w:r>
              <w:rPr>
                <w:rFonts w:hint="default" w:ascii="Arial" w:hAnsi="Arial" w:cs="Arial"/>
                <w:vertAlign w:val="baseline"/>
                <w:lang w:val="vi-VN"/>
              </w:rPr>
              <w:t>null</w:t>
            </w:r>
          </w:p>
        </w:tc>
        <w:tc>
          <w:tcPr>
            <w:tcW w:w="1066" w:type="dxa"/>
            <w:vAlign w:val="top"/>
          </w:tcPr>
          <w:p>
            <w:pPr>
              <w:widowControl w:val="0"/>
              <w:jc w:val="both"/>
              <w:rPr>
                <w:rFonts w:hint="default" w:ascii="Arial" w:hAnsi="Arial" w:cs="Arial"/>
                <w:vertAlign w:val="baseline"/>
                <w:lang w:val="vi-VN"/>
              </w:rPr>
            </w:pPr>
            <w:r>
              <w:rPr>
                <w:rFonts w:hint="default" w:ascii="Arial" w:hAnsi="Arial" w:cs="Arial"/>
                <w:vertAlign w:val="baseline"/>
                <w:lang w:val="en-US"/>
              </w:rPr>
              <w:t>INF,</w:t>
            </w:r>
            <w:r>
              <w:rPr>
                <w:rFonts w:hint="default" w:ascii="Arial" w:hAnsi="Arial" w:cs="Arial"/>
                <w:vertAlign w:val="baseline"/>
                <w:lang w:val="vi-V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Arial" w:hAnsi="Arial" w:cs="Arial"/>
                <w:vertAlign w:val="baseline"/>
                <w:lang w:val="en-US"/>
              </w:rPr>
            </w:pPr>
            <w:r>
              <w:rPr>
                <w:rFonts w:hint="default" w:ascii="Arial" w:hAnsi="Arial" w:cs="Arial"/>
                <w:vertAlign w:val="baseline"/>
                <w:lang w:val="en-US"/>
              </w:rPr>
              <w:t>1</w:t>
            </w:r>
          </w:p>
        </w:tc>
        <w:tc>
          <w:tcPr>
            <w:tcW w:w="1065" w:type="dxa"/>
            <w:vAlign w:val="top"/>
          </w:tcPr>
          <w:p>
            <w:pPr>
              <w:widowControl w:val="0"/>
              <w:jc w:val="both"/>
              <w:rPr>
                <w:rFonts w:hint="default" w:ascii="Arial" w:hAnsi="Arial" w:cs="Arial"/>
                <w:vertAlign w:val="baseline"/>
              </w:rPr>
            </w:pPr>
            <w:r>
              <w:rPr>
                <w:rFonts w:hint="default" w:ascii="Arial" w:hAnsi="Arial" w:cs="Arial"/>
                <w:vertAlign w:val="baseline"/>
                <w:lang w:val="en-US"/>
              </w:rPr>
              <w:t>3,C</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ÌNF,null</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0,null</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ÌN,null</w:t>
            </w:r>
          </w:p>
        </w:tc>
        <w:tc>
          <w:tcPr>
            <w:tcW w:w="1065" w:type="dxa"/>
            <w:vAlign w:val="top"/>
          </w:tcPr>
          <w:p>
            <w:pPr>
              <w:widowControl w:val="0"/>
              <w:jc w:val="both"/>
              <w:rPr>
                <w:rFonts w:hint="default" w:ascii="Arial" w:hAnsi="Arial" w:cs="Arial"/>
                <w:vertAlign w:val="baseline"/>
              </w:rPr>
            </w:pPr>
            <w:r>
              <w:rPr>
                <w:rFonts w:hint="default" w:ascii="Arial" w:hAnsi="Arial" w:cs="Arial"/>
                <w:vertAlign w:val="baseline"/>
                <w:lang w:val="en-US"/>
              </w:rPr>
              <w:t>4,C</w:t>
            </w:r>
          </w:p>
        </w:tc>
        <w:tc>
          <w:tcPr>
            <w:tcW w:w="1066" w:type="dxa"/>
            <w:vAlign w:val="top"/>
          </w:tcPr>
          <w:p>
            <w:pPr>
              <w:widowControl w:val="0"/>
              <w:jc w:val="both"/>
              <w:rPr>
                <w:rFonts w:hint="default" w:ascii="Arial" w:hAnsi="Arial" w:cs="Arial"/>
                <w:vertAlign w:val="baseline"/>
                <w:lang w:val="vi-VN"/>
              </w:rPr>
            </w:pPr>
            <w:r>
              <w:rPr>
                <w:rFonts w:hint="default" w:ascii="Arial" w:hAnsi="Arial" w:cs="Arial"/>
                <w:vertAlign w:val="baseline"/>
                <w:lang w:val="en-US"/>
              </w:rPr>
              <w:t>INF,</w:t>
            </w:r>
            <w:r>
              <w:rPr>
                <w:rFonts w:hint="default" w:ascii="Arial" w:hAnsi="Arial" w:cs="Arial"/>
                <w:vertAlign w:val="baseline"/>
                <w:lang w:val="vi-VN"/>
              </w:rPr>
              <w:t>null</w:t>
            </w:r>
          </w:p>
        </w:tc>
        <w:tc>
          <w:tcPr>
            <w:tcW w:w="1066" w:type="dxa"/>
            <w:vAlign w:val="top"/>
          </w:tcPr>
          <w:p>
            <w:pPr>
              <w:widowControl w:val="0"/>
              <w:jc w:val="both"/>
              <w:rPr>
                <w:rFonts w:hint="default" w:ascii="Arial" w:hAnsi="Arial" w:cs="Arial"/>
                <w:vertAlign w:val="baseline"/>
                <w:lang w:val="vi-VN"/>
              </w:rPr>
            </w:pPr>
            <w:r>
              <w:rPr>
                <w:rFonts w:hint="default" w:ascii="Arial" w:hAnsi="Arial" w:cs="Arial"/>
                <w:vertAlign w:val="baseline"/>
                <w:lang w:val="en-US"/>
              </w:rPr>
              <w:t>INF,</w:t>
            </w:r>
            <w:r>
              <w:rPr>
                <w:rFonts w:hint="default" w:ascii="Arial" w:hAnsi="Arial" w:cs="Arial"/>
                <w:vertAlign w:val="baseline"/>
                <w:lang w:val="vi-V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Arial" w:hAnsi="Arial" w:cs="Arial"/>
                <w:vertAlign w:val="baseline"/>
                <w:lang w:val="vi-VN"/>
              </w:rPr>
            </w:pPr>
            <w:r>
              <w:rPr>
                <w:rFonts w:hint="default" w:ascii="Arial" w:hAnsi="Arial" w:cs="Arial"/>
                <w:vertAlign w:val="baseline"/>
                <w:lang w:val="vi-VN"/>
              </w:rPr>
              <w:t>2</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3,C</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4,A</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0,null</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5,A</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4,C</w:t>
            </w:r>
          </w:p>
        </w:tc>
        <w:tc>
          <w:tcPr>
            <w:tcW w:w="1066"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6,E</w:t>
            </w:r>
          </w:p>
        </w:tc>
        <w:tc>
          <w:tcPr>
            <w:tcW w:w="1066"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9,E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Arial" w:hAnsi="Arial" w:cs="Arial"/>
                <w:vertAlign w:val="baseline"/>
                <w:lang w:val="vi-VN"/>
              </w:rPr>
            </w:pPr>
            <w:r>
              <w:rPr>
                <w:rFonts w:hint="default" w:ascii="Arial" w:hAnsi="Arial" w:cs="Arial"/>
                <w:vertAlign w:val="baseline"/>
                <w:lang w:val="vi-VN"/>
              </w:rPr>
              <w:t>3</w:t>
            </w:r>
          </w:p>
        </w:tc>
        <w:tc>
          <w:tcPr>
            <w:tcW w:w="1065" w:type="dxa"/>
            <w:vAlign w:val="top"/>
          </w:tcPr>
          <w:p>
            <w:pPr>
              <w:widowControl w:val="0"/>
              <w:jc w:val="both"/>
              <w:rPr>
                <w:rFonts w:hint="default" w:ascii="Arial" w:hAnsi="Arial" w:cs="Arial"/>
                <w:vertAlign w:val="baseline"/>
              </w:rPr>
            </w:pPr>
            <w:r>
              <w:rPr>
                <w:rFonts w:hint="default" w:ascii="Arial" w:hAnsi="Arial" w:cs="Arial"/>
                <w:vertAlign w:val="baseline"/>
                <w:lang w:val="en-US"/>
              </w:rPr>
              <w:t>3,C</w:t>
            </w:r>
          </w:p>
        </w:tc>
        <w:tc>
          <w:tcPr>
            <w:tcW w:w="1065" w:type="dxa"/>
            <w:vAlign w:val="top"/>
          </w:tcPr>
          <w:p>
            <w:pPr>
              <w:widowControl w:val="0"/>
              <w:jc w:val="both"/>
              <w:rPr>
                <w:rFonts w:hint="default" w:ascii="Arial" w:hAnsi="Arial" w:cs="Arial"/>
                <w:vertAlign w:val="baseline"/>
              </w:rPr>
            </w:pPr>
            <w:r>
              <w:rPr>
                <w:rFonts w:hint="default" w:ascii="Arial" w:hAnsi="Arial" w:cs="Arial"/>
                <w:vertAlign w:val="baseline"/>
                <w:lang w:val="en-US"/>
              </w:rPr>
              <w:t>4,A</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0,null</w:t>
            </w:r>
          </w:p>
        </w:tc>
        <w:tc>
          <w:tcPr>
            <w:tcW w:w="1065" w:type="dxa"/>
            <w:vAlign w:val="top"/>
          </w:tcPr>
          <w:p>
            <w:pPr>
              <w:widowControl w:val="0"/>
              <w:jc w:val="both"/>
              <w:rPr>
                <w:rFonts w:hint="default" w:ascii="Arial" w:hAnsi="Arial" w:cs="Arial"/>
                <w:vertAlign w:val="baseline"/>
              </w:rPr>
            </w:pPr>
            <w:r>
              <w:rPr>
                <w:rFonts w:hint="default" w:ascii="Arial" w:hAnsi="Arial" w:cs="Arial"/>
                <w:vertAlign w:val="baseline"/>
                <w:lang w:val="en-US"/>
              </w:rPr>
              <w:t>5,A</w:t>
            </w:r>
          </w:p>
        </w:tc>
        <w:tc>
          <w:tcPr>
            <w:tcW w:w="1065" w:type="dxa"/>
            <w:vAlign w:val="top"/>
          </w:tcPr>
          <w:p>
            <w:pPr>
              <w:widowControl w:val="0"/>
              <w:jc w:val="both"/>
              <w:rPr>
                <w:rFonts w:hint="default" w:ascii="Arial" w:hAnsi="Arial" w:cs="Arial"/>
                <w:vertAlign w:val="baseline"/>
              </w:rPr>
            </w:pPr>
            <w:r>
              <w:rPr>
                <w:rFonts w:hint="default" w:ascii="Arial" w:hAnsi="Arial" w:cs="Arial"/>
                <w:vertAlign w:val="baseline"/>
                <w:lang w:val="en-US"/>
              </w:rPr>
              <w:t>4,C</w:t>
            </w:r>
          </w:p>
        </w:tc>
        <w:tc>
          <w:tcPr>
            <w:tcW w:w="1066" w:type="dxa"/>
            <w:vAlign w:val="top"/>
          </w:tcPr>
          <w:p>
            <w:pPr>
              <w:widowControl w:val="0"/>
              <w:jc w:val="both"/>
              <w:rPr>
                <w:rFonts w:hint="default" w:ascii="Arial" w:hAnsi="Arial" w:cs="Arial"/>
                <w:vertAlign w:val="baseline"/>
              </w:rPr>
            </w:pPr>
            <w:r>
              <w:rPr>
                <w:rFonts w:hint="default" w:ascii="Arial" w:hAnsi="Arial" w:cs="Arial"/>
                <w:vertAlign w:val="baseline"/>
                <w:lang w:val="en-US"/>
              </w:rPr>
              <w:t>6,E</w:t>
            </w:r>
          </w:p>
        </w:tc>
        <w:tc>
          <w:tcPr>
            <w:tcW w:w="1066" w:type="dxa"/>
            <w:vAlign w:val="top"/>
          </w:tcPr>
          <w:p>
            <w:pPr>
              <w:widowControl w:val="0"/>
              <w:jc w:val="both"/>
              <w:rPr>
                <w:rFonts w:hint="default" w:ascii="Arial" w:hAnsi="Arial" w:cs="Arial"/>
                <w:vertAlign w:val="baseline"/>
              </w:rPr>
            </w:pPr>
            <w:r>
              <w:rPr>
                <w:rFonts w:hint="default" w:ascii="Arial" w:hAnsi="Arial" w:cs="Arial"/>
                <w:vertAlign w:val="baseline"/>
                <w:lang w:val="en-US"/>
              </w:rPr>
              <w:t>9,E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Arial" w:hAnsi="Arial" w:cs="Arial"/>
                <w:vertAlign w:val="baseline"/>
                <w:lang w:val="vi-VN"/>
              </w:rPr>
            </w:pPr>
            <w:r>
              <w:rPr>
                <w:rFonts w:hint="default" w:ascii="Arial" w:hAnsi="Arial" w:cs="Arial"/>
                <w:vertAlign w:val="baseline"/>
                <w:lang w:val="vi-VN"/>
              </w:rPr>
              <w:t>4</w:t>
            </w:r>
          </w:p>
        </w:tc>
        <w:tc>
          <w:tcPr>
            <w:tcW w:w="1065" w:type="dxa"/>
            <w:vAlign w:val="top"/>
          </w:tcPr>
          <w:p>
            <w:pPr>
              <w:widowControl w:val="0"/>
              <w:jc w:val="both"/>
              <w:rPr>
                <w:rFonts w:hint="default" w:ascii="Arial" w:hAnsi="Arial" w:cs="Arial"/>
                <w:vertAlign w:val="baseline"/>
              </w:rPr>
            </w:pPr>
            <w:r>
              <w:rPr>
                <w:rFonts w:hint="default" w:ascii="Arial" w:hAnsi="Arial" w:cs="Arial"/>
                <w:vertAlign w:val="baseline"/>
                <w:lang w:val="en-US"/>
              </w:rPr>
              <w:t>3,C</w:t>
            </w:r>
          </w:p>
        </w:tc>
        <w:tc>
          <w:tcPr>
            <w:tcW w:w="1065" w:type="dxa"/>
            <w:vAlign w:val="top"/>
          </w:tcPr>
          <w:p>
            <w:pPr>
              <w:widowControl w:val="0"/>
              <w:jc w:val="both"/>
              <w:rPr>
                <w:rFonts w:hint="default" w:ascii="Arial" w:hAnsi="Arial" w:cs="Arial"/>
                <w:vertAlign w:val="baseline"/>
              </w:rPr>
            </w:pPr>
            <w:r>
              <w:rPr>
                <w:rFonts w:hint="default" w:ascii="Arial" w:hAnsi="Arial" w:cs="Arial"/>
                <w:vertAlign w:val="baseline"/>
                <w:lang w:val="en-US"/>
              </w:rPr>
              <w:t>4,A</w:t>
            </w:r>
          </w:p>
        </w:tc>
        <w:tc>
          <w:tcPr>
            <w:tcW w:w="1065"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0,null</w:t>
            </w:r>
          </w:p>
        </w:tc>
        <w:tc>
          <w:tcPr>
            <w:tcW w:w="1065" w:type="dxa"/>
            <w:vAlign w:val="top"/>
          </w:tcPr>
          <w:p>
            <w:pPr>
              <w:widowControl w:val="0"/>
              <w:jc w:val="both"/>
              <w:rPr>
                <w:rFonts w:hint="default" w:ascii="Arial" w:hAnsi="Arial" w:cs="Arial"/>
                <w:vertAlign w:val="baseline"/>
              </w:rPr>
            </w:pPr>
            <w:r>
              <w:rPr>
                <w:rFonts w:hint="default" w:ascii="Arial" w:hAnsi="Arial" w:cs="Arial"/>
                <w:vertAlign w:val="baseline"/>
                <w:lang w:val="en-US"/>
              </w:rPr>
              <w:t>5,A</w:t>
            </w:r>
          </w:p>
        </w:tc>
        <w:tc>
          <w:tcPr>
            <w:tcW w:w="1065" w:type="dxa"/>
            <w:vAlign w:val="top"/>
          </w:tcPr>
          <w:p>
            <w:pPr>
              <w:widowControl w:val="0"/>
              <w:jc w:val="both"/>
              <w:rPr>
                <w:rFonts w:hint="default" w:ascii="Arial" w:hAnsi="Arial" w:cs="Arial"/>
                <w:vertAlign w:val="baseline"/>
              </w:rPr>
            </w:pPr>
            <w:r>
              <w:rPr>
                <w:rFonts w:hint="default" w:ascii="Arial" w:hAnsi="Arial" w:cs="Arial"/>
                <w:vertAlign w:val="baseline"/>
                <w:lang w:val="en-US"/>
              </w:rPr>
              <w:t>4,C</w:t>
            </w:r>
          </w:p>
        </w:tc>
        <w:tc>
          <w:tcPr>
            <w:tcW w:w="1066" w:type="dxa"/>
            <w:vAlign w:val="top"/>
          </w:tcPr>
          <w:p>
            <w:pPr>
              <w:widowControl w:val="0"/>
              <w:jc w:val="both"/>
              <w:rPr>
                <w:rFonts w:hint="default" w:ascii="Arial" w:hAnsi="Arial" w:cs="Arial"/>
                <w:vertAlign w:val="baseline"/>
              </w:rPr>
            </w:pPr>
            <w:r>
              <w:rPr>
                <w:rFonts w:hint="default" w:ascii="Arial" w:hAnsi="Arial" w:cs="Arial"/>
                <w:vertAlign w:val="baseline"/>
                <w:lang w:val="en-US"/>
              </w:rPr>
              <w:t>6,E</w:t>
            </w:r>
          </w:p>
        </w:tc>
        <w:tc>
          <w:tcPr>
            <w:tcW w:w="1066" w:type="dxa"/>
            <w:vAlign w:val="top"/>
          </w:tcPr>
          <w:p>
            <w:pPr>
              <w:widowControl w:val="0"/>
              <w:jc w:val="both"/>
              <w:rPr>
                <w:rFonts w:hint="default" w:ascii="Arial" w:hAnsi="Arial" w:cs="Arial"/>
                <w:vertAlign w:val="baseline"/>
                <w:lang w:val="vi-VN"/>
              </w:rPr>
            </w:pPr>
            <w:r>
              <w:rPr>
                <w:rFonts w:hint="default" w:ascii="Arial" w:hAnsi="Arial" w:cs="Arial"/>
                <w:vertAlign w:val="baseline"/>
                <w:lang w:val="vi-VN"/>
              </w:rPr>
              <w:t>8</w:t>
            </w:r>
            <w:r>
              <w:rPr>
                <w:rFonts w:hint="default" w:ascii="Arial" w:hAnsi="Arial" w:cs="Arial"/>
                <w:vertAlign w:val="baseline"/>
                <w:lang w:val="en-US"/>
              </w:rPr>
              <w:t>,</w:t>
            </w:r>
            <w:r>
              <w:rPr>
                <w:rFonts w:hint="default" w:ascii="Arial" w:hAnsi="Arial" w:cs="Arial"/>
                <w:vertAlign w:val="baseline"/>
                <w:lang w:val="vi-V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Arial" w:hAnsi="Arial" w:cs="Arial"/>
                <w:vertAlign w:val="baseline"/>
                <w:lang w:val="vi-VN"/>
              </w:rPr>
            </w:pPr>
            <w:r>
              <w:rPr>
                <w:rFonts w:hint="default" w:ascii="Arial" w:hAnsi="Arial" w:cs="Arial"/>
                <w:vertAlign w:val="baseline"/>
                <w:lang w:val="vi-VN"/>
              </w:rPr>
              <w:t>5</w:t>
            </w:r>
          </w:p>
        </w:tc>
        <w:tc>
          <w:tcPr>
            <w:tcW w:w="1065" w:type="dxa"/>
            <w:vAlign w:val="top"/>
          </w:tcPr>
          <w:p>
            <w:pPr>
              <w:widowControl w:val="0"/>
              <w:jc w:val="both"/>
              <w:rPr>
                <w:rFonts w:hint="default" w:ascii="Arial" w:hAnsi="Arial" w:cs="Arial" w:eastAsiaTheme="minorEastAsia"/>
                <w:vertAlign w:val="baseline"/>
                <w:lang w:val="en-US" w:eastAsia="zh-CN" w:bidi="ar-SA"/>
              </w:rPr>
            </w:pPr>
            <w:r>
              <w:rPr>
                <w:rFonts w:hint="default" w:ascii="Arial" w:hAnsi="Arial" w:cs="Arial"/>
                <w:vertAlign w:val="baseline"/>
                <w:lang w:val="en-US"/>
              </w:rPr>
              <w:t>3,C</w:t>
            </w:r>
          </w:p>
        </w:tc>
        <w:tc>
          <w:tcPr>
            <w:tcW w:w="1065" w:type="dxa"/>
            <w:vAlign w:val="top"/>
          </w:tcPr>
          <w:p>
            <w:pPr>
              <w:widowControl w:val="0"/>
              <w:jc w:val="both"/>
              <w:rPr>
                <w:rFonts w:hint="default" w:ascii="Arial" w:hAnsi="Arial" w:cs="Arial" w:eastAsiaTheme="minorEastAsia"/>
                <w:vertAlign w:val="baseline"/>
                <w:lang w:val="en-US" w:eastAsia="zh-CN" w:bidi="ar-SA"/>
              </w:rPr>
            </w:pPr>
            <w:r>
              <w:rPr>
                <w:rFonts w:hint="default" w:ascii="Arial" w:hAnsi="Arial" w:cs="Arial"/>
                <w:vertAlign w:val="baseline"/>
                <w:lang w:val="en-US"/>
              </w:rPr>
              <w:t>4,A</w:t>
            </w:r>
          </w:p>
        </w:tc>
        <w:tc>
          <w:tcPr>
            <w:tcW w:w="1065" w:type="dxa"/>
            <w:vAlign w:val="top"/>
          </w:tcPr>
          <w:p>
            <w:pPr>
              <w:widowControl w:val="0"/>
              <w:jc w:val="both"/>
              <w:rPr>
                <w:rFonts w:hint="default" w:ascii="Arial" w:hAnsi="Arial" w:cs="Arial" w:eastAsiaTheme="minorEastAsia"/>
                <w:vertAlign w:val="baseline"/>
                <w:lang w:val="vi-VN" w:eastAsia="zh-CN" w:bidi="ar-SA"/>
              </w:rPr>
            </w:pPr>
            <w:r>
              <w:rPr>
                <w:rFonts w:hint="default" w:ascii="Arial" w:hAnsi="Arial" w:cs="Arial"/>
                <w:vertAlign w:val="baseline"/>
                <w:lang w:val="vi-VN"/>
              </w:rPr>
              <w:t>0,null</w:t>
            </w:r>
          </w:p>
        </w:tc>
        <w:tc>
          <w:tcPr>
            <w:tcW w:w="1065" w:type="dxa"/>
            <w:vAlign w:val="top"/>
          </w:tcPr>
          <w:p>
            <w:pPr>
              <w:widowControl w:val="0"/>
              <w:jc w:val="both"/>
              <w:rPr>
                <w:rFonts w:hint="default" w:ascii="Arial" w:hAnsi="Arial" w:cs="Arial" w:eastAsiaTheme="minorEastAsia"/>
                <w:vertAlign w:val="baseline"/>
                <w:lang w:val="en-US" w:eastAsia="zh-CN" w:bidi="ar-SA"/>
              </w:rPr>
            </w:pPr>
            <w:r>
              <w:rPr>
                <w:rFonts w:hint="default" w:ascii="Arial" w:hAnsi="Arial" w:cs="Arial"/>
                <w:vertAlign w:val="baseline"/>
                <w:lang w:val="en-US"/>
              </w:rPr>
              <w:t>5,A</w:t>
            </w:r>
          </w:p>
        </w:tc>
        <w:tc>
          <w:tcPr>
            <w:tcW w:w="1065" w:type="dxa"/>
            <w:vAlign w:val="top"/>
          </w:tcPr>
          <w:p>
            <w:pPr>
              <w:widowControl w:val="0"/>
              <w:jc w:val="both"/>
              <w:rPr>
                <w:rFonts w:hint="default" w:ascii="Arial" w:hAnsi="Arial" w:cs="Arial" w:eastAsiaTheme="minorEastAsia"/>
                <w:vertAlign w:val="baseline"/>
                <w:lang w:val="en-US" w:eastAsia="zh-CN" w:bidi="ar-SA"/>
              </w:rPr>
            </w:pPr>
            <w:r>
              <w:rPr>
                <w:rFonts w:hint="default" w:ascii="Arial" w:hAnsi="Arial" w:cs="Arial"/>
                <w:vertAlign w:val="baseline"/>
                <w:lang w:val="en-US"/>
              </w:rPr>
              <w:t>4,C</w:t>
            </w:r>
          </w:p>
        </w:tc>
        <w:tc>
          <w:tcPr>
            <w:tcW w:w="1066" w:type="dxa"/>
            <w:vAlign w:val="top"/>
          </w:tcPr>
          <w:p>
            <w:pPr>
              <w:widowControl w:val="0"/>
              <w:jc w:val="both"/>
              <w:rPr>
                <w:rFonts w:hint="default" w:ascii="Arial" w:hAnsi="Arial" w:cs="Arial" w:eastAsiaTheme="minorEastAsia"/>
                <w:vertAlign w:val="baseline"/>
                <w:lang w:val="vi-VN" w:eastAsia="zh-CN" w:bidi="ar-SA"/>
              </w:rPr>
            </w:pPr>
            <w:r>
              <w:rPr>
                <w:rFonts w:hint="default" w:ascii="Arial" w:hAnsi="Arial" w:cs="Arial"/>
                <w:vertAlign w:val="baseline"/>
                <w:lang w:val="en-US"/>
              </w:rPr>
              <w:t>6,</w:t>
            </w:r>
            <w:r>
              <w:rPr>
                <w:rFonts w:hint="default" w:ascii="Arial" w:hAnsi="Arial" w:cs="Arial"/>
                <w:vertAlign w:val="baseline"/>
                <w:lang w:val="vi-VN"/>
              </w:rPr>
              <w:t>E</w:t>
            </w:r>
          </w:p>
        </w:tc>
        <w:tc>
          <w:tcPr>
            <w:tcW w:w="1066" w:type="dxa"/>
            <w:vAlign w:val="top"/>
          </w:tcPr>
          <w:p>
            <w:pPr>
              <w:widowControl w:val="0"/>
              <w:jc w:val="both"/>
              <w:rPr>
                <w:rFonts w:hint="default" w:ascii="Arial" w:hAnsi="Arial" w:cs="Arial" w:eastAsiaTheme="minorEastAsia"/>
                <w:vertAlign w:val="baseline"/>
                <w:lang w:val="vi-VN" w:eastAsia="zh-CN" w:bidi="ar-SA"/>
              </w:rPr>
            </w:pPr>
            <w:r>
              <w:rPr>
                <w:rFonts w:hint="default" w:ascii="Arial" w:hAnsi="Arial" w:cs="Arial"/>
                <w:vertAlign w:val="baseline"/>
                <w:lang w:val="vi-VN"/>
              </w:rPr>
              <w:t>8</w:t>
            </w:r>
            <w:r>
              <w:rPr>
                <w:rFonts w:hint="default" w:ascii="Arial" w:hAnsi="Arial" w:cs="Arial"/>
                <w:vertAlign w:val="baseline"/>
                <w:lang w:val="en-US"/>
              </w:rPr>
              <w:t>,</w:t>
            </w:r>
            <w:r>
              <w:rPr>
                <w:rFonts w:hint="default" w:ascii="Arial" w:hAnsi="Arial" w:cs="Arial"/>
                <w:vertAlign w:val="baseline"/>
                <w:lang w:val="vi-VN"/>
              </w:rPr>
              <w:t>F</w:t>
            </w:r>
          </w:p>
        </w:tc>
      </w:tr>
    </w:tbl>
    <w:p>
      <w:pPr>
        <w:jc w:val="both"/>
        <w:rPr>
          <w:rFonts w:hint="default" w:ascii="Arial" w:hAnsi="Arial" w:cs="Arial"/>
          <w:sz w:val="44"/>
          <w:szCs w:val="44"/>
          <w:lang w:val="vi-VN"/>
        </w:rPr>
      </w:pPr>
    </w:p>
    <w:p>
      <w:pPr>
        <w:jc w:val="both"/>
        <w:rPr>
          <w:rFonts w:hint="default" w:ascii="Arial" w:hAnsi="Arial" w:cs="Arial"/>
          <w:sz w:val="44"/>
          <w:szCs w:val="44"/>
          <w:lang w:val="vi-VN"/>
        </w:rPr>
      </w:pPr>
    </w:p>
    <w:p>
      <w:pPr>
        <w:jc w:val="both"/>
        <w:rPr>
          <w:rFonts w:hint="default" w:ascii="Arial" w:hAnsi="Arial" w:cs="Arial"/>
          <w:sz w:val="44"/>
          <w:szCs w:val="44"/>
          <w:lang w:val="vi-VN"/>
        </w:rPr>
      </w:pPr>
    </w:p>
    <w:p>
      <w:pPr>
        <w:jc w:val="both"/>
        <w:rPr>
          <w:rFonts w:hint="default" w:ascii="Arial" w:hAnsi="Arial" w:cs="Arial"/>
          <w:sz w:val="44"/>
          <w:szCs w:val="44"/>
          <w:lang w:val="vi-VN"/>
        </w:rPr>
      </w:pPr>
    </w:p>
    <w:p>
      <w:pPr>
        <w:jc w:val="both"/>
        <w:rPr>
          <w:rFonts w:hint="default" w:ascii="Arial" w:hAnsi="Arial" w:cs="Arial"/>
          <w:sz w:val="44"/>
          <w:szCs w:val="44"/>
          <w:lang w:val="vi-VN"/>
        </w:rPr>
      </w:pPr>
    </w:p>
    <w:p>
      <w:pPr>
        <w:keepNext w:val="0"/>
        <w:keepLines w:val="0"/>
        <w:widowControl/>
        <w:suppressLineNumbers w:val="0"/>
        <w:jc w:val="both"/>
        <w:rPr>
          <w:rFonts w:hint="default" w:ascii="Arial" w:hAnsi="Arial" w:cs="Arial"/>
        </w:rPr>
      </w:pPr>
      <w:r>
        <w:rPr>
          <w:rFonts w:hint="default" w:ascii="Arial" w:hAnsi="Arial" w:eastAsia="TimesNewRomanPS-BoldMT" w:cs="Arial"/>
          <w:b/>
          <w:bCs/>
          <w:color w:val="000000"/>
          <w:kern w:val="0"/>
          <w:sz w:val="26"/>
          <w:szCs w:val="26"/>
          <w:lang w:val="en-US" w:eastAsia="zh-CN" w:bidi="ar"/>
        </w:rPr>
        <w:t xml:space="preserve">Bài 3. (3 điểm) </w:t>
      </w:r>
      <w:r>
        <w:rPr>
          <w:rFonts w:hint="default" w:ascii="Arial" w:hAnsi="Arial" w:eastAsia="SimSun" w:cs="Arial"/>
          <w:color w:val="000000"/>
          <w:kern w:val="0"/>
          <w:sz w:val="26"/>
          <w:szCs w:val="26"/>
          <w:lang w:val="en-US" w:eastAsia="zh-CN" w:bidi="ar"/>
        </w:rPr>
        <w:t>Dùng thuật toán duyệt theo chiều rộng (</w:t>
      </w:r>
      <w:r>
        <w:rPr>
          <w:rFonts w:hint="default" w:ascii="Arial" w:hAnsi="Arial" w:eastAsia="TimesNewRomanPS-BoldMT" w:cs="Arial"/>
          <w:b/>
          <w:bCs/>
          <w:color w:val="000000"/>
          <w:kern w:val="0"/>
          <w:sz w:val="26"/>
          <w:szCs w:val="26"/>
          <w:lang w:val="en-US" w:eastAsia="zh-CN" w:bidi="ar"/>
        </w:rPr>
        <w:t>Breadth – first search - BFS</w:t>
      </w:r>
      <w:r>
        <w:rPr>
          <w:rFonts w:hint="default" w:ascii="Arial" w:hAnsi="Arial" w:eastAsia="SimSun" w:cs="Arial"/>
          <w:color w:val="000000"/>
          <w:kern w:val="0"/>
          <w:sz w:val="26"/>
          <w:szCs w:val="26"/>
          <w:lang w:val="en-US" w:eastAsia="zh-CN" w:bidi="ar"/>
        </w:rPr>
        <w:t xml:space="preserve">) để duyệt qua toàn bộ đỉnh, giả định rằng thuật toán </w:t>
      </w:r>
      <w:r>
        <w:rPr>
          <w:rFonts w:hint="default" w:ascii="Arial" w:hAnsi="Arial" w:eastAsia="TimesNewRomanPS-BoldMT" w:cs="Arial"/>
          <w:b/>
          <w:bCs/>
          <w:color w:val="000000"/>
          <w:kern w:val="0"/>
          <w:sz w:val="26"/>
          <w:szCs w:val="26"/>
          <w:lang w:val="en-US" w:eastAsia="zh-CN" w:bidi="ar"/>
        </w:rPr>
        <w:t>luôn ưu tiên đỉnh duyệt tiếp theo theo thứ tự bảng chữ cái</w:t>
      </w:r>
      <w:r>
        <w:rPr>
          <w:rFonts w:hint="default" w:ascii="Arial" w:hAnsi="Arial" w:eastAsia="SimSun" w:cs="Arial"/>
          <w:color w:val="000000"/>
          <w:kern w:val="0"/>
          <w:sz w:val="26"/>
          <w:szCs w:val="26"/>
          <w:lang w:val="en-US" w:eastAsia="zh-CN" w:bidi="ar"/>
        </w:rPr>
        <w:t xml:space="preserve">.Nút bắt đầu được xác định bằng </w:t>
      </w:r>
      <w:r>
        <w:rPr>
          <w:rFonts w:hint="default" w:ascii="Arial" w:hAnsi="Arial" w:eastAsia="TimesNewRomanPS-BoldMT" w:cs="Arial"/>
          <w:b/>
          <w:bCs/>
          <w:color w:val="000000"/>
          <w:kern w:val="0"/>
          <w:sz w:val="26"/>
          <w:szCs w:val="26"/>
          <w:lang w:val="en-US" w:eastAsia="zh-CN" w:bidi="ar"/>
        </w:rPr>
        <w:t xml:space="preserve">số dư của chữ số cuối MSSV chia cho 3. </w:t>
      </w:r>
      <w:r>
        <w:rPr>
          <w:rFonts w:hint="default" w:ascii="Arial" w:hAnsi="Arial" w:eastAsia="SimSun" w:cs="Arial"/>
          <w:color w:val="000000"/>
          <w:kern w:val="0"/>
          <w:sz w:val="26"/>
          <w:szCs w:val="26"/>
          <w:lang w:val="en-US" w:eastAsia="zh-CN" w:bidi="ar"/>
        </w:rPr>
        <w:t xml:space="preserve">Bắt đầu từ đỉnh A nếu số dư là 1, B nếu là 2, và C nếu là 0. Ví dụ, với MSSV là 01234567, số 7 chia cho 3 dư 1, vậy ta bắt </w:t>
      </w:r>
    </w:p>
    <w:p>
      <w:pPr>
        <w:keepNext w:val="0"/>
        <w:keepLines w:val="0"/>
        <w:widowControl/>
        <w:suppressLineNumbers w:val="0"/>
        <w:jc w:val="both"/>
        <w:rPr>
          <w:rFonts w:hint="default" w:ascii="Arial" w:hAnsi="Arial" w:eastAsia="SimSun" w:cs="Arial"/>
          <w:color w:val="000000"/>
          <w:kern w:val="0"/>
          <w:sz w:val="26"/>
          <w:szCs w:val="26"/>
          <w:lang w:val="vi-VN" w:eastAsia="zh-CN" w:bidi="ar"/>
        </w:rPr>
      </w:pPr>
      <w:r>
        <w:rPr>
          <w:rFonts w:hint="default" w:ascii="Arial" w:hAnsi="Arial" w:eastAsia="SimSun" w:cs="Arial"/>
          <w:color w:val="000000"/>
          <w:kern w:val="0"/>
          <w:sz w:val="26"/>
          <w:szCs w:val="26"/>
          <w:lang w:val="en-US" w:eastAsia="zh-CN" w:bidi="ar"/>
        </w:rPr>
        <w:t xml:space="preserve">đầu bằng đỉnh </w:t>
      </w:r>
      <w:r>
        <w:rPr>
          <w:rFonts w:hint="default" w:ascii="Arial" w:hAnsi="Arial" w:eastAsia="SimSun" w:cs="Arial"/>
          <w:color w:val="000000"/>
          <w:kern w:val="0"/>
          <w:sz w:val="26"/>
          <w:szCs w:val="26"/>
          <w:lang w:val="vi-VN" w:eastAsia="zh-CN" w:bidi="ar"/>
        </w:rPr>
        <w:t>.</w:t>
      </w:r>
    </w:p>
    <w:p>
      <w:pPr>
        <w:keepNext w:val="0"/>
        <w:keepLines w:val="0"/>
        <w:widowControl/>
        <w:suppressLineNumbers w:val="0"/>
        <w:jc w:val="both"/>
        <w:rPr>
          <w:rFonts w:hint="default" w:ascii="Arial" w:hAnsi="Arial" w:eastAsia="SimSun" w:cs="Arial"/>
          <w:color w:val="000000"/>
          <w:kern w:val="0"/>
          <w:sz w:val="26"/>
          <w:szCs w:val="26"/>
          <w:lang w:val="vi-VN" w:eastAsia="zh-CN" w:bidi="ar"/>
        </w:rPr>
      </w:pPr>
    </w:p>
    <w:p>
      <w:pPr>
        <w:keepNext w:val="0"/>
        <w:keepLines w:val="0"/>
        <w:widowControl/>
        <w:suppressLineNumbers w:val="0"/>
        <w:jc w:val="both"/>
        <w:rPr>
          <w:rFonts w:hint="default" w:ascii="Arial" w:hAnsi="Arial" w:eastAsia="SimSun" w:cs="Arial"/>
          <w:color w:val="000000"/>
          <w:kern w:val="0"/>
          <w:sz w:val="26"/>
          <w:szCs w:val="26"/>
          <w:lang w:val="vi-VN" w:eastAsia="zh-CN" w:bidi="ar"/>
        </w:rPr>
      </w:pPr>
    </w:p>
    <w:p>
      <w:pPr>
        <w:keepNext w:val="0"/>
        <w:keepLines w:val="0"/>
        <w:widowControl/>
        <w:suppressLineNumbers w:val="0"/>
        <w:jc w:val="both"/>
      </w:pPr>
      <w:r>
        <w:drawing>
          <wp:inline distT="0" distB="0" distL="114300" distR="114300">
            <wp:extent cx="3476625" cy="216344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3476625" cy="2163445"/>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rPr>
          <w:rFonts w:hint="default" w:ascii="Arial" w:hAnsi="Arial" w:cs="Arial"/>
          <w:sz w:val="28"/>
          <w:szCs w:val="28"/>
          <w:lang w:val="vi-VN"/>
        </w:rPr>
      </w:pPr>
      <w:r>
        <w:rPr>
          <w:rFonts w:hint="default" w:ascii="Arial" w:hAnsi="Arial" w:cs="Arial"/>
          <w:sz w:val="28"/>
          <w:szCs w:val="28"/>
          <w:lang w:val="vi-VN"/>
        </w:rPr>
        <w:t>DFS: chiều sâu</w:t>
      </w:r>
    </w:p>
    <w:p>
      <w:pPr>
        <w:keepNext w:val="0"/>
        <w:keepLines w:val="0"/>
        <w:widowControl/>
        <w:suppressLineNumbers w:val="0"/>
        <w:jc w:val="both"/>
        <w:rPr>
          <w:rFonts w:hint="default" w:ascii="Arial" w:hAnsi="Arial" w:cs="Arial"/>
          <w:sz w:val="28"/>
          <w:szCs w:val="28"/>
          <w:lang w:val="vi-VN"/>
        </w:rPr>
      </w:pPr>
      <w:r>
        <w:rPr>
          <w:rFonts w:hint="default" w:ascii="Arial" w:hAnsi="Arial" w:cs="Arial"/>
          <w:sz w:val="28"/>
          <w:szCs w:val="28"/>
          <w:lang w:val="vi-VN"/>
        </w:rPr>
        <w:t xml:space="preserve">ĐI TỪ A: </w:t>
      </w:r>
    </w:p>
    <w:p>
      <w:pPr>
        <w:keepNext w:val="0"/>
        <w:keepLines w:val="0"/>
        <w:widowControl/>
        <w:suppressLineNumbers w:val="0"/>
        <w:jc w:val="both"/>
        <w:rPr>
          <w:rFonts w:hint="default" w:ascii="Arial" w:hAnsi="Arial" w:cs="Arial"/>
          <w:sz w:val="28"/>
          <w:szCs w:val="28"/>
          <w:lang w:val="vi-VN"/>
        </w:rPr>
      </w:pPr>
      <w:r>
        <w:rPr>
          <w:rFonts w:hint="default" w:ascii="Arial" w:hAnsi="Arial" w:cs="Arial"/>
          <w:sz w:val="28"/>
          <w:szCs w:val="28"/>
          <w:lang w:val="vi-VN"/>
        </w:rPr>
        <w:t>(A,B),(B,C),(C,D),(D,E),(E,F),(F,G),(G,H),(H,I)</w:t>
      </w: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rPr>
          <w:rFonts w:hint="default" w:ascii="Arial" w:hAnsi="Arial" w:cs="Arial"/>
          <w:sz w:val="28"/>
          <w:szCs w:val="28"/>
          <w:lang w:val="vi-VN"/>
        </w:rPr>
      </w:pPr>
      <w:r>
        <w:rPr>
          <w:rFonts w:hint="default" w:ascii="Arial" w:hAnsi="Arial" w:cs="Arial"/>
          <w:sz w:val="28"/>
          <w:szCs w:val="28"/>
          <w:lang w:val="vi-VN"/>
        </w:rPr>
        <w:t>BFS: chiều rộng</w:t>
      </w:r>
    </w:p>
    <w:p>
      <w:pPr>
        <w:keepNext w:val="0"/>
        <w:keepLines w:val="0"/>
        <w:widowControl/>
        <w:suppressLineNumbers w:val="0"/>
        <w:jc w:val="both"/>
        <w:rPr>
          <w:rFonts w:hint="default" w:ascii="Arial" w:hAnsi="Arial" w:cs="Arial"/>
          <w:sz w:val="28"/>
          <w:szCs w:val="28"/>
          <w:lang w:val="vi-VN"/>
        </w:rPr>
      </w:pPr>
      <w:r>
        <w:rPr>
          <w:rFonts w:hint="default" w:ascii="Arial" w:hAnsi="Arial" w:cs="Arial"/>
          <w:sz w:val="28"/>
          <w:szCs w:val="28"/>
          <w:lang w:val="vi-VN"/>
        </w:rPr>
        <w:t xml:space="preserve">ĐI TỪ A: </w:t>
      </w:r>
      <w:r>
        <w:rPr>
          <w:rFonts w:hint="default" w:ascii="Arial" w:hAnsi="Arial" w:cs="Arial"/>
          <w:sz w:val="28"/>
          <w:szCs w:val="28"/>
          <w:lang w:val="vi-VN"/>
        </w:rPr>
        <w:br w:type="textWrapping"/>
      </w:r>
      <w:r>
        <w:rPr>
          <w:rFonts w:hint="default" w:ascii="Arial" w:hAnsi="Arial" w:cs="Arial"/>
          <w:sz w:val="28"/>
          <w:szCs w:val="28"/>
          <w:lang w:val="vi-VN"/>
        </w:rPr>
        <w:t>(A,B),(A,H),(B,C),(H,G),(H,I),(C,D),(C,F),(D,E)</w:t>
      </w:r>
    </w:p>
    <w:p>
      <w:pPr>
        <w:keepNext w:val="0"/>
        <w:keepLines w:val="0"/>
        <w:widowControl/>
        <w:suppressLineNumbers w:val="0"/>
        <w:jc w:val="both"/>
        <w:rPr>
          <w:rFonts w:hint="default" w:ascii="Arial" w:hAnsi="Arial" w:cs="Arial"/>
          <w:sz w:val="28"/>
          <w:szCs w:val="28"/>
          <w:lang w:val="vi-VN"/>
        </w:rPr>
      </w:pPr>
      <w:r>
        <w:rPr>
          <w:rFonts w:hint="default" w:ascii="Arial" w:hAnsi="Arial" w:cs="Arial"/>
          <w:sz w:val="28"/>
          <w:szCs w:val="28"/>
          <w:lang w:val="vi-VN"/>
        </w:rPr>
        <w:t>T NHỚ CÓ CÁCI TRÍCK GÌ MÀ SỐ CẠNH PHẢI NHƯ NÀO VỚI ĐỈNH Ý : BẰNG SỐ ĐỈNH À</w:t>
      </w: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rPr>
          <w:rFonts w:hint="default" w:ascii="Arial" w:hAnsi="Arial" w:cs="Arial"/>
          <w:sz w:val="28"/>
          <w:szCs w:val="28"/>
          <w:lang w:val="vi-VN"/>
        </w:rPr>
      </w:pPr>
      <w:r>
        <w:rPr>
          <w:rFonts w:hint="default" w:ascii="Arial" w:hAnsi="Arial" w:cs="Arial"/>
          <w:sz w:val="28"/>
          <w:szCs w:val="28"/>
          <w:lang w:val="vi-VN"/>
        </w:rPr>
        <w:br w:type="textWrapping"/>
      </w: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left"/>
        <w:rPr>
          <w:rFonts w:hint="default" w:ascii="Arial" w:hAnsi="Arial" w:cs="Arial"/>
          <w:sz w:val="28"/>
          <w:szCs w:val="28"/>
        </w:rPr>
      </w:pPr>
      <w:r>
        <w:rPr>
          <w:rFonts w:hint="default" w:ascii="Arial" w:hAnsi="Arial" w:eastAsia="TimesNewRomanPS-BoldMT" w:cs="Arial"/>
          <w:b/>
          <w:bCs/>
          <w:color w:val="000000"/>
          <w:kern w:val="0"/>
          <w:sz w:val="28"/>
          <w:szCs w:val="28"/>
          <w:lang w:val="en-US" w:eastAsia="zh-CN" w:bidi="ar"/>
        </w:rPr>
        <w:t>Bài 4</w:t>
      </w:r>
      <w:r>
        <w:rPr>
          <w:rFonts w:hint="default" w:ascii="Arial" w:hAnsi="Arial" w:eastAsia="SimSun" w:cs="Arial"/>
          <w:color w:val="000000"/>
          <w:kern w:val="0"/>
          <w:sz w:val="28"/>
          <w:szCs w:val="28"/>
          <w:lang w:val="en-US" w:eastAsia="zh-CN" w:bidi="ar"/>
        </w:rPr>
        <w:t xml:space="preserve">. </w:t>
      </w:r>
      <w:r>
        <w:rPr>
          <w:rFonts w:hint="default" w:ascii="Arial" w:hAnsi="Arial" w:eastAsia="TimesNewRomanPS-BoldMT" w:cs="Arial"/>
          <w:b/>
          <w:bCs/>
          <w:color w:val="000000"/>
          <w:kern w:val="0"/>
          <w:sz w:val="28"/>
          <w:szCs w:val="28"/>
          <w:lang w:val="en-US" w:eastAsia="zh-CN" w:bidi="ar"/>
        </w:rPr>
        <w:t>(2 điểm)</w:t>
      </w:r>
      <w:r>
        <w:rPr>
          <w:rFonts w:hint="default" w:ascii="Arial" w:hAnsi="Arial" w:eastAsia="SimSun" w:cs="Arial"/>
          <w:color w:val="000000"/>
          <w:kern w:val="0"/>
          <w:sz w:val="28"/>
          <w:szCs w:val="28"/>
          <w:lang w:val="en-US" w:eastAsia="zh-CN" w:bidi="ar"/>
        </w:rPr>
        <w:t xml:space="preserve"> Dùng thuật toán </w:t>
      </w:r>
      <w:r>
        <w:rPr>
          <w:rFonts w:hint="default" w:ascii="Arial" w:hAnsi="Arial" w:eastAsia="TimesNewRomanPS-BoldMT" w:cs="Arial"/>
          <w:b/>
          <w:bCs/>
          <w:color w:val="000000"/>
          <w:kern w:val="0"/>
          <w:sz w:val="28"/>
          <w:szCs w:val="28"/>
          <w:lang w:val="en-US" w:eastAsia="zh-CN" w:bidi="ar"/>
        </w:rPr>
        <w:t>Fleury</w:t>
      </w:r>
      <w:r>
        <w:rPr>
          <w:rFonts w:hint="default" w:ascii="Arial" w:hAnsi="Arial" w:eastAsia="SimSun" w:cs="Arial"/>
          <w:color w:val="000000"/>
          <w:kern w:val="0"/>
          <w:sz w:val="28"/>
          <w:szCs w:val="28"/>
          <w:lang w:val="en-US" w:eastAsia="zh-CN" w:bidi="ar"/>
        </w:rPr>
        <w:t xml:space="preserve"> để tìm đường đi Euler, giả định rằng thuật toán </w:t>
      </w:r>
      <w:r>
        <w:rPr>
          <w:rFonts w:hint="default" w:ascii="Arial" w:hAnsi="Arial" w:eastAsia="TimesNewRomanPS-BoldMT" w:cs="Arial"/>
          <w:b/>
          <w:bCs/>
          <w:color w:val="000000"/>
          <w:kern w:val="0"/>
          <w:sz w:val="28"/>
          <w:szCs w:val="28"/>
          <w:lang w:val="en-US" w:eastAsia="zh-CN" w:bidi="ar"/>
        </w:rPr>
        <w:t>luôn ưu tiên đỉnh duyệt tiếp theo theo thứ tự bảng chữ cái</w:t>
      </w:r>
      <w:r>
        <w:rPr>
          <w:rFonts w:hint="default" w:ascii="Arial" w:hAnsi="Arial" w:eastAsia="SimSun" w:cs="Arial"/>
          <w:color w:val="000000"/>
          <w:kern w:val="0"/>
          <w:sz w:val="28"/>
          <w:szCs w:val="28"/>
          <w:lang w:val="en-US" w:eastAsia="zh-CN" w:bidi="ar"/>
        </w:rPr>
        <w:t xml:space="preserve">. Nút bắt đầu được xác định bằng </w:t>
      </w:r>
      <w:r>
        <w:rPr>
          <w:rFonts w:hint="default" w:ascii="Arial" w:hAnsi="Arial" w:eastAsia="TimesNewRomanPS-BoldMT" w:cs="Arial"/>
          <w:b/>
          <w:bCs/>
          <w:color w:val="000000"/>
          <w:kern w:val="0"/>
          <w:sz w:val="28"/>
          <w:szCs w:val="28"/>
          <w:lang w:val="en-US" w:eastAsia="zh-CN" w:bidi="ar"/>
        </w:rPr>
        <w:t xml:space="preserve">số dư của </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r>
        <w:rPr>
          <w:rFonts w:hint="default" w:ascii="Arial" w:hAnsi="Arial" w:eastAsia="TimesNewRomanPS-BoldMT" w:cs="Arial"/>
          <w:b/>
          <w:bCs/>
          <w:color w:val="000000"/>
          <w:kern w:val="0"/>
          <w:sz w:val="28"/>
          <w:szCs w:val="28"/>
          <w:lang w:val="en-US" w:eastAsia="zh-CN" w:bidi="ar"/>
        </w:rPr>
        <w:t xml:space="preserve">chữ số cuối MSSV chia cho 3. </w:t>
      </w:r>
      <w:r>
        <w:rPr>
          <w:rFonts w:hint="default" w:ascii="Arial" w:hAnsi="Arial" w:eastAsia="SimSun" w:cs="Arial"/>
          <w:color w:val="000000"/>
          <w:kern w:val="0"/>
          <w:sz w:val="28"/>
          <w:szCs w:val="28"/>
          <w:lang w:val="en-US" w:eastAsia="zh-CN" w:bidi="ar"/>
        </w:rPr>
        <w:t xml:space="preserve">Bắt đầu từ đỉnh A nếu số dư là 1, B nếu là 2, và C nếu là 0. Ví dụ, với MSSV là 01234567, số 7 chia cho 3 dư 1, vậy ta bắt đầu bằng đỉnh A. </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r>
        <w:drawing>
          <wp:inline distT="0" distB="0" distL="114300" distR="114300">
            <wp:extent cx="2568575" cy="2150745"/>
            <wp:effectExtent l="0" t="0" r="317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2568575" cy="2150745"/>
                    </a:xfrm>
                    <a:prstGeom prst="rect">
                      <a:avLst/>
                    </a:prstGeom>
                    <a:noFill/>
                    <a:ln>
                      <a:noFill/>
                    </a:ln>
                  </pic:spPr>
                </pic:pic>
              </a:graphicData>
            </a:graphic>
          </wp:inline>
        </w:drawing>
      </w:r>
    </w:p>
    <w:p>
      <w:pPr>
        <w:keepNext w:val="0"/>
        <w:keepLines w:val="0"/>
        <w:widowControl/>
        <w:suppressLineNumbers w:val="0"/>
        <w:jc w:val="left"/>
        <w:rPr>
          <w:rFonts w:hint="default" w:ascii="Arial" w:hAnsi="Arial" w:eastAsia="SimSun" w:cs="Arial"/>
          <w:color w:val="000000"/>
          <w:kern w:val="0"/>
          <w:sz w:val="28"/>
          <w:szCs w:val="28"/>
          <w:lang w:val="vi-VN" w:eastAsia="zh-CN" w:bidi="ar"/>
        </w:rPr>
      </w:pPr>
      <w:r>
        <w:rPr>
          <w:rFonts w:hint="default" w:ascii="Arial" w:hAnsi="Arial" w:eastAsia="SimSun" w:cs="Arial"/>
          <w:color w:val="000000"/>
          <w:kern w:val="0"/>
          <w:sz w:val="28"/>
          <w:szCs w:val="28"/>
          <w:lang w:val="vi-VN" w:eastAsia="zh-CN" w:bidi="ar"/>
        </w:rPr>
        <w:t>Từ đỉnh B :</w:t>
      </w:r>
    </w:p>
    <w:p>
      <w:pPr>
        <w:keepNext w:val="0"/>
        <w:keepLines w:val="0"/>
        <w:widowControl/>
        <w:suppressLineNumbers w:val="0"/>
        <w:jc w:val="both"/>
        <w:rPr>
          <w:rFonts w:hint="default" w:ascii="Arial" w:hAnsi="Arial" w:cs="Arial"/>
          <w:sz w:val="28"/>
          <w:szCs w:val="28"/>
          <w:lang w:val="vi-VN" w:eastAsia="zh-CN"/>
        </w:rPr>
      </w:pPr>
      <w:r>
        <w:rPr>
          <w:rFonts w:hint="default" w:ascii="Arial" w:hAnsi="Arial" w:cs="Arial"/>
          <w:sz w:val="28"/>
          <w:szCs w:val="28"/>
          <w:lang w:val="vi-VN" w:eastAsia="zh-CN"/>
        </w:rPr>
        <w:t>W={B,A,C,E,A,D,E,F,C}</w:t>
      </w:r>
    </w:p>
    <w:p>
      <w:pPr>
        <w:keepNext w:val="0"/>
        <w:keepLines w:val="0"/>
        <w:widowControl/>
        <w:suppressLineNumbers w:val="0"/>
        <w:jc w:val="both"/>
        <w:rPr>
          <w:rFonts w:hint="default" w:ascii="Arial" w:hAnsi="Arial" w:cs="Arial"/>
          <w:sz w:val="28"/>
          <w:szCs w:val="28"/>
          <w:lang w:val="vi-VN" w:eastAsia="zh-CN"/>
        </w:rPr>
      </w:pPr>
    </w:p>
    <w:p>
      <w:pPr>
        <w:keepNext w:val="0"/>
        <w:keepLines w:val="0"/>
        <w:widowControl/>
        <w:suppressLineNumbers w:val="0"/>
        <w:jc w:val="both"/>
        <w:rPr>
          <w:rFonts w:hint="default" w:ascii="Arial" w:hAnsi="Arial" w:cs="Arial"/>
          <w:sz w:val="28"/>
          <w:szCs w:val="28"/>
          <w:lang w:val="vi-VN" w:eastAsia="zh-CN"/>
        </w:rPr>
      </w:pPr>
      <w:r>
        <w:rPr>
          <w:rFonts w:hint="default" w:ascii="Arial" w:hAnsi="Arial" w:cs="Arial"/>
          <w:sz w:val="28"/>
          <w:szCs w:val="28"/>
          <w:lang w:val="vi-VN" w:eastAsia="zh-CN"/>
        </w:rPr>
        <w:t>(B,A),(A,C),(C,E),(E,A),(A,D),(D,E),(E,F),(F,C),(C,B)</w:t>
      </w:r>
    </w:p>
    <w:p>
      <w:pPr>
        <w:keepNext w:val="0"/>
        <w:keepLines w:val="0"/>
        <w:widowControl/>
        <w:suppressLineNumbers w:val="0"/>
        <w:jc w:val="both"/>
        <w:rPr>
          <w:rFonts w:hint="default" w:ascii="Arial" w:hAnsi="Arial" w:cs="Arial"/>
          <w:sz w:val="28"/>
          <w:szCs w:val="28"/>
          <w:lang w:val="vi-VN" w:eastAsia="zh-CN"/>
        </w:rPr>
      </w:pPr>
    </w:p>
    <w:p>
      <w:pPr>
        <w:keepNext w:val="0"/>
        <w:keepLines w:val="0"/>
        <w:widowControl/>
        <w:suppressLineNumbers w:val="0"/>
        <w:jc w:val="both"/>
        <w:rPr>
          <w:rFonts w:hint="default" w:ascii="Arial" w:hAnsi="Arial" w:cs="Arial"/>
          <w:sz w:val="28"/>
          <w:szCs w:val="28"/>
          <w:lang w:val="vi-VN" w:eastAsia="zh-CN"/>
        </w:rPr>
      </w:pPr>
      <w:r>
        <w:rPr>
          <w:rFonts w:hint="default" w:ascii="Arial" w:hAnsi="Arial" w:cs="Arial"/>
          <w:sz w:val="28"/>
          <w:szCs w:val="28"/>
          <w:lang w:val="vi-VN" w:eastAsia="zh-CN"/>
        </w:rPr>
        <w:t>T={(B,A),(E,F)}</w:t>
      </w:r>
    </w:p>
    <w:p>
      <w:pPr>
        <w:keepNext w:val="0"/>
        <w:keepLines w:val="0"/>
        <w:widowControl/>
        <w:suppressLineNumbers w:val="0"/>
        <w:jc w:val="both"/>
        <w:rPr>
          <w:rFonts w:hint="default" w:ascii="Arial" w:hAnsi="Arial" w:cs="Arial"/>
          <w:sz w:val="28"/>
          <w:szCs w:val="28"/>
          <w:lang w:val="vi-VN" w:eastAsia="zh-CN"/>
        </w:rPr>
      </w:pPr>
      <w:r>
        <w:rPr>
          <w:rFonts w:hint="default" w:ascii="Arial" w:hAnsi="Arial" w:cs="Arial"/>
          <w:sz w:val="28"/>
          <w:szCs w:val="28"/>
          <w:lang w:val="vi-VN" w:eastAsia="zh-CN"/>
        </w:rPr>
        <w:t>=&gt; CẠNH PHẢI BỎ ĐỂ KHÔNG LẶP ĐỂ TRỞ THÀNH CHU TRÌNH</w:t>
      </w:r>
    </w:p>
    <w:p>
      <w:pPr>
        <w:keepNext w:val="0"/>
        <w:keepLines w:val="0"/>
        <w:widowControl/>
        <w:suppressLineNumbers w:val="0"/>
        <w:jc w:val="both"/>
        <w:rPr>
          <w:rFonts w:hint="default" w:ascii="Arial" w:hAnsi="Arial" w:cs="Arial"/>
          <w:sz w:val="28"/>
          <w:szCs w:val="28"/>
          <w:lang w:val="vi-VN" w:eastAsia="zh-CN"/>
        </w:rPr>
      </w:pPr>
    </w:p>
    <w:p>
      <w:pPr>
        <w:keepNext w:val="0"/>
        <w:keepLines w:val="0"/>
        <w:widowControl/>
        <w:suppressLineNumbers w:val="0"/>
        <w:jc w:val="both"/>
        <w:rPr>
          <w:rFonts w:hint="default" w:ascii="Arial" w:hAnsi="Arial" w:cs="Arial"/>
          <w:sz w:val="28"/>
          <w:szCs w:val="28"/>
          <w:lang w:val="vi-VN" w:eastAsia="zh-CN"/>
        </w:rPr>
      </w:pPr>
    </w:p>
    <w:p>
      <w:pPr>
        <w:keepNext w:val="0"/>
        <w:keepLines w:val="0"/>
        <w:widowControl/>
        <w:suppressLineNumbers w:val="0"/>
        <w:jc w:val="both"/>
        <w:rPr>
          <w:rFonts w:hint="default" w:ascii="Arial" w:hAnsi="Arial" w:cs="Arial"/>
          <w:sz w:val="28"/>
          <w:szCs w:val="28"/>
          <w:lang w:val="vi-VN"/>
        </w:rPr>
      </w:pPr>
      <w:r>
        <w:rPr>
          <w:rFonts w:hint="default" w:ascii="Arial" w:hAnsi="Arial" w:cs="Arial"/>
          <w:sz w:val="28"/>
          <w:szCs w:val="28"/>
          <w:lang w:val="vi-VN"/>
        </w:rPr>
        <w:t xml:space="preserve">DIJKSTRA: </w:t>
      </w:r>
    </w:p>
    <w:p>
      <w:pPr>
        <w:keepNext w:val="0"/>
        <w:keepLines w:val="0"/>
        <w:widowControl/>
        <w:suppressLineNumbers w:val="0"/>
        <w:jc w:val="both"/>
        <w:rPr>
          <w:rFonts w:hint="default" w:ascii="Arial" w:hAnsi="Arial" w:cs="Arial"/>
          <w:sz w:val="28"/>
          <w:szCs w:val="28"/>
          <w:lang w:val="vi-VN"/>
        </w:rPr>
      </w:pPr>
    </w:p>
    <w:p>
      <w:pPr>
        <w:keepNext w:val="0"/>
        <w:keepLines w:val="0"/>
        <w:widowControl/>
        <w:suppressLineNumbers w:val="0"/>
        <w:jc w:val="both"/>
      </w:pPr>
      <w:r>
        <w:drawing>
          <wp:inline distT="0" distB="0" distL="114300" distR="114300">
            <wp:extent cx="5211445" cy="2602230"/>
            <wp:effectExtent l="0" t="0" r="8255"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211445" cy="2602230"/>
                    </a:xfrm>
                    <a:prstGeom prst="rect">
                      <a:avLst/>
                    </a:prstGeom>
                    <a:noFill/>
                    <a:ln>
                      <a:noFill/>
                    </a:ln>
                  </pic:spPr>
                </pic:pic>
              </a:graphicData>
            </a:graphic>
          </wp:inline>
        </w:drawing>
      </w:r>
    </w:p>
    <w:p>
      <w:pPr>
        <w:keepNext w:val="0"/>
        <w:keepLines w:val="0"/>
        <w:widowControl/>
        <w:suppressLineNumbers w:val="0"/>
        <w:jc w:val="both"/>
      </w:pPr>
      <w:r>
        <w:rPr>
          <w:rFonts w:hint="default"/>
          <w:lang w:val="vi-VN" w:eastAsia="zh-CN"/>
        </w:rPr>
        <w:t>TÔ MÈU:</w:t>
      </w:r>
      <w:r>
        <w:rPr>
          <w:rFonts w:hint="default"/>
          <w:lang w:val="vi-VN" w:eastAsia="zh-CN"/>
        </w:rPr>
        <w:br w:type="textWrapping"/>
      </w:r>
      <w:r>
        <w:drawing>
          <wp:inline distT="0" distB="0" distL="114300" distR="114300">
            <wp:extent cx="5271135" cy="3004820"/>
            <wp:effectExtent l="0" t="0" r="5715" b="508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5271135" cy="3004820"/>
                    </a:xfrm>
                    <a:prstGeom prst="rect">
                      <a:avLst/>
                    </a:prstGeom>
                    <a:noFill/>
                    <a:ln>
                      <a:noFill/>
                    </a:ln>
                  </pic:spPr>
                </pic:pic>
              </a:graphicData>
            </a:graphic>
          </wp:inline>
        </w:drawing>
      </w: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r>
        <w:rPr>
          <w:rFonts w:hint="default"/>
          <w:lang w:val="vi-VN" w:eastAsia="zh-CN"/>
        </w:rPr>
        <w:t>FLOYD:</w:t>
      </w:r>
    </w:p>
    <w:p>
      <w:pPr>
        <w:keepNext w:val="0"/>
        <w:keepLines w:val="0"/>
        <w:widowControl/>
        <w:suppressLineNumbers w:val="0"/>
        <w:jc w:val="both"/>
      </w:pPr>
      <w:r>
        <w:rPr>
          <w:rFonts w:hint="default"/>
          <w:lang w:val="vi-VN" w:eastAsia="zh-CN"/>
        </w:rPr>
        <w:t xml:space="preserve"> </w:t>
      </w:r>
      <w:r>
        <w:drawing>
          <wp:inline distT="0" distB="0" distL="114300" distR="114300">
            <wp:extent cx="5273040" cy="2948940"/>
            <wp:effectExtent l="0" t="0" r="3810" b="381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2"/>
                    <a:stretch>
                      <a:fillRect/>
                    </a:stretch>
                  </pic:blipFill>
                  <pic:spPr>
                    <a:xfrm>
                      <a:off x="0" y="0"/>
                      <a:ext cx="5273040" cy="2948940"/>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pPr>
      <w:r>
        <w:drawing>
          <wp:inline distT="0" distB="0" distL="114300" distR="114300">
            <wp:extent cx="5273040" cy="2800350"/>
            <wp:effectExtent l="0" t="0" r="381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3"/>
                    <a:stretch>
                      <a:fillRect/>
                    </a:stretch>
                  </pic:blipFill>
                  <pic:spPr>
                    <a:xfrm>
                      <a:off x="0" y="0"/>
                      <a:ext cx="5273040" cy="2800350"/>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rPr>
          <w:rFonts w:hint="default"/>
          <w:lang w:val="vi-VN" w:eastAsia="zh-CN"/>
        </w:rPr>
      </w:pPr>
      <w:r>
        <w:rPr>
          <w:rFonts w:hint="default"/>
          <w:lang w:val="vi-VN" w:eastAsia="zh-CN"/>
        </w:rPr>
        <w:t xml:space="preserve">KRUSAL: </w:t>
      </w:r>
    </w:p>
    <w:p>
      <w:pPr>
        <w:keepNext w:val="0"/>
        <w:keepLines w:val="0"/>
        <w:widowControl/>
        <w:suppressLineNumbers w:val="0"/>
        <w:jc w:val="both"/>
      </w:pPr>
      <w:r>
        <w:rPr>
          <w:rFonts w:hint="default"/>
          <w:lang w:val="vi-VN" w:eastAsia="zh-CN"/>
        </w:rPr>
        <w:br w:type="textWrapping"/>
      </w:r>
      <w:r>
        <w:drawing>
          <wp:inline distT="0" distB="0" distL="114300" distR="114300">
            <wp:extent cx="5267325" cy="2852420"/>
            <wp:effectExtent l="0" t="0" r="9525" b="508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5267325" cy="2852420"/>
                    </a:xfrm>
                    <a:prstGeom prst="rect">
                      <a:avLst/>
                    </a:prstGeom>
                    <a:noFill/>
                    <a:ln>
                      <a:noFill/>
                    </a:ln>
                  </pic:spPr>
                </pic:pic>
              </a:graphicData>
            </a:graphic>
          </wp:inline>
        </w:drawing>
      </w:r>
    </w:p>
    <w:p>
      <w:pPr>
        <w:keepNext w:val="0"/>
        <w:keepLines w:val="0"/>
        <w:widowControl/>
        <w:suppressLineNumbers w:val="0"/>
        <w:jc w:val="both"/>
        <w:rPr>
          <w:rFonts w:hint="default"/>
          <w:lang w:val="vi-VN" w:eastAsia="zh-CN"/>
        </w:rPr>
      </w:pPr>
    </w:p>
    <w:p>
      <w:pPr>
        <w:keepNext w:val="0"/>
        <w:keepLines w:val="0"/>
        <w:widowControl/>
        <w:suppressLineNumbers w:val="0"/>
        <w:jc w:val="both"/>
        <w:rPr>
          <w:rFonts w:hint="default"/>
          <w:lang w:val="vi-VN" w:eastAsia="zh-CN"/>
        </w:rPr>
      </w:pPr>
      <w:r>
        <w:rPr>
          <w:rFonts w:hint="default"/>
          <w:lang w:val="vi-VN" w:eastAsia="zh-CN"/>
        </w:rPr>
        <w:t xml:space="preserve"> </w:t>
      </w:r>
    </w:p>
    <w:p>
      <w:pPr>
        <w:keepNext w:val="0"/>
        <w:keepLines w:val="0"/>
        <w:widowControl/>
        <w:suppressLineNumbers w:val="0"/>
        <w:jc w:val="both"/>
        <w:rPr>
          <w:rFonts w:hint="default"/>
          <w:b/>
          <w:bCs/>
          <w:i/>
          <w:iCs/>
          <w:lang w:val="vi-VN" w:eastAsia="zh-CN"/>
        </w:rPr>
      </w:pPr>
      <w:r>
        <w:rPr>
          <w:rFonts w:hint="default"/>
          <w:b/>
          <w:bCs/>
          <w:i/>
          <w:iCs/>
          <w:lang w:val="vi-VN" w:eastAsia="zh-CN"/>
        </w:rPr>
        <w:t>KIỂU MÌNH ĐANG DUYỆT TRỌNG SỐ 4, NÊN MÌNH PHẢI DUYỆT, VÌ ĐI QUA CÁC ĐỈNH RỒI NÊN KHÔNG DUYỆT NỮA.</w:t>
      </w:r>
    </w:p>
    <w:p>
      <w:pPr>
        <w:keepNext w:val="0"/>
        <w:keepLines w:val="0"/>
        <w:widowControl/>
        <w:suppressLineNumbers w:val="0"/>
        <w:jc w:val="both"/>
        <w:rPr>
          <w:rFonts w:hint="default"/>
          <w:b/>
          <w:bCs/>
          <w:i w:val="0"/>
          <w:iCs w:val="0"/>
          <w:u w:val="single"/>
          <w:lang w:val="vi-VN" w:eastAsia="zh-CN"/>
        </w:rPr>
      </w:pPr>
      <w:r>
        <w:rPr>
          <w:rFonts w:hint="default"/>
          <w:b/>
          <w:bCs/>
          <w:i w:val="0"/>
          <w:iCs w:val="0"/>
          <w:u w:val="single"/>
          <w:lang w:val="vi-VN" w:eastAsia="zh-CN"/>
        </w:rPr>
        <w:t>KẾT THÚC KHI SỐ CẠNH = SỐ ĐỈNH - 1</w:t>
      </w:r>
    </w:p>
    <w:p>
      <w:pPr>
        <w:keepNext w:val="0"/>
        <w:keepLines w:val="0"/>
        <w:widowControl/>
        <w:suppressLineNumbers w:val="0"/>
        <w:jc w:val="both"/>
        <w:rPr>
          <w:rFonts w:hint="default"/>
          <w:b/>
          <w:bCs/>
          <w:i w:val="0"/>
          <w:iCs w:val="0"/>
          <w:u w:val="single"/>
          <w:lang w:val="vi-VN" w:eastAsia="zh-CN"/>
        </w:rPr>
      </w:pP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T chạy hàm for nè :</w:t>
      </w:r>
    </w:p>
    <w:p>
      <w:pPr>
        <w:keepNext w:val="0"/>
        <w:keepLines w:val="0"/>
        <w:widowControl/>
        <w:suppressLineNumbers w:val="0"/>
        <w:jc w:val="both"/>
        <w:rPr>
          <w:rFonts w:hint="default"/>
          <w:b w:val="0"/>
          <w:bCs w:val="0"/>
          <w:i w:val="0"/>
          <w:iCs w:val="0"/>
          <w:u w:val="none"/>
          <w:lang w:val="vi-VN" w:eastAsia="zh-CN"/>
        </w:rPr>
      </w:pP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K=1</w:t>
      </w: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I=1</w:t>
      </w: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J=1</w:t>
      </w:r>
    </w:p>
    <w:p>
      <w:pPr>
        <w:keepNext w:val="0"/>
        <w:keepLines w:val="0"/>
        <w:widowControl/>
        <w:suppressLineNumbers w:val="0"/>
        <w:jc w:val="both"/>
        <w:rPr>
          <w:rFonts w:hint="default"/>
          <w:b w:val="0"/>
          <w:bCs w:val="0"/>
          <w:i w:val="0"/>
          <w:iCs w:val="0"/>
          <w:u w:val="none"/>
          <w:lang w:val="vi-VN" w:eastAsia="zh-CN"/>
        </w:rPr>
      </w:pPr>
    </w:p>
    <w:p>
      <w:pPr>
        <w:keepNext w:val="0"/>
        <w:keepLines w:val="0"/>
        <w:widowControl/>
        <w:suppressLineNumbers w:val="0"/>
        <w:jc w:val="both"/>
        <w:rPr>
          <w:rFonts w:hint="default"/>
          <w:b w:val="0"/>
          <w:bCs w:val="0"/>
          <w:i w:val="0"/>
          <w:iCs w:val="0"/>
          <w:u w:val="none"/>
          <w:lang w:val="vi-VN" w:eastAsia="zh-CN"/>
        </w:rPr>
      </w:pP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D[1][1] &gt; D[1][1]+D[1][1]</w:t>
      </w: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0 &gt; 0 + 0</w:t>
      </w: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K=1</w:t>
      </w: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I=1</w:t>
      </w: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J=2</w:t>
      </w: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w:t>
      </w: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CỨ VẬY THÔI, RỒI THEO HÀM FOR, THOẢ LÀ NHẬN RỒI THAY THẾ GIÁ TRỊ MỚI VÀO Ô [I][J]</w:t>
      </w:r>
    </w:p>
    <w:p>
      <w:pPr>
        <w:keepNext w:val="0"/>
        <w:keepLines w:val="0"/>
        <w:widowControl/>
        <w:suppressLineNumbers w:val="0"/>
        <w:jc w:val="both"/>
        <w:rPr>
          <w:rFonts w:hint="default"/>
          <w:b w:val="0"/>
          <w:bCs w:val="0"/>
          <w:i w:val="0"/>
          <w:iCs w:val="0"/>
          <w:u w:val="none"/>
          <w:lang w:val="vi-VN" w:eastAsia="zh-CN"/>
        </w:rPr>
      </w:pP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RỒI LẶP LẠI VỚI K++</w:t>
      </w:r>
    </w:p>
    <w:p>
      <w:pPr>
        <w:keepNext w:val="0"/>
        <w:keepLines w:val="0"/>
        <w:widowControl/>
        <w:suppressLineNumbers w:val="0"/>
        <w:jc w:val="both"/>
        <w:rPr>
          <w:rFonts w:hint="default"/>
          <w:b w:val="0"/>
          <w:bCs w:val="0"/>
          <w:i w:val="0"/>
          <w:iCs w:val="0"/>
          <w:u w:val="none"/>
          <w:lang w:val="vi-VN" w:eastAsia="zh-CN"/>
        </w:rPr>
      </w:pPr>
    </w:p>
    <w:p>
      <w:pPr>
        <w:keepNext w:val="0"/>
        <w:keepLines w:val="0"/>
        <w:widowControl/>
        <w:suppressLineNumbers w:val="0"/>
        <w:jc w:val="both"/>
        <w:rPr>
          <w:rFonts w:hint="default"/>
          <w:b w:val="0"/>
          <w:bCs w:val="0"/>
          <w:i w:val="0"/>
          <w:iCs w:val="0"/>
          <w:u w:val="none"/>
          <w:lang w:val="vi-VN" w:eastAsia="zh-CN"/>
        </w:rPr>
      </w:pPr>
      <w:r>
        <w:rPr>
          <w:rFonts w:hint="default"/>
          <w:b w:val="0"/>
          <w:bCs w:val="0"/>
          <w:i w:val="0"/>
          <w:iCs w:val="0"/>
          <w:u w:val="none"/>
          <w:lang w:val="vi-VN" w:eastAsia="zh-CN"/>
        </w:rPr>
        <w:t>ỔN RỒI ĐÓ,</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0544E2"/>
    <w:rsid w:val="035953F3"/>
    <w:rsid w:val="03BB2031"/>
    <w:rsid w:val="22870A89"/>
    <w:rsid w:val="32422082"/>
    <w:rsid w:val="341C77F2"/>
    <w:rsid w:val="3BB207A9"/>
    <w:rsid w:val="3E2D26CB"/>
    <w:rsid w:val="4F843B05"/>
    <w:rsid w:val="5C0544E2"/>
    <w:rsid w:val="64AC073A"/>
    <w:rsid w:val="72BA5B47"/>
    <w:rsid w:val="7512151E"/>
    <w:rsid w:val="78276C1A"/>
    <w:rsid w:val="78587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2024-04-23T15:48:00Z</dcterms:created>
  <dc:creator>Quân Phạm Minh</dc:creator>
  <cp:lastModifiedBy>Quân Phạm Minh</cp:lastModifiedBy>
  <dcterms:modified xsi:type="dcterms:W3CDTF">2024-04-24T16:43:32Z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FED93FC54E6C4F24A11A2AAD30700363_11</vt:lpwstr>
  </property>
</Properties>
</file>