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TÀI LIỆU TÌM BUG</w:t>
      </w:r>
    </w:p>
    <w:p w:rsidR="00000000" w:rsidDel="00000000" w:rsidP="00000000" w:rsidRDefault="00000000" w:rsidRPr="00000000" w14:paraId="00000002">
      <w:pPr>
        <w:numPr>
          <w:ilvl w:val="0"/>
          <w:numId w:val="4"/>
        </w:numPr>
        <w:ind w:left="0" w:hanging="36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Mẫu 1 bug report</w:t>
      </w:r>
    </w:p>
    <w:p w:rsidR="00000000" w:rsidDel="00000000" w:rsidP="00000000" w:rsidRDefault="00000000" w:rsidRPr="00000000" w14:paraId="00000003">
      <w:pPr>
        <w:ind w:left="0" w:hanging="36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&lt;Report_number&gt; &lt;Status&gt; : &lt;Module_name&gt;/&lt;Layer_name&gt;/&lt;Method_name&gt;: &lt;Problem&gt; 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ind w:left="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Main</w:t>
      </w:r>
    </w:p>
    <w:p w:rsidR="00000000" w:rsidDel="00000000" w:rsidP="00000000" w:rsidRDefault="00000000" w:rsidRPr="00000000" w14:paraId="00000005">
      <w:pPr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2.1 Auth</w:t>
      </w:r>
    </w:p>
    <w:p w:rsidR="00000000" w:rsidDel="00000000" w:rsidP="00000000" w:rsidRDefault="00000000" w:rsidRPr="00000000" w14:paraId="00000006">
      <w:pPr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2.2 User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CLOSE</w:t>
      </w:r>
      <w:r w:rsidDel="00000000" w:rsidR="00000000" w:rsidRPr="00000000">
        <w:rPr>
          <w:sz w:val="24"/>
          <w:szCs w:val="24"/>
          <w:rtl w:val="0"/>
        </w:rPr>
        <w:t xml:space="preserve">: controller/getUsers: Cho phép tìm kiếm không dấu, ví dụ tìm Kiet có thể ra Kiệt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CLOSE</w:t>
      </w:r>
      <w:r w:rsidDel="00000000" w:rsidR="00000000" w:rsidRPr="00000000">
        <w:rPr>
          <w:sz w:val="24"/>
          <w:szCs w:val="24"/>
          <w:rtl w:val="0"/>
        </w:rPr>
        <w:t xml:space="preserve">: controller/creatUsers: Không cho phép tạo user có quyền cao hơn người tạo. Ví dụ ROOT tạo ADMIN, USER. ADMIN chỉ tạo USER.</w:t>
        <w:br w:type="textWrapping"/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CLOSE</w:t>
      </w:r>
      <w:r w:rsidDel="00000000" w:rsidR="00000000" w:rsidRPr="00000000">
        <w:rPr>
          <w:sz w:val="24"/>
          <w:szCs w:val="24"/>
          <w:rtl w:val="0"/>
        </w:rPr>
        <w:t xml:space="preserve">: Thêm path avt mặc định.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CLOSE</w:t>
      </w:r>
      <w:r w:rsidDel="00000000" w:rsidR="00000000" w:rsidRPr="00000000">
        <w:rPr>
          <w:sz w:val="24"/>
          <w:szCs w:val="24"/>
          <w:rtl w:val="0"/>
        </w:rPr>
        <w:t xml:space="preserve">: controller/deleteUsers: Chỉ cần truyền id vào param, không cần thêm email trong body</w:t>
      </w:r>
    </w:p>
    <w:p w:rsidR="00000000" w:rsidDel="00000000" w:rsidP="00000000" w:rsidRDefault="00000000" w:rsidRPr="00000000" w14:paraId="0000000A">
      <w:pPr>
        <w:ind w:left="720" w:firstLine="0"/>
        <w:rPr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CLOSE</w:t>
      </w:r>
      <w:r w:rsidDel="00000000" w:rsidR="00000000" w:rsidRPr="00000000">
        <w:rPr>
          <w:sz w:val="24"/>
          <w:szCs w:val="24"/>
          <w:rtl w:val="0"/>
        </w:rPr>
        <w:t xml:space="preserve">: Nếu truy cập endpoint này thì chuyển is_active = false, do có nhiều khóa ngoại nên việc xóa người dùng sẽ bị lỗi (Nếu force sẽ xóa các dữ liệu liên quan)</w:t>
      </w:r>
    </w:p>
    <w:p w:rsidR="00000000" w:rsidDel="00000000" w:rsidP="00000000" w:rsidRDefault="00000000" w:rsidRPr="00000000" w14:paraId="0000000B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1041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4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720" w:firstLine="0"/>
        <w:rPr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CLOSE</w:t>
      </w:r>
      <w:r w:rsidDel="00000000" w:rsidR="00000000" w:rsidRPr="00000000">
        <w:rPr>
          <w:sz w:val="24"/>
          <w:szCs w:val="24"/>
          <w:rtl w:val="0"/>
        </w:rPr>
        <w:t xml:space="preserve">: Thêm logic chỉ cho phép thao tác với ROLE bé hơn (giống report 2)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CLOSE</w:t>
      </w:r>
      <w:r w:rsidDel="00000000" w:rsidR="00000000" w:rsidRPr="00000000">
        <w:rPr>
          <w:sz w:val="24"/>
          <w:szCs w:val="24"/>
          <w:rtl w:val="0"/>
        </w:rPr>
        <w:t xml:space="preserve">: controller/updateUser: Thêm logic ở report 2, Thêm logic kiểm tra avartar_url hợp lệ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CLOSE</w:t>
      </w:r>
      <w:r w:rsidDel="00000000" w:rsidR="00000000" w:rsidRPr="00000000">
        <w:rPr>
          <w:sz w:val="24"/>
          <w:szCs w:val="24"/>
          <w:rtl w:val="0"/>
        </w:rPr>
        <w:t xml:space="preserve">: contro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l</w:t>
      </w:r>
      <w:r w:rsidDel="00000000" w:rsidR="00000000" w:rsidRPr="00000000">
        <w:rPr>
          <w:sz w:val="24"/>
          <w:szCs w:val="24"/>
          <w:rtl w:val="0"/>
        </w:rPr>
        <w:t xml:space="preserve">ler/all_method: Kiểm tra người xem người dùng có is_active không.</w:t>
      </w:r>
    </w:p>
    <w:p w:rsidR="00000000" w:rsidDel="00000000" w:rsidP="00000000" w:rsidRDefault="00000000" w:rsidRPr="00000000" w14:paraId="0000000F">
      <w:pPr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2.3 Project</w:t>
      </w:r>
    </w:p>
    <w:p w:rsidR="00000000" w:rsidDel="00000000" w:rsidP="00000000" w:rsidRDefault="00000000" w:rsidRPr="00000000" w14:paraId="00000010">
      <w:pPr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2.4 Event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OPEN </w:t>
      </w:r>
      <w:r w:rsidDel="00000000" w:rsidR="00000000" w:rsidRPr="00000000">
        <w:rPr>
          <w:sz w:val="24"/>
          <w:szCs w:val="24"/>
          <w:rtl w:val="0"/>
        </w:rPr>
        <w:t xml:space="preserve">: Dto/Request/* : Chỉnh về dạng chuẩn json bằng JsonProperty (Tham khảo dto request  user), ví dụ coverImageUrl thành cover_image_url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OPEN </w:t>
      </w:r>
      <w:r w:rsidDel="00000000" w:rsidR="00000000" w:rsidRPr="00000000">
        <w:rPr>
          <w:sz w:val="24"/>
          <w:szCs w:val="24"/>
          <w:rtl w:val="0"/>
        </w:rPr>
        <w:t xml:space="preserve">: Dto/Response/* : Chỉnh về dạng chuẩn json bằng JsonProperty (Tham khảo dto request  user)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OPEN</w:t>
      </w:r>
      <w:r w:rsidDel="00000000" w:rsidR="00000000" w:rsidRPr="00000000">
        <w:rPr>
          <w:sz w:val="24"/>
          <w:szCs w:val="24"/>
          <w:rtl w:val="0"/>
        </w:rPr>
        <w:t xml:space="preserve">: exeption/EventExeptionHandle: handler thứ 2 bắt mọi exception, gây hiểu lầm toàn cục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OPEN</w:t>
      </w:r>
      <w:r w:rsidDel="00000000" w:rsidR="00000000" w:rsidRPr="00000000">
        <w:rPr>
          <w:sz w:val="24"/>
          <w:szCs w:val="24"/>
          <w:rtl w:val="0"/>
        </w:rPr>
        <w:t xml:space="preserve">: jwt/JwtTokenProvider: JwtService đã tồn tại ở module auth, thừa kế lại.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OPEN</w:t>
      </w:r>
      <w:r w:rsidDel="00000000" w:rsidR="00000000" w:rsidRPr="00000000">
        <w:rPr>
          <w:sz w:val="24"/>
          <w:szCs w:val="24"/>
          <w:rtl w:val="0"/>
        </w:rPr>
        <w:t xml:space="preserve">: service/EventCreatService/creatEvent: Ném lỗi chung chung (RuntimeException)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OPEN</w:t>
      </w:r>
      <w:r w:rsidDel="00000000" w:rsidR="00000000" w:rsidRPr="00000000">
        <w:rPr>
          <w:sz w:val="24"/>
          <w:szCs w:val="24"/>
          <w:rtl w:val="0"/>
        </w:rPr>
        <w:t xml:space="preserve">: service/EventDeleteService/delelteEvent: giống ở trên, Controller thêm role ROOT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OPEN</w:t>
      </w:r>
      <w:r w:rsidDel="00000000" w:rsidR="00000000" w:rsidRPr="00000000">
        <w:rPr>
          <w:sz w:val="24"/>
          <w:szCs w:val="24"/>
          <w:rtl w:val="0"/>
        </w:rPr>
        <w:t xml:space="preserve">: service/EventUpdateService/updateEvent: Dùng mapper hoặc định nghĩa ở nơi khác để clean code.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2.5 Document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4"/>
          <w:szCs w:val="24"/>
          <w:rtl w:val="0"/>
        </w:rPr>
        <w:t xml:space="preserve">OPEN: Dto/Request/* : Chỉnh về dạng chuẩn json bằng JsonProperty (Tham khảo dto request user)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2.6 Blog post</w:t>
      </w:r>
    </w:p>
    <w:p w:rsidR="00000000" w:rsidDel="00000000" w:rsidP="00000000" w:rsidRDefault="00000000" w:rsidRPr="00000000" w14:paraId="0000001C">
      <w:pPr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