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inorAscii" w:hAnsiTheme="minorAscii"/>
          <w:sz w:val="36"/>
          <w:szCs w:val="36"/>
          <w:lang w:val="vi-VN"/>
        </w:rPr>
      </w:pPr>
      <w:r>
        <w:rPr>
          <w:rFonts w:hint="default" w:asciiTheme="minorAscii" w:hAnsiTheme="minorAscii"/>
          <w:sz w:val="36"/>
          <w:szCs w:val="36"/>
          <w:lang w:val="vi-VN"/>
        </w:rPr>
        <w:t xml:space="preserve">Bài 3: </w:t>
      </w:r>
    </w:p>
    <w:p>
      <w:pPr>
        <w:rPr>
          <w:rFonts w:hint="default" w:asciiTheme="minorAscii" w:hAnsiTheme="minorAscii"/>
          <w:sz w:val="36"/>
          <w:szCs w:val="36"/>
          <w:u w:val="single"/>
          <w:lang w:val="vi-VN"/>
        </w:rPr>
      </w:pPr>
      <w:r>
        <w:rPr>
          <w:rFonts w:hint="default" w:asciiTheme="minorAscii" w:hAnsiTheme="minorAscii"/>
          <w:sz w:val="36"/>
          <w:szCs w:val="36"/>
          <w:u w:val="single"/>
          <w:lang w:val="vi-VN"/>
        </w:rPr>
        <w:t>Mã giả :</w:t>
      </w:r>
    </w:p>
    <w:p>
      <w:pPr>
        <w:numPr>
          <w:ilvl w:val="0"/>
          <w:numId w:val="1"/>
        </w:numPr>
        <w:rPr>
          <w:rFonts w:hint="default" w:asciiTheme="minorAscii" w:hAnsiTheme="minorAscii"/>
          <w:sz w:val="32"/>
          <w:szCs w:val="32"/>
          <w:u w:val="single"/>
          <w:lang w:val="vi-VN"/>
        </w:rPr>
      </w:pPr>
      <w:r>
        <w:rPr>
          <w:rFonts w:hint="default" w:asciiTheme="minorAscii" w:hAnsiTheme="minorAscii"/>
          <w:sz w:val="32"/>
          <w:szCs w:val="32"/>
          <w:u w:val="single"/>
          <w:lang w:val="vi-VN"/>
        </w:rPr>
        <w:t>Khởi tạo biến và phạm vi tìm kiếm:</w:t>
      </w:r>
    </w:p>
    <w:p>
      <w:pPr>
        <w:numPr>
          <w:numId w:val="0"/>
        </w:numPr>
        <w:rPr>
          <w:rFonts w:hint="default" w:asciiTheme="minorAscii" w:hAnsiTheme="minorAscii"/>
          <w:sz w:val="36"/>
          <w:szCs w:val="36"/>
          <w:u w:val="single"/>
          <w:lang w:val="vi-VN"/>
        </w:rPr>
      </w:pPr>
    </w:p>
    <w:p>
      <w:pPr>
        <w:rPr>
          <w:rFonts w:hint="default" w:asciiTheme="minorAscii" w:hAnsiTheme="minorAscii"/>
          <w:sz w:val="26"/>
          <w:szCs w:val="26"/>
          <w:lang w:val="vi-VN"/>
        </w:rPr>
      </w:pPr>
      <w:r>
        <w:rPr>
          <w:rFonts w:hint="default" w:asciiTheme="minorAscii" w:hAnsiTheme="minorAscii"/>
          <w:sz w:val="26"/>
          <w:szCs w:val="26"/>
          <w:lang w:val="vi-VN"/>
        </w:rPr>
        <w:t>function find_fixed_point(arr)</w:t>
      </w:r>
    </w:p>
    <w:p>
      <w:pPr>
        <w:rPr>
          <w:rFonts w:hint="default" w:asciiTheme="minorAscii" w:hAnsiTheme="minorAscii"/>
          <w:sz w:val="26"/>
          <w:szCs w:val="26"/>
          <w:lang w:val="vi-VN"/>
        </w:rPr>
      </w:pPr>
      <w:r>
        <w:rPr>
          <w:rFonts w:hint="default" w:asciiTheme="minorAscii" w:hAnsiTheme="minorAscii"/>
          <w:sz w:val="26"/>
          <w:szCs w:val="26"/>
          <w:lang w:val="vi-VN"/>
        </w:rPr>
        <w:t xml:space="preserve">    left = 0</w:t>
      </w:r>
    </w:p>
    <w:p>
      <w:pPr>
        <w:rPr>
          <w:rFonts w:hint="default" w:asciiTheme="minorAscii" w:hAnsiTheme="minorAscii"/>
          <w:sz w:val="26"/>
          <w:szCs w:val="26"/>
          <w:lang w:val="vi-VN"/>
        </w:rPr>
      </w:pPr>
      <w:r>
        <w:rPr>
          <w:rFonts w:hint="default" w:asciiTheme="minorAscii" w:hAnsiTheme="minorAscii"/>
          <w:sz w:val="26"/>
          <w:szCs w:val="26"/>
          <w:lang w:val="vi-VN"/>
        </w:rPr>
        <w:t xml:space="preserve">    right = arr.length - 1</w:t>
      </w:r>
    </w:p>
    <w:p>
      <w:pPr>
        <w:rPr>
          <w:rFonts w:hint="default" w:asciiTheme="minorAscii" w:hAnsiTheme="minorAscii"/>
          <w:sz w:val="26"/>
          <w:szCs w:val="26"/>
          <w:u w:val="single"/>
          <w:lang w:val="vi-VN"/>
        </w:rPr>
      </w:pPr>
      <w:r>
        <w:rPr>
          <w:rFonts w:hint="default" w:asciiTheme="minorAscii" w:hAnsiTheme="minorAscii"/>
          <w:sz w:val="26"/>
          <w:szCs w:val="26"/>
          <w:u w:val="single"/>
          <w:lang w:val="vi-VN"/>
        </w:rPr>
        <w:t xml:space="preserve"> *Giải thích: </w:t>
      </w:r>
    </w:p>
    <w:p>
      <w:pPr>
        <w:ind w:firstLine="390" w:firstLineChars="150"/>
        <w:rPr>
          <w:rFonts w:hint="default" w:asciiTheme="minorAscii" w:hAnsiTheme="minorAscii"/>
          <w:sz w:val="26"/>
          <w:szCs w:val="26"/>
          <w:lang w:val="vi-VN"/>
        </w:rPr>
      </w:pPr>
      <w:r>
        <w:rPr>
          <w:rFonts w:hint="default" w:asciiTheme="minorAscii" w:hAnsiTheme="minorAscii"/>
          <w:sz w:val="26"/>
          <w:szCs w:val="26"/>
          <w:lang w:val="vi-VN"/>
        </w:rPr>
        <w:t xml:space="preserve">- </w:t>
      </w:r>
      <w:r>
        <w:rPr>
          <w:rFonts w:hint="default" w:asciiTheme="minorAscii" w:hAnsiTheme="minorAscii"/>
          <w:sz w:val="26"/>
          <w:szCs w:val="26"/>
          <w:lang w:val="vi-VN"/>
        </w:rPr>
        <w:t>left được gán giá trị 0, đây là chỉ số bắt đầu của phần mảng cần xem xét.</w:t>
      </w:r>
    </w:p>
    <w:p>
      <w:pPr>
        <w:rPr>
          <w:rFonts w:hint="default" w:asciiTheme="minorAscii" w:hAnsiTheme="minorAscii"/>
          <w:sz w:val="26"/>
          <w:szCs w:val="26"/>
          <w:lang w:val="vi-VN"/>
        </w:rPr>
      </w:pPr>
      <w:r>
        <w:rPr>
          <w:rFonts w:hint="default" w:asciiTheme="minorAscii" w:hAnsiTheme="minorAscii"/>
          <w:sz w:val="26"/>
          <w:szCs w:val="26"/>
          <w:lang w:val="vi-VN"/>
        </w:rPr>
        <w:t xml:space="preserve">       - right được gán giá trị arr.length - 1, đây là chỉ số kết thúc của phần mảng cần xem xét. Mảng được đánh số từ 0 đến arr.length - 1.</w:t>
      </w:r>
    </w:p>
    <w:p>
      <w:pPr>
        <w:rPr>
          <w:rFonts w:hint="default" w:asciiTheme="minorAscii" w:hAnsiTheme="minorAscii"/>
          <w:sz w:val="26"/>
          <w:szCs w:val="26"/>
          <w:lang w:val="vi-VN"/>
        </w:rPr>
      </w:pPr>
    </w:p>
    <w:p>
      <w:pPr>
        <w:rPr>
          <w:rFonts w:hint="default" w:asciiTheme="minorAscii" w:hAnsiTheme="minorAscii"/>
          <w:sz w:val="26"/>
          <w:szCs w:val="26"/>
          <w:lang w:val="vi-VN"/>
        </w:rPr>
      </w:pPr>
      <w:r>
        <w:rPr>
          <w:rFonts w:hint="default" w:asciiTheme="minorAscii" w:hAnsiTheme="minorAscii"/>
          <w:sz w:val="32"/>
          <w:szCs w:val="32"/>
          <w:u w:val="single"/>
          <w:lang w:val="vi-VN"/>
        </w:rPr>
        <w:t>2.</w:t>
      </w:r>
      <w:r>
        <w:rPr>
          <w:rFonts w:hint="default" w:asciiTheme="minorAscii" w:hAnsiTheme="minorAscii"/>
          <w:sz w:val="32"/>
          <w:szCs w:val="32"/>
          <w:u w:val="single"/>
          <w:lang w:val="vi-VN"/>
        </w:rPr>
        <w:t>Vòng lặp tìm kiếm nhị phân:</w:t>
      </w:r>
      <w:r>
        <w:rPr>
          <w:rFonts w:hint="default" w:asciiTheme="minorAscii" w:hAnsiTheme="minorAscii"/>
          <w:sz w:val="26"/>
          <w:szCs w:val="26"/>
          <w:lang w:val="vi-VN"/>
        </w:rPr>
        <w:t>Vòng lặp while được sử dụng để thực hiện tìm kiếm nhị phân trong mảng.Trong mỗi lần lặp, ta tính chỉ số giữa mid của phần mảng đang xem xét bằng cách lấy trung bình của left và right.</w:t>
      </w:r>
    </w:p>
    <w:p>
      <w:pPr>
        <w:rPr>
          <w:rFonts w:hint="default" w:asciiTheme="minorAscii" w:hAnsiTheme="minorAscii"/>
          <w:sz w:val="32"/>
          <w:szCs w:val="32"/>
          <w:u w:val="single"/>
          <w:lang w:val="vi-VN"/>
        </w:rPr>
      </w:pPr>
    </w:p>
    <w:p>
      <w:pPr>
        <w:rPr>
          <w:rFonts w:hint="default" w:asciiTheme="minorAscii" w:hAnsiTheme="minorAscii"/>
          <w:sz w:val="26"/>
          <w:szCs w:val="26"/>
          <w:lang w:val="vi-VN"/>
        </w:rPr>
      </w:pPr>
      <w:r>
        <w:rPr>
          <w:rFonts w:hint="default" w:asciiTheme="minorAscii" w:hAnsiTheme="minorAscii"/>
          <w:sz w:val="26"/>
          <w:szCs w:val="26"/>
          <w:lang w:val="vi-VN"/>
        </w:rPr>
        <w:t xml:space="preserve">    while left &lt;= right</w:t>
      </w:r>
    </w:p>
    <w:p>
      <w:pPr>
        <w:rPr>
          <w:rFonts w:hint="default" w:asciiTheme="minorAscii" w:hAnsiTheme="minorAscii"/>
          <w:sz w:val="26"/>
          <w:szCs w:val="26"/>
          <w:lang w:val="vi-VN"/>
        </w:rPr>
      </w:pPr>
      <w:r>
        <w:rPr>
          <w:rFonts w:hint="default" w:asciiTheme="minorAscii" w:hAnsiTheme="minorAscii"/>
          <w:sz w:val="26"/>
          <w:szCs w:val="26"/>
          <w:lang w:val="vi-VN"/>
        </w:rPr>
        <w:t xml:space="preserve">        mid = left + (right - left) / 2</w:t>
      </w:r>
    </w:p>
    <w:p>
      <w:pPr>
        <w:rPr>
          <w:rFonts w:hint="default" w:asciiTheme="minorAscii" w:hAnsiTheme="minorAscii"/>
          <w:sz w:val="26"/>
          <w:szCs w:val="26"/>
          <w:lang w:val="vi-VN"/>
        </w:rPr>
      </w:pPr>
      <w:r>
        <w:rPr>
          <w:rFonts w:hint="default" w:asciiTheme="minorAscii" w:hAnsiTheme="minorAscii"/>
          <w:sz w:val="26"/>
          <w:szCs w:val="26"/>
          <w:lang w:val="vi-VN"/>
        </w:rPr>
        <w:t xml:space="preserve">        </w:t>
      </w:r>
    </w:p>
    <w:p>
      <w:pPr>
        <w:rPr>
          <w:rFonts w:hint="default" w:asciiTheme="minorAscii" w:hAnsiTheme="minorAscii"/>
          <w:sz w:val="26"/>
          <w:szCs w:val="26"/>
          <w:lang w:val="vi-VN"/>
        </w:rPr>
      </w:pPr>
      <w:r>
        <w:rPr>
          <w:rFonts w:hint="default" w:asciiTheme="minorAscii" w:hAnsiTheme="minorAscii"/>
          <w:sz w:val="26"/>
          <w:szCs w:val="26"/>
          <w:lang w:val="vi-VN"/>
        </w:rPr>
        <w:t xml:space="preserve">        if arr[mid] == mid</w:t>
      </w:r>
    </w:p>
    <w:p>
      <w:pPr>
        <w:rPr>
          <w:rFonts w:hint="default" w:asciiTheme="minorAscii" w:hAnsiTheme="minorAscii"/>
          <w:sz w:val="26"/>
          <w:szCs w:val="26"/>
          <w:lang w:val="vi-VN"/>
        </w:rPr>
      </w:pPr>
      <w:r>
        <w:rPr>
          <w:rFonts w:hint="default" w:asciiTheme="minorAscii" w:hAnsiTheme="minorAscii"/>
          <w:sz w:val="26"/>
          <w:szCs w:val="26"/>
          <w:lang w:val="vi-VN"/>
        </w:rPr>
        <w:t xml:space="preserve">            return mid</w:t>
      </w:r>
    </w:p>
    <w:p>
      <w:pPr>
        <w:rPr>
          <w:rFonts w:hint="default" w:asciiTheme="minorAscii" w:hAnsiTheme="minorAscii"/>
          <w:sz w:val="26"/>
          <w:szCs w:val="26"/>
          <w:lang w:val="vi-VN"/>
        </w:rPr>
      </w:pPr>
      <w:r>
        <w:rPr>
          <w:rFonts w:hint="default" w:asciiTheme="minorAscii" w:hAnsiTheme="minorAscii"/>
          <w:sz w:val="26"/>
          <w:szCs w:val="26"/>
          <w:lang w:val="vi-VN"/>
        </w:rPr>
        <w:t xml:space="preserve">        else if arr[mid] &lt; mid</w:t>
      </w:r>
    </w:p>
    <w:p>
      <w:pPr>
        <w:rPr>
          <w:rFonts w:hint="default" w:asciiTheme="minorAscii" w:hAnsiTheme="minorAscii"/>
          <w:sz w:val="26"/>
          <w:szCs w:val="26"/>
          <w:lang w:val="vi-VN"/>
        </w:rPr>
      </w:pPr>
      <w:r>
        <w:rPr>
          <w:rFonts w:hint="default" w:asciiTheme="minorAscii" w:hAnsiTheme="minorAscii"/>
          <w:sz w:val="26"/>
          <w:szCs w:val="26"/>
          <w:lang w:val="vi-VN"/>
        </w:rPr>
        <w:t xml:space="preserve">            left = mid + 1</w:t>
      </w:r>
    </w:p>
    <w:p>
      <w:pPr>
        <w:rPr>
          <w:rFonts w:hint="default" w:asciiTheme="minorAscii" w:hAnsiTheme="minorAscii"/>
          <w:sz w:val="26"/>
          <w:szCs w:val="26"/>
          <w:lang w:val="vi-VN"/>
        </w:rPr>
      </w:pPr>
      <w:r>
        <w:rPr>
          <w:rFonts w:hint="default" w:asciiTheme="minorAscii" w:hAnsiTheme="minorAscii"/>
          <w:sz w:val="26"/>
          <w:szCs w:val="26"/>
          <w:lang w:val="vi-VN"/>
        </w:rPr>
        <w:t xml:space="preserve">        else</w:t>
      </w:r>
    </w:p>
    <w:p>
      <w:pPr>
        <w:rPr>
          <w:rFonts w:hint="default" w:asciiTheme="minorAscii" w:hAnsiTheme="minorAscii"/>
          <w:sz w:val="26"/>
          <w:szCs w:val="26"/>
          <w:lang w:val="vi-VN"/>
        </w:rPr>
      </w:pPr>
      <w:r>
        <w:rPr>
          <w:rFonts w:hint="default" w:asciiTheme="minorAscii" w:hAnsiTheme="minorAscii"/>
          <w:sz w:val="26"/>
          <w:szCs w:val="26"/>
          <w:lang w:val="vi-VN"/>
        </w:rPr>
        <w:t xml:space="preserve">            right = mid - 1</w:t>
      </w:r>
    </w:p>
    <w:p>
      <w:pPr>
        <w:rPr>
          <w:rFonts w:hint="default" w:asciiTheme="minorAscii" w:hAnsiTheme="minorAscii"/>
          <w:sz w:val="26"/>
          <w:szCs w:val="26"/>
          <w:lang w:val="vi-VN"/>
        </w:rPr>
      </w:pPr>
      <w:r>
        <w:rPr>
          <w:rFonts w:hint="default" w:asciiTheme="minorAscii" w:hAnsiTheme="minorAscii"/>
          <w:sz w:val="26"/>
          <w:szCs w:val="26"/>
          <w:lang w:val="vi-VN"/>
        </w:rPr>
        <w:t xml:space="preserve">    </w:t>
      </w:r>
    </w:p>
    <w:p>
      <w:pPr>
        <w:ind w:firstLine="235"/>
        <w:rPr>
          <w:rFonts w:hint="default" w:asciiTheme="minorAscii" w:hAnsiTheme="minorAscii"/>
          <w:sz w:val="26"/>
          <w:szCs w:val="26"/>
          <w:lang w:val="vi-VN"/>
        </w:rPr>
      </w:pPr>
    </w:p>
    <w:p>
      <w:pPr>
        <w:ind w:firstLine="235"/>
        <w:rPr>
          <w:rFonts w:hint="default" w:asciiTheme="minorAscii" w:hAnsiTheme="minorAscii"/>
          <w:sz w:val="26"/>
          <w:szCs w:val="26"/>
          <w:u w:val="single"/>
          <w:lang w:val="vi-VN"/>
        </w:rPr>
      </w:pPr>
      <w:r>
        <w:rPr>
          <w:rFonts w:hint="default" w:asciiTheme="minorAscii" w:hAnsiTheme="minorAscii"/>
          <w:sz w:val="26"/>
          <w:szCs w:val="26"/>
          <w:u w:val="single"/>
          <w:lang w:val="vi-VN"/>
        </w:rPr>
        <w:t>*Giải thích :</w:t>
      </w:r>
    </w:p>
    <w:p>
      <w:pPr>
        <w:rPr>
          <w:rFonts w:hint="default" w:asciiTheme="minorAscii" w:hAnsiTheme="minorAscii"/>
          <w:sz w:val="26"/>
          <w:szCs w:val="26"/>
          <w:lang w:val="vi-VN"/>
        </w:rPr>
      </w:pPr>
      <w:r>
        <w:rPr>
          <w:rFonts w:hint="default" w:asciiTheme="minorAscii" w:hAnsiTheme="minorAscii"/>
          <w:sz w:val="26"/>
          <w:szCs w:val="26"/>
          <w:lang w:val="vi-VN"/>
        </w:rPr>
        <w:t xml:space="preserve">    Kiểm tra điều kiện:</w:t>
      </w:r>
    </w:p>
    <w:p>
      <w:pPr>
        <w:rPr>
          <w:rFonts w:hint="default" w:asciiTheme="minorAscii" w:hAnsiTheme="minorAscii"/>
          <w:sz w:val="26"/>
          <w:szCs w:val="26"/>
          <w:lang w:val="vi-VN"/>
        </w:rPr>
      </w:pPr>
      <w:r>
        <w:rPr>
          <w:rFonts w:hint="default" w:asciiTheme="minorAscii" w:hAnsiTheme="minorAscii"/>
          <w:sz w:val="26"/>
          <w:szCs w:val="26"/>
          <w:lang w:val="vi-VN"/>
        </w:rPr>
        <w:t xml:space="preserve">        Nếu arr[mid] bằng mid, đó có nghĩa là ta đã tìm thấy một fixed point tại vị trí mid, và ta trả về mid.</w:t>
      </w:r>
    </w:p>
    <w:p>
      <w:pPr>
        <w:rPr>
          <w:rFonts w:hint="default" w:asciiTheme="minorAscii" w:hAnsiTheme="minorAscii"/>
          <w:sz w:val="26"/>
          <w:szCs w:val="26"/>
          <w:lang w:val="vi-VN"/>
        </w:rPr>
      </w:pPr>
      <w:r>
        <w:rPr>
          <w:rFonts w:hint="default" w:asciiTheme="minorAscii" w:hAnsiTheme="minorAscii"/>
          <w:sz w:val="26"/>
          <w:szCs w:val="26"/>
          <w:lang w:val="vi-VN"/>
        </w:rPr>
        <w:t xml:space="preserve">        Nếu arr[mid] nhỏ hơn mid, điều này chỉ ra rằng các giá trị trong phần mảng bên trái mid đều nhỏ hơn chỉ số của chúng. Do đó, ta di chuyển left sang phải mid + 1 để tiếp tục tìm kiếm bên phải của mid.</w:t>
      </w:r>
    </w:p>
    <w:p>
      <w:pPr>
        <w:rPr>
          <w:rFonts w:hint="default" w:asciiTheme="minorAscii" w:hAnsiTheme="minorAscii"/>
          <w:sz w:val="26"/>
          <w:szCs w:val="26"/>
          <w:lang w:val="vi-VN"/>
        </w:rPr>
      </w:pPr>
      <w:r>
        <w:rPr>
          <w:rFonts w:hint="default" w:asciiTheme="minorAscii" w:hAnsiTheme="minorAscii"/>
          <w:sz w:val="26"/>
          <w:szCs w:val="26"/>
          <w:lang w:val="vi-VN"/>
        </w:rPr>
        <w:t xml:space="preserve">        Nếu arr[mid] lớn hơn mid, điều này chỉ ra rằng các giá trị trong phần mảng bên phải mid đều lớn hơn chỉ số của chúng. Do đó, ta di chuyển right sang trái mid - 1 để tiếp tục tìm kiếm bên trái của mid.</w:t>
      </w:r>
    </w:p>
    <w:p>
      <w:pPr>
        <w:rPr>
          <w:rFonts w:hint="default" w:asciiTheme="minorAscii" w:hAnsiTheme="minorAscii"/>
          <w:sz w:val="26"/>
          <w:szCs w:val="26"/>
          <w:lang w:val="vi-VN"/>
        </w:rPr>
      </w:pPr>
    </w:p>
    <w:p>
      <w:pPr>
        <w:ind w:firstLine="235"/>
        <w:rPr>
          <w:rFonts w:hint="default" w:asciiTheme="minorAscii" w:hAnsiTheme="minorAscii"/>
          <w:sz w:val="26"/>
          <w:szCs w:val="26"/>
          <w:lang w:val="vi-VN"/>
        </w:rPr>
      </w:pPr>
      <w:r>
        <w:rPr>
          <w:rFonts w:hint="default" w:asciiTheme="minorAscii" w:hAnsiTheme="minorAscii"/>
          <w:sz w:val="26"/>
          <w:szCs w:val="26"/>
          <w:lang w:val="vi-VN"/>
        </w:rPr>
        <w:t>return -1</w:t>
      </w:r>
    </w:p>
    <w:p>
      <w:pPr>
        <w:rPr>
          <w:rFonts w:hint="default" w:asciiTheme="minorAscii" w:hAnsiTheme="minorAscii"/>
          <w:sz w:val="26"/>
          <w:szCs w:val="26"/>
          <w:lang w:val="vi-VN"/>
        </w:rPr>
      </w:pPr>
    </w:p>
    <w:p>
      <w:pPr>
        <w:rPr>
          <w:rFonts w:hint="default" w:asciiTheme="minorAscii" w:hAnsiTheme="minorAscii"/>
          <w:sz w:val="26"/>
          <w:szCs w:val="26"/>
          <w:lang w:val="vi-VN"/>
        </w:rPr>
      </w:pPr>
      <w:r>
        <w:rPr>
          <w:rFonts w:hint="default" w:asciiTheme="minorAscii" w:hAnsiTheme="minorAscii"/>
          <w:sz w:val="26"/>
          <w:szCs w:val="26"/>
          <w:lang w:val="vi-VN"/>
        </w:rPr>
        <w:t xml:space="preserve"> </w:t>
      </w:r>
    </w:p>
    <w:p>
      <w:pPr>
        <w:rPr>
          <w:rFonts w:hint="default" w:asciiTheme="minorAscii" w:hAnsiTheme="minorAscii"/>
          <w:sz w:val="26"/>
          <w:szCs w:val="26"/>
          <w:lang w:val="vi-VN"/>
        </w:rPr>
      </w:pPr>
    </w:p>
    <w:p>
      <w:pPr>
        <w:rPr>
          <w:rFonts w:hint="default" w:asciiTheme="minorAscii" w:hAnsiTheme="minorAscii"/>
          <w:sz w:val="26"/>
          <w:szCs w:val="26"/>
          <w:u w:val="single"/>
          <w:lang w:val="vi-VN"/>
        </w:rPr>
      </w:pPr>
      <w:r>
        <w:rPr>
          <w:rFonts w:hint="default" w:asciiTheme="minorAscii" w:hAnsiTheme="minorAscii"/>
          <w:sz w:val="26"/>
          <w:szCs w:val="26"/>
          <w:u w:val="single"/>
          <w:lang w:val="vi-VN"/>
        </w:rPr>
        <w:t xml:space="preserve">  *Giải thích : </w:t>
      </w:r>
    </w:p>
    <w:p>
      <w:pPr>
        <w:rPr>
          <w:rFonts w:hint="default" w:asciiTheme="minorAscii" w:hAnsiTheme="minorAscii"/>
          <w:sz w:val="26"/>
          <w:szCs w:val="26"/>
          <w:lang w:val="vi-VN"/>
        </w:rPr>
      </w:pPr>
      <w:r>
        <w:rPr>
          <w:rFonts w:hint="default" w:asciiTheme="minorAscii" w:hAnsiTheme="minorAscii"/>
          <w:sz w:val="26"/>
          <w:szCs w:val="26"/>
          <w:lang w:val="vi-VN"/>
        </w:rPr>
        <w:t>Trả về kết quả:</w:t>
      </w:r>
    </w:p>
    <w:p>
      <w:pPr>
        <w:rPr>
          <w:rFonts w:hint="default" w:asciiTheme="minorAscii" w:hAnsiTheme="minorAscii"/>
          <w:sz w:val="26"/>
          <w:szCs w:val="26"/>
          <w:lang w:val="vi-VN"/>
        </w:rPr>
      </w:pPr>
      <w:r>
        <w:rPr>
          <w:rFonts w:hint="default" w:asciiTheme="minorAscii" w:hAnsiTheme="minorAscii"/>
          <w:sz w:val="26"/>
          <w:szCs w:val="26"/>
          <w:lang w:val="vi-VN"/>
        </w:rPr>
        <w:t xml:space="preserve">        Nếu không tìm thấy fixed point sau khi vòng lặp kết thúc (điều kiện left &gt; right), ta trả về -1 để chỉ ra rằng không có fixed point nào trong mảng đã cho.</w:t>
      </w:r>
    </w:p>
    <w:p>
      <w:pPr>
        <w:rPr>
          <w:rFonts w:hint="default" w:asciiTheme="minorAscii" w:hAnsiTheme="minorAscii"/>
          <w:sz w:val="26"/>
          <w:szCs w:val="26"/>
          <w:lang w:val="vi-VN"/>
        </w:rPr>
      </w:pPr>
      <w:r>
        <w:rPr>
          <w:rFonts w:hint="default" w:asciiTheme="minorAscii" w:hAnsiTheme="minorAscii"/>
          <w:sz w:val="26"/>
          <w:szCs w:val="26"/>
          <w:lang w:val="vi-VN"/>
        </w:rPr>
        <w:t>Trong tổng thể, thuật toán này sử dụng phương pháp tìm kiếm nhị phân để hiệu quả tìm kiếm fixed point trong một mảng đã sắp xếp.</w:t>
      </w:r>
    </w:p>
    <w:p>
      <w:pPr>
        <w:rPr>
          <w:rFonts w:hint="default" w:asciiTheme="minorAscii" w:hAnsiTheme="minorAscii"/>
          <w:sz w:val="26"/>
          <w:szCs w:val="26"/>
          <w:lang w:val="vi-V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6D7ED5"/>
    <w:multiLevelType w:val="singleLevel"/>
    <w:tmpl w:val="036D7ED5"/>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EB625C"/>
    <w:rsid w:val="03C83A12"/>
    <w:rsid w:val="52EB625C"/>
    <w:rsid w:val="5B9A09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2024-04-02T15:15:00Z</dcterms:created>
  <dc:creator>Quân Phạm Minh</dc:creator>
  <cp:lastModifiedBy>Quân Phạm Minh</cp:lastModifiedBy>
  <dcterms:modified xsi:type="dcterms:W3CDTF">2024-04-03T15:28:28Z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3111F8C9E18E469BB79B9481C3AD390F_11</vt:lpwstr>
  </property>
</Properties>
</file>