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1336"/>
        <w:gridCol w:w="507"/>
        <w:gridCol w:w="1350"/>
        <w:gridCol w:w="950"/>
        <w:gridCol w:w="142"/>
        <w:gridCol w:w="1131"/>
        <w:gridCol w:w="712"/>
        <w:gridCol w:w="2409"/>
        <w:gridCol w:w="426"/>
        <w:gridCol w:w="425"/>
        <w:gridCol w:w="425"/>
        <w:gridCol w:w="567"/>
      </w:tblGrid>
      <w:tr w:rsidR="00985E01" w:rsidTr="00211E3B">
        <w:trPr>
          <w:cantSplit/>
        </w:trPr>
        <w:tc>
          <w:tcPr>
            <w:tcW w:w="3547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85E01" w:rsidRPr="008D1022" w:rsidRDefault="00985E01" w:rsidP="00D703CE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8D1022">
              <w:rPr>
                <w:rFonts w:ascii="Arial Narrow" w:hAnsi="Arial Narrow"/>
                <w:b/>
                <w:bCs/>
                <w:sz w:val="24"/>
              </w:rPr>
              <w:t>Fehler-Einfluss-Analyse</w:t>
            </w:r>
          </w:p>
          <w:p w:rsidR="00985E01" w:rsidRDefault="00985E01" w:rsidP="00D703CE">
            <w:pPr>
              <w:jc w:val="center"/>
              <w:rPr>
                <w:rFonts w:ascii="Arial Narrow" w:hAnsi="Arial Narrow"/>
                <w:b/>
                <w:bCs/>
                <w:sz w:val="18"/>
              </w:rPr>
            </w:pPr>
          </w:p>
          <w:p w:rsidR="00985E01" w:rsidRDefault="00985E01" w:rsidP="00D703CE">
            <w:pPr>
              <w:jc w:val="center"/>
              <w:rPr>
                <w:rFonts w:ascii="Arial Narrow" w:hAnsi="Arial Narrow"/>
                <w:b/>
                <w:bCs/>
                <w:sz w:val="18"/>
              </w:rPr>
            </w:pPr>
          </w:p>
          <w:p w:rsidR="00985E01" w:rsidRDefault="00985E01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 w:rsidRPr="008D1022">
              <w:rPr>
                <w:rFonts w:ascii="Arial Narrow" w:hAnsi="Arial Narrow"/>
                <w:b/>
                <w:bCs/>
                <w:sz w:val="20"/>
                <w:szCs w:val="20"/>
              </w:rPr>
              <w:t>Teil I: Gegenwärtiger Stand</w:t>
            </w:r>
          </w:p>
        </w:tc>
        <w:tc>
          <w:tcPr>
            <w:tcW w:w="7187" w:type="dxa"/>
            <w:gridSpan w:val="9"/>
            <w:tcBorders>
              <w:top w:val="single" w:sz="12" w:space="0" w:color="auto"/>
              <w:bottom w:val="single" w:sz="12" w:space="0" w:color="auto"/>
            </w:tcBorders>
          </w:tcPr>
          <w:p w:rsidR="00985E01" w:rsidRDefault="00985E01" w:rsidP="00D703C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Legende</w:t>
            </w:r>
            <w:r>
              <w:rPr>
                <w:rFonts w:ascii="Arial Narrow" w:hAnsi="Arial Narrow"/>
                <w:sz w:val="18"/>
              </w:rPr>
              <w:t>:</w:t>
            </w:r>
          </w:p>
          <w:p w:rsidR="00985E01" w:rsidRDefault="00985E01" w:rsidP="00D703C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A</w:t>
            </w:r>
            <w:r>
              <w:rPr>
                <w:rFonts w:ascii="Arial Narrow" w:hAnsi="Arial Narrow"/>
                <w:sz w:val="18"/>
              </w:rPr>
              <w:t>= priorisieren nach Wahrscheinlichkeit des Auftretens (unwahrscheinlich, sehr gering, ...)</w:t>
            </w:r>
          </w:p>
          <w:p w:rsidR="00985E01" w:rsidRDefault="00985E01" w:rsidP="00D703C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B</w:t>
            </w:r>
            <w:r>
              <w:rPr>
                <w:rFonts w:ascii="Arial Narrow" w:hAnsi="Arial Narrow"/>
                <w:sz w:val="18"/>
              </w:rPr>
              <w:t>=priorisieren nach Bedeutung der Auswirkungen (keine, unbedeutend, mäßig, schwer)</w:t>
            </w:r>
          </w:p>
          <w:p w:rsidR="00985E01" w:rsidRDefault="00985E01" w:rsidP="00D703C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E</w:t>
            </w:r>
            <w:r>
              <w:rPr>
                <w:rFonts w:ascii="Arial Narrow" w:hAnsi="Arial Narrow"/>
                <w:sz w:val="18"/>
              </w:rPr>
              <w:t>=priorisieren nach der Wahrscheinlichkeit der Entdeckung (hoch, mäßig, gering, sehr gering)</w:t>
            </w:r>
          </w:p>
          <w:p w:rsidR="00985E01" w:rsidRDefault="00985E01" w:rsidP="00D703C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PZ</w:t>
            </w:r>
            <w:r>
              <w:rPr>
                <w:rFonts w:ascii="Arial Narrow" w:hAnsi="Arial Narrow"/>
                <w:sz w:val="18"/>
              </w:rPr>
              <w:t>=Prioritätszahl (hoch=1000, mittel=500, niedrig=1)</w:t>
            </w:r>
          </w:p>
        </w:tc>
      </w:tr>
      <w:tr w:rsidR="00211E3B" w:rsidTr="00671A92">
        <w:tc>
          <w:tcPr>
            <w:tcW w:w="1690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1E3B" w:rsidRDefault="00211E3B" w:rsidP="00D703C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Risikobereich</w:t>
            </w:r>
            <w:r>
              <w:rPr>
                <w:rFonts w:ascii="Arial Narrow" w:hAnsi="Arial Narrow"/>
                <w:b/>
                <w:bCs/>
                <w:sz w:val="18"/>
              </w:rPr>
              <w:br/>
              <w:t>(Tätigkeit)</w:t>
            </w:r>
          </w:p>
        </w:tc>
        <w:tc>
          <w:tcPr>
            <w:tcW w:w="507" w:type="dxa"/>
            <w:tcBorders>
              <w:top w:val="single" w:sz="12" w:space="0" w:color="auto"/>
              <w:bottom w:val="nil"/>
            </w:tcBorders>
          </w:tcPr>
          <w:p w:rsidR="00211E3B" w:rsidRDefault="00671A92" w:rsidP="00671A92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lfd.</w:t>
            </w:r>
          </w:p>
        </w:tc>
        <w:tc>
          <w:tcPr>
            <w:tcW w:w="2442" w:type="dxa"/>
            <w:gridSpan w:val="3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1E3B" w:rsidRDefault="00211E3B" w:rsidP="00D703C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Potentieller Fehler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1E3B" w:rsidRDefault="00211E3B" w:rsidP="00D703C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Potentielle Folge/ potentielle Ursache</w:t>
            </w:r>
          </w:p>
        </w:tc>
        <w:tc>
          <w:tcPr>
            <w:tcW w:w="4252" w:type="dxa"/>
            <w:gridSpan w:val="5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211E3B" w:rsidRDefault="00211E3B" w:rsidP="00D703C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Derzeitiger Stand</w:t>
            </w:r>
          </w:p>
        </w:tc>
      </w:tr>
      <w:tr w:rsidR="00211E3B" w:rsidTr="00671A92">
        <w:tc>
          <w:tcPr>
            <w:tcW w:w="1690" w:type="dxa"/>
            <w:gridSpan w:val="2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211E3B" w:rsidRDefault="00211E3B" w:rsidP="00D703C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507" w:type="dxa"/>
            <w:tcBorders>
              <w:top w:val="nil"/>
              <w:bottom w:val="single" w:sz="12" w:space="0" w:color="auto"/>
            </w:tcBorders>
          </w:tcPr>
          <w:p w:rsidR="00211E3B" w:rsidRDefault="00671A92" w:rsidP="00671A92">
            <w:pPr>
              <w:spacing w:after="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Nr.</w:t>
            </w:r>
          </w:p>
        </w:tc>
        <w:tc>
          <w:tcPr>
            <w:tcW w:w="2442" w:type="dxa"/>
            <w:gridSpan w:val="3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211E3B" w:rsidRDefault="00211E3B" w:rsidP="00D703C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843" w:type="dxa"/>
            <w:gridSpan w:val="2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211E3B" w:rsidRDefault="00211E3B" w:rsidP="00D703C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211E3B" w:rsidRDefault="00211E3B" w:rsidP="00D703C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Vorgesehene Maßnahme</w:t>
            </w:r>
          </w:p>
        </w:tc>
        <w:tc>
          <w:tcPr>
            <w:tcW w:w="426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211E3B" w:rsidRDefault="00211E3B" w:rsidP="00D703C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A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211E3B" w:rsidRDefault="00211E3B" w:rsidP="00D703C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B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211E3B" w:rsidRDefault="00211E3B" w:rsidP="00D703C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E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211E3B" w:rsidRDefault="00211E3B" w:rsidP="00D703C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PZ</w:t>
            </w:r>
          </w:p>
        </w:tc>
      </w:tr>
      <w:tr w:rsidR="00211E3B" w:rsidTr="00211E3B">
        <w:trPr>
          <w:trHeight w:hRule="exact" w:val="227"/>
        </w:trPr>
        <w:tc>
          <w:tcPr>
            <w:tcW w:w="1690" w:type="dxa"/>
            <w:gridSpan w:val="2"/>
            <w:tcBorders>
              <w:top w:val="single" w:sz="12" w:space="0" w:color="auto"/>
            </w:tcBorders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507" w:type="dxa"/>
            <w:tcBorders>
              <w:top w:val="single" w:sz="12" w:space="0" w:color="auto"/>
            </w:tcBorders>
          </w:tcPr>
          <w:p w:rsidR="00211E3B" w:rsidRDefault="00671A92" w:rsidP="00671A92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2442" w:type="dxa"/>
            <w:gridSpan w:val="3"/>
            <w:tcBorders>
              <w:top w:val="single" w:sz="12" w:space="0" w:color="auto"/>
            </w:tcBorders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sz="12" w:space="0" w:color="auto"/>
            </w:tcBorders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409" w:type="dxa"/>
            <w:tcBorders>
              <w:top w:val="single" w:sz="12" w:space="0" w:color="auto"/>
            </w:tcBorders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211E3B" w:rsidTr="00211E3B">
        <w:trPr>
          <w:trHeight w:hRule="exact" w:val="227"/>
        </w:trPr>
        <w:tc>
          <w:tcPr>
            <w:tcW w:w="1690" w:type="dxa"/>
            <w:gridSpan w:val="2"/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507" w:type="dxa"/>
          </w:tcPr>
          <w:p w:rsidR="00211E3B" w:rsidRDefault="00671A92" w:rsidP="00671A92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2442" w:type="dxa"/>
            <w:gridSpan w:val="3"/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843" w:type="dxa"/>
            <w:gridSpan w:val="2"/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409" w:type="dxa"/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211E3B" w:rsidTr="00211E3B">
        <w:trPr>
          <w:trHeight w:hRule="exact" w:val="227"/>
        </w:trPr>
        <w:tc>
          <w:tcPr>
            <w:tcW w:w="1690" w:type="dxa"/>
            <w:gridSpan w:val="2"/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507" w:type="dxa"/>
          </w:tcPr>
          <w:p w:rsidR="00211E3B" w:rsidRDefault="00671A92" w:rsidP="00671A92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2442" w:type="dxa"/>
            <w:gridSpan w:val="3"/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843" w:type="dxa"/>
            <w:gridSpan w:val="2"/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409" w:type="dxa"/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211E3B" w:rsidTr="00211E3B">
        <w:trPr>
          <w:trHeight w:hRule="exact" w:val="227"/>
        </w:trPr>
        <w:tc>
          <w:tcPr>
            <w:tcW w:w="1690" w:type="dxa"/>
            <w:gridSpan w:val="2"/>
            <w:tcBorders>
              <w:bottom w:val="single" w:sz="12" w:space="0" w:color="auto"/>
            </w:tcBorders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507" w:type="dxa"/>
            <w:tcBorders>
              <w:bottom w:val="single" w:sz="12" w:space="0" w:color="auto"/>
            </w:tcBorders>
          </w:tcPr>
          <w:p w:rsidR="00211E3B" w:rsidRDefault="00671A92" w:rsidP="00671A92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2442" w:type="dxa"/>
            <w:gridSpan w:val="3"/>
            <w:tcBorders>
              <w:bottom w:val="single" w:sz="12" w:space="0" w:color="auto"/>
            </w:tcBorders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843" w:type="dxa"/>
            <w:gridSpan w:val="2"/>
            <w:tcBorders>
              <w:bottom w:val="single" w:sz="12" w:space="0" w:color="auto"/>
            </w:tcBorders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  <w:tcBorders>
              <w:bottom w:val="single" w:sz="12" w:space="0" w:color="auto"/>
            </w:tcBorders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985E01" w:rsidTr="00211E3B">
        <w:trPr>
          <w:cantSplit/>
          <w:trHeight w:val="336"/>
        </w:trPr>
        <w:tc>
          <w:tcPr>
            <w:tcW w:w="10734" w:type="dxa"/>
            <w:gridSpan w:val="1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85E01" w:rsidRPr="008D1022" w:rsidRDefault="00985E01" w:rsidP="00D703CE">
            <w:pPr>
              <w:spacing w:before="40" w:after="4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8D1022">
              <w:rPr>
                <w:rFonts w:ascii="Arial Narrow" w:hAnsi="Arial Narrow"/>
                <w:b/>
                <w:bCs/>
                <w:sz w:val="20"/>
                <w:szCs w:val="20"/>
              </w:rPr>
              <w:t>Teil II: Verbesserter Stand</w:t>
            </w:r>
          </w:p>
        </w:tc>
      </w:tr>
      <w:tr w:rsidR="000946EA" w:rsidTr="000946EA">
        <w:trPr>
          <w:cantSplit/>
        </w:trPr>
        <w:tc>
          <w:tcPr>
            <w:tcW w:w="354" w:type="dxa"/>
            <w:vMerge w:val="restart"/>
            <w:tcBorders>
              <w:top w:val="single" w:sz="12" w:space="0" w:color="auto"/>
            </w:tcBorders>
            <w:vAlign w:val="center"/>
          </w:tcPr>
          <w:p w:rsidR="000946EA" w:rsidRDefault="000946EA" w:rsidP="00D703C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Nr.</w:t>
            </w:r>
          </w:p>
        </w:tc>
        <w:tc>
          <w:tcPr>
            <w:tcW w:w="4143" w:type="dxa"/>
            <w:gridSpan w:val="4"/>
            <w:vMerge w:val="restart"/>
            <w:tcBorders>
              <w:top w:val="single" w:sz="12" w:space="0" w:color="auto"/>
            </w:tcBorders>
            <w:vAlign w:val="center"/>
          </w:tcPr>
          <w:p w:rsidR="000946EA" w:rsidRDefault="000946EA" w:rsidP="00D703C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Empfohlene Gegenmaßnahmen</w:t>
            </w:r>
          </w:p>
        </w:tc>
        <w:tc>
          <w:tcPr>
            <w:tcW w:w="1273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946EA" w:rsidRDefault="000946EA" w:rsidP="00D703C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Verantwortung</w:t>
            </w:r>
          </w:p>
        </w:tc>
        <w:tc>
          <w:tcPr>
            <w:tcW w:w="4964" w:type="dxa"/>
            <w:gridSpan w:val="6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0946EA" w:rsidRDefault="000946EA" w:rsidP="00D703C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Verbesserter Stand</w:t>
            </w:r>
          </w:p>
        </w:tc>
      </w:tr>
      <w:tr w:rsidR="000946EA" w:rsidTr="000946EA">
        <w:trPr>
          <w:cantSplit/>
        </w:trPr>
        <w:tc>
          <w:tcPr>
            <w:tcW w:w="354" w:type="dxa"/>
            <w:vMerge/>
            <w:tcBorders>
              <w:bottom w:val="single" w:sz="12" w:space="0" w:color="auto"/>
            </w:tcBorders>
          </w:tcPr>
          <w:p w:rsidR="000946EA" w:rsidRDefault="000946EA" w:rsidP="00D703C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143" w:type="dxa"/>
            <w:gridSpan w:val="4"/>
            <w:vMerge/>
            <w:tcBorders>
              <w:bottom w:val="single" w:sz="12" w:space="0" w:color="auto"/>
            </w:tcBorders>
          </w:tcPr>
          <w:p w:rsidR="000946EA" w:rsidRDefault="000946EA" w:rsidP="00D703C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273" w:type="dxa"/>
            <w:gridSpan w:val="2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0946EA" w:rsidRDefault="000946EA" w:rsidP="00D703C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3121" w:type="dxa"/>
            <w:gridSpan w:val="2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0946EA" w:rsidRDefault="000946EA" w:rsidP="00D703C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Durchgeführte Maßnahme</w:t>
            </w:r>
          </w:p>
        </w:tc>
        <w:tc>
          <w:tcPr>
            <w:tcW w:w="426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0946EA" w:rsidRDefault="000946EA" w:rsidP="00D703C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A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0946EA" w:rsidRDefault="000946EA" w:rsidP="00D703C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B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0946EA" w:rsidRDefault="000946EA" w:rsidP="00D703C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E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0946EA" w:rsidRDefault="000946EA" w:rsidP="00D703C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PZ</w:t>
            </w:r>
          </w:p>
        </w:tc>
      </w:tr>
      <w:tr w:rsidR="000946EA" w:rsidTr="000946EA">
        <w:trPr>
          <w:trHeight w:hRule="exact" w:val="227"/>
        </w:trPr>
        <w:tc>
          <w:tcPr>
            <w:tcW w:w="354" w:type="dxa"/>
            <w:tcBorders>
              <w:top w:val="single" w:sz="12" w:space="0" w:color="auto"/>
            </w:tcBorders>
          </w:tcPr>
          <w:p w:rsidR="000946EA" w:rsidRDefault="000946EA" w:rsidP="00D703C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143" w:type="dxa"/>
            <w:gridSpan w:val="4"/>
            <w:tcBorders>
              <w:top w:val="single" w:sz="12" w:space="0" w:color="auto"/>
            </w:tcBorders>
          </w:tcPr>
          <w:p w:rsidR="000946EA" w:rsidRDefault="000946EA" w:rsidP="00D703C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1273" w:type="dxa"/>
            <w:gridSpan w:val="2"/>
            <w:tcBorders>
              <w:top w:val="single" w:sz="12" w:space="0" w:color="auto"/>
            </w:tcBorders>
          </w:tcPr>
          <w:p w:rsidR="000946EA" w:rsidRDefault="000946EA" w:rsidP="00D703C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3121" w:type="dxa"/>
            <w:gridSpan w:val="2"/>
            <w:tcBorders>
              <w:top w:val="single" w:sz="12" w:space="0" w:color="auto"/>
            </w:tcBorders>
          </w:tcPr>
          <w:p w:rsidR="000946EA" w:rsidRDefault="000946EA" w:rsidP="00D703C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</w:tcPr>
          <w:p w:rsidR="000946EA" w:rsidRDefault="000946EA" w:rsidP="00D703C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0946EA" w:rsidRDefault="000946EA" w:rsidP="00D703C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0946EA" w:rsidRDefault="000946EA" w:rsidP="00D703C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0946EA" w:rsidRDefault="000946EA" w:rsidP="00D703C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</w:tr>
      <w:tr w:rsidR="000946EA" w:rsidTr="000946EA">
        <w:trPr>
          <w:trHeight w:hRule="exact" w:val="227"/>
        </w:trPr>
        <w:tc>
          <w:tcPr>
            <w:tcW w:w="354" w:type="dxa"/>
          </w:tcPr>
          <w:p w:rsidR="000946EA" w:rsidRDefault="000946EA" w:rsidP="00D703C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143" w:type="dxa"/>
            <w:gridSpan w:val="4"/>
          </w:tcPr>
          <w:p w:rsidR="000946EA" w:rsidRDefault="000946EA" w:rsidP="00D703C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1273" w:type="dxa"/>
            <w:gridSpan w:val="2"/>
          </w:tcPr>
          <w:p w:rsidR="000946EA" w:rsidRDefault="000946EA" w:rsidP="00D703C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3121" w:type="dxa"/>
            <w:gridSpan w:val="2"/>
          </w:tcPr>
          <w:p w:rsidR="000946EA" w:rsidRDefault="000946EA" w:rsidP="00D703C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6" w:type="dxa"/>
          </w:tcPr>
          <w:p w:rsidR="000946EA" w:rsidRDefault="000946EA" w:rsidP="00D703C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</w:tcPr>
          <w:p w:rsidR="000946EA" w:rsidRDefault="000946EA" w:rsidP="00D703C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</w:tcPr>
          <w:p w:rsidR="000946EA" w:rsidRDefault="000946EA" w:rsidP="00D703C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567" w:type="dxa"/>
          </w:tcPr>
          <w:p w:rsidR="000946EA" w:rsidRDefault="000946EA" w:rsidP="00D703C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</w:tr>
    </w:tbl>
    <w:tbl>
      <w:tblPr>
        <w:tblStyle w:val="Tabellenraster"/>
        <w:tblpPr w:leftFromText="141" w:rightFromText="141" w:vertAnchor="page" w:horzAnchor="margin" w:tblpY="13231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410"/>
        <w:gridCol w:w="709"/>
        <w:gridCol w:w="2693"/>
        <w:gridCol w:w="567"/>
        <w:gridCol w:w="3544"/>
      </w:tblGrid>
      <w:tr w:rsidR="003472D9" w:rsidRPr="003472D9" w:rsidTr="008875A6">
        <w:tc>
          <w:tcPr>
            <w:tcW w:w="3114" w:type="dxa"/>
            <w:gridSpan w:val="2"/>
          </w:tcPr>
          <w:p w:rsidR="003472D9" w:rsidRPr="003472D9" w:rsidRDefault="003472D9" w:rsidP="008875A6">
            <w:pPr>
              <w:pStyle w:val="KeinLeerraum"/>
              <w:jc w:val="center"/>
              <w:rPr>
                <w:b/>
                <w:sz w:val="18"/>
                <w:szCs w:val="18"/>
              </w:rPr>
            </w:pPr>
            <w:r w:rsidRPr="003472D9">
              <w:rPr>
                <w:b/>
                <w:sz w:val="18"/>
                <w:szCs w:val="18"/>
              </w:rPr>
              <w:t>Auftrittswahrscheinlichkeit (A)</w:t>
            </w:r>
          </w:p>
        </w:tc>
        <w:tc>
          <w:tcPr>
            <w:tcW w:w="3402" w:type="dxa"/>
            <w:gridSpan w:val="2"/>
          </w:tcPr>
          <w:p w:rsidR="003472D9" w:rsidRPr="003472D9" w:rsidRDefault="003472D9" w:rsidP="008875A6">
            <w:pPr>
              <w:pStyle w:val="KeinLeerraum"/>
              <w:jc w:val="center"/>
              <w:rPr>
                <w:b/>
                <w:sz w:val="18"/>
                <w:szCs w:val="18"/>
              </w:rPr>
            </w:pPr>
            <w:r w:rsidRPr="003472D9">
              <w:rPr>
                <w:b/>
                <w:sz w:val="18"/>
                <w:szCs w:val="18"/>
              </w:rPr>
              <w:t>Bedeutung (B)</w:t>
            </w:r>
          </w:p>
        </w:tc>
        <w:tc>
          <w:tcPr>
            <w:tcW w:w="4111" w:type="dxa"/>
            <w:gridSpan w:val="2"/>
          </w:tcPr>
          <w:p w:rsidR="003472D9" w:rsidRPr="003472D9" w:rsidRDefault="003472D9" w:rsidP="008875A6">
            <w:pPr>
              <w:pStyle w:val="KeinLeerraum"/>
              <w:jc w:val="center"/>
              <w:rPr>
                <w:b/>
                <w:sz w:val="18"/>
                <w:szCs w:val="18"/>
              </w:rPr>
            </w:pPr>
            <w:r w:rsidRPr="003472D9">
              <w:rPr>
                <w:b/>
                <w:sz w:val="18"/>
                <w:szCs w:val="18"/>
              </w:rPr>
              <w:t>Entdeckungswahrscheinlichkeit (E)</w:t>
            </w:r>
          </w:p>
        </w:tc>
      </w:tr>
      <w:tr w:rsidR="003472D9" w:rsidRPr="003472D9" w:rsidTr="008875A6">
        <w:tc>
          <w:tcPr>
            <w:tcW w:w="704" w:type="dxa"/>
            <w:vAlign w:val="center"/>
          </w:tcPr>
          <w:p w:rsidR="003472D9" w:rsidRPr="003472D9" w:rsidRDefault="003472D9" w:rsidP="008875A6">
            <w:pPr>
              <w:pStyle w:val="KeinLeerraum"/>
              <w:jc w:val="center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1</w:t>
            </w:r>
          </w:p>
        </w:tc>
        <w:tc>
          <w:tcPr>
            <w:tcW w:w="2410" w:type="dxa"/>
            <w:vAlign w:val="center"/>
          </w:tcPr>
          <w:p w:rsidR="003472D9" w:rsidRPr="003472D9" w:rsidRDefault="003472D9" w:rsidP="008875A6">
            <w:pPr>
              <w:pStyle w:val="KeinLeerraum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nahezu auszuschließen, Wahrscheinlichkeit ca. 1:20000</w:t>
            </w:r>
          </w:p>
        </w:tc>
        <w:tc>
          <w:tcPr>
            <w:tcW w:w="709" w:type="dxa"/>
            <w:vAlign w:val="center"/>
          </w:tcPr>
          <w:p w:rsidR="003472D9" w:rsidRPr="003472D9" w:rsidRDefault="003472D9" w:rsidP="008875A6">
            <w:pPr>
              <w:pStyle w:val="KeinLeerraum"/>
              <w:jc w:val="center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1</w:t>
            </w:r>
          </w:p>
        </w:tc>
        <w:tc>
          <w:tcPr>
            <w:tcW w:w="2693" w:type="dxa"/>
            <w:vAlign w:val="center"/>
          </w:tcPr>
          <w:p w:rsidR="003472D9" w:rsidRPr="003472D9" w:rsidRDefault="003472D9" w:rsidP="008875A6">
            <w:pPr>
              <w:pStyle w:val="KeinLeerraum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keine Auswirkungen auf den Prozess</w:t>
            </w:r>
            <w:r>
              <w:rPr>
                <w:sz w:val="18"/>
                <w:szCs w:val="18"/>
              </w:rPr>
              <w:t xml:space="preserve">, </w:t>
            </w:r>
            <w:r w:rsidRPr="003472D9">
              <w:rPr>
                <w:sz w:val="18"/>
                <w:szCs w:val="18"/>
              </w:rPr>
              <w:t>Kunde merkt nichts</w:t>
            </w:r>
          </w:p>
        </w:tc>
        <w:tc>
          <w:tcPr>
            <w:tcW w:w="567" w:type="dxa"/>
            <w:vAlign w:val="center"/>
          </w:tcPr>
          <w:p w:rsidR="003472D9" w:rsidRPr="003472D9" w:rsidRDefault="003472D9" w:rsidP="008875A6">
            <w:pPr>
              <w:pStyle w:val="KeinLeerraum"/>
              <w:jc w:val="center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1 - 2</w:t>
            </w:r>
          </w:p>
        </w:tc>
        <w:tc>
          <w:tcPr>
            <w:tcW w:w="3544" w:type="dxa"/>
            <w:vAlign w:val="center"/>
          </w:tcPr>
          <w:p w:rsidR="003472D9" w:rsidRPr="003472D9" w:rsidRDefault="003472D9" w:rsidP="008875A6">
            <w:pPr>
              <w:pStyle w:val="KeinLeerraum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Zwangsläufige Entdeckung bei folgenden Prozessabschnitten</w:t>
            </w:r>
          </w:p>
        </w:tc>
      </w:tr>
      <w:tr w:rsidR="003472D9" w:rsidRPr="003472D9" w:rsidTr="008875A6">
        <w:tc>
          <w:tcPr>
            <w:tcW w:w="704" w:type="dxa"/>
            <w:vAlign w:val="center"/>
          </w:tcPr>
          <w:p w:rsidR="003472D9" w:rsidRPr="003472D9" w:rsidRDefault="003472D9" w:rsidP="008875A6">
            <w:pPr>
              <w:pStyle w:val="KeinLeerraum"/>
              <w:jc w:val="center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2</w:t>
            </w:r>
          </w:p>
        </w:tc>
        <w:tc>
          <w:tcPr>
            <w:tcW w:w="2410" w:type="dxa"/>
            <w:vAlign w:val="center"/>
          </w:tcPr>
          <w:p w:rsidR="003472D9" w:rsidRPr="003472D9" w:rsidRDefault="003472D9" w:rsidP="008875A6">
            <w:pPr>
              <w:pStyle w:val="KeinLeerraum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unwahrscheinlich; Wahrscheinlichkeit ca. 1:5000</w:t>
            </w:r>
          </w:p>
        </w:tc>
        <w:tc>
          <w:tcPr>
            <w:tcW w:w="709" w:type="dxa"/>
            <w:vAlign w:val="center"/>
          </w:tcPr>
          <w:p w:rsidR="003472D9" w:rsidRPr="003472D9" w:rsidRDefault="003472D9" w:rsidP="008875A6">
            <w:pPr>
              <w:pStyle w:val="KeinLeerraum"/>
              <w:jc w:val="center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2 - 3</w:t>
            </w:r>
          </w:p>
        </w:tc>
        <w:tc>
          <w:tcPr>
            <w:tcW w:w="2693" w:type="dxa"/>
            <w:vAlign w:val="center"/>
          </w:tcPr>
          <w:p w:rsidR="003472D9" w:rsidRPr="003472D9" w:rsidRDefault="003472D9" w:rsidP="008875A6">
            <w:pPr>
              <w:pStyle w:val="KeinLeerraum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unbedeutend; Kunde wird nur geringfügig gestört</w:t>
            </w:r>
          </w:p>
        </w:tc>
        <w:tc>
          <w:tcPr>
            <w:tcW w:w="567" w:type="dxa"/>
            <w:vAlign w:val="center"/>
          </w:tcPr>
          <w:p w:rsidR="003472D9" w:rsidRPr="003472D9" w:rsidRDefault="003472D9" w:rsidP="008875A6">
            <w:pPr>
              <w:pStyle w:val="KeinLeerraum"/>
              <w:jc w:val="center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3 - 4</w:t>
            </w:r>
          </w:p>
        </w:tc>
        <w:tc>
          <w:tcPr>
            <w:tcW w:w="3544" w:type="dxa"/>
            <w:vAlign w:val="center"/>
          </w:tcPr>
          <w:p w:rsidR="003472D9" w:rsidRPr="003472D9" w:rsidRDefault="003472D9" w:rsidP="008875A6">
            <w:pPr>
              <w:pStyle w:val="KeinLeerraum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hohe Wahrscheinlichkeit der Entdeckung in den folgenden Prozessschritten</w:t>
            </w:r>
          </w:p>
        </w:tc>
      </w:tr>
      <w:tr w:rsidR="003472D9" w:rsidRPr="003472D9" w:rsidTr="008875A6">
        <w:tc>
          <w:tcPr>
            <w:tcW w:w="704" w:type="dxa"/>
            <w:vAlign w:val="center"/>
          </w:tcPr>
          <w:p w:rsidR="003472D9" w:rsidRPr="003472D9" w:rsidRDefault="003472D9" w:rsidP="008875A6">
            <w:pPr>
              <w:pStyle w:val="KeinLeerraum"/>
              <w:jc w:val="center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3</w:t>
            </w:r>
          </w:p>
        </w:tc>
        <w:tc>
          <w:tcPr>
            <w:tcW w:w="2410" w:type="dxa"/>
            <w:vAlign w:val="center"/>
          </w:tcPr>
          <w:p w:rsidR="003472D9" w:rsidRPr="003472D9" w:rsidRDefault="003472D9" w:rsidP="008875A6">
            <w:pPr>
              <w:pStyle w:val="KeinLeerraum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gering, Wahrscheinlichkeit ca. 1:1000</w:t>
            </w:r>
          </w:p>
        </w:tc>
        <w:tc>
          <w:tcPr>
            <w:tcW w:w="709" w:type="dxa"/>
            <w:vAlign w:val="center"/>
          </w:tcPr>
          <w:p w:rsidR="003472D9" w:rsidRPr="003472D9" w:rsidRDefault="003472D9" w:rsidP="008875A6">
            <w:pPr>
              <w:pStyle w:val="KeinLeerraum"/>
              <w:jc w:val="center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4 - 6</w:t>
            </w:r>
          </w:p>
        </w:tc>
        <w:tc>
          <w:tcPr>
            <w:tcW w:w="2693" w:type="dxa"/>
            <w:vAlign w:val="center"/>
          </w:tcPr>
          <w:p w:rsidR="003472D9" w:rsidRPr="003472D9" w:rsidRDefault="003472D9" w:rsidP="008875A6">
            <w:pPr>
              <w:pStyle w:val="KeinLeerraum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Störungen im Prozess, Probleme bei einigen Kunden</w:t>
            </w:r>
          </w:p>
        </w:tc>
        <w:tc>
          <w:tcPr>
            <w:tcW w:w="567" w:type="dxa"/>
            <w:vAlign w:val="center"/>
          </w:tcPr>
          <w:p w:rsidR="003472D9" w:rsidRPr="003472D9" w:rsidRDefault="003472D9" w:rsidP="008875A6">
            <w:pPr>
              <w:pStyle w:val="KeinLeerraum"/>
              <w:jc w:val="center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5 - 6</w:t>
            </w:r>
          </w:p>
        </w:tc>
        <w:tc>
          <w:tcPr>
            <w:tcW w:w="3544" w:type="dxa"/>
            <w:vAlign w:val="center"/>
          </w:tcPr>
          <w:p w:rsidR="003472D9" w:rsidRPr="003472D9" w:rsidRDefault="003472D9" w:rsidP="008875A6">
            <w:pPr>
              <w:pStyle w:val="KeinLeerraum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Entdeckung nur im Rahmen gezielter Prüfung</w:t>
            </w:r>
          </w:p>
        </w:tc>
      </w:tr>
      <w:tr w:rsidR="003472D9" w:rsidRPr="003472D9" w:rsidTr="008875A6">
        <w:tc>
          <w:tcPr>
            <w:tcW w:w="704" w:type="dxa"/>
            <w:vAlign w:val="center"/>
          </w:tcPr>
          <w:p w:rsidR="003472D9" w:rsidRPr="003472D9" w:rsidRDefault="003472D9" w:rsidP="008875A6">
            <w:pPr>
              <w:pStyle w:val="KeinLeerraum"/>
              <w:jc w:val="center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4 - 6</w:t>
            </w:r>
          </w:p>
        </w:tc>
        <w:tc>
          <w:tcPr>
            <w:tcW w:w="2410" w:type="dxa"/>
            <w:vAlign w:val="center"/>
          </w:tcPr>
          <w:p w:rsidR="003472D9" w:rsidRPr="003472D9" w:rsidRDefault="003472D9" w:rsidP="008875A6">
            <w:pPr>
              <w:pStyle w:val="KeinLeerraum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 xml:space="preserve">gelegentliches Auftreten, </w:t>
            </w:r>
            <w:proofErr w:type="spellStart"/>
            <w:r w:rsidRPr="003472D9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kt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3472D9">
              <w:rPr>
                <w:sz w:val="18"/>
                <w:szCs w:val="18"/>
              </w:rPr>
              <w:t xml:space="preserve"> ca. 1:1500 - 1:1000</w:t>
            </w:r>
          </w:p>
        </w:tc>
        <w:tc>
          <w:tcPr>
            <w:tcW w:w="709" w:type="dxa"/>
            <w:vAlign w:val="center"/>
          </w:tcPr>
          <w:p w:rsidR="003472D9" w:rsidRPr="003472D9" w:rsidRDefault="003472D9" w:rsidP="008875A6">
            <w:pPr>
              <w:pStyle w:val="KeinLeerraum"/>
              <w:jc w:val="center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7 - 8</w:t>
            </w:r>
          </w:p>
        </w:tc>
        <w:tc>
          <w:tcPr>
            <w:tcW w:w="2693" w:type="dxa"/>
            <w:vAlign w:val="center"/>
          </w:tcPr>
          <w:p w:rsidR="003472D9" w:rsidRPr="003472D9" w:rsidRDefault="003472D9" w:rsidP="008875A6">
            <w:pPr>
              <w:pStyle w:val="KeinLeerraum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eingeschränkte Dienstleistung, Kunden sind verärgert</w:t>
            </w:r>
          </w:p>
        </w:tc>
        <w:tc>
          <w:tcPr>
            <w:tcW w:w="567" w:type="dxa"/>
            <w:vAlign w:val="center"/>
          </w:tcPr>
          <w:p w:rsidR="003472D9" w:rsidRPr="003472D9" w:rsidRDefault="003472D9" w:rsidP="008875A6">
            <w:pPr>
              <w:pStyle w:val="KeinLeerraum"/>
              <w:jc w:val="center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7 - 8</w:t>
            </w:r>
          </w:p>
        </w:tc>
        <w:tc>
          <w:tcPr>
            <w:tcW w:w="3544" w:type="dxa"/>
            <w:vAlign w:val="center"/>
          </w:tcPr>
          <w:p w:rsidR="003472D9" w:rsidRPr="003472D9" w:rsidRDefault="003472D9" w:rsidP="008875A6">
            <w:pPr>
              <w:pStyle w:val="KeinLeerraum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keine Entdeckung vor dem Zugang beim Kunden; Kunde wird Fehler vermutlich entdecken</w:t>
            </w:r>
          </w:p>
        </w:tc>
      </w:tr>
      <w:tr w:rsidR="003472D9" w:rsidRPr="003472D9" w:rsidTr="008875A6">
        <w:tc>
          <w:tcPr>
            <w:tcW w:w="704" w:type="dxa"/>
            <w:vAlign w:val="center"/>
          </w:tcPr>
          <w:p w:rsidR="003472D9" w:rsidRPr="003472D9" w:rsidRDefault="003472D9" w:rsidP="008875A6">
            <w:pPr>
              <w:pStyle w:val="KeinLeerraum"/>
              <w:jc w:val="center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7 - 8</w:t>
            </w:r>
          </w:p>
        </w:tc>
        <w:tc>
          <w:tcPr>
            <w:tcW w:w="2410" w:type="dxa"/>
            <w:vAlign w:val="center"/>
          </w:tcPr>
          <w:p w:rsidR="003472D9" w:rsidRPr="003472D9" w:rsidRDefault="003472D9" w:rsidP="008875A6">
            <w:pPr>
              <w:pStyle w:val="KeinLeerraum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 xml:space="preserve">häufiges Auftreten, </w:t>
            </w:r>
            <w:proofErr w:type="spellStart"/>
            <w:r w:rsidRPr="003472D9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kt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3472D9">
              <w:rPr>
                <w:sz w:val="18"/>
                <w:szCs w:val="18"/>
              </w:rPr>
              <w:t xml:space="preserve"> ca.</w:t>
            </w:r>
            <w:r>
              <w:rPr>
                <w:sz w:val="18"/>
                <w:szCs w:val="18"/>
              </w:rPr>
              <w:t xml:space="preserve"> </w:t>
            </w:r>
            <w:r w:rsidRPr="003472D9">
              <w:rPr>
                <w:sz w:val="18"/>
                <w:szCs w:val="18"/>
              </w:rPr>
              <w:t>1:50 - 1: 20</w:t>
            </w:r>
          </w:p>
        </w:tc>
        <w:tc>
          <w:tcPr>
            <w:tcW w:w="709" w:type="dxa"/>
            <w:vMerge w:val="restart"/>
            <w:vAlign w:val="center"/>
          </w:tcPr>
          <w:p w:rsidR="003472D9" w:rsidRPr="003472D9" w:rsidRDefault="003472D9" w:rsidP="008875A6">
            <w:pPr>
              <w:pStyle w:val="KeinLeerraum"/>
              <w:jc w:val="center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9 - 10</w:t>
            </w:r>
          </w:p>
        </w:tc>
        <w:tc>
          <w:tcPr>
            <w:tcW w:w="2693" w:type="dxa"/>
            <w:vMerge w:val="restart"/>
            <w:vAlign w:val="center"/>
          </w:tcPr>
          <w:p w:rsidR="003472D9" w:rsidRPr="003472D9" w:rsidRDefault="003472D9" w:rsidP="008875A6">
            <w:pPr>
              <w:pStyle w:val="KeinLeerraum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Verletzung von Vorschriften, finanzielle Schäden in der Organisation oder beim Kunden</w:t>
            </w:r>
          </w:p>
        </w:tc>
        <w:tc>
          <w:tcPr>
            <w:tcW w:w="567" w:type="dxa"/>
            <w:vAlign w:val="center"/>
          </w:tcPr>
          <w:p w:rsidR="003472D9" w:rsidRPr="003472D9" w:rsidRDefault="003472D9" w:rsidP="008875A6">
            <w:pPr>
              <w:pStyle w:val="KeinLeerraum"/>
              <w:jc w:val="center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9</w:t>
            </w:r>
          </w:p>
        </w:tc>
        <w:tc>
          <w:tcPr>
            <w:tcW w:w="3544" w:type="dxa"/>
            <w:vAlign w:val="center"/>
          </w:tcPr>
          <w:p w:rsidR="003472D9" w:rsidRPr="003472D9" w:rsidRDefault="003472D9" w:rsidP="008875A6">
            <w:pPr>
              <w:pStyle w:val="KeinLeerraum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sachverständiger Kunde wird Fehler entdecken</w:t>
            </w:r>
          </w:p>
        </w:tc>
      </w:tr>
      <w:tr w:rsidR="003472D9" w:rsidRPr="003472D9" w:rsidTr="008875A6">
        <w:tc>
          <w:tcPr>
            <w:tcW w:w="704" w:type="dxa"/>
            <w:vAlign w:val="center"/>
          </w:tcPr>
          <w:p w:rsidR="003472D9" w:rsidRPr="003472D9" w:rsidRDefault="003472D9" w:rsidP="008875A6">
            <w:pPr>
              <w:pStyle w:val="KeinLeerraum"/>
              <w:jc w:val="center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9 - 10</w:t>
            </w:r>
          </w:p>
        </w:tc>
        <w:tc>
          <w:tcPr>
            <w:tcW w:w="2410" w:type="dxa"/>
            <w:vAlign w:val="center"/>
          </w:tcPr>
          <w:p w:rsidR="003472D9" w:rsidRPr="003472D9" w:rsidRDefault="003472D9" w:rsidP="008875A6">
            <w:pPr>
              <w:pStyle w:val="KeinLeerraum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 xml:space="preserve">ständiges Auftreten, </w:t>
            </w:r>
            <w:proofErr w:type="spellStart"/>
            <w:r w:rsidRPr="003472D9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kt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3472D9">
              <w:rPr>
                <w:sz w:val="18"/>
                <w:szCs w:val="18"/>
              </w:rPr>
              <w:t xml:space="preserve"> ca.</w:t>
            </w:r>
            <w:r>
              <w:rPr>
                <w:sz w:val="18"/>
                <w:szCs w:val="18"/>
              </w:rPr>
              <w:t xml:space="preserve"> </w:t>
            </w:r>
            <w:r w:rsidRPr="003472D9">
              <w:rPr>
                <w:sz w:val="18"/>
                <w:szCs w:val="18"/>
              </w:rPr>
              <w:t>1:10 - 1:5</w:t>
            </w:r>
          </w:p>
        </w:tc>
        <w:tc>
          <w:tcPr>
            <w:tcW w:w="709" w:type="dxa"/>
            <w:vMerge/>
            <w:vAlign w:val="center"/>
          </w:tcPr>
          <w:p w:rsidR="003472D9" w:rsidRPr="003472D9" w:rsidRDefault="003472D9" w:rsidP="008875A6">
            <w:pPr>
              <w:pStyle w:val="KeinLeerraum"/>
              <w:rPr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</w:tcPr>
          <w:p w:rsidR="003472D9" w:rsidRPr="003472D9" w:rsidRDefault="003472D9" w:rsidP="008875A6">
            <w:pPr>
              <w:pStyle w:val="KeinLeerraum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3472D9" w:rsidRPr="003472D9" w:rsidRDefault="003472D9" w:rsidP="008875A6">
            <w:pPr>
              <w:pStyle w:val="KeinLeerraum"/>
              <w:jc w:val="center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10</w:t>
            </w:r>
          </w:p>
        </w:tc>
        <w:tc>
          <w:tcPr>
            <w:tcW w:w="3544" w:type="dxa"/>
            <w:vAlign w:val="center"/>
          </w:tcPr>
          <w:p w:rsidR="003472D9" w:rsidRPr="003472D9" w:rsidRDefault="003472D9" w:rsidP="008875A6">
            <w:pPr>
              <w:pStyle w:val="KeinLeerraum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Entdeckung nicht sofort möglich, erst im Laufe der Zeit</w:t>
            </w:r>
          </w:p>
        </w:tc>
      </w:tr>
    </w:tbl>
    <w:p w:rsidR="003472D9" w:rsidRDefault="003472D9" w:rsidP="003472D9">
      <w:pPr>
        <w:pStyle w:val="KeinLeerraum"/>
        <w:rPr>
          <w:rStyle w:val="Hervorhebung"/>
          <w:color w:val="000000"/>
        </w:rPr>
      </w:pPr>
    </w:p>
    <w:p w:rsidR="003472D9" w:rsidRPr="004B3B52" w:rsidRDefault="003472D9" w:rsidP="003472D9">
      <w:pPr>
        <w:pStyle w:val="KeinLeerraum"/>
        <w:rPr>
          <w:rStyle w:val="Hervorhebung"/>
          <w:color w:val="000000"/>
        </w:rPr>
      </w:pPr>
      <w:r w:rsidRPr="004B3B52">
        <w:rPr>
          <w:rStyle w:val="Hervorhebung"/>
          <w:color w:val="000000"/>
        </w:rPr>
        <w:t>Kriterien zur Bildung der Risikoprioritätszahl, Quelle: REFA (2012)</w:t>
      </w:r>
    </w:p>
    <w:tbl>
      <w:tblPr>
        <w:tblStyle w:val="Tabellenraster"/>
        <w:tblpPr w:leftFromText="141" w:rightFromText="141" w:vertAnchor="page" w:horzAnchor="margin" w:tblpY="4891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410"/>
        <w:gridCol w:w="709"/>
        <w:gridCol w:w="2693"/>
        <w:gridCol w:w="567"/>
        <w:gridCol w:w="3544"/>
      </w:tblGrid>
      <w:tr w:rsidR="003472D9" w:rsidRPr="003472D9" w:rsidTr="003472D9">
        <w:tc>
          <w:tcPr>
            <w:tcW w:w="3114" w:type="dxa"/>
            <w:gridSpan w:val="2"/>
          </w:tcPr>
          <w:p w:rsidR="003472D9" w:rsidRPr="003472D9" w:rsidRDefault="003472D9" w:rsidP="003472D9">
            <w:pPr>
              <w:pStyle w:val="KeinLeerraum"/>
              <w:jc w:val="center"/>
              <w:rPr>
                <w:b/>
                <w:sz w:val="18"/>
                <w:szCs w:val="18"/>
              </w:rPr>
            </w:pPr>
            <w:r w:rsidRPr="003472D9">
              <w:rPr>
                <w:b/>
                <w:sz w:val="18"/>
                <w:szCs w:val="18"/>
              </w:rPr>
              <w:t>Auftrittswahrscheinlichkeit (A)</w:t>
            </w:r>
          </w:p>
        </w:tc>
        <w:tc>
          <w:tcPr>
            <w:tcW w:w="3402" w:type="dxa"/>
            <w:gridSpan w:val="2"/>
          </w:tcPr>
          <w:p w:rsidR="003472D9" w:rsidRPr="003472D9" w:rsidRDefault="003472D9" w:rsidP="003472D9">
            <w:pPr>
              <w:pStyle w:val="KeinLeerraum"/>
              <w:jc w:val="center"/>
              <w:rPr>
                <w:b/>
                <w:sz w:val="18"/>
                <w:szCs w:val="18"/>
              </w:rPr>
            </w:pPr>
            <w:r w:rsidRPr="003472D9">
              <w:rPr>
                <w:b/>
                <w:sz w:val="18"/>
                <w:szCs w:val="18"/>
              </w:rPr>
              <w:t>Bedeutung (B)</w:t>
            </w:r>
          </w:p>
        </w:tc>
        <w:tc>
          <w:tcPr>
            <w:tcW w:w="4111" w:type="dxa"/>
            <w:gridSpan w:val="2"/>
          </w:tcPr>
          <w:p w:rsidR="003472D9" w:rsidRPr="003472D9" w:rsidRDefault="003472D9" w:rsidP="003472D9">
            <w:pPr>
              <w:pStyle w:val="KeinLeerraum"/>
              <w:jc w:val="center"/>
              <w:rPr>
                <w:b/>
                <w:sz w:val="18"/>
                <w:szCs w:val="18"/>
              </w:rPr>
            </w:pPr>
            <w:r w:rsidRPr="003472D9">
              <w:rPr>
                <w:b/>
                <w:sz w:val="18"/>
                <w:szCs w:val="18"/>
              </w:rPr>
              <w:t>Entdeckungswahrscheinlichkeit (E)</w:t>
            </w:r>
          </w:p>
        </w:tc>
      </w:tr>
      <w:tr w:rsidR="003472D9" w:rsidRPr="003472D9" w:rsidTr="003472D9">
        <w:tc>
          <w:tcPr>
            <w:tcW w:w="704" w:type="dxa"/>
            <w:vAlign w:val="center"/>
          </w:tcPr>
          <w:p w:rsidR="003472D9" w:rsidRPr="003472D9" w:rsidRDefault="003472D9" w:rsidP="003472D9">
            <w:pPr>
              <w:pStyle w:val="KeinLeerraum"/>
              <w:jc w:val="center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1</w:t>
            </w:r>
          </w:p>
        </w:tc>
        <w:tc>
          <w:tcPr>
            <w:tcW w:w="2410" w:type="dxa"/>
            <w:vAlign w:val="center"/>
          </w:tcPr>
          <w:p w:rsidR="003472D9" w:rsidRPr="003472D9" w:rsidRDefault="003472D9" w:rsidP="003472D9">
            <w:pPr>
              <w:pStyle w:val="KeinLeerraum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nahezu auszuschließen, Wahrscheinlichkeit ca. 1:20000</w:t>
            </w:r>
          </w:p>
        </w:tc>
        <w:tc>
          <w:tcPr>
            <w:tcW w:w="709" w:type="dxa"/>
            <w:vAlign w:val="center"/>
          </w:tcPr>
          <w:p w:rsidR="003472D9" w:rsidRPr="003472D9" w:rsidRDefault="003472D9" w:rsidP="003472D9">
            <w:pPr>
              <w:pStyle w:val="KeinLeerraum"/>
              <w:jc w:val="center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1</w:t>
            </w:r>
          </w:p>
        </w:tc>
        <w:tc>
          <w:tcPr>
            <w:tcW w:w="2693" w:type="dxa"/>
            <w:vAlign w:val="center"/>
          </w:tcPr>
          <w:p w:rsidR="003472D9" w:rsidRPr="003472D9" w:rsidRDefault="003472D9" w:rsidP="003472D9">
            <w:pPr>
              <w:pStyle w:val="KeinLeerraum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keine Auswirkungen auf den Prozess</w:t>
            </w:r>
            <w:r>
              <w:rPr>
                <w:sz w:val="18"/>
                <w:szCs w:val="18"/>
              </w:rPr>
              <w:t xml:space="preserve">, </w:t>
            </w:r>
            <w:r w:rsidRPr="003472D9">
              <w:rPr>
                <w:sz w:val="18"/>
                <w:szCs w:val="18"/>
              </w:rPr>
              <w:t>Kunde merkt nichts</w:t>
            </w:r>
          </w:p>
        </w:tc>
        <w:tc>
          <w:tcPr>
            <w:tcW w:w="567" w:type="dxa"/>
            <w:vAlign w:val="center"/>
          </w:tcPr>
          <w:p w:rsidR="003472D9" w:rsidRPr="003472D9" w:rsidRDefault="003472D9" w:rsidP="003472D9">
            <w:pPr>
              <w:pStyle w:val="KeinLeerraum"/>
              <w:jc w:val="center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1 - 2</w:t>
            </w:r>
          </w:p>
        </w:tc>
        <w:tc>
          <w:tcPr>
            <w:tcW w:w="3544" w:type="dxa"/>
            <w:vAlign w:val="center"/>
          </w:tcPr>
          <w:p w:rsidR="003472D9" w:rsidRPr="003472D9" w:rsidRDefault="003472D9" w:rsidP="003472D9">
            <w:pPr>
              <w:pStyle w:val="KeinLeerraum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Zwangsläufige Entdeckung bei folgenden Prozessabschnitten</w:t>
            </w:r>
          </w:p>
        </w:tc>
      </w:tr>
      <w:tr w:rsidR="003472D9" w:rsidRPr="003472D9" w:rsidTr="003472D9">
        <w:tc>
          <w:tcPr>
            <w:tcW w:w="704" w:type="dxa"/>
            <w:vAlign w:val="center"/>
          </w:tcPr>
          <w:p w:rsidR="003472D9" w:rsidRPr="003472D9" w:rsidRDefault="003472D9" w:rsidP="003472D9">
            <w:pPr>
              <w:pStyle w:val="KeinLeerraum"/>
              <w:jc w:val="center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2</w:t>
            </w:r>
          </w:p>
        </w:tc>
        <w:tc>
          <w:tcPr>
            <w:tcW w:w="2410" w:type="dxa"/>
            <w:vAlign w:val="center"/>
          </w:tcPr>
          <w:p w:rsidR="003472D9" w:rsidRPr="003472D9" w:rsidRDefault="003472D9" w:rsidP="003472D9">
            <w:pPr>
              <w:pStyle w:val="KeinLeerraum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unwahrscheinlich; Wahrscheinlichkeit ca. 1:5000</w:t>
            </w:r>
          </w:p>
        </w:tc>
        <w:tc>
          <w:tcPr>
            <w:tcW w:w="709" w:type="dxa"/>
            <w:vAlign w:val="center"/>
          </w:tcPr>
          <w:p w:rsidR="003472D9" w:rsidRPr="003472D9" w:rsidRDefault="003472D9" w:rsidP="003472D9">
            <w:pPr>
              <w:pStyle w:val="KeinLeerraum"/>
              <w:jc w:val="center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2 - 3</w:t>
            </w:r>
          </w:p>
        </w:tc>
        <w:tc>
          <w:tcPr>
            <w:tcW w:w="2693" w:type="dxa"/>
            <w:vAlign w:val="center"/>
          </w:tcPr>
          <w:p w:rsidR="003472D9" w:rsidRPr="003472D9" w:rsidRDefault="003472D9" w:rsidP="003472D9">
            <w:pPr>
              <w:pStyle w:val="KeinLeerraum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unbedeutend; Kunde wird nur geringfügig gestört</w:t>
            </w:r>
          </w:p>
        </w:tc>
        <w:tc>
          <w:tcPr>
            <w:tcW w:w="567" w:type="dxa"/>
            <w:vAlign w:val="center"/>
          </w:tcPr>
          <w:p w:rsidR="003472D9" w:rsidRPr="003472D9" w:rsidRDefault="003472D9" w:rsidP="003472D9">
            <w:pPr>
              <w:pStyle w:val="KeinLeerraum"/>
              <w:jc w:val="center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3 - 4</w:t>
            </w:r>
          </w:p>
        </w:tc>
        <w:tc>
          <w:tcPr>
            <w:tcW w:w="3544" w:type="dxa"/>
            <w:vAlign w:val="center"/>
          </w:tcPr>
          <w:p w:rsidR="003472D9" w:rsidRPr="003472D9" w:rsidRDefault="003472D9" w:rsidP="003472D9">
            <w:pPr>
              <w:pStyle w:val="KeinLeerraum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hohe Wahrscheinlichkeit der Entdeckung in den folgenden Prozessschritten</w:t>
            </w:r>
          </w:p>
        </w:tc>
      </w:tr>
      <w:tr w:rsidR="003472D9" w:rsidRPr="003472D9" w:rsidTr="003472D9">
        <w:tc>
          <w:tcPr>
            <w:tcW w:w="704" w:type="dxa"/>
            <w:vAlign w:val="center"/>
          </w:tcPr>
          <w:p w:rsidR="003472D9" w:rsidRPr="003472D9" w:rsidRDefault="003472D9" w:rsidP="003472D9">
            <w:pPr>
              <w:pStyle w:val="KeinLeerraum"/>
              <w:jc w:val="center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3</w:t>
            </w:r>
          </w:p>
        </w:tc>
        <w:tc>
          <w:tcPr>
            <w:tcW w:w="2410" w:type="dxa"/>
            <w:vAlign w:val="center"/>
          </w:tcPr>
          <w:p w:rsidR="003472D9" w:rsidRPr="003472D9" w:rsidRDefault="003472D9" w:rsidP="003472D9">
            <w:pPr>
              <w:pStyle w:val="KeinLeerraum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gering, Wahrscheinlichkeit ca. 1:1000</w:t>
            </w:r>
          </w:p>
        </w:tc>
        <w:tc>
          <w:tcPr>
            <w:tcW w:w="709" w:type="dxa"/>
            <w:vAlign w:val="center"/>
          </w:tcPr>
          <w:p w:rsidR="003472D9" w:rsidRPr="003472D9" w:rsidRDefault="003472D9" w:rsidP="003472D9">
            <w:pPr>
              <w:pStyle w:val="KeinLeerraum"/>
              <w:jc w:val="center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4 - 6</w:t>
            </w:r>
          </w:p>
        </w:tc>
        <w:tc>
          <w:tcPr>
            <w:tcW w:w="2693" w:type="dxa"/>
            <w:vAlign w:val="center"/>
          </w:tcPr>
          <w:p w:rsidR="003472D9" w:rsidRPr="003472D9" w:rsidRDefault="003472D9" w:rsidP="003472D9">
            <w:pPr>
              <w:pStyle w:val="KeinLeerraum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Störungen im Prozess, Probleme bei einigen Kunden</w:t>
            </w:r>
          </w:p>
        </w:tc>
        <w:tc>
          <w:tcPr>
            <w:tcW w:w="567" w:type="dxa"/>
            <w:vAlign w:val="center"/>
          </w:tcPr>
          <w:p w:rsidR="003472D9" w:rsidRPr="003472D9" w:rsidRDefault="003472D9" w:rsidP="003472D9">
            <w:pPr>
              <w:pStyle w:val="KeinLeerraum"/>
              <w:jc w:val="center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5 - 6</w:t>
            </w:r>
          </w:p>
        </w:tc>
        <w:tc>
          <w:tcPr>
            <w:tcW w:w="3544" w:type="dxa"/>
            <w:vAlign w:val="center"/>
          </w:tcPr>
          <w:p w:rsidR="003472D9" w:rsidRPr="003472D9" w:rsidRDefault="003472D9" w:rsidP="003472D9">
            <w:pPr>
              <w:pStyle w:val="KeinLeerraum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Entdeckung nur im Rahmen gezielter Prüfung</w:t>
            </w:r>
          </w:p>
        </w:tc>
      </w:tr>
      <w:tr w:rsidR="003472D9" w:rsidRPr="003472D9" w:rsidTr="003472D9">
        <w:tc>
          <w:tcPr>
            <w:tcW w:w="704" w:type="dxa"/>
            <w:vAlign w:val="center"/>
          </w:tcPr>
          <w:p w:rsidR="003472D9" w:rsidRPr="003472D9" w:rsidRDefault="003472D9" w:rsidP="003472D9">
            <w:pPr>
              <w:pStyle w:val="KeinLeerraum"/>
              <w:jc w:val="center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4 - 6</w:t>
            </w:r>
          </w:p>
        </w:tc>
        <w:tc>
          <w:tcPr>
            <w:tcW w:w="2410" w:type="dxa"/>
            <w:vAlign w:val="center"/>
          </w:tcPr>
          <w:p w:rsidR="003472D9" w:rsidRPr="003472D9" w:rsidRDefault="003472D9" w:rsidP="003472D9">
            <w:pPr>
              <w:pStyle w:val="KeinLeerraum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 xml:space="preserve">gelegentliches Auftreten, </w:t>
            </w:r>
            <w:proofErr w:type="spellStart"/>
            <w:r w:rsidRPr="003472D9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kt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3472D9">
              <w:rPr>
                <w:sz w:val="18"/>
                <w:szCs w:val="18"/>
              </w:rPr>
              <w:t xml:space="preserve"> ca. 1:1500 - 1:1000</w:t>
            </w:r>
          </w:p>
        </w:tc>
        <w:tc>
          <w:tcPr>
            <w:tcW w:w="709" w:type="dxa"/>
            <w:vAlign w:val="center"/>
          </w:tcPr>
          <w:p w:rsidR="003472D9" w:rsidRPr="003472D9" w:rsidRDefault="003472D9" w:rsidP="003472D9">
            <w:pPr>
              <w:pStyle w:val="KeinLeerraum"/>
              <w:jc w:val="center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7 - 8</w:t>
            </w:r>
          </w:p>
        </w:tc>
        <w:tc>
          <w:tcPr>
            <w:tcW w:w="2693" w:type="dxa"/>
            <w:vAlign w:val="center"/>
          </w:tcPr>
          <w:p w:rsidR="003472D9" w:rsidRPr="003472D9" w:rsidRDefault="003472D9" w:rsidP="003472D9">
            <w:pPr>
              <w:pStyle w:val="KeinLeerraum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eingeschränkte Dienstleistung, Kunden sind verärgert</w:t>
            </w:r>
          </w:p>
        </w:tc>
        <w:tc>
          <w:tcPr>
            <w:tcW w:w="567" w:type="dxa"/>
            <w:vAlign w:val="center"/>
          </w:tcPr>
          <w:p w:rsidR="003472D9" w:rsidRPr="003472D9" w:rsidRDefault="003472D9" w:rsidP="003472D9">
            <w:pPr>
              <w:pStyle w:val="KeinLeerraum"/>
              <w:jc w:val="center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7 - 8</w:t>
            </w:r>
          </w:p>
        </w:tc>
        <w:tc>
          <w:tcPr>
            <w:tcW w:w="3544" w:type="dxa"/>
            <w:vAlign w:val="center"/>
          </w:tcPr>
          <w:p w:rsidR="003472D9" w:rsidRPr="003472D9" w:rsidRDefault="003472D9" w:rsidP="003472D9">
            <w:pPr>
              <w:pStyle w:val="KeinLeerraum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keine Entdeckung vor dem Zugang beim Kunden; Kunde wird Fehler vermutlich entdecken</w:t>
            </w:r>
          </w:p>
        </w:tc>
      </w:tr>
      <w:tr w:rsidR="003472D9" w:rsidRPr="003472D9" w:rsidTr="003472D9">
        <w:tc>
          <w:tcPr>
            <w:tcW w:w="704" w:type="dxa"/>
            <w:vAlign w:val="center"/>
          </w:tcPr>
          <w:p w:rsidR="003472D9" w:rsidRPr="003472D9" w:rsidRDefault="003472D9" w:rsidP="003472D9">
            <w:pPr>
              <w:pStyle w:val="KeinLeerraum"/>
              <w:jc w:val="center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7 - 8</w:t>
            </w:r>
          </w:p>
        </w:tc>
        <w:tc>
          <w:tcPr>
            <w:tcW w:w="2410" w:type="dxa"/>
            <w:vAlign w:val="center"/>
          </w:tcPr>
          <w:p w:rsidR="003472D9" w:rsidRPr="003472D9" w:rsidRDefault="003472D9" w:rsidP="003472D9">
            <w:pPr>
              <w:pStyle w:val="KeinLeerraum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 xml:space="preserve">häufiges Auftreten, </w:t>
            </w:r>
            <w:proofErr w:type="spellStart"/>
            <w:r w:rsidRPr="003472D9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kt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3472D9">
              <w:rPr>
                <w:sz w:val="18"/>
                <w:szCs w:val="18"/>
              </w:rPr>
              <w:t xml:space="preserve"> ca.</w:t>
            </w:r>
            <w:r>
              <w:rPr>
                <w:sz w:val="18"/>
                <w:szCs w:val="18"/>
              </w:rPr>
              <w:t xml:space="preserve"> </w:t>
            </w:r>
            <w:r w:rsidRPr="003472D9">
              <w:rPr>
                <w:sz w:val="18"/>
                <w:szCs w:val="18"/>
              </w:rPr>
              <w:t>1:50 - 1: 20</w:t>
            </w:r>
          </w:p>
        </w:tc>
        <w:tc>
          <w:tcPr>
            <w:tcW w:w="709" w:type="dxa"/>
            <w:vMerge w:val="restart"/>
            <w:vAlign w:val="center"/>
          </w:tcPr>
          <w:p w:rsidR="003472D9" w:rsidRPr="003472D9" w:rsidRDefault="003472D9" w:rsidP="003472D9">
            <w:pPr>
              <w:pStyle w:val="KeinLeerraum"/>
              <w:jc w:val="center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9 - 10</w:t>
            </w:r>
          </w:p>
        </w:tc>
        <w:tc>
          <w:tcPr>
            <w:tcW w:w="2693" w:type="dxa"/>
            <w:vMerge w:val="restart"/>
            <w:vAlign w:val="center"/>
          </w:tcPr>
          <w:p w:rsidR="003472D9" w:rsidRPr="003472D9" w:rsidRDefault="003472D9" w:rsidP="003472D9">
            <w:pPr>
              <w:pStyle w:val="KeinLeerraum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Verletzung von Vorschriften, finanzielle Schäden in der Organisation oder beim Kunden</w:t>
            </w:r>
          </w:p>
        </w:tc>
        <w:tc>
          <w:tcPr>
            <w:tcW w:w="567" w:type="dxa"/>
            <w:vAlign w:val="center"/>
          </w:tcPr>
          <w:p w:rsidR="003472D9" w:rsidRPr="003472D9" w:rsidRDefault="003472D9" w:rsidP="003472D9">
            <w:pPr>
              <w:pStyle w:val="KeinLeerraum"/>
              <w:jc w:val="center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9</w:t>
            </w:r>
          </w:p>
        </w:tc>
        <w:tc>
          <w:tcPr>
            <w:tcW w:w="3544" w:type="dxa"/>
            <w:vAlign w:val="center"/>
          </w:tcPr>
          <w:p w:rsidR="003472D9" w:rsidRPr="003472D9" w:rsidRDefault="003472D9" w:rsidP="003472D9">
            <w:pPr>
              <w:pStyle w:val="KeinLeerraum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sachverständiger Kunde wird Fehler entdecken</w:t>
            </w:r>
          </w:p>
        </w:tc>
      </w:tr>
      <w:tr w:rsidR="003472D9" w:rsidRPr="003472D9" w:rsidTr="003472D9">
        <w:tc>
          <w:tcPr>
            <w:tcW w:w="704" w:type="dxa"/>
            <w:vAlign w:val="center"/>
          </w:tcPr>
          <w:p w:rsidR="003472D9" w:rsidRPr="003472D9" w:rsidRDefault="003472D9" w:rsidP="003472D9">
            <w:pPr>
              <w:pStyle w:val="KeinLeerraum"/>
              <w:jc w:val="center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9 - 10</w:t>
            </w:r>
          </w:p>
        </w:tc>
        <w:tc>
          <w:tcPr>
            <w:tcW w:w="2410" w:type="dxa"/>
            <w:vAlign w:val="center"/>
          </w:tcPr>
          <w:p w:rsidR="003472D9" w:rsidRPr="003472D9" w:rsidRDefault="003472D9" w:rsidP="003472D9">
            <w:pPr>
              <w:pStyle w:val="KeinLeerraum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 xml:space="preserve">ständiges Auftreten, </w:t>
            </w:r>
            <w:proofErr w:type="spellStart"/>
            <w:r w:rsidRPr="003472D9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kt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3472D9">
              <w:rPr>
                <w:sz w:val="18"/>
                <w:szCs w:val="18"/>
              </w:rPr>
              <w:t xml:space="preserve"> ca.</w:t>
            </w:r>
            <w:r>
              <w:rPr>
                <w:sz w:val="18"/>
                <w:szCs w:val="18"/>
              </w:rPr>
              <w:t xml:space="preserve"> </w:t>
            </w:r>
            <w:r w:rsidRPr="003472D9">
              <w:rPr>
                <w:sz w:val="18"/>
                <w:szCs w:val="18"/>
              </w:rPr>
              <w:t>1:10 - 1:5</w:t>
            </w:r>
          </w:p>
        </w:tc>
        <w:tc>
          <w:tcPr>
            <w:tcW w:w="709" w:type="dxa"/>
            <w:vMerge/>
            <w:vAlign w:val="center"/>
          </w:tcPr>
          <w:p w:rsidR="003472D9" w:rsidRPr="003472D9" w:rsidRDefault="003472D9" w:rsidP="003472D9">
            <w:pPr>
              <w:pStyle w:val="KeinLeerraum"/>
              <w:rPr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</w:tcPr>
          <w:p w:rsidR="003472D9" w:rsidRPr="003472D9" w:rsidRDefault="003472D9" w:rsidP="003472D9">
            <w:pPr>
              <w:pStyle w:val="KeinLeerraum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3472D9" w:rsidRPr="003472D9" w:rsidRDefault="003472D9" w:rsidP="003472D9">
            <w:pPr>
              <w:pStyle w:val="KeinLeerraum"/>
              <w:jc w:val="center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10</w:t>
            </w:r>
          </w:p>
        </w:tc>
        <w:tc>
          <w:tcPr>
            <w:tcW w:w="3544" w:type="dxa"/>
            <w:vAlign w:val="center"/>
          </w:tcPr>
          <w:p w:rsidR="003472D9" w:rsidRPr="003472D9" w:rsidRDefault="003472D9" w:rsidP="003472D9">
            <w:pPr>
              <w:pStyle w:val="KeinLeerraum"/>
              <w:rPr>
                <w:sz w:val="18"/>
                <w:szCs w:val="18"/>
              </w:rPr>
            </w:pPr>
            <w:r w:rsidRPr="003472D9">
              <w:rPr>
                <w:sz w:val="18"/>
                <w:szCs w:val="18"/>
              </w:rPr>
              <w:t>Entdeckung nicht sofort möglich, erst im Laufe der Zeit</w:t>
            </w:r>
          </w:p>
        </w:tc>
      </w:tr>
    </w:tbl>
    <w:p w:rsidR="002C58E7" w:rsidRDefault="002C58E7" w:rsidP="00985E01">
      <w:pPr>
        <w:rPr>
          <w:sz w:val="18"/>
          <w:szCs w:val="18"/>
        </w:rPr>
      </w:pPr>
    </w:p>
    <w:p w:rsidR="003472D9" w:rsidRDefault="003472D9" w:rsidP="00985E01">
      <w:pPr>
        <w:rPr>
          <w:sz w:val="18"/>
          <w:szCs w:val="18"/>
        </w:rPr>
      </w:pPr>
    </w:p>
    <w:p w:rsidR="003472D9" w:rsidRPr="003472D9" w:rsidRDefault="003472D9" w:rsidP="00985E01">
      <w:pPr>
        <w:rPr>
          <w:sz w:val="18"/>
          <w:szCs w:val="18"/>
        </w:rPr>
      </w:pPr>
    </w:p>
    <w:p w:rsidR="003472D9" w:rsidRPr="003472D9" w:rsidRDefault="003472D9" w:rsidP="00985E01">
      <w:pPr>
        <w:rPr>
          <w:sz w:val="18"/>
          <w:szCs w:val="18"/>
        </w:rPr>
      </w:pPr>
    </w:p>
    <w:tbl>
      <w:tblPr>
        <w:tblW w:w="107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1336"/>
        <w:gridCol w:w="507"/>
        <w:gridCol w:w="1350"/>
        <w:gridCol w:w="950"/>
        <w:gridCol w:w="142"/>
        <w:gridCol w:w="1131"/>
        <w:gridCol w:w="712"/>
        <w:gridCol w:w="2409"/>
        <w:gridCol w:w="426"/>
        <w:gridCol w:w="425"/>
        <w:gridCol w:w="425"/>
        <w:gridCol w:w="567"/>
      </w:tblGrid>
      <w:tr w:rsidR="00AF6607" w:rsidTr="008F6DFB">
        <w:trPr>
          <w:cantSplit/>
        </w:trPr>
        <w:tc>
          <w:tcPr>
            <w:tcW w:w="3547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F6607" w:rsidRPr="008D1022" w:rsidRDefault="00AF6607" w:rsidP="008F6DFB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8D1022">
              <w:rPr>
                <w:rFonts w:ascii="Arial Narrow" w:hAnsi="Arial Narrow"/>
                <w:b/>
                <w:bCs/>
                <w:sz w:val="24"/>
              </w:rPr>
              <w:t>Fehler-Einfluss-Analyse</w:t>
            </w:r>
          </w:p>
          <w:p w:rsidR="00AF6607" w:rsidRDefault="00AF6607" w:rsidP="008F6DFB">
            <w:pPr>
              <w:jc w:val="center"/>
              <w:rPr>
                <w:rFonts w:ascii="Arial Narrow" w:hAnsi="Arial Narrow"/>
                <w:b/>
                <w:bCs/>
                <w:sz w:val="18"/>
              </w:rPr>
            </w:pPr>
          </w:p>
          <w:p w:rsidR="00AF6607" w:rsidRDefault="00AF6607" w:rsidP="008F6DFB">
            <w:pPr>
              <w:jc w:val="center"/>
              <w:rPr>
                <w:rFonts w:ascii="Arial Narrow" w:hAnsi="Arial Narrow"/>
                <w:b/>
                <w:bCs/>
                <w:sz w:val="18"/>
              </w:rPr>
            </w:pPr>
          </w:p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 w:rsidRPr="008D1022">
              <w:rPr>
                <w:rFonts w:ascii="Arial Narrow" w:hAnsi="Arial Narrow"/>
                <w:b/>
                <w:bCs/>
                <w:sz w:val="20"/>
                <w:szCs w:val="20"/>
              </w:rPr>
              <w:t>Teil I: Gegenwärtiger Stand</w:t>
            </w:r>
          </w:p>
        </w:tc>
        <w:tc>
          <w:tcPr>
            <w:tcW w:w="7187" w:type="dxa"/>
            <w:gridSpan w:val="9"/>
            <w:tcBorders>
              <w:top w:val="single" w:sz="12" w:space="0" w:color="auto"/>
              <w:bottom w:val="single" w:sz="12" w:space="0" w:color="auto"/>
            </w:tcBorders>
          </w:tcPr>
          <w:p w:rsidR="00AF6607" w:rsidRDefault="00AF6607" w:rsidP="008F6DFB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Legende</w:t>
            </w:r>
            <w:r>
              <w:rPr>
                <w:rFonts w:ascii="Arial Narrow" w:hAnsi="Arial Narrow"/>
                <w:sz w:val="18"/>
              </w:rPr>
              <w:t>:</w:t>
            </w:r>
          </w:p>
          <w:p w:rsidR="00AF6607" w:rsidRDefault="00AF6607" w:rsidP="008F6DFB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A</w:t>
            </w:r>
            <w:r>
              <w:rPr>
                <w:rFonts w:ascii="Arial Narrow" w:hAnsi="Arial Narrow"/>
                <w:sz w:val="18"/>
              </w:rPr>
              <w:t>= priorisieren nach Wahrscheinlichkeit des Auftretens (unwahrscheinlich, sehr gering, ...)</w:t>
            </w:r>
          </w:p>
          <w:p w:rsidR="00AF6607" w:rsidRDefault="00AF6607" w:rsidP="008F6DFB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B</w:t>
            </w:r>
            <w:r>
              <w:rPr>
                <w:rFonts w:ascii="Arial Narrow" w:hAnsi="Arial Narrow"/>
                <w:sz w:val="18"/>
              </w:rPr>
              <w:t>=priorisieren nach Bedeutung der Auswirkungen (keine, unbedeutend, mäßig, schwer)</w:t>
            </w:r>
          </w:p>
          <w:p w:rsidR="00AF6607" w:rsidRDefault="00AF6607" w:rsidP="008F6DFB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E</w:t>
            </w:r>
            <w:r>
              <w:rPr>
                <w:rFonts w:ascii="Arial Narrow" w:hAnsi="Arial Narrow"/>
                <w:sz w:val="18"/>
              </w:rPr>
              <w:t>=priorisieren nach der Wahrscheinlichkeit der Entdeckung (hoch, mäßig, gering, sehr gering)</w:t>
            </w:r>
          </w:p>
          <w:p w:rsidR="00AF6607" w:rsidRDefault="00AF6607" w:rsidP="008F6DFB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PZ</w:t>
            </w:r>
            <w:r>
              <w:rPr>
                <w:rFonts w:ascii="Arial Narrow" w:hAnsi="Arial Narrow"/>
                <w:sz w:val="18"/>
              </w:rPr>
              <w:t>=Prioritätszahl (hoch=1000, mittel=500, niedrig=1)</w:t>
            </w:r>
          </w:p>
        </w:tc>
      </w:tr>
      <w:tr w:rsidR="00AF6607" w:rsidTr="00671A92">
        <w:tc>
          <w:tcPr>
            <w:tcW w:w="1690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F6607" w:rsidRDefault="00AF6607" w:rsidP="008F6DFB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Risikobereich</w:t>
            </w:r>
            <w:r>
              <w:rPr>
                <w:rFonts w:ascii="Arial Narrow" w:hAnsi="Arial Narrow"/>
                <w:b/>
                <w:bCs/>
                <w:sz w:val="18"/>
              </w:rPr>
              <w:br/>
              <w:t>(Tätigkeit)</w:t>
            </w:r>
          </w:p>
        </w:tc>
        <w:tc>
          <w:tcPr>
            <w:tcW w:w="507" w:type="dxa"/>
            <w:tcBorders>
              <w:top w:val="single" w:sz="12" w:space="0" w:color="auto"/>
              <w:bottom w:val="nil"/>
            </w:tcBorders>
          </w:tcPr>
          <w:p w:rsidR="00AF6607" w:rsidRDefault="00671A92" w:rsidP="00671A92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lfd.</w:t>
            </w:r>
          </w:p>
        </w:tc>
        <w:tc>
          <w:tcPr>
            <w:tcW w:w="2442" w:type="dxa"/>
            <w:gridSpan w:val="3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F6607" w:rsidRDefault="00AF6607" w:rsidP="008F6DFB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Potentieller Fehler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F6607" w:rsidRDefault="00AF6607" w:rsidP="008F6DFB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Potentielle Folge/ potentielle Ursache</w:t>
            </w:r>
          </w:p>
        </w:tc>
        <w:tc>
          <w:tcPr>
            <w:tcW w:w="4252" w:type="dxa"/>
            <w:gridSpan w:val="5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AF6607" w:rsidRDefault="00AF6607" w:rsidP="008F6DFB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Derzeitiger Stand</w:t>
            </w:r>
          </w:p>
        </w:tc>
      </w:tr>
      <w:tr w:rsidR="00AF6607" w:rsidTr="00671A92">
        <w:tc>
          <w:tcPr>
            <w:tcW w:w="1690" w:type="dxa"/>
            <w:gridSpan w:val="2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AF6607" w:rsidRDefault="00AF6607" w:rsidP="008F6DFB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507" w:type="dxa"/>
            <w:tcBorders>
              <w:top w:val="nil"/>
              <w:bottom w:val="single" w:sz="12" w:space="0" w:color="auto"/>
            </w:tcBorders>
          </w:tcPr>
          <w:p w:rsidR="00AF6607" w:rsidRDefault="00671A92" w:rsidP="00671A92">
            <w:pPr>
              <w:spacing w:after="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Nr.</w:t>
            </w:r>
          </w:p>
        </w:tc>
        <w:tc>
          <w:tcPr>
            <w:tcW w:w="2442" w:type="dxa"/>
            <w:gridSpan w:val="3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AF6607" w:rsidRDefault="00AF6607" w:rsidP="008F6DFB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843" w:type="dxa"/>
            <w:gridSpan w:val="2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AF6607" w:rsidRDefault="00AF6607" w:rsidP="008F6DFB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AF6607" w:rsidRDefault="00AF6607" w:rsidP="008F6DFB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Vorgesehene Maßnahme</w:t>
            </w:r>
          </w:p>
        </w:tc>
        <w:tc>
          <w:tcPr>
            <w:tcW w:w="426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AF6607" w:rsidRDefault="00AF6607" w:rsidP="008F6DFB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A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AF6607" w:rsidRDefault="00AF6607" w:rsidP="008F6DFB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B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AF6607" w:rsidRDefault="00AF6607" w:rsidP="008F6DFB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E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AF6607" w:rsidRDefault="00AF6607" w:rsidP="008F6DFB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PZ</w:t>
            </w:r>
          </w:p>
        </w:tc>
      </w:tr>
      <w:tr w:rsidR="00AF6607" w:rsidTr="008F6DFB">
        <w:trPr>
          <w:trHeight w:hRule="exact" w:val="227"/>
        </w:trPr>
        <w:tc>
          <w:tcPr>
            <w:tcW w:w="1690" w:type="dxa"/>
            <w:gridSpan w:val="2"/>
            <w:tcBorders>
              <w:top w:val="single" w:sz="12" w:space="0" w:color="auto"/>
            </w:tcBorders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507" w:type="dxa"/>
            <w:tcBorders>
              <w:top w:val="single" w:sz="12" w:space="0" w:color="auto"/>
            </w:tcBorders>
          </w:tcPr>
          <w:p w:rsidR="00AF6607" w:rsidRDefault="00671A92" w:rsidP="00671A92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2442" w:type="dxa"/>
            <w:gridSpan w:val="3"/>
            <w:tcBorders>
              <w:top w:val="single" w:sz="12" w:space="0" w:color="auto"/>
            </w:tcBorders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sz="12" w:space="0" w:color="auto"/>
            </w:tcBorders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409" w:type="dxa"/>
            <w:tcBorders>
              <w:top w:val="single" w:sz="12" w:space="0" w:color="auto"/>
            </w:tcBorders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AF6607" w:rsidTr="008F6DFB">
        <w:trPr>
          <w:trHeight w:hRule="exact" w:val="227"/>
        </w:trPr>
        <w:tc>
          <w:tcPr>
            <w:tcW w:w="1690" w:type="dxa"/>
            <w:gridSpan w:val="2"/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507" w:type="dxa"/>
          </w:tcPr>
          <w:p w:rsidR="00AF6607" w:rsidRDefault="00671A92" w:rsidP="00671A92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2442" w:type="dxa"/>
            <w:gridSpan w:val="3"/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843" w:type="dxa"/>
            <w:gridSpan w:val="2"/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409" w:type="dxa"/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AF6607" w:rsidTr="008F6DFB">
        <w:trPr>
          <w:trHeight w:hRule="exact" w:val="227"/>
        </w:trPr>
        <w:tc>
          <w:tcPr>
            <w:tcW w:w="1690" w:type="dxa"/>
            <w:gridSpan w:val="2"/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507" w:type="dxa"/>
          </w:tcPr>
          <w:p w:rsidR="00AF6607" w:rsidRDefault="00671A92" w:rsidP="00671A92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2442" w:type="dxa"/>
            <w:gridSpan w:val="3"/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843" w:type="dxa"/>
            <w:gridSpan w:val="2"/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409" w:type="dxa"/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AF6607" w:rsidTr="008F6DFB">
        <w:trPr>
          <w:trHeight w:hRule="exact" w:val="227"/>
        </w:trPr>
        <w:tc>
          <w:tcPr>
            <w:tcW w:w="1690" w:type="dxa"/>
            <w:gridSpan w:val="2"/>
            <w:tcBorders>
              <w:bottom w:val="single" w:sz="12" w:space="0" w:color="auto"/>
            </w:tcBorders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507" w:type="dxa"/>
            <w:tcBorders>
              <w:bottom w:val="single" w:sz="12" w:space="0" w:color="auto"/>
            </w:tcBorders>
          </w:tcPr>
          <w:p w:rsidR="00AF6607" w:rsidRDefault="00671A92" w:rsidP="00671A92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2442" w:type="dxa"/>
            <w:gridSpan w:val="3"/>
            <w:tcBorders>
              <w:bottom w:val="single" w:sz="12" w:space="0" w:color="auto"/>
            </w:tcBorders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843" w:type="dxa"/>
            <w:gridSpan w:val="2"/>
            <w:tcBorders>
              <w:bottom w:val="single" w:sz="12" w:space="0" w:color="auto"/>
            </w:tcBorders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  <w:tcBorders>
              <w:bottom w:val="single" w:sz="12" w:space="0" w:color="auto"/>
            </w:tcBorders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AF6607" w:rsidTr="008F6DFB">
        <w:trPr>
          <w:cantSplit/>
          <w:trHeight w:val="336"/>
        </w:trPr>
        <w:tc>
          <w:tcPr>
            <w:tcW w:w="10734" w:type="dxa"/>
            <w:gridSpan w:val="1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F6607" w:rsidRPr="008D1022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8D1022">
              <w:rPr>
                <w:rFonts w:ascii="Arial Narrow" w:hAnsi="Arial Narrow"/>
                <w:b/>
                <w:bCs/>
                <w:sz w:val="20"/>
                <w:szCs w:val="20"/>
              </w:rPr>
              <w:t>Teil II: Verbesserter Stand</w:t>
            </w:r>
          </w:p>
        </w:tc>
      </w:tr>
      <w:tr w:rsidR="000946EA" w:rsidTr="000946EA">
        <w:trPr>
          <w:cantSplit/>
        </w:trPr>
        <w:tc>
          <w:tcPr>
            <w:tcW w:w="354" w:type="dxa"/>
            <w:vMerge w:val="restart"/>
            <w:tcBorders>
              <w:top w:val="single" w:sz="12" w:space="0" w:color="auto"/>
            </w:tcBorders>
            <w:vAlign w:val="center"/>
          </w:tcPr>
          <w:p w:rsidR="000946EA" w:rsidRDefault="000946EA" w:rsidP="008F6DFB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Nr.</w:t>
            </w:r>
          </w:p>
        </w:tc>
        <w:tc>
          <w:tcPr>
            <w:tcW w:w="4143" w:type="dxa"/>
            <w:gridSpan w:val="4"/>
            <w:vMerge w:val="restart"/>
            <w:tcBorders>
              <w:top w:val="single" w:sz="12" w:space="0" w:color="auto"/>
            </w:tcBorders>
            <w:vAlign w:val="center"/>
          </w:tcPr>
          <w:p w:rsidR="000946EA" w:rsidRDefault="000946EA" w:rsidP="008F6DFB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Empfohlene Gegenmaßnahmen</w:t>
            </w:r>
          </w:p>
        </w:tc>
        <w:tc>
          <w:tcPr>
            <w:tcW w:w="1273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946EA" w:rsidRDefault="000946EA" w:rsidP="008F6DFB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Verantwortung</w:t>
            </w:r>
          </w:p>
        </w:tc>
        <w:tc>
          <w:tcPr>
            <w:tcW w:w="4964" w:type="dxa"/>
            <w:gridSpan w:val="6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0946EA" w:rsidRDefault="000946EA" w:rsidP="008F6DFB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Verbesserter Stand</w:t>
            </w:r>
          </w:p>
        </w:tc>
      </w:tr>
      <w:tr w:rsidR="000946EA" w:rsidTr="000946EA">
        <w:trPr>
          <w:cantSplit/>
        </w:trPr>
        <w:tc>
          <w:tcPr>
            <w:tcW w:w="354" w:type="dxa"/>
            <w:vMerge/>
            <w:tcBorders>
              <w:bottom w:val="single" w:sz="12" w:space="0" w:color="auto"/>
            </w:tcBorders>
          </w:tcPr>
          <w:p w:rsidR="000946EA" w:rsidRDefault="000946EA" w:rsidP="008F6DFB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143" w:type="dxa"/>
            <w:gridSpan w:val="4"/>
            <w:vMerge/>
            <w:tcBorders>
              <w:bottom w:val="single" w:sz="12" w:space="0" w:color="auto"/>
            </w:tcBorders>
          </w:tcPr>
          <w:p w:rsidR="000946EA" w:rsidRDefault="000946EA" w:rsidP="008F6DFB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273" w:type="dxa"/>
            <w:gridSpan w:val="2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0946EA" w:rsidRDefault="000946EA" w:rsidP="008F6DFB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3121" w:type="dxa"/>
            <w:gridSpan w:val="2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0946EA" w:rsidRDefault="000946EA" w:rsidP="008F6DFB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Durchgeführte Maßnahme</w:t>
            </w:r>
          </w:p>
        </w:tc>
        <w:tc>
          <w:tcPr>
            <w:tcW w:w="426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0946EA" w:rsidRDefault="000946EA" w:rsidP="008F6DFB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A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0946EA" w:rsidRDefault="000946EA" w:rsidP="008F6DFB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B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0946EA" w:rsidRDefault="000946EA" w:rsidP="008F6DFB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E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0946EA" w:rsidRDefault="000946EA" w:rsidP="008F6DFB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PZ</w:t>
            </w:r>
          </w:p>
        </w:tc>
      </w:tr>
      <w:tr w:rsidR="000946EA" w:rsidTr="000946EA">
        <w:trPr>
          <w:trHeight w:hRule="exact" w:val="227"/>
        </w:trPr>
        <w:tc>
          <w:tcPr>
            <w:tcW w:w="354" w:type="dxa"/>
            <w:tcBorders>
              <w:top w:val="single" w:sz="12" w:space="0" w:color="auto"/>
            </w:tcBorders>
          </w:tcPr>
          <w:p w:rsidR="000946EA" w:rsidRDefault="000946EA" w:rsidP="008F6DFB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143" w:type="dxa"/>
            <w:gridSpan w:val="4"/>
            <w:tcBorders>
              <w:top w:val="single" w:sz="12" w:space="0" w:color="auto"/>
            </w:tcBorders>
          </w:tcPr>
          <w:p w:rsidR="000946EA" w:rsidRDefault="000946EA" w:rsidP="008F6DFB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1273" w:type="dxa"/>
            <w:gridSpan w:val="2"/>
            <w:tcBorders>
              <w:top w:val="single" w:sz="12" w:space="0" w:color="auto"/>
            </w:tcBorders>
          </w:tcPr>
          <w:p w:rsidR="000946EA" w:rsidRDefault="000946EA" w:rsidP="008F6DFB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3121" w:type="dxa"/>
            <w:gridSpan w:val="2"/>
            <w:tcBorders>
              <w:top w:val="single" w:sz="12" w:space="0" w:color="auto"/>
            </w:tcBorders>
          </w:tcPr>
          <w:p w:rsidR="000946EA" w:rsidRDefault="000946EA" w:rsidP="008F6DFB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</w:tcPr>
          <w:p w:rsidR="000946EA" w:rsidRDefault="000946EA" w:rsidP="008F6DFB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0946EA" w:rsidRDefault="000946EA" w:rsidP="008F6DFB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0946EA" w:rsidRDefault="000946EA" w:rsidP="008F6DFB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0946EA" w:rsidRDefault="000946EA" w:rsidP="008F6DFB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</w:tr>
      <w:tr w:rsidR="000946EA" w:rsidTr="000946EA">
        <w:trPr>
          <w:trHeight w:hRule="exact" w:val="227"/>
        </w:trPr>
        <w:tc>
          <w:tcPr>
            <w:tcW w:w="354" w:type="dxa"/>
          </w:tcPr>
          <w:p w:rsidR="000946EA" w:rsidRDefault="000946EA" w:rsidP="008F6DFB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143" w:type="dxa"/>
            <w:gridSpan w:val="4"/>
          </w:tcPr>
          <w:p w:rsidR="000946EA" w:rsidRDefault="000946EA" w:rsidP="008F6DFB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1273" w:type="dxa"/>
            <w:gridSpan w:val="2"/>
          </w:tcPr>
          <w:p w:rsidR="000946EA" w:rsidRDefault="000946EA" w:rsidP="008F6DFB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3121" w:type="dxa"/>
            <w:gridSpan w:val="2"/>
          </w:tcPr>
          <w:p w:rsidR="000946EA" w:rsidRDefault="000946EA" w:rsidP="008F6DFB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6" w:type="dxa"/>
          </w:tcPr>
          <w:p w:rsidR="000946EA" w:rsidRDefault="000946EA" w:rsidP="008F6DFB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</w:tcPr>
          <w:p w:rsidR="000946EA" w:rsidRDefault="000946EA" w:rsidP="008F6DFB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</w:tcPr>
          <w:p w:rsidR="000946EA" w:rsidRDefault="000946EA" w:rsidP="008F6DFB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567" w:type="dxa"/>
          </w:tcPr>
          <w:p w:rsidR="000946EA" w:rsidRDefault="000946EA" w:rsidP="008F6DFB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</w:tr>
    </w:tbl>
    <w:p w:rsidR="003472D9" w:rsidRDefault="003472D9" w:rsidP="003472D9">
      <w:pPr>
        <w:pStyle w:val="KeinLeerraum"/>
        <w:rPr>
          <w:rStyle w:val="Hervorhebung"/>
          <w:color w:val="000000"/>
        </w:rPr>
      </w:pPr>
    </w:p>
    <w:p w:rsidR="003472D9" w:rsidRPr="004B3B52" w:rsidRDefault="003472D9" w:rsidP="003472D9">
      <w:pPr>
        <w:pStyle w:val="KeinLeerraum"/>
        <w:rPr>
          <w:rStyle w:val="Hervorhebung"/>
          <w:color w:val="000000"/>
        </w:rPr>
      </w:pPr>
      <w:r w:rsidRPr="004B3B52">
        <w:rPr>
          <w:rStyle w:val="Hervorhebung"/>
          <w:color w:val="000000"/>
        </w:rPr>
        <w:t>Kriterien zur Bildung der Risikoprioritätszahl, Quelle: REFA (2012)</w:t>
      </w:r>
    </w:p>
    <w:p w:rsidR="00887456" w:rsidRDefault="00887456" w:rsidP="003472D9">
      <w:pPr>
        <w:spacing w:before="120" w:after="0"/>
      </w:pPr>
      <w:bookmarkStart w:id="0" w:name="_GoBack"/>
      <w:bookmarkEnd w:id="0"/>
    </w:p>
    <w:sectPr w:rsidR="00887456" w:rsidSect="00993FF5">
      <w:pgSz w:w="11906" w:h="16838" w:code="9"/>
      <w:pgMar w:top="425" w:right="397" w:bottom="397" w:left="680" w:header="709" w:footer="709" w:gutter="0"/>
      <w:cols w:space="5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E01"/>
    <w:rsid w:val="00056A65"/>
    <w:rsid w:val="000946EA"/>
    <w:rsid w:val="000D54A3"/>
    <w:rsid w:val="00145A97"/>
    <w:rsid w:val="00162310"/>
    <w:rsid w:val="00166094"/>
    <w:rsid w:val="0016649E"/>
    <w:rsid w:val="00173F37"/>
    <w:rsid w:val="00177DAE"/>
    <w:rsid w:val="00211E3B"/>
    <w:rsid w:val="00274B87"/>
    <w:rsid w:val="002C58E7"/>
    <w:rsid w:val="003472D9"/>
    <w:rsid w:val="004C55E9"/>
    <w:rsid w:val="00575790"/>
    <w:rsid w:val="00613DB3"/>
    <w:rsid w:val="00636590"/>
    <w:rsid w:val="00671A92"/>
    <w:rsid w:val="00887456"/>
    <w:rsid w:val="0094249B"/>
    <w:rsid w:val="00985E01"/>
    <w:rsid w:val="00993FF5"/>
    <w:rsid w:val="00AF6607"/>
    <w:rsid w:val="00B13507"/>
    <w:rsid w:val="00BC2838"/>
    <w:rsid w:val="00C816E9"/>
    <w:rsid w:val="00D24722"/>
    <w:rsid w:val="00D344FA"/>
    <w:rsid w:val="00D43DE1"/>
    <w:rsid w:val="00DC3799"/>
    <w:rsid w:val="00E87F0E"/>
    <w:rsid w:val="00EC3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362660-CD06-4972-BDD5-DF995E79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60"/>
        <w:ind w:left="2977" w:hanging="297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85E01"/>
    <w:pPr>
      <w:ind w:left="0" w:firstLine="0"/>
      <w:jc w:val="both"/>
    </w:pPr>
    <w:rPr>
      <w:rFonts w:ascii="Arial" w:eastAsia="Times New Roman" w:hAnsi="Arial" w:cs="Arial"/>
      <w:szCs w:val="24"/>
      <w:lang w:eastAsia="de-DE"/>
    </w:rPr>
  </w:style>
  <w:style w:type="paragraph" w:styleId="berschrift1">
    <w:name w:val="heading 1"/>
    <w:basedOn w:val="E-Mail-Signatur"/>
    <w:next w:val="Standard"/>
    <w:link w:val="berschrift1Zchn"/>
    <w:uiPriority w:val="9"/>
    <w:qFormat/>
    <w:rsid w:val="0016649E"/>
    <w:pPr>
      <w:keepNext/>
      <w:keepLines/>
      <w:pBdr>
        <w:top w:val="single" w:sz="12" w:space="4" w:color="auto" w:shadow="1"/>
        <w:left w:val="single" w:sz="12" w:space="4" w:color="auto" w:shadow="1"/>
        <w:bottom w:val="single" w:sz="12" w:space="4" w:color="auto" w:shadow="1"/>
        <w:right w:val="single" w:sz="12" w:space="4" w:color="auto" w:shadow="1"/>
      </w:pBdr>
      <w:spacing w:before="60" w:after="60"/>
      <w:outlineLvl w:val="0"/>
    </w:pPr>
    <w:rPr>
      <w:rFonts w:ascii="Arial Narrow" w:eastAsiaTheme="majorEastAsia" w:hAnsi="Arial Narrow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liases w:val="Lehre"/>
    <w:qFormat/>
    <w:rsid w:val="00B13507"/>
    <w:rPr>
      <w:rFonts w:ascii="Arial Narrow" w:hAnsi="Arial Narrow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649E"/>
    <w:rPr>
      <w:rFonts w:ascii="Arial Narrow" w:eastAsiaTheme="majorEastAsia" w:hAnsi="Arial Narrow" w:cstheme="majorBidi"/>
      <w:b/>
      <w:bCs/>
      <w:sz w:val="28"/>
      <w:szCs w:val="28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16649E"/>
    <w:pPr>
      <w:spacing w:after="0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16649E"/>
    <w:rPr>
      <w:rFonts w:ascii="Times New Roman" w:hAnsi="Times New Roman"/>
    </w:rPr>
  </w:style>
  <w:style w:type="table" w:styleId="Tabellenraster">
    <w:name w:val="Table Grid"/>
    <w:basedOn w:val="NormaleTabelle"/>
    <w:uiPriority w:val="39"/>
    <w:rsid w:val="003472D9"/>
    <w:pPr>
      <w:spacing w:after="0"/>
      <w:ind w:left="0"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3472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517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Fischer</Company>
  <LinksUpToDate>false</LinksUpToDate>
  <CharactersWithSpaces>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Fischer</dc:creator>
  <cp:lastModifiedBy>Peter Fischer</cp:lastModifiedBy>
  <cp:revision>4</cp:revision>
  <cp:lastPrinted>2014-01-11T12:11:00Z</cp:lastPrinted>
  <dcterms:created xsi:type="dcterms:W3CDTF">2015-11-23T16:38:00Z</dcterms:created>
  <dcterms:modified xsi:type="dcterms:W3CDTF">2017-03-03T19:11:00Z</dcterms:modified>
</cp:coreProperties>
</file>