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200"/>
        <w:rPr>
          <w:rFonts w:ascii="宋体" w:hAnsi="宋体"/>
          <w:b/>
          <w:spacing w:val="4"/>
          <w:position w:val="2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院  系 </w:t>
      </w:r>
      <w:r>
        <w:rPr>
          <w:rFonts w:hint="eastAsia" w:ascii="宋体" w:hAnsi="宋体"/>
          <w:sz w:val="18"/>
          <w:szCs w:val="18"/>
          <w:u w:val="single"/>
        </w:rPr>
        <w:t>数据</w:t>
      </w:r>
      <w:r>
        <w:rPr>
          <w:rFonts w:hint="eastAsia" w:ascii="宋体" w:hAnsi="宋体"/>
          <w:color w:val="333333"/>
          <w:sz w:val="18"/>
          <w:szCs w:val="18"/>
          <w:u w:val="single"/>
        </w:rPr>
        <w:t>科学与计算机学院</w:t>
      </w:r>
      <w:r>
        <w:rPr>
          <w:rFonts w:hint="eastAsia" w:ascii="宋体" w:hAnsi="宋体"/>
          <w:sz w:val="18"/>
          <w:szCs w:val="18"/>
        </w:rPr>
        <w:t xml:space="preserve">     学  号 </w:t>
      </w:r>
      <w:r>
        <w:rPr>
          <w:rFonts w:hint="eastAsia" w:ascii="宋体" w:hAnsi="宋体"/>
          <w:color w:val="333333"/>
          <w:sz w:val="18"/>
          <w:szCs w:val="18"/>
          <w:u w:val="single"/>
        </w:rPr>
        <w:t>　1</w:t>
      </w:r>
      <w:r>
        <w:rPr>
          <w:rFonts w:ascii="宋体" w:hAnsi="宋体"/>
          <w:color w:val="333333"/>
          <w:sz w:val="18"/>
          <w:szCs w:val="18"/>
          <w:u w:val="single"/>
        </w:rPr>
        <w:t>8340</w:t>
      </w:r>
      <w:r>
        <w:rPr>
          <w:rFonts w:hint="eastAsia" w:ascii="宋体" w:hAnsi="宋体"/>
          <w:color w:val="333333"/>
          <w:sz w:val="18"/>
          <w:szCs w:val="18"/>
          <w:u w:val="single"/>
          <w:lang w:val="en-US" w:eastAsia="zh-CN"/>
        </w:rPr>
        <w:t>013</w:t>
      </w:r>
      <w:r>
        <w:rPr>
          <w:rFonts w:hint="eastAsia" w:ascii="宋体" w:hAnsi="宋体"/>
          <w:color w:val="333333"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color w:val="333333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姓  名 </w:t>
      </w:r>
      <w:r>
        <w:rPr>
          <w:rFonts w:hint="eastAsia" w:ascii="宋体" w:hAnsi="宋体"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sz w:val="18"/>
          <w:szCs w:val="18"/>
          <w:u w:val="single"/>
          <w:lang w:val="en-US" w:eastAsia="zh-CN"/>
        </w:rPr>
        <w:t>陈琮昊</w:t>
      </w:r>
      <w:r>
        <w:rPr>
          <w:rFonts w:hint="eastAsia" w:ascii="宋体" w:hAnsi="宋体"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sz w:val="18"/>
          <w:szCs w:val="18"/>
        </w:rPr>
        <w:t xml:space="preserve">                             </w:t>
      </w:r>
    </w:p>
    <w:p>
      <w:pPr>
        <w:rPr>
          <w:rFonts w:ascii="宋体" w:hAnsi="宋体"/>
          <w:b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【实验题目】</w:t>
      </w:r>
      <w:r>
        <w:rPr>
          <w:rFonts w:hint="eastAsia" w:ascii="宋体" w:hAnsi="宋体"/>
          <w:sz w:val="18"/>
          <w:szCs w:val="18"/>
        </w:rPr>
        <w:t>帧中继网络</w:t>
      </w:r>
      <w:r>
        <w:rPr>
          <w:rFonts w:hint="eastAsia" w:ascii="宋体" w:hAnsi="宋体"/>
          <w:b/>
          <w:sz w:val="18"/>
          <w:szCs w:val="18"/>
        </w:rPr>
        <w:t>（选做）</w:t>
      </w:r>
    </w:p>
    <w:p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>【实验</w:t>
      </w:r>
      <w:r>
        <w:rPr>
          <w:rFonts w:hint="eastAsia" w:ascii="HiddenHorzOCR" w:eastAsia="HiddenHorzOCR" w:cs="HiddenHorzOCR"/>
          <w:color w:val="0070C0"/>
          <w:kern w:val="0"/>
          <w:sz w:val="18"/>
          <w:szCs w:val="18"/>
        </w:rPr>
        <w:t>目的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】</w:t>
      </w:r>
    </w:p>
    <w:p>
      <w:pPr>
        <w:autoSpaceDE w:val="0"/>
        <w:autoSpaceDN w:val="0"/>
        <w:adjustRightInd w:val="0"/>
        <w:ind w:left="178" w:leftChars="85" w:firstLine="361" w:firstLineChars="201"/>
        <w:jc w:val="left"/>
        <w:rPr>
          <w:rFonts w:ascii="宋体" w:hAnsi="宋体" w:cs="HiddenHorzOCR"/>
          <w:kern w:val="0"/>
          <w:sz w:val="18"/>
          <w:szCs w:val="18"/>
        </w:rPr>
      </w:pPr>
      <w:r>
        <w:rPr>
          <w:rFonts w:hint="eastAsia" w:ascii="HiddenHorzOCR" w:cs="HiddenHorzOCR" w:eastAsiaTheme="minorEastAsia"/>
          <w:kern w:val="0"/>
          <w:sz w:val="18"/>
          <w:szCs w:val="18"/>
        </w:rPr>
        <w:t>了解</w:t>
      </w:r>
      <w:r>
        <w:rPr>
          <w:rFonts w:hint="eastAsia" w:ascii="宋体" w:hAnsi="宋体" w:cs="HiddenHorzOCR"/>
          <w:kern w:val="0"/>
          <w:sz w:val="18"/>
          <w:szCs w:val="18"/>
        </w:rPr>
        <w:t>帧中继网络的基本工作原理和配置方法。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>【协议说明】</w:t>
      </w:r>
    </w:p>
    <w:p>
      <w:pPr>
        <w:autoSpaceDE w:val="0"/>
        <w:autoSpaceDN w:val="0"/>
        <w:adjustRightInd w:val="0"/>
        <w:ind w:left="178" w:leftChars="85" w:firstLine="361" w:firstLineChars="201"/>
        <w:jc w:val="left"/>
        <w:rPr>
          <w:rFonts w:ascii="宋体" w:hAnsi="宋体" w:cs="HiddenHorzOCR"/>
          <w:kern w:val="0"/>
          <w:sz w:val="18"/>
          <w:szCs w:val="18"/>
        </w:rPr>
      </w:pPr>
      <w:r>
        <w:rPr>
          <w:rFonts w:hint="eastAsia" w:ascii="宋体" w:hAnsi="宋体" w:cs="HiddenHorzOCR"/>
          <w:kern w:val="0"/>
          <w:sz w:val="18"/>
          <w:szCs w:val="18"/>
        </w:rPr>
        <w:t>帧中继是一个数据链路层的协议，其交换机采用虚电路方式转发帧，虚电路由运营商建立和维护，属于永久虚电路方式。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>【实验设备】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HiddenHorzOCR" w:cs="HiddenHorzOCR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 xml:space="preserve">   </w:t>
      </w:r>
      <w:r>
        <w:rPr>
          <w:rFonts w:hint="eastAsia" w:ascii="宋体" w:hAnsi="宋体" w:cs="宋体"/>
          <w:kern w:val="0"/>
          <w:sz w:val="18"/>
          <w:szCs w:val="18"/>
        </w:rPr>
        <w:t>采用PacketTracer模拟。</w:t>
      </w:r>
    </w:p>
    <w:p>
      <w:pPr>
        <w:ind w:left="216" w:leftChars="103" w:firstLine="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3台路由器1841，每台都增加一个WIC-2T模块</w:t>
      </w:r>
    </w:p>
    <w:p>
      <w:pPr>
        <w:ind w:left="216" w:leftChars="103" w:firstLine="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3条串行电缆，3条以太网线，3台主机，一个帧中继云。</w:t>
      </w:r>
    </w:p>
    <w:p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>【</w:t>
      </w:r>
      <w:r>
        <w:rPr>
          <w:rFonts w:hint="eastAsia" w:ascii="HiddenHorzOCR" w:eastAsia="HiddenHorzOCR" w:cs="HiddenHorzOCR"/>
          <w:color w:val="0070C0"/>
          <w:kern w:val="0"/>
          <w:sz w:val="18"/>
          <w:szCs w:val="18"/>
        </w:rPr>
        <w:t>背景描述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】</w:t>
      </w:r>
    </w:p>
    <w:p>
      <w:pPr>
        <w:autoSpaceDE w:val="0"/>
        <w:autoSpaceDN w:val="0"/>
        <w:adjustRightInd w:val="0"/>
        <w:ind w:left="359" w:leftChars="171" w:firstLine="180" w:firstLine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HiddenHorzOCR"/>
          <w:kern w:val="0"/>
          <w:sz w:val="18"/>
          <w:szCs w:val="18"/>
        </w:rPr>
        <w:t xml:space="preserve"> 一家中型企业</w:t>
      </w:r>
      <w:r>
        <w:rPr>
          <w:rFonts w:hint="eastAsia" w:ascii="宋体" w:hAnsi="宋体" w:cs="宋体"/>
          <w:kern w:val="0"/>
          <w:sz w:val="18"/>
          <w:szCs w:val="18"/>
        </w:rPr>
        <w:t>的总部和分公司分布在多个城市。总部和分公司都建立了自己的网络。为了把这些网络互连，</w:t>
      </w:r>
      <w:r>
        <w:rPr>
          <w:rFonts w:hint="eastAsia" w:ascii="宋体" w:hAnsi="宋体" w:cs="HiddenHorzOCR"/>
          <w:kern w:val="0"/>
          <w:sz w:val="18"/>
          <w:szCs w:val="18"/>
        </w:rPr>
        <w:t>该企业</w:t>
      </w:r>
      <w:r>
        <w:rPr>
          <w:rFonts w:hint="eastAsia" w:ascii="宋体" w:hAnsi="宋体" w:cs="宋体"/>
          <w:kern w:val="0"/>
          <w:sz w:val="18"/>
          <w:szCs w:val="18"/>
        </w:rPr>
        <w:t>考虑了三种方案：</w:t>
      </w:r>
    </w:p>
    <w:p>
      <w:pPr>
        <w:autoSpaceDE w:val="0"/>
        <w:autoSpaceDN w:val="0"/>
        <w:adjustRightInd w:val="0"/>
        <w:ind w:left="359" w:leftChars="171" w:firstLine="360" w:firstLineChars="2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方案1、采用VPN通过因特网实现互连。</w:t>
      </w:r>
    </w:p>
    <w:p>
      <w:pPr>
        <w:autoSpaceDE w:val="0"/>
        <w:autoSpaceDN w:val="0"/>
        <w:adjustRightInd w:val="0"/>
        <w:ind w:left="359" w:leftChars="171" w:firstLine="360" w:firstLineChars="200"/>
        <w:jc w:val="left"/>
        <w:rPr>
          <w:rFonts w:ascii="HiddenHorzOCR" w:eastAsia="HiddenHorzOCR" w:cs="HiddenHorzOCR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方案2、采用专线T1实现互连。</w:t>
      </w:r>
    </w:p>
    <w:p>
      <w:pPr>
        <w:autoSpaceDE w:val="0"/>
        <w:autoSpaceDN w:val="0"/>
        <w:adjustRightInd w:val="0"/>
        <w:ind w:left="359" w:leftChars="171" w:firstLine="360" w:firstLineChars="200"/>
        <w:jc w:val="left"/>
        <w:rPr>
          <w:rFonts w:ascii="HiddenHorzOCR" w:eastAsia="HiddenHorzOCR" w:cs="HiddenHorzOCR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方案3、采用帧中继实现互连。</w:t>
      </w:r>
    </w:p>
    <w:p>
      <w:pPr>
        <w:autoSpaceDE w:val="0"/>
        <w:autoSpaceDN w:val="0"/>
        <w:adjustRightInd w:val="0"/>
        <w:ind w:left="359" w:leftChars="171" w:firstLine="180" w:firstLineChars="10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方案1的费用最低，但是带宽不能保证；方案2的带宽可以保证，但是费用太高；方案3有承诺信息速率(CIR)保证带宽，而且费用在预算范围里。所以，公司决定采用方案3。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>【实现</w:t>
      </w:r>
      <w:r>
        <w:rPr>
          <w:rFonts w:hint="eastAsia" w:ascii="宋体" w:hAnsi="宋体" w:cs="HiddenHorzOCR"/>
          <w:color w:val="0070C0"/>
          <w:kern w:val="0"/>
          <w:sz w:val="18"/>
          <w:szCs w:val="18"/>
        </w:rPr>
        <w:t>说明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】</w:t>
      </w:r>
    </w:p>
    <w:p>
      <w:pPr>
        <w:numPr>
          <w:ilvl w:val="0"/>
          <w:numId w:val="1"/>
        </w:numPr>
        <w:tabs>
          <w:tab w:val="left" w:pos="540"/>
          <w:tab w:val="clear" w:pos="42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帧中继网络一般采用永久虚电路网络(PVC)，由服务提供商配置好虚电路(用DLCI标识)。</w:t>
      </w:r>
    </w:p>
    <w:p>
      <w:pPr>
        <w:numPr>
          <w:ilvl w:val="0"/>
          <w:numId w:val="1"/>
        </w:numPr>
        <w:tabs>
          <w:tab w:val="left" w:pos="540"/>
          <w:tab w:val="clear" w:pos="42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接入路由器通过LMI(</w:t>
      </w:r>
      <w:r>
        <w:rPr>
          <w:spacing w:val="5"/>
        </w:rPr>
        <w:t>Local Mangenment Interface</w:t>
      </w:r>
      <w:r>
        <w:rPr>
          <w:rFonts w:hint="eastAsia"/>
          <w:sz w:val="18"/>
          <w:szCs w:val="18"/>
        </w:rPr>
        <w:t>)协议了解接口线路(云)所配置的虚电路标识作为本地DLCI。</w:t>
      </w:r>
    </w:p>
    <w:p>
      <w:pPr>
        <w:numPr>
          <w:ilvl w:val="0"/>
          <w:numId w:val="1"/>
        </w:numPr>
        <w:tabs>
          <w:tab w:val="left" w:pos="540"/>
          <w:tab w:val="clear" w:pos="42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接入路由器利用inverse-APR自动通过本地DLCI获得该虚电路的远端IP地址。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>【实验内容</w:t>
      </w:r>
      <w:r>
        <w:rPr>
          <w:rFonts w:ascii="宋体" w:hAnsi="宋体" w:cs="宋体"/>
          <w:color w:val="0070C0"/>
          <w:kern w:val="0"/>
          <w:sz w:val="18"/>
          <w:szCs w:val="18"/>
        </w:rPr>
        <w:t>—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点到点虚电路】</w:t>
      </w:r>
    </w:p>
    <w:p>
      <w:pPr>
        <w:autoSpaceDE w:val="0"/>
        <w:autoSpaceDN w:val="0"/>
        <w:adjustRightInd w:val="0"/>
        <w:ind w:left="178" w:leftChars="85" w:firstLine="361" w:firstLineChars="201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用点到点虚电路实现帧中继网络。每条点到点虚链路配置一个子网。采用OSPF协议构造动态路由表。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drawing>
          <wp:inline distT="0" distB="0" distL="0" distR="0">
            <wp:extent cx="5270500" cy="2654300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 xml:space="preserve">                       </w:t>
      </w:r>
      <w:r>
        <w:rPr>
          <w:rFonts w:hint="eastAsia" w:ascii="宋体" w:hAnsi="宋体" w:cs="宋体"/>
          <w:kern w:val="0"/>
          <w:sz w:val="18"/>
          <w:szCs w:val="18"/>
        </w:rPr>
        <w:t>*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hint="eastAsia" w:ascii="宋体" w:hAnsi="宋体" w:cs="宋体"/>
          <w:kern w:val="0"/>
          <w:sz w:val="18"/>
          <w:szCs w:val="18"/>
        </w:rPr>
        <w:t>云代表运营商建立的网络，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配置R0的接口S0/1/0。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R0(config)#</w:t>
      </w:r>
      <w:r>
        <w:rPr>
          <w:rFonts w:ascii="宋体" w:hAnsi="宋体" w:cs="宋体"/>
          <w:kern w:val="0"/>
          <w:sz w:val="18"/>
          <w:szCs w:val="18"/>
        </w:rPr>
        <w:t>interface Serial0/1/0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R0(config-if)#</w:t>
      </w:r>
      <w:r>
        <w:rPr>
          <w:rFonts w:ascii="宋体" w:hAnsi="宋体" w:cs="宋体"/>
          <w:kern w:val="0"/>
          <w:sz w:val="18"/>
          <w:szCs w:val="18"/>
        </w:rPr>
        <w:t>no ip address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！为了配置子接口，取消接口原来配置的IP地址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R0(config-if)#</w:t>
      </w:r>
      <w:r>
        <w:rPr>
          <w:rFonts w:ascii="宋体" w:hAnsi="宋体" w:cs="宋体"/>
          <w:kern w:val="0"/>
          <w:sz w:val="18"/>
          <w:szCs w:val="18"/>
        </w:rPr>
        <w:t>encapsulation frame-relay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 定义串行线路采用帧中继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R0(config-if)#no shutdown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 定义串行线路采用帧中继</w:t>
      </w: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配置R0的接口S0/1/0.1。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R0(config)#int s0/1/0.1</w:t>
      </w:r>
      <w:r>
        <w:rPr>
          <w:rFonts w:hint="eastAsia" w:ascii="宋体" w:hAnsi="宋体" w:cs="宋体"/>
          <w:kern w:val="0"/>
          <w:sz w:val="18"/>
          <w:szCs w:val="18"/>
        </w:rPr>
        <w:t xml:space="preserve"> point-to-point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 配置为点到点虚电路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R0(config-subif)#ip addr 192.168.2.1 255.255.255.0</w:t>
      </w:r>
      <w:r>
        <w:rPr>
          <w:rFonts w:hint="eastAsia" w:ascii="宋体" w:hAnsi="宋体" w:cs="宋体"/>
          <w:kern w:val="0"/>
          <w:sz w:val="18"/>
          <w:szCs w:val="18"/>
        </w:rPr>
        <w:t xml:space="preserve">  ! 配置子接口IP地址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R0(config-subif)#frame-relay interface-dlci 20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 配置本地虚电路标识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配置R1的接口S0/1/0。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R1(config)#</w:t>
      </w:r>
      <w:r>
        <w:rPr>
          <w:rFonts w:ascii="宋体" w:hAnsi="宋体" w:cs="宋体"/>
          <w:kern w:val="0"/>
          <w:sz w:val="18"/>
          <w:szCs w:val="18"/>
        </w:rPr>
        <w:t>interface Serial0/1/0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R1(config-if)#</w:t>
      </w:r>
      <w:r>
        <w:rPr>
          <w:rFonts w:ascii="宋体" w:hAnsi="宋体" w:cs="宋体"/>
          <w:kern w:val="0"/>
          <w:sz w:val="18"/>
          <w:szCs w:val="18"/>
        </w:rPr>
        <w:t>no ip address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！为了配置子接口，取消接口原来配置的IP地址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R1(config-if)#</w:t>
      </w:r>
      <w:r>
        <w:rPr>
          <w:rFonts w:ascii="宋体" w:hAnsi="宋体" w:cs="宋体"/>
          <w:kern w:val="0"/>
          <w:sz w:val="18"/>
          <w:szCs w:val="18"/>
        </w:rPr>
        <w:t>encapsulation frame-relay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 定义串行线路采用帧中继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R1(config-if)#no shutdown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 定义串行线路采用帧中继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配置R1的接口S0/1/0.1。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hint="eastAsia" w:ascii="宋体" w:hAnsi="宋体" w:cs="宋体"/>
          <w:kern w:val="0"/>
          <w:sz w:val="18"/>
          <w:szCs w:val="18"/>
        </w:rPr>
        <w:t>1</w:t>
      </w:r>
      <w:r>
        <w:rPr>
          <w:rFonts w:ascii="宋体" w:hAnsi="宋体" w:cs="宋体"/>
          <w:kern w:val="0"/>
          <w:sz w:val="18"/>
          <w:szCs w:val="18"/>
        </w:rPr>
        <w:t>(config)#int s0/1/0.1</w:t>
      </w:r>
      <w:r>
        <w:rPr>
          <w:rFonts w:hint="eastAsia" w:ascii="宋体" w:hAnsi="宋体" w:cs="宋体"/>
          <w:kern w:val="0"/>
          <w:sz w:val="18"/>
          <w:szCs w:val="18"/>
        </w:rPr>
        <w:t xml:space="preserve"> point-to-point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!配置为点到点虚电路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hint="eastAsia" w:ascii="宋体" w:hAnsi="宋体" w:cs="宋体"/>
          <w:kern w:val="0"/>
          <w:sz w:val="18"/>
          <w:szCs w:val="18"/>
        </w:rPr>
        <w:t>1</w:t>
      </w:r>
      <w:r>
        <w:rPr>
          <w:rFonts w:ascii="宋体" w:hAnsi="宋体" w:cs="宋体"/>
          <w:kern w:val="0"/>
          <w:sz w:val="18"/>
          <w:szCs w:val="18"/>
        </w:rPr>
        <w:t>(config-subif)#ip addr 192.168.2.</w:t>
      </w:r>
      <w:r>
        <w:rPr>
          <w:rFonts w:hint="eastAsia" w:ascii="宋体" w:hAnsi="宋体" w:cs="宋体"/>
          <w:kern w:val="0"/>
          <w:sz w:val="18"/>
          <w:szCs w:val="18"/>
        </w:rPr>
        <w:t>2</w:t>
      </w:r>
      <w:r>
        <w:rPr>
          <w:rFonts w:ascii="宋体" w:hAnsi="宋体" w:cs="宋体"/>
          <w:kern w:val="0"/>
          <w:sz w:val="18"/>
          <w:szCs w:val="18"/>
        </w:rPr>
        <w:t xml:space="preserve"> 255.255.255.0</w:t>
      </w:r>
      <w:r>
        <w:rPr>
          <w:rFonts w:hint="eastAsia" w:ascii="宋体" w:hAnsi="宋体" w:cs="宋体"/>
          <w:kern w:val="0"/>
          <w:sz w:val="18"/>
          <w:szCs w:val="18"/>
        </w:rPr>
        <w:t xml:space="preserve">  !配置子接口IP地址</w:t>
      </w:r>
    </w:p>
    <w:p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hint="eastAsia" w:ascii="宋体" w:hAnsi="宋体" w:cs="宋体"/>
          <w:kern w:val="0"/>
          <w:sz w:val="18"/>
          <w:szCs w:val="18"/>
        </w:rPr>
        <w:t>1</w:t>
      </w:r>
      <w:r>
        <w:rPr>
          <w:rFonts w:ascii="宋体" w:hAnsi="宋体" w:cs="宋体"/>
          <w:kern w:val="0"/>
          <w:sz w:val="18"/>
          <w:szCs w:val="18"/>
        </w:rPr>
        <w:t xml:space="preserve">(config-subif)#frame-relay interface-dlci </w:t>
      </w:r>
      <w:r>
        <w:rPr>
          <w:rFonts w:hint="eastAsia" w:ascii="宋体" w:hAnsi="宋体" w:cs="宋体"/>
          <w:kern w:val="0"/>
          <w:sz w:val="18"/>
          <w:szCs w:val="18"/>
        </w:rPr>
        <w:t>3</w:t>
      </w:r>
      <w:r>
        <w:rPr>
          <w:rFonts w:ascii="宋体" w:hAnsi="宋体" w:cs="宋体"/>
          <w:kern w:val="0"/>
          <w:sz w:val="18"/>
          <w:szCs w:val="18"/>
        </w:rPr>
        <w:t>0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!配置本地虚电路标识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</w:t>
      </w:r>
    </w:p>
    <w:p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试在R1上ping 192.168.2.1(R0)，应该都ping不通，因为还没有在帧中继云上建立上面那条虚电路。下面5</w:t>
      </w:r>
      <w:r>
        <w:rPr>
          <w:rFonts w:ascii="Arial" w:hAnsi="Arial" w:cs="Arial"/>
          <w:kern w:val="0"/>
          <w:sz w:val="18"/>
          <w:szCs w:val="18"/>
        </w:rPr>
        <w:t>~</w:t>
      </w:r>
      <w:r>
        <w:rPr>
          <w:rFonts w:hint="eastAsia" w:ascii="宋体" w:hAnsi="宋体" w:cs="宋体"/>
          <w:kern w:val="0"/>
          <w:sz w:val="18"/>
          <w:szCs w:val="18"/>
        </w:rPr>
        <w:t>7完成这个步骤。</w:t>
      </w:r>
    </w:p>
    <w:p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5、配置帧中继云的接口S0的DLCI 20。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 xml:space="preserve">   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drawing>
          <wp:inline distT="0" distB="0" distL="0" distR="0">
            <wp:extent cx="2700655" cy="215074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6、配置云的接口S1的DLCI 30。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 xml:space="preserve">       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drawing>
          <wp:inline distT="0" distB="0" distL="0" distR="0">
            <wp:extent cx="2844800" cy="22523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7、把它们关联起来(即建立虚电路)。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 xml:space="preserve">       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drawing>
          <wp:inline distT="0" distB="0" distL="0" distR="0">
            <wp:extent cx="2844800" cy="229425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在R1上再ping192.168.2.1，就可以ping通了。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 xml:space="preserve">       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drawing>
          <wp:inline distT="0" distB="0" distL="0" distR="0">
            <wp:extent cx="2814955" cy="2235200"/>
            <wp:effectExtent l="1905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283" w:leftChars="135" w:firstLine="140" w:firstLineChars="78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R1是如何知道虚电路的另一端的IP地址呢？这是</w:t>
      </w:r>
      <w:r>
        <w:rPr>
          <w:rFonts w:hint="eastAsia" w:ascii="宋体" w:hAnsi="宋体" w:cs="宋体"/>
          <w:b/>
          <w:kern w:val="0"/>
          <w:sz w:val="18"/>
          <w:szCs w:val="18"/>
        </w:rPr>
        <w:t>Inverse-ARP协议</w:t>
      </w:r>
      <w:r>
        <w:rPr>
          <w:rFonts w:hint="eastAsia" w:ascii="宋体" w:hAnsi="宋体" w:cs="宋体"/>
          <w:kern w:val="0"/>
          <w:sz w:val="18"/>
          <w:szCs w:val="18"/>
        </w:rPr>
        <w:t>在起作用。</w:t>
      </w:r>
      <w:r>
        <w:rPr>
          <w:rFonts w:hint="eastAsia" w:ascii="宋体" w:hAnsi="宋体" w:cs="宋体"/>
          <w:b/>
          <w:kern w:val="0"/>
          <w:sz w:val="18"/>
          <w:szCs w:val="18"/>
        </w:rPr>
        <w:t>Inverse-ARP协议</w:t>
      </w:r>
      <w:r>
        <w:rPr>
          <w:rFonts w:hint="eastAsia" w:ascii="宋体" w:hAnsi="宋体" w:cs="宋体"/>
          <w:kern w:val="0"/>
          <w:sz w:val="18"/>
          <w:szCs w:val="18"/>
        </w:rPr>
        <w:t>可以利用本地配置的DLCI查询到虚电路另一端的IP地址。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8、要求配置虚电路2，并记录所配置的语句。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2: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int s0/1/0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n</w:t>
      </w:r>
      <w:r>
        <w:rPr>
          <w:rFonts w:ascii="宋体" w:hAnsi="宋体" w:cs="宋体"/>
          <w:kern w:val="0"/>
          <w:sz w:val="18"/>
          <w:szCs w:val="18"/>
        </w:rPr>
        <w:t>o ip address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e</w:t>
      </w:r>
      <w:r>
        <w:rPr>
          <w:rFonts w:ascii="宋体" w:hAnsi="宋体" w:cs="宋体"/>
          <w:kern w:val="0"/>
          <w:sz w:val="18"/>
          <w:szCs w:val="18"/>
        </w:rPr>
        <w:t>ncapsulation frame-relay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n</w:t>
      </w:r>
      <w:r>
        <w:rPr>
          <w:rFonts w:ascii="宋体" w:hAnsi="宋体" w:cs="宋体"/>
          <w:kern w:val="0"/>
          <w:sz w:val="18"/>
          <w:szCs w:val="18"/>
        </w:rPr>
        <w:t>o shutdown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i</w:t>
      </w:r>
      <w:r>
        <w:rPr>
          <w:rFonts w:ascii="宋体" w:hAnsi="宋体" w:cs="宋体"/>
          <w:kern w:val="0"/>
          <w:sz w:val="18"/>
          <w:szCs w:val="18"/>
        </w:rPr>
        <w:t>nt s0/1/0.1 point-to-point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i</w:t>
      </w:r>
      <w:r>
        <w:rPr>
          <w:rFonts w:ascii="宋体" w:hAnsi="宋体" w:cs="宋体"/>
          <w:kern w:val="0"/>
          <w:sz w:val="18"/>
          <w:szCs w:val="18"/>
        </w:rPr>
        <w:t>p address 192.168.3.2 255.255.255.0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f</w:t>
      </w:r>
      <w:r>
        <w:rPr>
          <w:rFonts w:ascii="宋体" w:hAnsi="宋体" w:cs="宋体"/>
          <w:kern w:val="0"/>
          <w:sz w:val="18"/>
          <w:szCs w:val="18"/>
        </w:rPr>
        <w:t>rame-relay interface-dlci 40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0: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i</w:t>
      </w:r>
      <w:r>
        <w:rPr>
          <w:rFonts w:ascii="宋体" w:hAnsi="宋体" w:cs="宋体"/>
          <w:kern w:val="0"/>
          <w:sz w:val="18"/>
          <w:szCs w:val="18"/>
        </w:rPr>
        <w:t>nt s0/1/0.2 point-to-point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i</w:t>
      </w:r>
      <w:r>
        <w:rPr>
          <w:rFonts w:ascii="宋体" w:hAnsi="宋体" w:cs="宋体"/>
          <w:kern w:val="0"/>
          <w:sz w:val="18"/>
          <w:szCs w:val="18"/>
        </w:rPr>
        <w:t>p address 192.168.</w:t>
      </w:r>
      <w:r>
        <w:rPr>
          <w:rFonts w:hint="eastAsia" w:ascii="宋体" w:hAnsi="宋体" w:cs="宋体"/>
          <w:kern w:val="0"/>
          <w:sz w:val="18"/>
          <w:szCs w:val="18"/>
        </w:rPr>
        <w:t>3</w:t>
      </w:r>
      <w:r>
        <w:rPr>
          <w:rFonts w:ascii="宋体" w:hAnsi="宋体" w:cs="宋体"/>
          <w:kern w:val="0"/>
          <w:sz w:val="18"/>
          <w:szCs w:val="18"/>
        </w:rPr>
        <w:t>.1 255.255.255.0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f</w:t>
      </w:r>
      <w:r>
        <w:rPr>
          <w:rFonts w:ascii="宋体" w:hAnsi="宋体" w:cs="宋体"/>
          <w:kern w:val="0"/>
          <w:sz w:val="18"/>
          <w:szCs w:val="18"/>
        </w:rPr>
        <w:t>rame-relay interface-dlci 30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C</w:t>
      </w:r>
      <w:r>
        <w:rPr>
          <w:rFonts w:ascii="宋体" w:hAnsi="宋体" w:cs="宋体"/>
          <w:kern w:val="0"/>
          <w:sz w:val="18"/>
          <w:szCs w:val="18"/>
        </w:rPr>
        <w:t>loud0: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216785" cy="17633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306" cy="17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8530" cy="17564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778" cy="17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216785" cy="1762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377" cy="17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9、在R2上ping 192.168.3.1(通)和192.168.2.2（不通），并截图。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3075305" cy="5803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9673" cy="5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3077845" cy="5873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430" cy="6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10、连接三台PC机，并配置好所有接口。此时，这三台电脑之间是ping不通的，测试并截屏。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 此时，PC1 可以ping通192.168.2.2,但是ping不通192.168.2.1，原因是什么？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611755" cy="21075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926" cy="21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30170" cy="20923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462" cy="21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362200" cy="952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7579" cy="9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18"/>
          <w:szCs w:val="18"/>
        </w:rPr>
        <w:t xml:space="preserve"> </w:t>
      </w:r>
      <w:r>
        <w:drawing>
          <wp:inline distT="0" distB="0" distL="0" distR="0">
            <wp:extent cx="2809875" cy="9480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163" cy="9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192.168.2.2</w:t>
      </w:r>
      <w:r>
        <w:rPr>
          <w:rFonts w:hint="eastAsia" w:ascii="宋体" w:hAnsi="宋体" w:cs="宋体"/>
          <w:kern w:val="0"/>
          <w:sz w:val="18"/>
          <w:szCs w:val="18"/>
        </w:rPr>
        <w:t>接口在R</w:t>
      </w:r>
      <w:r>
        <w:rPr>
          <w:rFonts w:ascii="宋体" w:hAnsi="宋体" w:cs="宋体"/>
          <w:kern w:val="0"/>
          <w:sz w:val="18"/>
          <w:szCs w:val="18"/>
        </w:rPr>
        <w:t>1</w:t>
      </w:r>
      <w:r>
        <w:rPr>
          <w:rFonts w:hint="eastAsia" w:ascii="宋体" w:hAnsi="宋体" w:cs="宋体"/>
          <w:kern w:val="0"/>
          <w:sz w:val="18"/>
          <w:szCs w:val="18"/>
        </w:rPr>
        <w:t>上而P</w:t>
      </w:r>
      <w:r>
        <w:rPr>
          <w:rFonts w:ascii="宋体" w:hAnsi="宋体" w:cs="宋体"/>
          <w:kern w:val="0"/>
          <w:sz w:val="18"/>
          <w:szCs w:val="18"/>
        </w:rPr>
        <w:t>C1</w:t>
      </w:r>
      <w:r>
        <w:rPr>
          <w:rFonts w:hint="eastAsia" w:ascii="宋体" w:hAnsi="宋体" w:cs="宋体"/>
          <w:kern w:val="0"/>
          <w:sz w:val="18"/>
          <w:szCs w:val="18"/>
        </w:rPr>
        <w:t>和R</w:t>
      </w:r>
      <w:r>
        <w:rPr>
          <w:rFonts w:ascii="宋体" w:hAnsi="宋体" w:cs="宋体"/>
          <w:kern w:val="0"/>
          <w:sz w:val="18"/>
          <w:szCs w:val="18"/>
        </w:rPr>
        <w:t>1</w:t>
      </w:r>
      <w:r>
        <w:rPr>
          <w:rFonts w:hint="eastAsia" w:ascii="宋体" w:hAnsi="宋体" w:cs="宋体"/>
          <w:kern w:val="0"/>
          <w:sz w:val="18"/>
          <w:szCs w:val="18"/>
        </w:rPr>
        <w:t>是直连的，因此可以直接ping通，而1</w:t>
      </w:r>
      <w:r>
        <w:rPr>
          <w:rFonts w:ascii="宋体" w:hAnsi="宋体" w:cs="宋体"/>
          <w:kern w:val="0"/>
          <w:sz w:val="18"/>
          <w:szCs w:val="18"/>
        </w:rPr>
        <w:t>92.168.2.1</w:t>
      </w:r>
      <w:r>
        <w:rPr>
          <w:rFonts w:hint="eastAsia" w:ascii="宋体" w:hAnsi="宋体" w:cs="宋体"/>
          <w:kern w:val="0"/>
          <w:sz w:val="18"/>
          <w:szCs w:val="18"/>
        </w:rPr>
        <w:t>接口在R</w:t>
      </w:r>
      <w:r>
        <w:rPr>
          <w:rFonts w:ascii="宋体" w:hAnsi="宋体" w:cs="宋体"/>
          <w:kern w:val="0"/>
          <w:sz w:val="18"/>
          <w:szCs w:val="18"/>
        </w:rPr>
        <w:t>0</w:t>
      </w:r>
      <w:r>
        <w:rPr>
          <w:rFonts w:hint="eastAsia" w:ascii="宋体" w:hAnsi="宋体" w:cs="宋体"/>
          <w:kern w:val="0"/>
          <w:sz w:val="18"/>
          <w:szCs w:val="18"/>
        </w:rPr>
        <w:t>上，R</w:t>
      </w:r>
      <w:r>
        <w:rPr>
          <w:rFonts w:ascii="宋体" w:hAnsi="宋体" w:cs="宋体"/>
          <w:kern w:val="0"/>
          <w:sz w:val="18"/>
          <w:szCs w:val="18"/>
        </w:rPr>
        <w:t>0</w:t>
      </w:r>
      <w:r>
        <w:rPr>
          <w:rFonts w:hint="eastAsia" w:ascii="宋体" w:hAnsi="宋体" w:cs="宋体"/>
          <w:kern w:val="0"/>
          <w:sz w:val="18"/>
          <w:szCs w:val="18"/>
        </w:rPr>
        <w:t>能够收到来自P</w:t>
      </w:r>
      <w:r>
        <w:rPr>
          <w:rFonts w:ascii="宋体" w:hAnsi="宋体" w:cs="宋体"/>
          <w:kern w:val="0"/>
          <w:sz w:val="18"/>
          <w:szCs w:val="18"/>
        </w:rPr>
        <w:t>C1</w:t>
      </w:r>
      <w:r>
        <w:rPr>
          <w:rFonts w:hint="eastAsia" w:ascii="宋体" w:hAnsi="宋体" w:cs="宋体"/>
          <w:kern w:val="0"/>
          <w:sz w:val="18"/>
          <w:szCs w:val="18"/>
        </w:rPr>
        <w:t>的I</w:t>
      </w:r>
      <w:r>
        <w:rPr>
          <w:rFonts w:ascii="宋体" w:hAnsi="宋体" w:cs="宋体"/>
          <w:kern w:val="0"/>
          <w:sz w:val="18"/>
          <w:szCs w:val="18"/>
        </w:rPr>
        <w:t>CMP</w:t>
      </w:r>
      <w:r>
        <w:rPr>
          <w:rFonts w:hint="eastAsia" w:ascii="宋体" w:hAnsi="宋体" w:cs="宋体"/>
          <w:kern w:val="0"/>
          <w:sz w:val="18"/>
          <w:szCs w:val="18"/>
        </w:rPr>
        <w:t>包但R</w:t>
      </w:r>
      <w:r>
        <w:rPr>
          <w:rFonts w:ascii="宋体" w:hAnsi="宋体" w:cs="宋体"/>
          <w:kern w:val="0"/>
          <w:sz w:val="18"/>
          <w:szCs w:val="18"/>
        </w:rPr>
        <w:t>0</w:t>
      </w:r>
      <w:r>
        <w:rPr>
          <w:rFonts w:hint="eastAsia" w:ascii="宋体" w:hAnsi="宋体" w:cs="宋体"/>
          <w:kern w:val="0"/>
          <w:sz w:val="18"/>
          <w:szCs w:val="18"/>
        </w:rPr>
        <w:t>并不知道1</w:t>
      </w:r>
      <w:r>
        <w:rPr>
          <w:rFonts w:ascii="宋体" w:hAnsi="宋体" w:cs="宋体"/>
          <w:kern w:val="0"/>
          <w:sz w:val="18"/>
          <w:szCs w:val="18"/>
        </w:rPr>
        <w:t>92.168.4.0</w:t>
      </w:r>
      <w:r>
        <w:rPr>
          <w:rFonts w:hint="eastAsia" w:ascii="宋体" w:hAnsi="宋体" w:cs="宋体"/>
          <w:kern w:val="0"/>
          <w:sz w:val="18"/>
          <w:szCs w:val="18"/>
        </w:rPr>
        <w:t>/</w:t>
      </w:r>
      <w:r>
        <w:rPr>
          <w:rFonts w:ascii="宋体" w:hAnsi="宋体" w:cs="宋体"/>
          <w:kern w:val="0"/>
          <w:sz w:val="18"/>
          <w:szCs w:val="18"/>
        </w:rPr>
        <w:t>24</w:t>
      </w:r>
      <w:r>
        <w:rPr>
          <w:rFonts w:hint="eastAsia" w:ascii="宋体" w:hAnsi="宋体" w:cs="宋体"/>
          <w:kern w:val="0"/>
          <w:sz w:val="18"/>
          <w:szCs w:val="18"/>
        </w:rPr>
        <w:t>子网的位置，R</w:t>
      </w:r>
      <w:r>
        <w:rPr>
          <w:rFonts w:ascii="宋体" w:hAnsi="宋体" w:cs="宋体"/>
          <w:kern w:val="0"/>
          <w:sz w:val="18"/>
          <w:szCs w:val="18"/>
        </w:rPr>
        <w:t>0</w:t>
      </w:r>
      <w:r>
        <w:rPr>
          <w:rFonts w:hint="eastAsia" w:ascii="宋体" w:hAnsi="宋体" w:cs="宋体"/>
          <w:kern w:val="0"/>
          <w:sz w:val="18"/>
          <w:szCs w:val="18"/>
        </w:rPr>
        <w:t>只知道虚电路另一端的1</w:t>
      </w:r>
      <w:r>
        <w:rPr>
          <w:rFonts w:ascii="宋体" w:hAnsi="宋体" w:cs="宋体"/>
          <w:kern w:val="0"/>
          <w:sz w:val="18"/>
          <w:szCs w:val="18"/>
        </w:rPr>
        <w:t>92.168.2.0/24</w:t>
      </w:r>
      <w:r>
        <w:rPr>
          <w:rFonts w:hint="eastAsia" w:ascii="宋体" w:hAnsi="宋体" w:cs="宋体"/>
          <w:kern w:val="0"/>
          <w:sz w:val="18"/>
          <w:szCs w:val="18"/>
        </w:rPr>
        <w:t>子网，所以不能ping通。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11、在三台路由器上配置OSPF协议。此时，三台电脑之间可以ping通，用 PC1 ping 通PC0和PC2并截屏。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597150" cy="10369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317" cy="10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25725" cy="10267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665" cy="10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12、显示和记录三台路由器的路由表。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813050" cy="5911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487" cy="6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857500" cy="603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004" cy="65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2859405" cy="596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6857" cy="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13、显示和记录三台路由器的邻居。#show ip ospf nei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274310" cy="4616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274310" cy="3079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274310" cy="3327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14、显示和记录三台路由器的LS数据库。解释：有哪些类型的LSA，每个LSA包含哪些链路。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  注：每条点到点虚电路包含两个链路，点到点网络(192.168.2.0/24)和具有远端IP地址的主机 (192.168.2.2/32)。在这里，主机也可以当子网掩码为32位的网络对待。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067300" cy="1104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057775" cy="10668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029200" cy="1104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三个L</w:t>
      </w:r>
      <w:r>
        <w:rPr>
          <w:rFonts w:ascii="宋体" w:hAnsi="宋体" w:cs="宋体"/>
          <w:kern w:val="0"/>
          <w:sz w:val="18"/>
          <w:szCs w:val="18"/>
        </w:rPr>
        <w:t>SA</w:t>
      </w:r>
      <w:r>
        <w:rPr>
          <w:rFonts w:hint="eastAsia" w:ascii="宋体" w:hAnsi="宋体" w:cs="宋体"/>
          <w:kern w:val="0"/>
          <w:sz w:val="18"/>
          <w:szCs w:val="18"/>
        </w:rPr>
        <w:t>的R</w:t>
      </w:r>
      <w:r>
        <w:rPr>
          <w:rFonts w:ascii="宋体" w:hAnsi="宋体" w:cs="宋体"/>
          <w:kern w:val="0"/>
          <w:sz w:val="18"/>
          <w:szCs w:val="18"/>
        </w:rPr>
        <w:t>ID</w:t>
      </w:r>
      <w:r>
        <w:rPr>
          <w:rFonts w:hint="eastAsia" w:ascii="宋体" w:hAnsi="宋体" w:cs="宋体"/>
          <w:kern w:val="0"/>
          <w:sz w:val="18"/>
          <w:szCs w:val="18"/>
        </w:rPr>
        <w:t>分别为1</w:t>
      </w:r>
      <w:r>
        <w:rPr>
          <w:rFonts w:ascii="宋体" w:hAnsi="宋体" w:cs="宋体"/>
          <w:kern w:val="0"/>
          <w:sz w:val="18"/>
          <w:szCs w:val="18"/>
        </w:rPr>
        <w:t>92.168.3.1, 192.168.4.1, 192.168.5.1</w:t>
      </w:r>
      <w:r>
        <w:rPr>
          <w:rFonts w:hint="eastAsia" w:ascii="宋体" w:hAnsi="宋体" w:cs="宋体"/>
          <w:kern w:val="0"/>
          <w:sz w:val="18"/>
          <w:szCs w:val="18"/>
        </w:rPr>
        <w:t>并且全部为Router</w:t>
      </w:r>
      <w:r>
        <w:rPr>
          <w:rFonts w:ascii="宋体" w:hAnsi="宋体" w:cs="宋体"/>
          <w:kern w:val="0"/>
          <w:sz w:val="18"/>
          <w:szCs w:val="18"/>
        </w:rPr>
        <w:t xml:space="preserve"> LSA;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RID</w:t>
      </w:r>
      <w:r>
        <w:rPr>
          <w:rFonts w:hint="eastAsia" w:ascii="宋体" w:hAnsi="宋体" w:cs="宋体"/>
          <w:kern w:val="0"/>
          <w:sz w:val="18"/>
          <w:szCs w:val="18"/>
        </w:rPr>
        <w:t>为</w:t>
      </w:r>
      <w:r>
        <w:rPr>
          <w:rFonts w:ascii="宋体" w:hAnsi="宋体" w:cs="宋体"/>
          <w:kern w:val="0"/>
          <w:sz w:val="18"/>
          <w:szCs w:val="18"/>
        </w:rPr>
        <w:t>192.168.3.1</w:t>
      </w:r>
      <w:r>
        <w:rPr>
          <w:rFonts w:hint="eastAsia" w:ascii="宋体" w:hAnsi="宋体" w:cs="宋体"/>
          <w:kern w:val="0"/>
          <w:sz w:val="18"/>
          <w:szCs w:val="18"/>
        </w:rPr>
        <w:t>的L</w:t>
      </w:r>
      <w:r>
        <w:rPr>
          <w:rFonts w:ascii="宋体" w:hAnsi="宋体" w:cs="宋体"/>
          <w:kern w:val="0"/>
          <w:sz w:val="18"/>
          <w:szCs w:val="18"/>
        </w:rPr>
        <w:t>SA</w:t>
      </w:r>
      <w:r>
        <w:rPr>
          <w:rFonts w:hint="eastAsia" w:ascii="宋体" w:hAnsi="宋体" w:cs="宋体"/>
          <w:kern w:val="0"/>
          <w:sz w:val="18"/>
          <w:szCs w:val="18"/>
        </w:rPr>
        <w:t>包括点到点网络1</w:t>
      </w:r>
      <w:r>
        <w:rPr>
          <w:rFonts w:ascii="宋体" w:hAnsi="宋体" w:cs="宋体"/>
          <w:kern w:val="0"/>
          <w:sz w:val="18"/>
          <w:szCs w:val="18"/>
        </w:rPr>
        <w:t>92.168.3.0/24</w:t>
      </w:r>
      <w:r>
        <w:rPr>
          <w:rFonts w:hint="eastAsia" w:ascii="宋体" w:hAnsi="宋体" w:cs="宋体"/>
          <w:kern w:val="0"/>
          <w:sz w:val="18"/>
          <w:szCs w:val="18"/>
        </w:rPr>
        <w:t>和1</w:t>
      </w:r>
      <w:r>
        <w:rPr>
          <w:rFonts w:ascii="宋体" w:hAnsi="宋体" w:cs="宋体"/>
          <w:kern w:val="0"/>
          <w:sz w:val="18"/>
          <w:szCs w:val="18"/>
        </w:rPr>
        <w:t>92.168.2.0/24</w:t>
      </w:r>
      <w:r>
        <w:rPr>
          <w:rFonts w:hint="eastAsia" w:ascii="宋体" w:hAnsi="宋体" w:cs="宋体"/>
          <w:kern w:val="0"/>
          <w:sz w:val="18"/>
          <w:szCs w:val="18"/>
        </w:rPr>
        <w:t>、远端I</w:t>
      </w:r>
      <w:r>
        <w:rPr>
          <w:rFonts w:ascii="宋体" w:hAnsi="宋体" w:cs="宋体"/>
          <w:kern w:val="0"/>
          <w:sz w:val="18"/>
          <w:szCs w:val="18"/>
        </w:rPr>
        <w:t>P</w:t>
      </w:r>
      <w:r>
        <w:rPr>
          <w:rFonts w:hint="eastAsia" w:ascii="宋体" w:hAnsi="宋体" w:cs="宋体"/>
          <w:kern w:val="0"/>
          <w:sz w:val="18"/>
          <w:szCs w:val="18"/>
        </w:rPr>
        <w:t>地址主机1</w:t>
      </w:r>
      <w:r>
        <w:rPr>
          <w:rFonts w:ascii="宋体" w:hAnsi="宋体" w:cs="宋体"/>
          <w:kern w:val="0"/>
          <w:sz w:val="18"/>
          <w:szCs w:val="18"/>
        </w:rPr>
        <w:t>92.168.3.2/32</w:t>
      </w:r>
      <w:r>
        <w:rPr>
          <w:rFonts w:hint="eastAsia" w:ascii="宋体" w:hAnsi="宋体" w:cs="宋体"/>
          <w:kern w:val="0"/>
          <w:sz w:val="18"/>
          <w:szCs w:val="18"/>
        </w:rPr>
        <w:t>和1</w:t>
      </w:r>
      <w:r>
        <w:rPr>
          <w:rFonts w:ascii="宋体" w:hAnsi="宋体" w:cs="宋体"/>
          <w:kern w:val="0"/>
          <w:sz w:val="18"/>
          <w:szCs w:val="18"/>
        </w:rPr>
        <w:t>92.168.2.2/32</w:t>
      </w:r>
      <w:r>
        <w:rPr>
          <w:rFonts w:hint="eastAsia" w:ascii="宋体" w:hAnsi="宋体" w:cs="宋体"/>
          <w:kern w:val="0"/>
          <w:sz w:val="18"/>
          <w:szCs w:val="18"/>
        </w:rPr>
        <w:t>、末端网1</w:t>
      </w:r>
      <w:r>
        <w:rPr>
          <w:rFonts w:ascii="宋体" w:hAnsi="宋体" w:cs="宋体"/>
          <w:kern w:val="0"/>
          <w:sz w:val="18"/>
          <w:szCs w:val="18"/>
        </w:rPr>
        <w:t>92.168.1.0/24</w:t>
      </w:r>
      <w:r>
        <w:rPr>
          <w:rFonts w:hint="eastAsia" w:ascii="宋体" w:hAnsi="宋体" w:cs="宋体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RID</w:t>
      </w:r>
      <w:r>
        <w:rPr>
          <w:rFonts w:hint="eastAsia" w:ascii="宋体" w:hAnsi="宋体" w:cs="宋体"/>
          <w:kern w:val="0"/>
          <w:sz w:val="18"/>
          <w:szCs w:val="18"/>
        </w:rPr>
        <w:t>为</w:t>
      </w:r>
      <w:r>
        <w:rPr>
          <w:rFonts w:ascii="宋体" w:hAnsi="宋体" w:cs="宋体"/>
          <w:kern w:val="0"/>
          <w:sz w:val="18"/>
          <w:szCs w:val="18"/>
        </w:rPr>
        <w:t>192.168.4.1</w:t>
      </w:r>
      <w:r>
        <w:rPr>
          <w:rFonts w:hint="eastAsia" w:ascii="宋体" w:hAnsi="宋体" w:cs="宋体"/>
          <w:kern w:val="0"/>
          <w:sz w:val="18"/>
          <w:szCs w:val="18"/>
        </w:rPr>
        <w:t>的L</w:t>
      </w:r>
      <w:r>
        <w:rPr>
          <w:rFonts w:ascii="宋体" w:hAnsi="宋体" w:cs="宋体"/>
          <w:kern w:val="0"/>
          <w:sz w:val="18"/>
          <w:szCs w:val="18"/>
        </w:rPr>
        <w:t>SA</w:t>
      </w:r>
      <w:r>
        <w:rPr>
          <w:rFonts w:hint="eastAsia" w:ascii="宋体" w:hAnsi="宋体" w:cs="宋体"/>
          <w:kern w:val="0"/>
          <w:sz w:val="18"/>
          <w:szCs w:val="18"/>
        </w:rPr>
        <w:t>包括点到点网络1</w:t>
      </w:r>
      <w:r>
        <w:rPr>
          <w:rFonts w:ascii="宋体" w:hAnsi="宋体" w:cs="宋体"/>
          <w:kern w:val="0"/>
          <w:sz w:val="18"/>
          <w:szCs w:val="18"/>
        </w:rPr>
        <w:t>92.168.2.0/24</w:t>
      </w:r>
      <w:r>
        <w:rPr>
          <w:rFonts w:hint="eastAsia" w:ascii="宋体" w:hAnsi="宋体" w:cs="宋体"/>
          <w:kern w:val="0"/>
          <w:sz w:val="18"/>
          <w:szCs w:val="18"/>
        </w:rPr>
        <w:t>、远端I</w:t>
      </w:r>
      <w:r>
        <w:rPr>
          <w:rFonts w:ascii="宋体" w:hAnsi="宋体" w:cs="宋体"/>
          <w:kern w:val="0"/>
          <w:sz w:val="18"/>
          <w:szCs w:val="18"/>
        </w:rPr>
        <w:t>P</w:t>
      </w:r>
      <w:r>
        <w:rPr>
          <w:rFonts w:hint="eastAsia" w:ascii="宋体" w:hAnsi="宋体" w:cs="宋体"/>
          <w:kern w:val="0"/>
          <w:sz w:val="18"/>
          <w:szCs w:val="18"/>
        </w:rPr>
        <w:t>地址主机1</w:t>
      </w:r>
      <w:r>
        <w:rPr>
          <w:rFonts w:ascii="宋体" w:hAnsi="宋体" w:cs="宋体"/>
          <w:kern w:val="0"/>
          <w:sz w:val="18"/>
          <w:szCs w:val="18"/>
        </w:rPr>
        <w:t>92.168.2.1/32</w:t>
      </w:r>
      <w:r>
        <w:rPr>
          <w:rFonts w:hint="eastAsia" w:ascii="宋体" w:hAnsi="宋体" w:cs="宋体"/>
          <w:kern w:val="0"/>
          <w:sz w:val="18"/>
          <w:szCs w:val="18"/>
        </w:rPr>
        <w:t>、末端网1</w:t>
      </w:r>
      <w:r>
        <w:rPr>
          <w:rFonts w:ascii="宋体" w:hAnsi="宋体" w:cs="宋体"/>
          <w:kern w:val="0"/>
          <w:sz w:val="18"/>
          <w:szCs w:val="18"/>
        </w:rPr>
        <w:t>92.168.4.0/24</w:t>
      </w:r>
      <w:r>
        <w:rPr>
          <w:rFonts w:hint="eastAsia" w:ascii="宋体" w:hAnsi="宋体" w:cs="宋体"/>
          <w:kern w:val="0"/>
          <w:sz w:val="18"/>
          <w:szCs w:val="18"/>
        </w:rPr>
        <w:t>；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RID</w:t>
      </w:r>
      <w:r>
        <w:rPr>
          <w:rFonts w:hint="eastAsia" w:ascii="宋体" w:hAnsi="宋体" w:cs="宋体"/>
          <w:kern w:val="0"/>
          <w:sz w:val="18"/>
          <w:szCs w:val="18"/>
        </w:rPr>
        <w:t>为</w:t>
      </w:r>
      <w:r>
        <w:rPr>
          <w:rFonts w:ascii="宋体" w:hAnsi="宋体" w:cs="宋体"/>
          <w:kern w:val="0"/>
          <w:sz w:val="18"/>
          <w:szCs w:val="18"/>
        </w:rPr>
        <w:t>192.168.5.1</w:t>
      </w:r>
      <w:r>
        <w:rPr>
          <w:rFonts w:hint="eastAsia" w:ascii="宋体" w:hAnsi="宋体" w:cs="宋体"/>
          <w:kern w:val="0"/>
          <w:sz w:val="18"/>
          <w:szCs w:val="18"/>
        </w:rPr>
        <w:t>的L</w:t>
      </w:r>
      <w:r>
        <w:rPr>
          <w:rFonts w:ascii="宋体" w:hAnsi="宋体" w:cs="宋体"/>
          <w:kern w:val="0"/>
          <w:sz w:val="18"/>
          <w:szCs w:val="18"/>
        </w:rPr>
        <w:t>SA</w:t>
      </w:r>
      <w:r>
        <w:rPr>
          <w:rFonts w:hint="eastAsia" w:ascii="宋体" w:hAnsi="宋体" w:cs="宋体"/>
          <w:kern w:val="0"/>
          <w:sz w:val="18"/>
          <w:szCs w:val="18"/>
        </w:rPr>
        <w:t>包括点到点网络1</w:t>
      </w:r>
      <w:r>
        <w:rPr>
          <w:rFonts w:ascii="宋体" w:hAnsi="宋体" w:cs="宋体"/>
          <w:kern w:val="0"/>
          <w:sz w:val="18"/>
          <w:szCs w:val="18"/>
        </w:rPr>
        <w:t>92.168.3.0/24</w:t>
      </w:r>
      <w:r>
        <w:rPr>
          <w:rFonts w:hint="eastAsia" w:ascii="宋体" w:hAnsi="宋体" w:cs="宋体"/>
          <w:kern w:val="0"/>
          <w:sz w:val="18"/>
          <w:szCs w:val="18"/>
        </w:rPr>
        <w:t>、远端I</w:t>
      </w:r>
      <w:r>
        <w:rPr>
          <w:rFonts w:ascii="宋体" w:hAnsi="宋体" w:cs="宋体"/>
          <w:kern w:val="0"/>
          <w:sz w:val="18"/>
          <w:szCs w:val="18"/>
        </w:rPr>
        <w:t>P</w:t>
      </w:r>
      <w:r>
        <w:rPr>
          <w:rFonts w:hint="eastAsia" w:ascii="宋体" w:hAnsi="宋体" w:cs="宋体"/>
          <w:kern w:val="0"/>
          <w:sz w:val="18"/>
          <w:szCs w:val="18"/>
        </w:rPr>
        <w:t>地址主机1</w:t>
      </w:r>
      <w:r>
        <w:rPr>
          <w:rFonts w:ascii="宋体" w:hAnsi="宋体" w:cs="宋体"/>
          <w:kern w:val="0"/>
          <w:sz w:val="18"/>
          <w:szCs w:val="18"/>
        </w:rPr>
        <w:t>92.168.3.1/32</w:t>
      </w:r>
      <w:r>
        <w:rPr>
          <w:rFonts w:hint="eastAsia" w:ascii="宋体" w:hAnsi="宋体" w:cs="宋体"/>
          <w:kern w:val="0"/>
          <w:sz w:val="18"/>
          <w:szCs w:val="18"/>
        </w:rPr>
        <w:t>、末端网1</w:t>
      </w:r>
      <w:r>
        <w:rPr>
          <w:rFonts w:ascii="宋体" w:hAnsi="宋体" w:cs="宋体"/>
          <w:kern w:val="0"/>
          <w:sz w:val="18"/>
          <w:szCs w:val="18"/>
        </w:rPr>
        <w:t>92.168.5.0/24</w:t>
      </w:r>
      <w:r>
        <w:rPr>
          <w:rFonts w:hint="eastAsia" w:ascii="宋体" w:hAnsi="宋体" w:cs="宋体"/>
          <w:kern w:val="0"/>
          <w:sz w:val="18"/>
          <w:szCs w:val="18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15、保存当前pkt文件(帧中继点到点.pkt)，作于本阶段结果上交。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/>
          <w:color w:val="0070C0"/>
          <w:kern w:val="0"/>
          <w:sz w:val="18"/>
          <w:szCs w:val="18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hint="eastAsia" w:ascii="宋体" w:hAnsi="宋体" w:cs="宋体"/>
          <w:color w:val="0070C0"/>
          <w:kern w:val="0"/>
          <w:sz w:val="18"/>
          <w:szCs w:val="18"/>
        </w:rPr>
        <w:t>【实验内容</w:t>
      </w:r>
      <w:r>
        <w:rPr>
          <w:rFonts w:ascii="宋体" w:hAnsi="宋体" w:cs="宋体"/>
          <w:color w:val="0070C0"/>
          <w:kern w:val="0"/>
          <w:sz w:val="18"/>
          <w:szCs w:val="18"/>
        </w:rPr>
        <w:t>—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NBMA】</w:t>
      </w:r>
    </w:p>
    <w:p>
      <w:pPr>
        <w:autoSpaceDE w:val="0"/>
        <w:autoSpaceDN w:val="0"/>
        <w:adjustRightInd w:val="0"/>
        <w:ind w:left="141" w:leftChars="67" w:firstLine="284" w:firstLineChars="158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帧中继可以采用完全互连的方法模拟广播网络。这种网络也称为NBMA(Non-Broadcast Multiple Access)。连接到这个网络的所有路由器接口配置在一个子网中。用OSPF协议作为动态路由协议。</w:t>
      </w:r>
    </w:p>
    <w:p>
      <w:pPr>
        <w:autoSpaceDE w:val="0"/>
        <w:autoSpaceDN w:val="0"/>
        <w:adjustRightInd w:val="0"/>
        <w:ind w:left="141" w:leftChars="67" w:firstLine="284" w:firstLineChars="158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141" w:leftChars="67" w:firstLine="284" w:firstLineChars="158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drawing>
          <wp:inline distT="0" distB="0" distL="0" distR="0">
            <wp:extent cx="4648200" cy="22396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16、删除所有子接口。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425" w:hanging="424" w:hanging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17、按下图配置每个路由器串行口的IP地址，并在帧中继云上增加虚电路3，在R0上ping 192.168.8.1、192.168.8.2和192.168.8.3并截屏。再尝试一下PC之间是否ping通。应该ping不通。那路由器之间呢？试一下吧。</w:t>
      </w:r>
    </w:p>
    <w:p>
      <w:pPr>
        <w:autoSpaceDE w:val="0"/>
        <w:autoSpaceDN w:val="0"/>
        <w:adjustRightInd w:val="0"/>
        <w:ind w:left="141" w:leftChars="67" w:firstLine="140" w:firstLineChars="78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 * 路由器是通过LMI</w:t>
      </w:r>
      <w:r>
        <w:rPr>
          <w:rFonts w:hint="eastAsia" w:ascii="宋体" w:hAnsi="宋体"/>
          <w:sz w:val="20"/>
          <w:szCs w:val="21"/>
        </w:rPr>
        <w:t>(</w:t>
      </w:r>
      <w:r>
        <w:rPr>
          <w:rFonts w:ascii="宋体" w:hAnsi="宋体"/>
          <w:spacing w:val="5"/>
          <w:sz w:val="20"/>
          <w:szCs w:val="21"/>
        </w:rPr>
        <w:t>Local Man</w:t>
      </w:r>
      <w:r>
        <w:rPr>
          <w:rFonts w:hint="eastAsia" w:ascii="宋体" w:hAnsi="宋体"/>
          <w:spacing w:val="5"/>
          <w:sz w:val="20"/>
          <w:szCs w:val="21"/>
        </w:rPr>
        <w:t>a</w:t>
      </w:r>
      <w:r>
        <w:rPr>
          <w:rFonts w:ascii="宋体" w:hAnsi="宋体"/>
          <w:spacing w:val="5"/>
          <w:sz w:val="20"/>
          <w:szCs w:val="21"/>
        </w:rPr>
        <w:t>gement Interface</w:t>
      </w:r>
      <w:r>
        <w:rPr>
          <w:rFonts w:hint="eastAsia" w:ascii="宋体" w:hAnsi="宋体"/>
          <w:sz w:val="20"/>
          <w:szCs w:val="21"/>
        </w:rPr>
        <w:t>)</w:t>
      </w:r>
      <w:r>
        <w:rPr>
          <w:rFonts w:hint="eastAsia" w:ascii="宋体" w:hAnsi="宋体" w:cs="宋体"/>
          <w:kern w:val="0"/>
          <w:sz w:val="18"/>
          <w:szCs w:val="18"/>
        </w:rPr>
        <w:t>协议从帧中继云获知该线路上的所有虚电路(本地DLCI)，并且通过Inverse-ARP获得这些虚电路另一端的IP地址。</w:t>
      </w:r>
    </w:p>
    <w:p>
      <w:pPr>
        <w:autoSpaceDE w:val="0"/>
        <w:autoSpaceDN w:val="0"/>
        <w:adjustRightInd w:val="0"/>
        <w:ind w:left="141" w:leftChars="67" w:firstLine="140" w:firstLineChars="78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drawing>
          <wp:inline distT="0" distB="0" distL="0" distR="0">
            <wp:extent cx="4300855" cy="2103755"/>
            <wp:effectExtent l="1905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4648200" cy="2762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18、配置所有串行接口为ospf广播模式，修改OSPF的network配置，令PC0、PC1和PC2之间可以相互ping通， 用PC1 ping PC0和PC2并截屏。</w:t>
      </w:r>
    </w:p>
    <w:p>
      <w:pPr>
        <w:autoSpaceDE w:val="0"/>
        <w:autoSpaceDN w:val="0"/>
        <w:adjustRightInd w:val="0"/>
        <w:ind w:left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/*(config-if)#</w:t>
      </w:r>
      <w:r>
        <w:rPr>
          <w:rFonts w:ascii="宋体" w:hAnsi="宋体"/>
          <w:sz w:val="18"/>
          <w:szCs w:val="18"/>
        </w:rPr>
        <w:t>ip ospf network broadcast</w:t>
      </w:r>
      <w:r>
        <w:rPr>
          <w:rFonts w:hint="eastAsia" w:ascii="宋体" w:hAnsi="宋体"/>
          <w:sz w:val="18"/>
          <w:szCs w:val="18"/>
        </w:rPr>
        <w:t xml:space="preserve">   !</w:t>
      </w:r>
      <w:r>
        <w:rPr>
          <w:rFonts w:hint="eastAsia" w:ascii="宋体" w:hAnsi="宋体" w:cs="宋体"/>
          <w:kern w:val="0"/>
          <w:sz w:val="18"/>
          <w:szCs w:val="18"/>
        </w:rPr>
        <w:t xml:space="preserve"> 配置串行接口为ospf广播模式 */</w:t>
      </w:r>
    </w:p>
    <w:p>
      <w:pPr>
        <w:autoSpaceDE w:val="0"/>
        <w:autoSpaceDN w:val="0"/>
        <w:adjustRightInd w:val="0"/>
        <w:ind w:left="283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3800475" cy="15144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283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3819525" cy="14954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283"/>
        <w:jc w:val="left"/>
        <w:rPr>
          <w:rFonts w:hint="eastAsia"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19、显示和记录三台路由器的路由表。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4629150" cy="8572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4572000" cy="8763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4543425" cy="8858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20、显示和记录三台路由器的邻居,并指出NBMA的DR和BDR。#show ip ospf neighbor。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274310" cy="4845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200650" cy="457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274310" cy="47879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D</w:t>
      </w:r>
      <w:r>
        <w:rPr>
          <w:rFonts w:ascii="宋体" w:hAnsi="宋体" w:cs="宋体"/>
          <w:kern w:val="0"/>
          <w:sz w:val="18"/>
          <w:szCs w:val="18"/>
        </w:rPr>
        <w:t xml:space="preserve">R: 192.168.8.3 </w:t>
      </w:r>
      <w:r>
        <w:rPr>
          <w:rFonts w:hint="eastAsia" w:ascii="宋体" w:hAnsi="宋体" w:cs="宋体"/>
          <w:kern w:val="0"/>
          <w:sz w:val="18"/>
          <w:szCs w:val="18"/>
        </w:rPr>
        <w:t>即R</w:t>
      </w:r>
      <w:r>
        <w:rPr>
          <w:rFonts w:ascii="宋体" w:hAnsi="宋体" w:cs="宋体"/>
          <w:kern w:val="0"/>
          <w:sz w:val="18"/>
          <w:szCs w:val="18"/>
        </w:rPr>
        <w:t>2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B</w:t>
      </w:r>
      <w:r>
        <w:rPr>
          <w:rFonts w:ascii="宋体" w:hAnsi="宋体" w:cs="宋体"/>
          <w:kern w:val="0"/>
          <w:sz w:val="18"/>
          <w:szCs w:val="18"/>
        </w:rPr>
        <w:t>DR</w:t>
      </w:r>
      <w:r>
        <w:rPr>
          <w:rFonts w:hint="eastAsia" w:ascii="宋体" w:hAnsi="宋体" w:cs="宋体"/>
          <w:kern w:val="0"/>
          <w:sz w:val="18"/>
          <w:szCs w:val="18"/>
        </w:rPr>
        <w:t>:</w:t>
      </w:r>
      <w:r>
        <w:rPr>
          <w:rFonts w:ascii="宋体" w:hAnsi="宋体" w:cs="宋体"/>
          <w:kern w:val="0"/>
          <w:sz w:val="18"/>
          <w:szCs w:val="18"/>
        </w:rPr>
        <w:t xml:space="preserve"> 192.168.8.2 </w:t>
      </w:r>
      <w:r>
        <w:rPr>
          <w:rFonts w:hint="eastAsia" w:ascii="宋体" w:hAnsi="宋体" w:cs="宋体"/>
          <w:kern w:val="0"/>
          <w:sz w:val="18"/>
          <w:szCs w:val="18"/>
        </w:rPr>
        <w:t>即R</w:t>
      </w:r>
      <w:r>
        <w:rPr>
          <w:rFonts w:ascii="宋体" w:hAnsi="宋体" w:cs="宋体"/>
          <w:kern w:val="0"/>
          <w:sz w:val="18"/>
          <w:szCs w:val="18"/>
        </w:rPr>
        <w:t>1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21、显示和记录三台路由器的LS数据库。解释：有哪些类型的LSA，每个LSA包含哪些链路。</w:t>
      </w:r>
    </w:p>
    <w:p>
      <w:pPr>
        <w:autoSpaceDE w:val="0"/>
        <w:autoSpaceDN w:val="0"/>
        <w:adjustRightInd w:val="0"/>
        <w:ind w:left="330" w:hanging="329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086350" cy="16383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330" w:hanging="329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038725" cy="16383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330" w:hanging="329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drawing>
          <wp:inline distT="0" distB="0" distL="0" distR="0">
            <wp:extent cx="5076825" cy="16287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outer LSA: (RID)192.168.8.1, (RID)192.168.8.2, (RID)192.168.8.3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N</w:t>
      </w:r>
      <w:r>
        <w:rPr>
          <w:rFonts w:ascii="宋体" w:hAnsi="宋体" w:cs="宋体"/>
          <w:kern w:val="0"/>
          <w:sz w:val="18"/>
          <w:szCs w:val="18"/>
        </w:rPr>
        <w:t>etwork LSA: (DR)192.168.8.3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 xml:space="preserve">RID)192.168.8.1: </w:t>
      </w:r>
      <w:r>
        <w:rPr>
          <w:rFonts w:hint="eastAsia" w:ascii="宋体" w:hAnsi="宋体" w:cs="宋体"/>
          <w:kern w:val="0"/>
          <w:sz w:val="18"/>
          <w:szCs w:val="18"/>
        </w:rPr>
        <w:t>末端网1</w:t>
      </w:r>
      <w:r>
        <w:rPr>
          <w:rFonts w:ascii="宋体" w:hAnsi="宋体" w:cs="宋体"/>
          <w:kern w:val="0"/>
          <w:sz w:val="18"/>
          <w:szCs w:val="18"/>
        </w:rPr>
        <w:t>92.168.1.0/24</w:t>
      </w:r>
      <w:r>
        <w:rPr>
          <w:rFonts w:hint="eastAsia" w:ascii="宋体" w:hAnsi="宋体" w:cs="宋体"/>
          <w:kern w:val="0"/>
          <w:sz w:val="18"/>
          <w:szCs w:val="18"/>
        </w:rPr>
        <w:t>、中转网1</w:t>
      </w:r>
      <w:r>
        <w:rPr>
          <w:rFonts w:ascii="宋体" w:hAnsi="宋体" w:cs="宋体"/>
          <w:kern w:val="0"/>
          <w:sz w:val="18"/>
          <w:szCs w:val="18"/>
        </w:rPr>
        <w:t>92.168.8.0</w:t>
      </w:r>
      <w:r>
        <w:rPr>
          <w:rFonts w:hint="eastAsia" w:ascii="宋体" w:hAnsi="宋体" w:cs="宋体"/>
          <w:kern w:val="0"/>
          <w:sz w:val="18"/>
          <w:szCs w:val="18"/>
        </w:rPr>
        <w:t>/</w:t>
      </w:r>
      <w:r>
        <w:rPr>
          <w:rFonts w:ascii="宋体" w:hAnsi="宋体" w:cs="宋体"/>
          <w:kern w:val="0"/>
          <w:sz w:val="18"/>
          <w:szCs w:val="18"/>
        </w:rPr>
        <w:t>24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(RID)192.168.8.2: </w:t>
      </w:r>
      <w:r>
        <w:rPr>
          <w:rFonts w:hint="eastAsia" w:ascii="宋体" w:hAnsi="宋体" w:cs="宋体"/>
          <w:kern w:val="0"/>
          <w:sz w:val="18"/>
          <w:szCs w:val="18"/>
        </w:rPr>
        <w:t>末端网1</w:t>
      </w:r>
      <w:r>
        <w:rPr>
          <w:rFonts w:ascii="宋体" w:hAnsi="宋体" w:cs="宋体"/>
          <w:kern w:val="0"/>
          <w:sz w:val="18"/>
          <w:szCs w:val="18"/>
        </w:rPr>
        <w:t>92.168.4.0/24</w:t>
      </w:r>
      <w:r>
        <w:rPr>
          <w:rFonts w:hint="eastAsia" w:ascii="宋体" w:hAnsi="宋体" w:cs="宋体"/>
          <w:kern w:val="0"/>
          <w:sz w:val="18"/>
          <w:szCs w:val="18"/>
        </w:rPr>
        <w:t>、中转网1</w:t>
      </w:r>
      <w:r>
        <w:rPr>
          <w:rFonts w:ascii="宋体" w:hAnsi="宋体" w:cs="宋体"/>
          <w:kern w:val="0"/>
          <w:sz w:val="18"/>
          <w:szCs w:val="18"/>
        </w:rPr>
        <w:t>92.168.8.0/24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(RID)192.168.8.3: </w:t>
      </w:r>
      <w:r>
        <w:rPr>
          <w:rFonts w:hint="eastAsia" w:ascii="宋体" w:hAnsi="宋体" w:cs="宋体"/>
          <w:kern w:val="0"/>
          <w:sz w:val="18"/>
          <w:szCs w:val="18"/>
        </w:rPr>
        <w:t>末端网1</w:t>
      </w:r>
      <w:r>
        <w:rPr>
          <w:rFonts w:ascii="宋体" w:hAnsi="宋体" w:cs="宋体"/>
          <w:kern w:val="0"/>
          <w:sz w:val="18"/>
          <w:szCs w:val="18"/>
        </w:rPr>
        <w:t>92.168.5.0</w:t>
      </w:r>
      <w:r>
        <w:rPr>
          <w:rFonts w:hint="eastAsia" w:ascii="宋体" w:hAnsi="宋体" w:cs="宋体"/>
          <w:kern w:val="0"/>
          <w:sz w:val="18"/>
          <w:szCs w:val="18"/>
        </w:rPr>
        <w:t>/</w:t>
      </w:r>
      <w:r>
        <w:rPr>
          <w:rFonts w:ascii="宋体" w:hAnsi="宋体" w:cs="宋体"/>
          <w:kern w:val="0"/>
          <w:sz w:val="18"/>
          <w:szCs w:val="18"/>
        </w:rPr>
        <w:t>24</w:t>
      </w:r>
      <w:r>
        <w:rPr>
          <w:rFonts w:hint="eastAsia" w:ascii="宋体" w:hAnsi="宋体" w:cs="宋体"/>
          <w:kern w:val="0"/>
          <w:sz w:val="18"/>
          <w:szCs w:val="18"/>
        </w:rPr>
        <w:t>、中转网1</w:t>
      </w:r>
      <w:r>
        <w:rPr>
          <w:rFonts w:ascii="宋体" w:hAnsi="宋体" w:cs="宋体"/>
          <w:kern w:val="0"/>
          <w:sz w:val="18"/>
          <w:szCs w:val="18"/>
        </w:rPr>
        <w:t>92.168.8.0/24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hint="eastAsia"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(DR)192.168.8.3: </w:t>
      </w:r>
      <w:r>
        <w:rPr>
          <w:rFonts w:hint="eastAsia"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0</w:t>
      </w:r>
      <w:r>
        <w:rPr>
          <w:rFonts w:hint="eastAsia" w:ascii="宋体" w:hAnsi="宋体" w:cs="宋体"/>
          <w:kern w:val="0"/>
          <w:sz w:val="18"/>
          <w:szCs w:val="18"/>
        </w:rPr>
        <w:t>、R</w:t>
      </w:r>
      <w:r>
        <w:rPr>
          <w:rFonts w:ascii="宋体" w:hAnsi="宋体" w:cs="宋体"/>
          <w:kern w:val="0"/>
          <w:sz w:val="18"/>
          <w:szCs w:val="18"/>
        </w:rPr>
        <w:t>1</w:t>
      </w:r>
      <w:r>
        <w:rPr>
          <w:rFonts w:hint="eastAsia" w:ascii="宋体" w:hAnsi="宋体" w:cs="宋体"/>
          <w:kern w:val="0"/>
          <w:sz w:val="18"/>
          <w:szCs w:val="18"/>
        </w:rPr>
        <w:t>、R</w:t>
      </w:r>
      <w:r>
        <w:rPr>
          <w:rFonts w:ascii="宋体" w:hAnsi="宋体" w:cs="宋体"/>
          <w:kern w:val="0"/>
          <w:sz w:val="18"/>
          <w:szCs w:val="18"/>
        </w:rPr>
        <w:t>2</w:t>
      </w:r>
    </w:p>
    <w:p>
      <w:pPr>
        <w:autoSpaceDE w:val="0"/>
        <w:autoSpaceDN w:val="0"/>
        <w:adjustRightInd w:val="0"/>
        <w:ind w:left="283" w:hanging="282" w:hangingChars="157"/>
        <w:jc w:val="left"/>
        <w:rPr>
          <w:rFonts w:hint="eastAsia" w:ascii="宋体" w:hAnsi="宋体" w:cs="宋体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22、保存当前pkt文件(帧中继NBMA.pkt)，作于本阶段结果上交。</w:t>
      </w:r>
    </w:p>
    <w:p>
      <w:pPr>
        <w:rPr>
          <w:rFonts w:ascii="宋体" w:hAnsi="宋体"/>
          <w:color w:val="0070C0"/>
          <w:sz w:val="18"/>
          <w:szCs w:val="18"/>
        </w:rPr>
      </w:pPr>
    </w:p>
    <w:p>
      <w:pPr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【实验体会】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本次实验的一个难点在于第一题到第二题的转换，需要额外注意使用[n</w:t>
      </w:r>
      <w:r>
        <w:rPr>
          <w:rFonts w:ascii="宋体" w:hAnsi="宋体"/>
          <w:sz w:val="18"/>
          <w:szCs w:val="18"/>
        </w:rPr>
        <w:t>o interface s0/1/0.1]</w:t>
      </w:r>
      <w:r>
        <w:rPr>
          <w:rFonts w:hint="eastAsia" w:ascii="宋体" w:hAnsi="宋体"/>
          <w:sz w:val="18"/>
          <w:szCs w:val="18"/>
        </w:rPr>
        <w:t>命令关闭掉子接口的同时，还需要使用命令[</w:t>
      </w:r>
      <w:r>
        <w:rPr>
          <w:rFonts w:ascii="宋体" w:hAnsi="宋体"/>
          <w:sz w:val="18"/>
          <w:szCs w:val="18"/>
        </w:rPr>
        <w:t>network 192.168.8.0 0.0.0.255 area 0]</w:t>
      </w:r>
      <w:r>
        <w:rPr>
          <w:rFonts w:hint="eastAsia" w:ascii="宋体" w:hAnsi="宋体"/>
          <w:sz w:val="18"/>
          <w:szCs w:val="18"/>
        </w:rPr>
        <w:t>重新在每个路由器发布新的中转网1</w:t>
      </w:r>
      <w:r>
        <w:rPr>
          <w:rFonts w:ascii="宋体" w:hAnsi="宋体"/>
          <w:sz w:val="18"/>
          <w:szCs w:val="18"/>
        </w:rPr>
        <w:t>92.168.8.0</w:t>
      </w:r>
      <w:r>
        <w:rPr>
          <w:rFonts w:hint="eastAsia" w:ascii="宋体" w:hAnsi="宋体"/>
          <w:sz w:val="18"/>
          <w:szCs w:val="18"/>
        </w:rPr>
        <w:t>，否则三个路由器之间无法获取L</w:t>
      </w:r>
      <w:r>
        <w:rPr>
          <w:rFonts w:ascii="宋体" w:hAnsi="宋体"/>
          <w:sz w:val="18"/>
          <w:szCs w:val="18"/>
        </w:rPr>
        <w:t>SA</w:t>
      </w:r>
      <w:r>
        <w:rPr>
          <w:rFonts w:hint="eastAsia" w:ascii="宋体" w:hAnsi="宋体"/>
          <w:sz w:val="18"/>
          <w:szCs w:val="18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宋体"/>
          <w:kern w:val="0"/>
          <w:sz w:val="18"/>
          <w:szCs w:val="18"/>
        </w:rPr>
      </w:pPr>
    </w:p>
    <w:p>
      <w:pPr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>【交实验报告】</w:t>
      </w:r>
    </w:p>
    <w:p>
      <w:pPr>
        <w:rPr>
          <w:rFonts w:ascii="宋体" w:hAnsi="宋体"/>
          <w:color w:val="0000FF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color w:val="0000FF"/>
          <w:sz w:val="18"/>
          <w:szCs w:val="18"/>
        </w:rPr>
        <w:t>上传地址：</w:t>
      </w:r>
      <w:r>
        <w:fldChar w:fldCharType="begin"/>
      </w:r>
      <w:r>
        <w:instrText xml:space="preserve"> HYPERLINK "http://103.26.79.35/netdisk/default.aspx?vm=18net" </w:instrText>
      </w:r>
      <w:r>
        <w:fldChar w:fldCharType="separate"/>
      </w:r>
      <w:r>
        <w:rPr>
          <w:rStyle w:val="10"/>
          <w:rFonts w:ascii="宋体" w:hAnsi="宋体"/>
          <w:sz w:val="18"/>
          <w:szCs w:val="18"/>
        </w:rPr>
        <w:t>http://103.26.79.35/netdisk/default.aspx?vm=18net</w:t>
      </w:r>
      <w:r>
        <w:rPr>
          <w:rStyle w:val="10"/>
          <w:rFonts w:ascii="宋体" w:hAnsi="宋体"/>
          <w:sz w:val="18"/>
          <w:szCs w:val="18"/>
        </w:rPr>
        <w:fldChar w:fldCharType="end"/>
      </w:r>
    </w:p>
    <w:p>
      <w:pPr>
        <w:ind w:firstLine="1170" w:firstLineChars="65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文件夹：实验上交/配置实验/</w:t>
      </w:r>
      <w:r>
        <w:rPr>
          <w:rFonts w:ascii="宋体" w:hAnsi="宋体"/>
          <w:sz w:val="18"/>
          <w:szCs w:val="18"/>
        </w:rPr>
        <w:t>8、</w:t>
      </w:r>
      <w:r>
        <w:rPr>
          <w:rFonts w:hint="eastAsia" w:ascii="宋体" w:hAnsi="宋体"/>
          <w:sz w:val="18"/>
          <w:szCs w:val="18"/>
        </w:rPr>
        <w:t>BGP实验</w:t>
      </w:r>
    </w:p>
    <w:p>
      <w:pPr>
        <w:ind w:firstLine="360" w:firstLineChars="200"/>
        <w:rPr>
          <w:rFonts w:ascii="宋体" w:hAnsi="宋体"/>
          <w:sz w:val="18"/>
          <w:szCs w:val="18"/>
        </w:rPr>
      </w:pPr>
    </w:p>
    <w:p>
      <w:pPr>
        <w:ind w:left="1621" w:leftChars="172" w:hanging="1260" w:hangingChars="7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截止日期：2020年7月30日 23:00</w:t>
      </w:r>
    </w:p>
    <w:p>
      <w:pPr>
        <w:ind w:firstLine="360" w:firstLineChars="200"/>
        <w:rPr>
          <w:rFonts w:ascii="宋体" w:hAnsi="宋体"/>
          <w:color w:val="0070C0"/>
          <w:sz w:val="18"/>
          <w:szCs w:val="18"/>
        </w:rPr>
      </w:pPr>
      <w:r>
        <w:rPr>
          <w:rFonts w:hint="eastAsia" w:ascii="宋体" w:hAnsi="宋体"/>
          <w:color w:val="0000FF"/>
          <w:sz w:val="18"/>
          <w:szCs w:val="18"/>
        </w:rPr>
        <w:t>上传文件名：</w:t>
      </w:r>
      <w:r>
        <w:rPr>
          <w:rFonts w:hint="eastAsia" w:ascii="宋体" w:hAnsi="宋体"/>
          <w:sz w:val="18"/>
          <w:szCs w:val="18"/>
        </w:rPr>
        <w:t>学号_姓名_帧中继.doc</w:t>
      </w:r>
    </w:p>
    <w:p>
      <w:pPr>
        <w:ind w:left="1621" w:leftChars="172" w:hanging="1260" w:hangingChars="7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 xml:space="preserve">           </w:t>
      </w:r>
      <w:r>
        <w:rPr>
          <w:rFonts w:hint="eastAsia" w:ascii="宋体" w:hAnsi="宋体"/>
          <w:sz w:val="18"/>
          <w:szCs w:val="18"/>
        </w:rPr>
        <w:t>学号_姓名_帧中继.rar    （包含所有.pkt文件)</w:t>
      </w:r>
    </w:p>
    <w:p>
      <w:pPr>
        <w:ind w:left="1621" w:leftChars="172" w:hanging="1260" w:hangingChars="7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70C0"/>
          <w:sz w:val="18"/>
          <w:szCs w:val="18"/>
        </w:rPr>
        <w:t xml:space="preserve">          </w:t>
      </w:r>
    </w:p>
    <w:p>
      <w:pPr>
        <w:ind w:left="1621" w:leftChars="172" w:hanging="1260" w:hangingChars="700"/>
        <w:rPr>
          <w:rFonts w:ascii="宋体" w:hAnsi="宋体"/>
          <w:color w:val="0070C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iddenHorzOCR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5</w:t>
    </w:r>
    <w:r>
      <w:rPr>
        <w:rStyle w:val="8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178" w:hanging="178" w:hangingChars="85"/>
      <w:rPr>
        <w:rFonts w:ascii="黑体" w:eastAsia="黑体"/>
        <w:b/>
        <w:spacing w:val="4"/>
        <w:position w:val="20"/>
        <w:sz w:val="52"/>
        <w:szCs w:val="52"/>
      </w:rPr>
    </w:pPr>
    <w:r>
      <w:drawing>
        <wp:inline distT="0" distB="0" distL="0" distR="0">
          <wp:extent cx="588645" cy="503555"/>
          <wp:effectExtent l="1905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8645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>
      <w:drawing>
        <wp:inline distT="0" distB="0" distL="0" distR="0">
          <wp:extent cx="1363345" cy="495300"/>
          <wp:effectExtent l="19050" t="0" r="825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334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rPr>
        <w:rFonts w:hint="eastAsia" w:ascii="黑体" w:eastAsia="黑体"/>
        <w:b/>
        <w:spacing w:val="4"/>
        <w:position w:val="20"/>
        <w:sz w:val="52"/>
        <w:szCs w:val="52"/>
      </w:rPr>
      <w:t>实验报告</w:t>
    </w:r>
  </w:p>
  <w:p>
    <w:pPr>
      <w:ind w:left="17" w:hanging="24" w:hangingChars="85"/>
      <w:rPr>
        <w:rFonts w:ascii="黑体" w:eastAsia="黑体"/>
        <w:b/>
        <w:spacing w:val="4"/>
        <w:position w:val="20"/>
        <w:sz w:val="2"/>
        <w:szCs w:val="52"/>
      </w:rPr>
    </w:pPr>
    <w:r>
      <w:rPr>
        <w:rFonts w:ascii="黑体" w:eastAsia="黑体"/>
        <w:b/>
        <w:spacing w:val="4"/>
        <w:position w:val="20"/>
        <w:sz w:val="2"/>
        <w:szCs w:val="52"/>
      </w:rPr>
      <w:pict>
        <v:shape id="_x0000_s2049" o:spid="_x0000_s2049" o:spt="32" type="#_x0000_t32" style="position:absolute;left:0pt;margin-left:-98.9pt;margin-top:4.75pt;height:0pt;width:610.8pt;z-index:251659264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55A5B"/>
    <w:multiLevelType w:val="multilevel"/>
    <w:tmpl w:val="2C655A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F7A71"/>
    <w:multiLevelType w:val="multilevel"/>
    <w:tmpl w:val="67FF7A7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  <o:rules v:ext="edit">
        <o:r id="V:Rule1" type="connector" idref="#_x0000_s2049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VhNGJiMWVmZTg4ZjFhYWZhYWFiMzBkODkwYWRkZmUifQ=="/>
  </w:docVars>
  <w:rsids>
    <w:rsidRoot w:val="006A0544"/>
    <w:rsid w:val="00002380"/>
    <w:rsid w:val="00014743"/>
    <w:rsid w:val="000160C8"/>
    <w:rsid w:val="00016C25"/>
    <w:rsid w:val="00034E2F"/>
    <w:rsid w:val="000662B6"/>
    <w:rsid w:val="00067311"/>
    <w:rsid w:val="000717DF"/>
    <w:rsid w:val="00071811"/>
    <w:rsid w:val="00083A47"/>
    <w:rsid w:val="00083D9A"/>
    <w:rsid w:val="00093B86"/>
    <w:rsid w:val="000C59A8"/>
    <w:rsid w:val="000E3170"/>
    <w:rsid w:val="000E4BCB"/>
    <w:rsid w:val="00101350"/>
    <w:rsid w:val="0010271F"/>
    <w:rsid w:val="00107EB2"/>
    <w:rsid w:val="0013309B"/>
    <w:rsid w:val="001429F7"/>
    <w:rsid w:val="00163BEC"/>
    <w:rsid w:val="0017452F"/>
    <w:rsid w:val="00181474"/>
    <w:rsid w:val="00184D17"/>
    <w:rsid w:val="00197EAD"/>
    <w:rsid w:val="001A1E6D"/>
    <w:rsid w:val="001A299A"/>
    <w:rsid w:val="001F4C6E"/>
    <w:rsid w:val="0020044F"/>
    <w:rsid w:val="00203FDA"/>
    <w:rsid w:val="00221401"/>
    <w:rsid w:val="0022284D"/>
    <w:rsid w:val="0022588A"/>
    <w:rsid w:val="002463E4"/>
    <w:rsid w:val="002538D0"/>
    <w:rsid w:val="00262EEE"/>
    <w:rsid w:val="002640A0"/>
    <w:rsid w:val="00264A32"/>
    <w:rsid w:val="00275EEA"/>
    <w:rsid w:val="00277386"/>
    <w:rsid w:val="00277A8E"/>
    <w:rsid w:val="002A1F21"/>
    <w:rsid w:val="002B4A90"/>
    <w:rsid w:val="002C0D04"/>
    <w:rsid w:val="002C5228"/>
    <w:rsid w:val="002F6BD4"/>
    <w:rsid w:val="00336B28"/>
    <w:rsid w:val="003527AE"/>
    <w:rsid w:val="00353033"/>
    <w:rsid w:val="00361E13"/>
    <w:rsid w:val="0036552D"/>
    <w:rsid w:val="00397CE1"/>
    <w:rsid w:val="003C063C"/>
    <w:rsid w:val="003C1271"/>
    <w:rsid w:val="003D7B9C"/>
    <w:rsid w:val="003F61F3"/>
    <w:rsid w:val="00400BEF"/>
    <w:rsid w:val="00406622"/>
    <w:rsid w:val="00426C01"/>
    <w:rsid w:val="00432742"/>
    <w:rsid w:val="004749E2"/>
    <w:rsid w:val="004778D0"/>
    <w:rsid w:val="004807BD"/>
    <w:rsid w:val="004972B3"/>
    <w:rsid w:val="004A6471"/>
    <w:rsid w:val="004C154D"/>
    <w:rsid w:val="004E5B87"/>
    <w:rsid w:val="004F0603"/>
    <w:rsid w:val="00503D23"/>
    <w:rsid w:val="005148F2"/>
    <w:rsid w:val="00527F87"/>
    <w:rsid w:val="00537998"/>
    <w:rsid w:val="00551C56"/>
    <w:rsid w:val="00563E52"/>
    <w:rsid w:val="00566138"/>
    <w:rsid w:val="005757CA"/>
    <w:rsid w:val="00585BCC"/>
    <w:rsid w:val="0059292B"/>
    <w:rsid w:val="00594F5B"/>
    <w:rsid w:val="005B2F92"/>
    <w:rsid w:val="005E146F"/>
    <w:rsid w:val="005F2E94"/>
    <w:rsid w:val="005F7356"/>
    <w:rsid w:val="00604312"/>
    <w:rsid w:val="00605011"/>
    <w:rsid w:val="0064101F"/>
    <w:rsid w:val="0065414D"/>
    <w:rsid w:val="00660B6D"/>
    <w:rsid w:val="00662C2F"/>
    <w:rsid w:val="00671D13"/>
    <w:rsid w:val="00677237"/>
    <w:rsid w:val="0068696E"/>
    <w:rsid w:val="00697B78"/>
    <w:rsid w:val="006A0544"/>
    <w:rsid w:val="006C03A4"/>
    <w:rsid w:val="006C13D2"/>
    <w:rsid w:val="006C6DEE"/>
    <w:rsid w:val="006D4F7A"/>
    <w:rsid w:val="006F5D03"/>
    <w:rsid w:val="00707EC9"/>
    <w:rsid w:val="007172A2"/>
    <w:rsid w:val="007442ED"/>
    <w:rsid w:val="007706B7"/>
    <w:rsid w:val="00771A54"/>
    <w:rsid w:val="00776E70"/>
    <w:rsid w:val="007D0AE2"/>
    <w:rsid w:val="007E1B86"/>
    <w:rsid w:val="007E5E25"/>
    <w:rsid w:val="007E796A"/>
    <w:rsid w:val="00806C72"/>
    <w:rsid w:val="008304EF"/>
    <w:rsid w:val="00834C76"/>
    <w:rsid w:val="00843A0C"/>
    <w:rsid w:val="00856EC3"/>
    <w:rsid w:val="00862363"/>
    <w:rsid w:val="00874F2B"/>
    <w:rsid w:val="00880A7F"/>
    <w:rsid w:val="008E31B3"/>
    <w:rsid w:val="008E5E46"/>
    <w:rsid w:val="008F4004"/>
    <w:rsid w:val="00902341"/>
    <w:rsid w:val="009029A3"/>
    <w:rsid w:val="00904B3E"/>
    <w:rsid w:val="009113D5"/>
    <w:rsid w:val="00913077"/>
    <w:rsid w:val="00926FAE"/>
    <w:rsid w:val="00934DC5"/>
    <w:rsid w:val="00951579"/>
    <w:rsid w:val="00955F3B"/>
    <w:rsid w:val="00973296"/>
    <w:rsid w:val="00973D95"/>
    <w:rsid w:val="009769BF"/>
    <w:rsid w:val="009934EF"/>
    <w:rsid w:val="009A2C5D"/>
    <w:rsid w:val="00A277F9"/>
    <w:rsid w:val="00A303BC"/>
    <w:rsid w:val="00A315B6"/>
    <w:rsid w:val="00A3446D"/>
    <w:rsid w:val="00A46BCD"/>
    <w:rsid w:val="00A6118C"/>
    <w:rsid w:val="00A72199"/>
    <w:rsid w:val="00A73880"/>
    <w:rsid w:val="00A83DF5"/>
    <w:rsid w:val="00A93ADB"/>
    <w:rsid w:val="00A96327"/>
    <w:rsid w:val="00AA000E"/>
    <w:rsid w:val="00AB5BF0"/>
    <w:rsid w:val="00AD3716"/>
    <w:rsid w:val="00AE2F45"/>
    <w:rsid w:val="00B1187D"/>
    <w:rsid w:val="00B12BA3"/>
    <w:rsid w:val="00B1490B"/>
    <w:rsid w:val="00B3304C"/>
    <w:rsid w:val="00B36F33"/>
    <w:rsid w:val="00B43FA1"/>
    <w:rsid w:val="00B5645A"/>
    <w:rsid w:val="00B61365"/>
    <w:rsid w:val="00B621D5"/>
    <w:rsid w:val="00B62AB4"/>
    <w:rsid w:val="00B9318D"/>
    <w:rsid w:val="00B95A7B"/>
    <w:rsid w:val="00BA4C75"/>
    <w:rsid w:val="00BC13C4"/>
    <w:rsid w:val="00BC2AA3"/>
    <w:rsid w:val="00BD0205"/>
    <w:rsid w:val="00BE420D"/>
    <w:rsid w:val="00BE472A"/>
    <w:rsid w:val="00C0451A"/>
    <w:rsid w:val="00C060A6"/>
    <w:rsid w:val="00C153EF"/>
    <w:rsid w:val="00C26CCA"/>
    <w:rsid w:val="00C40335"/>
    <w:rsid w:val="00C42C54"/>
    <w:rsid w:val="00C467E0"/>
    <w:rsid w:val="00C57452"/>
    <w:rsid w:val="00C616D3"/>
    <w:rsid w:val="00C64B68"/>
    <w:rsid w:val="00C664B1"/>
    <w:rsid w:val="00C8570E"/>
    <w:rsid w:val="00CA6BF7"/>
    <w:rsid w:val="00CC44EE"/>
    <w:rsid w:val="00CC71A0"/>
    <w:rsid w:val="00CF3338"/>
    <w:rsid w:val="00D0295C"/>
    <w:rsid w:val="00D02FE6"/>
    <w:rsid w:val="00D07F7F"/>
    <w:rsid w:val="00D22FD8"/>
    <w:rsid w:val="00D317E2"/>
    <w:rsid w:val="00D32262"/>
    <w:rsid w:val="00D35F22"/>
    <w:rsid w:val="00D416AA"/>
    <w:rsid w:val="00D41715"/>
    <w:rsid w:val="00D46791"/>
    <w:rsid w:val="00D522A7"/>
    <w:rsid w:val="00D55823"/>
    <w:rsid w:val="00D558FE"/>
    <w:rsid w:val="00D576CE"/>
    <w:rsid w:val="00D72C15"/>
    <w:rsid w:val="00D85956"/>
    <w:rsid w:val="00D93FE7"/>
    <w:rsid w:val="00D94AD7"/>
    <w:rsid w:val="00DB42F7"/>
    <w:rsid w:val="00DB5071"/>
    <w:rsid w:val="00DF7A3E"/>
    <w:rsid w:val="00E23599"/>
    <w:rsid w:val="00E3289F"/>
    <w:rsid w:val="00E4272C"/>
    <w:rsid w:val="00E7075E"/>
    <w:rsid w:val="00EB5CE3"/>
    <w:rsid w:val="00ED4AAD"/>
    <w:rsid w:val="00ED4E8B"/>
    <w:rsid w:val="00ED67B3"/>
    <w:rsid w:val="00EE1B68"/>
    <w:rsid w:val="00EF07AA"/>
    <w:rsid w:val="00EF1493"/>
    <w:rsid w:val="00EF427C"/>
    <w:rsid w:val="00EF5E3F"/>
    <w:rsid w:val="00EF7B9E"/>
    <w:rsid w:val="00F06C16"/>
    <w:rsid w:val="00F20751"/>
    <w:rsid w:val="00F3178F"/>
    <w:rsid w:val="00F35AC2"/>
    <w:rsid w:val="00F72362"/>
    <w:rsid w:val="00F8101C"/>
    <w:rsid w:val="00F915E9"/>
    <w:rsid w:val="00F92DCF"/>
    <w:rsid w:val="00F94CCC"/>
    <w:rsid w:val="00F974B0"/>
    <w:rsid w:val="00FA3006"/>
    <w:rsid w:val="00FB291A"/>
    <w:rsid w:val="00FB3D1A"/>
    <w:rsid w:val="00FB3E2C"/>
    <w:rsid w:val="00FB5D32"/>
    <w:rsid w:val="00FB744C"/>
    <w:rsid w:val="00FD1601"/>
    <w:rsid w:val="60C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幼圆" w:hAnsi="Times New Roman" w:eastAsia="幼圆" w:cs="幼圆"/>
      <w:color w:val="000000"/>
      <w:sz w:val="24"/>
      <w:szCs w:val="24"/>
      <w:lang w:val="en-US" w:eastAsia="zh-CN" w:bidi="ar-SA"/>
    </w:rPr>
  </w:style>
  <w:style w:type="paragraph" w:customStyle="1" w:styleId="12">
    <w:name w:val="突出显示"/>
    <w:basedOn w:val="11"/>
    <w:next w:val="11"/>
    <w:uiPriority w:val="0"/>
    <w:rPr>
      <w:rFonts w:cs="Times New Roman"/>
      <w:color w:val="auto"/>
    </w:rPr>
  </w:style>
  <w:style w:type="character" w:customStyle="1" w:styleId="13">
    <w:name w:val="批注框文本 字符"/>
    <w:basedOn w:val="7"/>
    <w:link w:val="3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677</Words>
  <Characters>3859</Characters>
  <Lines>32</Lines>
  <Paragraphs>9</Paragraphs>
  <TotalTime>264</TotalTime>
  <ScaleCrop>false</ScaleCrop>
  <LinksUpToDate>false</LinksUpToDate>
  <CharactersWithSpaces>4527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2014-12-02T14:51:00Z</dcterms:created>
  <dc:creator>walkinnet</dc:creator>
  <cp:lastModifiedBy>yy“Handsome the chen、</cp:lastModifiedBy>
  <dcterms:modified xsi:type="dcterms:W3CDTF">2022-06-02T15:14:11Z</dcterms:modified>
  <dc:title>通过帧中继实现连网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65ADA4CCFAF345D4A607D01058A62937</vt:lpwstr>
  </property>
</Properties>
</file>