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659EB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 xml:space="preserve">多媒体基础 2025 </w:t>
      </w:r>
      <w:proofErr w:type="gramStart"/>
      <w:r>
        <w:rPr>
          <w:rFonts w:hint="eastAsia"/>
        </w:rPr>
        <w:t>秋结课报告</w:t>
      </w:r>
      <w:proofErr w:type="gramEnd"/>
    </w:p>
    <w:p w14:paraId="08346F5B" w14:textId="0953ED6A" w:rsidR="009D48C2" w:rsidRDefault="009D48C2" w:rsidP="009D48C2">
      <w:pPr>
        <w:rPr>
          <w:rFonts w:hint="eastAsia"/>
        </w:rPr>
      </w:pPr>
      <w:r>
        <w:rPr>
          <w:rFonts w:hint="eastAsia"/>
        </w:rPr>
        <w:t>姓名：x</w:t>
      </w:r>
      <w:r w:rsidR="004B5D7F">
        <w:rPr>
          <w:rFonts w:hint="eastAsia"/>
        </w:rPr>
        <w:t>x</w:t>
      </w:r>
      <w:r>
        <w:rPr>
          <w:rFonts w:hint="eastAsia"/>
        </w:rPr>
        <w:t>x</w:t>
      </w:r>
    </w:p>
    <w:p w14:paraId="5EA0A782" w14:textId="73C7A9A9" w:rsidR="009D48C2" w:rsidRDefault="009D48C2" w:rsidP="009D48C2">
      <w:pPr>
        <w:rPr>
          <w:rFonts w:hint="eastAsia"/>
        </w:rPr>
      </w:pPr>
      <w:r>
        <w:rPr>
          <w:rFonts w:hint="eastAsia"/>
        </w:rPr>
        <w:t>学号：XX</w:t>
      </w:r>
    </w:p>
    <w:p w14:paraId="544721EF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必答題：</w:t>
      </w:r>
    </w:p>
    <w:p w14:paraId="47EDA364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假设你身处于2001年，此时Google 公司己创立三年，百度公司已创立一年半，它们针对互联网的文本内容实现了建库和搜索，并从广告业务中获取了巨额利润。受此启发，你也计划创立一家公司，对互联网上的图片内容进行建库和搜索，请描述你公司的核心技术架构，请专注于在技术层面。（本题没有标准答案，请发挥你的想象力，所有看似合理的技术方案都可以）</w:t>
      </w:r>
    </w:p>
    <w:p w14:paraId="02A21DCE" w14:textId="3233BB93" w:rsidR="009D48C2" w:rsidRDefault="009D48C2" w:rsidP="009D48C2">
      <w:pPr>
        <w:rPr>
          <w:rFonts w:hint="eastAsia"/>
        </w:rPr>
      </w:pPr>
      <w:r>
        <w:rPr>
          <w:rFonts w:hint="eastAsia"/>
        </w:rPr>
        <w:t>答：</w:t>
      </w:r>
      <w:r w:rsidR="00EC0BF1">
        <w:rPr>
          <w:rFonts w:hint="eastAsia"/>
        </w:rPr>
        <w:t>xx</w:t>
      </w:r>
    </w:p>
    <w:p w14:paraId="205E1F96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以下编积題与惊述題二选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，完成一个即可</w:t>
      </w:r>
    </w:p>
    <w:p w14:paraId="55EE765D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选项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：编程题</w:t>
      </w:r>
    </w:p>
    <w:p w14:paraId="786C23BD" w14:textId="77777777" w:rsidR="00EB5D71" w:rsidRDefault="009D48C2" w:rsidP="009D48C2">
      <w:pPr>
        <w:rPr>
          <w:rFonts w:hint="eastAsia"/>
        </w:rPr>
      </w:pPr>
      <w:r>
        <w:rPr>
          <w:rFonts w:hint="eastAsia"/>
        </w:rPr>
        <w:t>请查看项目文件夹中的示例数据：《The Godfather 1(1972)》片段</w:t>
      </w:r>
    </w:p>
    <w:p w14:paraId="3466BB7A" w14:textId="38ED0882" w:rsidR="009D48C2" w:rsidRDefault="009D48C2" w:rsidP="009D48C2">
      <w:pPr>
        <w:rPr>
          <w:rFonts w:hint="eastAsia"/>
        </w:rPr>
      </w:pPr>
      <w:r>
        <w:rPr>
          <w:rFonts w:hint="eastAsia"/>
        </w:rPr>
        <w:t>编程语言：不做要求，C/C++、Python，</w:t>
      </w:r>
      <w:proofErr w:type="spellStart"/>
      <w:r>
        <w:rPr>
          <w:rFonts w:hint="eastAsia"/>
        </w:rPr>
        <w:t>Matlab</w:t>
      </w:r>
      <w:proofErr w:type="spellEnd"/>
      <w:r>
        <w:rPr>
          <w:rFonts w:hint="eastAsia"/>
        </w:rPr>
        <w:t xml:space="preserve"> 均可，请选用自己熟悉的语言，可以使用库函数。</w:t>
      </w:r>
    </w:p>
    <w:p w14:paraId="6433120E" w14:textId="77777777" w:rsidR="009D48C2" w:rsidRDefault="009D48C2" w:rsidP="007E726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数据处理：使用 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 xml:space="preserve"> 工具包(https://ffmpeg.org/download.html)，将上述视频</w:t>
      </w:r>
    </w:p>
    <w:p w14:paraId="7B7C41C0" w14:textId="0526B324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解析为一张一张的图片，解码时请将 fps设置为5或者10即可，否则生成图片数量过多，请展示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>解析的命令行代码，并展示示例视频所解压的首帧、中间帧和</w:t>
      </w:r>
      <w:proofErr w:type="gramStart"/>
      <w:r>
        <w:rPr>
          <w:rFonts w:hint="eastAsia"/>
        </w:rPr>
        <w:t>未尾</w:t>
      </w:r>
      <w:proofErr w:type="gramEnd"/>
    </w:p>
    <w:p w14:paraId="68F35BD5" w14:textId="77777777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答：XXX</w:t>
      </w:r>
    </w:p>
    <w:p w14:paraId="1EAB7C72" w14:textId="77777777" w:rsidR="007E726C" w:rsidRDefault="009D48C2" w:rsidP="009D48C2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镜头和场景分割：观察获取的图像帧，请说明视频中有哪些位置（按原视频中的时间）出现了镜头变换，并指出变换的类型，然后请将相同场景的镜头放在一起，以层次结构图展示。</w:t>
      </w:r>
    </w:p>
    <w:p w14:paraId="366B9420" w14:textId="77777777" w:rsidR="00D66B85" w:rsidRDefault="009D48C2" w:rsidP="007E726C">
      <w:pPr>
        <w:pStyle w:val="a9"/>
        <w:ind w:left="440"/>
      </w:pPr>
      <w:r>
        <w:rPr>
          <w:rFonts w:hint="eastAsia"/>
        </w:rPr>
        <w:t>编程：使用</w:t>
      </w:r>
      <w:proofErr w:type="gramStart"/>
      <w:r>
        <w:rPr>
          <w:rFonts w:hint="eastAsia"/>
        </w:rPr>
        <w:t>基于影</w:t>
      </w:r>
      <w:proofErr w:type="gramEnd"/>
      <w:r>
        <w:rPr>
          <w:rFonts w:hint="eastAsia"/>
        </w:rPr>
        <w:t>色直方图的方法检测境头边界，并附上代码和</w:t>
      </w:r>
      <w:proofErr w:type="gramStart"/>
      <w:r>
        <w:rPr>
          <w:rFonts w:hint="eastAsia"/>
        </w:rPr>
        <w:t>帧问</w:t>
      </w:r>
      <w:proofErr w:type="gramEnd"/>
      <w:r>
        <w:rPr>
          <w:rFonts w:hint="eastAsia"/>
        </w:rPr>
        <w:t>差值的柱状图展示，设定合适</w:t>
      </w:r>
      <w:proofErr w:type="gramStart"/>
      <w:r>
        <w:rPr>
          <w:rFonts w:hint="eastAsia"/>
        </w:rPr>
        <w:t>國</w:t>
      </w:r>
      <w:proofErr w:type="gramEnd"/>
      <w:r>
        <w:rPr>
          <w:rFonts w:hint="eastAsia"/>
        </w:rPr>
        <w:t>值后展示所检测</w:t>
      </w:r>
      <w:proofErr w:type="gramStart"/>
      <w:r>
        <w:rPr>
          <w:rFonts w:hint="eastAsia"/>
        </w:rPr>
        <w:t>涯</w:t>
      </w:r>
      <w:proofErr w:type="gramEnd"/>
      <w:r>
        <w:rPr>
          <w:rFonts w:hint="eastAsia"/>
        </w:rPr>
        <w:t>到的镜头变换位置，并请说明基于直方图的镜头变换检测方法可以如何</w:t>
      </w:r>
      <w:proofErr w:type="gramStart"/>
      <w:r>
        <w:rPr>
          <w:rFonts w:hint="eastAsia"/>
        </w:rPr>
        <w:t>进一步凌进</w:t>
      </w:r>
      <w:proofErr w:type="gramEnd"/>
      <w:r>
        <w:rPr>
          <w:rFonts w:hint="eastAsia"/>
        </w:rPr>
        <w:t>?</w:t>
      </w:r>
    </w:p>
    <w:p w14:paraId="50165453" w14:textId="77777777" w:rsidR="00767E5C" w:rsidRDefault="00D66B85" w:rsidP="00D66B85">
      <w:pPr>
        <w:pStyle w:val="a9"/>
        <w:ind w:left="440"/>
      </w:pPr>
      <w:r>
        <w:rPr>
          <w:rFonts w:hint="eastAsia"/>
        </w:rPr>
        <w:t>Base:</w:t>
      </w:r>
    </w:p>
    <w:p w14:paraId="3A3896AD" w14:textId="70217F1C" w:rsidR="00767E5C" w:rsidRDefault="00D66B85" w:rsidP="00D66B85">
      <w:pPr>
        <w:pStyle w:val="a9"/>
        <w:ind w:left="440"/>
      </w:pPr>
      <w:r>
        <w:rPr>
          <w:rFonts w:hint="eastAsia"/>
        </w:rPr>
        <w:t xml:space="preserve">48-49 </w:t>
      </w:r>
    </w:p>
    <w:p w14:paraId="2153FF89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116-117 </w:t>
      </w:r>
    </w:p>
    <w:p w14:paraId="53C7CC91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130-131 </w:t>
      </w:r>
    </w:p>
    <w:p w14:paraId="17F8148C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152-153 </w:t>
      </w:r>
    </w:p>
    <w:p w14:paraId="5D75DF3A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197-198 </w:t>
      </w:r>
    </w:p>
    <w:p w14:paraId="7087E8F4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240-241 </w:t>
      </w:r>
    </w:p>
    <w:p w14:paraId="215D7EB4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252-253 </w:t>
      </w:r>
    </w:p>
    <w:p w14:paraId="176516A0" w14:textId="77777777" w:rsidR="00767E5C" w:rsidRDefault="00D66B85" w:rsidP="00D66B85">
      <w:pPr>
        <w:pStyle w:val="a9"/>
        <w:ind w:left="440"/>
      </w:pPr>
      <w:r>
        <w:rPr>
          <w:rFonts w:hint="eastAsia"/>
        </w:rPr>
        <w:lastRenderedPageBreak/>
        <w:t xml:space="preserve">257-258 </w:t>
      </w:r>
    </w:p>
    <w:p w14:paraId="525C6925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302-303 </w:t>
      </w:r>
    </w:p>
    <w:p w14:paraId="6564EE82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393-394 </w:t>
      </w:r>
    </w:p>
    <w:p w14:paraId="793DC4D9" w14:textId="77777777" w:rsidR="00767E5C" w:rsidRDefault="00D66B85" w:rsidP="00D66B85">
      <w:pPr>
        <w:pStyle w:val="a9"/>
        <w:ind w:left="440"/>
      </w:pPr>
      <w:r>
        <w:rPr>
          <w:rFonts w:hint="eastAsia"/>
        </w:rPr>
        <w:t xml:space="preserve">458-459 </w:t>
      </w:r>
    </w:p>
    <w:p w14:paraId="2A2FB6CA" w14:textId="6C1EEB82" w:rsidR="00D66B85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>478-479</w:t>
      </w:r>
    </w:p>
    <w:p w14:paraId="7EA857D8" w14:textId="020FE25C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等：XXX</w:t>
      </w:r>
    </w:p>
    <w:p w14:paraId="6C6041B6" w14:textId="77777777" w:rsidR="007E726C" w:rsidRDefault="009D48C2" w:rsidP="009D48C2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MPEG 压缩实验：请选择一个镜头作为数据，将该镜头中的首</w:t>
      </w:r>
      <w:proofErr w:type="gramStart"/>
      <w:r>
        <w:rPr>
          <w:rFonts w:hint="eastAsia"/>
        </w:rPr>
        <w:t>幀</w:t>
      </w:r>
      <w:proofErr w:type="gramEnd"/>
      <w:r>
        <w:rPr>
          <w:rFonts w:hint="eastAsia"/>
        </w:rPr>
        <w:t>、中间帐和末尾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设置为MPEG 压缩中的1帧，</w:t>
      </w:r>
    </w:p>
    <w:p w14:paraId="462EF772" w14:textId="77777777" w:rsidR="007E726C" w:rsidRDefault="009D48C2" w:rsidP="007E726C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编程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：对选择的三个1帧图像做JPEG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缩，即①转换为YUV 颜色空间，2将图像分为8×8的块，①对每个块做DCT变换，④对获得的DCT系数做量化，⑤2字形编码，(0用2ib压缩，请展示关键代码，和代码运行结果的证明数据 （不需要很多，展示代码的运行结果即可)。</w:t>
      </w:r>
    </w:p>
    <w:p w14:paraId="213B02FA" w14:textId="03F76D76" w:rsidR="009D48C2" w:rsidRDefault="009D48C2" w:rsidP="007E726C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编程二：选择中间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对应的1帧图像，选择其后面一帧作为P帧，实现P顿的压缩算法，①对P顿中的每个8x8图像块，在其参考1帧中对应位置的周围48×64的范围内的所有的8x8图像块，计算均方误差(MSE)，选择MSE最小的块作为最佳匹配块。②计算P</w:t>
      </w:r>
      <w:proofErr w:type="gramStart"/>
      <w:r>
        <w:rPr>
          <w:rFonts w:hint="eastAsia"/>
        </w:rPr>
        <w:t>帧中每个</w:t>
      </w:r>
      <w:proofErr w:type="gramEnd"/>
      <w:r>
        <w:rPr>
          <w:rFonts w:hint="eastAsia"/>
        </w:rPr>
        <w:t>Bx8图像块与其最佳匹配块之间的差值，对差值重复1帧的编码过程。截取</w:t>
      </w:r>
      <w:proofErr w:type="gramStart"/>
      <w:r>
        <w:rPr>
          <w:rFonts w:hint="eastAsia"/>
        </w:rPr>
        <w:t>关健</w:t>
      </w:r>
      <w:proofErr w:type="gramEnd"/>
      <w:r>
        <w:rPr>
          <w:rFonts w:hint="eastAsia"/>
        </w:rPr>
        <w:t>代码片段并解释其功能，需要有中问结果数据作为辅助说明。展示1帧相比于其原始RGB 数据，</w:t>
      </w:r>
      <w:proofErr w:type="gramStart"/>
      <w:r>
        <w:rPr>
          <w:rFonts w:hint="eastAsia"/>
        </w:rPr>
        <w:t>压席率是</w:t>
      </w:r>
      <w:proofErr w:type="gramEnd"/>
      <w:r>
        <w:rPr>
          <w:rFonts w:hint="eastAsia"/>
        </w:rPr>
        <w:t>多少，P較的压缩率是多少?</w:t>
      </w:r>
    </w:p>
    <w:p w14:paraId="17F57533" w14:textId="59D86F7D" w:rsidR="00C549DB" w:rsidRDefault="009D48C2" w:rsidP="007E726C">
      <w:pPr>
        <w:ind w:left="420" w:firstLine="420"/>
        <w:rPr>
          <w:rFonts w:hint="eastAsia"/>
        </w:rPr>
      </w:pPr>
      <w:r>
        <w:rPr>
          <w:rFonts w:hint="eastAsia"/>
        </w:rPr>
        <w:t>答：XXX</w:t>
      </w:r>
    </w:p>
    <w:sectPr w:rsidR="00C549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C701BE" w14:textId="77777777" w:rsidR="00E370CA" w:rsidRDefault="00E370CA" w:rsidP="007E726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AD8D3F" w14:textId="77777777" w:rsidR="00E370CA" w:rsidRDefault="00E370CA" w:rsidP="007E726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5B3B4" w14:textId="77777777" w:rsidR="00E370CA" w:rsidRDefault="00E370CA" w:rsidP="007E726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D4E88D" w14:textId="77777777" w:rsidR="00E370CA" w:rsidRDefault="00E370CA" w:rsidP="007E726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F04511"/>
    <w:multiLevelType w:val="hybridMultilevel"/>
    <w:tmpl w:val="6B8C42D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83192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9DB"/>
    <w:rsid w:val="00056715"/>
    <w:rsid w:val="002B4C61"/>
    <w:rsid w:val="004B5D7F"/>
    <w:rsid w:val="006849C8"/>
    <w:rsid w:val="00767E5C"/>
    <w:rsid w:val="007E726C"/>
    <w:rsid w:val="009D48C2"/>
    <w:rsid w:val="009D61B4"/>
    <w:rsid w:val="00C549DB"/>
    <w:rsid w:val="00C754D2"/>
    <w:rsid w:val="00D66B85"/>
    <w:rsid w:val="00E370CA"/>
    <w:rsid w:val="00EB5D71"/>
    <w:rsid w:val="00EC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CC322C"/>
  <w15:chartTrackingRefBased/>
  <w15:docId w15:val="{C1E216C0-A8F7-4885-82F4-43F852337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54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4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49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49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49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49D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49D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49D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49D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4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4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49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49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49D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549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49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49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49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4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4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4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4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4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4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4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4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4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4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49D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726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726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726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726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皓奕 崔</dc:creator>
  <cp:keywords/>
  <dc:description/>
  <cp:lastModifiedBy>皓奕 崔</cp:lastModifiedBy>
  <cp:revision>11</cp:revision>
  <dcterms:created xsi:type="dcterms:W3CDTF">2025-12-14T08:48:00Z</dcterms:created>
  <dcterms:modified xsi:type="dcterms:W3CDTF">2025-12-15T04:28:00Z</dcterms:modified>
</cp:coreProperties>
</file>