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AE7E8" w14:textId="77777777" w:rsidR="008038EF" w:rsidRPr="008358BF" w:rsidRDefault="008038EF" w:rsidP="008358BF">
      <w:pPr>
        <w:jc w:val="center"/>
        <w:rPr>
          <w:rFonts w:ascii="Times New Roman" w:hAnsi="Times New Roman" w:cs="Times New Roman"/>
        </w:rPr>
      </w:pPr>
    </w:p>
    <w:p w14:paraId="364C942E" w14:textId="77777777" w:rsidR="008358BF" w:rsidRPr="008358BF" w:rsidRDefault="008358BF" w:rsidP="008358BF">
      <w:pPr>
        <w:jc w:val="center"/>
        <w:rPr>
          <w:rFonts w:ascii="Times New Roman" w:hAnsi="Times New Roman" w:cs="Times New Roman"/>
        </w:rPr>
      </w:pPr>
    </w:p>
    <w:p w14:paraId="016C6D14" w14:textId="77777777" w:rsidR="008358BF" w:rsidRPr="008358BF" w:rsidRDefault="008358BF" w:rsidP="008358BF">
      <w:pPr>
        <w:jc w:val="center"/>
        <w:rPr>
          <w:rFonts w:ascii="Times New Roman" w:hAnsi="Times New Roman" w:cs="Times New Roman"/>
        </w:rPr>
      </w:pPr>
    </w:p>
    <w:p w14:paraId="3F908478" w14:textId="77777777" w:rsidR="008358BF" w:rsidRPr="008358BF" w:rsidRDefault="008358BF" w:rsidP="008358BF">
      <w:pPr>
        <w:jc w:val="center"/>
        <w:rPr>
          <w:rFonts w:ascii="Times New Roman" w:hAnsi="Times New Roman" w:cs="Times New Roman"/>
        </w:rPr>
      </w:pPr>
    </w:p>
    <w:p w14:paraId="10FC2FAC" w14:textId="77777777" w:rsidR="008358BF" w:rsidRPr="008358BF" w:rsidRDefault="008358BF" w:rsidP="008358BF">
      <w:pPr>
        <w:jc w:val="center"/>
        <w:rPr>
          <w:rFonts w:ascii="Times New Roman" w:hAnsi="Times New Roman" w:cs="Times New Roman"/>
        </w:rPr>
      </w:pPr>
    </w:p>
    <w:p w14:paraId="466D8D2A" w14:textId="77777777" w:rsidR="008358BF" w:rsidRPr="008358BF" w:rsidRDefault="008358BF" w:rsidP="008358BF">
      <w:pPr>
        <w:jc w:val="center"/>
        <w:rPr>
          <w:rFonts w:ascii="Times New Roman" w:hAnsi="Times New Roman" w:cs="Times New Roman"/>
        </w:rPr>
      </w:pPr>
    </w:p>
    <w:p w14:paraId="76453422" w14:textId="77777777" w:rsidR="008358BF" w:rsidRPr="008358BF" w:rsidRDefault="008358BF" w:rsidP="008358BF">
      <w:pPr>
        <w:jc w:val="center"/>
        <w:rPr>
          <w:rFonts w:ascii="Times New Roman" w:hAnsi="Times New Roman" w:cs="Times New Roman"/>
        </w:rPr>
      </w:pPr>
    </w:p>
    <w:p w14:paraId="60046513" w14:textId="5EE7EDA7" w:rsidR="008358BF" w:rsidRPr="008358BF" w:rsidRDefault="008358BF" w:rsidP="008358BF">
      <w:pPr>
        <w:jc w:val="center"/>
        <w:rPr>
          <w:rFonts w:ascii="Times New Roman" w:hAnsi="Times New Roman" w:cs="Times New Roman"/>
          <w:b/>
          <w:bCs/>
        </w:rPr>
      </w:pPr>
      <w:r w:rsidRPr="008358BF">
        <w:rPr>
          <w:rFonts w:ascii="Times New Roman" w:hAnsi="Times New Roman" w:cs="Times New Roman"/>
          <w:b/>
          <w:bCs/>
        </w:rPr>
        <w:t>Dynamic Time Warping Application – Diagnosis of Reactor Systems</w:t>
      </w:r>
    </w:p>
    <w:p w14:paraId="058DBDD3" w14:textId="70434F27" w:rsidR="008358BF" w:rsidRPr="008358BF" w:rsidRDefault="008358BF" w:rsidP="008358BF">
      <w:pPr>
        <w:jc w:val="center"/>
        <w:rPr>
          <w:rFonts w:ascii="Times New Roman" w:hAnsi="Times New Roman" w:cs="Times New Roman"/>
          <w:b/>
          <w:bCs/>
        </w:rPr>
      </w:pPr>
      <w:r w:rsidRPr="008358BF">
        <w:rPr>
          <w:rFonts w:ascii="Times New Roman" w:hAnsi="Times New Roman" w:cs="Times New Roman"/>
          <w:b/>
          <w:bCs/>
        </w:rPr>
        <w:t>Module 2 – Portfolio Milestone</w:t>
      </w:r>
    </w:p>
    <w:p w14:paraId="29FDCD56" w14:textId="77777777" w:rsidR="008358BF" w:rsidRDefault="008358BF" w:rsidP="008358BF">
      <w:pPr>
        <w:jc w:val="center"/>
        <w:rPr>
          <w:rFonts w:ascii="Times New Roman" w:hAnsi="Times New Roman" w:cs="Times New Roman"/>
        </w:rPr>
      </w:pPr>
    </w:p>
    <w:p w14:paraId="4B5A8BA9" w14:textId="77777777" w:rsidR="008358BF" w:rsidRPr="008358BF" w:rsidRDefault="008358BF" w:rsidP="008358BF">
      <w:pPr>
        <w:jc w:val="center"/>
        <w:rPr>
          <w:rFonts w:ascii="Times New Roman" w:hAnsi="Times New Roman" w:cs="Times New Roman"/>
        </w:rPr>
      </w:pPr>
    </w:p>
    <w:p w14:paraId="108F9263" w14:textId="6A898274" w:rsidR="008358BF" w:rsidRPr="008358BF" w:rsidRDefault="008358BF" w:rsidP="008358BF">
      <w:pPr>
        <w:jc w:val="center"/>
        <w:rPr>
          <w:rFonts w:ascii="Times New Roman" w:hAnsi="Times New Roman" w:cs="Times New Roman"/>
        </w:rPr>
      </w:pPr>
      <w:r w:rsidRPr="008358BF">
        <w:rPr>
          <w:rFonts w:ascii="Times New Roman" w:hAnsi="Times New Roman" w:cs="Times New Roman"/>
        </w:rPr>
        <w:t>Andrew J. Cunningham</w:t>
      </w:r>
    </w:p>
    <w:p w14:paraId="1F19BF3B" w14:textId="64CFA59F" w:rsidR="008358BF" w:rsidRPr="008358BF" w:rsidRDefault="008358BF" w:rsidP="008358BF">
      <w:pPr>
        <w:jc w:val="center"/>
        <w:rPr>
          <w:rFonts w:ascii="Times New Roman" w:hAnsi="Times New Roman" w:cs="Times New Roman"/>
        </w:rPr>
      </w:pPr>
      <w:r w:rsidRPr="008358BF">
        <w:rPr>
          <w:rFonts w:ascii="Times New Roman" w:hAnsi="Times New Roman" w:cs="Times New Roman"/>
        </w:rPr>
        <w:t>Colorado State University Global Campus</w:t>
      </w:r>
    </w:p>
    <w:p w14:paraId="7CE952F8" w14:textId="25EADEAD" w:rsidR="008358BF" w:rsidRPr="008358BF" w:rsidRDefault="008358BF" w:rsidP="008358BF">
      <w:pPr>
        <w:jc w:val="center"/>
        <w:rPr>
          <w:rFonts w:ascii="Times New Roman" w:hAnsi="Times New Roman" w:cs="Times New Roman"/>
        </w:rPr>
      </w:pPr>
      <w:r w:rsidRPr="008358BF">
        <w:rPr>
          <w:rFonts w:ascii="Times New Roman" w:hAnsi="Times New Roman" w:cs="Times New Roman"/>
        </w:rPr>
        <w:t>CSC506 – Design and Analysis of Algorithms</w:t>
      </w:r>
    </w:p>
    <w:p w14:paraId="30A68B55" w14:textId="003BF700" w:rsidR="008358BF" w:rsidRPr="008358BF" w:rsidRDefault="008358BF" w:rsidP="008358BF">
      <w:pPr>
        <w:jc w:val="center"/>
        <w:rPr>
          <w:rFonts w:ascii="Times New Roman" w:hAnsi="Times New Roman" w:cs="Times New Roman"/>
        </w:rPr>
      </w:pPr>
      <w:r w:rsidRPr="008358BF">
        <w:rPr>
          <w:rFonts w:ascii="Times New Roman" w:hAnsi="Times New Roman" w:cs="Times New Roman"/>
        </w:rPr>
        <w:t>Dr. Brian Holbert</w:t>
      </w:r>
    </w:p>
    <w:p w14:paraId="108CDB2D" w14:textId="03E57C1F" w:rsidR="008358BF" w:rsidRPr="008358BF" w:rsidRDefault="008358BF" w:rsidP="008358BF">
      <w:pPr>
        <w:jc w:val="center"/>
        <w:rPr>
          <w:rFonts w:ascii="Times New Roman" w:hAnsi="Times New Roman" w:cs="Times New Roman"/>
        </w:rPr>
      </w:pPr>
      <w:r w:rsidRPr="008358BF">
        <w:rPr>
          <w:rFonts w:ascii="Times New Roman" w:hAnsi="Times New Roman" w:cs="Times New Roman"/>
        </w:rPr>
        <w:t>30 March 2025</w:t>
      </w:r>
    </w:p>
    <w:p w14:paraId="1C1D188E" w14:textId="2343BAB5" w:rsidR="008358BF" w:rsidRPr="008358BF" w:rsidRDefault="008358BF">
      <w:pPr>
        <w:rPr>
          <w:rFonts w:ascii="Times New Roman" w:hAnsi="Times New Roman" w:cs="Times New Roman"/>
        </w:rPr>
      </w:pPr>
      <w:r w:rsidRPr="008358BF">
        <w:rPr>
          <w:rFonts w:ascii="Times New Roman" w:hAnsi="Times New Roman" w:cs="Times New Roman"/>
        </w:rPr>
        <w:br w:type="page"/>
      </w:r>
    </w:p>
    <w:p w14:paraId="785E714A" w14:textId="7EEC4BA1" w:rsidR="008358BF" w:rsidRPr="00911FD6" w:rsidRDefault="00E53283" w:rsidP="008358BF">
      <w:pPr>
        <w:rPr>
          <w:rFonts w:ascii="Times New Roman" w:hAnsi="Times New Roman" w:cs="Times New Roman"/>
          <w:b/>
          <w:bCs/>
          <w:sz w:val="32"/>
          <w:szCs w:val="32"/>
        </w:rPr>
      </w:pPr>
      <w:r w:rsidRPr="00911FD6">
        <w:rPr>
          <w:rFonts w:ascii="Times New Roman" w:hAnsi="Times New Roman" w:cs="Times New Roman"/>
          <w:b/>
          <w:bCs/>
          <w:sz w:val="32"/>
          <w:szCs w:val="32"/>
        </w:rPr>
        <w:lastRenderedPageBreak/>
        <w:t>Introduction and Overview</w:t>
      </w:r>
    </w:p>
    <w:p w14:paraId="2495C754" w14:textId="368FAD25" w:rsidR="00332460" w:rsidRDefault="00E53283" w:rsidP="008358BF">
      <w:pPr>
        <w:rPr>
          <w:rFonts w:ascii="Times New Roman" w:hAnsi="Times New Roman" w:cs="Times New Roman"/>
        </w:rPr>
      </w:pPr>
      <w:r>
        <w:rPr>
          <w:rFonts w:ascii="Times New Roman" w:hAnsi="Times New Roman" w:cs="Times New Roman"/>
        </w:rPr>
        <w:tab/>
      </w:r>
      <w:r w:rsidR="009C611D">
        <w:rPr>
          <w:rFonts w:ascii="Times New Roman" w:hAnsi="Times New Roman" w:cs="Times New Roman"/>
        </w:rPr>
        <w:t xml:space="preserve">For this portfolio project I am going to study, and implement, a Dynamic Time Warping (DTW) application to study </w:t>
      </w:r>
      <w:r w:rsidR="002657BB">
        <w:rPr>
          <w:rFonts w:ascii="Times New Roman" w:hAnsi="Times New Roman" w:cs="Times New Roman"/>
        </w:rPr>
        <w:t xml:space="preserve">ex-neutron fluctuations from a nuclear reactor. I chose this project initially out of a desire to study something totally new. From the list of </w:t>
      </w:r>
      <w:proofErr w:type="gramStart"/>
      <w:r w:rsidR="002657BB">
        <w:rPr>
          <w:rFonts w:ascii="Times New Roman" w:hAnsi="Times New Roman" w:cs="Times New Roman"/>
        </w:rPr>
        <w:t>projects</w:t>
      </w:r>
      <w:proofErr w:type="gramEnd"/>
      <w:r w:rsidR="002657BB">
        <w:rPr>
          <w:rFonts w:ascii="Times New Roman" w:hAnsi="Times New Roman" w:cs="Times New Roman"/>
        </w:rPr>
        <w:t xml:space="preserve"> I selected </w:t>
      </w:r>
      <w:r w:rsidR="007C4F1D">
        <w:rPr>
          <w:rFonts w:ascii="Times New Roman" w:hAnsi="Times New Roman" w:cs="Times New Roman"/>
        </w:rPr>
        <w:t xml:space="preserve">the one that I know absolutely nothing </w:t>
      </w:r>
      <w:proofErr w:type="gramStart"/>
      <w:r w:rsidR="007C4F1D">
        <w:rPr>
          <w:rFonts w:ascii="Times New Roman" w:hAnsi="Times New Roman" w:cs="Times New Roman"/>
        </w:rPr>
        <w:t>about, and</w:t>
      </w:r>
      <w:proofErr w:type="gramEnd"/>
      <w:r w:rsidR="007C4F1D">
        <w:rPr>
          <w:rFonts w:ascii="Times New Roman" w:hAnsi="Times New Roman" w:cs="Times New Roman"/>
        </w:rPr>
        <w:t xml:space="preserve"> researched the CSU Global library for research papers pertaining to the subject. </w:t>
      </w:r>
      <w:r w:rsidR="000F221C">
        <w:rPr>
          <w:rFonts w:ascii="Times New Roman" w:hAnsi="Times New Roman" w:cs="Times New Roman"/>
        </w:rPr>
        <w:t>A paper on reactor safety immediately jumped out at me because I am a subject matter expert on US Navy nuclear propulsion plant operations and maintenance from my time as a Submarine Officer</w:t>
      </w:r>
      <w:r w:rsidR="00332460">
        <w:rPr>
          <w:rFonts w:ascii="Times New Roman" w:hAnsi="Times New Roman" w:cs="Times New Roman"/>
        </w:rPr>
        <w:t xml:space="preserve">. I know a lot about reactor theory, dynamics, and safety, so the opportunity to learn new algorithms and apply them in this subject matter immediately </w:t>
      </w:r>
      <w:r w:rsidR="002234BE">
        <w:rPr>
          <w:rFonts w:ascii="Times New Roman" w:hAnsi="Times New Roman" w:cs="Times New Roman"/>
        </w:rPr>
        <w:t>caught my interest.</w:t>
      </w:r>
    </w:p>
    <w:p w14:paraId="2934F75B" w14:textId="53E05913" w:rsidR="002234BE" w:rsidRDefault="002234BE" w:rsidP="008358BF">
      <w:pPr>
        <w:rPr>
          <w:rFonts w:ascii="Times New Roman" w:hAnsi="Times New Roman" w:cs="Times New Roman"/>
        </w:rPr>
      </w:pPr>
      <w:r>
        <w:rPr>
          <w:rFonts w:ascii="Times New Roman" w:hAnsi="Times New Roman" w:cs="Times New Roman"/>
        </w:rPr>
        <w:tab/>
        <w:t>The research paper applies DTW and backtracking</w:t>
      </w:r>
      <w:r w:rsidR="008C5303">
        <w:rPr>
          <w:rFonts w:ascii="Times New Roman" w:hAnsi="Times New Roman" w:cs="Times New Roman"/>
        </w:rPr>
        <w:t xml:space="preserve"> to predict reactor failure criteria based on ex-core neutron signal noise fluctuations</w:t>
      </w:r>
      <w:r w:rsidR="005734F4">
        <w:rPr>
          <w:rFonts w:ascii="Times New Roman" w:hAnsi="Times New Roman" w:cs="Times New Roman"/>
        </w:rPr>
        <w:t xml:space="preserve"> </w:t>
      </w:r>
      <w:r w:rsidR="005734F4" w:rsidRPr="005734F4">
        <w:rPr>
          <w:rFonts w:ascii="Times New Roman" w:hAnsi="Times New Roman" w:cs="Times New Roman"/>
        </w:rPr>
        <w:t>(Jeong et al., 2024)</w:t>
      </w:r>
      <w:r w:rsidR="00660217">
        <w:rPr>
          <w:rFonts w:ascii="Times New Roman" w:hAnsi="Times New Roman" w:cs="Times New Roman"/>
        </w:rPr>
        <w:t>. This is a natural application for the algorithm as training data is sparse given the complexity of interconnecting parts in a nuclear reactor and the lack of training data. Broadly speaking, there is no “baseline”</w:t>
      </w:r>
      <w:r w:rsidR="00393D25">
        <w:rPr>
          <w:rFonts w:ascii="Times New Roman" w:hAnsi="Times New Roman" w:cs="Times New Roman"/>
        </w:rPr>
        <w:t xml:space="preserve"> set of data that can be applied to all reactors, so applying AI and ML models to reactor safety will always be inherently challenging.</w:t>
      </w:r>
    </w:p>
    <w:p w14:paraId="249741DE" w14:textId="696CE805" w:rsidR="007C6583" w:rsidRDefault="007C6583" w:rsidP="008358BF">
      <w:pPr>
        <w:rPr>
          <w:rFonts w:ascii="Times New Roman" w:hAnsi="Times New Roman" w:cs="Times New Roman"/>
        </w:rPr>
      </w:pPr>
      <w:r>
        <w:rPr>
          <w:rFonts w:ascii="Times New Roman" w:hAnsi="Times New Roman" w:cs="Times New Roman"/>
        </w:rPr>
        <w:tab/>
        <w:t xml:space="preserve">This project will have many challenges and consist of several steps. I </w:t>
      </w:r>
      <w:proofErr w:type="gramStart"/>
      <w:r>
        <w:rPr>
          <w:rFonts w:ascii="Times New Roman" w:hAnsi="Times New Roman" w:cs="Times New Roman"/>
        </w:rPr>
        <w:t>have to</w:t>
      </w:r>
      <w:proofErr w:type="gramEnd"/>
      <w:r>
        <w:rPr>
          <w:rFonts w:ascii="Times New Roman" w:hAnsi="Times New Roman" w:cs="Times New Roman"/>
        </w:rPr>
        <w:t xml:space="preserve"> research and create a dataset</w:t>
      </w:r>
      <w:r w:rsidR="00446730">
        <w:rPr>
          <w:rFonts w:ascii="Times New Roman" w:hAnsi="Times New Roman" w:cs="Times New Roman"/>
        </w:rPr>
        <w:t>, a</w:t>
      </w:r>
      <w:r w:rsidR="00C73577">
        <w:rPr>
          <w:rFonts w:ascii="Times New Roman" w:hAnsi="Times New Roman" w:cs="Times New Roman"/>
        </w:rPr>
        <w:t xml:space="preserve">pply FFT, and create a “baseline” dataset, then I </w:t>
      </w:r>
      <w:proofErr w:type="gramStart"/>
      <w:r w:rsidR="00C73577">
        <w:rPr>
          <w:rFonts w:ascii="Times New Roman" w:hAnsi="Times New Roman" w:cs="Times New Roman"/>
        </w:rPr>
        <w:t>have to</w:t>
      </w:r>
      <w:proofErr w:type="gramEnd"/>
      <w:r w:rsidR="00C73577">
        <w:rPr>
          <w:rFonts w:ascii="Times New Roman" w:hAnsi="Times New Roman" w:cs="Times New Roman"/>
        </w:rPr>
        <w:t xml:space="preserve"> create a separate dataset with predictable errors</w:t>
      </w:r>
      <w:r w:rsidR="00C52B34">
        <w:rPr>
          <w:rFonts w:ascii="Times New Roman" w:hAnsi="Times New Roman" w:cs="Times New Roman"/>
        </w:rPr>
        <w:t xml:space="preserve">, all with reasonable tolerances and assumptions. Then I </w:t>
      </w:r>
      <w:proofErr w:type="gramStart"/>
      <w:r w:rsidR="00C52B34">
        <w:rPr>
          <w:rFonts w:ascii="Times New Roman" w:hAnsi="Times New Roman" w:cs="Times New Roman"/>
        </w:rPr>
        <w:t>have to</w:t>
      </w:r>
      <w:proofErr w:type="gramEnd"/>
      <w:r w:rsidR="00C52B34">
        <w:rPr>
          <w:rFonts w:ascii="Times New Roman" w:hAnsi="Times New Roman" w:cs="Times New Roman"/>
        </w:rPr>
        <w:t xml:space="preserve"> apply DTW</w:t>
      </w:r>
      <w:r w:rsidR="005B2315">
        <w:rPr>
          <w:rFonts w:ascii="Times New Roman" w:hAnsi="Times New Roman" w:cs="Times New Roman"/>
        </w:rPr>
        <w:t xml:space="preserve"> to create a result for the </w:t>
      </w:r>
      <w:r w:rsidR="00135D2B">
        <w:rPr>
          <w:rFonts w:ascii="Times New Roman" w:hAnsi="Times New Roman" w:cs="Times New Roman"/>
        </w:rPr>
        <w:t xml:space="preserve">deviation then use backtracking to assess this deviation. </w:t>
      </w:r>
      <w:proofErr w:type="gramStart"/>
      <w:r w:rsidR="00135D2B">
        <w:rPr>
          <w:rFonts w:ascii="Times New Roman" w:hAnsi="Times New Roman" w:cs="Times New Roman"/>
        </w:rPr>
        <w:t>Lastly</w:t>
      </w:r>
      <w:proofErr w:type="gramEnd"/>
      <w:r w:rsidR="00135D2B">
        <w:rPr>
          <w:rFonts w:ascii="Times New Roman" w:hAnsi="Times New Roman" w:cs="Times New Roman"/>
        </w:rPr>
        <w:t xml:space="preserve"> I </w:t>
      </w:r>
      <w:proofErr w:type="gramStart"/>
      <w:r w:rsidR="00135D2B">
        <w:rPr>
          <w:rFonts w:ascii="Times New Roman" w:hAnsi="Times New Roman" w:cs="Times New Roman"/>
        </w:rPr>
        <w:t>have to</w:t>
      </w:r>
      <w:proofErr w:type="gramEnd"/>
      <w:r w:rsidR="00135D2B">
        <w:rPr>
          <w:rFonts w:ascii="Times New Roman" w:hAnsi="Times New Roman" w:cs="Times New Roman"/>
        </w:rPr>
        <w:t xml:space="preserve"> compare the results with the expected value.</w:t>
      </w:r>
    </w:p>
    <w:p w14:paraId="5C8B2714" w14:textId="454C1030" w:rsidR="002C6E74" w:rsidRDefault="002C6E74" w:rsidP="008358BF">
      <w:pPr>
        <w:rPr>
          <w:rFonts w:ascii="Times New Roman" w:hAnsi="Times New Roman" w:cs="Times New Roman"/>
        </w:rPr>
      </w:pPr>
    </w:p>
    <w:p w14:paraId="6C087EC6" w14:textId="6F2D88D6" w:rsidR="002C6E74" w:rsidRPr="00911FD6" w:rsidRDefault="002C6E74" w:rsidP="008358BF">
      <w:pPr>
        <w:rPr>
          <w:rFonts w:ascii="Times New Roman" w:hAnsi="Times New Roman" w:cs="Times New Roman"/>
          <w:b/>
          <w:bCs/>
          <w:sz w:val="32"/>
          <w:szCs w:val="32"/>
        </w:rPr>
      </w:pPr>
      <w:r w:rsidRPr="00911FD6">
        <w:rPr>
          <w:rFonts w:ascii="Times New Roman" w:hAnsi="Times New Roman" w:cs="Times New Roman"/>
          <w:b/>
          <w:bCs/>
          <w:sz w:val="32"/>
          <w:szCs w:val="32"/>
        </w:rPr>
        <w:t>What is Dynamic Time Warping?</w:t>
      </w:r>
    </w:p>
    <w:p w14:paraId="799B65CB" w14:textId="700BFA45" w:rsidR="00BB0960" w:rsidRDefault="002C6E74" w:rsidP="008358BF">
      <w:pPr>
        <w:rPr>
          <w:rFonts w:ascii="Times New Roman" w:hAnsi="Times New Roman" w:cs="Times New Roman"/>
        </w:rPr>
      </w:pPr>
      <w:r>
        <w:rPr>
          <w:rFonts w:ascii="Times New Roman" w:hAnsi="Times New Roman" w:cs="Times New Roman"/>
        </w:rPr>
        <w:tab/>
        <w:t xml:space="preserve">I selected this project because DTW is a new term that I haven’t encountered in previous study, so my first step was to </w:t>
      </w:r>
      <w:r w:rsidR="0078579E">
        <w:rPr>
          <w:rFonts w:ascii="Times New Roman" w:hAnsi="Times New Roman" w:cs="Times New Roman"/>
        </w:rPr>
        <w:t xml:space="preserve">understand exactly what it is and how it applies to this project. </w:t>
      </w:r>
      <w:r w:rsidR="002254AA">
        <w:rPr>
          <w:rFonts w:ascii="Times New Roman" w:hAnsi="Times New Roman" w:cs="Times New Roman"/>
        </w:rPr>
        <w:t xml:space="preserve"> </w:t>
      </w:r>
      <w:r w:rsidR="0078579E">
        <w:rPr>
          <w:rFonts w:ascii="Times New Roman" w:hAnsi="Times New Roman" w:cs="Times New Roman"/>
        </w:rPr>
        <w:t xml:space="preserve">To summarize the introduction provided by Jeremy Zhang, DTW is a </w:t>
      </w:r>
      <w:r w:rsidR="002254AA">
        <w:rPr>
          <w:rFonts w:ascii="Times New Roman" w:hAnsi="Times New Roman" w:cs="Times New Roman"/>
        </w:rPr>
        <w:t xml:space="preserve">method to compare arrays of dissimilar lengths </w:t>
      </w:r>
      <w:r w:rsidR="00D61F7C" w:rsidRPr="00D61F7C">
        <w:rPr>
          <w:rFonts w:ascii="Times New Roman" w:hAnsi="Times New Roman" w:cs="Times New Roman"/>
        </w:rPr>
        <w:t>(Zhang, 2020)</w:t>
      </w:r>
      <w:r w:rsidR="00D61F7C">
        <w:rPr>
          <w:rFonts w:ascii="Times New Roman" w:hAnsi="Times New Roman" w:cs="Times New Roman"/>
        </w:rPr>
        <w:t xml:space="preserve">. </w:t>
      </w:r>
      <w:r w:rsidR="00C9059B">
        <w:rPr>
          <w:rFonts w:ascii="Times New Roman" w:hAnsi="Times New Roman" w:cs="Times New Roman"/>
        </w:rPr>
        <w:t xml:space="preserve">As illustrated in figure 1, </w:t>
      </w:r>
      <w:r w:rsidR="00E3376C">
        <w:rPr>
          <w:rFonts w:ascii="Times New Roman" w:hAnsi="Times New Roman" w:cs="Times New Roman"/>
        </w:rPr>
        <w:t xml:space="preserve">analysis of two different plots can be difficult if the data only loosely follows the same pattern, but varies in magnitude, direction, and phase. Euclidian matching is the process of comparing vertical axis deviations for each horizonal input, but if the </w:t>
      </w:r>
      <w:r w:rsidR="00715A5D">
        <w:rPr>
          <w:rFonts w:ascii="Times New Roman" w:hAnsi="Times New Roman" w:cs="Times New Roman"/>
        </w:rPr>
        <w:t xml:space="preserve">“shapes” don’t line up perfectly, then the Euclidian comparison will come up short, and not contain the </w:t>
      </w:r>
      <w:proofErr w:type="gramStart"/>
      <w:r w:rsidR="00715A5D">
        <w:rPr>
          <w:rFonts w:ascii="Times New Roman" w:hAnsi="Times New Roman" w:cs="Times New Roman"/>
        </w:rPr>
        <w:t>real truth</w:t>
      </w:r>
      <w:proofErr w:type="gramEnd"/>
      <w:r w:rsidR="00715A5D">
        <w:rPr>
          <w:rFonts w:ascii="Times New Roman" w:hAnsi="Times New Roman" w:cs="Times New Roman"/>
        </w:rPr>
        <w:t xml:space="preserve">. DTW is a process of allowing fluctuations </w:t>
      </w:r>
      <w:r w:rsidR="00442E03">
        <w:rPr>
          <w:rFonts w:ascii="Times New Roman" w:hAnsi="Times New Roman" w:cs="Times New Roman"/>
        </w:rPr>
        <w:t>in input values by applying a one-to-many match</w:t>
      </w:r>
      <w:r w:rsidR="00C218BC">
        <w:rPr>
          <w:rFonts w:ascii="Times New Roman" w:hAnsi="Times New Roman" w:cs="Times New Roman"/>
        </w:rPr>
        <w:t xml:space="preserve"> so that the local maxima and minima are allowed to follow similar patterns.</w:t>
      </w:r>
    </w:p>
    <w:p w14:paraId="6CEF632E" w14:textId="77777777" w:rsidR="007809C3" w:rsidRDefault="007809C3" w:rsidP="007809C3">
      <w:pPr>
        <w:keepNext/>
        <w:jc w:val="center"/>
      </w:pPr>
      <w:r w:rsidRPr="007809C3">
        <w:rPr>
          <w:rFonts w:ascii="Times New Roman" w:hAnsi="Times New Roman" w:cs="Times New Roman"/>
        </w:rPr>
        <w:lastRenderedPageBreak/>
        <w:drawing>
          <wp:inline distT="0" distB="0" distL="0" distR="0" wp14:anchorId="4BA8796F" wp14:editId="54B3FD36">
            <wp:extent cx="2523490" cy="3171825"/>
            <wp:effectExtent l="0" t="0" r="0" b="9525"/>
            <wp:docPr id="1685093746" name="Picture 1" descr="A graph of euclidean match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93746" name="Picture 1" descr="A graph of euclidean matching&#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23490" cy="3171825"/>
                    </a:xfrm>
                    <a:prstGeom prst="rect">
                      <a:avLst/>
                    </a:prstGeom>
                  </pic:spPr>
                </pic:pic>
              </a:graphicData>
            </a:graphic>
          </wp:inline>
        </w:drawing>
      </w:r>
    </w:p>
    <w:p w14:paraId="17F6EADC" w14:textId="1B68F981" w:rsidR="007809C3" w:rsidRDefault="007809C3" w:rsidP="007809C3">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 xml:space="preserve"> - Comparison of Euclidian Matching and DTW </w:t>
      </w:r>
      <w:r w:rsidRPr="00F7718D">
        <w:t>(Zhang, 2020)</w:t>
      </w:r>
      <w:r>
        <w:t>.</w:t>
      </w:r>
    </w:p>
    <w:p w14:paraId="54CDCACC" w14:textId="77777777" w:rsidR="00D71CAB" w:rsidRDefault="00D71CAB" w:rsidP="00D71CAB">
      <w:pPr>
        <w:rPr>
          <w:rFonts w:ascii="Times New Roman" w:hAnsi="Times New Roman" w:cs="Times New Roman"/>
        </w:rPr>
      </w:pPr>
    </w:p>
    <w:p w14:paraId="491F1AD7" w14:textId="1AFF723A" w:rsidR="00D71CAB" w:rsidRPr="00911FD6" w:rsidRDefault="00D71CAB" w:rsidP="00D71CAB">
      <w:pPr>
        <w:rPr>
          <w:rFonts w:ascii="Times New Roman" w:hAnsi="Times New Roman" w:cs="Times New Roman"/>
          <w:b/>
          <w:bCs/>
          <w:sz w:val="32"/>
          <w:szCs w:val="32"/>
        </w:rPr>
      </w:pPr>
      <w:r w:rsidRPr="00911FD6">
        <w:rPr>
          <w:rFonts w:ascii="Times New Roman" w:hAnsi="Times New Roman" w:cs="Times New Roman"/>
          <w:b/>
          <w:bCs/>
          <w:sz w:val="32"/>
          <w:szCs w:val="32"/>
        </w:rPr>
        <w:t>What is Backtracking?</w:t>
      </w:r>
    </w:p>
    <w:p w14:paraId="3C6350CA" w14:textId="69BB3013" w:rsidR="00D71CAB" w:rsidRDefault="00D71CAB" w:rsidP="007809C3">
      <w:pPr>
        <w:rPr>
          <w:rFonts w:ascii="Times New Roman" w:hAnsi="Times New Roman" w:cs="Times New Roman"/>
        </w:rPr>
      </w:pPr>
      <w:r>
        <w:rPr>
          <w:rFonts w:ascii="Times New Roman" w:hAnsi="Times New Roman" w:cs="Times New Roman"/>
        </w:rPr>
        <w:tab/>
        <w:t>From the Medium, backtracking is the general algorithm that incrementally builds solutions using partial candidates, saving progress, and “backtracks” to as soon as a potential candidate is</w:t>
      </w:r>
      <w:r>
        <w:rPr>
          <w:rFonts w:ascii="Times New Roman" w:hAnsi="Times New Roman" w:cs="Times New Roman"/>
        </w:rPr>
        <w:t xml:space="preserve"> doesn’t meet success criteria</w:t>
      </w:r>
      <w:r w:rsidR="00EE6C35">
        <w:rPr>
          <w:rFonts w:ascii="Times New Roman" w:hAnsi="Times New Roman" w:cs="Times New Roman"/>
        </w:rPr>
        <w:t xml:space="preserve"> </w:t>
      </w:r>
      <w:r w:rsidR="00EE6C35" w:rsidRPr="00EE6C35">
        <w:rPr>
          <w:rFonts w:ascii="Times New Roman" w:hAnsi="Times New Roman" w:cs="Times New Roman"/>
        </w:rPr>
        <w:t>(Iacono, 2017)</w:t>
      </w:r>
      <w:r w:rsidR="00EE6C35">
        <w:rPr>
          <w:rFonts w:ascii="Times New Roman" w:hAnsi="Times New Roman" w:cs="Times New Roman"/>
        </w:rPr>
        <w:t xml:space="preserve">. </w:t>
      </w:r>
      <w:r w:rsidR="004B30B0">
        <w:rPr>
          <w:rFonts w:ascii="Times New Roman" w:hAnsi="Times New Roman" w:cs="Times New Roman"/>
        </w:rPr>
        <w:t>A simple example of it is finding the solution to a puzzle by starting at “end” and working towards “begin,” “backtracking” if a dead end is met. In this project I’ll be using backtracking in conjunction with DTW.</w:t>
      </w:r>
      <w:r w:rsidR="00FE7396">
        <w:rPr>
          <w:rFonts w:ascii="Times New Roman" w:hAnsi="Times New Roman" w:cs="Times New Roman"/>
        </w:rPr>
        <w:t xml:space="preserve"> The two algorithms will be used together in this project to create a detailed map of where and how signals diverge</w:t>
      </w:r>
      <w:r w:rsidR="002E7099">
        <w:rPr>
          <w:rFonts w:ascii="Times New Roman" w:hAnsi="Times New Roman" w:cs="Times New Roman"/>
        </w:rPr>
        <w:t xml:space="preserve"> to create points of where anomalies occur. This also helps with visualization.</w:t>
      </w:r>
    </w:p>
    <w:p w14:paraId="4FE768B0" w14:textId="77777777" w:rsidR="002E7099" w:rsidRPr="002E7099" w:rsidRDefault="002E7099" w:rsidP="007809C3">
      <w:pPr>
        <w:rPr>
          <w:rFonts w:ascii="Times New Roman" w:hAnsi="Times New Roman" w:cs="Times New Roman"/>
        </w:rPr>
      </w:pPr>
    </w:p>
    <w:p w14:paraId="7CEAE537" w14:textId="7D4E3565" w:rsidR="00C6377A" w:rsidRPr="00911FD6" w:rsidRDefault="00533F01" w:rsidP="007809C3">
      <w:pPr>
        <w:rPr>
          <w:b/>
          <w:bCs/>
          <w:sz w:val="32"/>
          <w:szCs w:val="32"/>
        </w:rPr>
      </w:pPr>
      <w:r w:rsidRPr="00911FD6">
        <w:rPr>
          <w:b/>
          <w:bCs/>
          <w:sz w:val="32"/>
          <w:szCs w:val="32"/>
        </w:rPr>
        <w:t>Project Pla</w:t>
      </w:r>
      <w:r w:rsidR="00C17B62" w:rsidRPr="00911FD6">
        <w:rPr>
          <w:b/>
          <w:bCs/>
          <w:sz w:val="32"/>
          <w:szCs w:val="32"/>
        </w:rPr>
        <w:t>n</w:t>
      </w:r>
    </w:p>
    <w:p w14:paraId="35634D74" w14:textId="44559D95" w:rsidR="00C17B62" w:rsidRDefault="00C17B62" w:rsidP="007809C3">
      <w:r>
        <w:t xml:space="preserve">The following steps will be completed by me, Andrew Cunningham, and have sequential deadlines such that the information can be used to build the next steps. </w:t>
      </w:r>
      <w:r w:rsidR="00900FF1">
        <w:t>The timeline aligns with project milestones</w:t>
      </w:r>
      <w:r w:rsidR="009D67F7">
        <w:t>.</w:t>
      </w:r>
    </w:p>
    <w:p w14:paraId="69DA3609" w14:textId="520C89DA" w:rsidR="00533F01" w:rsidRDefault="00533F01" w:rsidP="00533F01">
      <w:pPr>
        <w:pStyle w:val="ListParagraph"/>
        <w:numPr>
          <w:ilvl w:val="0"/>
          <w:numId w:val="1"/>
        </w:numPr>
      </w:pPr>
      <w:r>
        <w:t>Simulate</w:t>
      </w:r>
      <w:r w:rsidR="0089765A">
        <w:t xml:space="preserve"> datasets</w:t>
      </w:r>
    </w:p>
    <w:p w14:paraId="39C7B2EB" w14:textId="68495D20" w:rsidR="00C6377A" w:rsidRDefault="007744B8" w:rsidP="00C6377A">
      <w:pPr>
        <w:pStyle w:val="ListParagraph"/>
        <w:numPr>
          <w:ilvl w:val="1"/>
          <w:numId w:val="1"/>
        </w:numPr>
      </w:pPr>
      <w:r>
        <w:t xml:space="preserve">Find, or derive, a formula for </w:t>
      </w:r>
      <w:r w:rsidR="00E64AF9">
        <w:t>simulating neutron noise and generate a baseline dataset.</w:t>
      </w:r>
    </w:p>
    <w:p w14:paraId="7F22E78F" w14:textId="6D90236C" w:rsidR="00E64AF9" w:rsidRDefault="00E64AF9" w:rsidP="00C6377A">
      <w:pPr>
        <w:pStyle w:val="ListParagraph"/>
        <w:numPr>
          <w:ilvl w:val="1"/>
          <w:numId w:val="1"/>
        </w:numPr>
      </w:pPr>
      <w:r>
        <w:lastRenderedPageBreak/>
        <w:t>Determine</w:t>
      </w:r>
      <w:r w:rsidR="00740268">
        <w:t xml:space="preserve"> variables to simulate cases</w:t>
      </w:r>
      <w:r w:rsidR="007D6C6E">
        <w:t xml:space="preserve"> that would trigger failure criteria and create a separate dataset containing the scenarios.</w:t>
      </w:r>
    </w:p>
    <w:p w14:paraId="01D8088A" w14:textId="36727B84" w:rsidR="00074767" w:rsidRDefault="00074767" w:rsidP="00C6377A">
      <w:pPr>
        <w:pStyle w:val="ListParagraph"/>
        <w:numPr>
          <w:ilvl w:val="1"/>
          <w:numId w:val="1"/>
        </w:numPr>
      </w:pPr>
      <w:r>
        <w:t xml:space="preserve">For this project I don’t need to simulate data from the nuclear instruments, I can just create data on the </w:t>
      </w:r>
      <w:r w:rsidR="00F15180">
        <w:t>signals generated</w:t>
      </w:r>
    </w:p>
    <w:p w14:paraId="5486D0FB" w14:textId="3229D810" w:rsidR="00F15180" w:rsidRDefault="00F15180" w:rsidP="00C6377A">
      <w:pPr>
        <w:pStyle w:val="ListParagraph"/>
        <w:numPr>
          <w:ilvl w:val="1"/>
          <w:numId w:val="1"/>
        </w:numPr>
      </w:pPr>
      <w:r>
        <w:t>Make sure to include fluctuations in the amplitude, phase, and frequency.</w:t>
      </w:r>
    </w:p>
    <w:p w14:paraId="51FCDEC0" w14:textId="326EDA06" w:rsidR="007D6C6E" w:rsidRDefault="00074767" w:rsidP="007D6C6E">
      <w:pPr>
        <w:pStyle w:val="ListParagraph"/>
        <w:numPr>
          <w:ilvl w:val="0"/>
          <w:numId w:val="1"/>
        </w:numPr>
      </w:pPr>
      <w:r>
        <w:t>Preprocess</w:t>
      </w:r>
      <w:r w:rsidR="00F15180">
        <w:t xml:space="preserve"> signals by</w:t>
      </w:r>
      <w:r>
        <w:t xml:space="preserve"> </w:t>
      </w:r>
      <w:r w:rsidR="00EE5B96">
        <w:t>applying</w:t>
      </w:r>
      <w:r w:rsidR="00E660C9">
        <w:t xml:space="preserve"> FFT</w:t>
      </w:r>
      <w:r w:rsidR="000C1C92">
        <w:t xml:space="preserve"> to get magnitude spectra for the baseline and faulted scenarios.</w:t>
      </w:r>
    </w:p>
    <w:p w14:paraId="0DF7ED78" w14:textId="42D935D3" w:rsidR="00EE5B96" w:rsidRDefault="00EE5B96" w:rsidP="00EE5B96">
      <w:pPr>
        <w:pStyle w:val="ListParagraph"/>
        <w:numPr>
          <w:ilvl w:val="1"/>
          <w:numId w:val="1"/>
        </w:numPr>
      </w:pPr>
      <w:r>
        <w:t xml:space="preserve">I need to research this more and see if this step can be </w:t>
      </w:r>
      <w:proofErr w:type="gramStart"/>
      <w:r>
        <w:t>abstracted</w:t>
      </w:r>
      <w:proofErr w:type="gramEnd"/>
      <w:r>
        <w:t xml:space="preserve"> away. It might be outside the scope of the course as I’m not working with raw data, I can simulate</w:t>
      </w:r>
      <w:r w:rsidR="00251619">
        <w:t xml:space="preserve"> processed signals away.</w:t>
      </w:r>
    </w:p>
    <w:p w14:paraId="76C5F3D3" w14:textId="7F381F3D" w:rsidR="00251619" w:rsidRDefault="00251619" w:rsidP="00EE5B96">
      <w:pPr>
        <w:pStyle w:val="ListParagraph"/>
        <w:numPr>
          <w:ilvl w:val="1"/>
          <w:numId w:val="1"/>
        </w:numPr>
      </w:pPr>
      <w:r>
        <w:t>TODO: research implementation of FFT and determine if necessary.</w:t>
      </w:r>
    </w:p>
    <w:p w14:paraId="6C3FF398" w14:textId="5E84A72A" w:rsidR="000C1C92" w:rsidRDefault="00251619" w:rsidP="007D6C6E">
      <w:pPr>
        <w:pStyle w:val="ListParagraph"/>
        <w:numPr>
          <w:ilvl w:val="0"/>
          <w:numId w:val="1"/>
        </w:numPr>
      </w:pPr>
      <w:r>
        <w:t xml:space="preserve"> </w:t>
      </w:r>
      <w:r w:rsidR="008F3416">
        <w:t xml:space="preserve">Implement DTW and apply to both baseline and </w:t>
      </w:r>
      <w:proofErr w:type="gramStart"/>
      <w:r w:rsidR="008F3416">
        <w:t>faulted</w:t>
      </w:r>
      <w:proofErr w:type="gramEnd"/>
      <w:r w:rsidR="008F3416">
        <w:t xml:space="preserve"> scenarios.</w:t>
      </w:r>
    </w:p>
    <w:p w14:paraId="0B870C1F" w14:textId="24080309" w:rsidR="008F3416" w:rsidRDefault="002E7099" w:rsidP="008F3416">
      <w:pPr>
        <w:pStyle w:val="ListParagraph"/>
        <w:numPr>
          <w:ilvl w:val="1"/>
          <w:numId w:val="1"/>
        </w:numPr>
      </w:pPr>
      <w:r>
        <w:t xml:space="preserve">Build a dataset of the </w:t>
      </w:r>
      <w:r w:rsidR="001E10DC">
        <w:t>global distances from the expected vs actual signal fluctuations</w:t>
      </w:r>
    </w:p>
    <w:p w14:paraId="03A9C0D5" w14:textId="5878E27D" w:rsidR="0040449C" w:rsidRDefault="00145070" w:rsidP="001E10DC">
      <w:pPr>
        <w:pStyle w:val="ListParagraph"/>
        <w:numPr>
          <w:ilvl w:val="0"/>
          <w:numId w:val="1"/>
        </w:numPr>
      </w:pPr>
      <w:r>
        <w:t xml:space="preserve">Implement backtracking </w:t>
      </w:r>
      <w:r w:rsidR="001E10DC">
        <w:t>to create a visualization of deviations.</w:t>
      </w:r>
    </w:p>
    <w:p w14:paraId="11C8CE66" w14:textId="4AC9C976" w:rsidR="0025441D" w:rsidRDefault="0025441D" w:rsidP="001E10DC">
      <w:pPr>
        <w:pStyle w:val="ListParagraph"/>
        <w:numPr>
          <w:ilvl w:val="0"/>
          <w:numId w:val="1"/>
        </w:numPr>
      </w:pPr>
      <w:r>
        <w:t>Evaluate results to compare DTW results with known deviations and assess the performance of my algorithm.</w:t>
      </w:r>
    </w:p>
    <w:p w14:paraId="417214F5" w14:textId="6FE2B6C3" w:rsidR="004E2BBF" w:rsidRDefault="0025441D" w:rsidP="00C51775">
      <w:pPr>
        <w:pStyle w:val="ListParagraph"/>
        <w:numPr>
          <w:ilvl w:val="0"/>
          <w:numId w:val="1"/>
        </w:numPr>
      </w:pPr>
      <w:r>
        <w:t>Visualize the results.</w:t>
      </w:r>
      <w:r w:rsidR="004E2BBF">
        <w:br w:type="page"/>
      </w:r>
    </w:p>
    <w:p w14:paraId="02199137" w14:textId="77777777" w:rsidR="004E2BBF" w:rsidRDefault="004E2BBF" w:rsidP="004E2BBF"/>
    <w:p w14:paraId="35F68F5D" w14:textId="50E818EC" w:rsidR="00911FD6" w:rsidRPr="00911FD6" w:rsidRDefault="00911FD6" w:rsidP="00911FD6">
      <w:pPr>
        <w:rPr>
          <w:b/>
          <w:bCs/>
          <w:sz w:val="32"/>
          <w:szCs w:val="32"/>
        </w:rPr>
      </w:pPr>
      <w:r w:rsidRPr="00911FD6">
        <w:rPr>
          <w:b/>
          <w:bCs/>
          <w:sz w:val="32"/>
          <w:szCs w:val="32"/>
        </w:rPr>
        <w:t>References</w:t>
      </w:r>
    </w:p>
    <w:p w14:paraId="7FA6DDB2" w14:textId="77777777" w:rsidR="00AF7AC0" w:rsidRPr="00AF7AC0" w:rsidRDefault="00AF7AC0" w:rsidP="00AF7AC0">
      <w:r w:rsidRPr="00AF7AC0">
        <w:t xml:space="preserve">Iacono, A. (2017, October 7). </w:t>
      </w:r>
      <w:r w:rsidRPr="00AF7AC0">
        <w:rPr>
          <w:i/>
          <w:iCs/>
        </w:rPr>
        <w:t>Backtracking explained</w:t>
      </w:r>
      <w:r w:rsidRPr="00AF7AC0">
        <w:t xml:space="preserve">. Medium. https://medium.com/@andreaiacono/backtracking-explained-7450d6ef9e1a#:~:text=Backtracking%20is%20a%20general%20algorithm,completed%20to%20a%20valid%20solution. </w:t>
      </w:r>
    </w:p>
    <w:p w14:paraId="3F93E8E7" w14:textId="77777777" w:rsidR="00AF7AC0" w:rsidRPr="00AF7AC0" w:rsidRDefault="00AF7AC0" w:rsidP="00AF7AC0">
      <w:r w:rsidRPr="00AF7AC0">
        <w:t xml:space="preserve">Jeong, H., Kim, J., Jung, D., &amp; Kwon, J. (2024, December 9). </w:t>
      </w:r>
      <w:r w:rsidRPr="00AF7AC0">
        <w:rPr>
          <w:i/>
          <w:iCs/>
        </w:rPr>
        <w:t>Deep-Learning and Dynamic Time Warping-Based Approaches for the Diagnosis of Reactor Systems</w:t>
      </w:r>
      <w:r w:rsidRPr="00AF7AC0">
        <w:t xml:space="preserve">. Sensors Journal. https://www.mdpi.com/1424-8220/24/23/7865 </w:t>
      </w:r>
    </w:p>
    <w:p w14:paraId="285ACDD8" w14:textId="77777777" w:rsidR="00AF7AC0" w:rsidRPr="00AF7AC0" w:rsidRDefault="00AF7AC0" w:rsidP="00AF7AC0">
      <w:r w:rsidRPr="00AF7AC0">
        <w:t xml:space="preserve">Zhang, J. (2020, February 1). </w:t>
      </w:r>
      <w:r w:rsidRPr="00AF7AC0">
        <w:rPr>
          <w:i/>
          <w:iCs/>
        </w:rPr>
        <w:t>Dynamic time warping</w:t>
      </w:r>
      <w:r w:rsidRPr="00AF7AC0">
        <w:t xml:space="preserve">. Towards Data Science. https://towardsdatascience.com/dynamic-time-warping-3933f25fcdd/ </w:t>
      </w:r>
    </w:p>
    <w:p w14:paraId="6A2E5E4F" w14:textId="77777777" w:rsidR="00911FD6" w:rsidRPr="007809C3" w:rsidRDefault="00911FD6" w:rsidP="00911FD6"/>
    <w:sectPr w:rsidR="00911FD6" w:rsidRPr="007809C3">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36FE5" w14:textId="77777777" w:rsidR="001C4214" w:rsidRDefault="001C4214" w:rsidP="008358BF">
      <w:pPr>
        <w:spacing w:after="0" w:line="240" w:lineRule="auto"/>
      </w:pPr>
      <w:r>
        <w:separator/>
      </w:r>
    </w:p>
  </w:endnote>
  <w:endnote w:type="continuationSeparator" w:id="0">
    <w:p w14:paraId="160FE369" w14:textId="77777777" w:rsidR="001C4214" w:rsidRDefault="001C4214" w:rsidP="008358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79DA5" w14:textId="77777777" w:rsidR="001C4214" w:rsidRDefault="001C4214" w:rsidP="008358BF">
      <w:pPr>
        <w:spacing w:after="0" w:line="240" w:lineRule="auto"/>
      </w:pPr>
      <w:r>
        <w:separator/>
      </w:r>
    </w:p>
  </w:footnote>
  <w:footnote w:type="continuationSeparator" w:id="0">
    <w:p w14:paraId="23C95C5A" w14:textId="77777777" w:rsidR="001C4214" w:rsidRDefault="001C4214" w:rsidP="008358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9741087"/>
      <w:docPartObj>
        <w:docPartGallery w:val="Page Numbers (Top of Page)"/>
        <w:docPartUnique/>
      </w:docPartObj>
    </w:sdtPr>
    <w:sdtEndPr>
      <w:rPr>
        <w:noProof/>
      </w:rPr>
    </w:sdtEndPr>
    <w:sdtContent>
      <w:p w14:paraId="6FCAD393" w14:textId="16B572AF" w:rsidR="008358BF" w:rsidRDefault="008358B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003B337" w14:textId="77777777" w:rsidR="008358BF" w:rsidRDefault="008358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61167"/>
    <w:multiLevelType w:val="hybridMultilevel"/>
    <w:tmpl w:val="B08459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5085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8BF"/>
    <w:rsid w:val="00074767"/>
    <w:rsid w:val="000B0785"/>
    <w:rsid w:val="000C1C92"/>
    <w:rsid w:val="000E43F3"/>
    <w:rsid w:val="000F221C"/>
    <w:rsid w:val="00135D2B"/>
    <w:rsid w:val="00145070"/>
    <w:rsid w:val="001735E8"/>
    <w:rsid w:val="00182CC4"/>
    <w:rsid w:val="001C4214"/>
    <w:rsid w:val="001E10DC"/>
    <w:rsid w:val="002234BE"/>
    <w:rsid w:val="002254AA"/>
    <w:rsid w:val="00251619"/>
    <w:rsid w:val="0025441D"/>
    <w:rsid w:val="002657BB"/>
    <w:rsid w:val="002C6E74"/>
    <w:rsid w:val="002E7099"/>
    <w:rsid w:val="00332460"/>
    <w:rsid w:val="00393D25"/>
    <w:rsid w:val="003B36C8"/>
    <w:rsid w:val="003E67BF"/>
    <w:rsid w:val="0040449C"/>
    <w:rsid w:val="00442E03"/>
    <w:rsid w:val="00446730"/>
    <w:rsid w:val="004B30B0"/>
    <w:rsid w:val="004E2BBF"/>
    <w:rsid w:val="00533F01"/>
    <w:rsid w:val="005734F4"/>
    <w:rsid w:val="005B2315"/>
    <w:rsid w:val="006112EE"/>
    <w:rsid w:val="00631C1E"/>
    <w:rsid w:val="00660217"/>
    <w:rsid w:val="00715A5D"/>
    <w:rsid w:val="00740268"/>
    <w:rsid w:val="007744B8"/>
    <w:rsid w:val="007809C3"/>
    <w:rsid w:val="0078579E"/>
    <w:rsid w:val="007C4F1D"/>
    <w:rsid w:val="007C6583"/>
    <w:rsid w:val="007D6C6E"/>
    <w:rsid w:val="008038EF"/>
    <w:rsid w:val="008358BF"/>
    <w:rsid w:val="0089765A"/>
    <w:rsid w:val="008C5303"/>
    <w:rsid w:val="008F3416"/>
    <w:rsid w:val="00900FF1"/>
    <w:rsid w:val="00911FD6"/>
    <w:rsid w:val="0098433F"/>
    <w:rsid w:val="009C611D"/>
    <w:rsid w:val="009D67F7"/>
    <w:rsid w:val="00A33F67"/>
    <w:rsid w:val="00AF7AC0"/>
    <w:rsid w:val="00BB0960"/>
    <w:rsid w:val="00BD4566"/>
    <w:rsid w:val="00C17B62"/>
    <w:rsid w:val="00C218BC"/>
    <w:rsid w:val="00C51775"/>
    <w:rsid w:val="00C52B34"/>
    <w:rsid w:val="00C6377A"/>
    <w:rsid w:val="00C73577"/>
    <w:rsid w:val="00C9059B"/>
    <w:rsid w:val="00D61F7C"/>
    <w:rsid w:val="00D71CAB"/>
    <w:rsid w:val="00E3376C"/>
    <w:rsid w:val="00E52304"/>
    <w:rsid w:val="00E53283"/>
    <w:rsid w:val="00E64AF9"/>
    <w:rsid w:val="00E660C9"/>
    <w:rsid w:val="00EE5B96"/>
    <w:rsid w:val="00EE6C35"/>
    <w:rsid w:val="00F15180"/>
    <w:rsid w:val="00F52CF0"/>
    <w:rsid w:val="00FE73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49EAE"/>
  <w15:chartTrackingRefBased/>
  <w15:docId w15:val="{18992E14-460E-451A-AB32-3E682551C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58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58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58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58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58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58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8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8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8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8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58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58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58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58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58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8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8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8BF"/>
    <w:rPr>
      <w:rFonts w:eastAsiaTheme="majorEastAsia" w:cstheme="majorBidi"/>
      <w:color w:val="272727" w:themeColor="text1" w:themeTint="D8"/>
    </w:rPr>
  </w:style>
  <w:style w:type="paragraph" w:styleId="Title">
    <w:name w:val="Title"/>
    <w:basedOn w:val="Normal"/>
    <w:next w:val="Normal"/>
    <w:link w:val="TitleChar"/>
    <w:uiPriority w:val="10"/>
    <w:qFormat/>
    <w:rsid w:val="008358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8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8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8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8BF"/>
    <w:pPr>
      <w:spacing w:before="160"/>
      <w:jc w:val="center"/>
    </w:pPr>
    <w:rPr>
      <w:i/>
      <w:iCs/>
      <w:color w:val="404040" w:themeColor="text1" w:themeTint="BF"/>
    </w:rPr>
  </w:style>
  <w:style w:type="character" w:customStyle="1" w:styleId="QuoteChar">
    <w:name w:val="Quote Char"/>
    <w:basedOn w:val="DefaultParagraphFont"/>
    <w:link w:val="Quote"/>
    <w:uiPriority w:val="29"/>
    <w:rsid w:val="008358BF"/>
    <w:rPr>
      <w:i/>
      <w:iCs/>
      <w:color w:val="404040" w:themeColor="text1" w:themeTint="BF"/>
    </w:rPr>
  </w:style>
  <w:style w:type="paragraph" w:styleId="ListParagraph">
    <w:name w:val="List Paragraph"/>
    <w:basedOn w:val="Normal"/>
    <w:uiPriority w:val="34"/>
    <w:qFormat/>
    <w:rsid w:val="008358BF"/>
    <w:pPr>
      <w:ind w:left="720"/>
      <w:contextualSpacing/>
    </w:pPr>
  </w:style>
  <w:style w:type="character" w:styleId="IntenseEmphasis">
    <w:name w:val="Intense Emphasis"/>
    <w:basedOn w:val="DefaultParagraphFont"/>
    <w:uiPriority w:val="21"/>
    <w:qFormat/>
    <w:rsid w:val="008358BF"/>
    <w:rPr>
      <w:i/>
      <w:iCs/>
      <w:color w:val="0F4761" w:themeColor="accent1" w:themeShade="BF"/>
    </w:rPr>
  </w:style>
  <w:style w:type="paragraph" w:styleId="IntenseQuote">
    <w:name w:val="Intense Quote"/>
    <w:basedOn w:val="Normal"/>
    <w:next w:val="Normal"/>
    <w:link w:val="IntenseQuoteChar"/>
    <w:uiPriority w:val="30"/>
    <w:qFormat/>
    <w:rsid w:val="008358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58BF"/>
    <w:rPr>
      <w:i/>
      <w:iCs/>
      <w:color w:val="0F4761" w:themeColor="accent1" w:themeShade="BF"/>
    </w:rPr>
  </w:style>
  <w:style w:type="character" w:styleId="IntenseReference">
    <w:name w:val="Intense Reference"/>
    <w:basedOn w:val="DefaultParagraphFont"/>
    <w:uiPriority w:val="32"/>
    <w:qFormat/>
    <w:rsid w:val="008358BF"/>
    <w:rPr>
      <w:b/>
      <w:bCs/>
      <w:smallCaps/>
      <w:color w:val="0F4761" w:themeColor="accent1" w:themeShade="BF"/>
      <w:spacing w:val="5"/>
    </w:rPr>
  </w:style>
  <w:style w:type="paragraph" w:styleId="Header">
    <w:name w:val="header"/>
    <w:basedOn w:val="Normal"/>
    <w:link w:val="HeaderChar"/>
    <w:uiPriority w:val="99"/>
    <w:unhideWhenUsed/>
    <w:rsid w:val="00835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58BF"/>
  </w:style>
  <w:style w:type="paragraph" w:styleId="Footer">
    <w:name w:val="footer"/>
    <w:basedOn w:val="Normal"/>
    <w:link w:val="FooterChar"/>
    <w:uiPriority w:val="99"/>
    <w:unhideWhenUsed/>
    <w:rsid w:val="00835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58BF"/>
  </w:style>
  <w:style w:type="paragraph" w:styleId="Caption">
    <w:name w:val="caption"/>
    <w:basedOn w:val="Normal"/>
    <w:next w:val="Normal"/>
    <w:uiPriority w:val="35"/>
    <w:unhideWhenUsed/>
    <w:qFormat/>
    <w:rsid w:val="007809C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632808">
      <w:bodyDiv w:val="1"/>
      <w:marLeft w:val="0"/>
      <w:marRight w:val="0"/>
      <w:marTop w:val="0"/>
      <w:marBottom w:val="0"/>
      <w:divBdr>
        <w:top w:val="none" w:sz="0" w:space="0" w:color="auto"/>
        <w:left w:val="none" w:sz="0" w:space="0" w:color="auto"/>
        <w:bottom w:val="none" w:sz="0" w:space="0" w:color="auto"/>
        <w:right w:val="none" w:sz="0" w:space="0" w:color="auto"/>
      </w:divBdr>
    </w:div>
    <w:div w:id="689454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298</TotalTime>
  <Pages>5</Pages>
  <Words>836</Words>
  <Characters>4771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Cunningham</dc:creator>
  <cp:keywords/>
  <dc:description/>
  <cp:lastModifiedBy>Andrew Cunningham</cp:lastModifiedBy>
  <cp:revision>68</cp:revision>
  <dcterms:created xsi:type="dcterms:W3CDTF">2025-03-30T22:14:00Z</dcterms:created>
  <dcterms:modified xsi:type="dcterms:W3CDTF">2025-03-31T04:27:00Z</dcterms:modified>
</cp:coreProperties>
</file>