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bookmarkStart w:id="15" w:name="_Toc14185243"/>
      <w:bookmarkStart w:id="16" w:name="_Toc17051715"/>
      <w:bookmarkStart w:id="17" w:name="_Toc18834585"/>
      <w:bookmarkStart w:id="18" w:name="_Toc22028255"/>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bookmarkEnd w:id="15"/>
      <w:bookmarkEnd w:id="16"/>
      <w:bookmarkEnd w:id="17"/>
      <w:bookmarkEnd w:id="18"/>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9" w:name="_Toc434580429"/>
      <w:bookmarkStart w:id="20" w:name="_Toc435096409"/>
    </w:p>
    <w:p w:rsidR="00F52DD6" w:rsidRPr="002B5809" w:rsidRDefault="00ED585E" w:rsidP="00F52DD6">
      <w:pPr>
        <w:pStyle w:val="berschrift2"/>
        <w:numPr>
          <w:ilvl w:val="0"/>
          <w:numId w:val="0"/>
        </w:numPr>
        <w:jc w:val="center"/>
        <w:rPr>
          <w:lang w:val="en-US"/>
        </w:rPr>
      </w:pPr>
      <w:bookmarkStart w:id="21" w:name="_Toc435434063"/>
      <w:bookmarkStart w:id="22" w:name="_Toc436056843"/>
      <w:bookmarkStart w:id="23" w:name="_Toc436147907"/>
      <w:bookmarkStart w:id="24" w:name="_Toc436147968"/>
      <w:bookmarkStart w:id="25" w:name="_Toc436211752"/>
      <w:bookmarkStart w:id="26" w:name="_Toc447723048"/>
      <w:bookmarkStart w:id="27" w:name="_Toc447795240"/>
      <w:bookmarkStart w:id="28" w:name="_Toc484449256"/>
      <w:bookmarkStart w:id="29" w:name="_Toc502072376"/>
      <w:bookmarkStart w:id="30" w:name="_Toc510165759"/>
      <w:bookmarkStart w:id="31" w:name="_Toc8809744"/>
      <w:bookmarkStart w:id="32" w:name="_Toc8897861"/>
      <w:bookmarkStart w:id="33" w:name="_Toc11055778"/>
      <w:bookmarkStart w:id="34" w:name="_Toc14185244"/>
      <w:bookmarkStart w:id="35" w:name="_Toc17051716"/>
      <w:bookmarkStart w:id="36" w:name="_Toc18834586"/>
      <w:bookmarkStart w:id="37" w:name="_Toc22028256"/>
      <w:r w:rsidRPr="002B5809">
        <w:rPr>
          <w:lang w:val="en-US"/>
        </w:rPr>
        <w:t>User Guide</w:t>
      </w:r>
      <w:r w:rsidR="00F52DD6" w:rsidRPr="002B5809">
        <w:rPr>
          <w:lang w:val="en-US"/>
        </w:rPr>
        <w:t xml:space="preserve"> (Version </w:t>
      </w:r>
      <w:r w:rsidR="00EC102E">
        <w:rPr>
          <w:lang w:val="en-US"/>
        </w:rPr>
        <w:t>0.</w:t>
      </w:r>
      <w:r w:rsidR="00D90FE5">
        <w:rPr>
          <w:lang w:val="en-US"/>
        </w:rPr>
        <w:t>7</w:t>
      </w:r>
      <w:r w:rsidR="00EC102E">
        <w:rPr>
          <w:lang w:val="en-US"/>
        </w:rPr>
        <w:t>.0</w:t>
      </w:r>
      <w:r w:rsidR="009734D5" w:rsidRPr="002B5809">
        <w:rPr>
          <w:lang w:val="en-US"/>
        </w:rPr>
        <w:t xml:space="preserve">, </w:t>
      </w:r>
      <w:r w:rsidR="00E752FF">
        <w:rPr>
          <w:lang w:val="en-US"/>
        </w:rPr>
        <w:t xml:space="preserve">August </w:t>
      </w:r>
      <w:r w:rsidR="001A0047">
        <w:rPr>
          <w:lang w:val="en-US"/>
        </w:rPr>
        <w:t>25</w:t>
      </w:r>
      <w:r w:rsidR="00D547DB">
        <w:rPr>
          <w:lang w:val="en-US"/>
        </w:rPr>
        <w:t>, 201</w:t>
      </w:r>
      <w:r w:rsidR="00EC102E">
        <w:rPr>
          <w:lang w:val="en-US"/>
        </w:rPr>
        <w:t>9</w:t>
      </w:r>
      <w:r w:rsidR="00F52DD6" w:rsidRPr="002B5809">
        <w:rPr>
          <w:lang w:val="en-US"/>
        </w:rPr>
        <w:t>)</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F140A" w:rsidRPr="00F84516" w:rsidRDefault="00637CFA" w:rsidP="00831DE2">
      <w:pPr>
        <w:pStyle w:val="berschrift4"/>
        <w:rPr>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3F140A" w:rsidRDefault="00D871AF">
      <w:pPr>
        <w:pStyle w:val="Verzeichnis2"/>
        <w:tabs>
          <w:tab w:val="left" w:pos="660"/>
          <w:tab w:val="right" w:leader="dot" w:pos="9062"/>
        </w:tabs>
        <w:rPr>
          <w:rFonts w:asciiTheme="minorHAnsi" w:eastAsiaTheme="minorEastAsia" w:hAnsiTheme="minorHAnsi" w:cstheme="minorBidi"/>
          <w:noProof/>
          <w:lang w:eastAsia="de-DE"/>
        </w:rPr>
      </w:pPr>
      <w:hyperlink w:anchor="_Toc22028257" w:history="1">
        <w:r w:rsidR="003F140A" w:rsidRPr="00CC1084">
          <w:rPr>
            <w:rStyle w:val="Hyperlink"/>
            <w:noProof/>
            <w:lang w:val="en-US"/>
          </w:rPr>
          <w:t>1.</w:t>
        </w:r>
        <w:r w:rsidR="003F140A">
          <w:rPr>
            <w:rFonts w:asciiTheme="minorHAnsi" w:eastAsiaTheme="minorEastAsia" w:hAnsiTheme="minorHAnsi" w:cstheme="minorBidi"/>
            <w:noProof/>
            <w:lang w:eastAsia="de-DE"/>
          </w:rPr>
          <w:tab/>
        </w:r>
        <w:r w:rsidR="003F140A" w:rsidRPr="00CC1084">
          <w:rPr>
            <w:rStyle w:val="Hyperlink"/>
            <w:noProof/>
            <w:lang w:val="en-US"/>
          </w:rPr>
          <w:t>Introduction</w:t>
        </w:r>
        <w:r w:rsidR="003F140A">
          <w:rPr>
            <w:noProof/>
            <w:webHidden/>
          </w:rPr>
          <w:tab/>
        </w:r>
        <w:r w:rsidR="003F140A">
          <w:rPr>
            <w:noProof/>
            <w:webHidden/>
          </w:rPr>
          <w:fldChar w:fldCharType="begin"/>
        </w:r>
        <w:r w:rsidR="003F140A">
          <w:rPr>
            <w:noProof/>
            <w:webHidden/>
          </w:rPr>
          <w:instrText xml:space="preserve"> PAGEREF _Toc22028257 \h </w:instrText>
        </w:r>
        <w:r w:rsidR="003F140A">
          <w:rPr>
            <w:noProof/>
            <w:webHidden/>
          </w:rPr>
        </w:r>
        <w:r w:rsidR="003F140A">
          <w:rPr>
            <w:noProof/>
            <w:webHidden/>
          </w:rPr>
          <w:fldChar w:fldCharType="separate"/>
        </w:r>
        <w:r w:rsidR="006B188A">
          <w:rPr>
            <w:noProof/>
            <w:webHidden/>
          </w:rPr>
          <w:t>2</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58" w:history="1">
        <w:r w:rsidR="003F140A" w:rsidRPr="00CC1084">
          <w:rPr>
            <w:rStyle w:val="Hyperlink"/>
            <w:noProof/>
            <w:lang w:val="en-US"/>
          </w:rPr>
          <w:t>1.1</w:t>
        </w:r>
        <w:r w:rsidR="003F140A">
          <w:rPr>
            <w:rFonts w:asciiTheme="minorHAnsi" w:eastAsiaTheme="minorEastAsia" w:hAnsiTheme="minorHAnsi" w:cstheme="minorBidi"/>
            <w:noProof/>
            <w:lang w:eastAsia="de-DE"/>
          </w:rPr>
          <w:tab/>
        </w:r>
        <w:r w:rsidR="003F140A" w:rsidRPr="00CC1084">
          <w:rPr>
            <w:rStyle w:val="Hyperlink"/>
            <w:noProof/>
            <w:lang w:val="en-US"/>
          </w:rPr>
          <w:t>Project Authors and Contributors</w:t>
        </w:r>
        <w:r w:rsidR="003F140A">
          <w:rPr>
            <w:noProof/>
            <w:webHidden/>
          </w:rPr>
          <w:tab/>
        </w:r>
        <w:r w:rsidR="003F140A">
          <w:rPr>
            <w:noProof/>
            <w:webHidden/>
          </w:rPr>
          <w:fldChar w:fldCharType="begin"/>
        </w:r>
        <w:r w:rsidR="003F140A">
          <w:rPr>
            <w:noProof/>
            <w:webHidden/>
          </w:rPr>
          <w:instrText xml:space="preserve"> PAGEREF _Toc22028258 \h </w:instrText>
        </w:r>
        <w:r w:rsidR="003F140A">
          <w:rPr>
            <w:noProof/>
            <w:webHidden/>
          </w:rPr>
        </w:r>
        <w:r w:rsidR="003F140A">
          <w:rPr>
            <w:noProof/>
            <w:webHidden/>
          </w:rPr>
          <w:fldChar w:fldCharType="separate"/>
        </w:r>
        <w:r w:rsidR="006B188A">
          <w:rPr>
            <w:noProof/>
            <w:webHidden/>
          </w:rPr>
          <w:t>3</w:t>
        </w:r>
        <w:r w:rsidR="003F140A">
          <w:rPr>
            <w:noProof/>
            <w:webHidden/>
          </w:rPr>
          <w:fldChar w:fldCharType="end"/>
        </w:r>
      </w:hyperlink>
    </w:p>
    <w:p w:rsidR="003F140A" w:rsidRDefault="00D871AF">
      <w:pPr>
        <w:pStyle w:val="Verzeichnis2"/>
        <w:tabs>
          <w:tab w:val="left" w:pos="660"/>
          <w:tab w:val="right" w:leader="dot" w:pos="9062"/>
        </w:tabs>
        <w:rPr>
          <w:rFonts w:asciiTheme="minorHAnsi" w:eastAsiaTheme="minorEastAsia" w:hAnsiTheme="minorHAnsi" w:cstheme="minorBidi"/>
          <w:noProof/>
          <w:lang w:eastAsia="de-DE"/>
        </w:rPr>
      </w:pPr>
      <w:hyperlink w:anchor="_Toc22028259" w:history="1">
        <w:r w:rsidR="003F140A" w:rsidRPr="00CC1084">
          <w:rPr>
            <w:rStyle w:val="Hyperlink"/>
            <w:noProof/>
            <w:lang w:val="en-US"/>
          </w:rPr>
          <w:t>2.</w:t>
        </w:r>
        <w:r w:rsidR="003F140A">
          <w:rPr>
            <w:rFonts w:asciiTheme="minorHAnsi" w:eastAsiaTheme="minorEastAsia" w:hAnsiTheme="minorHAnsi" w:cstheme="minorBidi"/>
            <w:noProof/>
            <w:lang w:eastAsia="de-DE"/>
          </w:rPr>
          <w:tab/>
        </w:r>
        <w:r w:rsidR="003F140A" w:rsidRPr="00CC1084">
          <w:rPr>
            <w:rStyle w:val="Hyperlink"/>
            <w:noProof/>
            <w:lang w:val="en-US"/>
          </w:rPr>
          <w:t>Changelog</w:t>
        </w:r>
        <w:r w:rsidR="003F140A">
          <w:rPr>
            <w:noProof/>
            <w:webHidden/>
          </w:rPr>
          <w:tab/>
        </w:r>
        <w:r w:rsidR="003F140A">
          <w:rPr>
            <w:noProof/>
            <w:webHidden/>
          </w:rPr>
          <w:fldChar w:fldCharType="begin"/>
        </w:r>
        <w:r w:rsidR="003F140A">
          <w:rPr>
            <w:noProof/>
            <w:webHidden/>
          </w:rPr>
          <w:instrText xml:space="preserve"> PAGEREF _Toc22028259 \h </w:instrText>
        </w:r>
        <w:r w:rsidR="003F140A">
          <w:rPr>
            <w:noProof/>
            <w:webHidden/>
          </w:rPr>
        </w:r>
        <w:r w:rsidR="003F140A">
          <w:rPr>
            <w:noProof/>
            <w:webHidden/>
          </w:rPr>
          <w:fldChar w:fldCharType="separate"/>
        </w:r>
        <w:r w:rsidR="006B188A">
          <w:rPr>
            <w:noProof/>
            <w:webHidden/>
          </w:rPr>
          <w:t>4</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62" w:history="1">
        <w:r w:rsidR="003F140A" w:rsidRPr="00CC1084">
          <w:rPr>
            <w:rStyle w:val="Hyperlink"/>
            <w:noProof/>
            <w:lang w:val="en-US"/>
          </w:rPr>
          <w:t>2.1</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0.7.0 (XX 2019)</w:t>
        </w:r>
        <w:r w:rsidR="003F140A">
          <w:rPr>
            <w:noProof/>
            <w:webHidden/>
          </w:rPr>
          <w:tab/>
        </w:r>
        <w:r w:rsidR="003F140A">
          <w:rPr>
            <w:noProof/>
            <w:webHidden/>
          </w:rPr>
          <w:fldChar w:fldCharType="begin"/>
        </w:r>
        <w:r w:rsidR="003F140A">
          <w:rPr>
            <w:noProof/>
            <w:webHidden/>
          </w:rPr>
          <w:instrText xml:space="preserve"> PAGEREF _Toc22028262 \h </w:instrText>
        </w:r>
        <w:r w:rsidR="003F140A">
          <w:rPr>
            <w:noProof/>
            <w:webHidden/>
          </w:rPr>
        </w:r>
        <w:r w:rsidR="003F140A">
          <w:rPr>
            <w:noProof/>
            <w:webHidden/>
          </w:rPr>
          <w:fldChar w:fldCharType="separate"/>
        </w:r>
        <w:r w:rsidR="006B188A">
          <w:rPr>
            <w:noProof/>
            <w:webHidden/>
          </w:rPr>
          <w:t>4</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63" w:history="1">
        <w:r w:rsidR="003F140A" w:rsidRPr="00CC1084">
          <w:rPr>
            <w:rStyle w:val="Hyperlink"/>
            <w:noProof/>
            <w:lang w:val="en-US"/>
          </w:rPr>
          <w:t>2.2</w:t>
        </w:r>
        <w:r w:rsidR="003F140A">
          <w:rPr>
            <w:rFonts w:asciiTheme="minorHAnsi" w:eastAsiaTheme="minorEastAsia" w:hAnsiTheme="minorHAnsi" w:cstheme="minorBidi"/>
            <w:noProof/>
            <w:lang w:eastAsia="de-DE"/>
          </w:rPr>
          <w:tab/>
        </w:r>
        <w:r w:rsidR="003F140A" w:rsidRPr="00CC1084">
          <w:rPr>
            <w:rStyle w:val="Hyperlink"/>
            <w:noProof/>
            <w:lang w:val="en-US"/>
          </w:rPr>
          <w:t>Changes in version 0.6.0 (August 2019)</w:t>
        </w:r>
        <w:r w:rsidR="003F140A">
          <w:rPr>
            <w:noProof/>
            <w:webHidden/>
          </w:rPr>
          <w:tab/>
        </w:r>
        <w:r w:rsidR="003F140A">
          <w:rPr>
            <w:noProof/>
            <w:webHidden/>
          </w:rPr>
          <w:fldChar w:fldCharType="begin"/>
        </w:r>
        <w:r w:rsidR="003F140A">
          <w:rPr>
            <w:noProof/>
            <w:webHidden/>
          </w:rPr>
          <w:instrText xml:space="preserve"> PAGEREF _Toc22028263 \h </w:instrText>
        </w:r>
        <w:r w:rsidR="003F140A">
          <w:rPr>
            <w:noProof/>
            <w:webHidden/>
          </w:rPr>
        </w:r>
        <w:r w:rsidR="003F140A">
          <w:rPr>
            <w:noProof/>
            <w:webHidden/>
          </w:rPr>
          <w:fldChar w:fldCharType="separate"/>
        </w:r>
        <w:r w:rsidR="006B188A">
          <w:rPr>
            <w:noProof/>
            <w:webHidden/>
          </w:rPr>
          <w:t>4</w:t>
        </w:r>
        <w:r w:rsidR="003F140A">
          <w:rPr>
            <w:noProof/>
            <w:webHidden/>
          </w:rPr>
          <w:fldChar w:fldCharType="end"/>
        </w:r>
      </w:hyperlink>
    </w:p>
    <w:bookmarkStart w:id="38" w:name="_GoBack"/>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"_Toc22028264" </w:instrText>
      </w:r>
      <w:r w:rsidR="00F84516">
        <w:rPr>
          <w:noProof/>
        </w:rPr>
      </w:r>
      <w:r>
        <w:rPr>
          <w:noProof/>
        </w:rPr>
        <w:fldChar w:fldCharType="separate"/>
      </w:r>
      <w:r w:rsidR="003F140A" w:rsidRPr="00CC1084">
        <w:rPr>
          <w:rStyle w:val="Hyperlink"/>
          <w:noProof/>
          <w:lang w:val="en-US"/>
        </w:rPr>
        <w:t>2.3</w:t>
      </w:r>
      <w:r w:rsidR="003F140A">
        <w:rPr>
          <w:rFonts w:asciiTheme="minorHAnsi" w:eastAsiaTheme="minorEastAsia" w:hAnsiTheme="minorHAnsi" w:cstheme="minorBidi"/>
          <w:noProof/>
          <w:lang w:eastAsia="de-DE"/>
        </w:rPr>
        <w:tab/>
      </w:r>
      <w:r w:rsidR="003F140A" w:rsidRPr="00CC1084">
        <w:rPr>
          <w:rStyle w:val="Hyperlink"/>
          <w:noProof/>
          <w:lang w:val="en-US"/>
        </w:rPr>
        <w:t>Initial release 0.5.0 (May 2019)</w:t>
      </w:r>
      <w:r w:rsidR="003F140A">
        <w:rPr>
          <w:noProof/>
          <w:webHidden/>
        </w:rPr>
        <w:tab/>
      </w:r>
      <w:r w:rsidR="003F140A">
        <w:rPr>
          <w:noProof/>
          <w:webHidden/>
        </w:rPr>
        <w:fldChar w:fldCharType="begin"/>
      </w:r>
      <w:r w:rsidR="003F140A">
        <w:rPr>
          <w:noProof/>
          <w:webHidden/>
        </w:rPr>
        <w:instrText xml:space="preserve"> PAGEREF _Toc22028264 \h </w:instrText>
      </w:r>
      <w:r w:rsidR="003F140A">
        <w:rPr>
          <w:noProof/>
          <w:webHidden/>
        </w:rPr>
      </w:r>
      <w:r w:rsidR="003F140A">
        <w:rPr>
          <w:noProof/>
          <w:webHidden/>
        </w:rPr>
        <w:fldChar w:fldCharType="separate"/>
      </w:r>
      <w:r w:rsidR="006B188A">
        <w:rPr>
          <w:noProof/>
          <w:webHidden/>
        </w:rPr>
        <w:t>4</w:t>
      </w:r>
      <w:r w:rsidR="003F140A">
        <w:rPr>
          <w:noProof/>
          <w:webHidden/>
        </w:rPr>
        <w:fldChar w:fldCharType="end"/>
      </w:r>
      <w:r>
        <w:rPr>
          <w:noProof/>
        </w:rPr>
        <w:fldChar w:fldCharType="end"/>
      </w:r>
    </w:p>
    <w:bookmarkEnd w:id="38"/>
    <w:p w:rsidR="003F140A" w:rsidRDefault="00D871AF">
      <w:pPr>
        <w:pStyle w:val="Verzeichnis2"/>
        <w:tabs>
          <w:tab w:val="left" w:pos="660"/>
          <w:tab w:val="right" w:leader="dot" w:pos="9062"/>
        </w:tabs>
        <w:rPr>
          <w:rFonts w:asciiTheme="minorHAnsi" w:eastAsiaTheme="minorEastAsia" w:hAnsiTheme="minorHAnsi" w:cstheme="minorBidi"/>
          <w:noProof/>
          <w:lang w:eastAsia="de-DE"/>
        </w:rPr>
      </w:pPr>
      <w:r>
        <w:rPr>
          <w:noProof/>
        </w:rPr>
        <w:fldChar w:fldCharType="begin"/>
      </w:r>
      <w:r>
        <w:rPr>
          <w:noProof/>
        </w:rPr>
        <w:instrText xml:space="preserve"> HYPERLINK \l "_Toc22028265"</w:instrText>
      </w:r>
      <w:r>
        <w:rPr>
          <w:noProof/>
        </w:rPr>
        <w:instrText xml:space="preserve"> </w:instrText>
      </w:r>
      <w:r w:rsidR="00F84516">
        <w:rPr>
          <w:noProof/>
        </w:rPr>
      </w:r>
      <w:r>
        <w:rPr>
          <w:noProof/>
        </w:rPr>
        <w:fldChar w:fldCharType="separate"/>
      </w:r>
      <w:r w:rsidR="003F140A" w:rsidRPr="00CC1084">
        <w:rPr>
          <w:rStyle w:val="Hyperlink"/>
          <w:noProof/>
          <w:lang w:val="en-US"/>
        </w:rPr>
        <w:t>3.</w:t>
      </w:r>
      <w:r w:rsidR="003F140A">
        <w:rPr>
          <w:rFonts w:asciiTheme="minorHAnsi" w:eastAsiaTheme="minorEastAsia" w:hAnsiTheme="minorHAnsi" w:cstheme="minorBidi"/>
          <w:noProof/>
          <w:lang w:eastAsia="de-DE"/>
        </w:rPr>
        <w:tab/>
      </w:r>
      <w:r w:rsidR="003F140A" w:rsidRPr="00CC1084">
        <w:rPr>
          <w:rStyle w:val="Hyperlink"/>
          <w:noProof/>
          <w:lang w:val="en-US"/>
        </w:rPr>
        <w:t>System Requirements and Software Installation</w:t>
      </w:r>
      <w:r w:rsidR="003F140A">
        <w:rPr>
          <w:noProof/>
          <w:webHidden/>
        </w:rPr>
        <w:tab/>
      </w:r>
      <w:r w:rsidR="003F140A">
        <w:rPr>
          <w:noProof/>
          <w:webHidden/>
        </w:rPr>
        <w:fldChar w:fldCharType="begin"/>
      </w:r>
      <w:r w:rsidR="003F140A">
        <w:rPr>
          <w:noProof/>
          <w:webHidden/>
        </w:rPr>
        <w:instrText xml:space="preserve"> PAGEREF _Toc22028265 \h </w:instrText>
      </w:r>
      <w:r w:rsidR="003F140A">
        <w:rPr>
          <w:noProof/>
          <w:webHidden/>
        </w:rPr>
      </w:r>
      <w:r w:rsidR="003F140A">
        <w:rPr>
          <w:noProof/>
          <w:webHidden/>
        </w:rPr>
        <w:fldChar w:fldCharType="separate"/>
      </w:r>
      <w:r w:rsidR="006B188A">
        <w:rPr>
          <w:noProof/>
          <w:webHidden/>
        </w:rPr>
        <w:t>4</w:t>
      </w:r>
      <w:r w:rsidR="003F140A">
        <w:rPr>
          <w:noProof/>
          <w:webHidden/>
        </w:rPr>
        <w:fldChar w:fldCharType="end"/>
      </w:r>
      <w:r>
        <w:rPr>
          <w:noProof/>
        </w:rPr>
        <w:fldChar w:fldCharType="end"/>
      </w:r>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69" w:history="1">
        <w:r w:rsidR="003F140A" w:rsidRPr="00CC1084">
          <w:rPr>
            <w:rStyle w:val="Hyperlink"/>
            <w:noProof/>
            <w:lang w:val="en-US"/>
          </w:rPr>
          <w:t>3.1</w:t>
        </w:r>
        <w:r w:rsidR="003F140A">
          <w:rPr>
            <w:rFonts w:asciiTheme="minorHAnsi" w:eastAsiaTheme="minorEastAsia" w:hAnsiTheme="minorHAnsi" w:cstheme="minorBidi"/>
            <w:noProof/>
            <w:lang w:eastAsia="de-DE"/>
          </w:rPr>
          <w:tab/>
        </w:r>
        <w:r w:rsidR="003F140A" w:rsidRPr="00CC1084">
          <w:rPr>
            <w:rStyle w:val="Hyperlink"/>
            <w:noProof/>
            <w:lang w:val="en-US"/>
          </w:rPr>
          <w:t>Windows (7 / 8 / 10)</w:t>
        </w:r>
        <w:r w:rsidR="003F140A">
          <w:rPr>
            <w:noProof/>
            <w:webHidden/>
          </w:rPr>
          <w:tab/>
        </w:r>
        <w:r w:rsidR="003F140A">
          <w:rPr>
            <w:noProof/>
            <w:webHidden/>
          </w:rPr>
          <w:fldChar w:fldCharType="begin"/>
        </w:r>
        <w:r w:rsidR="003F140A">
          <w:rPr>
            <w:noProof/>
            <w:webHidden/>
          </w:rPr>
          <w:instrText xml:space="preserve"> PAGEREF _Toc22028269 \h </w:instrText>
        </w:r>
        <w:r w:rsidR="003F140A">
          <w:rPr>
            <w:noProof/>
            <w:webHidden/>
          </w:rPr>
        </w:r>
        <w:r w:rsidR="003F140A">
          <w:rPr>
            <w:noProof/>
            <w:webHidden/>
          </w:rPr>
          <w:fldChar w:fldCharType="separate"/>
        </w:r>
        <w:r w:rsidR="006B188A">
          <w:rPr>
            <w:noProof/>
            <w:webHidden/>
          </w:rPr>
          <w:t>4</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70" w:history="1">
        <w:r w:rsidR="003F140A" w:rsidRPr="00CC1084">
          <w:rPr>
            <w:rStyle w:val="Hyperlink"/>
            <w:noProof/>
            <w:lang w:val="en-US"/>
          </w:rPr>
          <w:t>3.2</w:t>
        </w:r>
        <w:r w:rsidR="003F140A">
          <w:rPr>
            <w:rFonts w:asciiTheme="minorHAnsi" w:eastAsiaTheme="minorEastAsia" w:hAnsiTheme="minorHAnsi" w:cstheme="minorBidi"/>
            <w:noProof/>
            <w:lang w:eastAsia="de-DE"/>
          </w:rPr>
          <w:tab/>
        </w:r>
        <w:r w:rsidR="003F140A" w:rsidRPr="00CC1084">
          <w:rPr>
            <w:rStyle w:val="Hyperlink"/>
            <w:noProof/>
            <w:lang w:val="en-US"/>
          </w:rPr>
          <w:t>Linux</w:t>
        </w:r>
        <w:r w:rsidR="003F140A">
          <w:rPr>
            <w:noProof/>
            <w:webHidden/>
          </w:rPr>
          <w:tab/>
        </w:r>
        <w:r w:rsidR="003F140A">
          <w:rPr>
            <w:noProof/>
            <w:webHidden/>
          </w:rPr>
          <w:fldChar w:fldCharType="begin"/>
        </w:r>
        <w:r w:rsidR="003F140A">
          <w:rPr>
            <w:noProof/>
            <w:webHidden/>
          </w:rPr>
          <w:instrText xml:space="preserve"> PAGEREF _Toc22028270 \h </w:instrText>
        </w:r>
        <w:r w:rsidR="003F140A">
          <w:rPr>
            <w:noProof/>
            <w:webHidden/>
          </w:rPr>
        </w:r>
        <w:r w:rsidR="003F140A">
          <w:rPr>
            <w:noProof/>
            <w:webHidden/>
          </w:rPr>
          <w:fldChar w:fldCharType="separate"/>
        </w:r>
        <w:r w:rsidR="006B188A">
          <w:rPr>
            <w:noProof/>
            <w:webHidden/>
          </w:rPr>
          <w:t>5</w:t>
        </w:r>
        <w:r w:rsidR="003F140A">
          <w:rPr>
            <w:noProof/>
            <w:webHidden/>
          </w:rPr>
          <w:fldChar w:fldCharType="end"/>
        </w:r>
      </w:hyperlink>
    </w:p>
    <w:p w:rsidR="003F140A" w:rsidRDefault="00D871AF">
      <w:pPr>
        <w:pStyle w:val="Verzeichnis2"/>
        <w:tabs>
          <w:tab w:val="left" w:pos="660"/>
          <w:tab w:val="right" w:leader="dot" w:pos="9062"/>
        </w:tabs>
        <w:rPr>
          <w:rFonts w:asciiTheme="minorHAnsi" w:eastAsiaTheme="minorEastAsia" w:hAnsiTheme="minorHAnsi" w:cstheme="minorBidi"/>
          <w:noProof/>
          <w:lang w:eastAsia="de-DE"/>
        </w:rPr>
      </w:pPr>
      <w:hyperlink w:anchor="_Toc22028271" w:history="1">
        <w:r w:rsidR="003F140A" w:rsidRPr="00CC1084">
          <w:rPr>
            <w:rStyle w:val="Hyperlink"/>
            <w:noProof/>
            <w:lang w:val="en-US"/>
          </w:rPr>
          <w:t>4.</w:t>
        </w:r>
        <w:r w:rsidR="003F140A">
          <w:rPr>
            <w:rFonts w:asciiTheme="minorHAnsi" w:eastAsiaTheme="minorEastAsia" w:hAnsiTheme="minorHAnsi" w:cstheme="minorBidi"/>
            <w:noProof/>
            <w:lang w:eastAsia="de-DE"/>
          </w:rPr>
          <w:tab/>
        </w:r>
        <w:r w:rsidR="003F140A" w:rsidRPr="00CC1084">
          <w:rPr>
            <w:rStyle w:val="Hyperlink"/>
            <w:noProof/>
            <w:lang w:val="en-US"/>
          </w:rPr>
          <w:t>Program Execution</w:t>
        </w:r>
        <w:r w:rsidR="003F140A">
          <w:rPr>
            <w:noProof/>
            <w:webHidden/>
          </w:rPr>
          <w:tab/>
        </w:r>
        <w:r w:rsidR="003F140A">
          <w:rPr>
            <w:noProof/>
            <w:webHidden/>
          </w:rPr>
          <w:fldChar w:fldCharType="begin"/>
        </w:r>
        <w:r w:rsidR="003F140A">
          <w:rPr>
            <w:noProof/>
            <w:webHidden/>
          </w:rPr>
          <w:instrText xml:space="preserve"> PAGEREF _Toc22028271 \h </w:instrText>
        </w:r>
        <w:r w:rsidR="003F140A">
          <w:rPr>
            <w:noProof/>
            <w:webHidden/>
          </w:rPr>
        </w:r>
        <w:r w:rsidR="003F140A">
          <w:rPr>
            <w:noProof/>
            <w:webHidden/>
          </w:rPr>
          <w:fldChar w:fldCharType="separate"/>
        </w:r>
        <w:r w:rsidR="006B188A">
          <w:rPr>
            <w:noProof/>
            <w:webHidden/>
          </w:rPr>
          <w:t>5</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76" w:history="1">
        <w:r w:rsidR="003F140A" w:rsidRPr="00CC1084">
          <w:rPr>
            <w:rStyle w:val="Hyperlink"/>
            <w:noProof/>
            <w:lang w:val="en-US"/>
          </w:rPr>
          <w:t>4.1</w:t>
        </w:r>
        <w:r w:rsidR="003F140A">
          <w:rPr>
            <w:rFonts w:asciiTheme="minorHAnsi" w:eastAsiaTheme="minorEastAsia" w:hAnsiTheme="minorHAnsi" w:cstheme="minorBidi"/>
            <w:noProof/>
            <w:lang w:eastAsia="de-DE"/>
          </w:rPr>
          <w:tab/>
        </w:r>
        <w:r w:rsidR="003F140A" w:rsidRPr="00CC1084">
          <w:rPr>
            <w:rStyle w:val="Hyperlink"/>
            <w:noProof/>
            <w:lang w:val="en-US"/>
          </w:rPr>
          <w:t>Program Start / Setting Parameters</w:t>
        </w:r>
        <w:r w:rsidR="003F140A">
          <w:rPr>
            <w:noProof/>
            <w:webHidden/>
          </w:rPr>
          <w:tab/>
        </w:r>
        <w:r w:rsidR="003F140A">
          <w:rPr>
            <w:noProof/>
            <w:webHidden/>
          </w:rPr>
          <w:fldChar w:fldCharType="begin"/>
        </w:r>
        <w:r w:rsidR="003F140A">
          <w:rPr>
            <w:noProof/>
            <w:webHidden/>
          </w:rPr>
          <w:instrText xml:space="preserve"> PAGEREF _Toc22028276 \h </w:instrText>
        </w:r>
        <w:r w:rsidR="003F140A">
          <w:rPr>
            <w:noProof/>
            <w:webHidden/>
          </w:rPr>
        </w:r>
        <w:r w:rsidR="003F140A">
          <w:rPr>
            <w:noProof/>
            <w:webHidden/>
          </w:rPr>
          <w:fldChar w:fldCharType="separate"/>
        </w:r>
        <w:r w:rsidR="006B188A">
          <w:rPr>
            <w:noProof/>
            <w:webHidden/>
          </w:rPr>
          <w:t>5</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77" w:history="1">
        <w:r w:rsidR="003F140A" w:rsidRPr="00CC1084">
          <w:rPr>
            <w:rStyle w:val="Hyperlink"/>
            <w:noProof/>
            <w:lang w:val="en-US"/>
          </w:rPr>
          <w:t>4.2</w:t>
        </w:r>
        <w:r w:rsidR="003F140A">
          <w:rPr>
            <w:rFonts w:asciiTheme="minorHAnsi" w:eastAsiaTheme="minorEastAsia" w:hAnsiTheme="minorHAnsi" w:cstheme="minorBidi"/>
            <w:noProof/>
            <w:lang w:eastAsia="de-DE"/>
          </w:rPr>
          <w:tab/>
        </w:r>
        <w:r w:rsidR="003F140A" w:rsidRPr="00CC1084">
          <w:rPr>
            <w:rStyle w:val="Hyperlink"/>
            <w:noProof/>
            <w:lang w:val="en-US"/>
          </w:rPr>
          <w:t>Dark / Flat Frame Calibration</w:t>
        </w:r>
        <w:r w:rsidR="003F140A">
          <w:rPr>
            <w:noProof/>
            <w:webHidden/>
          </w:rPr>
          <w:tab/>
        </w:r>
        <w:r w:rsidR="003F140A">
          <w:rPr>
            <w:noProof/>
            <w:webHidden/>
          </w:rPr>
          <w:fldChar w:fldCharType="begin"/>
        </w:r>
        <w:r w:rsidR="003F140A">
          <w:rPr>
            <w:noProof/>
            <w:webHidden/>
          </w:rPr>
          <w:instrText xml:space="preserve"> PAGEREF _Toc22028277 \h </w:instrText>
        </w:r>
        <w:r w:rsidR="003F140A">
          <w:rPr>
            <w:noProof/>
            <w:webHidden/>
          </w:rPr>
        </w:r>
        <w:r w:rsidR="003F140A">
          <w:rPr>
            <w:noProof/>
            <w:webHidden/>
          </w:rPr>
          <w:fldChar w:fldCharType="separate"/>
        </w:r>
        <w:r w:rsidR="006B188A">
          <w:rPr>
            <w:noProof/>
            <w:webHidden/>
          </w:rPr>
          <w:t>6</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78" w:history="1">
        <w:r w:rsidR="003F140A" w:rsidRPr="00CC1084">
          <w:rPr>
            <w:rStyle w:val="Hyperlink"/>
            <w:noProof/>
            <w:lang w:val="en-US"/>
          </w:rPr>
          <w:t>4.3</w:t>
        </w:r>
        <w:r w:rsidR="003F140A">
          <w:rPr>
            <w:rFonts w:asciiTheme="minorHAnsi" w:eastAsiaTheme="minorEastAsia" w:hAnsiTheme="minorHAnsi" w:cstheme="minorBidi"/>
            <w:noProof/>
            <w:lang w:eastAsia="de-DE"/>
          </w:rPr>
          <w:tab/>
        </w:r>
        <w:r w:rsidR="003F140A" w:rsidRPr="00CC1084">
          <w:rPr>
            <w:rStyle w:val="Hyperlink"/>
            <w:noProof/>
            <w:lang w:val="en-US"/>
          </w:rPr>
          <w:t>Job Specification</w:t>
        </w:r>
        <w:r w:rsidR="003F140A">
          <w:rPr>
            <w:noProof/>
            <w:webHidden/>
          </w:rPr>
          <w:tab/>
        </w:r>
        <w:r w:rsidR="003F140A">
          <w:rPr>
            <w:noProof/>
            <w:webHidden/>
          </w:rPr>
          <w:fldChar w:fldCharType="begin"/>
        </w:r>
        <w:r w:rsidR="003F140A">
          <w:rPr>
            <w:noProof/>
            <w:webHidden/>
          </w:rPr>
          <w:instrText xml:space="preserve"> PAGEREF _Toc22028278 \h </w:instrText>
        </w:r>
        <w:r w:rsidR="003F140A">
          <w:rPr>
            <w:noProof/>
            <w:webHidden/>
          </w:rPr>
        </w:r>
        <w:r w:rsidR="003F140A">
          <w:rPr>
            <w:noProof/>
            <w:webHidden/>
          </w:rPr>
          <w:fldChar w:fldCharType="separate"/>
        </w:r>
        <w:r w:rsidR="006B188A">
          <w:rPr>
            <w:noProof/>
            <w:webHidden/>
          </w:rPr>
          <w:t>8</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79" w:history="1">
        <w:r w:rsidR="003F140A" w:rsidRPr="00CC1084">
          <w:rPr>
            <w:rStyle w:val="Hyperlink"/>
            <w:noProof/>
            <w:lang w:val="en-US"/>
          </w:rPr>
          <w:t>4.4</w:t>
        </w:r>
        <w:r w:rsidR="003F140A">
          <w:rPr>
            <w:rFonts w:asciiTheme="minorHAnsi" w:eastAsiaTheme="minorEastAsia" w:hAnsiTheme="minorHAnsi" w:cstheme="minorBidi"/>
            <w:noProof/>
            <w:lang w:eastAsia="de-DE"/>
          </w:rPr>
          <w:tab/>
        </w:r>
        <w:r w:rsidR="003F140A" w:rsidRPr="00CC1084">
          <w:rPr>
            <w:rStyle w:val="Hyperlink"/>
            <w:noProof/>
            <w:lang w:val="en-US"/>
          </w:rPr>
          <w:t>Starting and Controlling the Workflow</w:t>
        </w:r>
        <w:r w:rsidR="003F140A">
          <w:rPr>
            <w:noProof/>
            <w:webHidden/>
          </w:rPr>
          <w:tab/>
        </w:r>
        <w:r w:rsidR="003F140A">
          <w:rPr>
            <w:noProof/>
            <w:webHidden/>
          </w:rPr>
          <w:fldChar w:fldCharType="begin"/>
        </w:r>
        <w:r w:rsidR="003F140A">
          <w:rPr>
            <w:noProof/>
            <w:webHidden/>
          </w:rPr>
          <w:instrText xml:space="preserve"> PAGEREF _Toc22028279 \h </w:instrText>
        </w:r>
        <w:r w:rsidR="003F140A">
          <w:rPr>
            <w:noProof/>
            <w:webHidden/>
          </w:rPr>
        </w:r>
        <w:r w:rsidR="003F140A">
          <w:rPr>
            <w:noProof/>
            <w:webHidden/>
          </w:rPr>
          <w:fldChar w:fldCharType="separate"/>
        </w:r>
        <w:r w:rsidR="006B188A">
          <w:rPr>
            <w:noProof/>
            <w:webHidden/>
          </w:rPr>
          <w:t>10</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0" w:history="1">
        <w:r w:rsidR="003F140A" w:rsidRPr="00CC1084">
          <w:rPr>
            <w:rStyle w:val="Hyperlink"/>
            <w:noProof/>
            <w:lang w:val="en-US"/>
          </w:rPr>
          <w:t>4.5</w:t>
        </w:r>
        <w:r w:rsidR="003F140A">
          <w:rPr>
            <w:rFonts w:asciiTheme="minorHAnsi" w:eastAsiaTheme="minorEastAsia" w:hAnsiTheme="minorHAnsi" w:cstheme="minorBidi"/>
            <w:noProof/>
            <w:lang w:eastAsia="de-DE"/>
          </w:rPr>
          <w:tab/>
        </w:r>
        <w:r w:rsidR="003F140A" w:rsidRPr="00CC1084">
          <w:rPr>
            <w:rStyle w:val="Hyperlink"/>
            <w:noProof/>
            <w:lang w:val="en-US"/>
          </w:rPr>
          <w:t>Execution Protocol</w:t>
        </w:r>
        <w:r w:rsidR="003F140A">
          <w:rPr>
            <w:noProof/>
            <w:webHidden/>
          </w:rPr>
          <w:tab/>
        </w:r>
        <w:r w:rsidR="003F140A">
          <w:rPr>
            <w:noProof/>
            <w:webHidden/>
          </w:rPr>
          <w:fldChar w:fldCharType="begin"/>
        </w:r>
        <w:r w:rsidR="003F140A">
          <w:rPr>
            <w:noProof/>
            <w:webHidden/>
          </w:rPr>
          <w:instrText xml:space="preserve"> PAGEREF _Toc22028280 \h </w:instrText>
        </w:r>
        <w:r w:rsidR="003F140A">
          <w:rPr>
            <w:noProof/>
            <w:webHidden/>
          </w:rPr>
        </w:r>
        <w:r w:rsidR="003F140A">
          <w:rPr>
            <w:noProof/>
            <w:webHidden/>
          </w:rPr>
          <w:fldChar w:fldCharType="separate"/>
        </w:r>
        <w:r w:rsidR="006B188A">
          <w:rPr>
            <w:noProof/>
            <w:webHidden/>
          </w:rPr>
          <w:t>11</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1" w:history="1">
        <w:r w:rsidR="003F140A" w:rsidRPr="00CC1084">
          <w:rPr>
            <w:rStyle w:val="Hyperlink"/>
            <w:noProof/>
            <w:lang w:val="en-US"/>
          </w:rPr>
          <w:t>4.6</w:t>
        </w:r>
        <w:r w:rsidR="003F140A">
          <w:rPr>
            <w:rFonts w:asciiTheme="minorHAnsi" w:eastAsiaTheme="minorEastAsia" w:hAnsiTheme="minorHAnsi" w:cstheme="minorBidi"/>
            <w:noProof/>
            <w:lang w:eastAsia="de-DE"/>
          </w:rPr>
          <w:tab/>
        </w:r>
        <w:r w:rsidR="003F140A" w:rsidRPr="00CC1084">
          <w:rPr>
            <w:rStyle w:val="Hyperlink"/>
            <w:noProof/>
            <w:lang w:val="en-US"/>
          </w:rPr>
          <w:t>Reading Input Data and Buffering</w:t>
        </w:r>
        <w:r w:rsidR="003F140A">
          <w:rPr>
            <w:noProof/>
            <w:webHidden/>
          </w:rPr>
          <w:tab/>
        </w:r>
        <w:r w:rsidR="003F140A">
          <w:rPr>
            <w:noProof/>
            <w:webHidden/>
          </w:rPr>
          <w:fldChar w:fldCharType="begin"/>
        </w:r>
        <w:r w:rsidR="003F140A">
          <w:rPr>
            <w:noProof/>
            <w:webHidden/>
          </w:rPr>
          <w:instrText xml:space="preserve"> PAGEREF _Toc22028281 \h </w:instrText>
        </w:r>
        <w:r w:rsidR="003F140A">
          <w:rPr>
            <w:noProof/>
            <w:webHidden/>
          </w:rPr>
        </w:r>
        <w:r w:rsidR="003F140A">
          <w:rPr>
            <w:noProof/>
            <w:webHidden/>
          </w:rPr>
          <w:fldChar w:fldCharType="separate"/>
        </w:r>
        <w:r w:rsidR="006B188A">
          <w:rPr>
            <w:noProof/>
            <w:webHidden/>
          </w:rPr>
          <w:t>12</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2" w:history="1">
        <w:r w:rsidR="003F140A" w:rsidRPr="00CC1084">
          <w:rPr>
            <w:rStyle w:val="Hyperlink"/>
            <w:noProof/>
            <w:lang w:val="en-US"/>
          </w:rPr>
          <w:t>4.7</w:t>
        </w:r>
        <w:r w:rsidR="003F140A">
          <w:rPr>
            <w:rFonts w:asciiTheme="minorHAnsi" w:eastAsiaTheme="minorEastAsia" w:hAnsiTheme="minorHAnsi" w:cstheme="minorBidi"/>
            <w:noProof/>
            <w:lang w:eastAsia="de-DE"/>
          </w:rPr>
          <w:tab/>
        </w:r>
        <w:r w:rsidR="003F140A" w:rsidRPr="00CC1084">
          <w:rPr>
            <w:rStyle w:val="Hyperlink"/>
            <w:noProof/>
            <w:lang w:val="en-US"/>
          </w:rPr>
          <w:t>Frame stabilization</w:t>
        </w:r>
        <w:r w:rsidR="003F140A">
          <w:rPr>
            <w:noProof/>
            <w:webHidden/>
          </w:rPr>
          <w:tab/>
        </w:r>
        <w:r w:rsidR="003F140A">
          <w:rPr>
            <w:noProof/>
            <w:webHidden/>
          </w:rPr>
          <w:fldChar w:fldCharType="begin"/>
        </w:r>
        <w:r w:rsidR="003F140A">
          <w:rPr>
            <w:noProof/>
            <w:webHidden/>
          </w:rPr>
          <w:instrText xml:space="preserve"> PAGEREF _Toc22028282 \h </w:instrText>
        </w:r>
        <w:r w:rsidR="003F140A">
          <w:rPr>
            <w:noProof/>
            <w:webHidden/>
          </w:rPr>
        </w:r>
        <w:r w:rsidR="003F140A">
          <w:rPr>
            <w:noProof/>
            <w:webHidden/>
          </w:rPr>
          <w:fldChar w:fldCharType="separate"/>
        </w:r>
        <w:r w:rsidR="006B188A">
          <w:rPr>
            <w:noProof/>
            <w:webHidden/>
          </w:rPr>
          <w:t>13</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3" w:history="1">
        <w:r w:rsidR="003F140A" w:rsidRPr="00CC1084">
          <w:rPr>
            <w:rStyle w:val="Hyperlink"/>
            <w:noProof/>
            <w:lang w:val="en-US"/>
          </w:rPr>
          <w:t>4.8</w:t>
        </w:r>
        <w:r w:rsidR="003F140A">
          <w:rPr>
            <w:rFonts w:asciiTheme="minorHAnsi" w:eastAsiaTheme="minorEastAsia" w:hAnsiTheme="minorHAnsi" w:cstheme="minorBidi"/>
            <w:noProof/>
            <w:lang w:eastAsia="de-DE"/>
          </w:rPr>
          <w:tab/>
        </w:r>
        <w:r w:rsidR="003F140A" w:rsidRPr="00CC1084">
          <w:rPr>
            <w:rStyle w:val="Hyperlink"/>
            <w:noProof/>
            <w:lang w:val="en-US"/>
          </w:rPr>
          <w:t>Setting the Stacking Fraction</w:t>
        </w:r>
        <w:r w:rsidR="003F140A">
          <w:rPr>
            <w:noProof/>
            <w:webHidden/>
          </w:rPr>
          <w:tab/>
        </w:r>
        <w:r w:rsidR="003F140A">
          <w:rPr>
            <w:noProof/>
            <w:webHidden/>
          </w:rPr>
          <w:fldChar w:fldCharType="begin"/>
        </w:r>
        <w:r w:rsidR="003F140A">
          <w:rPr>
            <w:noProof/>
            <w:webHidden/>
          </w:rPr>
          <w:instrText xml:space="preserve"> PAGEREF _Toc22028283 \h </w:instrText>
        </w:r>
        <w:r w:rsidR="003F140A">
          <w:rPr>
            <w:noProof/>
            <w:webHidden/>
          </w:rPr>
        </w:r>
        <w:r w:rsidR="003F140A">
          <w:rPr>
            <w:noProof/>
            <w:webHidden/>
          </w:rPr>
          <w:fldChar w:fldCharType="separate"/>
        </w:r>
        <w:r w:rsidR="006B188A">
          <w:rPr>
            <w:noProof/>
            <w:webHidden/>
          </w:rPr>
          <w:t>14</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4" w:history="1">
        <w:r w:rsidR="003F140A" w:rsidRPr="00CC1084">
          <w:rPr>
            <w:rStyle w:val="Hyperlink"/>
            <w:noProof/>
            <w:lang w:val="en-US"/>
          </w:rPr>
          <w:t>4.9</w:t>
        </w:r>
        <w:r w:rsidR="003F140A">
          <w:rPr>
            <w:rFonts w:asciiTheme="minorHAnsi" w:eastAsiaTheme="minorEastAsia" w:hAnsiTheme="minorHAnsi" w:cstheme="minorBidi"/>
            <w:noProof/>
            <w:lang w:eastAsia="de-DE"/>
          </w:rPr>
          <w:tab/>
        </w:r>
        <w:r w:rsidR="003F140A" w:rsidRPr="00CC1084">
          <w:rPr>
            <w:rStyle w:val="Hyperlink"/>
            <w:noProof/>
            <w:lang w:val="en-US"/>
          </w:rPr>
          <w:t>Setting a Region of Interest (ROI)</w:t>
        </w:r>
        <w:r w:rsidR="003F140A">
          <w:rPr>
            <w:noProof/>
            <w:webHidden/>
          </w:rPr>
          <w:tab/>
        </w:r>
        <w:r w:rsidR="003F140A">
          <w:rPr>
            <w:noProof/>
            <w:webHidden/>
          </w:rPr>
          <w:fldChar w:fldCharType="begin"/>
        </w:r>
        <w:r w:rsidR="003F140A">
          <w:rPr>
            <w:noProof/>
            <w:webHidden/>
          </w:rPr>
          <w:instrText xml:space="preserve"> PAGEREF _Toc22028284 \h </w:instrText>
        </w:r>
        <w:r w:rsidR="003F140A">
          <w:rPr>
            <w:noProof/>
            <w:webHidden/>
          </w:rPr>
        </w:r>
        <w:r w:rsidR="003F140A">
          <w:rPr>
            <w:noProof/>
            <w:webHidden/>
          </w:rPr>
          <w:fldChar w:fldCharType="separate"/>
        </w:r>
        <w:r w:rsidR="006B188A">
          <w:rPr>
            <w:noProof/>
            <w:webHidden/>
          </w:rPr>
          <w:t>15</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5" w:history="1">
        <w:r w:rsidR="003F140A" w:rsidRPr="00CC1084">
          <w:rPr>
            <w:rStyle w:val="Hyperlink"/>
            <w:noProof/>
            <w:lang w:val="en-US"/>
          </w:rPr>
          <w:t>4.10</w:t>
        </w:r>
        <w:r w:rsidR="003F140A">
          <w:rPr>
            <w:rFonts w:asciiTheme="minorHAnsi" w:eastAsiaTheme="minorEastAsia" w:hAnsiTheme="minorHAnsi" w:cstheme="minorBidi"/>
            <w:noProof/>
            <w:lang w:eastAsia="de-DE"/>
          </w:rPr>
          <w:tab/>
        </w:r>
        <w:r w:rsidR="003F140A" w:rsidRPr="00CC1084">
          <w:rPr>
            <w:rStyle w:val="Hyperlink"/>
            <w:noProof/>
            <w:lang w:val="en-US"/>
          </w:rPr>
          <w:t>Selecting Alignment Points</w:t>
        </w:r>
        <w:r w:rsidR="003F140A">
          <w:rPr>
            <w:noProof/>
            <w:webHidden/>
          </w:rPr>
          <w:tab/>
        </w:r>
        <w:r w:rsidR="003F140A">
          <w:rPr>
            <w:noProof/>
            <w:webHidden/>
          </w:rPr>
          <w:fldChar w:fldCharType="begin"/>
        </w:r>
        <w:r w:rsidR="003F140A">
          <w:rPr>
            <w:noProof/>
            <w:webHidden/>
          </w:rPr>
          <w:instrText xml:space="preserve"> PAGEREF _Toc22028285 \h </w:instrText>
        </w:r>
        <w:r w:rsidR="003F140A">
          <w:rPr>
            <w:noProof/>
            <w:webHidden/>
          </w:rPr>
        </w:r>
        <w:r w:rsidR="003F140A">
          <w:rPr>
            <w:noProof/>
            <w:webHidden/>
          </w:rPr>
          <w:fldChar w:fldCharType="separate"/>
        </w:r>
        <w:r w:rsidR="006B188A">
          <w:rPr>
            <w:noProof/>
            <w:webHidden/>
          </w:rPr>
          <w:t>16</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6" w:history="1">
        <w:r w:rsidR="003F140A" w:rsidRPr="00CC1084">
          <w:rPr>
            <w:rStyle w:val="Hyperlink"/>
            <w:noProof/>
            <w:lang w:val="en-US"/>
          </w:rPr>
          <w:t>4.11</w:t>
        </w:r>
        <w:r w:rsidR="003F140A">
          <w:rPr>
            <w:rFonts w:asciiTheme="minorHAnsi" w:eastAsiaTheme="minorEastAsia" w:hAnsiTheme="minorHAnsi" w:cstheme="minorBidi"/>
            <w:noProof/>
            <w:lang w:eastAsia="de-DE"/>
          </w:rPr>
          <w:tab/>
        </w:r>
        <w:r w:rsidR="003F140A" w:rsidRPr="00CC1084">
          <w:rPr>
            <w:rStyle w:val="Hyperlink"/>
            <w:noProof/>
            <w:lang w:val="en-US"/>
          </w:rPr>
          <w:t>Frame Stacking</w:t>
        </w:r>
        <w:r w:rsidR="003F140A">
          <w:rPr>
            <w:noProof/>
            <w:webHidden/>
          </w:rPr>
          <w:tab/>
        </w:r>
        <w:r w:rsidR="003F140A">
          <w:rPr>
            <w:noProof/>
            <w:webHidden/>
          </w:rPr>
          <w:fldChar w:fldCharType="begin"/>
        </w:r>
        <w:r w:rsidR="003F140A">
          <w:rPr>
            <w:noProof/>
            <w:webHidden/>
          </w:rPr>
          <w:instrText xml:space="preserve"> PAGEREF _Toc22028286 \h </w:instrText>
        </w:r>
        <w:r w:rsidR="003F140A">
          <w:rPr>
            <w:noProof/>
            <w:webHidden/>
          </w:rPr>
        </w:r>
        <w:r w:rsidR="003F140A">
          <w:rPr>
            <w:noProof/>
            <w:webHidden/>
          </w:rPr>
          <w:fldChar w:fldCharType="separate"/>
        </w:r>
        <w:r w:rsidR="006B188A">
          <w:rPr>
            <w:noProof/>
            <w:webHidden/>
          </w:rPr>
          <w:t>17</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7" w:history="1">
        <w:r w:rsidR="003F140A" w:rsidRPr="00CC1084">
          <w:rPr>
            <w:rStyle w:val="Hyperlink"/>
            <w:noProof/>
            <w:lang w:val="en-US"/>
          </w:rPr>
          <w:t>4.12</w:t>
        </w:r>
        <w:r w:rsidR="003F140A">
          <w:rPr>
            <w:rFonts w:asciiTheme="minorHAnsi" w:eastAsiaTheme="minorEastAsia" w:hAnsiTheme="minorHAnsi" w:cstheme="minorBidi"/>
            <w:noProof/>
            <w:lang w:eastAsia="de-DE"/>
          </w:rPr>
          <w:tab/>
        </w:r>
        <w:r w:rsidR="003F140A" w:rsidRPr="00CC1084">
          <w:rPr>
            <w:rStyle w:val="Hyperlink"/>
            <w:noProof/>
            <w:lang w:val="en-US"/>
          </w:rPr>
          <w:t>Postprocessing (Image Sharpening / Smoothing)</w:t>
        </w:r>
        <w:r w:rsidR="003F140A">
          <w:rPr>
            <w:noProof/>
            <w:webHidden/>
          </w:rPr>
          <w:tab/>
        </w:r>
        <w:r w:rsidR="003F140A">
          <w:rPr>
            <w:noProof/>
            <w:webHidden/>
          </w:rPr>
          <w:fldChar w:fldCharType="begin"/>
        </w:r>
        <w:r w:rsidR="003F140A">
          <w:rPr>
            <w:noProof/>
            <w:webHidden/>
          </w:rPr>
          <w:instrText xml:space="preserve"> PAGEREF _Toc22028287 \h </w:instrText>
        </w:r>
        <w:r w:rsidR="003F140A">
          <w:rPr>
            <w:noProof/>
            <w:webHidden/>
          </w:rPr>
        </w:r>
        <w:r w:rsidR="003F140A">
          <w:rPr>
            <w:noProof/>
            <w:webHidden/>
          </w:rPr>
          <w:fldChar w:fldCharType="separate"/>
        </w:r>
        <w:r w:rsidR="006B188A">
          <w:rPr>
            <w:noProof/>
            <w:webHidden/>
          </w:rPr>
          <w:t>18</w:t>
        </w:r>
        <w:r w:rsidR="003F140A">
          <w:rPr>
            <w:noProof/>
            <w:webHidden/>
          </w:rPr>
          <w:fldChar w:fldCharType="end"/>
        </w:r>
      </w:hyperlink>
    </w:p>
    <w:p w:rsidR="003F140A" w:rsidRDefault="00D871AF">
      <w:pPr>
        <w:pStyle w:val="Verzeichnis3"/>
        <w:tabs>
          <w:tab w:val="left" w:pos="1100"/>
          <w:tab w:val="right" w:leader="dot" w:pos="9062"/>
        </w:tabs>
        <w:rPr>
          <w:rFonts w:asciiTheme="minorHAnsi" w:eastAsiaTheme="minorEastAsia" w:hAnsiTheme="minorHAnsi" w:cstheme="minorBidi"/>
          <w:noProof/>
          <w:lang w:eastAsia="de-DE"/>
        </w:rPr>
      </w:pPr>
      <w:hyperlink w:anchor="_Toc22028288" w:history="1">
        <w:r w:rsidR="003F140A" w:rsidRPr="00CC1084">
          <w:rPr>
            <w:rStyle w:val="Hyperlink"/>
            <w:noProof/>
            <w:lang w:val="en-US"/>
          </w:rPr>
          <w:t>4.13</w:t>
        </w:r>
        <w:r w:rsidR="003F140A">
          <w:rPr>
            <w:rFonts w:asciiTheme="minorHAnsi" w:eastAsiaTheme="minorEastAsia" w:hAnsiTheme="minorHAnsi" w:cstheme="minorBidi"/>
            <w:noProof/>
            <w:lang w:eastAsia="de-DE"/>
          </w:rPr>
          <w:tab/>
        </w:r>
        <w:r w:rsidR="003F140A" w:rsidRPr="00CC1084">
          <w:rPr>
            <w:rStyle w:val="Hyperlink"/>
            <w:noProof/>
            <w:lang w:val="en-US"/>
          </w:rPr>
          <w:t>End of Program</w:t>
        </w:r>
        <w:r w:rsidR="003F140A">
          <w:rPr>
            <w:noProof/>
            <w:webHidden/>
          </w:rPr>
          <w:tab/>
        </w:r>
        <w:r w:rsidR="003F140A">
          <w:rPr>
            <w:noProof/>
            <w:webHidden/>
          </w:rPr>
          <w:fldChar w:fldCharType="begin"/>
        </w:r>
        <w:r w:rsidR="003F140A">
          <w:rPr>
            <w:noProof/>
            <w:webHidden/>
          </w:rPr>
          <w:instrText xml:space="preserve"> PAGEREF _Toc22028288 \h </w:instrText>
        </w:r>
        <w:r w:rsidR="003F140A">
          <w:rPr>
            <w:noProof/>
            <w:webHidden/>
          </w:rPr>
        </w:r>
        <w:r w:rsidR="003F140A">
          <w:rPr>
            <w:noProof/>
            <w:webHidden/>
          </w:rPr>
          <w:fldChar w:fldCharType="separate"/>
        </w:r>
        <w:r w:rsidR="006B188A">
          <w:rPr>
            <w:noProof/>
            <w:webHidden/>
          </w:rPr>
          <w:t>21</w:t>
        </w:r>
        <w:r w:rsidR="003F140A">
          <w:rPr>
            <w:noProof/>
            <w:webHidden/>
          </w:rPr>
          <w:fldChar w:fldCharType="end"/>
        </w:r>
      </w:hyperlink>
    </w:p>
    <w:p w:rsidR="003F140A" w:rsidRDefault="00D871AF">
      <w:pPr>
        <w:pStyle w:val="Verzeichnis2"/>
        <w:tabs>
          <w:tab w:val="right" w:leader="dot" w:pos="9062"/>
        </w:tabs>
        <w:rPr>
          <w:rFonts w:asciiTheme="minorHAnsi" w:eastAsiaTheme="minorEastAsia" w:hAnsiTheme="minorHAnsi" w:cstheme="minorBidi"/>
          <w:noProof/>
          <w:lang w:eastAsia="de-DE"/>
        </w:rPr>
      </w:pPr>
      <w:hyperlink w:anchor="_Toc22028289" w:history="1">
        <w:r w:rsidR="003F140A" w:rsidRPr="00CC1084">
          <w:rPr>
            <w:rStyle w:val="Hyperlink"/>
            <w:noProof/>
            <w:lang w:val="en-US"/>
          </w:rPr>
          <w:t>Appendix A: Configuration Parameters</w:t>
        </w:r>
        <w:r w:rsidR="003F140A">
          <w:rPr>
            <w:noProof/>
            <w:webHidden/>
          </w:rPr>
          <w:tab/>
        </w:r>
        <w:r w:rsidR="003F140A">
          <w:rPr>
            <w:noProof/>
            <w:webHidden/>
          </w:rPr>
          <w:fldChar w:fldCharType="begin"/>
        </w:r>
        <w:r w:rsidR="003F140A">
          <w:rPr>
            <w:noProof/>
            <w:webHidden/>
          </w:rPr>
          <w:instrText xml:space="preserve"> PAGEREF _Toc22028289 \h </w:instrText>
        </w:r>
        <w:r w:rsidR="003F140A">
          <w:rPr>
            <w:noProof/>
            <w:webHidden/>
          </w:rPr>
        </w:r>
        <w:r w:rsidR="003F140A">
          <w:rPr>
            <w:noProof/>
            <w:webHidden/>
          </w:rPr>
          <w:fldChar w:fldCharType="separate"/>
        </w:r>
        <w:r w:rsidR="006B188A">
          <w:rPr>
            <w:noProof/>
            <w:webHidden/>
          </w:rPr>
          <w:t>22</w:t>
        </w:r>
        <w:r w:rsidR="003F140A">
          <w:rPr>
            <w:noProof/>
            <w:webHidden/>
          </w:rPr>
          <w:fldChar w:fldCharType="end"/>
        </w:r>
      </w:hyperlink>
    </w:p>
    <w:p w:rsidR="003F140A" w:rsidRDefault="00D871AF">
      <w:pPr>
        <w:pStyle w:val="Verzeichnis2"/>
        <w:tabs>
          <w:tab w:val="right" w:leader="dot" w:pos="9062"/>
        </w:tabs>
        <w:rPr>
          <w:rFonts w:asciiTheme="minorHAnsi" w:eastAsiaTheme="minorEastAsia" w:hAnsiTheme="minorHAnsi" w:cstheme="minorBidi"/>
          <w:noProof/>
          <w:lang w:eastAsia="de-DE"/>
        </w:rPr>
      </w:pPr>
      <w:hyperlink w:anchor="_Toc22028290" w:history="1">
        <w:r w:rsidR="003F140A" w:rsidRPr="00CC1084">
          <w:rPr>
            <w:rStyle w:val="Hyperlink"/>
            <w:noProof/>
            <w:lang w:val="en-US"/>
          </w:rPr>
          <w:t>Appendix B: Linux Installation Instructions</w:t>
        </w:r>
        <w:r w:rsidR="003F140A">
          <w:rPr>
            <w:noProof/>
            <w:webHidden/>
          </w:rPr>
          <w:tab/>
        </w:r>
        <w:r w:rsidR="003F140A">
          <w:rPr>
            <w:noProof/>
            <w:webHidden/>
          </w:rPr>
          <w:fldChar w:fldCharType="begin"/>
        </w:r>
        <w:r w:rsidR="003F140A">
          <w:rPr>
            <w:noProof/>
            <w:webHidden/>
          </w:rPr>
          <w:instrText xml:space="preserve"> PAGEREF _Toc22028290 \h </w:instrText>
        </w:r>
        <w:r w:rsidR="003F140A">
          <w:rPr>
            <w:noProof/>
            <w:webHidden/>
          </w:rPr>
        </w:r>
        <w:r w:rsidR="003F140A">
          <w:rPr>
            <w:noProof/>
            <w:webHidden/>
          </w:rPr>
          <w:fldChar w:fldCharType="separate"/>
        </w:r>
        <w:r w:rsidR="006B188A">
          <w:rPr>
            <w:noProof/>
            <w:webHidden/>
          </w:rPr>
          <w:t>26</w:t>
        </w:r>
        <w:r w:rsidR="003F140A">
          <w:rPr>
            <w:noProof/>
            <w:webHidden/>
          </w:rPr>
          <w:fldChar w:fldCharType="end"/>
        </w:r>
      </w:hyperlink>
    </w:p>
    <w:p w:rsidR="002E40AE" w:rsidRPr="002B5809" w:rsidRDefault="003009E1" w:rsidP="00831DE2">
      <w:pPr>
        <w:pStyle w:val="KeinLeerraum"/>
        <w:jc w:val="center"/>
        <w:rPr>
          <w:lang w:val="en-US"/>
        </w:rPr>
      </w:pPr>
      <w:r w:rsidRPr="002B5809">
        <w:rPr>
          <w:lang w:val="en-US"/>
        </w:rPr>
        <w:fldChar w:fldCharType="end"/>
      </w:r>
    </w:p>
    <w:p w:rsidR="00F52DD6" w:rsidRPr="002B5809" w:rsidRDefault="00ED585E" w:rsidP="00F52DD6">
      <w:pPr>
        <w:pStyle w:val="berschrift2"/>
        <w:rPr>
          <w:lang w:val="en-US"/>
        </w:rPr>
      </w:pPr>
      <w:bookmarkStart w:id="39" w:name="_Toc22028257"/>
      <w:r w:rsidRPr="002B5809">
        <w:rPr>
          <w:lang w:val="en-US"/>
        </w:rPr>
        <w:t>Introduction</w:t>
      </w:r>
      <w:bookmarkEnd w:id="39"/>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lastRenderedPageBreak/>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Default="00354101" w:rsidP="00767520">
      <w:pPr>
        <w:rPr>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E752FF" w:rsidRDefault="00E752FF" w:rsidP="00E752FF">
      <w:pPr>
        <w:pStyle w:val="berschrift3"/>
        <w:rPr>
          <w:lang w:val="en-US"/>
        </w:rPr>
      </w:pPr>
      <w:bookmarkStart w:id="40" w:name="_Toc22028258"/>
      <w:r>
        <w:rPr>
          <w:lang w:val="en-US"/>
        </w:rPr>
        <w:t>Project Authors and Contributors</w:t>
      </w:r>
      <w:bookmarkEnd w:id="40"/>
    </w:p>
    <w:p w:rsidR="000D71FF" w:rsidRDefault="000D71FF" w:rsidP="00E752FF">
      <w:pPr>
        <w:rPr>
          <w:lang w:val="en-US" w:eastAsia="de-DE"/>
        </w:rPr>
      </w:pPr>
      <w:r>
        <w:rPr>
          <w:lang w:val="en-US" w:eastAsia="de-DE"/>
        </w:rPr>
        <w:t xml:space="preserve">In 2018 </w:t>
      </w:r>
      <w:r w:rsidRPr="000D71FF">
        <w:rPr>
          <w:b/>
          <w:lang w:val="en-US" w:eastAsia="de-DE"/>
        </w:rPr>
        <w:t>Rolf Hempel</w:t>
      </w:r>
      <w:r>
        <w:rPr>
          <w:lang w:val="en-US" w:eastAsia="de-DE"/>
        </w:rPr>
        <w:t xml:space="preserve"> initiated t</w:t>
      </w:r>
      <w:r w:rsidR="00E752FF">
        <w:rPr>
          <w:lang w:val="en-US" w:eastAsia="de-DE"/>
        </w:rPr>
        <w:t xml:space="preserve">he project. He developed the </w:t>
      </w:r>
      <w:r>
        <w:rPr>
          <w:lang w:val="en-US" w:eastAsia="de-DE"/>
        </w:rPr>
        <w:t xml:space="preserve">underlying </w:t>
      </w:r>
      <w:r w:rsidR="00E752FF">
        <w:rPr>
          <w:lang w:val="en-US" w:eastAsia="de-DE"/>
        </w:rPr>
        <w:t xml:space="preserve">algorithms </w:t>
      </w:r>
      <w:r>
        <w:rPr>
          <w:lang w:val="en-US" w:eastAsia="de-DE"/>
        </w:rPr>
        <w:t xml:space="preserve">and wrote the complete source code up to the first PSS release in May 2019. From the start it was his intention, however, to make PSS a community project, so the help by co-authors and contributors is encouraged. Beginning with Version 0.6.0, the following </w:t>
      </w:r>
      <w:r w:rsidR="00916354">
        <w:rPr>
          <w:lang w:val="en-US" w:eastAsia="de-DE"/>
        </w:rPr>
        <w:t>developers</w:t>
      </w:r>
      <w:r>
        <w:rPr>
          <w:lang w:val="en-US" w:eastAsia="de-DE"/>
        </w:rPr>
        <w:t xml:space="preserve"> </w:t>
      </w:r>
      <w:r w:rsidR="00916354">
        <w:rPr>
          <w:lang w:val="en-US" w:eastAsia="de-DE"/>
        </w:rPr>
        <w:t>are contributing</w:t>
      </w:r>
      <w:r>
        <w:rPr>
          <w:lang w:val="en-US" w:eastAsia="de-DE"/>
        </w:rPr>
        <w:t xml:space="preserve"> to the project:</w:t>
      </w:r>
    </w:p>
    <w:p w:rsidR="000D71FF" w:rsidRDefault="000D71FF" w:rsidP="000D71FF">
      <w:pPr>
        <w:pStyle w:val="berschrift4"/>
        <w:rPr>
          <w:lang w:val="en-US"/>
        </w:rPr>
      </w:pPr>
      <w:r>
        <w:rPr>
          <w:lang w:val="en-US"/>
        </w:rPr>
        <w:t>Co-Authors:</w:t>
      </w:r>
    </w:p>
    <w:p w:rsidR="000D71FF" w:rsidRPr="00202DC8" w:rsidRDefault="000D71FF" w:rsidP="000D71FF">
      <w:pPr>
        <w:rPr>
          <w:b/>
          <w:lang w:val="en-US" w:eastAsia="de-DE"/>
        </w:rPr>
      </w:pPr>
      <w:r w:rsidRPr="000D71FF">
        <w:rPr>
          <w:b/>
          <w:lang w:val="en-US" w:eastAsia="de-DE"/>
        </w:rPr>
        <w:t>Michal Powalko</w:t>
      </w:r>
      <w:r w:rsidRPr="00202DC8">
        <w:rPr>
          <w:b/>
          <w:lang w:val="en-US" w:eastAsia="de-DE"/>
        </w:rPr>
        <w:t>:</w:t>
      </w:r>
    </w:p>
    <w:p w:rsidR="000D71FF" w:rsidRDefault="000D71FF" w:rsidP="000D71FF">
      <w:pPr>
        <w:pStyle w:val="Listenabsatz"/>
        <w:numPr>
          <w:ilvl w:val="0"/>
          <w:numId w:val="16"/>
        </w:numPr>
        <w:rPr>
          <w:lang w:val="en-US" w:eastAsia="de-DE"/>
        </w:rPr>
      </w:pPr>
      <w:r w:rsidRPr="000D71FF">
        <w:rPr>
          <w:lang w:val="en-US" w:eastAsia="de-DE"/>
        </w:rPr>
        <w:t>Responsible for class “</w:t>
      </w:r>
      <w:proofErr w:type="spellStart"/>
      <w:r w:rsidRPr="000D71FF">
        <w:rPr>
          <w:lang w:val="en-US" w:eastAsia="de-DE"/>
        </w:rPr>
        <w:t>VideoReader</w:t>
      </w:r>
      <w:proofErr w:type="spellEnd"/>
      <w:r w:rsidRPr="000D71FF">
        <w:rPr>
          <w:lang w:val="en-US" w:eastAsia="de-DE"/>
        </w:rPr>
        <w:t>” in module “frames.py”. The goal is to provide support for all variants of “.</w:t>
      </w:r>
      <w:proofErr w:type="spellStart"/>
      <w:r w:rsidRPr="000D71FF">
        <w:rPr>
          <w:lang w:val="en-US" w:eastAsia="de-DE"/>
        </w:rPr>
        <w:t>avi</w:t>
      </w:r>
      <w:proofErr w:type="spellEnd"/>
      <w:r w:rsidRPr="000D71FF">
        <w:rPr>
          <w:lang w:val="en-US" w:eastAsia="de-DE"/>
        </w:rPr>
        <w:t>” and “.</w:t>
      </w:r>
      <w:proofErr w:type="spellStart"/>
      <w:r w:rsidRPr="000D71FF">
        <w:rPr>
          <w:lang w:val="en-US" w:eastAsia="de-DE"/>
        </w:rPr>
        <w:t>ser</w:t>
      </w:r>
      <w:proofErr w:type="spellEnd"/>
      <w:r w:rsidRPr="000D71FF">
        <w:rPr>
          <w:lang w:val="en-US" w:eastAsia="de-DE"/>
        </w:rPr>
        <w:t>” (8 and 16bit) video formats.</w:t>
      </w:r>
    </w:p>
    <w:p w:rsidR="00E65136" w:rsidRDefault="00E65136" w:rsidP="000D71FF">
      <w:pPr>
        <w:pStyle w:val="Listenabsatz"/>
        <w:numPr>
          <w:ilvl w:val="0"/>
          <w:numId w:val="16"/>
        </w:numPr>
        <w:rPr>
          <w:lang w:val="en-US" w:eastAsia="de-DE"/>
        </w:rPr>
      </w:pPr>
      <w:r>
        <w:rPr>
          <w:lang w:val="en-US" w:eastAsia="de-DE"/>
        </w:rPr>
        <w:t>Handling of image I/O using .fits format.</w:t>
      </w:r>
    </w:p>
    <w:p w:rsidR="000D71FF" w:rsidRDefault="000D71FF" w:rsidP="000D71FF">
      <w:pPr>
        <w:pStyle w:val="Listenabsatz"/>
        <w:numPr>
          <w:ilvl w:val="0"/>
          <w:numId w:val="16"/>
        </w:numPr>
        <w:rPr>
          <w:lang w:val="en-US" w:eastAsia="de-DE"/>
        </w:rPr>
      </w:pPr>
      <w:r>
        <w:rPr>
          <w:lang w:val="en-US" w:eastAsia="de-DE"/>
        </w:rPr>
        <w:t>Python code style improvements</w:t>
      </w:r>
      <w:r w:rsidR="0006455B">
        <w:rPr>
          <w:lang w:val="en-US" w:eastAsia="de-DE"/>
        </w:rPr>
        <w:t xml:space="preserve"> and performance optimizations</w:t>
      </w:r>
      <w:r>
        <w:rPr>
          <w:lang w:val="en-US" w:eastAsia="de-DE"/>
        </w:rPr>
        <w:t xml:space="preserve"> throughout the source code.</w:t>
      </w:r>
    </w:p>
    <w:p w:rsidR="00202DC8" w:rsidRDefault="00202DC8" w:rsidP="00202DC8">
      <w:pPr>
        <w:pStyle w:val="berschrift4"/>
        <w:rPr>
          <w:lang w:val="en-US"/>
        </w:rPr>
      </w:pPr>
      <w:r>
        <w:rPr>
          <w:lang w:val="en-US"/>
        </w:rPr>
        <w:t>Contributors:</w:t>
      </w:r>
    </w:p>
    <w:p w:rsidR="00202DC8" w:rsidRDefault="00202DC8" w:rsidP="00202DC8">
      <w:pPr>
        <w:rPr>
          <w:b/>
          <w:lang w:val="en-US" w:eastAsia="de-DE"/>
        </w:rPr>
      </w:pPr>
      <w:r w:rsidRPr="00202DC8">
        <w:rPr>
          <w:b/>
          <w:lang w:val="en-US" w:eastAsia="de-DE"/>
        </w:rPr>
        <w:t xml:space="preserve">Jens </w:t>
      </w:r>
      <w:proofErr w:type="spellStart"/>
      <w:r w:rsidRPr="00202DC8">
        <w:rPr>
          <w:b/>
          <w:lang w:val="en-US" w:eastAsia="de-DE"/>
        </w:rPr>
        <w:t>Scheidtmann</w:t>
      </w:r>
      <w:proofErr w:type="spellEnd"/>
      <w:r w:rsidRPr="00202DC8">
        <w:rPr>
          <w:b/>
          <w:lang w:val="en-US" w:eastAsia="de-DE"/>
        </w:rPr>
        <w:t>:</w:t>
      </w:r>
    </w:p>
    <w:p w:rsidR="00202DC8" w:rsidRPr="003F140A" w:rsidRDefault="00202DC8" w:rsidP="00202DC8">
      <w:pPr>
        <w:pStyle w:val="Listenabsatz"/>
        <w:numPr>
          <w:ilvl w:val="0"/>
          <w:numId w:val="17"/>
        </w:numPr>
        <w:rPr>
          <w:b/>
          <w:lang w:val="en-US" w:eastAsia="de-DE"/>
        </w:rPr>
      </w:pPr>
      <w:r>
        <w:rPr>
          <w:lang w:val="en-US" w:eastAsia="de-DE"/>
        </w:rPr>
        <w:t>Proposal of a different algorithm to perform frame stabilization in planetary mode</w:t>
      </w:r>
      <w:r w:rsidR="00916354">
        <w:rPr>
          <w:lang w:val="en-US" w:eastAsia="de-DE"/>
        </w:rPr>
        <w:t xml:space="preserve"> (implemented in version 0.6.0)</w:t>
      </w:r>
      <w:r>
        <w:rPr>
          <w:lang w:val="en-US" w:eastAsia="de-DE"/>
        </w:rPr>
        <w:t xml:space="preserve">. </w:t>
      </w:r>
    </w:p>
    <w:p w:rsidR="003F140A" w:rsidRDefault="003F140A" w:rsidP="003F140A">
      <w:pPr>
        <w:rPr>
          <w:b/>
          <w:lang w:val="en-US" w:eastAsia="de-DE"/>
        </w:rPr>
      </w:pPr>
      <w:r w:rsidRPr="003F140A">
        <w:rPr>
          <w:b/>
          <w:lang w:val="en-US" w:eastAsia="de-DE"/>
        </w:rPr>
        <w:t xml:space="preserve">John </w:t>
      </w:r>
      <w:proofErr w:type="spellStart"/>
      <w:r w:rsidRPr="003F140A">
        <w:rPr>
          <w:b/>
          <w:lang w:val="en-US" w:eastAsia="de-DE"/>
        </w:rPr>
        <w:t>Duchek</w:t>
      </w:r>
      <w:proofErr w:type="spellEnd"/>
      <w:r w:rsidRPr="00202DC8">
        <w:rPr>
          <w:b/>
          <w:lang w:val="en-US" w:eastAsia="de-DE"/>
        </w:rPr>
        <w:t>:</w:t>
      </w:r>
    </w:p>
    <w:p w:rsidR="003F140A" w:rsidRPr="003F140A" w:rsidRDefault="003F140A" w:rsidP="003F140A">
      <w:pPr>
        <w:pStyle w:val="Listenabsatz"/>
        <w:numPr>
          <w:ilvl w:val="0"/>
          <w:numId w:val="17"/>
        </w:numPr>
        <w:rPr>
          <w:b/>
          <w:lang w:val="en-US" w:eastAsia="de-DE"/>
        </w:rPr>
      </w:pPr>
      <w:r>
        <w:rPr>
          <w:lang w:val="en-US" w:eastAsia="de-DE"/>
        </w:rPr>
        <w:t>Instructions for installation on Linux other than Ubuntu 16.04 LTS (</w:t>
      </w:r>
      <w:r>
        <w:rPr>
          <w:lang w:val="en-US" w:eastAsia="de-DE"/>
        </w:rPr>
        <w:fldChar w:fldCharType="begin"/>
      </w:r>
      <w:r>
        <w:rPr>
          <w:lang w:val="en-US" w:eastAsia="de-DE"/>
        </w:rPr>
        <w:instrText xml:space="preserve"> REF _Ref22028409 \h </w:instrText>
      </w:r>
      <w:r>
        <w:rPr>
          <w:lang w:val="en-US" w:eastAsia="de-DE"/>
        </w:rPr>
      </w:r>
      <w:r>
        <w:rPr>
          <w:lang w:val="en-US" w:eastAsia="de-DE"/>
        </w:rPr>
        <w:fldChar w:fldCharType="separate"/>
      </w:r>
      <w:r w:rsidR="006B188A">
        <w:rPr>
          <w:lang w:val="en-US"/>
        </w:rPr>
        <w:t>Appendix</w:t>
      </w:r>
      <w:r w:rsidR="006B188A" w:rsidRPr="002B5809">
        <w:rPr>
          <w:lang w:val="en-US"/>
        </w:rPr>
        <w:t xml:space="preserve"> </w:t>
      </w:r>
      <w:r w:rsidR="006B188A">
        <w:rPr>
          <w:lang w:val="en-US"/>
        </w:rPr>
        <w:t>B:</w:t>
      </w:r>
      <w:r w:rsidR="006B188A" w:rsidRPr="002B5809">
        <w:rPr>
          <w:lang w:val="en-US"/>
        </w:rPr>
        <w:t xml:space="preserve"> </w:t>
      </w:r>
      <w:r w:rsidR="006B188A">
        <w:rPr>
          <w:lang w:val="en-US"/>
        </w:rPr>
        <w:t>Linux Installation Instructions</w:t>
      </w:r>
      <w:r>
        <w:rPr>
          <w:lang w:val="en-US" w:eastAsia="de-DE"/>
        </w:rPr>
        <w:fldChar w:fldCharType="end"/>
      </w:r>
      <w:r>
        <w:rPr>
          <w:lang w:val="en-US" w:eastAsia="de-DE"/>
        </w:rPr>
        <w:t xml:space="preserve">) </w:t>
      </w:r>
    </w:p>
    <w:p w:rsidR="009D4E35" w:rsidRDefault="009D4E35" w:rsidP="00767520">
      <w:pPr>
        <w:rPr>
          <w:lang w:val="en-US"/>
        </w:rPr>
      </w:pPr>
    </w:p>
    <w:p w:rsidR="00D547DB" w:rsidRDefault="00D547DB" w:rsidP="005B3172">
      <w:pPr>
        <w:pStyle w:val="berschrift2"/>
        <w:rPr>
          <w:lang w:val="en-US"/>
        </w:rPr>
      </w:pPr>
      <w:bookmarkStart w:id="41" w:name="_Toc22028259"/>
      <w:r>
        <w:rPr>
          <w:lang w:val="en-US"/>
        </w:rPr>
        <w:lastRenderedPageBreak/>
        <w:t>Changelog</w:t>
      </w:r>
      <w:bookmarkEnd w:id="41"/>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42" w:name="_Toc484449259"/>
      <w:bookmarkStart w:id="43" w:name="_Toc502072379"/>
      <w:bookmarkStart w:id="44" w:name="_Toc510165762"/>
      <w:bookmarkStart w:id="45" w:name="_Toc8809747"/>
      <w:bookmarkStart w:id="46" w:name="_Toc8897864"/>
      <w:bookmarkStart w:id="47" w:name="_Toc11055781"/>
      <w:bookmarkStart w:id="48" w:name="_Toc14185248"/>
      <w:bookmarkStart w:id="49" w:name="_Toc17051720"/>
      <w:bookmarkStart w:id="50" w:name="_Toc18834590"/>
      <w:bookmarkStart w:id="51" w:name="_Toc22028260"/>
      <w:bookmarkEnd w:id="42"/>
      <w:bookmarkEnd w:id="43"/>
      <w:bookmarkEnd w:id="44"/>
      <w:bookmarkEnd w:id="45"/>
      <w:bookmarkEnd w:id="46"/>
      <w:bookmarkEnd w:id="47"/>
      <w:bookmarkEnd w:id="48"/>
      <w:bookmarkEnd w:id="49"/>
      <w:bookmarkEnd w:id="50"/>
      <w:bookmarkEnd w:id="5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0"/>
      <w:bookmarkStart w:id="53" w:name="_Toc502072380"/>
      <w:bookmarkStart w:id="54" w:name="_Toc510165763"/>
      <w:bookmarkStart w:id="55" w:name="_Toc8809748"/>
      <w:bookmarkStart w:id="56" w:name="_Toc8897865"/>
      <w:bookmarkStart w:id="57" w:name="_Toc11055782"/>
      <w:bookmarkStart w:id="58" w:name="_Toc14185249"/>
      <w:bookmarkStart w:id="59" w:name="_Toc17051721"/>
      <w:bookmarkStart w:id="60" w:name="_Toc18834591"/>
      <w:bookmarkStart w:id="61" w:name="_Toc22028261"/>
      <w:bookmarkEnd w:id="52"/>
      <w:bookmarkEnd w:id="53"/>
      <w:bookmarkEnd w:id="54"/>
      <w:bookmarkEnd w:id="55"/>
      <w:bookmarkEnd w:id="56"/>
      <w:bookmarkEnd w:id="57"/>
      <w:bookmarkEnd w:id="58"/>
      <w:bookmarkEnd w:id="59"/>
      <w:bookmarkEnd w:id="60"/>
      <w:bookmarkEnd w:id="61"/>
    </w:p>
    <w:p w:rsidR="00D90FE5" w:rsidRDefault="00D90FE5" w:rsidP="005B3172">
      <w:pPr>
        <w:pStyle w:val="berschrift3"/>
        <w:rPr>
          <w:lang w:val="en-US"/>
        </w:rPr>
      </w:pPr>
      <w:bookmarkStart w:id="62" w:name="_Toc22028262"/>
      <w:r>
        <w:rPr>
          <w:lang w:val="en-US"/>
        </w:rPr>
        <w:t>Changes in version 0.7.0 (XX 2019)</w:t>
      </w:r>
      <w:bookmarkEnd w:id="62"/>
    </w:p>
    <w:p w:rsidR="00D90FE5" w:rsidRDefault="00D90FE5" w:rsidP="00D90FE5">
      <w:pPr>
        <w:pStyle w:val="Listenabsatz"/>
        <w:numPr>
          <w:ilvl w:val="0"/>
          <w:numId w:val="17"/>
        </w:numPr>
        <w:rPr>
          <w:lang w:val="en-US" w:eastAsia="de-DE"/>
        </w:rPr>
      </w:pPr>
      <w:r>
        <w:rPr>
          <w:lang w:val="en-US" w:eastAsia="de-DE"/>
        </w:rPr>
        <w:t xml:space="preserve">Manual selection of </w:t>
      </w:r>
      <w:proofErr w:type="spellStart"/>
      <w:r>
        <w:rPr>
          <w:lang w:val="en-US" w:eastAsia="de-DE"/>
        </w:rPr>
        <w:t>debayering</w:t>
      </w:r>
      <w:proofErr w:type="spellEnd"/>
      <w:r>
        <w:rPr>
          <w:lang w:val="en-US" w:eastAsia="de-DE"/>
        </w:rPr>
        <w:t xml:space="preserve"> pattern added.</w:t>
      </w:r>
    </w:p>
    <w:p w:rsidR="00D90FE5" w:rsidRPr="00D90FE5" w:rsidRDefault="00D90FE5" w:rsidP="00D90FE5">
      <w:pPr>
        <w:pStyle w:val="Listenabsatz"/>
        <w:numPr>
          <w:ilvl w:val="0"/>
          <w:numId w:val="17"/>
        </w:numPr>
        <w:rPr>
          <w:lang w:val="en-US" w:eastAsia="de-DE"/>
        </w:rPr>
      </w:pPr>
      <w:r>
        <w:rPr>
          <w:lang w:val="en-US" w:eastAsia="de-DE"/>
        </w:rPr>
        <w:t>User notification of job aborting via a pop-up window added.</w:t>
      </w:r>
    </w:p>
    <w:p w:rsidR="009A00AD" w:rsidRDefault="009A00AD" w:rsidP="005B3172">
      <w:pPr>
        <w:pStyle w:val="berschrift3"/>
        <w:rPr>
          <w:lang w:val="en-US"/>
        </w:rPr>
      </w:pPr>
      <w:bookmarkStart w:id="63" w:name="_Toc22028263"/>
      <w:r>
        <w:rPr>
          <w:lang w:val="en-US"/>
        </w:rPr>
        <w:t>Changes in version 0.6.0 (</w:t>
      </w:r>
      <w:r w:rsidR="00930212">
        <w:rPr>
          <w:lang w:val="en-US"/>
        </w:rPr>
        <w:t>August</w:t>
      </w:r>
      <w:r>
        <w:rPr>
          <w:lang w:val="en-US"/>
        </w:rPr>
        <w:t xml:space="preserve"> 2019)</w:t>
      </w:r>
      <w:bookmarkEnd w:id="63"/>
    </w:p>
    <w:p w:rsidR="00FA7692" w:rsidRDefault="00FA7692" w:rsidP="009A00AD">
      <w:pPr>
        <w:pStyle w:val="Listenabsatz"/>
        <w:numPr>
          <w:ilvl w:val="0"/>
          <w:numId w:val="15"/>
        </w:numPr>
        <w:rPr>
          <w:lang w:val="en-US" w:eastAsia="de-DE"/>
        </w:rPr>
      </w:pPr>
      <w:r>
        <w:rPr>
          <w:lang w:val="en-US" w:eastAsia="de-DE"/>
        </w:rPr>
        <w:t>Version for Linux added.</w:t>
      </w:r>
    </w:p>
    <w:p w:rsidR="009A00AD" w:rsidRDefault="009A00AD" w:rsidP="009A00AD">
      <w:pPr>
        <w:pStyle w:val="Listenabsatz"/>
        <w:numPr>
          <w:ilvl w:val="0"/>
          <w:numId w:val="15"/>
        </w:numPr>
        <w:rPr>
          <w:lang w:val="en-US" w:eastAsia="de-DE"/>
        </w:rPr>
      </w:pPr>
      <w:r>
        <w:rPr>
          <w:lang w:val="en-US" w:eastAsia="de-DE"/>
        </w:rPr>
        <w:t>Support for dark and flat frame calibration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E752FF" w:rsidRDefault="00E752FF" w:rsidP="009A00AD">
      <w:pPr>
        <w:pStyle w:val="Listenabsatz"/>
        <w:numPr>
          <w:ilvl w:val="0"/>
          <w:numId w:val="15"/>
        </w:numPr>
        <w:rPr>
          <w:lang w:val="en-US" w:eastAsia="de-DE"/>
        </w:rPr>
      </w:pPr>
      <w:r>
        <w:rPr>
          <w:lang w:val="en-US" w:eastAsia="de-DE"/>
        </w:rPr>
        <w:t>Support for video format “.</w:t>
      </w:r>
      <w:proofErr w:type="spellStart"/>
      <w:r>
        <w:rPr>
          <w:lang w:val="en-US" w:eastAsia="de-DE"/>
        </w:rPr>
        <w:t>ser</w:t>
      </w:r>
      <w:proofErr w:type="spellEnd"/>
      <w:r>
        <w:rPr>
          <w:lang w:val="en-US" w:eastAsia="de-DE"/>
        </w:rPr>
        <w:t>”</w:t>
      </w:r>
      <w:r w:rsidR="00E65136">
        <w:rPr>
          <w:lang w:val="en-US" w:eastAsia="de-DE"/>
        </w:rPr>
        <w:t xml:space="preserve"> and image format “.fits”</w:t>
      </w:r>
      <w:r>
        <w:rPr>
          <w:lang w:val="en-US" w:eastAsia="de-DE"/>
        </w:rPr>
        <w:t xml:space="preserve"> added.</w:t>
      </w:r>
    </w:p>
    <w:p w:rsidR="00B250FF" w:rsidRDefault="00B250FF" w:rsidP="009A00AD">
      <w:pPr>
        <w:pStyle w:val="Listenabsatz"/>
        <w:numPr>
          <w:ilvl w:val="0"/>
          <w:numId w:val="15"/>
        </w:numPr>
        <w:rPr>
          <w:lang w:val="en-US" w:eastAsia="de-DE"/>
        </w:rPr>
      </w:pPr>
      <w:r>
        <w:rPr>
          <w:lang w:val="en-US" w:eastAsia="de-DE"/>
        </w:rPr>
        <w:t>Improvement of de-warping algorithm for videos with varying image brightness.</w:t>
      </w:r>
    </w:p>
    <w:p w:rsidR="00202DC8" w:rsidRDefault="00202DC8" w:rsidP="009A00AD">
      <w:pPr>
        <w:pStyle w:val="Listenabsatz"/>
        <w:numPr>
          <w:ilvl w:val="0"/>
          <w:numId w:val="15"/>
        </w:numPr>
        <w:rPr>
          <w:lang w:val="en-US" w:eastAsia="de-DE"/>
        </w:rPr>
      </w:pPr>
      <w:r>
        <w:rPr>
          <w:lang w:val="en-US" w:eastAsia="de-DE"/>
        </w:rPr>
        <w:t>New implementation of frame stabilization for “planetary” mode.</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bug fixes.</w:t>
      </w:r>
    </w:p>
    <w:p w:rsidR="00814AD3" w:rsidRDefault="00AB74FB" w:rsidP="005B3172">
      <w:pPr>
        <w:pStyle w:val="berschrift3"/>
        <w:rPr>
          <w:lang w:val="en-US"/>
        </w:rPr>
      </w:pPr>
      <w:bookmarkStart w:id="64" w:name="_Toc2202826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64"/>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65"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66" w:name="_Ref502071357"/>
      <w:bookmarkStart w:id="67" w:name="_Toc22028265"/>
      <w:r w:rsidRPr="002B5809">
        <w:rPr>
          <w:lang w:val="en-US"/>
        </w:rPr>
        <w:t>System Requirements and Software Installation</w:t>
      </w:r>
      <w:bookmarkEnd w:id="65"/>
      <w:bookmarkEnd w:id="66"/>
      <w:bookmarkEnd w:id="67"/>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w:t>
      </w:r>
      <w:r w:rsidR="00FA7692">
        <w:rPr>
          <w:lang w:val="en-US"/>
        </w:rPr>
        <w:t>Starting with Version 0.6.0, automatic installers are available for both Windows and Linux. They can be used to install the software without installing Python first.</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8" w:name="_Toc510165767"/>
      <w:bookmarkStart w:id="69" w:name="_Toc8809751"/>
      <w:bookmarkStart w:id="70" w:name="_Toc8897868"/>
      <w:bookmarkStart w:id="71" w:name="_Toc11055786"/>
      <w:bookmarkStart w:id="72" w:name="_Toc14185253"/>
      <w:bookmarkStart w:id="73" w:name="_Toc17051725"/>
      <w:bookmarkStart w:id="74" w:name="_Toc18834596"/>
      <w:bookmarkStart w:id="75" w:name="_Toc22028266"/>
      <w:bookmarkEnd w:id="68"/>
      <w:bookmarkEnd w:id="69"/>
      <w:bookmarkEnd w:id="70"/>
      <w:bookmarkEnd w:id="71"/>
      <w:bookmarkEnd w:id="72"/>
      <w:bookmarkEnd w:id="73"/>
      <w:bookmarkEnd w:id="74"/>
      <w:bookmarkEnd w:id="75"/>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6" w:name="_Toc510165768"/>
      <w:bookmarkStart w:id="77" w:name="_Toc8809752"/>
      <w:bookmarkStart w:id="78" w:name="_Toc8897869"/>
      <w:bookmarkStart w:id="79" w:name="_Toc11055787"/>
      <w:bookmarkStart w:id="80" w:name="_Toc14185254"/>
      <w:bookmarkStart w:id="81" w:name="_Toc17051726"/>
      <w:bookmarkStart w:id="82" w:name="_Toc18834597"/>
      <w:bookmarkStart w:id="83" w:name="_Toc22028267"/>
      <w:bookmarkEnd w:id="76"/>
      <w:bookmarkEnd w:id="77"/>
      <w:bookmarkEnd w:id="78"/>
      <w:bookmarkEnd w:id="79"/>
      <w:bookmarkEnd w:id="80"/>
      <w:bookmarkEnd w:id="81"/>
      <w:bookmarkEnd w:id="82"/>
      <w:bookmarkEnd w:id="83"/>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4" w:name="_Toc510165769"/>
      <w:bookmarkStart w:id="85" w:name="_Toc8809753"/>
      <w:bookmarkStart w:id="86" w:name="_Toc8897870"/>
      <w:bookmarkStart w:id="87" w:name="_Toc11055788"/>
      <w:bookmarkStart w:id="88" w:name="_Toc14185255"/>
      <w:bookmarkStart w:id="89" w:name="_Toc17051727"/>
      <w:bookmarkStart w:id="90" w:name="_Toc18834598"/>
      <w:bookmarkStart w:id="91" w:name="_Toc22028268"/>
      <w:bookmarkEnd w:id="84"/>
      <w:bookmarkEnd w:id="85"/>
      <w:bookmarkEnd w:id="86"/>
      <w:bookmarkEnd w:id="87"/>
      <w:bookmarkEnd w:id="88"/>
      <w:bookmarkEnd w:id="89"/>
      <w:bookmarkEnd w:id="90"/>
      <w:bookmarkEnd w:id="91"/>
    </w:p>
    <w:p w:rsidR="001F7311" w:rsidRPr="003F61AA" w:rsidRDefault="003F61AA" w:rsidP="00311A59">
      <w:pPr>
        <w:pStyle w:val="berschrift3"/>
        <w:rPr>
          <w:lang w:val="en-US"/>
        </w:rPr>
      </w:pPr>
      <w:bookmarkStart w:id="92" w:name="_Toc22028269"/>
      <w:r>
        <w:rPr>
          <w:lang w:val="en-US"/>
        </w:rPr>
        <w:t>Windows (7 / 8 / 10)</w:t>
      </w:r>
      <w:bookmarkEnd w:id="92"/>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r w:rsidR="00814AD3">
        <w:rPr>
          <w:lang w:val="en-US"/>
        </w:rPr>
        <w:t xml:space="preserve">, </w:t>
      </w:r>
      <w:r w:rsidR="0005439E">
        <w:rPr>
          <w:lang w:val="en-US"/>
        </w:rPr>
        <w:t>and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w:t>
      </w:r>
      <w:r w:rsidR="00007BD2">
        <w:rPr>
          <w:lang w:val="en-US"/>
        </w:rPr>
        <w:t>9</w:t>
      </w:r>
      <w:r w:rsidR="00814AD3">
        <w:rPr>
          <w:lang w:val="en-US"/>
        </w:rPr>
        <w:t>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w:t>
        </w:r>
        <w:r w:rsidR="00007BD2">
          <w:rPr>
            <w:rStyle w:val="Hyperlink"/>
            <w:lang w:val="en-US"/>
          </w:rPr>
          <w:t>6</w:t>
        </w:r>
        <w:r w:rsidR="00C87EDE">
          <w:rPr>
            <w:rStyle w:val="Hyperlink"/>
            <w:lang w:val="en-US"/>
          </w:rPr>
          <w:t>.0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lastRenderedPageBreak/>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FA7692" w:rsidRDefault="00FA7692" w:rsidP="00FA7692">
      <w:pPr>
        <w:pStyle w:val="berschrift3"/>
        <w:rPr>
          <w:lang w:val="en-US"/>
        </w:rPr>
      </w:pPr>
      <w:bookmarkStart w:id="93" w:name="_Toc22028270"/>
      <w:r>
        <w:rPr>
          <w:lang w:val="en-US"/>
        </w:rPr>
        <w:t>Lin</w:t>
      </w:r>
      <w:r w:rsidR="00CE20C6">
        <w:rPr>
          <w:lang w:val="en-US"/>
        </w:rPr>
        <w:t>ux</w:t>
      </w:r>
      <w:bookmarkEnd w:id="93"/>
    </w:p>
    <w:p w:rsidR="00C87EDE" w:rsidRDefault="00CE20C6" w:rsidP="00FA7692">
      <w:pPr>
        <w:rPr>
          <w:lang w:val="en-US" w:eastAsia="de-DE"/>
        </w:rPr>
      </w:pPr>
      <w:r>
        <w:rPr>
          <w:lang w:val="en-US" w:eastAsia="de-DE"/>
        </w:rPr>
        <w:t>The large variety of</w:t>
      </w:r>
      <w:r w:rsidR="00F476DC">
        <w:rPr>
          <w:lang w:val="en-US" w:eastAsia="de-DE"/>
        </w:rPr>
        <w:t xml:space="preserve"> Linux </w:t>
      </w:r>
      <w:r>
        <w:rPr>
          <w:lang w:val="en-US" w:eastAsia="de-DE"/>
        </w:rPr>
        <w:t xml:space="preserve">distributions makes it difficult to provide a Linux installer that works for all of them. For Ubuntu 16.04 LTS the </w:t>
      </w:r>
      <w:r w:rsidR="00FA7692">
        <w:rPr>
          <w:lang w:val="en-US" w:eastAsia="de-DE"/>
        </w:rPr>
        <w:t xml:space="preserve">complete </w:t>
      </w:r>
      <w:proofErr w:type="spellStart"/>
      <w:r w:rsidR="00FA7692">
        <w:rPr>
          <w:lang w:val="en-US" w:eastAsia="de-DE"/>
        </w:rPr>
        <w:t>PlanetarySystemStacker</w:t>
      </w:r>
      <w:proofErr w:type="spellEnd"/>
      <w:r w:rsidR="00FA7692">
        <w:rPr>
          <w:lang w:val="en-US" w:eastAsia="de-DE"/>
        </w:rPr>
        <w:t xml:space="preserve"> software can be obtained from </w:t>
      </w:r>
      <w:proofErr w:type="spellStart"/>
      <w:r w:rsidR="00FA7692">
        <w:rPr>
          <w:lang w:val="en-US" w:eastAsia="de-DE"/>
        </w:rPr>
        <w:t>Github</w:t>
      </w:r>
      <w:proofErr w:type="spellEnd"/>
      <w:r w:rsidR="00FA7692">
        <w:rPr>
          <w:lang w:val="en-US" w:eastAsia="de-DE"/>
        </w:rPr>
        <w:t xml:space="preserve"> as a </w:t>
      </w:r>
      <w:proofErr w:type="spellStart"/>
      <w:r w:rsidR="00FA7692">
        <w:rPr>
          <w:lang w:val="en-US" w:eastAsia="de-DE"/>
        </w:rPr>
        <w:t>gzipped</w:t>
      </w:r>
      <w:proofErr w:type="spellEnd"/>
      <w:r w:rsidR="00FA7692">
        <w:rPr>
          <w:lang w:val="en-US" w:eastAsia="de-DE"/>
        </w:rPr>
        <w:t xml:space="preserve"> </w:t>
      </w:r>
      <w:proofErr w:type="spellStart"/>
      <w:r w:rsidR="00FA7692">
        <w:rPr>
          <w:lang w:val="en-US" w:eastAsia="de-DE"/>
        </w:rPr>
        <w:t>tarfile</w:t>
      </w:r>
      <w:proofErr w:type="spellEnd"/>
      <w:r w:rsidR="00FA7692">
        <w:rPr>
          <w:lang w:val="en-US" w:eastAsia="de-DE"/>
        </w:rPr>
        <w:t xml:space="preserve"> (</w:t>
      </w:r>
      <w:hyperlink r:id="rId15" w:history="1">
        <w:r w:rsidR="00FA7692" w:rsidRPr="009D74F3">
          <w:rPr>
            <w:rStyle w:val="Hyperlink"/>
            <w:lang w:val="en-US" w:eastAsia="de-DE"/>
          </w:rPr>
          <w:t>“</w:t>
        </w:r>
        <w:r w:rsidR="00FA7692">
          <w:rPr>
            <w:rStyle w:val="Hyperlink"/>
            <w:lang w:val="en-US" w:eastAsia="de-DE"/>
          </w:rPr>
          <w:t>PlanetarySystemStacker</w:t>
        </w:r>
        <w:r w:rsidR="00FA7692" w:rsidRPr="009D74F3">
          <w:rPr>
            <w:rStyle w:val="Hyperlink"/>
            <w:lang w:val="en-US" w:eastAsia="de-DE"/>
          </w:rPr>
          <w:t>_V</w:t>
        </w:r>
        <w:r w:rsidR="00FA7692">
          <w:rPr>
            <w:rStyle w:val="Hyperlink"/>
            <w:lang w:val="en-US" w:eastAsia="de-DE"/>
          </w:rPr>
          <w:t>0.6.0</w:t>
        </w:r>
        <w:r w:rsidR="00FA7692" w:rsidRPr="009D74F3">
          <w:rPr>
            <w:rStyle w:val="Hyperlink"/>
            <w:lang w:val="en-US" w:eastAsia="de-DE"/>
          </w:rPr>
          <w:t>_Linux.</w:t>
        </w:r>
        <w:r w:rsidR="00FA7692">
          <w:rPr>
            <w:rStyle w:val="Hyperlink"/>
            <w:lang w:val="en-US" w:eastAsia="de-DE"/>
          </w:rPr>
          <w:t>t</w:t>
        </w:r>
        <w:r w:rsidR="00FA7692" w:rsidRPr="009D74F3">
          <w:rPr>
            <w:rStyle w:val="Hyperlink"/>
            <w:lang w:val="en-US" w:eastAsia="de-DE"/>
          </w:rPr>
          <w:t>gz”</w:t>
        </w:r>
      </w:hyperlink>
      <w:r w:rsidR="00FA7692">
        <w:rPr>
          <w:lang w:val="en-US" w:eastAsia="de-DE"/>
        </w:rPr>
        <w:t xml:space="preserve">). The </w:t>
      </w:r>
      <w:proofErr w:type="spellStart"/>
      <w:r w:rsidR="00FA7692">
        <w:rPr>
          <w:lang w:val="en-US" w:eastAsia="de-DE"/>
        </w:rPr>
        <w:t>tarfile</w:t>
      </w:r>
      <w:proofErr w:type="spellEnd"/>
      <w:r w:rsidR="00FA7692">
        <w:rPr>
          <w:lang w:val="en-US" w:eastAsia="de-DE"/>
        </w:rPr>
        <w:t xml:space="preserve"> can be unpacked at any file system location. This will create the directory “</w:t>
      </w:r>
      <w:proofErr w:type="spellStart"/>
      <w:r w:rsidR="00FA7692">
        <w:rPr>
          <w:lang w:val="en-US" w:eastAsia="de-DE"/>
        </w:rPr>
        <w:t>PlanetarySystemStacker</w:t>
      </w:r>
      <w:proofErr w:type="spellEnd"/>
      <w:r w:rsidR="00FA7692">
        <w:rPr>
          <w:lang w:val="en-US" w:eastAsia="de-DE"/>
        </w:rPr>
        <w:t>” which contains the executable “</w:t>
      </w:r>
      <w:proofErr w:type="spellStart"/>
      <w:r w:rsidR="00FA7692">
        <w:rPr>
          <w:lang w:val="en-US" w:eastAsia="de-DE"/>
        </w:rPr>
        <w:t>PlanetarySystemStacker</w:t>
      </w:r>
      <w:proofErr w:type="spellEnd"/>
      <w:r w:rsidR="00FA7692">
        <w:rPr>
          <w:lang w:val="en-US" w:eastAsia="de-DE"/>
        </w:rPr>
        <w:t>”, the user guide “</w:t>
      </w:r>
      <w:proofErr w:type="spellStart"/>
      <w:r w:rsidR="00FA7692">
        <w:rPr>
          <w:lang w:val="en-US" w:eastAsia="de-DE"/>
        </w:rPr>
        <w:t>PlanetarySystemStacker</w:t>
      </w:r>
      <w:proofErr w:type="spellEnd"/>
      <w:r w:rsidR="00FA7692">
        <w:rPr>
          <w:lang w:val="en-US" w:eastAsia="de-DE"/>
        </w:rPr>
        <w:t xml:space="preserve"> _User-Guide.pdf”, and t</w:t>
      </w:r>
      <w:r>
        <w:rPr>
          <w:lang w:val="en-US" w:eastAsia="de-DE"/>
        </w:rPr>
        <w:t>he Icon file “PSS-Icon-64.jpg”.</w:t>
      </w:r>
    </w:p>
    <w:p w:rsidR="00F84516" w:rsidRDefault="00F84516" w:rsidP="00FA7692">
      <w:pPr>
        <w:rPr>
          <w:lang w:val="en-US" w:eastAsia="de-DE"/>
        </w:rPr>
      </w:pPr>
      <w:r>
        <w:rPr>
          <w:lang w:val="en-US" w:eastAsia="de-DE"/>
        </w:rPr>
        <w:t xml:space="preserve">For other Linux distributions (or Ubuntu versions), detailed descriptions of how to install the required Python libraries and to run the PSS code can be found in </w:t>
      </w:r>
      <w:r>
        <w:rPr>
          <w:lang w:val="en-US" w:eastAsia="de-DE"/>
        </w:rPr>
        <w:fldChar w:fldCharType="begin"/>
      </w:r>
      <w:r>
        <w:rPr>
          <w:lang w:val="en-US" w:eastAsia="de-DE"/>
        </w:rPr>
        <w:instrText xml:space="preserve"> REF _Ref22030594 \h </w:instrText>
      </w:r>
      <w:r>
        <w:rPr>
          <w:lang w:val="en-US" w:eastAsia="de-DE"/>
        </w:rPr>
      </w:r>
      <w:r>
        <w:rPr>
          <w:lang w:val="en-US" w:eastAsia="de-DE"/>
        </w:rPr>
        <w:fldChar w:fldCharType="separate"/>
      </w:r>
      <w:r w:rsidR="006B188A">
        <w:rPr>
          <w:lang w:val="en-US"/>
        </w:rPr>
        <w:t>Appendix</w:t>
      </w:r>
      <w:r w:rsidR="006B188A" w:rsidRPr="002B5809">
        <w:rPr>
          <w:lang w:val="en-US"/>
        </w:rPr>
        <w:t xml:space="preserve"> </w:t>
      </w:r>
      <w:r w:rsidR="006B188A">
        <w:rPr>
          <w:lang w:val="en-US"/>
        </w:rPr>
        <w:t>B:</w:t>
      </w:r>
      <w:r w:rsidR="006B188A" w:rsidRPr="002B5809">
        <w:rPr>
          <w:lang w:val="en-US"/>
        </w:rPr>
        <w:t xml:space="preserve"> </w:t>
      </w:r>
      <w:r w:rsidR="006B188A">
        <w:rPr>
          <w:lang w:val="en-US"/>
        </w:rPr>
        <w:t>Linux Installation Instructions</w:t>
      </w:r>
      <w:r>
        <w:rPr>
          <w:lang w:val="en-US" w:eastAsia="de-DE"/>
        </w:rPr>
        <w:fldChar w:fldCharType="end"/>
      </w:r>
    </w:p>
    <w:p w:rsidR="00CE20C6" w:rsidRDefault="00CE20C6" w:rsidP="00FA7692">
      <w:pPr>
        <w:rPr>
          <w:lang w:val="en-US" w:eastAsia="de-DE"/>
        </w:rPr>
      </w:pPr>
    </w:p>
    <w:p w:rsidR="00AE3DAA" w:rsidRPr="002B5809" w:rsidRDefault="0030015A" w:rsidP="00AE3DAA">
      <w:pPr>
        <w:pStyle w:val="berschrift2"/>
        <w:rPr>
          <w:lang w:val="en-US"/>
        </w:rPr>
      </w:pPr>
      <w:bookmarkStart w:id="94" w:name="_Toc22028271"/>
      <w:r w:rsidRPr="002B5809">
        <w:rPr>
          <w:lang w:val="en-US"/>
        </w:rPr>
        <w:t>Program Execution</w:t>
      </w:r>
      <w:bookmarkEnd w:id="94"/>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95" w:name="_Toc484449264"/>
      <w:bookmarkStart w:id="96" w:name="_Toc502072385"/>
      <w:bookmarkStart w:id="97" w:name="_Toc510165774"/>
      <w:bookmarkStart w:id="98" w:name="_Toc8809756"/>
      <w:bookmarkStart w:id="99" w:name="_Toc8897873"/>
      <w:bookmarkStart w:id="100" w:name="_Toc11055791"/>
      <w:bookmarkStart w:id="101" w:name="_Toc14185258"/>
      <w:bookmarkStart w:id="102" w:name="_Toc17051731"/>
      <w:bookmarkStart w:id="103" w:name="_Toc18834602"/>
      <w:bookmarkStart w:id="104" w:name="_Toc22028272"/>
      <w:bookmarkEnd w:id="95"/>
      <w:bookmarkEnd w:id="96"/>
      <w:bookmarkEnd w:id="97"/>
      <w:bookmarkEnd w:id="98"/>
      <w:bookmarkEnd w:id="99"/>
      <w:bookmarkEnd w:id="100"/>
      <w:bookmarkEnd w:id="101"/>
      <w:bookmarkEnd w:id="102"/>
      <w:bookmarkEnd w:id="103"/>
      <w:bookmarkEnd w:id="10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05" w:name="_Toc484449265"/>
      <w:bookmarkStart w:id="106" w:name="_Toc502072386"/>
      <w:bookmarkStart w:id="107" w:name="_Toc510165775"/>
      <w:bookmarkStart w:id="108" w:name="_Toc8809757"/>
      <w:bookmarkStart w:id="109" w:name="_Toc8897874"/>
      <w:bookmarkStart w:id="110" w:name="_Toc11055792"/>
      <w:bookmarkStart w:id="111" w:name="_Toc14185259"/>
      <w:bookmarkStart w:id="112" w:name="_Toc17051732"/>
      <w:bookmarkStart w:id="113" w:name="_Toc18834603"/>
      <w:bookmarkStart w:id="114" w:name="_Toc22028273"/>
      <w:bookmarkEnd w:id="105"/>
      <w:bookmarkEnd w:id="106"/>
      <w:bookmarkEnd w:id="107"/>
      <w:bookmarkEnd w:id="108"/>
      <w:bookmarkEnd w:id="109"/>
      <w:bookmarkEnd w:id="110"/>
      <w:bookmarkEnd w:id="111"/>
      <w:bookmarkEnd w:id="112"/>
      <w:bookmarkEnd w:id="113"/>
      <w:bookmarkEnd w:id="11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15" w:name="_Toc484449266"/>
      <w:bookmarkStart w:id="116" w:name="_Toc502072387"/>
      <w:bookmarkStart w:id="117" w:name="_Toc510165776"/>
      <w:bookmarkStart w:id="118" w:name="_Toc8809758"/>
      <w:bookmarkStart w:id="119" w:name="_Toc8897875"/>
      <w:bookmarkStart w:id="120" w:name="_Toc11055793"/>
      <w:bookmarkStart w:id="121" w:name="_Toc14185260"/>
      <w:bookmarkStart w:id="122" w:name="_Toc17051733"/>
      <w:bookmarkStart w:id="123" w:name="_Toc18834604"/>
      <w:bookmarkStart w:id="124" w:name="_Toc22028274"/>
      <w:bookmarkEnd w:id="115"/>
      <w:bookmarkEnd w:id="116"/>
      <w:bookmarkEnd w:id="117"/>
      <w:bookmarkEnd w:id="118"/>
      <w:bookmarkEnd w:id="119"/>
      <w:bookmarkEnd w:id="120"/>
      <w:bookmarkEnd w:id="121"/>
      <w:bookmarkEnd w:id="122"/>
      <w:bookmarkEnd w:id="123"/>
      <w:bookmarkEnd w:id="124"/>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125" w:name="_Toc484449267"/>
      <w:bookmarkStart w:id="126" w:name="_Toc502072388"/>
      <w:bookmarkStart w:id="127" w:name="_Toc510165777"/>
      <w:bookmarkStart w:id="128" w:name="_Toc8809759"/>
      <w:bookmarkStart w:id="129" w:name="_Toc8897876"/>
      <w:bookmarkStart w:id="130" w:name="_Toc11055794"/>
      <w:bookmarkStart w:id="131" w:name="_Toc14185261"/>
      <w:bookmarkStart w:id="132" w:name="_Toc17051734"/>
      <w:bookmarkStart w:id="133" w:name="_Toc18834605"/>
      <w:bookmarkStart w:id="134" w:name="_Toc22028275"/>
      <w:bookmarkEnd w:id="125"/>
      <w:bookmarkEnd w:id="126"/>
      <w:bookmarkEnd w:id="127"/>
      <w:bookmarkEnd w:id="128"/>
      <w:bookmarkEnd w:id="129"/>
      <w:bookmarkEnd w:id="130"/>
      <w:bookmarkEnd w:id="131"/>
      <w:bookmarkEnd w:id="132"/>
      <w:bookmarkEnd w:id="133"/>
      <w:bookmarkEnd w:id="134"/>
    </w:p>
    <w:p w:rsidR="00AE3DAA" w:rsidRPr="002B5809" w:rsidRDefault="00C00911">
      <w:pPr>
        <w:pStyle w:val="berschrift3"/>
        <w:rPr>
          <w:lang w:val="en-US"/>
        </w:rPr>
      </w:pPr>
      <w:bookmarkStart w:id="135" w:name="_Ref510168737"/>
      <w:bookmarkStart w:id="136" w:name="_Ref8760074"/>
      <w:bookmarkStart w:id="137" w:name="_Toc22028276"/>
      <w:r>
        <w:rPr>
          <w:lang w:val="en-US"/>
        </w:rPr>
        <w:t>Program Start</w:t>
      </w:r>
      <w:bookmarkEnd w:id="135"/>
      <w:r w:rsidR="00FC24BB">
        <w:rPr>
          <w:lang w:val="en-US"/>
        </w:rPr>
        <w:t xml:space="preserve"> / Setting Parameters</w:t>
      </w:r>
      <w:bookmarkEnd w:id="136"/>
      <w:bookmarkEnd w:id="137"/>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1A0047" w:rsidP="00BC408E">
      <w:pPr>
        <w:rPr>
          <w:lang w:val="en-US" w:eastAsia="de-DE"/>
        </w:rPr>
      </w:pPr>
      <w:r>
        <w:rPr>
          <w:noProof/>
          <w:lang w:eastAsia="de-DE"/>
        </w:rPr>
        <w:lastRenderedPageBreak/>
        <w:drawing>
          <wp:inline distT="0" distB="0" distL="0" distR="0" wp14:anchorId="4FCCEB94" wp14:editId="0376773E">
            <wp:extent cx="5760720" cy="4111625"/>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6B188A">
        <w:rPr>
          <w:lang w:val="en-US"/>
        </w:rPr>
        <w:t>Appendix</w:t>
      </w:r>
      <w:r w:rsidR="006B188A" w:rsidRPr="002B5809">
        <w:rPr>
          <w:lang w:val="en-US"/>
        </w:rPr>
        <w:t xml:space="preserve"> A</w:t>
      </w:r>
      <w:proofErr w:type="gramStart"/>
      <w:r w:rsidR="006B188A"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6B188A">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138" w:name="_Toc22028277"/>
      <w:bookmarkStart w:id="139" w:name="_Ref8753727"/>
      <w:r>
        <w:rPr>
          <w:lang w:val="en-US"/>
        </w:rPr>
        <w:t>Dark / Flat Frame Calibration</w:t>
      </w:r>
      <w:bookmarkEnd w:id="138"/>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1A0047" w:rsidP="00D67BFF">
      <w:pPr>
        <w:rPr>
          <w:lang w:val="en-US" w:eastAsia="de-DE"/>
        </w:rPr>
      </w:pPr>
      <w:r>
        <w:rPr>
          <w:noProof/>
          <w:lang w:eastAsia="de-DE"/>
        </w:rPr>
        <w:lastRenderedPageBreak/>
        <w:drawing>
          <wp:inline distT="0" distB="0" distL="0" distR="0" wp14:anchorId="72C93D44" wp14:editId="2D405F4D">
            <wp:extent cx="2400300" cy="168938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7">
                      <a:extLst>
                        <a:ext uri="{28A0092B-C50C-407E-A947-70E740481C1C}">
                          <a14:useLocalDpi xmlns:a14="http://schemas.microsoft.com/office/drawing/2010/main" val="0"/>
                        </a:ext>
                      </a:extLst>
                    </a:blip>
                    <a:stretch>
                      <a:fillRect/>
                    </a:stretch>
                  </pic:blipFill>
                  <pic:spPr>
                    <a:xfrm>
                      <a:off x="0" y="0"/>
                      <a:ext cx="2401037" cy="16899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A0047" w:rsidP="00D67BFF">
      <w:pPr>
        <w:rPr>
          <w:lang w:val="en-US" w:eastAsia="de-DE"/>
        </w:rPr>
      </w:pPr>
      <w:r>
        <w:rPr>
          <w:noProof/>
          <w:lang w:eastAsia="de-DE"/>
        </w:rPr>
        <w:drawing>
          <wp:inline distT="0" distB="0" distL="0" distR="0" wp14:anchorId="1994E1B8" wp14:editId="7FA41406">
            <wp:extent cx="3293181" cy="2228850"/>
            <wp:effectExtent l="0" t="0" r="254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dark.PNG"/>
                    <pic:cNvPicPr/>
                  </pic:nvPicPr>
                  <pic:blipFill>
                    <a:blip r:embed="rId18">
                      <a:extLst>
                        <a:ext uri="{28A0092B-C50C-407E-A947-70E740481C1C}">
                          <a14:useLocalDpi xmlns:a14="http://schemas.microsoft.com/office/drawing/2010/main" val="0"/>
                        </a:ext>
                      </a:extLst>
                    </a:blip>
                    <a:stretch>
                      <a:fillRect/>
                    </a:stretch>
                  </pic:blipFill>
                  <pic:spPr>
                    <a:xfrm>
                      <a:off x="0" y="0"/>
                      <a:ext cx="3296729" cy="2231251"/>
                    </a:xfrm>
                    <a:prstGeom prst="rect">
                      <a:avLst/>
                    </a:prstGeom>
                  </pic:spPr>
                </pic:pic>
              </a:graphicData>
            </a:graphic>
          </wp:inline>
        </w:drawing>
      </w:r>
    </w:p>
    <w:p w:rsidR="003636C1" w:rsidRDefault="003636C1" w:rsidP="00D67BFF">
      <w:pPr>
        <w:rPr>
          <w:lang w:val="en-US" w:eastAsia="de-DE"/>
        </w:rPr>
      </w:pPr>
      <w:r>
        <w:rPr>
          <w:lang w:val="en-US" w:eastAsia="de-DE"/>
        </w:rPr>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w:t>
      </w:r>
      <w:r w:rsidR="00B250FF">
        <w:rPr>
          <w:lang w:val="en-US" w:eastAsia="de-DE"/>
        </w:rPr>
        <w:t>.t</w:t>
      </w:r>
      <w:r w:rsidR="00DA2EA4">
        <w:rPr>
          <w:lang w:val="en-US" w:eastAsia="de-DE"/>
        </w:rPr>
        <w:t>iff</w:t>
      </w:r>
      <w:r w:rsidR="00B250FF">
        <w:rPr>
          <w:lang w:val="en-US" w:eastAsia="de-DE"/>
        </w:rPr>
        <w:t xml:space="preserve"> (or .fits)</w:t>
      </w:r>
      <w:r w:rsidR="00DA2EA4">
        <w:rPr>
          <w:lang w:val="en-US" w:eastAsia="de-DE"/>
        </w:rPr>
        <w:t xml:space="preserve">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1A0047" w:rsidP="00D67BFF">
      <w:pPr>
        <w:rPr>
          <w:lang w:val="en-US" w:eastAsia="de-DE"/>
        </w:rPr>
      </w:pPr>
      <w:r>
        <w:rPr>
          <w:noProof/>
          <w:lang w:eastAsia="de-DE"/>
        </w:rPr>
        <w:lastRenderedPageBreak/>
        <w:drawing>
          <wp:inline distT="0" distB="0" distL="0" distR="0" wp14:anchorId="54A1359F" wp14:editId="4792EFF3">
            <wp:extent cx="4267200" cy="240218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dark.PNG"/>
                    <pic:cNvPicPr/>
                  </pic:nvPicPr>
                  <pic:blipFill>
                    <a:blip r:embed="rId19">
                      <a:extLst>
                        <a:ext uri="{28A0092B-C50C-407E-A947-70E740481C1C}">
                          <a14:useLocalDpi xmlns:a14="http://schemas.microsoft.com/office/drawing/2010/main" val="0"/>
                        </a:ext>
                      </a:extLst>
                    </a:blip>
                    <a:stretch>
                      <a:fillRect/>
                    </a:stretch>
                  </pic:blipFill>
                  <pic:spPr>
                    <a:xfrm>
                      <a:off x="0" y="0"/>
                      <a:ext cx="4273057" cy="2405478"/>
                    </a:xfrm>
                    <a:prstGeom prst="rect">
                      <a:avLst/>
                    </a:prstGeom>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140" w:name="_Ref22028144"/>
      <w:bookmarkStart w:id="141" w:name="_Toc22028278"/>
      <w:r>
        <w:rPr>
          <w:lang w:val="en-US"/>
        </w:rPr>
        <w:t>Job Specification</w:t>
      </w:r>
      <w:bookmarkEnd w:id="139"/>
      <w:bookmarkEnd w:id="140"/>
      <w:bookmarkEnd w:id="141"/>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r>
        <w:rPr>
          <w:lang w:val="en-US" w:eastAsia="de-DE"/>
        </w:rPr>
        <w:t xml:space="preserve">asked </w:t>
      </w:r>
      <w:r w:rsidR="004854D8">
        <w:rPr>
          <w:lang w:val="en-US" w:eastAsia="de-DE"/>
        </w:rPr>
        <w:t xml:space="preserve">to open the “File / Open” dialog, and to define the jobs to be processed. </w:t>
      </w:r>
    </w:p>
    <w:p w:rsidR="00744169" w:rsidRPr="002B5809" w:rsidRDefault="001A0047" w:rsidP="00A21784">
      <w:pPr>
        <w:rPr>
          <w:lang w:val="en-US" w:eastAsia="de-DE"/>
        </w:rPr>
      </w:pPr>
      <w:r>
        <w:rPr>
          <w:noProof/>
          <w:lang w:eastAsia="de-DE"/>
        </w:rPr>
        <w:drawing>
          <wp:inline distT="0" distB="0" distL="0" distR="0" wp14:anchorId="6B0C1949" wp14:editId="4A3307D2">
            <wp:extent cx="1354695" cy="177676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ng"/>
                    <pic:cNvPicPr/>
                  </pic:nvPicPr>
                  <pic:blipFill>
                    <a:blip r:embed="rId20">
                      <a:extLst>
                        <a:ext uri="{28A0092B-C50C-407E-A947-70E740481C1C}">
                          <a14:useLocalDpi xmlns:a14="http://schemas.microsoft.com/office/drawing/2010/main" val="0"/>
                        </a:ext>
                      </a:extLst>
                    </a:blip>
                    <a:stretch>
                      <a:fillRect/>
                    </a:stretch>
                  </pic:blipFill>
                  <pic:spPr>
                    <a:xfrm>
                      <a:off x="0" y="0"/>
                      <a:ext cx="1356208" cy="1778746"/>
                    </a:xfrm>
                    <a:prstGeom prst="rect">
                      <a:avLst/>
                    </a:prstGeom>
                  </pic:spPr>
                </pic:pic>
              </a:graphicData>
            </a:graphic>
          </wp:inline>
        </w:drawing>
      </w:r>
    </w:p>
    <w:p w:rsidR="004854D8" w:rsidRDefault="006A4631" w:rsidP="00F15C51">
      <w:pPr>
        <w:rPr>
          <w:lang w:val="en-US" w:eastAsia="de-DE"/>
        </w:rPr>
      </w:pPr>
      <w:r>
        <w:rPr>
          <w:lang w:val="en-US" w:eastAsia="de-DE"/>
        </w:rPr>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39537B" w:rsidP="00223118">
      <w:pPr>
        <w:pStyle w:val="Listenabsatz"/>
        <w:numPr>
          <w:ilvl w:val="0"/>
          <w:numId w:val="9"/>
        </w:numPr>
        <w:rPr>
          <w:lang w:val="en-US" w:eastAsia="de-DE"/>
        </w:rPr>
      </w:pPr>
      <w:r>
        <w:rPr>
          <w:noProof/>
          <w:lang w:eastAsia="de-DE"/>
        </w:rPr>
        <w:lastRenderedPageBreak/>
        <w:drawing>
          <wp:anchor distT="0" distB="0" distL="114300" distR="114300" simplePos="0" relativeHeight="251698176" behindDoc="0" locked="0" layoutInCell="1" allowOverlap="1" wp14:anchorId="22BFD856" wp14:editId="34DB14F0">
            <wp:simplePos x="0" y="0"/>
            <wp:positionH relativeFrom="column">
              <wp:posOffset>4445</wp:posOffset>
            </wp:positionH>
            <wp:positionV relativeFrom="paragraph">
              <wp:posOffset>3129280</wp:posOffset>
            </wp:positionV>
            <wp:extent cx="3971925" cy="2833370"/>
            <wp:effectExtent l="0" t="0" r="9525" b="508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postproc-selec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1925" cy="2833370"/>
                    </a:xfrm>
                    <a:prstGeom prst="rect">
                      <a:avLst/>
                    </a:prstGeom>
                  </pic:spPr>
                </pic:pic>
              </a:graphicData>
            </a:graphic>
            <wp14:sizeRelH relativeFrom="margin">
              <wp14:pctWidth>0</wp14:pctWidth>
            </wp14:sizeRelH>
            <wp14:sizeRelV relativeFrom="margin">
              <wp14:pctHeight>0</wp14:pctHeight>
            </wp14:sizeRelV>
          </wp:anchor>
        </w:drawing>
      </w:r>
      <w:r w:rsidR="001A0047">
        <w:rPr>
          <w:noProof/>
          <w:lang w:eastAsia="de-DE"/>
        </w:rPr>
        <w:drawing>
          <wp:anchor distT="0" distB="0" distL="114300" distR="114300" simplePos="0" relativeHeight="251697152" behindDoc="0" locked="0" layoutInCell="1" allowOverlap="1" wp14:anchorId="53BF0FC8" wp14:editId="63CD4844">
            <wp:simplePos x="0" y="0"/>
            <wp:positionH relativeFrom="column">
              <wp:posOffset>5080</wp:posOffset>
            </wp:positionH>
            <wp:positionV relativeFrom="paragraph">
              <wp:posOffset>81280</wp:posOffset>
            </wp:positionV>
            <wp:extent cx="3971925" cy="2781300"/>
            <wp:effectExtent l="0" t="0" r="9525"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2">
                      <a:extLst>
                        <a:ext uri="{28A0092B-C50C-407E-A947-70E740481C1C}">
                          <a14:useLocalDpi xmlns:a14="http://schemas.microsoft.com/office/drawing/2010/main" val="0"/>
                        </a:ext>
                      </a:extLst>
                    </a:blip>
                    <a:stretch>
                      <a:fillRect/>
                    </a:stretch>
                  </pic:blipFill>
                  <pic:spPr>
                    <a:xfrm>
                      <a:off x="0" y="0"/>
                      <a:ext cx="3971925" cy="2781300"/>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w:t>
      </w:r>
      <w:r w:rsidR="00916354">
        <w:rPr>
          <w:lang w:val="en-US" w:eastAsia="de-DE"/>
        </w:rPr>
        <w:t xml:space="preserve"> or “.</w:t>
      </w:r>
      <w:proofErr w:type="spellStart"/>
      <w:r w:rsidR="00916354">
        <w:rPr>
          <w:lang w:val="en-US" w:eastAsia="de-DE"/>
        </w:rPr>
        <w:t>ser</w:t>
      </w:r>
      <w:proofErr w:type="spellEnd"/>
      <w:r w:rsidR="00916354">
        <w:rPr>
          <w:lang w:val="en-US" w:eastAsia="de-DE"/>
        </w:rPr>
        <w:t>”</w:t>
      </w:r>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sidR="00220C3E">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916354">
        <w:rPr>
          <w:lang w:val="en-US" w:eastAsia="de-DE"/>
        </w:rPr>
        <w:t xml:space="preserve"> *.</w:t>
      </w:r>
      <w:proofErr w:type="spellStart"/>
      <w:r w:rsidR="00916354">
        <w:rPr>
          <w:lang w:val="en-US" w:eastAsia="de-DE"/>
        </w:rPr>
        <w:t>ser</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3B2BA2" w:rsidP="00603A13">
      <w:pPr>
        <w:pStyle w:val="Listenabsatz"/>
        <w:numPr>
          <w:ilvl w:val="0"/>
          <w:numId w:val="9"/>
        </w:numPr>
        <w:rPr>
          <w:lang w:val="en-US" w:eastAsia="de-DE"/>
        </w:rPr>
      </w:pPr>
      <w:r>
        <w:rPr>
          <w:lang w:val="en-US" w:eastAsia="de-DE"/>
        </w:rPr>
        <w:t xml:space="preserve">To define a </w:t>
      </w:r>
      <w:proofErr w:type="spellStart"/>
      <w:r>
        <w:rPr>
          <w:lang w:val="en-US" w:eastAsia="de-DE"/>
        </w:rPr>
        <w:t>postprocessing</w:t>
      </w:r>
      <w:proofErr w:type="spellEnd"/>
      <w:r>
        <w:rPr>
          <w:lang w:val="en-US" w:eastAsia="de-DE"/>
        </w:rPr>
        <w:t xml:space="preserve"> job, the user selects a single image file (with the extension .tiff, .</w:t>
      </w:r>
      <w:proofErr w:type="spellStart"/>
      <w:r>
        <w:rPr>
          <w:lang w:val="en-US" w:eastAsia="de-DE"/>
        </w:rPr>
        <w:t>tif</w:t>
      </w:r>
      <w:proofErr w:type="spellEnd"/>
      <w:r>
        <w:rPr>
          <w:lang w:val="en-US" w:eastAsia="de-DE"/>
        </w:rPr>
        <w:t>, .</w:t>
      </w:r>
      <w:proofErr w:type="spellStart"/>
      <w:r>
        <w:rPr>
          <w:lang w:val="en-US" w:eastAsia="de-DE"/>
        </w:rPr>
        <w:t>png</w:t>
      </w:r>
      <w:proofErr w:type="spellEnd"/>
      <w:r>
        <w:rPr>
          <w:lang w:val="en-US" w:eastAsia="de-DE"/>
        </w:rPr>
        <w:t xml:space="preserve">, or </w:t>
      </w:r>
      <w:r w:rsidR="00693841">
        <w:rPr>
          <w:lang w:val="en-US" w:eastAsia="de-DE"/>
        </w:rPr>
        <w:t>.</w:t>
      </w:r>
      <w:r>
        <w:rPr>
          <w:lang w:val="en-US" w:eastAsia="de-DE"/>
        </w:rPr>
        <w:t xml:space="preserve">jpg). </w:t>
      </w:r>
      <w:r w:rsidR="00C532AE">
        <w:rPr>
          <w:lang w:val="en-US" w:eastAsia="de-DE"/>
        </w:rPr>
        <w:t>A</w:t>
      </w:r>
      <w:r>
        <w:rPr>
          <w:lang w:val="en-US" w:eastAsia="de-DE"/>
        </w:rPr>
        <w:t>t the bottom of the file dialog window “Files of type” must be set to “</w:t>
      </w:r>
      <w:r w:rsidRPr="003B2BA2">
        <w:rPr>
          <w:lang w:val="en-US" w:eastAsia="de-DE"/>
        </w:rPr>
        <w:t xml:space="preserve">Images for </w:t>
      </w:r>
      <w:proofErr w:type="spellStart"/>
      <w:r w:rsidRPr="003B2BA2">
        <w:rPr>
          <w:lang w:val="en-US" w:eastAsia="de-DE"/>
        </w:rPr>
        <w:t>postprocess</w:t>
      </w:r>
      <w:r w:rsidR="00DA2EA4">
        <w:rPr>
          <w:lang w:val="en-US" w:eastAsia="de-DE"/>
        </w:rPr>
        <w:softHyphen/>
      </w:r>
      <w:r w:rsidRPr="003B2BA2">
        <w:rPr>
          <w:lang w:val="en-US" w:eastAsia="de-DE"/>
        </w:rPr>
        <w:t>ing</w:t>
      </w:r>
      <w:proofErr w:type="spellEnd"/>
      <w:r w:rsidRPr="003B2BA2">
        <w:rPr>
          <w:lang w:val="en-US" w:eastAsia="de-DE"/>
        </w:rPr>
        <w:t xml:space="preserve"> (*.tiff *.</w:t>
      </w:r>
      <w:proofErr w:type="spellStart"/>
      <w:r w:rsidRPr="003B2BA2">
        <w:rPr>
          <w:lang w:val="en-US" w:eastAsia="de-DE"/>
        </w:rPr>
        <w:t>tif</w:t>
      </w:r>
      <w:proofErr w:type="spellEnd"/>
      <w:r w:rsidRPr="003B2BA2">
        <w:rPr>
          <w:lang w:val="en-US" w:eastAsia="de-DE"/>
        </w:rPr>
        <w:t xml:space="preserve"> *.</w:t>
      </w:r>
      <w:proofErr w:type="spellStart"/>
      <w:r w:rsidRPr="003B2BA2">
        <w:rPr>
          <w:lang w:val="en-US" w:eastAsia="de-DE"/>
        </w:rPr>
        <w:t>png</w:t>
      </w:r>
      <w:proofErr w:type="spellEnd"/>
      <w:r w:rsidRPr="003B2BA2">
        <w:rPr>
          <w:lang w:val="en-US" w:eastAsia="de-DE"/>
        </w:rPr>
        <w:t xml:space="preserve"> *.jpg)</w:t>
      </w:r>
      <w:r>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39537B" w:rsidRDefault="0039537B"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39537B" w:rsidP="003B2BA2">
      <w:pPr>
        <w:rPr>
          <w:lang w:val="en-US" w:eastAsia="de-DE"/>
        </w:rPr>
      </w:pPr>
      <w:r>
        <w:rPr>
          <w:noProof/>
          <w:lang w:eastAsia="de-DE"/>
        </w:rPr>
        <w:lastRenderedPageBreak/>
        <w:drawing>
          <wp:inline distT="0" distB="0" distL="0" distR="0" wp14:anchorId="555A4606" wp14:editId="033D2E8C">
            <wp:extent cx="5760720" cy="4110355"/>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_joblis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10355"/>
                    </a:xfrm>
                    <a:prstGeom prst="rect">
                      <a:avLst/>
                    </a:prstGeom>
                  </pic:spPr>
                </pic:pic>
              </a:graphicData>
            </a:graphic>
          </wp:inline>
        </w:drawing>
      </w:r>
    </w:p>
    <w:p w:rsidR="00FD4683" w:rsidRDefault="00FD4683" w:rsidP="00F15C51">
      <w:pPr>
        <w:rPr>
          <w:lang w:val="en-US" w:eastAsia="de-DE"/>
        </w:rPr>
      </w:pPr>
      <w:r>
        <w:rPr>
          <w:lang w:val="en-US" w:eastAsia="de-DE"/>
        </w:rPr>
        <w:t>For color videos</w:t>
      </w:r>
      <w:r w:rsidR="00D90FE5">
        <w:rPr>
          <w:lang w:val="en-US" w:eastAsia="de-DE"/>
        </w:rPr>
        <w:t>,</w:t>
      </w:r>
      <w:r>
        <w:rPr>
          <w:lang w:val="en-US" w:eastAsia="de-DE"/>
        </w:rPr>
        <w:t xml:space="preserve"> </w:t>
      </w:r>
      <w:proofErr w:type="spellStart"/>
      <w:r>
        <w:rPr>
          <w:lang w:val="en-US" w:eastAsia="de-DE"/>
        </w:rPr>
        <w:t>debayering</w:t>
      </w:r>
      <w:proofErr w:type="spellEnd"/>
      <w:r>
        <w:rPr>
          <w:lang w:val="en-US" w:eastAsia="de-DE"/>
        </w:rPr>
        <w:t xml:space="preserve"> by default is done automatically. There is, however, the option to specify the Bayer pattern manually. To this end, the user selects a job (or a range / set of jobs) in the job list, and presses the right mouse key to open the context menu:</w:t>
      </w:r>
    </w:p>
    <w:p w:rsidR="00FD4683" w:rsidRDefault="00FD4683" w:rsidP="00F15C51">
      <w:pPr>
        <w:rPr>
          <w:lang w:val="en-US" w:eastAsia="de-DE"/>
        </w:rPr>
      </w:pPr>
      <w:r>
        <w:rPr>
          <w:noProof/>
          <w:lang w:eastAsia="de-DE"/>
        </w:rPr>
        <w:drawing>
          <wp:inline distT="0" distB="0" distL="0" distR="0" wp14:anchorId="5D2F6695" wp14:editId="7E7F4508">
            <wp:extent cx="3404839" cy="1593204"/>
            <wp:effectExtent l="0" t="0" r="5715"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bayer.PNG"/>
                    <pic:cNvPicPr/>
                  </pic:nvPicPr>
                  <pic:blipFill>
                    <a:blip r:embed="rId24">
                      <a:extLst>
                        <a:ext uri="{28A0092B-C50C-407E-A947-70E740481C1C}">
                          <a14:useLocalDpi xmlns:a14="http://schemas.microsoft.com/office/drawing/2010/main" val="0"/>
                        </a:ext>
                      </a:extLst>
                    </a:blip>
                    <a:stretch>
                      <a:fillRect/>
                    </a:stretch>
                  </pic:blipFill>
                  <pic:spPr>
                    <a:xfrm>
                      <a:off x="0" y="0"/>
                      <a:ext cx="3409576" cy="1595420"/>
                    </a:xfrm>
                    <a:prstGeom prst="rect">
                      <a:avLst/>
                    </a:prstGeom>
                  </pic:spPr>
                </pic:pic>
              </a:graphicData>
            </a:graphic>
          </wp:inline>
        </w:drawing>
      </w:r>
    </w:p>
    <w:p w:rsidR="00FD4683" w:rsidRDefault="00D90FE5" w:rsidP="00F15C51">
      <w:pPr>
        <w:rPr>
          <w:lang w:val="en-US" w:eastAsia="de-DE"/>
        </w:rPr>
      </w:pPr>
      <w:r>
        <w:rPr>
          <w:lang w:val="en-US" w:eastAsia="de-DE"/>
        </w:rPr>
        <w:t>The Bayer pattern currently registered for the job is checked. It can be changed to any other pattern offered by the context menu.</w:t>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B250FF" w:rsidRDefault="00B250FF" w:rsidP="00F15C51">
      <w:pPr>
        <w:rPr>
          <w:lang w:val="en-US" w:eastAsia="de-DE"/>
        </w:rPr>
      </w:pPr>
    </w:p>
    <w:p w:rsidR="00C532AE" w:rsidRPr="009B2A74" w:rsidRDefault="00C532AE" w:rsidP="00C532AE">
      <w:pPr>
        <w:pStyle w:val="berschrift3"/>
        <w:rPr>
          <w:lang w:val="en-US"/>
        </w:rPr>
      </w:pPr>
      <w:bookmarkStart w:id="142" w:name="_Toc22028279"/>
      <w:r>
        <w:rPr>
          <w:lang w:val="en-US"/>
        </w:rPr>
        <w:t>Starting and Controlling the Workflow</w:t>
      </w:r>
      <w:bookmarkEnd w:id="142"/>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054C13" w:rsidRDefault="00FC5D6E" w:rsidP="00F15C51">
      <w:pPr>
        <w:rPr>
          <w:lang w:val="en-US" w:eastAsia="de-DE"/>
        </w:rPr>
      </w:pPr>
      <w:r>
        <w:rPr>
          <w:noProof/>
          <w:lang w:eastAsia="de-DE"/>
        </w:rPr>
        <w:lastRenderedPageBreak/>
        <w:drawing>
          <wp:inline distT="0" distB="0" distL="0" distR="0" wp14:anchorId="7388521E" wp14:editId="4FC33FCF">
            <wp:extent cx="5760720" cy="641985"/>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mode_cutout.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41985"/>
                    </a:xfrm>
                    <a:prstGeom prst="rect">
                      <a:avLst/>
                    </a:prstGeom>
                  </pic:spPr>
                </pic:pic>
              </a:graphicData>
            </a:graphic>
          </wp:inline>
        </w:drawing>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39537B" w:rsidRDefault="0039537B" w:rsidP="00F15C51">
      <w:pPr>
        <w:rPr>
          <w:lang w:val="en-US" w:eastAsia="de-DE"/>
        </w:rPr>
      </w:pPr>
      <w:r>
        <w:rPr>
          <w:noProof/>
          <w:lang w:eastAsia="de-DE"/>
        </w:rPr>
        <w:drawing>
          <wp:inline distT="0" distB="0" distL="0" distR="0" wp14:anchorId="1073CC3B" wp14:editId="456EB9B7">
            <wp:extent cx="5748349" cy="590550"/>
            <wp:effectExtent l="0" t="0" r="508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frames-busy-cutout.png"/>
                    <pic:cNvPicPr/>
                  </pic:nvPicPr>
                  <pic:blipFill>
                    <a:blip r:embed="rId26">
                      <a:extLst>
                        <a:ext uri="{28A0092B-C50C-407E-A947-70E740481C1C}">
                          <a14:useLocalDpi xmlns:a14="http://schemas.microsoft.com/office/drawing/2010/main" val="0"/>
                        </a:ext>
                      </a:extLst>
                    </a:blip>
                    <a:stretch>
                      <a:fillRect/>
                    </a:stretch>
                  </pic:blipFill>
                  <pic:spPr>
                    <a:xfrm>
                      <a:off x="0" y="0"/>
                      <a:ext cx="5875889" cy="603653"/>
                    </a:xfrm>
                    <a:prstGeom prst="rect">
                      <a:avLst/>
                    </a:prstGeom>
                  </pic:spPr>
                </pic:pic>
              </a:graphicData>
            </a:graphic>
          </wp:inline>
        </w:drawing>
      </w:r>
    </w:p>
    <w:p w:rsidR="0039537B" w:rsidRDefault="0039537B" w:rsidP="00EB0D13">
      <w:pPr>
        <w:rPr>
          <w:lang w:val="en-US" w:eastAsia="de-DE"/>
        </w:rPr>
      </w:pPr>
      <w:r>
        <w:rPr>
          <w:noProof/>
          <w:lang w:eastAsia="de-DE"/>
        </w:rPr>
        <w:drawing>
          <wp:inline distT="0" distB="0" distL="0" distR="0" wp14:anchorId="43D789DB" wp14:editId="3ED0715F">
            <wp:extent cx="5760720" cy="46101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batch.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rsidR="009D4E35" w:rsidRDefault="00EB0D13" w:rsidP="00EB0D13">
      <w:pPr>
        <w:rPr>
          <w:noProof/>
          <w:lang w:val="en-US" w:eastAsia="de-DE"/>
        </w:rPr>
      </w:pPr>
      <w:r>
        <w:rPr>
          <w:lang w:val="en-US" w:eastAsia="de-DE"/>
        </w:rPr>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B250FF" w:rsidRDefault="00B250FF" w:rsidP="00EB0D13">
      <w:pPr>
        <w:rPr>
          <w:noProof/>
          <w:lang w:val="en-US" w:eastAsia="de-DE"/>
        </w:rPr>
      </w:pPr>
    </w:p>
    <w:p w:rsidR="005D1A4D" w:rsidRDefault="005D1A4D" w:rsidP="00EB0D13">
      <w:pPr>
        <w:pStyle w:val="berschrift3"/>
        <w:rPr>
          <w:lang w:val="en-US"/>
        </w:rPr>
      </w:pPr>
      <w:bookmarkStart w:id="143" w:name="_Toc22028280"/>
      <w:r>
        <w:rPr>
          <w:lang w:val="en-US"/>
        </w:rPr>
        <w:t>Execution Protocol</w:t>
      </w:r>
      <w:bookmarkEnd w:id="143"/>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054C13" w:rsidP="005D1A4D">
      <w:pPr>
        <w:rPr>
          <w:lang w:val="en-US" w:eastAsia="de-DE"/>
        </w:rPr>
      </w:pPr>
      <w:r>
        <w:rPr>
          <w:noProof/>
          <w:lang w:eastAsia="de-DE"/>
        </w:rPr>
        <w:drawing>
          <wp:anchor distT="0" distB="0" distL="114300" distR="114300" simplePos="0" relativeHeight="251702272" behindDoc="0" locked="0" layoutInCell="1" allowOverlap="1" wp14:anchorId="5D9A290B" wp14:editId="7E257B89">
            <wp:simplePos x="0" y="0"/>
            <wp:positionH relativeFrom="column">
              <wp:posOffset>-1905</wp:posOffset>
            </wp:positionH>
            <wp:positionV relativeFrom="paragraph">
              <wp:posOffset>32385</wp:posOffset>
            </wp:positionV>
            <wp:extent cx="3926840" cy="2953385"/>
            <wp:effectExtent l="0" t="0" r="0" b="0"/>
            <wp:wrapSquare wrapText="bothSides"/>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co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6840" cy="2953385"/>
                    </a:xfrm>
                    <a:prstGeom prst="rect">
                      <a:avLst/>
                    </a:prstGeom>
                  </pic:spPr>
                </pic:pic>
              </a:graphicData>
            </a:graphic>
            <wp14:sizeRelH relativeFrom="margin">
              <wp14:pctWidth>0</wp14:pctWidth>
            </wp14:sizeRelH>
            <wp14:sizeRelV relativeFrom="margin">
              <wp14:pctHeight>0</wp14:pctHeight>
            </wp14:sizeRelV>
          </wp:anchor>
        </w:drawing>
      </w:r>
      <w:r w:rsidR="002971E6">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w:t>
      </w:r>
      <w:r w:rsidR="00FB03AF">
        <w:rPr>
          <w:lang w:val="en-US" w:eastAsia="de-DE"/>
        </w:rPr>
        <w:lastRenderedPageBreak/>
        <w:t>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w:t>
      </w:r>
      <w:r w:rsidR="00B250FF">
        <w:rPr>
          <w:lang w:val="en-US" w:eastAsia="de-DE"/>
        </w:rPr>
        <w:t>or “_</w:t>
      </w:r>
      <w:proofErr w:type="spellStart"/>
      <w:r w:rsidR="00B250FF">
        <w:rPr>
          <w:lang w:val="en-US" w:eastAsia="de-DE"/>
        </w:rPr>
        <w:t>pss.fits</w:t>
      </w:r>
      <w:proofErr w:type="spellEnd"/>
      <w:r w:rsidR="00B250FF">
        <w:rPr>
          <w:lang w:val="en-US" w:eastAsia="de-DE"/>
        </w:rPr>
        <w:t xml:space="preserve">” </w:t>
      </w:r>
      <w:r w:rsidR="009F7234">
        <w:rPr>
          <w:lang w:val="en-US" w:eastAsia="de-DE"/>
        </w:rPr>
        <w:t xml:space="preserve">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sidR="009F7234">
        <w:rPr>
          <w:lang w:val="en-US" w:eastAsia="de-DE"/>
        </w:rPr>
        <w:t>.</w:t>
      </w:r>
    </w:p>
    <w:p w:rsidR="009E1A5F" w:rsidRDefault="00EB0D13" w:rsidP="005B3172">
      <w:pPr>
        <w:pStyle w:val="berschrift3"/>
        <w:rPr>
          <w:lang w:val="en-US"/>
        </w:rPr>
      </w:pPr>
      <w:bookmarkStart w:id="144" w:name="_Toc22028281"/>
      <w:r>
        <w:rPr>
          <w:lang w:val="en-US"/>
        </w:rPr>
        <w:t>Reading Input Data and Buffering</w:t>
      </w:r>
      <w:bookmarkEnd w:id="144"/>
    </w:p>
    <w:p w:rsidR="006A258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w:t>
      </w:r>
      <w:r w:rsidR="006A258A">
        <w:rPr>
          <w:lang w:val="en-US" w:eastAsia="de-DE"/>
        </w:rPr>
        <w:t>:</w:t>
      </w:r>
    </w:p>
    <w:p w:rsidR="006A258A" w:rsidRDefault="006A258A" w:rsidP="006A258A">
      <w:pPr>
        <w:pStyle w:val="Listenabsatz"/>
        <w:numPr>
          <w:ilvl w:val="0"/>
          <w:numId w:val="19"/>
        </w:numPr>
        <w:rPr>
          <w:lang w:val="en-US" w:eastAsia="de-DE"/>
        </w:rPr>
      </w:pPr>
      <w:r>
        <w:rPr>
          <w:lang w:val="en-US" w:eastAsia="de-DE"/>
        </w:rPr>
        <w:t>Monochrome version</w:t>
      </w:r>
      <w:r w:rsidR="00F476DC">
        <w:rPr>
          <w:lang w:val="en-US" w:eastAsia="de-DE"/>
        </w:rPr>
        <w:t>s</w:t>
      </w:r>
      <w:r>
        <w:rPr>
          <w:lang w:val="en-US" w:eastAsia="de-DE"/>
        </w:rPr>
        <w:t xml:space="preserve"> of the original frames (depth as original frames, 8 or 16 bit)</w:t>
      </w:r>
    </w:p>
    <w:p w:rsidR="006A258A" w:rsidRDefault="006A258A" w:rsidP="006A258A">
      <w:pPr>
        <w:pStyle w:val="Listenabsatz"/>
        <w:numPr>
          <w:ilvl w:val="0"/>
          <w:numId w:val="19"/>
        </w:numPr>
        <w:rPr>
          <w:lang w:val="en-US" w:eastAsia="de-DE"/>
        </w:rPr>
      </w:pPr>
      <w:r>
        <w:rPr>
          <w:lang w:val="en-US" w:eastAsia="de-DE"/>
        </w:rPr>
        <w:t>Gaussian blur added to 1. (always 16 bit)</w:t>
      </w:r>
    </w:p>
    <w:p w:rsidR="006A258A" w:rsidRDefault="006A258A" w:rsidP="006A258A">
      <w:pPr>
        <w:pStyle w:val="Listenabsatz"/>
        <w:numPr>
          <w:ilvl w:val="0"/>
          <w:numId w:val="19"/>
        </w:numPr>
        <w:rPr>
          <w:lang w:val="en-US" w:eastAsia="de-DE"/>
        </w:rPr>
      </w:pPr>
      <w:r>
        <w:rPr>
          <w:lang w:val="en-US" w:eastAsia="de-DE"/>
        </w:rPr>
        <w:t>Laplacian of 2., down-sampled by a factor of 2 in both coordinate directions (always 8 bit)</w:t>
      </w:r>
    </w:p>
    <w:p w:rsidR="009B145A" w:rsidRPr="006A258A" w:rsidRDefault="009B145A" w:rsidP="006A258A">
      <w:pPr>
        <w:ind w:left="47"/>
        <w:rPr>
          <w:lang w:val="en-US" w:eastAsia="de-DE"/>
        </w:rPr>
      </w:pPr>
      <w:r w:rsidRPr="006A258A">
        <w:rPr>
          <w:lang w:val="en-US" w:eastAsia="de-DE"/>
        </w:rPr>
        <w:t>Since those variants in general</w:t>
      </w:r>
      <w:r w:rsidR="005D1A4D" w:rsidRPr="006A258A">
        <w:rPr>
          <w:lang w:val="en-US" w:eastAsia="de-DE"/>
        </w:rPr>
        <w:t xml:space="preserve"> are used more than once</w:t>
      </w:r>
      <w:r w:rsidRPr="006A258A">
        <w:rPr>
          <w:lang w:val="en-US" w:eastAsia="de-DE"/>
        </w:rPr>
        <w:t>, processing is fastest if the</w:t>
      </w:r>
      <w:r w:rsidR="002F644F" w:rsidRPr="006A258A">
        <w:rPr>
          <w:lang w:val="en-US" w:eastAsia="de-DE"/>
        </w:rPr>
        <w:t>y</w:t>
      </w:r>
      <w:r w:rsidRPr="006A258A">
        <w:rPr>
          <w:lang w:val="en-US" w:eastAsia="de-DE"/>
        </w:rPr>
        <w:t xml:space="preserve"> can be kept in memory. If the RAM is too small, however, this is not </w:t>
      </w:r>
      <w:r w:rsidR="00007BD2" w:rsidRPr="006A258A">
        <w:rPr>
          <w:lang w:val="en-US" w:eastAsia="de-DE"/>
        </w:rPr>
        <w:t>possible</w:t>
      </w:r>
      <w:r w:rsidRPr="006A258A">
        <w:rPr>
          <w:lang w:val="en-US" w:eastAsia="de-DE"/>
        </w:rPr>
        <w:t xml:space="preserve">. </w:t>
      </w:r>
      <w:r w:rsidR="005D1A4D" w:rsidRPr="006A258A">
        <w:rPr>
          <w:lang w:val="en-US" w:eastAsia="de-DE"/>
        </w:rPr>
        <w:t>Unfortunately, r</w:t>
      </w:r>
      <w:r w:rsidRPr="006A258A">
        <w:rPr>
          <w:lang w:val="en-US" w:eastAsia="de-DE"/>
        </w:rPr>
        <w:t>elying on the paging mechanism of the operating system isn’t an option, either, since this tends to slow down execution too much.</w:t>
      </w:r>
    </w:p>
    <w:p w:rsidR="006A258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w:t>
      </w:r>
      <w:r w:rsidR="006A258A">
        <w:rPr>
          <w:lang w:val="en-US" w:eastAsia="de-DE"/>
        </w:rPr>
        <w:t xml:space="preserve"> The following options are available:</w:t>
      </w:r>
    </w:p>
    <w:p w:rsidR="006A258A" w:rsidRDefault="006A258A" w:rsidP="006A258A">
      <w:pPr>
        <w:pStyle w:val="Listenabsatz"/>
        <w:numPr>
          <w:ilvl w:val="0"/>
          <w:numId w:val="20"/>
        </w:numPr>
        <w:rPr>
          <w:lang w:val="en-US" w:eastAsia="de-DE"/>
        </w:rPr>
      </w:pPr>
      <w:r w:rsidRPr="006A258A">
        <w:rPr>
          <w:lang w:val="en-US" w:eastAsia="de-DE"/>
        </w:rPr>
        <w:t>L</w:t>
      </w:r>
      <w:r w:rsidR="005D1A4D" w:rsidRPr="006A258A">
        <w:rPr>
          <w:lang w:val="en-US" w:eastAsia="de-DE"/>
        </w:rPr>
        <w:t>evel</w:t>
      </w:r>
      <w:r w:rsidRPr="006A258A">
        <w:rPr>
          <w:lang w:val="en-US" w:eastAsia="de-DE"/>
        </w:rPr>
        <w:t xml:space="preserve"> 0</w:t>
      </w:r>
      <w:r>
        <w:rPr>
          <w:lang w:val="en-US" w:eastAsia="de-DE"/>
        </w:rPr>
        <w:t>:</w:t>
      </w:r>
      <w:r w:rsidR="005D1A4D" w:rsidRPr="006A258A">
        <w:rPr>
          <w:lang w:val="en-US" w:eastAsia="de-DE"/>
        </w:rPr>
        <w:t xml:space="preserve"> </w:t>
      </w:r>
      <w:r>
        <w:rPr>
          <w:lang w:val="en-US" w:eastAsia="de-DE"/>
        </w:rPr>
        <w:t>No buffering</w:t>
      </w:r>
      <w:r w:rsidR="009B145A" w:rsidRPr="006A258A">
        <w:rPr>
          <w:lang w:val="en-US" w:eastAsia="de-DE"/>
        </w:rPr>
        <w:t xml:space="preserve">. The original frames are read </w:t>
      </w:r>
      <w:r w:rsidR="002F644F" w:rsidRPr="006A258A">
        <w:rPr>
          <w:lang w:val="en-US" w:eastAsia="de-DE"/>
        </w:rPr>
        <w:t>several</w:t>
      </w:r>
      <w:r w:rsidR="009B145A" w:rsidRPr="006A258A">
        <w:rPr>
          <w:lang w:val="en-US" w:eastAsia="de-DE"/>
        </w:rPr>
        <w:t xml:space="preserve"> times during job execution, and derived images are recomputed when </w:t>
      </w:r>
      <w:r w:rsidR="005D1A4D" w:rsidRPr="006A258A">
        <w:rPr>
          <w:lang w:val="en-US" w:eastAsia="de-DE"/>
        </w:rPr>
        <w:t xml:space="preserve">needed. Obviously, this mode leads to </w:t>
      </w:r>
      <w:r w:rsidR="00007BD2" w:rsidRPr="006A258A">
        <w:rPr>
          <w:lang w:val="en-US" w:eastAsia="de-DE"/>
        </w:rPr>
        <w:t>the maximal</w:t>
      </w:r>
      <w:r w:rsidR="005D1A4D" w:rsidRPr="006A258A">
        <w:rPr>
          <w:lang w:val="en-US" w:eastAsia="de-DE"/>
        </w:rPr>
        <w:t xml:space="preserve"> computational load.</w:t>
      </w:r>
    </w:p>
    <w:p w:rsidR="006A258A" w:rsidRDefault="006A258A" w:rsidP="006A258A">
      <w:pPr>
        <w:pStyle w:val="Listenabsatz"/>
        <w:numPr>
          <w:ilvl w:val="0"/>
          <w:numId w:val="20"/>
        </w:numPr>
        <w:rPr>
          <w:lang w:val="en-US" w:eastAsia="de-DE"/>
        </w:rPr>
      </w:pPr>
      <w:r>
        <w:rPr>
          <w:lang w:val="en-US" w:eastAsia="de-DE"/>
        </w:rPr>
        <w:t xml:space="preserve">Level 1: </w:t>
      </w:r>
      <w:r w:rsidR="00F476DC">
        <w:rPr>
          <w:lang w:val="en-US" w:eastAsia="de-DE"/>
        </w:rPr>
        <w:t xml:space="preserve">The “Laplacian of Gaussian” of all frames (variant 3. above) </w:t>
      </w:r>
      <w:proofErr w:type="gramStart"/>
      <w:r w:rsidR="00F476DC">
        <w:rPr>
          <w:lang w:val="en-US" w:eastAsia="de-DE"/>
        </w:rPr>
        <w:t>are</w:t>
      </w:r>
      <w:proofErr w:type="gramEnd"/>
      <w:r w:rsidR="00F476DC">
        <w:rPr>
          <w:lang w:val="en-US" w:eastAsia="de-DE"/>
        </w:rPr>
        <w:t xml:space="preserve"> buffered.</w:t>
      </w:r>
    </w:p>
    <w:p w:rsidR="00F476DC" w:rsidRDefault="00F476DC" w:rsidP="006A258A">
      <w:pPr>
        <w:pStyle w:val="Listenabsatz"/>
        <w:numPr>
          <w:ilvl w:val="0"/>
          <w:numId w:val="20"/>
        </w:numPr>
        <w:rPr>
          <w:lang w:val="en-US" w:eastAsia="de-DE"/>
        </w:rPr>
      </w:pPr>
      <w:r>
        <w:rPr>
          <w:lang w:val="en-US" w:eastAsia="de-DE"/>
        </w:rPr>
        <w:t>Level 2: Additionally, the blurred monochrome images (variant 2. above) are buffered.</w:t>
      </w:r>
    </w:p>
    <w:p w:rsidR="00F476DC" w:rsidRDefault="00F476DC" w:rsidP="006A258A">
      <w:pPr>
        <w:pStyle w:val="Listenabsatz"/>
        <w:numPr>
          <w:ilvl w:val="0"/>
          <w:numId w:val="20"/>
        </w:numPr>
        <w:rPr>
          <w:lang w:val="en-US" w:eastAsia="de-DE"/>
        </w:rPr>
      </w:pPr>
      <w:r>
        <w:rPr>
          <w:lang w:val="en-US" w:eastAsia="de-DE"/>
        </w:rPr>
        <w:t>Level 3: Additionally, the monochrome images (variant 1. above) are buffered.</w:t>
      </w:r>
    </w:p>
    <w:p w:rsidR="00F476DC" w:rsidRPr="006A258A" w:rsidRDefault="00F476DC" w:rsidP="006A258A">
      <w:pPr>
        <w:pStyle w:val="Listenabsatz"/>
        <w:numPr>
          <w:ilvl w:val="0"/>
          <w:numId w:val="20"/>
        </w:numPr>
        <w:rPr>
          <w:lang w:val="en-US" w:eastAsia="de-DE"/>
        </w:rPr>
      </w:pPr>
      <w:r>
        <w:rPr>
          <w:lang w:val="en-US" w:eastAsia="de-DE"/>
        </w:rPr>
        <w:t>Level 4: Additionally, the original frames are buffered.</w:t>
      </w:r>
    </w:p>
    <w:p w:rsidR="009B145A" w:rsidRDefault="005D1A4D" w:rsidP="00EB0D13">
      <w:pPr>
        <w:rPr>
          <w:lang w:val="en-US" w:eastAsia="de-DE"/>
        </w:rPr>
      </w:pPr>
      <w:r>
        <w:rPr>
          <w:lang w:val="en-US" w:eastAsia="de-DE"/>
        </w:rPr>
        <w:t xml:space="preserve">On computers with enough RAM </w:t>
      </w:r>
      <w:r w:rsidR="00F476DC">
        <w:rPr>
          <w:lang w:val="en-US" w:eastAsia="de-DE"/>
        </w:rPr>
        <w:t>Level 4</w:t>
      </w:r>
      <w:r>
        <w:rPr>
          <w:lang w:val="en-US" w:eastAsia="de-DE"/>
        </w:rPr>
        <w:t xml:space="preserve"> is the best choice. In general, the default setting “2” is a good compromise between speed and RAM usage.</w:t>
      </w:r>
    </w:p>
    <w:p w:rsidR="00FC5D6E" w:rsidRDefault="00FC5D6E" w:rsidP="00EB0D13">
      <w:pPr>
        <w:rPr>
          <w:lang w:val="en-US" w:eastAsia="de-DE"/>
        </w:rPr>
      </w:pPr>
      <w:r>
        <w:rPr>
          <w:noProof/>
          <w:lang w:eastAsia="de-DE"/>
        </w:rPr>
        <w:drawing>
          <wp:inline distT="0" distB="0" distL="0" distR="0" wp14:anchorId="7F01303A" wp14:editId="6BA40BD7">
            <wp:extent cx="5760720" cy="114490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error.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144905"/>
                    </a:xfrm>
                    <a:prstGeom prst="rect">
                      <a:avLst/>
                    </a:prstGeom>
                  </pic:spPr>
                </pic:pic>
              </a:graphicData>
            </a:graphic>
          </wp:inline>
        </w:drawing>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 protocol level is set to “2”, both figures are written to the job protocol.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sidR="001F59BC">
        <w:rPr>
          <w:lang w:val="en-US" w:eastAsia="de-DE"/>
        </w:rPr>
        <w:t xml:space="preserve">If the protocol level is set at least </w:t>
      </w:r>
      <w:r w:rsidR="001F59BC">
        <w:rPr>
          <w:lang w:val="en-US" w:eastAsia="de-DE"/>
        </w:rPr>
        <w:lastRenderedPageBreak/>
        <w:t>to “1”, a recommendation of</w:t>
      </w:r>
      <w:r>
        <w:rPr>
          <w:lang w:val="en-US" w:eastAsia="de-DE"/>
        </w:rPr>
        <w:t xml:space="preserve"> the highest buffering level compatible with the available RAM</w:t>
      </w:r>
      <w:r w:rsidR="001F59BC">
        <w:rPr>
          <w:lang w:val="en-US" w:eastAsia="de-DE"/>
        </w:rPr>
        <w:t xml:space="preserve"> is written to the job protocol</w:t>
      </w:r>
      <w:r w:rsidR="00B250FF">
        <w:rPr>
          <w:lang w:val="en-US" w:eastAsia="de-DE"/>
        </w:rPr>
        <w:t>.</w:t>
      </w:r>
    </w:p>
    <w:p w:rsidR="00B250FF" w:rsidRDefault="00B250FF" w:rsidP="00EB0D13">
      <w:pPr>
        <w:rPr>
          <w:lang w:val="en-US" w:eastAsia="de-DE"/>
        </w:rPr>
      </w:pPr>
    </w:p>
    <w:p w:rsidR="006A3AF5" w:rsidRDefault="006A3AF5" w:rsidP="006A3AF5">
      <w:pPr>
        <w:pStyle w:val="berschrift3"/>
        <w:rPr>
          <w:lang w:val="en-US"/>
        </w:rPr>
      </w:pPr>
      <w:bookmarkStart w:id="145" w:name="_Ref8742980"/>
      <w:bookmarkStart w:id="146" w:name="_Toc22028282"/>
      <w:r>
        <w:rPr>
          <w:lang w:val="en-US"/>
        </w:rPr>
        <w:t>Frame stabilization</w:t>
      </w:r>
      <w:bookmarkEnd w:id="145"/>
      <w:bookmarkEnd w:id="146"/>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39537B" w:rsidP="006A3AF5">
      <w:pPr>
        <w:rPr>
          <w:lang w:val="en-US" w:eastAsia="de-DE"/>
        </w:rPr>
      </w:pPr>
      <w:r>
        <w:rPr>
          <w:noProof/>
          <w:lang w:eastAsia="de-DE"/>
        </w:rPr>
        <w:drawing>
          <wp:inline distT="0" distB="0" distL="0" distR="0" wp14:anchorId="0F67312B" wp14:editId="04D5EE0E">
            <wp:extent cx="5086350" cy="3630304"/>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bilization-anchor-selection.PNG"/>
                    <pic:cNvPicPr/>
                  </pic:nvPicPr>
                  <pic:blipFill>
                    <a:blip r:embed="rId30">
                      <a:extLst>
                        <a:ext uri="{28A0092B-C50C-407E-A947-70E740481C1C}">
                          <a14:useLocalDpi xmlns:a14="http://schemas.microsoft.com/office/drawing/2010/main" val="0"/>
                        </a:ext>
                      </a:extLst>
                    </a:blip>
                    <a:stretch>
                      <a:fillRect/>
                    </a:stretch>
                  </pic:blipFill>
                  <pic:spPr>
                    <a:xfrm>
                      <a:off x="0" y="0"/>
                      <a:ext cx="5084669" cy="3629104"/>
                    </a:xfrm>
                    <a:prstGeom prst="rect">
                      <a:avLst/>
                    </a:prstGeom>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w:t>
      </w:r>
      <w:r w:rsidR="00176E24">
        <w:rPr>
          <w:lang w:val="en-US" w:eastAsia="de-DE"/>
        </w:rPr>
        <w:lastRenderedPageBreak/>
        <w:t xml:space="preserve">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147" w:name="_Toc22028283"/>
      <w:r>
        <w:rPr>
          <w:lang w:val="en-US"/>
        </w:rPr>
        <w:t>Setting the Stacking Fraction</w:t>
      </w:r>
      <w:bookmarkEnd w:id="147"/>
    </w:p>
    <w:p w:rsidR="00FC5D6E" w:rsidRDefault="00C61C5E" w:rsidP="00246611">
      <w:pPr>
        <w:rPr>
          <w:lang w:val="en-US" w:eastAsia="de-DE"/>
        </w:rPr>
      </w:pPr>
      <w:r>
        <w:rPr>
          <w:noProof/>
          <w:lang w:eastAsia="de-DE"/>
        </w:rPr>
        <w:drawing>
          <wp:anchor distT="0" distB="0" distL="114300" distR="114300" simplePos="0" relativeHeight="251703296" behindDoc="0" locked="0" layoutInCell="1" allowOverlap="1" wp14:anchorId="1E1A41BD" wp14:editId="7058C168">
            <wp:simplePos x="0" y="0"/>
            <wp:positionH relativeFrom="column">
              <wp:posOffset>4683125</wp:posOffset>
            </wp:positionH>
            <wp:positionV relativeFrom="paragraph">
              <wp:posOffset>788035</wp:posOffset>
            </wp:positionV>
            <wp:extent cx="1530985" cy="3262630"/>
            <wp:effectExtent l="0" t="0" r="0" b="0"/>
            <wp:wrapSquare wrapText="bothSides"/>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after-cutout.png"/>
                    <pic:cNvPicPr/>
                  </pic:nvPicPr>
                  <pic:blipFill>
                    <a:blip r:embed="rId31">
                      <a:extLst>
                        <a:ext uri="{28A0092B-C50C-407E-A947-70E740481C1C}">
                          <a14:useLocalDpi xmlns:a14="http://schemas.microsoft.com/office/drawing/2010/main" val="0"/>
                        </a:ext>
                      </a:extLst>
                    </a:blip>
                    <a:stretch>
                      <a:fillRect/>
                    </a:stretch>
                  </pic:blipFill>
                  <pic:spPr>
                    <a:xfrm>
                      <a:off x="0" y="0"/>
                      <a:ext cx="1530985" cy="3262630"/>
                    </a:xfrm>
                    <a:prstGeom prst="rect">
                      <a:avLst/>
                    </a:prstGeom>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sidR="00D27B91">
        <w:rPr>
          <w:lang w:val="en-US" w:eastAsia="de-DE"/>
        </w:rPr>
        <w:t>The GUI opens a view on the scene where frames can be displayed either ordere</w:t>
      </w:r>
      <w:r w:rsidR="009B0768">
        <w:rPr>
          <w:lang w:val="en-US" w:eastAsia="de-DE"/>
        </w:rPr>
        <w:t>d by decreasing overall quality</w:t>
      </w:r>
      <w:r w:rsidR="00D27B91">
        <w:rPr>
          <w:lang w:val="en-US" w:eastAsia="de-DE"/>
        </w:rPr>
        <w:t xml:space="preserve"> or chronologically. </w:t>
      </w:r>
      <w:r w:rsidR="009B1028">
        <w:rPr>
          <w:lang w:val="en-US" w:eastAsia="de-DE"/>
        </w:rPr>
        <w:t>With a</w:t>
      </w:r>
      <w:r w:rsidR="00D27B91">
        <w:rPr>
          <w:lang w:val="en-US" w:eastAsia="de-DE"/>
        </w:rPr>
        <w:t xml:space="preserve"> horizontal slider</w:t>
      </w:r>
      <w:r w:rsidR="009B1028">
        <w:rPr>
          <w:lang w:val="en-US" w:eastAsia="de-DE"/>
        </w:rPr>
        <w:t xml:space="preserve"> the user</w:t>
      </w:r>
      <w:r w:rsidR="00D27B91">
        <w:rPr>
          <w:lang w:val="en-US" w:eastAsia="de-DE"/>
        </w:rPr>
        <w:t xml:space="preserve"> can scroll through all frames. As an alternative,</w:t>
      </w:r>
      <w:r w:rsidR="009B1028">
        <w:rPr>
          <w:lang w:val="en-US" w:eastAsia="de-DE"/>
        </w:rPr>
        <w:t xml:space="preserve"> he or she can press “Play” / “Stop” to display</w:t>
      </w:r>
      <w:r w:rsidR="00D27B91">
        <w:rPr>
          <w:lang w:val="en-US" w:eastAsia="de-DE"/>
        </w:rPr>
        <w:t xml:space="preserve"> </w:t>
      </w:r>
      <w:r w:rsidR="009B1028">
        <w:rPr>
          <w:lang w:val="en-US" w:eastAsia="de-DE"/>
        </w:rPr>
        <w:t xml:space="preserve">frames </w:t>
      </w:r>
      <w:r w:rsidR="00D27B91">
        <w:rPr>
          <w:lang w:val="en-US" w:eastAsia="de-DE"/>
        </w:rPr>
        <w:t>as a video</w:t>
      </w:r>
      <w:r w:rsidR="009B1028">
        <w:rPr>
          <w:lang w:val="en-US" w:eastAsia="de-DE"/>
        </w:rPr>
        <w:t>.</w:t>
      </w:r>
      <w:r w:rsidR="00FC5D6E">
        <w:rPr>
          <w:noProof/>
          <w:lang w:eastAsia="de-DE"/>
        </w:rPr>
        <w:drawing>
          <wp:inline distT="0" distB="0" distL="0" distR="0" wp14:anchorId="18009324" wp14:editId="69199654">
            <wp:extent cx="4606612" cy="3285892"/>
            <wp:effectExtent l="0" t="0" r="381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set-limit-befor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08365" cy="3287143"/>
                    </a:xfrm>
                    <a:prstGeom prst="rect">
                      <a:avLst/>
                    </a:prstGeom>
                  </pic:spPr>
                </pic:pic>
              </a:graphicData>
            </a:graphic>
          </wp:inline>
        </w:drawing>
      </w:r>
    </w:p>
    <w:p w:rsidR="00D27B91" w:rsidRDefault="00B20461" w:rsidP="00246611">
      <w:pPr>
        <w:rPr>
          <w:lang w:val="en-US" w:eastAsia="de-DE"/>
        </w:rPr>
      </w:pPr>
      <w:r>
        <w:rPr>
          <w:lang w:val="en-US" w:eastAsia="de-DE"/>
        </w:rPr>
        <w:lastRenderedPageBreak/>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r w:rsidR="00C61C5E">
        <w:rPr>
          <w:lang w:val="en-US" w:eastAsia="de-DE"/>
        </w:rPr>
        <w:t xml:space="preserve"> The result is demonstrated in the cutout on the right-hand side.</w:t>
      </w:r>
    </w:p>
    <w:p w:rsidR="00C61C5E" w:rsidRDefault="00C61C5E" w:rsidP="00246611">
      <w:pPr>
        <w:rPr>
          <w:lang w:val="en-US" w:eastAsia="de-DE"/>
        </w:rPr>
      </w:pPr>
      <w:r>
        <w:rPr>
          <w:noProof/>
          <w:lang w:eastAsia="de-DE"/>
        </w:rPr>
        <w:drawing>
          <wp:anchor distT="0" distB="0" distL="114300" distR="114300" simplePos="0" relativeHeight="251704320" behindDoc="0" locked="0" layoutInCell="1" allowOverlap="1" wp14:anchorId="15A914F2" wp14:editId="12954821">
            <wp:simplePos x="0" y="0"/>
            <wp:positionH relativeFrom="column">
              <wp:posOffset>-635</wp:posOffset>
            </wp:positionH>
            <wp:positionV relativeFrom="paragraph">
              <wp:posOffset>30480</wp:posOffset>
            </wp:positionV>
            <wp:extent cx="3761105" cy="2683510"/>
            <wp:effectExtent l="0" t="0" r="0" b="254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viewer-chronologica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61105" cy="268351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By setting the “Frame ordering” checkbox, frames can be ordered either by quality or chronologically. In the latter case, </w:t>
      </w:r>
      <w:r w:rsidR="00E22B3C">
        <w:rPr>
          <w:lang w:val="en-US" w:eastAsia="de-DE"/>
        </w:rPr>
        <w:t xml:space="preserve">as </w:t>
      </w:r>
      <w:r>
        <w:rPr>
          <w:lang w:val="en-US" w:eastAsia="de-DE"/>
        </w:rPr>
        <w:t>demonstrated to the left, the quality graph usually is quite busy</w:t>
      </w:r>
      <w:r w:rsidR="00E22B3C">
        <w:rPr>
          <w:lang w:val="en-US" w:eastAsia="de-DE"/>
        </w:rPr>
        <w:t>, as a consequence of rapid quality variations caused by seeing.</w:t>
      </w:r>
    </w:p>
    <w:p w:rsidR="00C61C5E" w:rsidRDefault="00D675A3" w:rsidP="00246611">
      <w:pPr>
        <w:rPr>
          <w:lang w:val="en-US" w:eastAsia="de-DE"/>
        </w:rPr>
      </w:pPr>
      <w:r>
        <w:rPr>
          <w:lang w:val="en-US" w:eastAsia="de-DE"/>
        </w:rPr>
        <w:t>Please note that if chronological ordering is selected, the shaded area showing the frames used for stacking is oriented vertically.</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48" w:name="_Toc22028284"/>
      <w:r>
        <w:rPr>
          <w:lang w:val="en-US"/>
        </w:rPr>
        <w:t>Setting a Region of Interest (ROI)</w:t>
      </w:r>
      <w:bookmarkEnd w:id="148"/>
    </w:p>
    <w:p w:rsidR="0011035C" w:rsidRDefault="0039537B" w:rsidP="0011035C">
      <w:pPr>
        <w:rPr>
          <w:lang w:val="en-US" w:eastAsia="de-DE"/>
        </w:rPr>
      </w:pPr>
      <w:r>
        <w:rPr>
          <w:noProof/>
          <w:lang w:eastAsia="de-DE"/>
        </w:rPr>
        <w:drawing>
          <wp:inline distT="0" distB="0" distL="0" distR="0" wp14:anchorId="03FCE705" wp14:editId="183753CE">
            <wp:extent cx="5070088" cy="3618697"/>
            <wp:effectExtent l="0" t="0" r="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PNG"/>
                    <pic:cNvPicPr/>
                  </pic:nvPicPr>
                  <pic:blipFill>
                    <a:blip r:embed="rId34">
                      <a:extLst>
                        <a:ext uri="{28A0092B-C50C-407E-A947-70E740481C1C}">
                          <a14:useLocalDpi xmlns:a14="http://schemas.microsoft.com/office/drawing/2010/main" val="0"/>
                        </a:ext>
                      </a:extLst>
                    </a:blip>
                    <a:stretch>
                      <a:fillRect/>
                    </a:stretch>
                  </pic:blipFill>
                  <pic:spPr>
                    <a:xfrm>
                      <a:off x="0" y="0"/>
                      <a:ext cx="5071110" cy="3619426"/>
                    </a:xfrm>
                    <a:prstGeom prst="rect">
                      <a:avLst/>
                    </a:prstGeom>
                  </pic:spPr>
                </pic:pic>
              </a:graphicData>
            </a:graphic>
          </wp:inline>
        </w:drawing>
      </w:r>
    </w:p>
    <w:p w:rsidR="0011035C" w:rsidRDefault="0011035C" w:rsidP="0011035C">
      <w:pPr>
        <w:rPr>
          <w:lang w:val="en-US" w:eastAsia="de-DE"/>
        </w:rPr>
      </w:pPr>
      <w:r>
        <w:rPr>
          <w:lang w:val="en-US" w:eastAsia="de-DE"/>
        </w:rPr>
        <w:lastRenderedPageBreak/>
        <w:t xml:space="preserve">Optionally, </w:t>
      </w:r>
      <w:r w:rsidR="00B20461">
        <w:rPr>
          <w:lang w:val="en-US" w:eastAsia="de-DE"/>
        </w:rPr>
        <w:t xml:space="preserve">stacking can be restricted to </w:t>
      </w:r>
      <w:r>
        <w:rPr>
          <w:lang w:val="en-US" w:eastAsia="de-DE"/>
        </w:rPr>
        <w:t>a so-called region of interest</w:t>
      </w:r>
      <w:r w:rsidR="00D675A3">
        <w:rPr>
          <w:lang w:val="en-US" w:eastAsia="de-DE"/>
        </w:rPr>
        <w:t xml:space="preserve"> (ROI)</w:t>
      </w:r>
      <w:r>
        <w:rPr>
          <w:lang w:val="en-US" w:eastAsia="de-DE"/>
        </w:rPr>
        <w:t xml:space="preserve">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6B188A">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B250FF" w:rsidRPr="0011035C" w:rsidRDefault="00B250FF" w:rsidP="0011035C">
      <w:pPr>
        <w:rPr>
          <w:lang w:val="en-US" w:eastAsia="de-DE"/>
        </w:rPr>
      </w:pPr>
    </w:p>
    <w:p w:rsidR="0011035C" w:rsidRPr="002B5809" w:rsidRDefault="007D5959" w:rsidP="0011035C">
      <w:pPr>
        <w:pStyle w:val="berschrift3"/>
        <w:rPr>
          <w:lang w:val="en-US"/>
        </w:rPr>
      </w:pPr>
      <w:bookmarkStart w:id="149" w:name="_Toc22028285"/>
      <w:r>
        <w:rPr>
          <w:lang w:val="en-US"/>
        </w:rPr>
        <w:t xml:space="preserve">Selecting </w:t>
      </w:r>
      <w:r w:rsidR="00AA7446">
        <w:rPr>
          <w:lang w:val="en-US"/>
        </w:rPr>
        <w:t>A</w:t>
      </w:r>
      <w:r>
        <w:rPr>
          <w:lang w:val="en-US"/>
        </w:rPr>
        <w:t>lignment Points</w:t>
      </w:r>
      <w:bookmarkEnd w:id="149"/>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39537B" w:rsidP="00E13000">
      <w:pPr>
        <w:rPr>
          <w:lang w:val="en-US" w:eastAsia="de-DE"/>
        </w:rPr>
      </w:pPr>
      <w:r>
        <w:rPr>
          <w:noProof/>
          <w:lang w:eastAsia="de-DE"/>
        </w:rPr>
        <w:lastRenderedPageBreak/>
        <w:drawing>
          <wp:inline distT="0" distB="0" distL="0" distR="0" wp14:anchorId="1D96C707" wp14:editId="3C5E0C11">
            <wp:extent cx="5494492" cy="3921608"/>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ap-grid.png"/>
                    <pic:cNvPicPr/>
                  </pic:nvPicPr>
                  <pic:blipFill>
                    <a:blip r:embed="rId35">
                      <a:extLst>
                        <a:ext uri="{28A0092B-C50C-407E-A947-70E740481C1C}">
                          <a14:useLocalDpi xmlns:a14="http://schemas.microsoft.com/office/drawing/2010/main" val="0"/>
                        </a:ext>
                      </a:extLst>
                    </a:blip>
                    <a:stretch>
                      <a:fillRect/>
                    </a:stretch>
                  </pic:blipFill>
                  <pic:spPr>
                    <a:xfrm>
                      <a:off x="0" y="0"/>
                      <a:ext cx="5493720" cy="3921057"/>
                    </a:xfrm>
                    <a:prstGeom prst="rect">
                      <a:avLst/>
                    </a:prstGeom>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50" w:name="_Toc22028286"/>
      <w:r>
        <w:rPr>
          <w:lang w:val="en-US"/>
        </w:rPr>
        <w:t>Frame Stacking</w:t>
      </w:r>
      <w:bookmarkEnd w:id="150"/>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D90FE5" w:rsidRDefault="00D90FE5" w:rsidP="00D90FE5">
      <w:pPr>
        <w:rPr>
          <w:lang w:val="en-US" w:eastAsia="de-DE"/>
        </w:rPr>
      </w:pPr>
      <w:r>
        <w:rPr>
          <w:lang w:val="en-US" w:eastAsia="de-DE"/>
        </w:rPr>
        <w:t>When stacking is completed, a graph shows the</w:t>
      </w:r>
      <w:r w:rsidRPr="00007408">
        <w:rPr>
          <w:lang w:val="en-US" w:eastAsia="de-DE"/>
        </w:rPr>
        <w:t xml:space="preserve"> </w:t>
      </w:r>
      <w:r>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D90FE5" w:rsidRDefault="00D90FE5" w:rsidP="00D90FE5">
      <w:pPr>
        <w:pStyle w:val="Listenabsatz"/>
        <w:numPr>
          <w:ilvl w:val="0"/>
          <w:numId w:val="13"/>
        </w:numPr>
        <w:rPr>
          <w:lang w:val="en-US" w:eastAsia="de-DE"/>
        </w:rPr>
      </w:pPr>
      <w:r>
        <w:rPr>
          <w:lang w:val="en-US" w:eastAsia="de-DE"/>
        </w:rPr>
        <w:t>Increase the “Noise level (Gaussian blur)” parameter.</w:t>
      </w:r>
    </w:p>
    <w:p w:rsidR="00D90FE5" w:rsidRDefault="00D90FE5" w:rsidP="00D90FE5">
      <w:pPr>
        <w:pStyle w:val="Listenabsatz"/>
        <w:numPr>
          <w:ilvl w:val="0"/>
          <w:numId w:val="13"/>
        </w:numPr>
        <w:rPr>
          <w:lang w:val="en-US" w:eastAsia="de-DE"/>
        </w:rPr>
      </w:pPr>
      <w:r>
        <w:rPr>
          <w:lang w:val="en-US" w:eastAsia="de-DE"/>
        </w:rPr>
        <w:t>Increase the AP size.</w:t>
      </w:r>
    </w:p>
    <w:p w:rsidR="00D90FE5" w:rsidRDefault="00D90FE5" w:rsidP="00D90FE5">
      <w:pPr>
        <w:pStyle w:val="Listenabsatz"/>
        <w:numPr>
          <w:ilvl w:val="0"/>
          <w:numId w:val="13"/>
        </w:numPr>
        <w:rPr>
          <w:lang w:val="en-US" w:eastAsia="de-DE"/>
        </w:rPr>
      </w:pPr>
      <w:r>
        <w:rPr>
          <w:lang w:val="en-US" w:eastAsia="de-DE"/>
        </w:rPr>
        <w:t>Eliminate APs in areas with too little structure.</w:t>
      </w:r>
    </w:p>
    <w:p w:rsidR="00D90FE5" w:rsidRDefault="00D90FE5" w:rsidP="007D5959">
      <w:pPr>
        <w:rPr>
          <w:lang w:val="en-US" w:eastAsia="de-DE"/>
        </w:rPr>
      </w:pPr>
    </w:p>
    <w:p w:rsidR="007D5959" w:rsidRPr="007D5959" w:rsidRDefault="00E34FCB" w:rsidP="007D5959">
      <w:pPr>
        <w:rPr>
          <w:lang w:val="en-US" w:eastAsia="de-DE"/>
        </w:rPr>
      </w:pPr>
      <w:r>
        <w:rPr>
          <w:noProof/>
          <w:lang w:eastAsia="de-DE"/>
        </w:rPr>
        <w:lastRenderedPageBreak/>
        <w:drawing>
          <wp:inline distT="0" distB="0" distL="0" distR="0" wp14:anchorId="7F01CEAD" wp14:editId="0362AF46">
            <wp:extent cx="5760720" cy="4111625"/>
            <wp:effectExtent l="0" t="0" r="0" b="317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p-distribution.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w:t>
      </w:r>
      <w:r w:rsidR="00B250FF">
        <w:rPr>
          <w:lang w:val="en-US" w:eastAsia="de-DE"/>
        </w:rPr>
        <w:t>.t</w:t>
      </w:r>
      <w:r w:rsidR="002A36E8">
        <w:rPr>
          <w:lang w:val="en-US" w:eastAsia="de-DE"/>
        </w:rPr>
        <w:t xml:space="preserve">iff </w:t>
      </w:r>
      <w:r w:rsidR="00B250FF">
        <w:rPr>
          <w:lang w:val="en-US" w:eastAsia="de-DE"/>
        </w:rPr>
        <w:t xml:space="preserve">(or .fits) </w:t>
      </w:r>
      <w:r w:rsidR="002A36E8">
        <w:rPr>
          <w:lang w:val="en-US" w:eastAsia="de-DE"/>
        </w:rPr>
        <w:t>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r w:rsidR="00B250FF">
        <w:rPr>
          <w:lang w:val="en-US" w:eastAsia="de-DE"/>
        </w:rPr>
        <w:t xml:space="preserve"> (or “_</w:t>
      </w:r>
      <w:proofErr w:type="spellStart"/>
      <w:r w:rsidR="00B250FF">
        <w:rPr>
          <w:lang w:val="en-US" w:eastAsia="de-DE"/>
        </w:rPr>
        <w:t>pss.fits</w:t>
      </w:r>
      <w:proofErr w:type="spellEnd"/>
      <w:r w:rsidR="00B250FF">
        <w:rPr>
          <w:lang w:val="en-US" w:eastAsia="de-DE"/>
        </w:rPr>
        <w:t>”)</w:t>
      </w:r>
      <w:r w:rsidR="002A36E8">
        <w:rPr>
          <w:lang w:val="en-US" w:eastAsia="de-DE"/>
        </w:rPr>
        <w:t>.</w:t>
      </w:r>
    </w:p>
    <w:p w:rsidR="002A36E8" w:rsidRPr="002B5809" w:rsidRDefault="002A36E8" w:rsidP="002A36E8">
      <w:pPr>
        <w:pStyle w:val="berschrift3"/>
        <w:rPr>
          <w:lang w:val="en-US"/>
        </w:rPr>
      </w:pPr>
      <w:bookmarkStart w:id="151" w:name="_Ref8830636"/>
      <w:bookmarkStart w:id="152" w:name="_Toc22028287"/>
      <w:proofErr w:type="spellStart"/>
      <w:r>
        <w:rPr>
          <w:lang w:val="en-US"/>
        </w:rPr>
        <w:t>Postprocessing</w:t>
      </w:r>
      <w:proofErr w:type="spellEnd"/>
      <w:r>
        <w:rPr>
          <w:lang w:val="en-US"/>
        </w:rPr>
        <w:t xml:space="preserve"> (Image Sharpening</w:t>
      </w:r>
      <w:r w:rsidR="00E218BD">
        <w:rPr>
          <w:lang w:val="en-US"/>
        </w:rPr>
        <w:t xml:space="preserve"> / Smoothing</w:t>
      </w:r>
      <w:r>
        <w:rPr>
          <w:lang w:val="en-US"/>
        </w:rPr>
        <w:t>)</w:t>
      </w:r>
      <w:bookmarkEnd w:id="151"/>
      <w:bookmarkEnd w:id="152"/>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6B188A">
        <w:rPr>
          <w:lang w:val="en-US" w:eastAsia="de-DE"/>
        </w:rPr>
        <w:t>4.2</w:t>
      </w:r>
      <w:r>
        <w:rPr>
          <w:lang w:val="en-US" w:eastAsia="de-DE"/>
        </w:rPr>
        <w:fldChar w:fldCharType="end"/>
      </w:r>
      <w:r>
        <w:rPr>
          <w:lang w:val="en-US" w:eastAsia="de-DE"/>
        </w:rPr>
        <w:t>, PSS can sharpen</w:t>
      </w:r>
      <w:r w:rsidR="00E218BD">
        <w:rPr>
          <w:lang w:val="en-US" w:eastAsia="de-DE"/>
        </w:rPr>
        <w:t xml:space="preserve"> and / or smooth</w:t>
      </w:r>
      <w:r>
        <w:rPr>
          <w:lang w:val="en-US" w:eastAsia="de-DE"/>
        </w:rPr>
        <w:t xml:space="preserve">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E218BD">
        <w:rPr>
          <w:lang w:val="en-US" w:eastAsia="de-DE"/>
        </w:rPr>
        <w:t xml:space="preserve"> / smoothing</w:t>
      </w:r>
      <w:r w:rsidR="00CB75AD">
        <w:rPr>
          <w:lang w:val="en-US" w:eastAsia="de-DE"/>
        </w:rPr>
        <w:t>, so finding a good set of parameters is possible only in an interactive trial and error loop.</w:t>
      </w:r>
      <w:r w:rsidR="00B4490D">
        <w:rPr>
          <w:lang w:val="en-US" w:eastAsia="de-DE"/>
        </w:rPr>
        <w:t xml:space="preserve"> PSS was designed to support this interactive process as effectively as possible.</w:t>
      </w:r>
    </w:p>
    <w:p w:rsidR="0061788B" w:rsidRDefault="00E34FCB" w:rsidP="00007408">
      <w:pPr>
        <w:rPr>
          <w:lang w:val="en-US" w:eastAsia="de-DE"/>
        </w:rPr>
      </w:pPr>
      <w:r>
        <w:rPr>
          <w:noProof/>
          <w:lang w:eastAsia="de-DE"/>
        </w:rPr>
        <w:lastRenderedPageBreak/>
        <w:drawing>
          <wp:inline distT="0" distB="0" distL="0" distR="0" wp14:anchorId="7BEABD9C" wp14:editId="7778F7D0">
            <wp:extent cx="5470216" cy="3904282"/>
            <wp:effectExtent l="0" t="0" r="0" b="127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1-layer.PNG"/>
                    <pic:cNvPicPr/>
                  </pic:nvPicPr>
                  <pic:blipFill>
                    <a:blip r:embed="rId37">
                      <a:extLst>
                        <a:ext uri="{28A0092B-C50C-407E-A947-70E740481C1C}">
                          <a14:useLocalDpi xmlns:a14="http://schemas.microsoft.com/office/drawing/2010/main" val="0"/>
                        </a:ext>
                      </a:extLst>
                    </a:blip>
                    <a:stretch>
                      <a:fillRect/>
                    </a:stretch>
                  </pic:blipFill>
                  <pic:spPr>
                    <a:xfrm>
                      <a:off x="0" y="0"/>
                      <a:ext cx="5469448" cy="3903734"/>
                    </a:xfrm>
                    <a:prstGeom prst="rect">
                      <a:avLst/>
                    </a:prstGeom>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w:t>
      </w:r>
      <w:r w:rsidR="00E218BD">
        <w:rPr>
          <w:lang w:val="en-US" w:eastAsia="de-DE"/>
        </w:rPr>
        <w:t>parameter sets</w:t>
      </w:r>
      <w:r>
        <w:rPr>
          <w:lang w:val="en-US" w:eastAsia="de-DE"/>
        </w:rPr>
        <w:t xml:space="preserve">, PSS offers to define and compare an arbitrary number of </w:t>
      </w:r>
      <w:r w:rsidR="00F56174">
        <w:rPr>
          <w:lang w:val="en-US" w:eastAsia="de-DE"/>
        </w:rPr>
        <w:t xml:space="preserve">processing </w:t>
      </w:r>
      <w:r>
        <w:rPr>
          <w:lang w:val="en-US" w:eastAsia="de-DE"/>
        </w:rPr>
        <w:t xml:space="preserve">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E218BD" w:rsidP="0061788B">
      <w:pPr>
        <w:pStyle w:val="Listenabsatz"/>
        <w:numPr>
          <w:ilvl w:val="0"/>
          <w:numId w:val="14"/>
        </w:numPr>
        <w:rPr>
          <w:lang w:val="en-US" w:eastAsia="de-DE"/>
        </w:rPr>
      </w:pPr>
      <w:r>
        <w:rPr>
          <w:lang w:val="en-US" w:eastAsia="de-DE"/>
        </w:rPr>
        <w:t>I</w:t>
      </w:r>
      <w:r w:rsidR="0061788B">
        <w:rPr>
          <w:lang w:val="en-US" w:eastAsia="de-DE"/>
        </w:rPr>
        <w:t>ts</w:t>
      </w:r>
      <w:r w:rsidR="00B4490D" w:rsidRPr="0061788B">
        <w:rPr>
          <w:lang w:val="en-US" w:eastAsia="de-DE"/>
        </w:rPr>
        <w:t xml:space="preserve"> spatial frequency</w:t>
      </w:r>
      <w:r>
        <w:rPr>
          <w:lang w:val="en-US" w:eastAsia="de-DE"/>
        </w:rPr>
        <w:t xml:space="preserve"> (in pixels).</w:t>
      </w:r>
    </w:p>
    <w:p w:rsidR="0061788B" w:rsidRPr="0061788B" w:rsidRDefault="00E218BD" w:rsidP="0061788B">
      <w:pPr>
        <w:pStyle w:val="Listenabsatz"/>
        <w:numPr>
          <w:ilvl w:val="0"/>
          <w:numId w:val="14"/>
        </w:numPr>
        <w:rPr>
          <w:lang w:val="en-US" w:eastAsia="de-DE"/>
        </w:rPr>
      </w:pPr>
      <w:r>
        <w:rPr>
          <w:lang w:val="en-US" w:eastAsia="de-DE"/>
        </w:rPr>
        <w:t>T</w:t>
      </w:r>
      <w:r w:rsidR="00B4490D" w:rsidRPr="0061788B">
        <w:rPr>
          <w:lang w:val="en-US" w:eastAsia="de-DE"/>
        </w:rPr>
        <w:t xml:space="preserve">he </w:t>
      </w:r>
      <w:r w:rsidR="00BC0888">
        <w:rPr>
          <w:lang w:val="en-US" w:eastAsia="de-DE"/>
        </w:rPr>
        <w:t>strength</w:t>
      </w:r>
      <w:r w:rsidR="00FC6B18">
        <w:rPr>
          <w:lang w:val="en-US" w:eastAsia="de-DE"/>
        </w:rPr>
        <w:t xml:space="preserve"> (or a</w:t>
      </w:r>
      <w:r w:rsidR="00B4490D" w:rsidRPr="0061788B">
        <w:rPr>
          <w:lang w:val="en-US" w:eastAsia="de-DE"/>
        </w:rPr>
        <w:t xml:space="preserve">mount) with which the layer </w:t>
      </w:r>
      <w:r w:rsidR="00BC0888">
        <w:rPr>
          <w:lang w:val="en-US" w:eastAsia="de-DE"/>
        </w:rPr>
        <w:t xml:space="preserve">is </w:t>
      </w:r>
      <w:r>
        <w:rPr>
          <w:lang w:val="en-US" w:eastAsia="de-DE"/>
        </w:rPr>
        <w:t xml:space="preserve">applied. </w:t>
      </w:r>
      <w:r w:rsidR="00F9472E">
        <w:rPr>
          <w:lang w:val="en-US" w:eastAsia="de-DE"/>
        </w:rPr>
        <w:t>Choose a positive value to sharpen the image, or a negative value to smooth it.</w:t>
      </w:r>
      <w:r w:rsidR="00430BB6">
        <w:rPr>
          <w:lang w:val="en-US" w:eastAsia="de-DE"/>
        </w:rPr>
        <w:t xml:space="preserve"> Smoothing can be useful to remove high-frequency noise created by a </w:t>
      </w:r>
      <w:r w:rsidR="00916354">
        <w:rPr>
          <w:lang w:val="en-US" w:eastAsia="de-DE"/>
        </w:rPr>
        <w:t xml:space="preserve">previous </w:t>
      </w:r>
      <w:r w:rsidR="00430BB6">
        <w:rPr>
          <w:lang w:val="en-US" w:eastAsia="de-DE"/>
        </w:rPr>
        <w:t>sharpening layer.</w:t>
      </w:r>
    </w:p>
    <w:p w:rsidR="00B4490D" w:rsidRDefault="00430BB6" w:rsidP="00F9472E">
      <w:pPr>
        <w:ind w:left="360"/>
        <w:rPr>
          <w:lang w:val="en-US" w:eastAsia="de-DE"/>
        </w:rPr>
      </w:pPr>
      <w:r>
        <w:rPr>
          <w:lang w:val="en-US" w:eastAsia="de-DE"/>
        </w:rPr>
        <w:t>A</w:t>
      </w:r>
      <w:r w:rsidR="00F9472E">
        <w:rPr>
          <w:lang w:val="en-US" w:eastAsia="de-DE"/>
        </w:rPr>
        <w:t xml:space="preserve"> layer can either </w:t>
      </w:r>
      <w:r w:rsidR="00B4490D" w:rsidRPr="00F9472E">
        <w:rPr>
          <w:lang w:val="en-US" w:eastAsia="de-DE"/>
        </w:rPr>
        <w:t>affect the luminanc</w:t>
      </w:r>
      <w:r w:rsidR="0061788B" w:rsidRPr="00F9472E">
        <w:rPr>
          <w:lang w:val="en-US" w:eastAsia="de-DE"/>
        </w:rPr>
        <w:t>e channel</w:t>
      </w:r>
      <w:r w:rsidR="00F9472E">
        <w:rPr>
          <w:lang w:val="en-US" w:eastAsia="de-DE"/>
        </w:rPr>
        <w:t xml:space="preserve"> only,</w:t>
      </w:r>
      <w:r w:rsidR="0061788B" w:rsidRPr="00F9472E">
        <w:rPr>
          <w:lang w:val="en-US" w:eastAsia="de-DE"/>
        </w:rPr>
        <w:t xml:space="preserve"> or all color channels.</w:t>
      </w:r>
      <w:r>
        <w:rPr>
          <w:lang w:val="en-US" w:eastAsia="de-DE"/>
        </w:rPr>
        <w:t xml:space="preserve"> The choice is mad</w:t>
      </w:r>
      <w:r w:rsidR="00F9472E">
        <w:rPr>
          <w:lang w:val="en-US" w:eastAsia="de-DE"/>
        </w:rPr>
        <w:t>e by setting a checkbox accordingly.</w:t>
      </w:r>
    </w:p>
    <w:p w:rsidR="00E34FCB" w:rsidRDefault="00E34FCB" w:rsidP="00E34FCB">
      <w:pPr>
        <w:rPr>
          <w:lang w:val="en-US" w:eastAsia="de-DE"/>
        </w:rPr>
      </w:pPr>
      <w:r>
        <w:rPr>
          <w:noProof/>
          <w:lang w:eastAsia="de-DE"/>
        </w:rPr>
        <w:lastRenderedPageBreak/>
        <w:drawing>
          <wp:anchor distT="0" distB="0" distL="114300" distR="114300" simplePos="0" relativeHeight="251700224" behindDoc="0" locked="0" layoutInCell="1" allowOverlap="1" wp14:anchorId="76C7E75C" wp14:editId="6E03BDEA">
            <wp:simplePos x="0" y="0"/>
            <wp:positionH relativeFrom="column">
              <wp:posOffset>-1905</wp:posOffset>
            </wp:positionH>
            <wp:positionV relativeFrom="paragraph">
              <wp:posOffset>1270</wp:posOffset>
            </wp:positionV>
            <wp:extent cx="4618800" cy="3297600"/>
            <wp:effectExtent l="0" t="0" r="0"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2-layer.PNG"/>
                    <pic:cNvPicPr/>
                  </pic:nvPicPr>
                  <pic:blipFill>
                    <a:blip r:embed="rId38">
                      <a:extLst>
                        <a:ext uri="{28A0092B-C50C-407E-A947-70E740481C1C}">
                          <a14:useLocalDpi xmlns:a14="http://schemas.microsoft.com/office/drawing/2010/main" val="0"/>
                        </a:ext>
                      </a:extLst>
                    </a:blip>
                    <a:stretch>
                      <a:fillRect/>
                    </a:stretch>
                  </pic:blipFill>
                  <pic:spPr>
                    <a:xfrm>
                      <a:off x="0" y="0"/>
                      <a:ext cx="4618800" cy="329760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In the example on the left, a second layer (with a negative amount) was added to remove high-frequency noise in the luminance channel.</w:t>
      </w:r>
    </w:p>
    <w:p w:rsidR="00E34FCB" w:rsidRDefault="00E34FCB" w:rsidP="0061788B">
      <w:pPr>
        <w:rPr>
          <w:lang w:val="en-US" w:eastAsia="de-DE"/>
        </w:rPr>
      </w:pPr>
      <w:r>
        <w:rPr>
          <w:lang w:val="en-US" w:eastAsia="de-DE"/>
        </w:rPr>
        <w:t>The viewer’s zoom function is used to look at the filter effect in detail.</w:t>
      </w:r>
    </w:p>
    <w:p w:rsidR="00E34FCB" w:rsidRDefault="00E34FCB" w:rsidP="0061788B">
      <w:pPr>
        <w:rPr>
          <w:lang w:val="en-US" w:eastAsia="de-DE"/>
        </w:rPr>
      </w:pPr>
    </w:p>
    <w:p w:rsidR="00E34FCB" w:rsidRDefault="00E34FCB" w:rsidP="0061788B">
      <w:pPr>
        <w:rPr>
          <w:lang w:val="en-US" w:eastAsia="de-DE"/>
        </w:rPr>
      </w:pPr>
    </w:p>
    <w:p w:rsid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E34FCB" w:rsidRDefault="00E34FCB" w:rsidP="0061788B">
      <w:pPr>
        <w:rPr>
          <w:lang w:val="en-US" w:eastAsia="de-DE"/>
        </w:rPr>
      </w:pPr>
      <w:r>
        <w:rPr>
          <w:noProof/>
          <w:lang w:eastAsia="de-DE"/>
        </w:rPr>
        <w:drawing>
          <wp:inline distT="0" distB="0" distL="0" distR="0" wp14:anchorId="20999FD6" wp14:editId="4095A8E3">
            <wp:extent cx="2492347" cy="939738"/>
            <wp:effectExtent l="0" t="0" r="381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left.png"/>
                    <pic:cNvPicPr/>
                  </pic:nvPicPr>
                  <pic:blipFill>
                    <a:blip r:embed="rId39">
                      <a:extLst>
                        <a:ext uri="{28A0092B-C50C-407E-A947-70E740481C1C}">
                          <a14:useLocalDpi xmlns:a14="http://schemas.microsoft.com/office/drawing/2010/main" val="0"/>
                        </a:ext>
                      </a:extLst>
                    </a:blip>
                    <a:stretch>
                      <a:fillRect/>
                    </a:stretch>
                  </pic:blipFill>
                  <pic:spPr>
                    <a:xfrm>
                      <a:off x="0" y="0"/>
                      <a:ext cx="2499427" cy="942408"/>
                    </a:xfrm>
                    <a:prstGeom prst="rect">
                      <a:avLst/>
                    </a:prstGeom>
                  </pic:spPr>
                </pic:pic>
              </a:graphicData>
            </a:graphic>
          </wp:inline>
        </w:drawing>
      </w:r>
      <w:r>
        <w:rPr>
          <w:lang w:val="en-US" w:eastAsia="de-DE"/>
        </w:rPr>
        <w:t xml:space="preserve">                 </w:t>
      </w:r>
      <w:r>
        <w:rPr>
          <w:noProof/>
          <w:lang w:eastAsia="de-DE"/>
        </w:rPr>
        <w:drawing>
          <wp:inline distT="0" distB="0" distL="0" distR="0" wp14:anchorId="487CE5A1" wp14:editId="7A82312B">
            <wp:extent cx="2492347" cy="932927"/>
            <wp:effectExtent l="0" t="0" r="381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blink-comp-right.png"/>
                    <pic:cNvPicPr/>
                  </pic:nvPicPr>
                  <pic:blipFill>
                    <a:blip r:embed="rId40">
                      <a:extLst>
                        <a:ext uri="{28A0092B-C50C-407E-A947-70E740481C1C}">
                          <a14:useLocalDpi xmlns:a14="http://schemas.microsoft.com/office/drawing/2010/main" val="0"/>
                        </a:ext>
                      </a:extLst>
                    </a:blip>
                    <a:stretch>
                      <a:fillRect/>
                    </a:stretch>
                  </pic:blipFill>
                  <pic:spPr>
                    <a:xfrm>
                      <a:off x="0" y="0"/>
                      <a:ext cx="2496726" cy="934566"/>
                    </a:xfrm>
                    <a:prstGeom prst="rect">
                      <a:avLst/>
                    </a:prstGeom>
                  </pic:spPr>
                </pic:pic>
              </a:graphicData>
            </a:graphic>
          </wp:inline>
        </w:drawing>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F56174">
        <w:rPr>
          <w:lang w:val="en-US" w:eastAsia="de-DE"/>
        </w:rPr>
        <w:t xml:space="preserve"> The number of the version currently displayed in the viewer is shown in red.</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w:t>
      </w:r>
      <w:r w:rsidR="00B250FF">
        <w:rPr>
          <w:lang w:val="en-US" w:eastAsia="de-DE"/>
        </w:rPr>
        <w:t>.t</w:t>
      </w:r>
      <w:r>
        <w:rPr>
          <w:lang w:val="en-US" w:eastAsia="de-DE"/>
        </w:rPr>
        <w:t>iff</w:t>
      </w:r>
      <w:r w:rsidR="00B250FF">
        <w:rPr>
          <w:lang w:val="en-US" w:eastAsia="de-DE"/>
        </w:rPr>
        <w:t xml:space="preserve"> or .fits</w:t>
      </w:r>
      <w:r>
        <w:rPr>
          <w:lang w:val="en-US" w:eastAsia="de-DE"/>
        </w:rPr>
        <w:t xml:space="preserve"> image). The file name is the one of the input image, extended by the suffix “_gpp.tiff”</w:t>
      </w:r>
      <w:r w:rsidR="00B250FF">
        <w:rPr>
          <w:lang w:val="en-US" w:eastAsia="de-DE"/>
        </w:rPr>
        <w:t xml:space="preserve"> or “_</w:t>
      </w:r>
      <w:proofErr w:type="spellStart"/>
      <w:r w:rsidR="00B250FF">
        <w:rPr>
          <w:lang w:val="en-US" w:eastAsia="de-DE"/>
        </w:rPr>
        <w:t>gpp.fits</w:t>
      </w:r>
      <w:proofErr w:type="spellEnd"/>
      <w:r w:rsidR="00B250FF">
        <w:rPr>
          <w:lang w:val="en-US" w:eastAsia="de-DE"/>
        </w:rPr>
        <w:t>”</w:t>
      </w:r>
      <w:r>
        <w:rPr>
          <w:lang w:val="en-US" w:eastAsia="de-DE"/>
        </w:rPr>
        <w:t xml:space="preserve">. The parameters </w:t>
      </w:r>
      <w:r w:rsidR="00A707B1">
        <w:rPr>
          <w:lang w:val="en-US" w:eastAsia="de-DE"/>
        </w:rPr>
        <w:t xml:space="preserve">of all </w:t>
      </w:r>
      <w:proofErr w:type="spellStart"/>
      <w:r w:rsidR="00A707B1">
        <w:rPr>
          <w:lang w:val="en-US" w:eastAsia="de-DE"/>
        </w:rPr>
        <w:lastRenderedPageBreak/>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E34FCB" w:rsidRDefault="00054C13" w:rsidP="00007408">
      <w:pPr>
        <w:rPr>
          <w:lang w:val="en-US" w:eastAsia="de-DE"/>
        </w:rPr>
      </w:pPr>
      <w:r>
        <w:rPr>
          <w:noProof/>
          <w:lang w:eastAsia="de-DE"/>
        </w:rPr>
        <w:drawing>
          <wp:anchor distT="0" distB="0" distL="114300" distR="114300" simplePos="0" relativeHeight="251701248" behindDoc="0" locked="0" layoutInCell="1" allowOverlap="1" wp14:anchorId="6FA53D19" wp14:editId="3125D94D">
            <wp:simplePos x="0" y="0"/>
            <wp:positionH relativeFrom="column">
              <wp:posOffset>-1905</wp:posOffset>
            </wp:positionH>
            <wp:positionV relativeFrom="paragraph">
              <wp:posOffset>13335</wp:posOffset>
            </wp:positionV>
            <wp:extent cx="4294505" cy="3067050"/>
            <wp:effectExtent l="0" t="0" r="0"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roc-save-a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294505" cy="3067050"/>
                    </a:xfrm>
                    <a:prstGeom prst="rect">
                      <a:avLst/>
                    </a:prstGeom>
                  </pic:spPr>
                </pic:pic>
              </a:graphicData>
            </a:graphic>
            <wp14:sizeRelH relativeFrom="margin">
              <wp14:pctWidth>0</wp14:pctWidth>
            </wp14:sizeRelH>
            <wp14:sizeRelV relativeFrom="margin">
              <wp14:pctHeight>0</wp14:pctHeight>
            </wp14:sizeRelV>
          </wp:anchor>
        </w:drawing>
      </w:r>
      <w:r>
        <w:rPr>
          <w:lang w:val="en-US" w:eastAsia="de-DE"/>
        </w:rPr>
        <w:t xml:space="preserve">Additionally, the user can save the selected </w:t>
      </w:r>
      <w:proofErr w:type="spellStart"/>
      <w:r>
        <w:rPr>
          <w:lang w:val="en-US" w:eastAsia="de-DE"/>
        </w:rPr>
        <w:t>postprocessing</w:t>
      </w:r>
      <w:proofErr w:type="spellEnd"/>
      <w:r>
        <w:rPr>
          <w:lang w:val="en-US" w:eastAsia="de-DE"/>
        </w:rPr>
        <w:t xml:space="preserve"> version to an arbitrary file system location by pressing the “Save as” button.</w:t>
      </w: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4C13" w:rsidRDefault="00054C13" w:rsidP="00007408">
      <w:pPr>
        <w:rPr>
          <w:lang w:val="en-US" w:eastAsia="de-DE"/>
        </w:rPr>
      </w:pP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6B188A">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53" w:name="_Toc22028288"/>
      <w:r>
        <w:rPr>
          <w:lang w:val="en-US"/>
        </w:rPr>
        <w:t>End of Program</w:t>
      </w:r>
      <w:bookmarkEnd w:id="153"/>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C720DA" w:rsidRDefault="00C720DA" w:rsidP="00AE7387">
      <w:pPr>
        <w:rPr>
          <w:lang w:val="en-US" w:eastAsia="de-DE"/>
        </w:rPr>
      </w:pPr>
      <w:r>
        <w:rPr>
          <w:noProof/>
          <w:lang w:eastAsia="de-DE"/>
        </w:rPr>
        <w:drawing>
          <wp:inline distT="0" distB="0" distL="0" distR="0" wp14:anchorId="140E2422" wp14:editId="7D8CF8ED">
            <wp:extent cx="2635819" cy="1025912"/>
            <wp:effectExtent l="0" t="0" r="0" b="31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back.png"/>
                    <pic:cNvPicPr/>
                  </pic:nvPicPr>
                  <pic:blipFill>
                    <a:blip r:embed="rId42">
                      <a:extLst>
                        <a:ext uri="{28A0092B-C50C-407E-A947-70E740481C1C}">
                          <a14:useLocalDpi xmlns:a14="http://schemas.microsoft.com/office/drawing/2010/main" val="0"/>
                        </a:ext>
                      </a:extLst>
                    </a:blip>
                    <a:stretch>
                      <a:fillRect/>
                    </a:stretch>
                  </pic:blipFill>
                  <pic:spPr>
                    <a:xfrm>
                      <a:off x="0" y="0"/>
                      <a:ext cx="2641127" cy="1027978"/>
                    </a:xfrm>
                    <a:prstGeom prst="rect">
                      <a:avLst/>
                    </a:prstGeom>
                  </pic:spPr>
                </pic:pic>
              </a:graphicData>
            </a:graphic>
          </wp:inline>
        </w:drawing>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r w:rsidR="00A22753">
        <w:rPr>
          <w:lang w:val="en-US" w:eastAsia="de-DE"/>
        </w:rPr>
        <w:br w:type="page"/>
      </w:r>
    </w:p>
    <w:p w:rsidR="00A22753" w:rsidRPr="002B5809" w:rsidRDefault="00A22753" w:rsidP="00A22753">
      <w:pPr>
        <w:pStyle w:val="berschrift2"/>
        <w:numPr>
          <w:ilvl w:val="0"/>
          <w:numId w:val="0"/>
        </w:numPr>
        <w:rPr>
          <w:lang w:val="en-US"/>
        </w:rPr>
      </w:pPr>
      <w:bookmarkStart w:id="154" w:name="_Ref434581650"/>
      <w:bookmarkStart w:id="155" w:name="_Ref436211928"/>
      <w:bookmarkStart w:id="156" w:name="_Ref436228182"/>
      <w:bookmarkStart w:id="157" w:name="_Ref436836357"/>
      <w:bookmarkStart w:id="158" w:name="_Toc8806998"/>
      <w:bookmarkStart w:id="159" w:name="_Toc22028289"/>
      <w:r>
        <w:rPr>
          <w:lang w:val="en-US"/>
        </w:rPr>
        <w:lastRenderedPageBreak/>
        <w:t>Appendix</w:t>
      </w:r>
      <w:r w:rsidRPr="002B5809">
        <w:rPr>
          <w:lang w:val="en-US"/>
        </w:rPr>
        <w:t xml:space="preserve"> A: </w:t>
      </w:r>
      <w:bookmarkEnd w:id="154"/>
      <w:bookmarkEnd w:id="155"/>
      <w:bookmarkEnd w:id="156"/>
      <w:bookmarkEnd w:id="157"/>
      <w:bookmarkEnd w:id="158"/>
      <w:r w:rsidR="005758B1">
        <w:rPr>
          <w:lang w:val="en-US"/>
        </w:rPr>
        <w:t>Configuration Parameters</w:t>
      </w:r>
      <w:bookmarkEnd w:id="159"/>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E22B3C" w:rsidP="00A22753">
      <w:pPr>
        <w:rPr>
          <w:lang w:val="en-US" w:eastAsia="de-DE"/>
        </w:rPr>
      </w:pPr>
      <w:r>
        <w:rPr>
          <w:noProof/>
          <w:lang w:eastAsia="de-DE"/>
        </w:rPr>
        <w:drawing>
          <wp:inline distT="0" distB="0" distL="0" distR="0" wp14:anchorId="24368E5E" wp14:editId="5C005FC6">
            <wp:extent cx="5760720" cy="4111625"/>
            <wp:effectExtent l="0" t="0" r="0" b="31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s.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111625"/>
                    </a:xfrm>
                    <a:prstGeom prst="rect">
                      <a:avLst/>
                    </a:prstGeom>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CE20C6" w:rsidRPr="00F84516" w:rsidTr="00202DC8">
        <w:tc>
          <w:tcPr>
            <w:tcW w:w="3528" w:type="dxa"/>
          </w:tcPr>
          <w:p w:rsidR="00CE20C6" w:rsidRDefault="00CE20C6" w:rsidP="00202DC8">
            <w:pPr>
              <w:rPr>
                <w:b/>
                <w:lang w:val="en-US" w:eastAsia="de-DE"/>
              </w:rPr>
            </w:pPr>
            <w:proofErr w:type="spellStart"/>
            <w:r>
              <w:rPr>
                <w:b/>
                <w:lang w:val="en-US" w:eastAsia="de-DE"/>
              </w:rPr>
              <w:t>Debayering</w:t>
            </w:r>
            <w:proofErr w:type="spellEnd"/>
            <w:r>
              <w:rPr>
                <w:b/>
                <w:lang w:val="en-US" w:eastAsia="de-DE"/>
              </w:rPr>
              <w:t xml:space="preserve"> default</w:t>
            </w:r>
          </w:p>
        </w:tc>
        <w:tc>
          <w:tcPr>
            <w:tcW w:w="5684" w:type="dxa"/>
          </w:tcPr>
          <w:p w:rsidR="00CE20C6" w:rsidRDefault="00CE20C6" w:rsidP="00202DC8">
            <w:pPr>
              <w:rPr>
                <w:lang w:val="en-US" w:eastAsia="de-DE"/>
              </w:rPr>
            </w:pPr>
            <w:proofErr w:type="spellStart"/>
            <w:r>
              <w:rPr>
                <w:lang w:val="en-US" w:eastAsia="de-DE"/>
              </w:rPr>
              <w:t>Debayering</w:t>
            </w:r>
            <w:proofErr w:type="spellEnd"/>
            <w:r>
              <w:rPr>
                <w:lang w:val="en-US" w:eastAsia="de-DE"/>
              </w:rPr>
              <w:t xml:space="preserve"> pattern used in stacking jobs if </w:t>
            </w:r>
            <w:r w:rsidR="003F140A">
              <w:rPr>
                <w:lang w:val="en-US" w:eastAsia="de-DE"/>
              </w:rPr>
              <w:t xml:space="preserve">no other pattern is specified for that job explicitly (via the context menu) in the job editing dialog (see Section </w:t>
            </w:r>
            <w:r w:rsidR="003F140A">
              <w:rPr>
                <w:lang w:val="en-US" w:eastAsia="de-DE"/>
              </w:rPr>
              <w:fldChar w:fldCharType="begin"/>
            </w:r>
            <w:r w:rsidR="003F140A">
              <w:rPr>
                <w:lang w:val="en-US" w:eastAsia="de-DE"/>
              </w:rPr>
              <w:instrText xml:space="preserve"> REF _Ref22028144 \r \h </w:instrText>
            </w:r>
            <w:r w:rsidR="003F140A">
              <w:rPr>
                <w:lang w:val="en-US" w:eastAsia="de-DE"/>
              </w:rPr>
            </w:r>
            <w:r w:rsidR="003F140A">
              <w:rPr>
                <w:lang w:val="en-US" w:eastAsia="de-DE"/>
              </w:rPr>
              <w:fldChar w:fldCharType="separate"/>
            </w:r>
            <w:r w:rsidR="006B188A">
              <w:rPr>
                <w:lang w:val="en-US" w:eastAsia="de-DE"/>
              </w:rPr>
              <w:t>4.3</w:t>
            </w:r>
            <w:r w:rsidR="003F140A">
              <w:rPr>
                <w:lang w:val="en-US" w:eastAsia="de-DE"/>
              </w:rPr>
              <w:fldChar w:fldCharType="end"/>
            </w:r>
            <w:r w:rsidR="003F140A">
              <w:rPr>
                <w:lang w:val="en-US" w:eastAsia="de-DE"/>
              </w:rPr>
              <w:t xml:space="preserve">). </w:t>
            </w:r>
          </w:p>
        </w:tc>
      </w:tr>
      <w:tr w:rsidR="00A22753" w:rsidRPr="00F84516" w:rsidTr="00202DC8">
        <w:tc>
          <w:tcPr>
            <w:tcW w:w="3528" w:type="dxa"/>
          </w:tcPr>
          <w:p w:rsidR="00A22753" w:rsidRPr="002B5809" w:rsidRDefault="00A22753" w:rsidP="00202DC8">
            <w:pPr>
              <w:rPr>
                <w:b/>
                <w:lang w:val="en-US" w:eastAsia="de-DE"/>
              </w:rPr>
            </w:pPr>
            <w:r>
              <w:rPr>
                <w:b/>
                <w:lang w:val="en-US" w:eastAsia="de-DE"/>
              </w:rPr>
              <w:t>Noise level</w:t>
            </w:r>
          </w:p>
        </w:tc>
        <w:tc>
          <w:tcPr>
            <w:tcW w:w="5684" w:type="dxa"/>
          </w:tcPr>
          <w:p w:rsidR="00A22753" w:rsidRPr="002B5809" w:rsidRDefault="007C2C24" w:rsidP="00202DC8">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202DC8">
        <w:tc>
          <w:tcPr>
            <w:tcW w:w="3528" w:type="dxa"/>
          </w:tcPr>
          <w:p w:rsidR="00A22753" w:rsidRPr="002B5809" w:rsidRDefault="00A22753" w:rsidP="00202DC8">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w:t>
            </w:r>
            <w:r>
              <w:rPr>
                <w:lang w:val="en-US" w:eastAsia="de-DE"/>
              </w:rPr>
              <w:lastRenderedPageBreak/>
              <w:t>In all other cases, “Surface” must be selected.</w:t>
            </w:r>
          </w:p>
        </w:tc>
      </w:tr>
      <w:tr w:rsidR="00A22753" w:rsidRPr="00F84516" w:rsidTr="00202DC8">
        <w:tc>
          <w:tcPr>
            <w:tcW w:w="3528" w:type="dxa"/>
          </w:tcPr>
          <w:p w:rsidR="00A22753" w:rsidRPr="002B5809" w:rsidRDefault="00A22753" w:rsidP="00202DC8">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F84516" w:rsidTr="00202DC8">
        <w:tc>
          <w:tcPr>
            <w:tcW w:w="3528" w:type="dxa"/>
          </w:tcPr>
          <w:p w:rsidR="00A22753" w:rsidRPr="002B5809" w:rsidRDefault="00A22753" w:rsidP="00202DC8">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F84516" w:rsidTr="00202DC8">
        <w:tc>
          <w:tcPr>
            <w:tcW w:w="3528" w:type="dxa"/>
          </w:tcPr>
          <w:p w:rsidR="00A22753" w:rsidRDefault="00A22753" w:rsidP="00202DC8">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F84516" w:rsidTr="00202DC8">
        <w:tc>
          <w:tcPr>
            <w:tcW w:w="3528" w:type="dxa"/>
          </w:tcPr>
          <w:p w:rsidR="00A22753" w:rsidRDefault="00A22753" w:rsidP="00202DC8">
            <w:pPr>
              <w:rPr>
                <w:b/>
                <w:lang w:val="en-US" w:eastAsia="de-DE"/>
              </w:rPr>
            </w:pPr>
            <w:r>
              <w:rPr>
                <w:b/>
                <w:lang w:val="en-US" w:eastAsia="de-DE"/>
              </w:rPr>
              <w:t>Percentage of best frames for reference frame computation</w:t>
            </w:r>
          </w:p>
        </w:tc>
        <w:tc>
          <w:tcPr>
            <w:tcW w:w="5684" w:type="dxa"/>
          </w:tcPr>
          <w:p w:rsidR="00A22753" w:rsidRPr="002B5809" w:rsidRDefault="00F1767F" w:rsidP="00202DC8">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F84516" w:rsidTr="00202DC8">
        <w:tc>
          <w:tcPr>
            <w:tcW w:w="4068" w:type="dxa"/>
          </w:tcPr>
          <w:p w:rsidR="00A22753" w:rsidRPr="002B5809" w:rsidRDefault="00A22753" w:rsidP="00202DC8">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F84516" w:rsidTr="00202DC8">
        <w:tc>
          <w:tcPr>
            <w:tcW w:w="4068" w:type="dxa"/>
          </w:tcPr>
          <w:p w:rsidR="00A22753" w:rsidRPr="002B5809" w:rsidRDefault="00A22753" w:rsidP="00202DC8">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F84516" w:rsidTr="00202DC8">
        <w:tc>
          <w:tcPr>
            <w:tcW w:w="4068" w:type="dxa"/>
          </w:tcPr>
          <w:p w:rsidR="00A22753" w:rsidRPr="002B5809" w:rsidRDefault="00A22753" w:rsidP="00202DC8">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F84516" w:rsidTr="00202DC8">
        <w:tc>
          <w:tcPr>
            <w:tcW w:w="4068" w:type="dxa"/>
          </w:tcPr>
          <w:p w:rsidR="00A22753" w:rsidRPr="002B5809" w:rsidRDefault="00A22753" w:rsidP="00202DC8">
            <w:pPr>
              <w:rPr>
                <w:b/>
                <w:lang w:val="en-US" w:eastAsia="de-DE"/>
              </w:rPr>
            </w:pPr>
            <w:r>
              <w:rPr>
                <w:b/>
                <w:lang w:val="en-US" w:eastAsia="de-DE"/>
              </w:rPr>
              <w:lastRenderedPageBreak/>
              <w:t>Minimum brightness</w:t>
            </w:r>
          </w:p>
        </w:tc>
        <w:tc>
          <w:tcPr>
            <w:tcW w:w="5220" w:type="dxa"/>
          </w:tcPr>
          <w:p w:rsidR="00A22753" w:rsidRPr="002B5809" w:rsidRDefault="009C610B" w:rsidP="00202DC8">
            <w:pPr>
              <w:rPr>
                <w:lang w:val="en-US" w:eastAsia="de-DE"/>
              </w:rPr>
            </w:pPr>
            <w:r>
              <w:rPr>
                <w:lang w:val="en-US" w:eastAsia="de-DE"/>
              </w:rPr>
              <w:t>Threshold used by automatic AP grid generation to 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202DC8">
        <w:tc>
          <w:tcPr>
            <w:tcW w:w="2988" w:type="dxa"/>
          </w:tcPr>
          <w:p w:rsidR="00A22753" w:rsidRPr="002B5809" w:rsidRDefault="00A22753" w:rsidP="00202DC8">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F84516" w:rsidTr="00202DC8">
        <w:tc>
          <w:tcPr>
            <w:tcW w:w="3438" w:type="dxa"/>
          </w:tcPr>
          <w:p w:rsidR="00A22753" w:rsidRPr="002B5809" w:rsidRDefault="00A22753" w:rsidP="00202DC8">
            <w:pPr>
              <w:rPr>
                <w:b/>
                <w:lang w:val="en-US" w:eastAsia="de-DE"/>
              </w:rPr>
            </w:pPr>
            <w:r>
              <w:rPr>
                <w:b/>
                <w:lang w:val="en-US" w:eastAsia="de-DE"/>
              </w:rPr>
              <w:t>Write protocol to file</w:t>
            </w:r>
          </w:p>
        </w:tc>
        <w:tc>
          <w:tcPr>
            <w:tcW w:w="5850" w:type="dxa"/>
          </w:tcPr>
          <w:p w:rsidR="00A22753" w:rsidRDefault="009C610B" w:rsidP="00202DC8">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F84516" w:rsidTr="00202DC8">
        <w:tc>
          <w:tcPr>
            <w:tcW w:w="3438" w:type="dxa"/>
          </w:tcPr>
          <w:p w:rsidR="00A22753" w:rsidRPr="002B5809" w:rsidRDefault="00A22753" w:rsidP="00202DC8">
            <w:pPr>
              <w:rPr>
                <w:b/>
                <w:lang w:val="en-US" w:eastAsia="de-DE"/>
              </w:rPr>
            </w:pPr>
            <w:r>
              <w:rPr>
                <w:b/>
                <w:lang w:val="en-US" w:eastAsia="de-DE"/>
              </w:rPr>
              <w:t>Protocol detail level</w:t>
            </w:r>
          </w:p>
        </w:tc>
        <w:tc>
          <w:tcPr>
            <w:tcW w:w="5850" w:type="dxa"/>
          </w:tcPr>
          <w:p w:rsidR="00C52BC1" w:rsidRDefault="00C52BC1" w:rsidP="00202DC8">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F84516" w:rsidTr="00202DC8">
        <w:tc>
          <w:tcPr>
            <w:tcW w:w="3438" w:type="dxa"/>
          </w:tcPr>
          <w:p w:rsidR="00A22753" w:rsidRPr="002B5809" w:rsidRDefault="00A22753" w:rsidP="00202DC8">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F84516" w:rsidTr="00202DC8">
        <w:tc>
          <w:tcPr>
            <w:tcW w:w="3438" w:type="dxa"/>
          </w:tcPr>
          <w:p w:rsidR="00A22753" w:rsidRPr="002B5809" w:rsidRDefault="00A22753" w:rsidP="00202DC8">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F84516" w:rsidTr="00202DC8">
        <w:tc>
          <w:tcPr>
            <w:tcW w:w="3438" w:type="dxa"/>
          </w:tcPr>
          <w:p w:rsidR="00A22753" w:rsidRDefault="00A22753" w:rsidP="00202DC8">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r w:rsidR="00E22B3C" w:rsidRPr="00F84516" w:rsidTr="00202DC8">
        <w:tc>
          <w:tcPr>
            <w:tcW w:w="3438" w:type="dxa"/>
          </w:tcPr>
          <w:p w:rsidR="00E22B3C" w:rsidRDefault="00E22B3C" w:rsidP="00202DC8">
            <w:pPr>
              <w:rPr>
                <w:b/>
                <w:lang w:val="en-US" w:eastAsia="de-DE"/>
              </w:rPr>
            </w:pPr>
            <w:r>
              <w:rPr>
                <w:b/>
                <w:lang w:val="en-US" w:eastAsia="de-DE"/>
              </w:rPr>
              <w:t>Write images as</w:t>
            </w:r>
          </w:p>
        </w:tc>
        <w:tc>
          <w:tcPr>
            <w:tcW w:w="5850" w:type="dxa"/>
          </w:tcPr>
          <w:p w:rsidR="00E22B3C" w:rsidRDefault="00E22B3C" w:rsidP="00E22B3C">
            <w:pPr>
              <w:rPr>
                <w:lang w:val="en-US" w:eastAsia="de-DE"/>
              </w:rPr>
            </w:pPr>
            <w:r>
              <w:rPr>
                <w:lang w:val="en-US" w:eastAsia="de-DE"/>
              </w:rPr>
              <w:t xml:space="preserve">Images resulting from stacking or </w:t>
            </w:r>
            <w:proofErr w:type="spellStart"/>
            <w:r>
              <w:rPr>
                <w:lang w:val="en-US" w:eastAsia="de-DE"/>
              </w:rPr>
              <w:t>postprocessing</w:t>
            </w:r>
            <w:proofErr w:type="spellEnd"/>
            <w:r>
              <w:rPr>
                <w:lang w:val="en-US" w:eastAsia="de-DE"/>
              </w:rPr>
              <w:t xml:space="preserve"> jobs can be written either in .tiff or .fits format. This parameter selects the format to be used in automatic save operations. Independent of this choice, the user can save images in both formats by pressing the “Save as” buttons.</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lastRenderedPageBreak/>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CE20C6" w:rsidRDefault="00CE20C6">
      <w:pPr>
        <w:spacing w:after="0" w:line="240" w:lineRule="auto"/>
        <w:rPr>
          <w:rFonts w:ascii="Arial" w:eastAsiaTheme="majorEastAsia" w:hAnsi="Arial" w:cstheme="majorBidi"/>
          <w:b/>
          <w:bCs/>
          <w:i/>
          <w:iCs/>
          <w:sz w:val="28"/>
          <w:szCs w:val="28"/>
          <w:lang w:val="en-US"/>
        </w:rPr>
      </w:pPr>
      <w:r>
        <w:rPr>
          <w:lang w:val="en-US"/>
        </w:rPr>
        <w:br w:type="page"/>
      </w:r>
    </w:p>
    <w:p w:rsidR="00CE20C6" w:rsidRPr="002B5809" w:rsidRDefault="00CE20C6" w:rsidP="00CE20C6">
      <w:pPr>
        <w:pStyle w:val="berschrift2"/>
        <w:numPr>
          <w:ilvl w:val="0"/>
          <w:numId w:val="0"/>
        </w:numPr>
        <w:rPr>
          <w:lang w:val="en-US"/>
        </w:rPr>
      </w:pPr>
      <w:bookmarkStart w:id="160" w:name="_Toc22028290"/>
      <w:bookmarkStart w:id="161" w:name="_Ref22028409"/>
      <w:bookmarkStart w:id="162" w:name="_Ref22030594"/>
      <w:r>
        <w:rPr>
          <w:lang w:val="en-US"/>
        </w:rPr>
        <w:lastRenderedPageBreak/>
        <w:t>Appendix</w:t>
      </w:r>
      <w:r w:rsidRPr="002B5809">
        <w:rPr>
          <w:lang w:val="en-US"/>
        </w:rPr>
        <w:t xml:space="preserve"> </w:t>
      </w:r>
      <w:r>
        <w:rPr>
          <w:lang w:val="en-US"/>
        </w:rPr>
        <w:t>B:</w:t>
      </w:r>
      <w:r w:rsidRPr="002B5809">
        <w:rPr>
          <w:lang w:val="en-US"/>
        </w:rPr>
        <w:t xml:space="preserve"> </w:t>
      </w:r>
      <w:r>
        <w:rPr>
          <w:lang w:val="en-US"/>
        </w:rPr>
        <w:t>Linux Installation Instructions</w:t>
      </w:r>
      <w:bookmarkEnd w:id="160"/>
      <w:bookmarkEnd w:id="161"/>
      <w:bookmarkEnd w:id="162"/>
    </w:p>
    <w:p w:rsidR="003127E8"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As an alternative to using a self-contained installer, the following instructions show for various Linux distributions how the PSS source code can be installed together with the required Python 3 environment.</w:t>
      </w:r>
    </w:p>
    <w:p w:rsidR="003127E8" w:rsidRDefault="003127E8" w:rsidP="003127E8">
      <w:pPr>
        <w:pStyle w:val="berschrift4"/>
        <w:rPr>
          <w:rFonts w:eastAsia="Calibri"/>
          <w:lang w:val="en-US"/>
        </w:rPr>
      </w:pPr>
      <w:r>
        <w:rPr>
          <w:rFonts w:eastAsia="Calibri"/>
          <w:lang w:val="en-US"/>
        </w:rPr>
        <w:t>Fedora:</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These libraries available through the normal installation repository</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are needed to have PSS run under Fedora, or 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This</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assumes python3 was installed during the installation of Fedora itself. These can</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 xml:space="preserve">also be installed through the </w:t>
      </w:r>
      <w:proofErr w:type="spellStart"/>
      <w:r w:rsidRPr="003F140A">
        <w:rPr>
          <w:rFonts w:ascii="Frutiger 45 Light" w:eastAsia="Calibri" w:hAnsi="Frutiger 45 Light"/>
          <w:sz w:val="22"/>
          <w:szCs w:val="22"/>
          <w:lang w:val="en-US"/>
        </w:rPr>
        <w:t>xwindows</w:t>
      </w:r>
      <w:proofErr w:type="spellEnd"/>
      <w:r w:rsidRPr="003F140A">
        <w:rPr>
          <w:rFonts w:ascii="Frutiger 45 Light" w:eastAsia="Calibri" w:hAnsi="Frutiger 45 Light"/>
          <w:sz w:val="22"/>
          <w:szCs w:val="22"/>
          <w:lang w:val="en-US"/>
        </w:rPr>
        <w:t xml:space="preserve"> program '</w:t>
      </w:r>
      <w:proofErr w:type="spellStart"/>
      <w:r w:rsidRPr="003F140A">
        <w:rPr>
          <w:rFonts w:ascii="Frutiger 45 Light" w:eastAsia="Calibri" w:hAnsi="Frutiger 45 Light"/>
          <w:sz w:val="22"/>
          <w:szCs w:val="22"/>
          <w:lang w:val="en-US"/>
        </w:rPr>
        <w:t>dnfdragora</w:t>
      </w:r>
      <w:proofErr w:type="spellEnd"/>
      <w:r w:rsidRPr="003F140A">
        <w:rPr>
          <w:rFonts w:ascii="Frutiger 45 Light" w:eastAsia="Calibri" w:hAnsi="Frutiger 45 Light"/>
          <w:sz w:val="22"/>
          <w:szCs w:val="22"/>
          <w:lang w:val="en-US"/>
        </w:rPr>
        <w:t>'</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python3-opencv</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python3-matplotlib</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python3-psutil</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python3-qt5</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python3-astropy</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python3-scikit-image</w:t>
      </w:r>
    </w:p>
    <w:p w:rsidR="00A038DC" w:rsidRDefault="003F140A" w:rsidP="00A038DC">
      <w:pPr>
        <w:pStyle w:val="StandardWeb"/>
        <w:numPr>
          <w:ilvl w:val="0"/>
          <w:numId w:val="21"/>
        </w:numPr>
        <w:rPr>
          <w:rFonts w:ascii="Frutiger 45 Light" w:eastAsia="Calibri" w:hAnsi="Frutiger 45 Light"/>
          <w:sz w:val="22"/>
          <w:szCs w:val="22"/>
          <w:lang w:val="en-US"/>
        </w:rPr>
      </w:pPr>
      <w:r w:rsidRPr="003F140A">
        <w:rPr>
          <w:rFonts w:ascii="Frutiger 45 Light" w:eastAsia="Calibri" w:hAnsi="Frutiger 45 Light"/>
          <w:sz w:val="22"/>
          <w:szCs w:val="22"/>
          <w:lang w:val="en-US"/>
        </w:rPr>
        <w:t>python3-pip</w:t>
      </w:r>
    </w:p>
    <w:p w:rsidR="003F140A" w:rsidRPr="003F140A" w:rsidRDefault="003F140A" w:rsidP="00A038DC">
      <w:pPr>
        <w:pStyle w:val="StandardWeb"/>
        <w:numPr>
          <w:ilvl w:val="0"/>
          <w:numId w:val="21"/>
        </w:numPr>
        <w:rPr>
          <w:rFonts w:ascii="Frutiger 45 Light" w:eastAsia="Calibri" w:hAnsi="Frutiger 45 Light"/>
          <w:sz w:val="22"/>
          <w:szCs w:val="22"/>
          <w:lang w:val="en-US"/>
        </w:rPr>
      </w:pPr>
      <w:proofErr w:type="spellStart"/>
      <w:r w:rsidRPr="003F140A">
        <w:rPr>
          <w:rFonts w:ascii="Frutiger 45 Light" w:eastAsia="Calibri" w:hAnsi="Frutiger 45 Light"/>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Of course some of these may already be installed, and </w:t>
      </w:r>
      <w:proofErr w:type="spellStart"/>
      <w:r w:rsidRPr="003F140A">
        <w:rPr>
          <w:rFonts w:ascii="Frutiger 45 Light" w:eastAsia="Calibri" w:hAnsi="Frutiger 45 Light"/>
          <w:sz w:val="22"/>
          <w:szCs w:val="22"/>
          <w:lang w:val="en-US"/>
        </w:rPr>
        <w:t>dnf</w:t>
      </w:r>
      <w:proofErr w:type="spellEnd"/>
      <w:r w:rsidRPr="003F140A">
        <w:rPr>
          <w:rFonts w:ascii="Frutiger 45 Light" w:eastAsia="Calibri" w:hAnsi="Frutiger 45 Light"/>
          <w:sz w:val="22"/>
          <w:szCs w:val="22"/>
          <w:lang w:val="en-US"/>
        </w:rPr>
        <w:t xml:space="preserve"> will tell you if you</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try to install them again.</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command will do it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 python3-matplotlib python3-psutil python3-qt5 python3-scipy</w:t>
      </w:r>
      <w:r w:rsidR="00A038DC" w:rsidRPr="00A038DC">
        <w:rPr>
          <w:rFonts w:ascii="Courier New" w:eastAsia="Calibri" w:hAnsi="Courier New" w:cs="Courier New"/>
          <w:sz w:val="22"/>
          <w:szCs w:val="22"/>
          <w:lang w:val="en-US"/>
        </w:rPr>
        <w:t xml:space="preserve"> </w:t>
      </w:r>
      <w:r w:rsidRPr="00A038DC">
        <w:rPr>
          <w:rFonts w:ascii="Courier New" w:eastAsia="Calibri" w:hAnsi="Courier New" w:cs="Courier New"/>
          <w:sz w:val="22"/>
          <w:szCs w:val="22"/>
          <w:lang w:val="en-US"/>
        </w:rPr>
        <w:t xml:space="preserve">python3-astropy python3-scikit-image python3-pip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Alternatively you can do them individually (from a terminal):</w:t>
      </w:r>
    </w:p>
    <w:p w:rsidR="003F140A" w:rsidRPr="00A038DC" w:rsidRDefault="003F140A"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python3-opencv</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python3-matplotlib</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python3-psutil</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python3-qt5</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python3-astropy</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python3-scikit-image</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python3-pip</w:t>
      </w:r>
      <w:r w:rsidRPr="00A038DC">
        <w:rPr>
          <w:rFonts w:ascii="Courier New" w:eastAsia="Calibri" w:hAnsi="Courier New" w:cs="Courier New"/>
          <w:sz w:val="22"/>
          <w:szCs w:val="22"/>
          <w:lang w:val="en-US"/>
        </w:rPr>
        <w:br/>
      </w:r>
      <w:proofErr w:type="spellStart"/>
      <w:r w:rsidRPr="00A038DC">
        <w:rPr>
          <w:rFonts w:ascii="Courier New" w:eastAsia="Calibri" w:hAnsi="Courier New" w:cs="Courier New"/>
          <w:sz w:val="22"/>
          <w:szCs w:val="22"/>
          <w:lang w:val="en-US"/>
        </w:rPr>
        <w:t>sudo</w:t>
      </w:r>
      <w:proofErr w:type="spell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dnf</w:t>
      </w:r>
      <w:proofErr w:type="spellEnd"/>
      <w:r w:rsidRPr="00A038DC">
        <w:rPr>
          <w:rFonts w:ascii="Courier New" w:eastAsia="Calibri" w:hAnsi="Courier New" w:cs="Courier New"/>
          <w:sz w:val="22"/>
          <w:szCs w:val="22"/>
          <w:lang w:val="en-US"/>
        </w:rPr>
        <w:t xml:space="preserve"> install </w:t>
      </w:r>
      <w:proofErr w:type="spellStart"/>
      <w:r w:rsidRPr="00A038DC">
        <w:rPr>
          <w:rFonts w:ascii="Courier New" w:eastAsia="Calibri" w:hAnsi="Courier New" w:cs="Courier New"/>
          <w:sz w:val="22"/>
          <w:szCs w:val="22"/>
          <w:lang w:val="en-US"/>
        </w:rPr>
        <w:t>git</w:t>
      </w:r>
      <w:proofErr w:type="spellEnd"/>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In addition to these, you need to install the math library </w:t>
      </w:r>
      <w:proofErr w:type="spellStart"/>
      <w:r w:rsidRPr="003F140A">
        <w:rPr>
          <w:rFonts w:ascii="Frutiger 45 Light" w:eastAsia="Calibri" w:hAnsi="Frutiger 45 Light"/>
          <w:sz w:val="22"/>
          <w:szCs w:val="22"/>
          <w:lang w:val="en-US"/>
        </w:rPr>
        <w:t>mkl</w:t>
      </w:r>
      <w:proofErr w:type="spellEnd"/>
      <w:r w:rsidRPr="003F140A">
        <w:rPr>
          <w:rFonts w:ascii="Frutiger 45 Light" w:eastAsia="Calibri" w:hAnsi="Frutiger 45 Light"/>
          <w:sz w:val="22"/>
          <w:szCs w:val="22"/>
          <w:lang w:val="en-US"/>
        </w:rPr>
        <w:t xml:space="preserve"> using the python-pip</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installation manager.</w:t>
      </w:r>
    </w:p>
    <w:p w:rsidR="00A038DC" w:rsidRPr="00A038DC" w:rsidRDefault="00A038DC" w:rsidP="00A038DC">
      <w:pPr>
        <w:pStyle w:val="StandardWeb"/>
        <w:ind w:left="709"/>
        <w:rPr>
          <w:rFonts w:ascii="Courier New" w:eastAsia="Calibri" w:hAnsi="Courier New" w:cs="Courier New"/>
          <w:sz w:val="22"/>
          <w:szCs w:val="22"/>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pip install </w:t>
      </w:r>
      <w:proofErr w:type="spellStart"/>
      <w:r w:rsidRPr="00A038DC">
        <w:rPr>
          <w:rFonts w:ascii="Courier New" w:eastAsia="Calibri" w:hAnsi="Courier New" w:cs="Courier New"/>
          <w:sz w:val="22"/>
          <w:szCs w:val="22"/>
          <w:lang w:val="en-US"/>
        </w:rPr>
        <w:t>mkl</w:t>
      </w:r>
      <w:proofErr w:type="spellEnd"/>
    </w:p>
    <w:p w:rsidR="00A038DC" w:rsidRDefault="003F140A" w:rsidP="003F140A">
      <w:pPr>
        <w:pStyle w:val="StandardWeb"/>
        <w:rPr>
          <w:rFonts w:ascii="Frutiger 45 Light" w:eastAsia="Calibri" w:hAnsi="Frutiger 45 Light"/>
          <w:sz w:val="22"/>
          <w:szCs w:val="22"/>
          <w:lang w:val="en-US"/>
        </w:rPr>
      </w:pPr>
      <w:proofErr w:type="gramStart"/>
      <w:r w:rsidRPr="003F140A">
        <w:rPr>
          <w:rFonts w:ascii="Frutiger 45 Light" w:eastAsia="Calibri" w:hAnsi="Frutiger 45 Light"/>
          <w:sz w:val="22"/>
          <w:szCs w:val="22"/>
          <w:lang w:val="en-US"/>
        </w:rPr>
        <w:t>or</w:t>
      </w:r>
      <w:proofErr w:type="gramEnd"/>
      <w:r w:rsidRPr="003F140A">
        <w:rPr>
          <w:rFonts w:ascii="Frutiger 45 Light" w:eastAsia="Calibri" w:hAnsi="Frutiger 45 Light"/>
          <w:sz w:val="22"/>
          <w:szCs w:val="22"/>
          <w:lang w:val="en-US"/>
        </w:rPr>
        <w:t xml:space="preserve"> as the program suggests</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pip</w:t>
      </w:r>
      <w:proofErr w:type="gramEnd"/>
      <w:r w:rsidRPr="00A038DC">
        <w:rPr>
          <w:rFonts w:ascii="Courier New" w:eastAsia="Calibri" w:hAnsi="Courier New" w:cs="Courier New"/>
          <w:sz w:val="22"/>
          <w:szCs w:val="22"/>
          <w:lang w:val="en-US"/>
        </w:rPr>
        <w:t xml:space="preserve"> install --user </w:t>
      </w:r>
      <w:proofErr w:type="spellStart"/>
      <w:r w:rsidRPr="00A038DC">
        <w:rPr>
          <w:rFonts w:ascii="Courier New" w:eastAsia="Calibri" w:hAnsi="Courier New" w:cs="Courier New"/>
          <w:sz w:val="22"/>
          <w:szCs w:val="22"/>
          <w:lang w:val="en-US"/>
        </w:rPr>
        <w:t>mkl</w:t>
      </w:r>
      <w:proofErr w:type="spellEnd"/>
    </w:p>
    <w:p w:rsidR="003F140A" w:rsidRPr="003F140A" w:rsidRDefault="00A038DC"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lastRenderedPageBreak/>
        <w:t>This trie</w:t>
      </w:r>
      <w:r w:rsidR="003F140A" w:rsidRPr="003F140A">
        <w:rPr>
          <w:rFonts w:ascii="Frutiger 45 Light" w:eastAsia="Calibri" w:hAnsi="Frutiger 45 Light"/>
          <w:sz w:val="22"/>
          <w:szCs w:val="22"/>
          <w:lang w:val="en-US"/>
        </w:rPr>
        <w:t>s to install both the p</w:t>
      </w:r>
      <w:r>
        <w:rPr>
          <w:rFonts w:ascii="Frutiger 45 Light" w:eastAsia="Calibri" w:hAnsi="Frutiger 45 Light"/>
          <w:sz w:val="22"/>
          <w:szCs w:val="22"/>
          <w:lang w:val="en-US"/>
        </w:rPr>
        <w:t xml:space="preserve">ython2.7 and python3 versions. </w:t>
      </w:r>
      <w:r w:rsidR="003F140A" w:rsidRPr="003F140A">
        <w:rPr>
          <w:rFonts w:ascii="Frutiger 45 Light" w:eastAsia="Calibri" w:hAnsi="Frutiger 45 Light"/>
          <w:sz w:val="22"/>
          <w:szCs w:val="22"/>
          <w:lang w:val="en-US"/>
        </w:rPr>
        <w:t>Only the python3 version is needed,</w:t>
      </w:r>
      <w:r>
        <w:rPr>
          <w:rFonts w:ascii="Frutiger 45 Light" w:eastAsia="Calibri" w:hAnsi="Frutiger 45 Light"/>
          <w:sz w:val="22"/>
          <w:szCs w:val="22"/>
          <w:lang w:val="en-US"/>
        </w:rPr>
        <w:t xml:space="preserve"> </w:t>
      </w:r>
      <w:r w:rsidR="003F140A" w:rsidRPr="003F140A">
        <w:rPr>
          <w:rFonts w:ascii="Frutiger 45 Light" w:eastAsia="Calibri" w:hAnsi="Frutiger 45 Light"/>
          <w:sz w:val="22"/>
          <w:szCs w:val="22"/>
          <w:lang w:val="en-US"/>
        </w:rPr>
        <w:t>and it may give an error if python2.7 is not installed. One can ignore that error message.</w:t>
      </w:r>
    </w:p>
    <w:p w:rsidR="00A038DC"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This is a somewhat long installation and takes a few minutes or so</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All the required dependencies are now installed.</w:t>
      </w:r>
    </w:p>
    <w:p w:rsidR="003F140A" w:rsidRPr="003F140A" w:rsidRDefault="003F140A" w:rsidP="003F140A">
      <w:pPr>
        <w:pStyle w:val="StandardWeb"/>
        <w:rPr>
          <w:rFonts w:ascii="Frutiger 45 Light" w:eastAsia="Calibri" w:hAnsi="Frutiger 45 Light"/>
          <w:sz w:val="22"/>
          <w:szCs w:val="22"/>
          <w:lang w:val="en-US"/>
        </w:rPr>
      </w:pPr>
      <w:r w:rsidRPr="003F140A">
        <w:rPr>
          <w:rFonts w:ascii="Frutiger 45 Light" w:eastAsia="Calibri" w:hAnsi="Frutiger 45 Light"/>
          <w:sz w:val="22"/>
          <w:szCs w:val="22"/>
          <w:lang w:val="en-US"/>
        </w:rPr>
        <w:t xml:space="preserve">To install PSS from </w:t>
      </w:r>
      <w:proofErr w:type="spellStart"/>
      <w:r w:rsidRPr="003F140A">
        <w:rPr>
          <w:rFonts w:ascii="Frutiger 45 Light" w:eastAsia="Calibri" w:hAnsi="Frutiger 45 Light"/>
          <w:sz w:val="22"/>
          <w:szCs w:val="22"/>
          <w:lang w:val="en-US"/>
        </w:rPr>
        <w:t>github</w:t>
      </w:r>
      <w:proofErr w:type="spellEnd"/>
      <w:r w:rsidRPr="003F140A">
        <w:rPr>
          <w:rFonts w:ascii="Frutiger 45 Light" w:eastAsia="Calibri" w:hAnsi="Frutiger 45 Light"/>
          <w:sz w:val="22"/>
          <w:szCs w:val="22"/>
          <w:lang w:val="en-US"/>
        </w:rPr>
        <w:t xml:space="preserve"> the following steps</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are needed.</w:t>
      </w:r>
      <w:r w:rsidR="00A038DC">
        <w:rPr>
          <w:rFonts w:ascii="Frutiger 45 Light" w:eastAsia="Calibri" w:hAnsi="Frutiger 45 Light"/>
          <w:sz w:val="22"/>
          <w:szCs w:val="22"/>
          <w:lang w:val="en-US"/>
        </w:rPr>
        <w:t xml:space="preserve"> </w:t>
      </w:r>
      <w:r w:rsidRPr="003F140A">
        <w:rPr>
          <w:rFonts w:ascii="Frutiger 45 Light" w:eastAsia="Calibri" w:hAnsi="Frutiger 45 Light"/>
          <w:sz w:val="22"/>
          <w:szCs w:val="22"/>
          <w:lang w:val="en-US"/>
        </w:rPr>
        <w:t>It needs to be installed in the /opt directory</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
    <w:p w:rsidR="003F140A" w:rsidRPr="003F140A" w:rsidRDefault="003F140A" w:rsidP="00A038DC">
      <w:pPr>
        <w:pStyle w:val="StandardWeb"/>
        <w:ind w:firstLine="709"/>
        <w:rPr>
          <w:lang w:val="en-US"/>
        </w:rPr>
      </w:pPr>
      <w:proofErr w:type="spellStart"/>
      <w:proofErr w:type="gramStart"/>
      <w:r w:rsidRPr="00A038DC">
        <w:rPr>
          <w:rFonts w:ascii="Courier New" w:eastAsia="Calibri" w:hAnsi="Courier New" w:cs="Courier New"/>
          <w:sz w:val="22"/>
          <w:szCs w:val="22"/>
          <w:lang w:val="en-US"/>
        </w:rPr>
        <w:t>sudo</w:t>
      </w:r>
      <w:proofErr w:type="spellEnd"/>
      <w:proofErr w:type="gramEnd"/>
      <w:r w:rsidRPr="00A038DC">
        <w:rPr>
          <w:rFonts w:ascii="Courier New" w:eastAsia="Calibri" w:hAnsi="Courier New" w:cs="Courier New"/>
          <w:sz w:val="22"/>
          <w:szCs w:val="22"/>
          <w:lang w:val="en-US"/>
        </w:rPr>
        <w:t xml:space="preserve"> </w:t>
      </w:r>
      <w:proofErr w:type="spellStart"/>
      <w:r w:rsidRPr="00A038DC">
        <w:rPr>
          <w:rFonts w:ascii="Courier New" w:eastAsia="Calibri" w:hAnsi="Courier New" w:cs="Courier New"/>
          <w:sz w:val="22"/>
          <w:szCs w:val="22"/>
          <w:lang w:val="en-US"/>
        </w:rPr>
        <w:t>git</w:t>
      </w:r>
      <w:proofErr w:type="spellEnd"/>
      <w:r w:rsidRPr="00A038DC">
        <w:rPr>
          <w:rFonts w:ascii="Courier New" w:eastAsia="Calibri" w:hAnsi="Courier New" w:cs="Courier New"/>
          <w:sz w:val="22"/>
          <w:szCs w:val="22"/>
          <w:lang w:val="en-US"/>
        </w:rPr>
        <w:t xml:space="preserve"> clone</w:t>
      </w:r>
      <w:r w:rsidRPr="003F140A">
        <w:rPr>
          <w:lang w:val="en-US"/>
        </w:rPr>
        <w:t xml:space="preserve"> </w:t>
      </w:r>
      <w:hyperlink r:id="rId43" w:tooltip="External link" w:history="1">
        <w:r w:rsidRPr="003F140A">
          <w:rPr>
            <w:rStyle w:val="Hyperlink"/>
            <w:lang w:val="en-US"/>
          </w:rPr>
          <w:t>https://github.com/R...stemStacker.git</w:t>
        </w:r>
      </w:hyperlink>
    </w:p>
    <w:p w:rsidR="003F140A" w:rsidRPr="00A038DC" w:rsidRDefault="003F140A" w:rsidP="003F140A">
      <w:pPr>
        <w:pStyle w:val="StandardWeb"/>
        <w:rPr>
          <w:rFonts w:ascii="Frutiger 45 Light" w:eastAsia="Calibri" w:hAnsi="Frutiger 45 Light"/>
          <w:sz w:val="22"/>
          <w:szCs w:val="22"/>
          <w:lang w:val="en-US"/>
        </w:rPr>
      </w:pPr>
      <w:r w:rsidRPr="00A038DC">
        <w:rPr>
          <w:rFonts w:ascii="Frutiger 45 Light" w:eastAsia="Calibri" w:hAnsi="Frutiger 45 Light"/>
          <w:sz w:val="22"/>
          <w:szCs w:val="22"/>
          <w:lang w:val="en-US"/>
        </w:rPr>
        <w:t>When the downlo</w:t>
      </w:r>
      <w:r w:rsidR="003127E8">
        <w:rPr>
          <w:rFonts w:ascii="Frutiger 45 Light" w:eastAsia="Calibri" w:hAnsi="Frutiger 45 Light"/>
          <w:sz w:val="22"/>
          <w:szCs w:val="22"/>
          <w:lang w:val="en-US"/>
        </w:rPr>
        <w:t>ad is complete:</w:t>
      </w:r>
    </w:p>
    <w:p w:rsidR="003F140A" w:rsidRPr="00A038DC" w:rsidRDefault="003F140A" w:rsidP="00A038DC">
      <w:pPr>
        <w:pStyle w:val="StandardWeb"/>
        <w:ind w:left="709"/>
        <w:rPr>
          <w:rFonts w:ascii="Courier New" w:eastAsia="Calibri" w:hAnsi="Courier New" w:cs="Courier New"/>
          <w:sz w:val="22"/>
          <w:szCs w:val="22"/>
          <w:lang w:val="en-US"/>
        </w:rPr>
      </w:pPr>
      <w:proofErr w:type="gramStart"/>
      <w:r w:rsidRPr="00A038DC">
        <w:rPr>
          <w:rFonts w:ascii="Courier New" w:eastAsia="Calibri" w:hAnsi="Courier New" w:cs="Courier New"/>
          <w:sz w:val="22"/>
          <w:szCs w:val="22"/>
          <w:lang w:val="en-US"/>
        </w:rPr>
        <w:t>cd</w:t>
      </w:r>
      <w:proofErr w:type="gramEnd"/>
      <w:r w:rsidRPr="00A038DC">
        <w:rPr>
          <w:rFonts w:ascii="Courier New" w:eastAsia="Calibri" w:hAnsi="Courier New" w:cs="Courier New"/>
          <w:sz w:val="22"/>
          <w:szCs w:val="22"/>
          <w:lang w:val="en-US"/>
        </w:rPr>
        <w:t xml:space="preserve"> /opt/</w:t>
      </w:r>
      <w:proofErr w:type="spellStart"/>
      <w:r w:rsidRPr="00A038DC">
        <w:rPr>
          <w:rFonts w:ascii="Courier New" w:eastAsia="Calibri" w:hAnsi="Courier New" w:cs="Courier New"/>
          <w:sz w:val="22"/>
          <w:szCs w:val="22"/>
          <w:lang w:val="en-US"/>
        </w:rPr>
        <w:t>PlanetarySystemStacker</w:t>
      </w:r>
      <w:proofErr w:type="spellEnd"/>
      <w:r w:rsidRPr="00A038DC">
        <w:rPr>
          <w:rFonts w:ascii="Courier New" w:eastAsia="Calibri" w:hAnsi="Courier New" w:cs="Courier New"/>
          <w:sz w:val="22"/>
          <w:szCs w:val="22"/>
          <w:lang w:val="en-US"/>
        </w:rPr>
        <w:t>/Source</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 xml:space="preserve">Now </w:t>
      </w:r>
      <w:r w:rsidR="00A038DC">
        <w:rPr>
          <w:rFonts w:ascii="Frutiger 45 Light" w:eastAsia="Calibri" w:hAnsi="Frutiger 45 Light"/>
          <w:sz w:val="22"/>
          <w:szCs w:val="22"/>
          <w:lang w:val="en-US"/>
        </w:rPr>
        <w:t>you can</w:t>
      </w:r>
      <w:r w:rsidR="003F140A" w:rsidRPr="00A038DC">
        <w:rPr>
          <w:rFonts w:ascii="Frutiger 45 Light" w:eastAsia="Calibri" w:hAnsi="Frutiger 45 Light"/>
          <w:sz w:val="22"/>
          <w:szCs w:val="22"/>
          <w:lang w:val="en-US"/>
        </w:rPr>
        <w:t xml:space="preserve"> run </w:t>
      </w:r>
      <w:r w:rsidR="00A038DC">
        <w:rPr>
          <w:rFonts w:ascii="Frutiger 45 Light" w:eastAsia="Calibri" w:hAnsi="Frutiger 45 Light"/>
          <w:sz w:val="22"/>
          <w:szCs w:val="22"/>
          <w:lang w:val="en-US"/>
        </w:rPr>
        <w:t>PSS</w:t>
      </w:r>
      <w:r w:rsidR="003F140A" w:rsidRPr="00A038DC">
        <w:rPr>
          <w:rFonts w:ascii="Frutiger 45 Light" w:eastAsia="Calibri" w:hAnsi="Frutiger 45 Light"/>
          <w:sz w:val="22"/>
          <w:szCs w:val="22"/>
          <w:lang w:val="en-US"/>
        </w:rPr>
        <w:t xml:space="preserve"> with the following command</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planetary_system_stacker.py</w:t>
      </w:r>
    </w:p>
    <w:p w:rsidR="00A038DC" w:rsidRDefault="003127E8" w:rsidP="003F140A">
      <w:pPr>
        <w:pStyle w:val="StandardWeb"/>
        <w:rPr>
          <w:rFonts w:ascii="Frutiger 45 Light" w:eastAsia="Calibri" w:hAnsi="Frutiger 45 Light"/>
          <w:sz w:val="22"/>
          <w:szCs w:val="22"/>
          <w:lang w:val="en-US"/>
        </w:rPr>
      </w:pPr>
      <w:r>
        <w:rPr>
          <w:rFonts w:ascii="Frutiger 45 Light" w:eastAsia="Calibri" w:hAnsi="Frutiger 45 Light"/>
          <w:sz w:val="22"/>
          <w:szCs w:val="22"/>
          <w:lang w:val="en-US"/>
        </w:rPr>
        <w:t>O</w:t>
      </w:r>
      <w:r w:rsidR="00A038DC">
        <w:rPr>
          <w:rFonts w:ascii="Frutiger 45 Light" w:eastAsia="Calibri" w:hAnsi="Frutiger 45 Light"/>
          <w:sz w:val="22"/>
          <w:szCs w:val="22"/>
          <w:lang w:val="en-US"/>
        </w:rPr>
        <w:t xml:space="preserve">r from your home directory </w:t>
      </w:r>
      <w:r w:rsidR="003F140A" w:rsidRPr="00A038DC">
        <w:rPr>
          <w:rFonts w:ascii="Frutiger 45 Light" w:eastAsia="Calibri" w:hAnsi="Frutiger 45 Light"/>
          <w:sz w:val="22"/>
          <w:szCs w:val="22"/>
          <w:lang w:val="en-US"/>
        </w:rPr>
        <w:t>(this command can be put into a launcher to automate running)</w:t>
      </w:r>
      <w:r w:rsidR="00A038DC">
        <w:rPr>
          <w:rFonts w:ascii="Frutiger 45 Light" w:eastAsia="Calibri" w:hAnsi="Frutiger 45 Light"/>
          <w:sz w:val="22"/>
          <w:szCs w:val="22"/>
          <w:lang w:val="en-US"/>
        </w:rPr>
        <w:t>:</w:t>
      </w:r>
    </w:p>
    <w:p w:rsidR="003F140A" w:rsidRPr="00A038DC" w:rsidRDefault="003F140A" w:rsidP="00A038DC">
      <w:pPr>
        <w:pStyle w:val="StandardWeb"/>
        <w:ind w:left="709"/>
        <w:rPr>
          <w:rFonts w:ascii="Courier New" w:eastAsia="Calibri" w:hAnsi="Courier New" w:cs="Courier New"/>
          <w:sz w:val="22"/>
          <w:szCs w:val="22"/>
          <w:lang w:val="en-US"/>
        </w:rPr>
      </w:pPr>
      <w:r w:rsidRPr="00A038DC">
        <w:rPr>
          <w:rFonts w:ascii="Courier New" w:eastAsia="Calibri" w:hAnsi="Courier New" w:cs="Courier New"/>
          <w:sz w:val="22"/>
          <w:szCs w:val="22"/>
          <w:lang w:val="en-US"/>
        </w:rPr>
        <w:t>python3 /opt/PlanetarySystemStacker/Source/planetary_system_stacker.py</w:t>
      </w:r>
    </w:p>
    <w:p w:rsidR="007B7ADA" w:rsidRPr="002B5809" w:rsidRDefault="007B7ADA" w:rsidP="00A22753">
      <w:pPr>
        <w:rPr>
          <w:lang w:val="en-US" w:eastAsia="de-DE"/>
        </w:rPr>
      </w:pPr>
    </w:p>
    <w:sectPr w:rsidR="007B7ADA" w:rsidRPr="002B5809">
      <w:footerReference w:type="default" r:id="rId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71AF" w:rsidRDefault="00D871AF" w:rsidP="00543598">
      <w:pPr>
        <w:spacing w:after="0" w:line="240" w:lineRule="auto"/>
      </w:pPr>
      <w:r>
        <w:separator/>
      </w:r>
    </w:p>
  </w:endnote>
  <w:endnote w:type="continuationSeparator" w:id="0">
    <w:p w:rsidR="00D871AF" w:rsidRDefault="00D871AF"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3F140A" w:rsidRDefault="003F140A" w:rsidP="00543598">
        <w:pPr>
          <w:pStyle w:val="Fuzeile"/>
          <w:jc w:val="center"/>
        </w:pPr>
        <w:r>
          <w:fldChar w:fldCharType="begin"/>
        </w:r>
        <w:r>
          <w:instrText>PAGE   \* MERGEFORMAT</w:instrText>
        </w:r>
        <w:r>
          <w:fldChar w:fldCharType="separate"/>
        </w:r>
        <w:r w:rsidR="006B188A">
          <w:rPr>
            <w:noProof/>
          </w:rPr>
          <w:t>6</w:t>
        </w:r>
        <w:r>
          <w:fldChar w:fldCharType="end"/>
        </w:r>
      </w:p>
    </w:sdtContent>
  </w:sdt>
  <w:p w:rsidR="003F140A" w:rsidRDefault="003F14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71AF" w:rsidRDefault="00D871AF" w:rsidP="00543598">
      <w:pPr>
        <w:spacing w:after="0" w:line="240" w:lineRule="auto"/>
      </w:pPr>
      <w:r>
        <w:separator/>
      </w:r>
    </w:p>
  </w:footnote>
  <w:footnote w:type="continuationSeparator" w:id="0">
    <w:p w:rsidR="00D871AF" w:rsidRDefault="00D871AF"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3A6C7F07"/>
    <w:multiLevelType w:val="hybridMultilevel"/>
    <w:tmpl w:val="E4C4EB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3A314D9"/>
    <w:multiLevelType w:val="hybridMultilevel"/>
    <w:tmpl w:val="0CBE37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3E865FD"/>
    <w:multiLevelType w:val="hybridMultilevel"/>
    <w:tmpl w:val="E5300B00"/>
    <w:lvl w:ilvl="0" w:tplc="0407000F">
      <w:start w:val="1"/>
      <w:numFmt w:val="decimal"/>
      <w:lvlText w:val="%1."/>
      <w:lvlJc w:val="left"/>
      <w:pPr>
        <w:ind w:left="767" w:hanging="360"/>
      </w:pPr>
      <w:rPr>
        <w:rFonts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4">
    <w:nsid w:val="443A3945"/>
    <w:multiLevelType w:val="hybridMultilevel"/>
    <w:tmpl w:val="9C528F36"/>
    <w:lvl w:ilvl="0" w:tplc="04070001">
      <w:start w:val="1"/>
      <w:numFmt w:val="bullet"/>
      <w:lvlText w:val=""/>
      <w:lvlJc w:val="left"/>
      <w:pPr>
        <w:ind w:left="767" w:hanging="360"/>
      </w:pPr>
      <w:rPr>
        <w:rFonts w:ascii="Symbol" w:hAnsi="Symbol" w:hint="default"/>
      </w:rPr>
    </w:lvl>
    <w:lvl w:ilvl="1" w:tplc="04070003" w:tentative="1">
      <w:start w:val="1"/>
      <w:numFmt w:val="bullet"/>
      <w:lvlText w:val="o"/>
      <w:lvlJc w:val="left"/>
      <w:pPr>
        <w:ind w:left="1487" w:hanging="360"/>
      </w:pPr>
      <w:rPr>
        <w:rFonts w:ascii="Courier New" w:hAnsi="Courier New" w:cs="Courier New" w:hint="default"/>
      </w:rPr>
    </w:lvl>
    <w:lvl w:ilvl="2" w:tplc="04070005" w:tentative="1">
      <w:start w:val="1"/>
      <w:numFmt w:val="bullet"/>
      <w:lvlText w:val=""/>
      <w:lvlJc w:val="left"/>
      <w:pPr>
        <w:ind w:left="2207" w:hanging="360"/>
      </w:pPr>
      <w:rPr>
        <w:rFonts w:ascii="Wingdings" w:hAnsi="Wingdings" w:hint="default"/>
      </w:rPr>
    </w:lvl>
    <w:lvl w:ilvl="3" w:tplc="04070001" w:tentative="1">
      <w:start w:val="1"/>
      <w:numFmt w:val="bullet"/>
      <w:lvlText w:val=""/>
      <w:lvlJc w:val="left"/>
      <w:pPr>
        <w:ind w:left="2927" w:hanging="360"/>
      </w:pPr>
      <w:rPr>
        <w:rFonts w:ascii="Symbol" w:hAnsi="Symbol" w:hint="default"/>
      </w:rPr>
    </w:lvl>
    <w:lvl w:ilvl="4" w:tplc="04070003" w:tentative="1">
      <w:start w:val="1"/>
      <w:numFmt w:val="bullet"/>
      <w:lvlText w:val="o"/>
      <w:lvlJc w:val="left"/>
      <w:pPr>
        <w:ind w:left="3647" w:hanging="360"/>
      </w:pPr>
      <w:rPr>
        <w:rFonts w:ascii="Courier New" w:hAnsi="Courier New" w:cs="Courier New" w:hint="default"/>
      </w:rPr>
    </w:lvl>
    <w:lvl w:ilvl="5" w:tplc="04070005" w:tentative="1">
      <w:start w:val="1"/>
      <w:numFmt w:val="bullet"/>
      <w:lvlText w:val=""/>
      <w:lvlJc w:val="left"/>
      <w:pPr>
        <w:ind w:left="4367" w:hanging="360"/>
      </w:pPr>
      <w:rPr>
        <w:rFonts w:ascii="Wingdings" w:hAnsi="Wingdings" w:hint="default"/>
      </w:rPr>
    </w:lvl>
    <w:lvl w:ilvl="6" w:tplc="04070001" w:tentative="1">
      <w:start w:val="1"/>
      <w:numFmt w:val="bullet"/>
      <w:lvlText w:val=""/>
      <w:lvlJc w:val="left"/>
      <w:pPr>
        <w:ind w:left="5087" w:hanging="360"/>
      </w:pPr>
      <w:rPr>
        <w:rFonts w:ascii="Symbol" w:hAnsi="Symbol" w:hint="default"/>
      </w:rPr>
    </w:lvl>
    <w:lvl w:ilvl="7" w:tplc="04070003" w:tentative="1">
      <w:start w:val="1"/>
      <w:numFmt w:val="bullet"/>
      <w:lvlText w:val="o"/>
      <w:lvlJc w:val="left"/>
      <w:pPr>
        <w:ind w:left="5807" w:hanging="360"/>
      </w:pPr>
      <w:rPr>
        <w:rFonts w:ascii="Courier New" w:hAnsi="Courier New" w:cs="Courier New" w:hint="default"/>
      </w:rPr>
    </w:lvl>
    <w:lvl w:ilvl="8" w:tplc="04070005" w:tentative="1">
      <w:start w:val="1"/>
      <w:numFmt w:val="bullet"/>
      <w:lvlText w:val=""/>
      <w:lvlJc w:val="left"/>
      <w:pPr>
        <w:ind w:left="6527" w:hanging="360"/>
      </w:pPr>
      <w:rPr>
        <w:rFonts w:ascii="Wingdings" w:hAnsi="Wingdings" w:hint="default"/>
      </w:rPr>
    </w:lvl>
  </w:abstractNum>
  <w:abstractNum w:abstractNumId="15">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C3B6400"/>
    <w:multiLevelType w:val="hybridMultilevel"/>
    <w:tmpl w:val="1924E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EA320AC"/>
    <w:multiLevelType w:val="hybridMultilevel"/>
    <w:tmpl w:val="3072F7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4"/>
  </w:num>
  <w:num w:numId="4">
    <w:abstractNumId w:val="15"/>
  </w:num>
  <w:num w:numId="5">
    <w:abstractNumId w:val="20"/>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7"/>
  </w:num>
  <w:num w:numId="15">
    <w:abstractNumId w:val="11"/>
  </w:num>
  <w:num w:numId="16">
    <w:abstractNumId w:val="12"/>
  </w:num>
  <w:num w:numId="17">
    <w:abstractNumId w:val="18"/>
  </w:num>
  <w:num w:numId="18">
    <w:abstractNumId w:val="14"/>
  </w:num>
  <w:num w:numId="19">
    <w:abstractNumId w:val="13"/>
  </w:num>
  <w:num w:numId="20">
    <w:abstractNumId w:val="10"/>
  </w:num>
  <w:num w:numId="21">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07BD2"/>
    <w:rsid w:val="0001556E"/>
    <w:rsid w:val="00015B23"/>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4C13"/>
    <w:rsid w:val="00055753"/>
    <w:rsid w:val="00057250"/>
    <w:rsid w:val="00061C77"/>
    <w:rsid w:val="00063A51"/>
    <w:rsid w:val="0006455B"/>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D71FF"/>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0047"/>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2DC8"/>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27E8"/>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13C5"/>
    <w:rsid w:val="00372E7A"/>
    <w:rsid w:val="00377C9B"/>
    <w:rsid w:val="0038572D"/>
    <w:rsid w:val="003879FD"/>
    <w:rsid w:val="00390BAF"/>
    <w:rsid w:val="0039537B"/>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140A"/>
    <w:rsid w:val="003F270B"/>
    <w:rsid w:val="003F3C2E"/>
    <w:rsid w:val="003F49C5"/>
    <w:rsid w:val="003F61AA"/>
    <w:rsid w:val="004038A0"/>
    <w:rsid w:val="00405B3E"/>
    <w:rsid w:val="00407260"/>
    <w:rsid w:val="00411767"/>
    <w:rsid w:val="00415AA0"/>
    <w:rsid w:val="00417849"/>
    <w:rsid w:val="00421B74"/>
    <w:rsid w:val="00421F81"/>
    <w:rsid w:val="00426FF6"/>
    <w:rsid w:val="00430BB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564"/>
    <w:rsid w:val="00506934"/>
    <w:rsid w:val="00506A2B"/>
    <w:rsid w:val="005120FC"/>
    <w:rsid w:val="005127BE"/>
    <w:rsid w:val="00513374"/>
    <w:rsid w:val="00515860"/>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258A"/>
    <w:rsid w:val="006A3AF5"/>
    <w:rsid w:val="006A4631"/>
    <w:rsid w:val="006B188A"/>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DE2"/>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949D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7D9"/>
    <w:rsid w:val="00912A05"/>
    <w:rsid w:val="009133EC"/>
    <w:rsid w:val="009143D6"/>
    <w:rsid w:val="00916354"/>
    <w:rsid w:val="00922646"/>
    <w:rsid w:val="00922B0B"/>
    <w:rsid w:val="0092329A"/>
    <w:rsid w:val="009278BE"/>
    <w:rsid w:val="00927C6C"/>
    <w:rsid w:val="00927F70"/>
    <w:rsid w:val="00930212"/>
    <w:rsid w:val="009304FC"/>
    <w:rsid w:val="0093178F"/>
    <w:rsid w:val="00931F57"/>
    <w:rsid w:val="009326A4"/>
    <w:rsid w:val="00934E10"/>
    <w:rsid w:val="00953B11"/>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2B0F"/>
    <w:rsid w:val="009E7721"/>
    <w:rsid w:val="009F005C"/>
    <w:rsid w:val="009F023D"/>
    <w:rsid w:val="009F7234"/>
    <w:rsid w:val="009F77B6"/>
    <w:rsid w:val="00A02D5D"/>
    <w:rsid w:val="00A03185"/>
    <w:rsid w:val="00A038DC"/>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A7E00"/>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50FF"/>
    <w:rsid w:val="00B261F7"/>
    <w:rsid w:val="00B27BB6"/>
    <w:rsid w:val="00B31CEE"/>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7AA"/>
    <w:rsid w:val="00BC4CA1"/>
    <w:rsid w:val="00BD0EB0"/>
    <w:rsid w:val="00BD0F44"/>
    <w:rsid w:val="00BD2481"/>
    <w:rsid w:val="00BD5385"/>
    <w:rsid w:val="00BE2736"/>
    <w:rsid w:val="00BF0312"/>
    <w:rsid w:val="00BF069C"/>
    <w:rsid w:val="00BF1D5F"/>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268B9"/>
    <w:rsid w:val="00C3027F"/>
    <w:rsid w:val="00C304A8"/>
    <w:rsid w:val="00C341B5"/>
    <w:rsid w:val="00C405F3"/>
    <w:rsid w:val="00C437B7"/>
    <w:rsid w:val="00C44CC1"/>
    <w:rsid w:val="00C469AD"/>
    <w:rsid w:val="00C51A0E"/>
    <w:rsid w:val="00C52BC1"/>
    <w:rsid w:val="00C532AE"/>
    <w:rsid w:val="00C605E5"/>
    <w:rsid w:val="00C61C5E"/>
    <w:rsid w:val="00C64D6A"/>
    <w:rsid w:val="00C70355"/>
    <w:rsid w:val="00C70448"/>
    <w:rsid w:val="00C71601"/>
    <w:rsid w:val="00C720DA"/>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20C6"/>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5A3"/>
    <w:rsid w:val="00D67BFF"/>
    <w:rsid w:val="00D70AEB"/>
    <w:rsid w:val="00D70E83"/>
    <w:rsid w:val="00D72D03"/>
    <w:rsid w:val="00D730CB"/>
    <w:rsid w:val="00D75360"/>
    <w:rsid w:val="00D757AC"/>
    <w:rsid w:val="00D82BA9"/>
    <w:rsid w:val="00D871AF"/>
    <w:rsid w:val="00D90FE5"/>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318"/>
    <w:rsid w:val="00DE64E7"/>
    <w:rsid w:val="00DF4F8F"/>
    <w:rsid w:val="00DF610E"/>
    <w:rsid w:val="00E05D3F"/>
    <w:rsid w:val="00E07205"/>
    <w:rsid w:val="00E13000"/>
    <w:rsid w:val="00E13669"/>
    <w:rsid w:val="00E159F7"/>
    <w:rsid w:val="00E218BD"/>
    <w:rsid w:val="00E22B3C"/>
    <w:rsid w:val="00E23370"/>
    <w:rsid w:val="00E25108"/>
    <w:rsid w:val="00E25D61"/>
    <w:rsid w:val="00E301E1"/>
    <w:rsid w:val="00E30C67"/>
    <w:rsid w:val="00E34FCB"/>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5136"/>
    <w:rsid w:val="00E677D5"/>
    <w:rsid w:val="00E71DC1"/>
    <w:rsid w:val="00E726EB"/>
    <w:rsid w:val="00E7337C"/>
    <w:rsid w:val="00E73ED4"/>
    <w:rsid w:val="00E74F56"/>
    <w:rsid w:val="00E752FF"/>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476DC"/>
    <w:rsid w:val="00F521CC"/>
    <w:rsid w:val="00F52BD5"/>
    <w:rsid w:val="00F52DD6"/>
    <w:rsid w:val="00F53D85"/>
    <w:rsid w:val="00F56174"/>
    <w:rsid w:val="00F610B2"/>
    <w:rsid w:val="00F622D4"/>
    <w:rsid w:val="00F8015E"/>
    <w:rsid w:val="00F84516"/>
    <w:rsid w:val="00F868D8"/>
    <w:rsid w:val="00F9414E"/>
    <w:rsid w:val="00F9472E"/>
    <w:rsid w:val="00F952FE"/>
    <w:rsid w:val="00F95440"/>
    <w:rsid w:val="00F95EF4"/>
    <w:rsid w:val="00FA0BE9"/>
    <w:rsid w:val="00FA0C5F"/>
    <w:rsid w:val="00FA7692"/>
    <w:rsid w:val="00FA7BB4"/>
    <w:rsid w:val="00FA7ED2"/>
    <w:rsid w:val="00FB03AF"/>
    <w:rsid w:val="00FB4CF6"/>
    <w:rsid w:val="00FC0A2E"/>
    <w:rsid w:val="00FC0B53"/>
    <w:rsid w:val="00FC10F8"/>
    <w:rsid w:val="00FC19D4"/>
    <w:rsid w:val="00FC24BB"/>
    <w:rsid w:val="00FC586E"/>
    <w:rsid w:val="00FC5D6E"/>
    <w:rsid w:val="00FC6B18"/>
    <w:rsid w:val="00FD0741"/>
    <w:rsid w:val="00FD328E"/>
    <w:rsid w:val="00FD4683"/>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670525912">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ithub.com/Rolf-Hempel/PlanetarySystemStacker/releas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en.wikipedia.org/wiki/Lucky_imaging"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Rolf-Hempel/PlanetarySystemStacker.git"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357A7E2C-E4BC-4D27-8C32-041A336E3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5875</Words>
  <Characters>37018</Characters>
  <Application>Microsoft Office Word</Application>
  <DocSecurity>0</DocSecurity>
  <Lines>308</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42808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55</cp:revision>
  <cp:lastPrinted>2019-10-15T09:18:00Z</cp:lastPrinted>
  <dcterms:created xsi:type="dcterms:W3CDTF">2019-05-15T08:51:00Z</dcterms:created>
  <dcterms:modified xsi:type="dcterms:W3CDTF">2019-10-15T09:19:00Z</dcterms:modified>
</cp:coreProperties>
</file>