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900"/>
      </w:tblGrid>
      <w:tr w:rsidR="004C1EA3" w:rsidTr="00F85686">
        <w:tc>
          <w:tcPr>
            <w:tcW w:w="6900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8"/>
                <w:szCs w:val="88"/>
              </w:rPr>
              <w:alias w:val="Titre"/>
              <w:id w:val="13406919"/>
              <w:placeholder>
                <w:docPart w:val="811BDB15A7394F7294DF73280A4C259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4C1EA3" w:rsidRDefault="004C1EA3" w:rsidP="004C1EA3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 xml:space="preserve">TP2 </w:t>
                </w:r>
              </w:p>
            </w:sdtContent>
          </w:sdt>
        </w:tc>
      </w:tr>
      <w:tr w:rsidR="004C1EA3" w:rsidTr="00F85686">
        <w:sdt>
          <w:sdtPr>
            <w:rPr>
              <w:color w:val="2E74B5" w:themeColor="accent1" w:themeShade="BF"/>
              <w:sz w:val="24"/>
              <w:szCs w:val="24"/>
            </w:rPr>
            <w:alias w:val="Sous-titre"/>
            <w:id w:val="13406923"/>
            <w:placeholder>
              <w:docPart w:val="DDCA30B9E36B44AFBC43AEF772B4F10A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690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C1EA3" w:rsidRDefault="004C1EA3" w:rsidP="004C1EA3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420-555-LI</w:t>
                </w:r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6665"/>
      </w:tblGrid>
      <w:tr w:rsidR="004C1EA3" w:rsidRPr="008D16FE" w:rsidTr="00F85686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5B9BD5" w:themeColor="accent1"/>
                <w:sz w:val="28"/>
                <w:szCs w:val="28"/>
                <w:lang w:val="en-CA"/>
              </w:rPr>
              <w:alias w:val="Auteur"/>
              <w:id w:val="13406928"/>
              <w:placeholder>
                <w:docPart w:val="4D03E165D3914220A07EB69E8EE6E5F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4C1EA3" w:rsidRPr="008D16FE" w:rsidRDefault="008D16FE" w:rsidP="00F85686">
                <w:pPr>
                  <w:pStyle w:val="Sansinterligne"/>
                  <w:rPr>
                    <w:color w:val="5B9BD5" w:themeColor="accent1"/>
                    <w:sz w:val="28"/>
                    <w:szCs w:val="28"/>
                    <w:lang w:val="en-CA"/>
                  </w:rPr>
                </w:pPr>
                <w:r w:rsidRPr="008D16FE">
                  <w:rPr>
                    <w:color w:val="5B9BD5" w:themeColor="accent1"/>
                    <w:sz w:val="28"/>
                    <w:szCs w:val="28"/>
                    <w:lang w:val="en-CA"/>
                  </w:rPr>
                  <w:t xml:space="preserve">Andrew Faulkner - </w:t>
                </w:r>
                <w:r w:rsidR="004C1EA3" w:rsidRPr="008D16FE">
                  <w:rPr>
                    <w:color w:val="5B9BD5" w:themeColor="accent1"/>
                    <w:sz w:val="28"/>
                    <w:szCs w:val="28"/>
                    <w:lang w:val="en-CA"/>
                  </w:rPr>
                  <w:t>Hamdi Ben Slim</w:t>
                </w:r>
              </w:p>
            </w:sdtContent>
          </w:sdt>
          <w:sdt>
            <w:sdtPr>
              <w:rPr>
                <w:color w:val="5B9BD5" w:themeColor="accent1"/>
                <w:sz w:val="28"/>
                <w:szCs w:val="28"/>
                <w:u w:val="single"/>
              </w:rPr>
              <w:alias w:val="Date"/>
              <w:tag w:val="Date "/>
              <w:id w:val="13406932"/>
              <w:placeholder>
                <w:docPart w:val="B482CF834E2C4A75A59710A20CB1941D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0-02-25T00:00:00Z">
                <w:dateFormat w:val="dd/MM/yyyy"/>
                <w:lid w:val="fr-FR"/>
                <w:storeMappedDataAs w:val="dateTime"/>
                <w:calendar w:val="gregorian"/>
              </w:date>
            </w:sdtPr>
            <w:sdtContent>
              <w:p w:rsidR="004C1EA3" w:rsidRPr="008D16FE" w:rsidRDefault="008D16FE" w:rsidP="00F85686">
                <w:pPr>
                  <w:pStyle w:val="Sansinterligne"/>
                  <w:rPr>
                    <w:color w:val="5B9BD5" w:themeColor="accent1"/>
                    <w:sz w:val="28"/>
                    <w:szCs w:val="28"/>
                    <w:u w:val="single"/>
                    <w:lang w:val="en-CA"/>
                  </w:rPr>
                </w:pPr>
                <w:r>
                  <w:rPr>
                    <w:color w:val="5B9BD5" w:themeColor="accent1"/>
                    <w:sz w:val="28"/>
                    <w:szCs w:val="28"/>
                    <w:u w:val="single"/>
                    <w:lang w:val="fr-FR"/>
                  </w:rPr>
                  <w:t>25/02/2020</w:t>
                </w:r>
              </w:p>
            </w:sdtContent>
          </w:sdt>
          <w:p w:rsidR="004C1EA3" w:rsidRPr="008D16FE" w:rsidRDefault="004C1EA3" w:rsidP="00F85686">
            <w:pPr>
              <w:pStyle w:val="Sansinterligne"/>
              <w:rPr>
                <w:color w:val="5B9BD5" w:themeColor="accent1"/>
                <w:lang w:val="en-CA"/>
              </w:rPr>
            </w:pPr>
          </w:p>
        </w:tc>
      </w:tr>
    </w:tbl>
    <w:p w:rsidR="008D16FE" w:rsidRDefault="008D16FE">
      <w:pPr>
        <w:rPr>
          <w:lang w:val="en-CA"/>
        </w:rPr>
      </w:pPr>
    </w:p>
    <w:p w:rsidR="008D16FE" w:rsidRDefault="008D16FE">
      <w:pPr>
        <w:rPr>
          <w:lang w:val="en-CA"/>
        </w:rPr>
      </w:pPr>
      <w:r>
        <w:rPr>
          <w:lang w:val="en-CA"/>
        </w:rPr>
        <w:br w:type="page"/>
      </w:r>
    </w:p>
    <w:p w:rsidR="008D16FE" w:rsidRDefault="008D16FE" w:rsidP="008D16FE">
      <w:pPr>
        <w:pStyle w:val="Default"/>
      </w:pPr>
    </w:p>
    <w:p w:rsidR="008D16FE" w:rsidRDefault="008D16FE" w:rsidP="008D16FE">
      <w:pPr>
        <w:pStyle w:val="Default"/>
      </w:pPr>
      <w:r>
        <w:t xml:space="preserve"> </w:t>
      </w:r>
    </w:p>
    <w:p w:rsidR="008D16FE" w:rsidRDefault="008D16FE" w:rsidP="008D16FE">
      <w:pPr>
        <w:pStyle w:val="Titre1"/>
      </w:pPr>
      <w:r>
        <w:t>Stratégie d’envois</w:t>
      </w:r>
    </w:p>
    <w:p w:rsidR="00870378" w:rsidRDefault="00870378" w:rsidP="0082272C">
      <w:pPr>
        <w:pStyle w:val="Paragraphedeliste"/>
        <w:numPr>
          <w:ilvl w:val="0"/>
          <w:numId w:val="2"/>
        </w:numPr>
      </w:pPr>
      <w:r>
        <w:t xml:space="preserve">L'application utilise les classes </w:t>
      </w:r>
      <w:proofErr w:type="spellStart"/>
      <w:r>
        <w:t>ObjectOutputStream</w:t>
      </w:r>
      <w:proofErr w:type="spellEnd"/>
      <w:r>
        <w:t xml:space="preserve"> et </w:t>
      </w:r>
      <w:proofErr w:type="spellStart"/>
      <w:r>
        <w:t>ObjectInputStream</w:t>
      </w:r>
      <w:proofErr w:type="spellEnd"/>
      <w:r>
        <w:t xml:space="preserve"> pour </w:t>
      </w:r>
      <w:r>
        <w:t>l’</w:t>
      </w:r>
      <w:r>
        <w:t xml:space="preserve">envoi et </w:t>
      </w:r>
      <w:r>
        <w:t>la réception pour tous les objets qui sont envoyés</w:t>
      </w:r>
      <w:r>
        <w:t xml:space="preserve"> dans les sockets.</w:t>
      </w:r>
    </w:p>
    <w:p w:rsidR="00870378" w:rsidRDefault="0082272C" w:rsidP="0082272C">
      <w:pPr>
        <w:pStyle w:val="Paragraphedeliste"/>
        <w:numPr>
          <w:ilvl w:val="0"/>
          <w:numId w:val="2"/>
        </w:numPr>
      </w:pPr>
      <w:r>
        <w:t xml:space="preserve">Deux </w:t>
      </w:r>
      <w:r w:rsidR="00870378">
        <w:t>classes sont utilisé</w:t>
      </w:r>
      <w:r>
        <w:t>es</w:t>
      </w:r>
      <w:r w:rsidR="00870378">
        <w:t xml:space="preserve"> pour </w:t>
      </w:r>
      <w:r>
        <w:t>représenter</w:t>
      </w:r>
      <w:r w:rsidR="00870378">
        <w:t xml:space="preserve"> les « packages » envoyé:</w:t>
      </w:r>
    </w:p>
    <w:p w:rsidR="00870378" w:rsidRPr="00B030EF" w:rsidRDefault="0082272C" w:rsidP="00430987">
      <w:pPr>
        <w:ind w:left="1764"/>
        <w:rPr>
          <w:u w:val="single"/>
          <w:lang w:val="en-CA"/>
        </w:rPr>
      </w:pPr>
      <w:r w:rsidRPr="00B030EF">
        <w:rPr>
          <w:u w:val="single"/>
          <w:lang w:val="en-CA"/>
        </w:rPr>
        <w:t xml:space="preserve">Class </w:t>
      </w:r>
      <w:r w:rsidR="00870378" w:rsidRPr="00B030EF">
        <w:rPr>
          <w:u w:val="single"/>
          <w:lang w:val="en-CA"/>
        </w:rPr>
        <w:t>Message:</w:t>
      </w:r>
    </w:p>
    <w:p w:rsidR="00CD28F8" w:rsidRPr="00CD28F8" w:rsidRDefault="00870378" w:rsidP="00CD28F8">
      <w:pPr>
        <w:pStyle w:val="Paragraphedeliste"/>
        <w:numPr>
          <w:ilvl w:val="6"/>
          <w:numId w:val="4"/>
        </w:numPr>
        <w:spacing w:after="0"/>
        <w:rPr>
          <w:lang w:val="en-CA"/>
        </w:rPr>
      </w:pPr>
      <w:r w:rsidRPr="00CD28F8">
        <w:rPr>
          <w:lang w:val="en-CA"/>
        </w:rPr>
        <w:t>user - String,</w:t>
      </w:r>
    </w:p>
    <w:p w:rsidR="00870378" w:rsidRPr="00CD28F8" w:rsidRDefault="00870378" w:rsidP="00CD28F8">
      <w:pPr>
        <w:pStyle w:val="Paragraphedeliste"/>
        <w:numPr>
          <w:ilvl w:val="6"/>
          <w:numId w:val="4"/>
        </w:numPr>
        <w:spacing w:after="0"/>
        <w:rPr>
          <w:lang w:val="en-CA"/>
        </w:rPr>
      </w:pPr>
      <w:r w:rsidRPr="00CD28F8">
        <w:rPr>
          <w:lang w:val="en-CA"/>
        </w:rPr>
        <w:t>message - String</w:t>
      </w:r>
    </w:p>
    <w:p w:rsidR="00870378" w:rsidRPr="00870378" w:rsidRDefault="00870378" w:rsidP="00430987">
      <w:pPr>
        <w:ind w:left="1416"/>
        <w:rPr>
          <w:lang w:val="en-CA"/>
        </w:rPr>
      </w:pPr>
    </w:p>
    <w:p w:rsidR="00430987" w:rsidRPr="00B030EF" w:rsidRDefault="0082272C" w:rsidP="00CD28F8">
      <w:pPr>
        <w:ind w:left="1056" w:firstLine="708"/>
        <w:rPr>
          <w:u w:val="single"/>
          <w:lang w:val="en-CA"/>
        </w:rPr>
      </w:pPr>
      <w:r w:rsidRPr="00B030EF">
        <w:rPr>
          <w:u w:val="single"/>
          <w:lang w:val="en-CA"/>
        </w:rPr>
        <w:t xml:space="preserve">Class </w:t>
      </w:r>
      <w:r w:rsidR="00870378" w:rsidRPr="00B030EF">
        <w:rPr>
          <w:u w:val="single"/>
          <w:lang w:val="en-CA"/>
        </w:rPr>
        <w:t>FilePacket:</w:t>
      </w:r>
    </w:p>
    <w:p w:rsidR="00430987" w:rsidRPr="00430987" w:rsidRDefault="00870378" w:rsidP="00CD28F8">
      <w:pPr>
        <w:pStyle w:val="Paragraphedeliste"/>
        <w:numPr>
          <w:ilvl w:val="7"/>
          <w:numId w:val="6"/>
        </w:numPr>
        <w:tabs>
          <w:tab w:val="clear" w:pos="5760"/>
        </w:tabs>
        <w:ind w:left="2410"/>
        <w:rPr>
          <w:lang w:val="en-CA"/>
        </w:rPr>
      </w:pPr>
      <w:r w:rsidRPr="00430987">
        <w:rPr>
          <w:lang w:val="en-CA"/>
        </w:rPr>
        <w:t>filename - String,</w:t>
      </w:r>
    </w:p>
    <w:p w:rsidR="00870378" w:rsidRPr="00430987" w:rsidRDefault="00870378" w:rsidP="00CD28F8">
      <w:pPr>
        <w:pStyle w:val="Paragraphedeliste"/>
        <w:numPr>
          <w:ilvl w:val="7"/>
          <w:numId w:val="6"/>
        </w:numPr>
        <w:tabs>
          <w:tab w:val="clear" w:pos="5760"/>
        </w:tabs>
        <w:ind w:left="2410"/>
        <w:rPr>
          <w:lang w:val="en-CA"/>
        </w:rPr>
      </w:pPr>
      <w:proofErr w:type="spellStart"/>
      <w:r w:rsidRPr="00430987">
        <w:rPr>
          <w:lang w:val="en-CA"/>
        </w:rPr>
        <w:t>contenu</w:t>
      </w:r>
      <w:proofErr w:type="spellEnd"/>
      <w:r w:rsidRPr="00430987">
        <w:rPr>
          <w:lang w:val="en-CA"/>
        </w:rPr>
        <w:t xml:space="preserve"> - byte[]</w:t>
      </w:r>
    </w:p>
    <w:p w:rsidR="00870378" w:rsidRPr="00430987" w:rsidRDefault="00870378" w:rsidP="00870378">
      <w:pPr>
        <w:rPr>
          <w:lang w:val="en-CA"/>
        </w:rPr>
      </w:pPr>
    </w:p>
    <w:p w:rsidR="00870378" w:rsidRDefault="00870378" w:rsidP="00870378">
      <w:pPr>
        <w:pStyle w:val="Paragraphedeliste"/>
        <w:numPr>
          <w:ilvl w:val="0"/>
          <w:numId w:val="6"/>
        </w:numPr>
      </w:pPr>
      <w:r>
        <w:t xml:space="preserve">Quand l'application reçoit un message </w:t>
      </w:r>
      <w:r w:rsidR="00B030EF">
        <w:t>elle</w:t>
      </w:r>
      <w:r>
        <w:t xml:space="preserve"> utilise l'</w:t>
      </w:r>
      <w:r w:rsidR="00B030EF">
        <w:t>opérateur</w:t>
      </w:r>
      <w:r>
        <w:t xml:space="preserve"> « </w:t>
      </w:r>
      <w:proofErr w:type="spellStart"/>
      <w:r w:rsidRPr="00A7511D">
        <w:rPr>
          <w:color w:val="C45911" w:themeColor="accent2" w:themeShade="BF"/>
        </w:rPr>
        <w:t>insanceof</w:t>
      </w:r>
      <w:proofErr w:type="spellEnd"/>
      <w:r w:rsidRPr="00A7511D">
        <w:rPr>
          <w:color w:val="C45911" w:themeColor="accent2" w:themeShade="BF"/>
        </w:rPr>
        <w:t xml:space="preserve"> </w:t>
      </w:r>
      <w:r>
        <w:t xml:space="preserve">» dans un </w:t>
      </w:r>
      <w:proofErr w:type="spellStart"/>
      <w:r>
        <w:t>serie</w:t>
      </w:r>
      <w:proofErr w:type="spellEnd"/>
      <w:r>
        <w:t xml:space="preserve"> de</w:t>
      </w:r>
      <w:r w:rsidR="00A7511D">
        <w:t xml:space="preserve"> </w:t>
      </w:r>
      <w:r>
        <w:t xml:space="preserve">« </w:t>
      </w:r>
      <w:r w:rsidRPr="00A7511D">
        <w:rPr>
          <w:color w:val="C45911" w:themeColor="accent2" w:themeShade="BF"/>
        </w:rPr>
        <w:t>if-</w:t>
      </w:r>
      <w:proofErr w:type="spellStart"/>
      <w:r w:rsidRPr="00A7511D">
        <w:rPr>
          <w:color w:val="C45911" w:themeColor="accent2" w:themeShade="BF"/>
        </w:rPr>
        <w:t>else</w:t>
      </w:r>
      <w:proofErr w:type="spellEnd"/>
      <w:r w:rsidRPr="00A7511D">
        <w:rPr>
          <w:color w:val="C45911" w:themeColor="accent2" w:themeShade="BF"/>
        </w:rPr>
        <w:t xml:space="preserve"> </w:t>
      </w:r>
      <w:r>
        <w:t xml:space="preserve">» pour identifier si </w:t>
      </w:r>
      <w:r w:rsidR="00A7511D">
        <w:t>l’objet</w:t>
      </w:r>
      <w:r>
        <w:t xml:space="preserve"> et un Message</w:t>
      </w:r>
      <w:r w:rsidR="00A7511D">
        <w:t xml:space="preserve"> ou</w:t>
      </w:r>
      <w:r>
        <w:t xml:space="preserve"> un</w:t>
      </w:r>
      <w:r w:rsidR="007A193E">
        <w:t xml:space="preserve"> </w:t>
      </w:r>
      <w:proofErr w:type="spellStart"/>
      <w:r w:rsidR="007A193E">
        <w:t>FilePacket</w:t>
      </w:r>
      <w:proofErr w:type="spellEnd"/>
      <w:r w:rsidR="007A193E">
        <w:t xml:space="preserve"> ou un objet inconnu.</w:t>
      </w:r>
    </w:p>
    <w:p w:rsidR="007552C1" w:rsidRDefault="00870378" w:rsidP="00426443">
      <w:pPr>
        <w:pStyle w:val="Paragraphedeliste"/>
        <w:numPr>
          <w:ilvl w:val="5"/>
          <w:numId w:val="6"/>
        </w:numPr>
        <w:tabs>
          <w:tab w:val="clear" w:pos="4320"/>
        </w:tabs>
        <w:ind w:left="1843"/>
      </w:pPr>
      <w:r>
        <w:t xml:space="preserve">Dans ce dernier cas l'utilisateur est averti que l'application </w:t>
      </w:r>
      <w:r w:rsidR="00A7511D">
        <w:t>a</w:t>
      </w:r>
      <w:r>
        <w:t xml:space="preserve"> reçu un objet inconnu.</w:t>
      </w:r>
    </w:p>
    <w:p w:rsidR="008D16FE" w:rsidRPr="008D16FE" w:rsidRDefault="00870378" w:rsidP="00426443">
      <w:pPr>
        <w:pStyle w:val="Paragraphedeliste"/>
        <w:numPr>
          <w:ilvl w:val="5"/>
          <w:numId w:val="6"/>
        </w:numPr>
        <w:tabs>
          <w:tab w:val="clear" w:pos="4320"/>
        </w:tabs>
        <w:ind w:left="1843"/>
      </w:pPr>
      <w:bookmarkStart w:id="0" w:name="_GoBack"/>
      <w:bookmarkEnd w:id="0"/>
      <w:r>
        <w:t xml:space="preserve">Dans les autres cas les objets sont « </w:t>
      </w:r>
      <w:proofErr w:type="spellStart"/>
      <w:r>
        <w:t>cast</w:t>
      </w:r>
      <w:proofErr w:type="spellEnd"/>
      <w:r>
        <w:t xml:space="preserve"> » dans leur type approprié.</w:t>
      </w:r>
    </w:p>
    <w:p w:rsidR="008D16FE" w:rsidRDefault="008D16FE" w:rsidP="008D16FE">
      <w:pPr>
        <w:pStyle w:val="Default"/>
        <w:ind w:left="360"/>
      </w:pPr>
    </w:p>
    <w:p w:rsidR="008D16FE" w:rsidRDefault="008D16FE" w:rsidP="008D16FE">
      <w:pPr>
        <w:pStyle w:val="Default"/>
        <w:ind w:left="360"/>
      </w:pPr>
    </w:p>
    <w:p w:rsidR="00547D6F" w:rsidRPr="00870378" w:rsidRDefault="007552C1"/>
    <w:sectPr w:rsidR="00547D6F" w:rsidRPr="008703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6D1E"/>
    <w:multiLevelType w:val="hybridMultilevel"/>
    <w:tmpl w:val="F8DA76BC"/>
    <w:lvl w:ilvl="0" w:tplc="FFFFFFFF">
      <w:start w:val="1"/>
      <w:numFmt w:val="ideographDigital"/>
      <w:lvlText w:val=""/>
      <w:lvlJc w:val="left"/>
    </w:lvl>
    <w:lvl w:ilvl="1" w:tplc="0BA7D7A6">
      <w:start w:val="1"/>
      <w:numFmt w:val="bullet"/>
      <w:lvlText w:val="•"/>
      <w:lvlJc w:val="left"/>
    </w:lvl>
    <w:lvl w:ilvl="2" w:tplc="6A1B81E7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4901DD"/>
    <w:multiLevelType w:val="multilevel"/>
    <w:tmpl w:val="4222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80FED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63D0527"/>
    <w:multiLevelType w:val="hybridMultilevel"/>
    <w:tmpl w:val="C10C6572"/>
    <w:lvl w:ilvl="0" w:tplc="0C0C000F">
      <w:start w:val="1"/>
      <w:numFmt w:val="decimal"/>
      <w:lvlText w:val="%1."/>
      <w:lvlJc w:val="left"/>
      <w:pPr>
        <w:ind w:left="2136" w:hanging="360"/>
      </w:pPr>
    </w:lvl>
    <w:lvl w:ilvl="1" w:tplc="0C0C0019" w:tentative="1">
      <w:start w:val="1"/>
      <w:numFmt w:val="lowerLetter"/>
      <w:lvlText w:val="%2."/>
      <w:lvlJc w:val="left"/>
      <w:pPr>
        <w:ind w:left="2856" w:hanging="360"/>
      </w:pPr>
    </w:lvl>
    <w:lvl w:ilvl="2" w:tplc="0C0C001B" w:tentative="1">
      <w:start w:val="1"/>
      <w:numFmt w:val="lowerRoman"/>
      <w:lvlText w:val="%3."/>
      <w:lvlJc w:val="right"/>
      <w:pPr>
        <w:ind w:left="3576" w:hanging="180"/>
      </w:pPr>
    </w:lvl>
    <w:lvl w:ilvl="3" w:tplc="0C0C000F" w:tentative="1">
      <w:start w:val="1"/>
      <w:numFmt w:val="decimal"/>
      <w:lvlText w:val="%4."/>
      <w:lvlJc w:val="left"/>
      <w:pPr>
        <w:ind w:left="4296" w:hanging="360"/>
      </w:pPr>
    </w:lvl>
    <w:lvl w:ilvl="4" w:tplc="0C0C0019" w:tentative="1">
      <w:start w:val="1"/>
      <w:numFmt w:val="lowerLetter"/>
      <w:lvlText w:val="%5."/>
      <w:lvlJc w:val="left"/>
      <w:pPr>
        <w:ind w:left="5016" w:hanging="360"/>
      </w:pPr>
    </w:lvl>
    <w:lvl w:ilvl="5" w:tplc="0C0C001B" w:tentative="1">
      <w:start w:val="1"/>
      <w:numFmt w:val="lowerRoman"/>
      <w:lvlText w:val="%6."/>
      <w:lvlJc w:val="right"/>
      <w:pPr>
        <w:ind w:left="5736" w:hanging="180"/>
      </w:pPr>
    </w:lvl>
    <w:lvl w:ilvl="6" w:tplc="0C0C000F" w:tentative="1">
      <w:start w:val="1"/>
      <w:numFmt w:val="decimal"/>
      <w:lvlText w:val="%7."/>
      <w:lvlJc w:val="left"/>
      <w:pPr>
        <w:ind w:left="6456" w:hanging="360"/>
      </w:pPr>
    </w:lvl>
    <w:lvl w:ilvl="7" w:tplc="0C0C0019" w:tentative="1">
      <w:start w:val="1"/>
      <w:numFmt w:val="lowerLetter"/>
      <w:lvlText w:val="%8."/>
      <w:lvlJc w:val="left"/>
      <w:pPr>
        <w:ind w:left="7176" w:hanging="360"/>
      </w:pPr>
    </w:lvl>
    <w:lvl w:ilvl="8" w:tplc="0C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4D6F6892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1E405E6"/>
    <w:multiLevelType w:val="hybridMultilevel"/>
    <w:tmpl w:val="84C060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A3"/>
    <w:rsid w:val="000E604B"/>
    <w:rsid w:val="003422F0"/>
    <w:rsid w:val="00430987"/>
    <w:rsid w:val="004C1EA3"/>
    <w:rsid w:val="007552C1"/>
    <w:rsid w:val="007A193E"/>
    <w:rsid w:val="0082272C"/>
    <w:rsid w:val="00870378"/>
    <w:rsid w:val="008D16FE"/>
    <w:rsid w:val="00A0063E"/>
    <w:rsid w:val="00A7511D"/>
    <w:rsid w:val="00B030EF"/>
    <w:rsid w:val="00CD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0253E"/>
  <w15:chartTrackingRefBased/>
  <w15:docId w15:val="{3808BAE5-A58A-493D-9821-032A5C9D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EA3"/>
  </w:style>
  <w:style w:type="paragraph" w:styleId="Titre1">
    <w:name w:val="heading 1"/>
    <w:basedOn w:val="Normal"/>
    <w:next w:val="Normal"/>
    <w:link w:val="Titre1Car"/>
    <w:uiPriority w:val="9"/>
    <w:qFormat/>
    <w:rsid w:val="008D1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C1EA3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C1EA3"/>
    <w:rPr>
      <w:rFonts w:eastAsiaTheme="minorEastAsia"/>
      <w:lang w:eastAsia="fr-CA"/>
    </w:rPr>
  </w:style>
  <w:style w:type="paragraph" w:customStyle="1" w:styleId="Default">
    <w:name w:val="Default"/>
    <w:rsid w:val="008D16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D16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22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11BDB15A7394F7294DF73280A4C25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2F3ED8-DCD2-4A3C-B434-4D3B55D68152}"/>
      </w:docPartPr>
      <w:docPartBody>
        <w:p w:rsidR="00000000" w:rsidRDefault="005635D6" w:rsidP="005635D6">
          <w:pPr>
            <w:pStyle w:val="811BDB15A7394F7294DF73280A4C259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DDCA30B9E36B44AFBC43AEF772B4F1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537CD2-BC31-41FE-A2DE-E0ADE696EB37}"/>
      </w:docPartPr>
      <w:docPartBody>
        <w:p w:rsidR="00000000" w:rsidRDefault="005635D6" w:rsidP="005635D6">
          <w:pPr>
            <w:pStyle w:val="DDCA30B9E36B44AFBC43AEF772B4F10A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4D03E165D3914220A07EB69E8EE6E5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6C674B-428D-4028-87B4-E8B10978FE31}"/>
      </w:docPartPr>
      <w:docPartBody>
        <w:p w:rsidR="00000000" w:rsidRDefault="005635D6" w:rsidP="005635D6">
          <w:pPr>
            <w:pStyle w:val="4D03E165D3914220A07EB69E8EE6E5F6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B482CF834E2C4A75A59710A20CB194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994446-8276-4CB7-8F0C-E52EF9C303F8}"/>
      </w:docPartPr>
      <w:docPartBody>
        <w:p w:rsidR="00000000" w:rsidRDefault="005635D6" w:rsidP="005635D6">
          <w:pPr>
            <w:pStyle w:val="B482CF834E2C4A75A59710A20CB1941D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D6"/>
    <w:rsid w:val="005635D6"/>
    <w:rsid w:val="009E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11BDB15A7394F7294DF73280A4C2595">
    <w:name w:val="811BDB15A7394F7294DF73280A4C2595"/>
    <w:rsid w:val="005635D6"/>
  </w:style>
  <w:style w:type="paragraph" w:customStyle="1" w:styleId="DDCA30B9E36B44AFBC43AEF772B4F10A">
    <w:name w:val="DDCA30B9E36B44AFBC43AEF772B4F10A"/>
    <w:rsid w:val="005635D6"/>
  </w:style>
  <w:style w:type="paragraph" w:customStyle="1" w:styleId="4D03E165D3914220A07EB69E8EE6E5F6">
    <w:name w:val="4D03E165D3914220A07EB69E8EE6E5F6"/>
    <w:rsid w:val="005635D6"/>
  </w:style>
  <w:style w:type="paragraph" w:customStyle="1" w:styleId="B482CF834E2C4A75A59710A20CB1941D">
    <w:name w:val="B482CF834E2C4A75A59710A20CB1941D"/>
    <w:rsid w:val="005635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2020-02-25T00:00:00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subject>420-555-LI</dc:subject>
  <dc:creator>Andrew Faulkner - Hamdi Ben Slim</dc:creator>
  <cp:keywords/>
  <dc:description/>
  <cp:lastModifiedBy>Hamdi Ben Slim</cp:lastModifiedBy>
  <cp:revision>1</cp:revision>
  <dcterms:created xsi:type="dcterms:W3CDTF">2020-02-25T17:30:00Z</dcterms:created>
  <dcterms:modified xsi:type="dcterms:W3CDTF">2020-02-25T17:53:00Z</dcterms:modified>
</cp:coreProperties>
</file>