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3040" cy="242570"/>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24257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sz w:val="18"/>
          <w:szCs w:val="18"/>
        </w:rPr>
        <w:drawing>
          <wp:inline distT="0" distB="0" distL="114300" distR="114300">
            <wp:extent cx="3400425" cy="12287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
                    <a:stretch>
                      <a:fillRect/>
                    </a:stretch>
                  </pic:blipFill>
                  <pic:spPr>
                    <a:xfrm>
                      <a:off x="0" y="0"/>
                      <a:ext cx="3400425" cy="1228725"/>
                    </a:xfrm>
                    <a:prstGeom prst="rect">
                      <a:avLst/>
                    </a:prstGeom>
                    <a:noFill/>
                    <a:ln>
                      <a:noFill/>
                    </a:ln>
                  </pic:spPr>
                </pic:pic>
              </a:graphicData>
            </a:graphic>
          </wp:inline>
        </w:drawing>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7960" cy="332105"/>
            <wp:effectExtent l="0" t="0" r="889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7960" cy="33210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Style w:val="4"/>
          <w:rFonts w:hint="eastAsia" w:ascii="宋体" w:hAnsi="宋体" w:eastAsia="宋体" w:cs="宋体"/>
          <w:sz w:val="18"/>
          <w:szCs w:val="18"/>
        </w:rPr>
        <w:t xml:space="preserve">一个无噪声的信道不管多久采集一次， 都可以传输任意数量的数据 </w:t>
      </w:r>
      <w:r>
        <w:rPr>
          <w:rStyle w:val="5"/>
          <w:rFonts w:hint="eastAsia" w:ascii="宋体" w:hAnsi="宋体" w:eastAsia="宋体" w:cs="宋体"/>
          <w:sz w:val="18"/>
          <w:szCs w:val="18"/>
        </w:rPr>
        <w:t>,</w:t>
      </w:r>
      <w:r>
        <w:rPr>
          <w:rStyle w:val="4"/>
          <w:rFonts w:hint="eastAsia" w:ascii="宋体" w:hAnsi="宋体" w:eastAsia="宋体" w:cs="宋体"/>
          <w:sz w:val="18"/>
          <w:szCs w:val="18"/>
        </w:rPr>
        <w:t xml:space="preserve">高于每秒 </w:t>
      </w:r>
      <w:r>
        <w:rPr>
          <w:rStyle w:val="5"/>
          <w:rFonts w:hint="eastAsia" w:ascii="宋体" w:hAnsi="宋体" w:eastAsia="宋体" w:cs="宋体"/>
          <w:sz w:val="18"/>
          <w:szCs w:val="18"/>
        </w:rPr>
        <w:t xml:space="preserve">2B </w:t>
      </w:r>
      <w:r>
        <w:rPr>
          <w:rStyle w:val="4"/>
          <w:rFonts w:hint="eastAsia" w:ascii="宋体" w:hAnsi="宋体" w:eastAsia="宋体" w:cs="宋体"/>
          <w:sz w:val="18"/>
          <w:szCs w:val="18"/>
        </w:rPr>
        <w:t xml:space="preserve">次采样无意义。 对于无离散等级的模型， 最大速率 为 </w:t>
      </w:r>
      <w:r>
        <w:rPr>
          <w:rStyle w:val="5"/>
          <w:rFonts w:hint="eastAsia" w:ascii="宋体" w:hAnsi="宋体" w:eastAsia="宋体" w:cs="宋体"/>
          <w:sz w:val="18"/>
          <w:szCs w:val="18"/>
        </w:rPr>
        <w:t xml:space="preserve">2H* </w:t>
      </w:r>
      <w:r>
        <w:rPr>
          <w:rStyle w:val="4"/>
          <w:rFonts w:hint="eastAsia" w:ascii="宋体" w:hAnsi="宋体" w:eastAsia="宋体" w:cs="宋体"/>
          <w:sz w:val="18"/>
          <w:szCs w:val="18"/>
        </w:rPr>
        <w:t xml:space="preserve">每次采样的数据 对于一个 </w:t>
      </w:r>
      <w:r>
        <w:rPr>
          <w:rStyle w:val="5"/>
          <w:rFonts w:hint="eastAsia" w:ascii="宋体" w:hAnsi="宋体" w:eastAsia="宋体" w:cs="宋体"/>
          <w:sz w:val="18"/>
          <w:szCs w:val="18"/>
        </w:rPr>
        <w:t xml:space="preserve">4KHZ </w:t>
      </w:r>
      <w:r>
        <w:rPr>
          <w:rStyle w:val="4"/>
          <w:rFonts w:hint="eastAsia" w:ascii="宋体" w:hAnsi="宋体" w:eastAsia="宋体" w:cs="宋体"/>
          <w:sz w:val="18"/>
          <w:szCs w:val="18"/>
        </w:rPr>
        <w:t>的信道，</w:t>
      </w:r>
      <w:r>
        <w:rPr>
          <w:rStyle w:val="5"/>
          <w:rFonts w:hint="eastAsia" w:ascii="宋体" w:hAnsi="宋体" w:eastAsia="宋体" w:cs="宋体"/>
          <w:sz w:val="18"/>
          <w:szCs w:val="18"/>
        </w:rPr>
        <w:t xml:space="preserve">H= 4K </w:t>
      </w:r>
      <w:r>
        <w:rPr>
          <w:rStyle w:val="4"/>
          <w:rFonts w:hint="eastAsia" w:ascii="宋体" w:hAnsi="宋体" w:eastAsia="宋体" w:cs="宋体"/>
          <w:sz w:val="18"/>
          <w:szCs w:val="18"/>
        </w:rPr>
        <w:t xml:space="preserve">， </w:t>
      </w:r>
      <w:r>
        <w:rPr>
          <w:rStyle w:val="5"/>
          <w:rFonts w:hint="eastAsia" w:ascii="宋体" w:hAnsi="宋体" w:eastAsia="宋体" w:cs="宋体"/>
          <w:sz w:val="18"/>
          <w:szCs w:val="18"/>
        </w:rPr>
        <w:t xml:space="preserve">2H = 8K </w:t>
      </w:r>
      <w:r>
        <w:rPr>
          <w:rStyle w:val="4"/>
          <w:rFonts w:hint="eastAsia" w:ascii="宋体" w:hAnsi="宋体" w:eastAsia="宋体" w:cs="宋体"/>
          <w:sz w:val="18"/>
          <w:szCs w:val="18"/>
        </w:rPr>
        <w:t xml:space="preserve">。取决于每次采样的数据是多少，若每次采样产生 </w:t>
      </w:r>
      <w:r>
        <w:rPr>
          <w:rStyle w:val="5"/>
          <w:rFonts w:hint="eastAsia" w:ascii="宋体" w:hAnsi="宋体" w:eastAsia="宋体" w:cs="宋体"/>
          <w:sz w:val="18"/>
          <w:szCs w:val="18"/>
        </w:rPr>
        <w:t>16bits ,</w:t>
      </w:r>
      <w:r>
        <w:rPr>
          <w:rStyle w:val="4"/>
          <w:rFonts w:hint="eastAsia" w:ascii="宋体" w:hAnsi="宋体" w:eastAsia="宋体" w:cs="宋体"/>
          <w:sz w:val="18"/>
          <w:szCs w:val="18"/>
        </w:rPr>
        <w:t>则最大速率 为</w:t>
      </w:r>
      <w:r>
        <w:rPr>
          <w:rStyle w:val="5"/>
          <w:rFonts w:hint="eastAsia" w:ascii="宋体" w:hAnsi="宋体" w:eastAsia="宋体" w:cs="宋体"/>
          <w:sz w:val="18"/>
          <w:szCs w:val="18"/>
        </w:rPr>
        <w:t xml:space="preserve">16*8K = 128Kbps </w:t>
      </w:r>
      <w:r>
        <w:rPr>
          <w:rStyle w:val="4"/>
          <w:rFonts w:hint="eastAsia" w:ascii="宋体" w:hAnsi="宋体" w:eastAsia="宋体" w:cs="宋体"/>
          <w:sz w:val="18"/>
          <w:szCs w:val="18"/>
        </w:rPr>
        <w:t xml:space="preserve">。若每次采样 </w:t>
      </w:r>
      <w:r>
        <w:rPr>
          <w:rStyle w:val="5"/>
          <w:rFonts w:hint="eastAsia" w:ascii="宋体" w:hAnsi="宋体" w:eastAsia="宋体" w:cs="宋体"/>
          <w:sz w:val="18"/>
          <w:szCs w:val="18"/>
        </w:rPr>
        <w:t xml:space="preserve">1024bit </w:t>
      </w:r>
      <w:r>
        <w:rPr>
          <w:rStyle w:val="4"/>
          <w:rFonts w:hint="eastAsia" w:ascii="宋体" w:hAnsi="宋体" w:eastAsia="宋体" w:cs="宋体"/>
          <w:sz w:val="18"/>
          <w:szCs w:val="18"/>
        </w:rPr>
        <w:t xml:space="preserve">则最大速率为 </w:t>
      </w:r>
      <w:r>
        <w:rPr>
          <w:rStyle w:val="5"/>
          <w:rFonts w:hint="eastAsia" w:ascii="宋体" w:hAnsi="宋体" w:eastAsia="宋体" w:cs="宋体"/>
          <w:sz w:val="18"/>
          <w:szCs w:val="18"/>
        </w:rPr>
        <w:t xml:space="preserve">1024*8K = 8Mbps </w:t>
      </w:r>
      <w:r>
        <w:rPr>
          <w:rStyle w:val="4"/>
          <w:rFonts w:hint="eastAsia" w:ascii="宋体" w:hAnsi="宋体" w:eastAsia="宋体" w:cs="宋体"/>
          <w:sz w:val="18"/>
          <w:szCs w:val="18"/>
        </w:rPr>
        <w:t xml:space="preserve">。若信噪比为 </w:t>
      </w:r>
      <w:r>
        <w:rPr>
          <w:rStyle w:val="5"/>
          <w:rFonts w:hint="eastAsia" w:ascii="宋体" w:hAnsi="宋体" w:eastAsia="宋体" w:cs="宋体"/>
          <w:sz w:val="18"/>
          <w:szCs w:val="18"/>
        </w:rPr>
        <w:t>30dB,</w:t>
      </w:r>
      <w:r>
        <w:rPr>
          <w:rStyle w:val="4"/>
          <w:rFonts w:hint="eastAsia" w:ascii="宋体" w:hAnsi="宋体" w:eastAsia="宋体" w:cs="宋体"/>
          <w:sz w:val="18"/>
          <w:szCs w:val="18"/>
        </w:rPr>
        <w:t xml:space="preserve">则 </w:t>
      </w:r>
      <w:r>
        <w:rPr>
          <w:rStyle w:val="5"/>
          <w:rFonts w:hint="eastAsia" w:ascii="宋体" w:hAnsi="宋体" w:eastAsia="宋体" w:cs="宋体"/>
          <w:sz w:val="18"/>
          <w:szCs w:val="18"/>
        </w:rPr>
        <w:t>S/N = 1000.</w:t>
      </w:r>
      <w:r>
        <w:rPr>
          <w:rStyle w:val="4"/>
          <w:rFonts w:hint="eastAsia" w:ascii="宋体" w:hAnsi="宋体" w:eastAsia="宋体" w:cs="宋体"/>
          <w:sz w:val="18"/>
          <w:szCs w:val="18"/>
        </w:rPr>
        <w:t xml:space="preserve">由香浓定律 最大速率 </w:t>
      </w:r>
      <w:r>
        <w:rPr>
          <w:rStyle w:val="5"/>
          <w:rFonts w:hint="eastAsia" w:ascii="宋体" w:hAnsi="宋体" w:eastAsia="宋体" w:cs="宋体"/>
          <w:sz w:val="18"/>
          <w:szCs w:val="18"/>
        </w:rPr>
        <w:t>=Blog2 (1+S/N) = 4K* log2 (1001) =39.86Kbps</w:t>
      </w:r>
      <w:r>
        <w:rPr>
          <w:rStyle w:val="4"/>
          <w:rFonts w:hint="eastAsia" w:ascii="宋体" w:hAnsi="宋体" w:eastAsia="宋体" w:cs="宋体"/>
          <w:sz w:val="18"/>
          <w:szCs w:val="18"/>
        </w:rPr>
        <w:t>。</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9230" cy="3048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30480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尼圭斯特定律 最大速率 = 2Hlog2V . H = 6MHZ,V=4 ， 所以最大速率是 2*6M*2 = 24Mbps</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0500" cy="293370"/>
            <wp:effectExtent l="0" t="0" r="635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0500" cy="29337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信噪比 20DB，则 S/N =100。根据香浓定律 最大速率 =Blog2 (1+S/N) = 3 *log2 (101) =19.975Kbps.但是尼圭斯特定律的限制是 2H = 6kbps 所以实际上最大速率 6kbps</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4810125" cy="226060"/>
            <wp:effectExtent l="0" t="0" r="952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810125" cy="22606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发射 T1 载波，我们需要满足香浓定律 Blog2 (1+S/N) =1.544+10^6 ， H = 50KHZ . 计算得出S/N=2^30-1 所以大概是 93DB。</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2405" cy="193040"/>
            <wp:effectExtent l="0" t="0" r="444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2405" cy="19304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光纤有比铜芯更高的带宽，并且不会被电压浪涌，电磁干扰、电源故障、以及空气中的化</w:t>
      </w:r>
      <w:r>
        <w:rPr>
          <w:rFonts w:hint="eastAsia" w:ascii="宋体" w:hAnsi="宋体" w:eastAsia="宋体" w:cs="宋体"/>
          <w:sz w:val="18"/>
          <w:szCs w:val="18"/>
        </w:rPr>
        <w:t xml:space="preserve"> </w:t>
      </w:r>
      <w:r>
        <w:rPr>
          <w:rFonts w:hint="eastAsia" w:ascii="宋体" w:hAnsi="宋体" w:eastAsia="宋体" w:cs="宋体"/>
          <w:b w:val="0"/>
          <w:bCs w:val="0"/>
          <w:i w:val="0"/>
          <w:iCs w:val="0"/>
          <w:color w:val="000000"/>
          <w:kern w:val="0"/>
          <w:sz w:val="18"/>
          <w:szCs w:val="18"/>
          <w:lang w:val="en-US" w:eastAsia="zh-CN" w:bidi="ar"/>
        </w:rPr>
        <w:t>学物质侵蚀影响。光纤不会漏光，也不容易被接入，使用光心可以防止窃听，有更高的安全性。但是光纤也有一些缺点，它要求较高的操作技能，过度弯曲容易折断，双向通信要求使用 2 根光纤或者在光纤上划分频段。光纤接口成本也高于电子接口</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3040" cy="183515"/>
            <wp:effectExtent l="0" t="0" r="381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3040" cy="18351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sz w:val="18"/>
          <w:szCs w:val="18"/>
        </w:rPr>
        <w:drawing>
          <wp:inline distT="0" distB="0" distL="114300" distR="114300">
            <wp:extent cx="4876800" cy="286385"/>
            <wp:effectExtent l="0" t="0" r="0" b="184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2"/>
                    <a:stretch>
                      <a:fillRect/>
                    </a:stretch>
                  </pic:blipFill>
                  <pic:spPr>
                    <a:xfrm>
                      <a:off x="0" y="0"/>
                      <a:ext cx="4876800" cy="286385"/>
                    </a:xfrm>
                    <a:prstGeom prst="rect">
                      <a:avLst/>
                    </a:prstGeom>
                    <a:noFill/>
                    <a:ln>
                      <a:noFill/>
                    </a:ln>
                  </pic:spPr>
                </pic:pic>
              </a:graphicData>
            </a:graphic>
          </wp:inline>
        </w:drawing>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3675" cy="402590"/>
            <wp:effectExtent l="0" t="0" r="3175"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3675" cy="402590"/>
                    </a:xfrm>
                    <a:prstGeom prst="rect">
                      <a:avLst/>
                    </a:prstGeom>
                    <a:noFill/>
                    <a:ln>
                      <a:noFill/>
                    </a:ln>
                  </pic:spPr>
                </pic:pic>
              </a:graphicData>
            </a:graphic>
          </wp:inline>
        </w:drawing>
      </w:r>
    </w:p>
    <w:p>
      <w:pPr>
        <w:rPr>
          <w:rFonts w:hint="eastAsia" w:ascii="宋体" w:hAnsi="宋体" w:eastAsia="宋体" w:cs="宋体"/>
          <w:b w:val="0"/>
          <w:bCs w:val="0"/>
          <w:i w:val="0"/>
          <w:iCs w:val="0"/>
          <w:color w:val="000000"/>
          <w:kern w:val="0"/>
          <w:sz w:val="18"/>
          <w:szCs w:val="18"/>
          <w:lang w:val="en-US" w:eastAsia="zh-CN" w:bidi="ar"/>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kern w:val="0"/>
          <w:sz w:val="18"/>
          <w:szCs w:val="18"/>
          <w:lang w:val="en-US" w:eastAsia="zh-CN" w:bidi="ar"/>
        </w:rPr>
        <w:t>通信速率= 2560*1600*24*60bps = 5898Mbps。假设1bps每 HZ ，</w:t>
      </w:r>
    </w:p>
    <w:p>
      <w:pPr>
        <w:rPr>
          <w:rFonts w:hint="eastAsia" w:ascii="宋体" w:hAnsi="宋体" w:eastAsia="宋体" w:cs="宋体"/>
          <w:sz w:val="18"/>
          <w:szCs w:val="18"/>
          <w:lang w:val="en-US" w:eastAsia="zh-CN"/>
        </w:rPr>
      </w:pPr>
      <w:r>
        <w:rPr>
          <w:rFonts w:hint="eastAsia" w:ascii="宋体" w:hAnsi="宋体" w:eastAsia="宋体" w:cs="宋体"/>
          <w:b w:val="0"/>
          <w:bCs w:val="0"/>
          <w:i w:val="0"/>
          <w:iCs w:val="0"/>
          <w:color w:val="000000"/>
          <w:kern w:val="0"/>
          <w:sz w:val="18"/>
          <w:szCs w:val="18"/>
          <w:lang w:val="en-US" w:eastAsia="zh-CN" w:bidi="ar"/>
        </w:rPr>
        <w:t>则</w:t>
      </w:r>
      <w:r>
        <w:rPr>
          <w:rFonts w:hint="eastAsia" w:ascii="宋体" w:hAnsi="宋体" w:eastAsia="宋体" w:cs="宋体"/>
          <w:sz w:val="18"/>
          <w:szCs w:val="18"/>
        </w:rPr>
        <w:drawing>
          <wp:inline distT="0" distB="0" distL="114300" distR="114300">
            <wp:extent cx="1085850" cy="24130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4"/>
                    <a:stretch>
                      <a:fillRect/>
                    </a:stretch>
                  </pic:blipFill>
                  <pic:spPr>
                    <a:xfrm>
                      <a:off x="0" y="0"/>
                      <a:ext cx="1085850" cy="241300"/>
                    </a:xfrm>
                    <a:prstGeom prst="rect">
                      <a:avLst/>
                    </a:prstGeom>
                    <a:noFill/>
                    <a:ln>
                      <a:noFill/>
                    </a:ln>
                  </pic:spPr>
                </pic:pic>
              </a:graphicData>
            </a:graphic>
          </wp:inline>
        </w:drawing>
      </w:r>
      <w:r>
        <w:rPr>
          <w:rFonts w:hint="eastAsia" w:ascii="宋体" w:hAnsi="宋体" w:eastAsia="宋体" w:cs="宋体"/>
          <w:sz w:val="18"/>
          <w:szCs w:val="18"/>
          <w:lang w:val="en-US" w:eastAsia="zh-CN"/>
        </w:rPr>
        <w:t>则</w:t>
      </w:r>
      <w:r>
        <w:rPr>
          <w:rFonts w:hint="eastAsia" w:ascii="宋体" w:hAnsi="宋体" w:eastAsia="宋体" w:cs="宋体"/>
          <w:sz w:val="18"/>
          <w:szCs w:val="18"/>
        </w:rPr>
        <w:drawing>
          <wp:inline distT="0" distB="0" distL="114300" distR="114300">
            <wp:extent cx="3724275" cy="2762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5"/>
                    <a:stretch>
                      <a:fillRect/>
                    </a:stretch>
                  </pic:blipFill>
                  <pic:spPr>
                    <a:xfrm>
                      <a:off x="0" y="0"/>
                      <a:ext cx="3724275" cy="276225"/>
                    </a:xfrm>
                    <a:prstGeom prst="rect">
                      <a:avLst/>
                    </a:prstGeom>
                    <a:noFill/>
                    <a:ln>
                      <a:noFill/>
                    </a:ln>
                  </pic:spPr>
                </pic:pic>
              </a:graphicData>
            </a:graphic>
          </wp:inline>
        </w:drawing>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1135" cy="196850"/>
            <wp:effectExtent l="0" t="0" r="571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1135" cy="19685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尼圭斯特定理对所有媒介都适用。</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3040" cy="287020"/>
            <wp:effectExtent l="0" t="0" r="3810"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3040" cy="287020"/>
                    </a:xfrm>
                    <a:prstGeom prst="rect">
                      <a:avLst/>
                    </a:prstGeom>
                    <a:noFill/>
                    <a:ln>
                      <a:noFill/>
                    </a:ln>
                  </pic:spPr>
                </pic:pic>
              </a:graphicData>
            </a:graphic>
          </wp:inline>
        </w:drawing>
      </w:r>
    </w:p>
    <w:p>
      <w:pPr>
        <w:rPr>
          <w:rFonts w:hint="eastAsia" w:ascii="宋体" w:hAnsi="宋体" w:eastAsia="宋体" w:cs="宋体"/>
          <w:b w:val="0"/>
          <w:bCs w:val="0"/>
          <w:i w:val="0"/>
          <w:iCs w:val="0"/>
          <w:color w:val="000000"/>
          <w:sz w:val="18"/>
          <w:szCs w:val="18"/>
        </w:rPr>
      </w:pPr>
      <w:r>
        <w:rPr>
          <w:rFonts w:hint="eastAsia" w:ascii="宋体" w:hAnsi="宋体" w:eastAsia="宋体" w:cs="宋体"/>
          <w:sz w:val="18"/>
          <w:szCs w:val="18"/>
          <w:lang w:val="en-US" w:eastAsia="zh-CN"/>
        </w:rPr>
        <w:t>答：λf=c;</w:t>
      </w:r>
      <w:r>
        <w:rPr>
          <w:rFonts w:hint="eastAsia" w:ascii="宋体" w:hAnsi="宋体" w:eastAsia="宋体" w:cs="宋体"/>
          <w:b w:val="0"/>
          <w:bCs w:val="0"/>
          <w:i w:val="0"/>
          <w:iCs w:val="0"/>
          <w:color w:val="000000"/>
          <w:sz w:val="18"/>
          <w:szCs w:val="18"/>
        </w:rPr>
        <w:t xml:space="preserve">c=3*10^8 m/s λ =1m f = 300MHZ λ =5m f = 60MHZ 。 </w:t>
      </w:r>
    </w:p>
    <w:p>
      <w:pPr>
        <w:rPr>
          <w:rFonts w:hint="eastAsia" w:ascii="宋体" w:hAnsi="宋体" w:eastAsia="宋体" w:cs="宋体"/>
          <w:sz w:val="18"/>
          <w:szCs w:val="18"/>
        </w:rPr>
      </w:pPr>
      <w:r>
        <w:rPr>
          <w:rFonts w:hint="eastAsia" w:ascii="宋体" w:hAnsi="宋体" w:eastAsia="宋体" w:cs="宋体"/>
          <w:b w:val="0"/>
          <w:bCs w:val="0"/>
          <w:i w:val="0"/>
          <w:iCs w:val="0"/>
          <w:color w:val="000000"/>
          <w:sz w:val="18"/>
          <w:szCs w:val="18"/>
        </w:rPr>
        <w:t>所以能覆</w:t>
      </w:r>
      <w:r>
        <w:rPr>
          <w:rFonts w:hint="eastAsia" w:ascii="宋体" w:hAnsi="宋体" w:eastAsia="宋体" w:cs="宋体"/>
          <w:b w:val="0"/>
          <w:bCs w:val="0"/>
          <w:i w:val="0"/>
          <w:iCs w:val="0"/>
          <w:color w:val="000000"/>
          <w:sz w:val="18"/>
          <w:szCs w:val="18"/>
          <w:lang w:val="en-US" w:eastAsia="zh-CN"/>
        </w:rPr>
        <w:t>盖</w:t>
      </w:r>
      <w:r>
        <w:rPr>
          <w:rFonts w:hint="eastAsia" w:ascii="宋体" w:hAnsi="宋体" w:eastAsia="宋体" w:cs="宋体"/>
          <w:b w:val="0"/>
          <w:bCs w:val="0"/>
          <w:i w:val="0"/>
          <w:iCs w:val="0"/>
          <w:color w:val="000000"/>
          <w:sz w:val="18"/>
          <w:szCs w:val="18"/>
        </w:rPr>
        <w:t>60MHZ-300MHZ</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2405" cy="363220"/>
            <wp:effectExtent l="0" t="0" r="4445"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2405" cy="36322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Tan = 0.001/100 = 0.00001 所以角度大概为 0.00057 度</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4310" cy="3219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4310" cy="32194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每条链路有 66/6= 11 个卫星，每 90 分钟， 11 颗卫星转地球一圈，这意味着每 491 秒就有一次传输，所以每 8 分钟和 11 秒必有一次切换</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2405" cy="304165"/>
            <wp:effectExtent l="0" t="0" r="444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72405" cy="30416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传输时间 =2*s/v ， 所以 GEO 的传输是 i 吉安死 239ms, MEO 的传输时间是 120ms ， LEO的传输时间是 5ms</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8595" cy="341630"/>
            <wp:effectExtent l="0" t="0" r="825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268595" cy="34163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传输距离是 2*750km+ 地球在 750km 高空周长的一半</w:t>
      </w:r>
      <w:r>
        <w:rPr>
          <w:rFonts w:hint="eastAsia" w:ascii="宋体" w:hAnsi="宋体" w:eastAsia="宋体" w:cs="宋体"/>
          <w:sz w:val="18"/>
          <w:szCs w:val="18"/>
        </w:rPr>
        <w:t xml:space="preserve"> </w:t>
      </w:r>
      <w:r>
        <w:rPr>
          <w:rFonts w:hint="eastAsia" w:ascii="宋体" w:hAnsi="宋体" w:eastAsia="宋体" w:cs="宋体"/>
          <w:sz w:val="18"/>
          <w:szCs w:val="18"/>
          <w:lang w:eastAsia="zh-CN"/>
        </w:rPr>
        <w:t>。</w:t>
      </w:r>
      <w:r>
        <w:rPr>
          <w:rFonts w:hint="eastAsia" w:ascii="宋体" w:hAnsi="宋体" w:eastAsia="宋体" w:cs="宋体"/>
          <w:b w:val="0"/>
          <w:bCs w:val="0"/>
          <w:i w:val="0"/>
          <w:iCs w:val="0"/>
          <w:color w:val="000000"/>
          <w:sz w:val="18"/>
          <w:szCs w:val="18"/>
        </w:rPr>
        <w:t>周长 =2*pi*(6371+750)=44720km . 所以传输距离 =23860km ， 所以传输时间是 23860km/3*10^8=79.5ms</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0500" cy="367665"/>
            <wp:effectExtent l="0" t="0" r="6350"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270500" cy="36766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NRZ 每个周期传送 2bit 数据，所以 NRZ 码需要的带宽是 B/2HZ 。</w:t>
      </w:r>
      <w:r>
        <w:rPr>
          <w:rFonts w:hint="eastAsia" w:ascii="宋体" w:hAnsi="宋体" w:eastAsia="宋体" w:cs="宋体"/>
          <w:b w:val="0"/>
          <w:bCs w:val="0"/>
          <w:i w:val="0"/>
          <w:iCs w:val="0"/>
          <w:color w:val="000000"/>
          <w:sz w:val="18"/>
          <w:szCs w:val="18"/>
        </w:rPr>
        <w:br w:type="textWrapping"/>
      </w:r>
      <w:r>
        <w:rPr>
          <w:rFonts w:hint="eastAsia" w:ascii="宋体" w:hAnsi="宋体" w:eastAsia="宋体" w:cs="宋体"/>
          <w:b w:val="0"/>
          <w:bCs w:val="0"/>
          <w:i w:val="0"/>
          <w:iCs w:val="0"/>
          <w:color w:val="000000"/>
          <w:sz w:val="18"/>
          <w:szCs w:val="18"/>
        </w:rPr>
        <w:t>MLT-3 每个周期传输 4bit，所以需要 B/4HZ ，</w:t>
      </w:r>
      <w:r>
        <w:rPr>
          <w:rFonts w:hint="eastAsia" w:ascii="宋体" w:hAnsi="宋体" w:eastAsia="宋体" w:cs="宋体"/>
          <w:b w:val="0"/>
          <w:bCs w:val="0"/>
          <w:i w:val="0"/>
          <w:iCs w:val="0"/>
          <w:color w:val="000000"/>
          <w:sz w:val="18"/>
          <w:szCs w:val="18"/>
        </w:rPr>
        <w:br w:type="textWrapping"/>
      </w:r>
      <w:r>
        <w:rPr>
          <w:rFonts w:hint="eastAsia" w:ascii="宋体" w:hAnsi="宋体" w:eastAsia="宋体" w:cs="宋体"/>
          <w:b w:val="0"/>
          <w:bCs w:val="0"/>
          <w:i w:val="0"/>
          <w:iCs w:val="0"/>
          <w:color w:val="000000"/>
          <w:sz w:val="18"/>
          <w:szCs w:val="18"/>
        </w:rPr>
        <w:t>曼切斯特嘛 每周期传输 1bit 所以需要 BHZ</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0500" cy="20129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5270500" cy="20129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4B/5B 使用的是 NRZI ，每次 1 发送时，都需要一个信号跳变，每次传输 0 的数量不会超过 3 次，所以最糟糕的序列是 10001，所以每四个比特时间就要发送一次信号跳变</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1770" cy="457835"/>
            <wp:effectExtent l="0" t="0" r="5080" b="184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5271770" cy="45783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区域号数量8*2*10=160</w:t>
      </w:r>
      <w:r>
        <w:rPr>
          <w:rFonts w:hint="eastAsia" w:ascii="宋体" w:hAnsi="宋体" w:eastAsia="宋体" w:cs="宋体"/>
          <w:b w:val="0"/>
          <w:bCs w:val="0"/>
          <w:i w:val="0"/>
          <w:iCs w:val="0"/>
          <w:color w:val="000000"/>
          <w:sz w:val="18"/>
          <w:szCs w:val="18"/>
          <w:lang w:val="en-US" w:eastAsia="zh-CN"/>
        </w:rPr>
        <w:t>.</w:t>
      </w:r>
      <w:r>
        <w:rPr>
          <w:rFonts w:hint="eastAsia" w:ascii="宋体" w:hAnsi="宋体" w:eastAsia="宋体" w:cs="宋体"/>
          <w:b w:val="0"/>
          <w:bCs w:val="0"/>
          <w:i w:val="0"/>
          <w:iCs w:val="0"/>
          <w:color w:val="000000"/>
          <w:sz w:val="18"/>
          <w:szCs w:val="18"/>
        </w:rPr>
        <w:t>本地 号 码 个 数 8*8*10=640</w:t>
      </w:r>
      <w:r>
        <w:rPr>
          <w:rFonts w:hint="eastAsia" w:ascii="宋体" w:hAnsi="宋体" w:eastAsia="宋体" w:cs="宋体"/>
          <w:b w:val="0"/>
          <w:bCs w:val="0"/>
          <w:i w:val="0"/>
          <w:iCs w:val="0"/>
          <w:color w:val="000000"/>
          <w:sz w:val="18"/>
          <w:szCs w:val="18"/>
          <w:lang w:val="en-US" w:eastAsia="zh-CN"/>
        </w:rPr>
        <w:t>.</w:t>
      </w:r>
      <w:r>
        <w:rPr>
          <w:rFonts w:hint="eastAsia" w:ascii="宋体" w:hAnsi="宋体" w:eastAsia="宋体" w:cs="宋体"/>
          <w:b w:val="0"/>
          <w:bCs w:val="0"/>
          <w:i w:val="0"/>
          <w:iCs w:val="0"/>
          <w:color w:val="000000"/>
          <w:sz w:val="18"/>
          <w:szCs w:val="18"/>
        </w:rPr>
        <w:t>所 以 电 话 个 数 共 有160*640=102400 。</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0500" cy="779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5270500" cy="77914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每个电话机 0.5 个呼叫每小时每次持续 6 分钟，所以每部电话每小时占用 3 分钟， 20 个电话可以共享一条线路。其中长途电话只占 10%，所以需要 200 个电话可以才能全时间占用长路线路，电话线路共有 1MHZ/4Khz = 250 条，所以待该有 250*200=50000 部电话。支</w:t>
      </w:r>
      <w:r>
        <w:rPr>
          <w:rFonts w:hint="eastAsia" w:ascii="宋体" w:hAnsi="宋体" w:eastAsia="宋体" w:cs="宋体"/>
          <w:sz w:val="18"/>
          <w:szCs w:val="18"/>
        </w:rPr>
        <w:t xml:space="preserve"> </w:t>
      </w:r>
      <w:r>
        <w:rPr>
          <w:rFonts w:hint="eastAsia" w:ascii="宋体" w:hAnsi="宋体" w:eastAsia="宋体" w:cs="宋体"/>
          <w:b w:val="0"/>
          <w:bCs w:val="0"/>
          <w:i w:val="0"/>
          <w:iCs w:val="0"/>
          <w:color w:val="000000"/>
          <w:sz w:val="18"/>
          <w:szCs w:val="18"/>
        </w:rPr>
        <w:t>持最大电话数会早晨严重的延迟。</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3040" cy="536575"/>
            <wp:effectExtent l="0" t="0" r="381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5273040" cy="53657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1 股铜线截面积为 pi/4 平方毫米， 10km 的 2 股铜线， 体积为 2*pi/4 mm2 * 10km = 15708立方厘米，重量为 15708*9g/cm3 = 141kg ，价格 141kg*1000 000*6=8.4 亿美元</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9865" cy="378460"/>
            <wp:effectExtent l="0" t="0" r="698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269865" cy="37846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石油管道是半双工系统，只有一根管道，但可以向两个方向流动。河流是单工系统，对讲机是半双工</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0500" cy="327660"/>
            <wp:effectExtent l="0" t="0" r="635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5270500" cy="32766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kern w:val="0"/>
          <w:sz w:val="18"/>
          <w:szCs w:val="18"/>
          <w:lang w:val="en-US" w:eastAsia="zh-CN" w:bidi="ar"/>
        </w:rPr>
        <w:t>传统上，比特数据在物理层上传输没有任何差错检测纠正，而现在每个modem 上都有CPU 使得在第一层都可以进行差错监测纠正，这使得第二层的差错减少了很多。但是第二层的差错检测纠正还是必要的， 因为数据可能由于缓冲区空间的不足丢失在第一层向第二层传输的过程中。</w:t>
      </w:r>
      <w:r>
        <w:rPr>
          <w:rFonts w:hint="eastAsia" w:ascii="宋体" w:hAnsi="宋体" w:eastAsia="宋体" w:cs="宋体"/>
          <w:kern w:val="0"/>
          <w:sz w:val="18"/>
          <w:szCs w:val="18"/>
          <w:lang w:val="en-US" w:eastAsia="zh-CN" w:bidi="ar"/>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8595" cy="307340"/>
            <wp:effectExtent l="0" t="0" r="8255" b="165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5268595" cy="307340"/>
                    </a:xfrm>
                    <a:prstGeom prst="rect">
                      <a:avLst/>
                    </a:prstGeom>
                    <a:noFill/>
                    <a:ln>
                      <a:noFill/>
                    </a:ln>
                  </pic:spPr>
                </pic:pic>
              </a:graphicData>
            </a:graphic>
          </wp:inline>
        </w:drawing>
      </w:r>
    </w:p>
    <w:p>
      <w:pPr>
        <w:rPr>
          <w:rFonts w:hint="eastAsia" w:ascii="宋体" w:hAnsi="宋体" w:eastAsia="宋体" w:cs="宋体"/>
          <w:sz w:val="18"/>
          <w:szCs w:val="18"/>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每 4 个符号， 所以比特率是波特率的 2 倍(2^2 = 4) ，所以 1200符号 /秒的速率能获得 2400bps</w:t>
      </w:r>
      <w:r>
        <w:rPr>
          <w:rFonts w:hint="eastAsia" w:ascii="宋体" w:hAnsi="宋体" w:eastAsia="宋体" w:cs="宋体"/>
          <w:sz w:val="18"/>
          <w:szCs w:val="18"/>
        </w:rPr>
        <w:t xml:space="preserve"> </w:t>
      </w:r>
      <w:r>
        <w:rPr>
          <w:rFonts w:hint="eastAsia" w:ascii="宋体" w:hAnsi="宋体" w:eastAsia="宋体" w:cs="宋体"/>
          <w:sz w:val="18"/>
          <w:szCs w:val="18"/>
        </w:rPr>
        <w:drawing>
          <wp:inline distT="0" distB="0" distL="114300" distR="114300">
            <wp:extent cx="5273675" cy="344170"/>
            <wp:effectExtent l="0" t="0" r="3175" b="177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5273675" cy="34417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有 32 个符号，所以 5bit 可以被编码（ 2^5 = 32 ），所以 1200 波特率可以传输 6000bps。</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7960" cy="203835"/>
            <wp:effectExtent l="0" t="0" r="889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5267960" cy="20383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该模型只是使用了振幅和相位，频率不可知</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9230" cy="307975"/>
            <wp:effectExtent l="0" t="0" r="7620" b="158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5269230" cy="30797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4khz*10 +400hz*9 = 43600HZ</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8595" cy="180340"/>
            <wp:effectExtent l="0" t="0" r="8255"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5268595" cy="18034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采样时间 125us， 所以每秒 8000 次采样，根据尼圭斯特定理， 这是在 4k 信道上需要的采样频率，例如电话信道。</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9230" cy="295910"/>
            <wp:effectExtent l="0" t="0" r="762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5269230" cy="29591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193bit 的祯中用户使用 7*24=168bit , 也就是百分比开销为 25/193 = 13% 。OC-1 的百分比开销为 (51.84-49.536)/51.84=3.63% ，0C-768 的百分比开销为 (39813.12-38043.648)/39813.112= 4.44%</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3040" cy="428625"/>
            <wp:effectExtent l="0" t="0" r="381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5273040" cy="42862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根据尼圭斯特定律 4kHZ 信道上 需要每秒 8000 采样， 每次 2bit 所以速率为 16kbps， T1系统 每次 7bit ，速率为 56kbps</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2405" cy="299085"/>
            <wp:effectExtent l="0" t="0" r="4445"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5272405" cy="29908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答：10帧</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4310" cy="33845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tretch>
                      <a:fillRect/>
                    </a:stretch>
                  </pic:blipFill>
                  <pic:spPr>
                    <a:xfrm>
                      <a:off x="0" y="0"/>
                      <a:ext cx="5274310" cy="33845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编码器允许任意相位的模拟信号，并且从中产生一个数字信号。调制解调器只允许调制正玄波</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9230" cy="302895"/>
            <wp:effectExtent l="0" t="0" r="762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5269230" cy="30289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漂移率 10^(-9) 意味着，每秒 1ns 的漂移。在 OC-1 50Mbps 速度下， 1bit 需要 20ns，这意味着只要 20 秒的时间就会漂移 1bit 的宽度，所以必须保持时钟的连续一致性。</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9230" cy="483870"/>
            <wp:effectExtent l="0" t="0" r="762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9"/>
                    <a:stretch>
                      <a:fillRect/>
                    </a:stretch>
                  </pic:blipFill>
                  <pic:spPr>
                    <a:xfrm>
                      <a:off x="0" y="0"/>
                      <a:ext cx="5269230" cy="48387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延迟时间为 4*(35800km/30000000m/s) = 480ms 。</w:t>
      </w:r>
      <w:r>
        <w:rPr>
          <w:rFonts w:hint="eastAsia" w:ascii="宋体" w:hAnsi="宋体" w:eastAsia="宋体" w:cs="宋体"/>
          <w:b w:val="0"/>
          <w:bCs w:val="0"/>
          <w:i w:val="0"/>
          <w:iCs w:val="0"/>
          <w:color w:val="000000"/>
          <w:sz w:val="18"/>
          <w:szCs w:val="18"/>
        </w:rPr>
        <w:br w:type="textWrapping"/>
      </w:r>
      <w:r>
        <w:rPr>
          <w:rFonts w:hint="eastAsia" w:ascii="宋体" w:hAnsi="宋体" w:eastAsia="宋体" w:cs="宋体"/>
          <w:b w:val="0"/>
          <w:bCs w:val="0"/>
          <w:i w:val="0"/>
          <w:iCs w:val="0"/>
          <w:color w:val="000000"/>
          <w:sz w:val="18"/>
          <w:szCs w:val="18"/>
        </w:rPr>
        <w:t>总的时间为 1.2+1GB*8/1Mbps+0.48=8193.68s</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1135" cy="299720"/>
            <wp:effectExtent l="0" t="0" r="571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0"/>
                    <a:stretch>
                      <a:fillRect/>
                    </a:stretch>
                  </pic:blipFill>
                  <pic:spPr>
                    <a:xfrm>
                      <a:off x="0" y="0"/>
                      <a:ext cx="5271135" cy="29972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数据包数量 = 1GB/64KB = 2^30/2^16 = 2^14</w:t>
      </w:r>
      <w:r>
        <w:rPr>
          <w:rFonts w:hint="eastAsia" w:ascii="宋体" w:hAnsi="宋体" w:eastAsia="宋体" w:cs="宋体"/>
          <w:b w:val="0"/>
          <w:bCs w:val="0"/>
          <w:i w:val="0"/>
          <w:iCs w:val="0"/>
          <w:color w:val="000000"/>
          <w:sz w:val="18"/>
          <w:szCs w:val="18"/>
        </w:rPr>
        <w:br w:type="textWrapping"/>
      </w:r>
      <w:r>
        <w:rPr>
          <w:rFonts w:hint="eastAsia" w:ascii="宋体" w:hAnsi="宋体" w:eastAsia="宋体" w:cs="宋体"/>
          <w:b w:val="0"/>
          <w:bCs w:val="0"/>
          <w:i w:val="0"/>
          <w:iCs w:val="0"/>
          <w:color w:val="000000"/>
          <w:sz w:val="18"/>
          <w:szCs w:val="18"/>
        </w:rPr>
        <w:t>延迟时间为 480ms +3*0.001 = 480.003ms</w:t>
      </w:r>
      <w:r>
        <w:rPr>
          <w:rFonts w:hint="eastAsia" w:ascii="宋体" w:hAnsi="宋体" w:eastAsia="宋体" w:cs="宋体"/>
          <w:sz w:val="18"/>
          <w:szCs w:val="18"/>
        </w:rPr>
        <w:t xml:space="preserve"> </w:t>
      </w:r>
      <w:r>
        <w:rPr>
          <w:rFonts w:hint="eastAsia" w:ascii="宋体" w:hAnsi="宋体" w:eastAsia="宋体" w:cs="宋体"/>
          <w:b w:val="0"/>
          <w:bCs w:val="0"/>
          <w:i w:val="0"/>
          <w:iCs w:val="0"/>
          <w:color w:val="000000"/>
          <w:sz w:val="18"/>
          <w:szCs w:val="18"/>
        </w:rPr>
        <w:t>总传输 bit 数=1GB*8+32*8*214 = 2^33 +2^22 ( 数据比特数 +2^14 个包头比特数 )总时间为 (2^33+2^22)/1Mbps+0.48 = 8196.48s</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1135" cy="306705"/>
            <wp:effectExtent l="0" t="0" r="5715" b="171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5271135" cy="30670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在 0C-1 中 90 列中 中有 86 列是有用数据，有用数据的容量是 86*9=774bytes/frame 。8bits/bytes , 8000frame/s 3 个 OC-1 复用，所以总的用户融来那个为 3*774*8*8000 =148608Mbps</w:t>
      </w:r>
      <w:r>
        <w:rPr>
          <w:rFonts w:hint="eastAsia" w:ascii="宋体" w:hAnsi="宋体" w:eastAsia="宋体" w:cs="宋体"/>
          <w:b w:val="0"/>
          <w:bCs w:val="0"/>
          <w:i w:val="0"/>
          <w:iCs w:val="0"/>
          <w:color w:val="000000"/>
          <w:sz w:val="18"/>
          <w:szCs w:val="18"/>
        </w:rPr>
        <w:br w:type="textWrapping"/>
      </w:r>
      <w:r>
        <w:rPr>
          <w:rFonts w:hint="eastAsia" w:ascii="宋体" w:hAnsi="宋体" w:eastAsia="宋体" w:cs="宋体"/>
          <w:b w:val="0"/>
          <w:bCs w:val="0"/>
          <w:i w:val="0"/>
          <w:iCs w:val="0"/>
          <w:color w:val="000000"/>
          <w:sz w:val="18"/>
          <w:szCs w:val="18"/>
        </w:rPr>
        <w:t>对于 OC3072 来说：Gross 速率率 = 51.84*3072=159252.48Mbps</w:t>
      </w:r>
      <w:r>
        <w:rPr>
          <w:rFonts w:hint="eastAsia" w:ascii="宋体" w:hAnsi="宋体" w:eastAsia="宋体" w:cs="宋体"/>
          <w:b w:val="0"/>
          <w:bCs w:val="0"/>
          <w:i w:val="0"/>
          <w:iCs w:val="0"/>
          <w:color w:val="000000"/>
          <w:sz w:val="18"/>
          <w:szCs w:val="18"/>
          <w:lang w:val="en-US" w:eastAsia="zh-CN"/>
        </w:rPr>
        <w:t>;</w:t>
      </w:r>
      <w:r>
        <w:rPr>
          <w:rFonts w:hint="eastAsia" w:ascii="宋体" w:hAnsi="宋体" w:eastAsia="宋体" w:cs="宋体"/>
          <w:b w:val="0"/>
          <w:bCs w:val="0"/>
          <w:i w:val="0"/>
          <w:iCs w:val="0"/>
          <w:color w:val="000000"/>
          <w:sz w:val="18"/>
          <w:szCs w:val="18"/>
        </w:rPr>
        <w:t>SPE 数据率 = 50.112*3072=153944.064Mbps</w:t>
      </w:r>
      <w:r>
        <w:rPr>
          <w:rFonts w:hint="eastAsia" w:ascii="宋体" w:hAnsi="宋体" w:eastAsia="宋体" w:cs="宋体"/>
          <w:b w:val="0"/>
          <w:bCs w:val="0"/>
          <w:i w:val="0"/>
          <w:iCs w:val="0"/>
          <w:color w:val="000000"/>
          <w:sz w:val="18"/>
          <w:szCs w:val="18"/>
          <w:lang w:val="en-US" w:eastAsia="zh-CN"/>
        </w:rPr>
        <w:t>;</w:t>
      </w:r>
      <w:r>
        <w:rPr>
          <w:rFonts w:hint="eastAsia" w:ascii="宋体" w:hAnsi="宋体" w:eastAsia="宋体" w:cs="宋体"/>
          <w:b w:val="0"/>
          <w:bCs w:val="0"/>
          <w:i w:val="0"/>
          <w:iCs w:val="0"/>
          <w:color w:val="000000"/>
          <w:sz w:val="18"/>
          <w:szCs w:val="18"/>
        </w:rPr>
        <w:t>用户数据率 =49.536*3072=152174.592Mbps</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1135" cy="1009015"/>
            <wp:effectExtent l="0" t="0" r="571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a:stretch>
                      <a:fillRect/>
                    </a:stretch>
                  </pic:blipFill>
                  <pic:spPr>
                    <a:xfrm>
                      <a:off x="0" y="0"/>
                      <a:ext cx="5271135" cy="100901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VT1.5 有 8000frame/sec*3 列*9 行 *8bit =1.728Mbps ，这满足 DS-1 服务VT2 有 8000frame/sec*4 列*9 行 *8bits = 2.304Mbps ，满足 CEPT-1 服务VT6 有 8000frame/sec*12 列*9 行*8bits = 6.912Mbps ，满足 DS-2 服务</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4310" cy="160020"/>
            <wp:effectExtent l="0" t="0" r="2540" b="114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tretch>
                      <a:fillRect/>
                    </a:stretch>
                  </pic:blipFill>
                  <pic:spPr>
                    <a:xfrm>
                      <a:off x="0" y="0"/>
                      <a:ext cx="5274310" cy="16002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.OC-12C 9 行有 12*90 = 1080 列，其中 12*3=36 列用作线路和其他部分开销。剩下 1044，其中 SPE 列用于通道开销， 剩下 1043 列给用户数据， 每列有 9bytes 所以每祯有 1044*9*8bits=75096 用户数据位，帧速率为 8000frame/sec ,.所以用户速率为 8000*75096=600768Mbps</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3040" cy="706120"/>
            <wp:effectExtent l="0" t="0" r="3810" b="177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a:stretch>
                      <a:fillRect/>
                    </a:stretch>
                  </pic:blipFill>
                  <pic:spPr>
                    <a:xfrm>
                      <a:off x="0" y="0"/>
                      <a:ext cx="5273040" cy="70612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星型网络 最好的情况是 2 跳，平均为 2 跳，最坏的情况 2 跳</w:t>
      </w:r>
      <w:r>
        <w:rPr>
          <w:rFonts w:hint="eastAsia" w:ascii="宋体" w:hAnsi="宋体" w:eastAsia="宋体" w:cs="宋体"/>
          <w:b w:val="0"/>
          <w:bCs w:val="0"/>
          <w:i w:val="0"/>
          <w:iCs w:val="0"/>
          <w:color w:val="000000"/>
          <w:sz w:val="18"/>
          <w:szCs w:val="18"/>
        </w:rPr>
        <w:br w:type="textWrapping"/>
      </w:r>
      <w:r>
        <w:rPr>
          <w:rFonts w:hint="eastAsia" w:ascii="宋体" w:hAnsi="宋体" w:eastAsia="宋体" w:cs="宋体"/>
          <w:b w:val="0"/>
          <w:bCs w:val="0"/>
          <w:i w:val="0"/>
          <w:iCs w:val="0"/>
          <w:color w:val="000000"/>
          <w:sz w:val="18"/>
          <w:szCs w:val="18"/>
        </w:rPr>
        <w:t>双向环网络，最好情况 1 跳，平均 n/4 跳，最坏情况 n/2</w:t>
      </w:r>
      <w:r>
        <w:rPr>
          <w:rFonts w:hint="eastAsia" w:ascii="宋体" w:hAnsi="宋体" w:eastAsia="宋体" w:cs="宋体"/>
          <w:b w:val="0"/>
          <w:bCs w:val="0"/>
          <w:i w:val="0"/>
          <w:iCs w:val="0"/>
          <w:color w:val="000000"/>
          <w:sz w:val="18"/>
          <w:szCs w:val="18"/>
        </w:rPr>
        <w:br w:type="textWrapping"/>
      </w:r>
      <w:r>
        <w:rPr>
          <w:rFonts w:hint="eastAsia" w:ascii="宋体" w:hAnsi="宋体" w:eastAsia="宋体" w:cs="宋体"/>
          <w:b w:val="0"/>
          <w:bCs w:val="0"/>
          <w:i w:val="0"/>
          <w:iCs w:val="0"/>
          <w:color w:val="000000"/>
          <w:sz w:val="18"/>
          <w:szCs w:val="18"/>
        </w:rPr>
        <w:t>全联通网络 最好情况 1 跳，平均 1 跳，最坏 1 跳</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9230" cy="600710"/>
            <wp:effectExtent l="0" t="0" r="762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5"/>
                    <a:stretch>
                      <a:fillRect/>
                    </a:stretch>
                  </pic:blipFill>
                  <pic:spPr>
                    <a:xfrm>
                      <a:off x="0" y="0"/>
                      <a:ext cx="5269230" cy="60071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电路交换网络 t=s 时 链路建立t=s+x/b 最后一位数据发送完成， t=s+x/b+kd 数据到达。包交换网络中 t = x/b 最后一位发送完成</w:t>
      </w:r>
      <w:r>
        <w:rPr>
          <w:rFonts w:hint="eastAsia" w:ascii="宋体" w:hAnsi="宋体" w:eastAsia="宋体" w:cs="宋体"/>
          <w:b w:val="0"/>
          <w:bCs w:val="0"/>
          <w:i w:val="0"/>
          <w:iCs w:val="0"/>
          <w:color w:val="000000"/>
          <w:sz w:val="18"/>
          <w:szCs w:val="18"/>
          <w:lang w:val="en-US" w:eastAsia="zh-CN"/>
        </w:rPr>
        <w:t>.</w:t>
      </w:r>
      <w:r>
        <w:rPr>
          <w:rFonts w:hint="eastAsia" w:ascii="宋体" w:hAnsi="宋体" w:eastAsia="宋体" w:cs="宋体"/>
          <w:b w:val="0"/>
          <w:bCs w:val="0"/>
          <w:i w:val="0"/>
          <w:iCs w:val="0"/>
          <w:color w:val="000000"/>
          <w:sz w:val="18"/>
          <w:szCs w:val="18"/>
        </w:rPr>
        <w:t>为到达目的， 最后一个数据包必须传输 k-1 次（路由器之间）</w:t>
      </w:r>
      <w:r>
        <w:rPr>
          <w:rFonts w:hint="eastAsia" w:ascii="宋体" w:hAnsi="宋体" w:eastAsia="宋体" w:cs="宋体"/>
          <w:b w:val="0"/>
          <w:bCs w:val="0"/>
          <w:i w:val="0"/>
          <w:iCs w:val="0"/>
          <w:color w:val="000000"/>
          <w:sz w:val="18"/>
          <w:szCs w:val="18"/>
          <w:lang w:val="en-US" w:eastAsia="zh-CN"/>
        </w:rPr>
        <w:t>.</w:t>
      </w:r>
      <w:r>
        <w:rPr>
          <w:rFonts w:hint="eastAsia" w:ascii="宋体" w:hAnsi="宋体" w:eastAsia="宋体" w:cs="宋体"/>
          <w:b w:val="0"/>
          <w:bCs w:val="0"/>
          <w:i w:val="0"/>
          <w:iCs w:val="0"/>
          <w:color w:val="000000"/>
          <w:sz w:val="18"/>
          <w:szCs w:val="18"/>
        </w:rPr>
        <w:t>每次传输时间 p/b sec。所以总延迟时间是 x/b+(k-1)p/b+kd 。当 s&gt;(k-1)p/b 时，包交换网络延迟时间短</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9230" cy="480695"/>
            <wp:effectExtent l="0" t="0" r="7620" b="146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6"/>
                    <a:stretch>
                      <a:fillRect/>
                    </a:stretch>
                  </pic:blipFill>
                  <pic:spPr>
                    <a:xfrm>
                      <a:off x="0" y="0"/>
                      <a:ext cx="5269230" cy="480695"/>
                    </a:xfrm>
                    <a:prstGeom prst="rect">
                      <a:avLst/>
                    </a:prstGeom>
                    <a:noFill/>
                    <a:ln>
                      <a:noFill/>
                    </a:ln>
                  </pic:spPr>
                </pic:pic>
              </a:graphicData>
            </a:graphic>
          </wp:inline>
        </w:drawing>
      </w:r>
    </w:p>
    <w:p>
      <w:pPr>
        <w:rPr>
          <w:rFonts w:hint="eastAsia" w:ascii="宋体" w:hAnsi="宋体" w:eastAsia="宋体" w:cs="宋体"/>
          <w:sz w:val="18"/>
          <w:szCs w:val="18"/>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数据包数量为 x/p ，所以总数据量为 (p+h)*x/p bits 。</w:t>
      </w:r>
      <w:r>
        <w:rPr>
          <w:rFonts w:hint="eastAsia" w:ascii="宋体" w:hAnsi="宋体" w:eastAsia="宋体" w:cs="宋体"/>
          <w:b w:val="0"/>
          <w:bCs w:val="0"/>
          <w:i w:val="0"/>
          <w:iCs w:val="0"/>
          <w:color w:val="000000"/>
          <w:sz w:val="18"/>
          <w:szCs w:val="18"/>
        </w:rPr>
        <w:br w:type="textWrapping"/>
      </w:r>
      <w:r>
        <w:rPr>
          <w:rFonts w:hint="eastAsia" w:ascii="宋体" w:hAnsi="宋体" w:eastAsia="宋体" w:cs="宋体"/>
          <w:b w:val="0"/>
          <w:bCs w:val="0"/>
          <w:i w:val="0"/>
          <w:iCs w:val="0"/>
          <w:color w:val="000000"/>
          <w:sz w:val="18"/>
          <w:szCs w:val="18"/>
        </w:rPr>
        <w:t>愿需要 (p+h)*x/(p*b) sec 发送这些数据，总共有 k-1 跳，所以在路由间的传输时间为(k-1)*(p+h)/p sec.所以需要总的时间为 (p+h)x/pb+(p+h)(k-1)/b ，所以 p=sqrt(hx/(k-1)) 时延迟最小</w:t>
      </w:r>
      <w:r>
        <w:rPr>
          <w:rFonts w:hint="eastAsia" w:ascii="宋体" w:hAnsi="宋体" w:eastAsia="宋体" w:cs="宋体"/>
          <w:sz w:val="18"/>
          <w:szCs w:val="18"/>
        </w:rPr>
        <w:t xml:space="preserve"> </w:t>
      </w:r>
      <w:r>
        <w:rPr>
          <w:rFonts w:hint="eastAsia" w:ascii="宋体" w:hAnsi="宋体" w:eastAsia="宋体" w:cs="宋体"/>
          <w:sz w:val="18"/>
          <w:szCs w:val="18"/>
        </w:rPr>
        <w:drawing>
          <wp:inline distT="0" distB="0" distL="114300" distR="114300">
            <wp:extent cx="5269230" cy="314325"/>
            <wp:effectExtent l="0" t="0" r="762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7"/>
                    <a:stretch>
                      <a:fillRect/>
                    </a:stretch>
                  </pic:blipFill>
                  <pic:spPr>
                    <a:xfrm>
                      <a:off x="0" y="0"/>
                      <a:ext cx="5269230" cy="31432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每个蜂窝有 6 个邻居，假设中心蜂窝用的频率组为 A ，那么它的 6 个邻居可以用B,C,B,C,B,C 。换句话说 只需要 3 个不同的频率组，所以每个蜂窝可以使用 840/3=280 个频率。</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9230" cy="489585"/>
            <wp:effectExtent l="0" t="0" r="762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8"/>
                    <a:stretch>
                      <a:fillRect/>
                    </a:stretch>
                  </pic:blipFill>
                  <pic:spPr>
                    <a:xfrm>
                      <a:off x="0" y="0"/>
                      <a:ext cx="5269230" cy="48958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一，一开始安装机战时，蜂窝设备被布置在人口密度大的地区，这些地区，运营商后期后不想移动它们。 二， 天线一般需要依靠较高的建筑或者山顶， 由于地形及建筑物分布的不规则， 所以蜂窝设备也不规则。 三， 一些社区或者财产拥有者不允许蜂窝中心坐落在他们的建筑物上。 为此，天线并没有安装在蜂窝中心。在规则的布局下， 用户在各自的蜂窝范围不会重复使用相同的频率， 但在不规则的布局下， 用户可能在蜂窝的重叠区域可能使用了相同的频率，这使得频率分配复杂化</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9865" cy="199390"/>
            <wp:effectExtent l="0" t="0" r="6985" b="1016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9"/>
                    <a:stretch>
                      <a:fillRect/>
                    </a:stretch>
                  </pic:blipFill>
                  <pic:spPr>
                    <a:xfrm>
                      <a:off x="0" y="0"/>
                      <a:ext cx="5269865" cy="199390"/>
                    </a:xfrm>
                    <a:prstGeom prst="rect">
                      <a:avLst/>
                    </a:prstGeom>
                    <a:noFill/>
                    <a:ln>
                      <a:noFill/>
                    </a:ln>
                  </pic:spPr>
                </pic:pic>
              </a:graphicData>
            </a:graphic>
          </wp:inline>
        </w:drawing>
      </w:r>
    </w:p>
    <w:p>
      <w:pPr>
        <w:rPr>
          <w:rFonts w:hint="eastAsia" w:ascii="宋体" w:hAnsi="宋体" w:eastAsia="宋体" w:cs="宋体"/>
          <w:sz w:val="18"/>
          <w:szCs w:val="18"/>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每个蜂窝覆盖范围为 2500pi ，将需要 1.2*10^8/2500pi = 15279 个微型蜂窝，当然我们不能将区域划分成圆形， 所以要比该数量更多的微型蜂窝才足够， 所以大概需要 20000 个微型蜂窝</w:t>
      </w:r>
      <w:r>
        <w:rPr>
          <w:rFonts w:hint="eastAsia" w:ascii="宋体" w:hAnsi="宋体" w:eastAsia="宋体" w:cs="宋体"/>
          <w:sz w:val="18"/>
          <w:szCs w:val="18"/>
        </w:rPr>
        <w:t xml:space="preserve"> </w:t>
      </w:r>
      <w:r>
        <w:rPr>
          <w:rFonts w:hint="eastAsia" w:ascii="宋体" w:hAnsi="宋体" w:eastAsia="宋体" w:cs="宋体"/>
          <w:sz w:val="18"/>
          <w:szCs w:val="18"/>
        </w:rPr>
        <w:drawing>
          <wp:inline distT="0" distB="0" distL="114300" distR="114300">
            <wp:extent cx="5274310" cy="34099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0"/>
                    <a:stretch>
                      <a:fillRect/>
                    </a:stretch>
                  </pic:blipFill>
                  <pic:spPr>
                    <a:xfrm>
                      <a:off x="0" y="0"/>
                      <a:ext cx="5274310" cy="34099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当跨入另一个蜂窝区域时，不能使用与之前相同的频率，必须获得新的蜂窝分配的频率，所以电话呼叫会被突然终止。</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9230" cy="222885"/>
            <wp:effectExtent l="0" t="0" r="762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1"/>
                    <a:stretch>
                      <a:fillRect/>
                    </a:stretch>
                  </pic:blipFill>
                  <pic:spPr>
                    <a:xfrm>
                      <a:off x="0" y="0"/>
                      <a:ext cx="5269230" cy="222885"/>
                    </a:xfrm>
                    <a:prstGeom prst="rect">
                      <a:avLst/>
                    </a:prstGeom>
                    <a:noFill/>
                    <a:ln>
                      <a:noFill/>
                    </a:ln>
                  </pic:spPr>
                </pic:pic>
              </a:graphicData>
            </a:graphic>
          </wp:inline>
        </w:drawing>
      </w:r>
    </w:p>
    <w:p>
      <w:pPr>
        <w:rPr>
          <w:rFonts w:hint="eastAsia" w:ascii="宋体" w:hAnsi="宋体" w:eastAsia="宋体" w:cs="宋体"/>
          <w:b w:val="0"/>
          <w:bCs w:val="0"/>
          <w:i w:val="0"/>
          <w:iCs w:val="0"/>
          <w:color w:val="000000"/>
          <w:sz w:val="18"/>
          <w:szCs w:val="18"/>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S= A 非+B 非+C 非 = （ +3 +1 +1 -1 -3 -1 -1 +1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0500" cy="354330"/>
            <wp:effectExtent l="0" t="0" r="635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2"/>
                    <a:stretch>
                      <a:fillRect/>
                    </a:stretch>
                  </pic:blipFill>
                  <pic:spPr>
                    <a:xfrm>
                      <a:off x="0" y="0"/>
                      <a:ext cx="5270500" cy="354330"/>
                    </a:xfrm>
                    <a:prstGeom prst="rect">
                      <a:avLst/>
                    </a:prstGeom>
                    <a:noFill/>
                    <a:ln>
                      <a:noFill/>
                    </a:ln>
                  </pic:spPr>
                </pic:pic>
              </a:graphicData>
            </a:graphic>
          </wp:inline>
        </w:drawing>
      </w:r>
    </w:p>
    <w:p>
      <w:pPr>
        <w:rPr>
          <w:rFonts w:hint="eastAsia" w:ascii="宋体" w:hAnsi="宋体" w:eastAsia="宋体" w:cs="宋体"/>
          <w:sz w:val="18"/>
          <w:szCs w:val="18"/>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如果 2 个元素匹配，产生 +1，如果不匹配 产生 -1，为了使总和为 0，匹配的个数和不匹</w:t>
      </w:r>
      <w:r>
        <w:rPr>
          <w:rFonts w:hint="eastAsia" w:ascii="宋体" w:hAnsi="宋体" w:eastAsia="宋体" w:cs="宋体"/>
          <w:b w:val="0"/>
          <w:bCs w:val="0"/>
          <w:i w:val="0"/>
          <w:iCs w:val="0"/>
          <w:color w:val="000000"/>
          <w:sz w:val="18"/>
          <w:szCs w:val="18"/>
        </w:rPr>
        <w:br w:type="textWrapping"/>
      </w:r>
      <w:r>
        <w:rPr>
          <w:rFonts w:hint="eastAsia" w:ascii="宋体" w:hAnsi="宋体" w:eastAsia="宋体" w:cs="宋体"/>
          <w:b w:val="0"/>
          <w:bCs w:val="0"/>
          <w:i w:val="0"/>
          <w:iCs w:val="0"/>
          <w:color w:val="000000"/>
          <w:sz w:val="18"/>
          <w:szCs w:val="18"/>
        </w:rPr>
        <w:t>配的个数必须一样多，所以如果两个码片正交，需要序列一半匹配 一半不匹配。</w:t>
      </w:r>
      <w:r>
        <w:rPr>
          <w:rFonts w:hint="eastAsia" w:ascii="宋体" w:hAnsi="宋体" w:eastAsia="宋体" w:cs="宋体"/>
          <w:sz w:val="18"/>
          <w:szCs w:val="18"/>
        </w:rPr>
        <w:t xml:space="preserve"> </w:t>
      </w:r>
      <w:r>
        <w:rPr>
          <w:rFonts w:hint="eastAsia" w:ascii="宋体" w:hAnsi="宋体" w:eastAsia="宋体" w:cs="宋体"/>
          <w:sz w:val="18"/>
          <w:szCs w:val="18"/>
        </w:rPr>
        <w:drawing>
          <wp:inline distT="0" distB="0" distL="114300" distR="114300">
            <wp:extent cx="5268595" cy="313690"/>
            <wp:effectExtent l="0" t="0" r="8255" b="101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3"/>
                    <a:stretch>
                      <a:fillRect/>
                    </a:stretch>
                  </pic:blipFill>
                  <pic:spPr>
                    <a:xfrm>
                      <a:off x="0" y="0"/>
                      <a:ext cx="5268595" cy="31369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将得到的码片分别与 ABCD 相乘得到</w:t>
      </w:r>
      <w:r>
        <w:rPr>
          <w:rFonts w:hint="eastAsia" w:ascii="宋体" w:hAnsi="宋体" w:eastAsia="宋体" w:cs="宋体"/>
          <w:sz w:val="18"/>
          <w:szCs w:val="18"/>
        </w:rPr>
        <w:t xml:space="preserve"> </w:t>
      </w:r>
      <w:r>
        <w:rPr>
          <w:rFonts w:hint="eastAsia" w:ascii="宋体" w:hAnsi="宋体" w:eastAsia="宋体" w:cs="宋体"/>
          <w:b w:val="0"/>
          <w:bCs w:val="0"/>
          <w:i w:val="0"/>
          <w:iCs w:val="0"/>
          <w:color w:val="000000"/>
          <w:sz w:val="18"/>
          <w:szCs w:val="18"/>
        </w:rPr>
        <w:t>所以 A 和 D 发送了 1， B 发送了 0， C 沉默</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3952875" cy="4953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4"/>
                    <a:stretch>
                      <a:fillRect/>
                    </a:stretch>
                  </pic:blipFill>
                  <pic:spPr>
                    <a:xfrm>
                      <a:off x="0" y="0"/>
                      <a:ext cx="3952875" cy="495300"/>
                    </a:xfrm>
                    <a:prstGeom prst="rect">
                      <a:avLst/>
                    </a:prstGeom>
                    <a:noFill/>
                    <a:ln>
                      <a:noFill/>
                    </a:ln>
                  </pic:spPr>
                </pic:pic>
              </a:graphicData>
            </a:graphic>
          </wp:inline>
        </w:drawing>
      </w:r>
      <w:r>
        <w:rPr>
          <w:rFonts w:hint="eastAsia" w:ascii="宋体" w:hAnsi="宋体" w:eastAsia="宋体" w:cs="宋体"/>
          <w:sz w:val="18"/>
          <w:szCs w:val="18"/>
        </w:rPr>
        <w:drawing>
          <wp:inline distT="0" distB="0" distL="114300" distR="114300">
            <wp:extent cx="5267960" cy="189230"/>
            <wp:effectExtent l="0" t="0" r="889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5"/>
                    <a:stretch>
                      <a:fillRect/>
                    </a:stretch>
                  </pic:blipFill>
                  <pic:spPr>
                    <a:xfrm>
                      <a:off x="0" y="0"/>
                      <a:ext cx="5267960" cy="18923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sz w:val="18"/>
          <w:szCs w:val="18"/>
        </w:rPr>
        <w:drawing>
          <wp:inline distT="0" distB="0" distL="114300" distR="114300">
            <wp:extent cx="2324100" cy="648335"/>
            <wp:effectExtent l="0" t="0" r="0" b="184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6"/>
                    <a:stretch>
                      <a:fillRect/>
                    </a:stretch>
                  </pic:blipFill>
                  <pic:spPr>
                    <a:xfrm>
                      <a:off x="0" y="0"/>
                      <a:ext cx="2324100" cy="648335"/>
                    </a:xfrm>
                    <a:prstGeom prst="rect">
                      <a:avLst/>
                    </a:prstGeom>
                    <a:noFill/>
                    <a:ln>
                      <a:noFill/>
                    </a:ln>
                  </pic:spPr>
                </pic:pic>
              </a:graphicData>
            </a:graphic>
          </wp:inline>
        </w:drawing>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0500" cy="717550"/>
            <wp:effectExtent l="0" t="0" r="635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7"/>
                    <a:stretch>
                      <a:fillRect/>
                    </a:stretch>
                  </pic:blipFill>
                  <pic:spPr>
                    <a:xfrm>
                      <a:off x="0" y="0"/>
                      <a:ext cx="5270500" cy="71755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不考虑语音压缩，一个数字 PCM 电话需要 64kbps 速率， 10Gbps 速率可以提供 163840</w:t>
      </w:r>
      <w:r>
        <w:rPr>
          <w:rFonts w:hint="eastAsia" w:ascii="宋体" w:hAnsi="宋体" w:eastAsia="宋体" w:cs="宋体"/>
          <w:b w:val="0"/>
          <w:bCs w:val="0"/>
          <w:i w:val="0"/>
          <w:iCs w:val="0"/>
          <w:color w:val="000000"/>
          <w:sz w:val="18"/>
          <w:szCs w:val="18"/>
        </w:rPr>
        <w:br w:type="textWrapping"/>
      </w:r>
      <w:r>
        <w:rPr>
          <w:rFonts w:hint="eastAsia" w:ascii="宋体" w:hAnsi="宋体" w:eastAsia="宋体" w:cs="宋体"/>
          <w:b w:val="0"/>
          <w:bCs w:val="0"/>
          <w:i w:val="0"/>
          <w:iCs w:val="0"/>
          <w:color w:val="000000"/>
          <w:sz w:val="18"/>
          <w:szCs w:val="18"/>
        </w:rPr>
        <w:t>个只有一部电话的住户</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7960" cy="668655"/>
            <wp:effectExtent l="0" t="0" r="8890" b="171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8"/>
                    <a:stretch>
                      <a:fillRect/>
                    </a:stretch>
                  </pic:blipFill>
                  <pic:spPr>
                    <a:xfrm>
                      <a:off x="0" y="0"/>
                      <a:ext cx="5267960" cy="668655"/>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2Mbps 的下行速率，意味着 50 个用户用同一根电缆，用户数总共 5000，所以该公司需</w:t>
      </w:r>
      <w:r>
        <w:rPr>
          <w:rFonts w:hint="eastAsia" w:ascii="宋体" w:hAnsi="宋体" w:eastAsia="宋体" w:cs="宋体"/>
          <w:b w:val="0"/>
          <w:bCs w:val="0"/>
          <w:i w:val="0"/>
          <w:iCs w:val="0"/>
          <w:color w:val="000000"/>
          <w:sz w:val="18"/>
          <w:szCs w:val="18"/>
        </w:rPr>
        <w:br w:type="textWrapping"/>
      </w:r>
      <w:r>
        <w:rPr>
          <w:rFonts w:hint="eastAsia" w:ascii="宋体" w:hAnsi="宋体" w:eastAsia="宋体" w:cs="宋体"/>
          <w:b w:val="0"/>
          <w:bCs w:val="0"/>
          <w:i w:val="0"/>
          <w:iCs w:val="0"/>
          <w:color w:val="000000"/>
          <w:sz w:val="18"/>
          <w:szCs w:val="18"/>
        </w:rPr>
        <w:t>要在一根同轴电缆中分离出 100 根电缆。并且将他们直接连接到光钎节点</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1135" cy="361950"/>
            <wp:effectExtent l="0" t="0" r="571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9"/>
                    <a:stretch>
                      <a:fillRect/>
                    </a:stretch>
                  </pic:blipFill>
                  <pic:spPr>
                    <a:xfrm>
                      <a:off x="0" y="0"/>
                      <a:ext cx="5271135" cy="36195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上行速率 37MHZ ，如果使用 QPSK(2bits/HZ) ，可以获得 72MHZ 上行速率。下行速率有200MHZ ，使用 QAM-64 ，可以获得 1200MHZ 下行速率。如果使用 QAM-256 ，可以获得1600Mbps。</w:t>
      </w:r>
      <w:r>
        <w:rPr>
          <w:rFonts w:hint="eastAsia" w:ascii="宋体" w:hAnsi="宋体" w:eastAsia="宋体" w:cs="宋体"/>
          <w:sz w:val="18"/>
          <w:szCs w:val="18"/>
        </w:rPr>
        <w:t xml:space="preserve"> </w:t>
      </w: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71770" cy="617220"/>
            <wp:effectExtent l="0" t="0" r="5080" b="1143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0"/>
                    <a:stretch>
                      <a:fillRect/>
                    </a:stretch>
                  </pic:blipFill>
                  <pic:spPr>
                    <a:xfrm>
                      <a:off x="0" y="0"/>
                      <a:ext cx="5271770" cy="617220"/>
                    </a:xfrm>
                    <a:prstGeom prst="rect">
                      <a:avLst/>
                    </a:prstGeom>
                    <a:noFill/>
                    <a:ln>
                      <a:noFill/>
                    </a:ln>
                  </pic:spPr>
                </pic:pic>
              </a:graphicData>
            </a:graphic>
          </wp:inline>
        </w:drawing>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答：</w:t>
      </w:r>
      <w:r>
        <w:rPr>
          <w:rFonts w:hint="eastAsia" w:ascii="宋体" w:hAnsi="宋体" w:eastAsia="宋体" w:cs="宋体"/>
          <w:b w:val="0"/>
          <w:bCs w:val="0"/>
          <w:i w:val="0"/>
          <w:iCs w:val="0"/>
          <w:color w:val="000000"/>
          <w:sz w:val="18"/>
          <w:szCs w:val="18"/>
        </w:rPr>
        <w:t>有限电视下行速率要比调制解调器和 PC 要小，如果下行通道在 27Mbps 工作，那么在10Mbps 的以太网速率是 10Mbps 。若在 100Mbps 其下行速率受制于下行通道，所以下行速率也是 27Mbps。在 54Mbps ,下行速率也是 27Mbps。</w:t>
      </w:r>
      <w:r>
        <w:rPr>
          <w:rFonts w:hint="eastAsia" w:ascii="宋体" w:hAnsi="宋体" w:eastAsia="宋体" w:cs="宋体"/>
          <w:sz w:val="18"/>
          <w:szCs w:val="18"/>
        </w:rPr>
        <w:t xml:space="preserve"> </w:t>
      </w:r>
    </w:p>
    <w:p>
      <w:pPr>
        <w:rPr>
          <w:rFonts w:hint="eastAsia" w:ascii="宋体" w:hAnsi="宋体" w:eastAsia="宋体" w:cs="宋体"/>
          <w:sz w:val="18"/>
          <w:szCs w:val="18"/>
          <w:lang w:val="en-US" w:eastAsia="zh-CN"/>
        </w:rPr>
      </w:pPr>
    </w:p>
    <w:p>
      <w:pP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5269865" cy="1457325"/>
            <wp:effectExtent l="0" t="0" r="698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1"/>
                    <a:stretch>
                      <a:fillRect/>
                    </a:stretch>
                  </pic:blipFill>
                  <pic:spPr>
                    <a:xfrm>
                      <a:off x="0" y="0"/>
                      <a:ext cx="5269865" cy="1457325"/>
                    </a:xfrm>
                    <a:prstGeom prst="rect">
                      <a:avLst/>
                    </a:prstGeom>
                    <a:noFill/>
                    <a:ln>
                      <a:noFill/>
                    </a:ln>
                  </pic:spPr>
                </pic:pic>
              </a:graphicData>
            </a:graphic>
          </wp:inline>
        </w:drawing>
      </w:r>
      <w:r>
        <w:rPr>
          <w:rFonts w:hint="eastAsia" w:ascii="宋体" w:hAnsi="宋体" w:eastAsia="宋体" w:cs="宋体"/>
          <w:sz w:val="18"/>
          <w:szCs w:val="18"/>
        </w:rPr>
        <w:drawing>
          <wp:inline distT="0" distB="0" distL="114300" distR="114300">
            <wp:extent cx="5273675" cy="1774190"/>
            <wp:effectExtent l="0" t="0" r="3175" b="165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2"/>
                    <a:stretch>
                      <a:fillRect/>
                    </a:stretch>
                  </pic:blipFill>
                  <pic:spPr>
                    <a:xfrm>
                      <a:off x="0" y="0"/>
                      <a:ext cx="5273675" cy="177419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071904"/>
    <w:rsid w:val="16071904"/>
    <w:rsid w:val="614051D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customStyle="1" w:styleId="4">
    <w:name w:val="fontstyle01"/>
    <w:basedOn w:val="3"/>
    <w:uiPriority w:val="0"/>
    <w:rPr>
      <w:rFonts w:ascii="宋体" w:hAnsi="宋体" w:eastAsia="宋体" w:cs="宋体"/>
      <w:color w:val="000000"/>
      <w:sz w:val="30"/>
      <w:szCs w:val="30"/>
    </w:rPr>
  </w:style>
  <w:style w:type="character" w:customStyle="1" w:styleId="5">
    <w:name w:val="fontstyle21"/>
    <w:basedOn w:val="3"/>
    <w:qFormat/>
    <w:uiPriority w:val="0"/>
    <w:rPr>
      <w:rFonts w:ascii="Helvetica" w:hAnsi="Helvetica" w:eastAsia="Helvetica" w:cs="Helvetica"/>
      <w:color w:val="000000"/>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2020-11-16T03:08:00Z</dcterms:created>
  <dc:creator>霓裳梦竹&amp;Andy</dc:creator>
  <cp:lastModifiedBy>霓裳梦竹&amp;Andy</cp:lastModifiedBy>
  <dcterms:modified xsi:type="dcterms:W3CDTF">2020-11-16T07:54:50Z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2052-11.1.0.9991</vt:lpwstr>
  </property>
</Properties>
</file>