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E7A99" w14:textId="77777777" w:rsidR="006416E7" w:rsidRPr="00111FCA" w:rsidRDefault="006416E7" w:rsidP="006416E7">
      <w:pPr>
        <w:pStyle w:val="a3"/>
        <w:rPr>
          <w:rFonts w:asciiTheme="minorHAnsi" w:hAnsiTheme="minorHAnsi" w:cstheme="minorHAnsi"/>
          <w:color w:val="111111"/>
        </w:rPr>
      </w:pPr>
      <w:r w:rsidRPr="00111FCA">
        <w:rPr>
          <w:rFonts w:asciiTheme="minorHAnsi" w:hAnsiTheme="minorHAnsi" w:cstheme="minorHAnsi"/>
          <w:color w:val="111111"/>
        </w:rPr>
        <w:t>第二章作业如下：</w:t>
      </w:r>
    </w:p>
    <w:p w14:paraId="3212178D" w14:textId="0E7C05A9" w:rsidR="006416E7" w:rsidRDefault="006416E7" w:rsidP="006416E7">
      <w:pPr>
        <w:pStyle w:val="a3"/>
        <w:rPr>
          <w:rFonts w:asciiTheme="minorHAnsi" w:hAnsiTheme="minorHAnsi" w:cstheme="minorHAnsi"/>
        </w:rPr>
      </w:pPr>
      <w:r w:rsidRPr="00111FCA">
        <w:rPr>
          <w:rFonts w:asciiTheme="minorHAnsi" w:hAnsiTheme="minorHAnsi" w:cstheme="minorHAnsi"/>
        </w:rPr>
        <w:t>2-1.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noiseless</w:t>
      </w:r>
      <w:r>
        <w:rPr>
          <w:rFonts w:asciiTheme="minorHAnsi" w:hAnsiTheme="minorHAnsi" w:cstheme="minorHAnsi"/>
        </w:rPr>
        <w:t xml:space="preserve"> 8</w:t>
      </w:r>
      <w:r w:rsidRPr="006900C2">
        <w:rPr>
          <w:rFonts w:asciiTheme="minorHAnsi" w:hAnsiTheme="minorHAnsi" w:cstheme="minorHAnsi"/>
        </w:rPr>
        <w:t>-kHz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channel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sampled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every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msec.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What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maximum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data</w:t>
      </w:r>
      <w:r>
        <w:rPr>
          <w:rFonts w:asciiTheme="minorHAnsi" w:hAnsiTheme="minorHAnsi" w:cstheme="minorHAnsi"/>
        </w:rPr>
        <w:t xml:space="preserve"> </w:t>
      </w:r>
      <w:r w:rsidRPr="006900C2">
        <w:rPr>
          <w:rFonts w:asciiTheme="minorHAnsi" w:hAnsiTheme="minorHAnsi" w:cstheme="minorHAnsi"/>
        </w:rPr>
        <w:t>rate?</w:t>
      </w:r>
      <w:r>
        <w:rPr>
          <w:rFonts w:asciiTheme="minorHAnsi" w:hAnsiTheme="minorHAnsi" w:cstheme="minorHAnsi"/>
        </w:rPr>
        <w:t xml:space="preserve"> </w:t>
      </w:r>
    </w:p>
    <w:p w14:paraId="46F1E176" w14:textId="7628FBC3" w:rsidR="00FB632D" w:rsidRDefault="00FB632D" w:rsidP="006416E7">
      <w:pPr>
        <w:pStyle w:val="a3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>答：对于无噪声的信道不管多久采集一次，都可传输任意数量的数据，高于每秒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 w:hint="eastAsia"/>
        </w:rPr>
        <w:t>次采样无意义，对于例三等级的模型，最大速率为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 w:hint="eastAsia"/>
        </w:rPr>
        <w:t>*</w:t>
      </w:r>
      <w:r>
        <w:rPr>
          <w:rFonts w:asciiTheme="minorHAnsi" w:hAnsiTheme="minorHAnsi" w:cstheme="minorHAnsi" w:hint="eastAsia"/>
        </w:rPr>
        <w:t>每次采样的数据，对于一个</w:t>
      </w:r>
      <w:r>
        <w:rPr>
          <w:rFonts w:asciiTheme="minorHAnsi" w:hAnsiTheme="minorHAnsi" w:cstheme="minorHAnsi" w:hint="eastAsia"/>
        </w:rPr>
        <w:t>4</w:t>
      </w:r>
      <w:r>
        <w:rPr>
          <w:rFonts w:asciiTheme="minorHAnsi" w:hAnsiTheme="minorHAnsi" w:cstheme="minorHAnsi"/>
        </w:rPr>
        <w:t>KHZ</w:t>
      </w:r>
      <w:r>
        <w:rPr>
          <w:rFonts w:asciiTheme="minorHAnsi" w:hAnsiTheme="minorHAnsi" w:cstheme="minorHAnsi" w:hint="eastAsia"/>
        </w:rPr>
        <w:t>的信道，</w:t>
      </w:r>
      <w:r>
        <w:rPr>
          <w:rFonts w:asciiTheme="minorHAnsi" w:hAnsiTheme="minorHAnsi" w:cstheme="minorHAnsi" w:hint="eastAsia"/>
        </w:rPr>
        <w:t>H</w:t>
      </w:r>
      <w:r>
        <w:rPr>
          <w:rFonts w:asciiTheme="minorHAnsi" w:hAnsiTheme="minorHAnsi" w:cstheme="minorHAnsi"/>
        </w:rPr>
        <w:t>=4K 2H</w:t>
      </w:r>
      <w:r>
        <w:rPr>
          <w:rFonts w:asciiTheme="minorHAnsi" w:hAnsiTheme="minorHAnsi" w:cstheme="minorHAnsi" w:hint="eastAsia"/>
        </w:rPr>
        <w:t>=</w:t>
      </w:r>
      <w:r>
        <w:rPr>
          <w:rFonts w:asciiTheme="minorHAnsi" w:hAnsiTheme="minorHAnsi" w:cstheme="minorHAnsi"/>
        </w:rPr>
        <w:t>8K</w:t>
      </w:r>
      <w:r>
        <w:rPr>
          <w:rFonts w:asciiTheme="minorHAnsi" w:hAnsiTheme="minorHAnsi" w:cstheme="minorHAnsi" w:hint="eastAsia"/>
        </w:rPr>
        <w:t>取决于每次采样的数据是多少，若每次采样产生</w:t>
      </w:r>
      <w:r>
        <w:rPr>
          <w:rFonts w:asciiTheme="minorHAnsi" w:hAnsiTheme="minorHAnsi" w:cstheme="minorHAnsi" w:hint="eastAsia"/>
        </w:rPr>
        <w:t>1</w:t>
      </w:r>
      <w:r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 w:hint="eastAsia"/>
        </w:rPr>
        <w:t>bit</w:t>
      </w:r>
      <w:r>
        <w:rPr>
          <w:rFonts w:asciiTheme="minorHAnsi" w:hAnsiTheme="minorHAnsi" w:cstheme="minorHAnsi" w:hint="eastAsia"/>
        </w:rPr>
        <w:t>则最大速率为</w:t>
      </w:r>
      <w:r>
        <w:rPr>
          <w:rFonts w:asciiTheme="minorHAnsi" w:hAnsiTheme="minorHAnsi" w:cstheme="minorHAnsi" w:hint="eastAsia"/>
        </w:rPr>
        <w:t>1</w:t>
      </w:r>
      <w:r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 w:hint="eastAsia"/>
        </w:rPr>
        <w:t>*</w:t>
      </w:r>
      <w:r>
        <w:rPr>
          <w:rFonts w:asciiTheme="minorHAnsi" w:hAnsiTheme="minorHAnsi" w:cstheme="minorHAnsi"/>
        </w:rPr>
        <w:t>8K</w:t>
      </w:r>
      <w:r>
        <w:rPr>
          <w:rFonts w:asciiTheme="minorHAnsi" w:hAnsiTheme="minorHAnsi" w:cstheme="minorHAnsi" w:hint="eastAsia"/>
        </w:rPr>
        <w:t>=</w:t>
      </w:r>
      <w:r>
        <w:rPr>
          <w:rFonts w:asciiTheme="minorHAnsi" w:hAnsiTheme="minorHAnsi" w:cstheme="minorHAnsi"/>
        </w:rPr>
        <w:t>128K</w:t>
      </w:r>
      <w:r>
        <w:rPr>
          <w:rFonts w:asciiTheme="minorHAnsi" w:hAnsiTheme="minorHAnsi" w:cstheme="minorHAnsi" w:hint="eastAsia"/>
        </w:rPr>
        <w:t>bps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 w:hint="eastAsia"/>
        </w:rPr>
        <w:t>若每次采样</w:t>
      </w:r>
      <w:r>
        <w:rPr>
          <w:rFonts w:asciiTheme="minorHAnsi" w:hAnsiTheme="minorHAnsi" w:cstheme="minorHAnsi" w:hint="eastAsia"/>
        </w:rPr>
        <w:t>1</w:t>
      </w:r>
      <w:r>
        <w:rPr>
          <w:rFonts w:asciiTheme="minorHAnsi" w:hAnsiTheme="minorHAnsi" w:cstheme="minorHAnsi"/>
        </w:rPr>
        <w:t>024</w:t>
      </w:r>
      <w:r>
        <w:rPr>
          <w:rFonts w:asciiTheme="minorHAnsi" w:hAnsiTheme="minorHAnsi" w:cstheme="minorHAnsi" w:hint="eastAsia"/>
        </w:rPr>
        <w:t>bit</w:t>
      </w:r>
      <w:r>
        <w:rPr>
          <w:rFonts w:asciiTheme="minorHAnsi" w:hAnsiTheme="minorHAnsi" w:cstheme="minorHAnsi" w:hint="eastAsia"/>
        </w:rPr>
        <w:t>则最大速率为</w:t>
      </w:r>
      <w:r>
        <w:rPr>
          <w:rFonts w:asciiTheme="minorHAnsi" w:hAnsiTheme="minorHAnsi" w:cstheme="minorHAnsi" w:hint="eastAsia"/>
        </w:rPr>
        <w:t>1</w:t>
      </w:r>
      <w:r>
        <w:rPr>
          <w:rFonts w:asciiTheme="minorHAnsi" w:hAnsiTheme="minorHAnsi" w:cstheme="minorHAnsi"/>
        </w:rPr>
        <w:t>024</w:t>
      </w:r>
      <w:r>
        <w:rPr>
          <w:rFonts w:asciiTheme="minorHAnsi" w:hAnsiTheme="minorHAnsi" w:cstheme="minorHAnsi" w:hint="eastAsia"/>
        </w:rPr>
        <w:t>*</w:t>
      </w:r>
      <w:r>
        <w:rPr>
          <w:rFonts w:asciiTheme="minorHAnsi" w:hAnsiTheme="minorHAnsi" w:cstheme="minorHAnsi"/>
        </w:rPr>
        <w:t>8K=8Mbps</w:t>
      </w:r>
    </w:p>
    <w:p w14:paraId="7B1E3923" w14:textId="70A633F6" w:rsidR="006416E7" w:rsidRDefault="006416E7" w:rsidP="006416E7">
      <w:pPr>
        <w:pStyle w:val="a3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 w:hint="eastAsia"/>
          <w:color w:val="000000"/>
          <w:shd w:val="clear" w:color="auto" w:fill="FFFFFF"/>
        </w:rPr>
        <w:t>2-2.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If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binary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signal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sent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over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3-kHz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channel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whose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signal-to-noise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ratio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20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dB,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what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maximum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achievable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data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rate?</w:t>
      </w:r>
    </w:p>
    <w:p w14:paraId="33246911" w14:textId="39171CCA" w:rsidR="001F75C6" w:rsidRDefault="001F75C6" w:rsidP="006416E7">
      <w:pPr>
        <w:pStyle w:val="a3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 w:hint="eastAsia"/>
          <w:color w:val="000000"/>
          <w:shd w:val="clear" w:color="auto" w:fill="FFFFFF"/>
        </w:rPr>
        <w:t>答：信噪比为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2</w:t>
      </w:r>
      <w:r>
        <w:rPr>
          <w:rFonts w:asciiTheme="minorHAnsi" w:hAnsiTheme="minorHAnsi" w:cstheme="minorHAnsi"/>
          <w:color w:val="000000"/>
          <w:shd w:val="clear" w:color="auto" w:fill="FFFFFF"/>
        </w:rPr>
        <w:t>0dB,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即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s</w:t>
      </w:r>
      <w:r>
        <w:rPr>
          <w:rFonts w:asciiTheme="minorHAnsi" w:hAnsiTheme="minorHAnsi" w:cstheme="minorHAnsi"/>
          <w:color w:val="000000"/>
          <w:shd w:val="clear" w:color="auto" w:fill="FFFFFF"/>
        </w:rPr>
        <w:t>/N=100,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由于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lo</w:t>
      </w:r>
      <w:r>
        <w:rPr>
          <w:rFonts w:asciiTheme="minorHAnsi" w:hAnsiTheme="minorHAnsi" w:cstheme="minorHAnsi"/>
          <w:color w:val="000000"/>
          <w:shd w:val="clear" w:color="auto" w:fill="FFFFFF"/>
        </w:rPr>
        <w:t>g</w:t>
      </w:r>
      <w:r w:rsidRPr="001F75C6">
        <w:rPr>
          <w:rFonts w:asciiTheme="minorHAnsi" w:hAnsiTheme="minorHAnsi" w:cstheme="minorHAnsi"/>
          <w:color w:val="000000"/>
          <w:shd w:val="clear" w:color="auto" w:fill="FFFFFF"/>
          <w:vertAlign w:val="subscript"/>
        </w:rPr>
        <w:t>2</w:t>
      </w:r>
      <w:r>
        <w:rPr>
          <w:rFonts w:asciiTheme="minorHAnsi" w:hAnsiTheme="minorHAnsi" w:cstheme="minorHAnsi"/>
          <w:color w:val="000000"/>
          <w:shd w:val="clear" w:color="auto" w:fill="FFFFFF"/>
        </w:rPr>
        <w:t>101</w:t>
      </w:r>
      <w:r w:rsidR="005D7060">
        <w:rPr>
          <w:rFonts w:asciiTheme="minorHAnsi" w:hAnsiTheme="minorHAnsi" w:cstheme="minorHAnsi" w:hint="eastAsia"/>
          <w:color w:val="000000"/>
          <w:shd w:val="clear" w:color="auto" w:fill="FFFFFF"/>
        </w:rPr>
        <w:t>≈</w:t>
      </w:r>
      <w:r w:rsidR="005D7060">
        <w:rPr>
          <w:rFonts w:asciiTheme="minorHAnsi" w:hAnsiTheme="minorHAnsi" w:cstheme="minorHAnsi"/>
          <w:color w:val="000000"/>
          <w:shd w:val="clear" w:color="auto" w:fill="FFFFFF"/>
        </w:rPr>
        <w:t>6.658</w:t>
      </w:r>
      <w:r w:rsidR="00D347FB">
        <w:rPr>
          <w:rFonts w:asciiTheme="minorHAnsi" w:hAnsiTheme="minorHAnsi" w:cstheme="minorHAnsi" w:hint="eastAsia"/>
          <w:color w:val="000000"/>
          <w:shd w:val="clear" w:color="auto" w:fill="FFFFFF"/>
        </w:rPr>
        <w:t>由香农定理，该信道的容量为</w:t>
      </w:r>
      <w:r w:rsidR="00D347FB">
        <w:rPr>
          <w:rFonts w:asciiTheme="minorHAnsi" w:hAnsiTheme="minorHAnsi" w:cstheme="minorHAnsi"/>
          <w:color w:val="000000"/>
          <w:shd w:val="clear" w:color="auto" w:fill="FFFFFF"/>
        </w:rPr>
        <w:t>3</w:t>
      </w:r>
      <w:r w:rsidR="00D347FB">
        <w:rPr>
          <w:rFonts w:asciiTheme="minorHAnsi" w:hAnsiTheme="minorHAnsi" w:cstheme="minorHAnsi" w:hint="eastAsia"/>
          <w:color w:val="000000"/>
          <w:shd w:val="clear" w:color="auto" w:fill="FFFFFF"/>
        </w:rPr>
        <w:t>log</w:t>
      </w:r>
      <w:r w:rsidR="00D347FB">
        <w:rPr>
          <w:rFonts w:asciiTheme="minorHAnsi" w:hAnsiTheme="minorHAnsi" w:cstheme="minorHAnsi"/>
          <w:color w:val="000000"/>
          <w:shd w:val="clear" w:color="auto" w:fill="FFFFFF"/>
        </w:rPr>
        <w:t>2(1+100)=19.89kbps</w:t>
      </w:r>
    </w:p>
    <w:p w14:paraId="46B833C5" w14:textId="531B412B" w:rsidR="00D347FB" w:rsidRDefault="00D347FB" w:rsidP="006416E7">
      <w:pPr>
        <w:pStyle w:val="a3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 w:hint="eastAsia"/>
          <w:color w:val="000000"/>
          <w:shd w:val="clear" w:color="auto" w:fill="FFFFFF"/>
        </w:rPr>
        <w:t>又根据</w:t>
      </w:r>
      <w:r w:rsidR="00C52570">
        <w:rPr>
          <w:rFonts w:asciiTheme="minorHAnsi" w:hAnsiTheme="minorHAnsi" w:cstheme="minorHAnsi" w:hint="eastAsia"/>
          <w:color w:val="000000"/>
          <w:shd w:val="clear" w:color="auto" w:fill="FFFFFF"/>
        </w:rPr>
        <w:t>尼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奎斯特定理，发送二进制信号的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2kHz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信道的最大数据传输速率为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2*</w:t>
      </w:r>
      <w:r>
        <w:rPr>
          <w:rFonts w:asciiTheme="minorHAnsi" w:hAnsiTheme="minorHAnsi" w:cstheme="minorHAnsi"/>
          <w:color w:val="000000"/>
          <w:shd w:val="clear" w:color="auto" w:fill="FFFFFF"/>
        </w:rPr>
        <w:t>3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*log</w:t>
      </w:r>
      <w:r w:rsidRPr="00D347FB">
        <w:rPr>
          <w:rFonts w:asciiTheme="minorHAnsi" w:hAnsiTheme="minorHAnsi" w:cstheme="minorHAnsi"/>
          <w:color w:val="000000"/>
          <w:shd w:val="clear" w:color="auto" w:fill="FFFFFF"/>
          <w:vertAlign w:val="subscript"/>
        </w:rPr>
        <w:t>2</w:t>
      </w:r>
      <w:r>
        <w:rPr>
          <w:rFonts w:asciiTheme="minorHAnsi" w:hAnsiTheme="minorHAnsi" w:cstheme="minorHAnsi"/>
          <w:color w:val="000000"/>
          <w:shd w:val="clear" w:color="auto" w:fill="FFFFFF"/>
        </w:rPr>
        <w:t>2=6kbps</w:t>
      </w:r>
    </w:p>
    <w:p w14:paraId="49C7E060" w14:textId="4A0C6CA8" w:rsidR="00D347FB" w:rsidRPr="00111FCA" w:rsidRDefault="00D347FB" w:rsidP="006416E7">
      <w:pPr>
        <w:pStyle w:val="a3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  <w:color w:val="000000"/>
          <w:shd w:val="clear" w:color="auto" w:fill="FFFFFF"/>
        </w:rPr>
        <w:t>所以可取得的最大数据传输速率为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6kbp</w:t>
      </w:r>
      <w:r>
        <w:rPr>
          <w:rFonts w:asciiTheme="minorHAnsi" w:hAnsiTheme="minorHAnsi" w:cstheme="minorHAnsi"/>
          <w:color w:val="000000"/>
          <w:shd w:val="clear" w:color="auto" w:fill="FFFFFF"/>
        </w:rPr>
        <w:t>s</w:t>
      </w:r>
    </w:p>
    <w:p w14:paraId="5182E767" w14:textId="59B137A1" w:rsidR="006416E7" w:rsidRDefault="006416E7" w:rsidP="006416E7">
      <w:pPr>
        <w:pStyle w:val="a3"/>
        <w:rPr>
          <w:rFonts w:asciiTheme="minorHAnsi" w:hAnsiTheme="minorHAnsi" w:cstheme="minorHAnsi"/>
          <w:color w:val="000000"/>
          <w:shd w:val="clear" w:color="auto" w:fill="FFFFFF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>
        <w:rPr>
          <w:rFonts w:asciiTheme="minorHAnsi" w:hAnsiTheme="minorHAnsi" w:cstheme="minorHAnsi"/>
          <w:color w:val="000000"/>
          <w:shd w:val="clear" w:color="auto" w:fill="FFFFFF"/>
        </w:rPr>
        <w:t>3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How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much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bandwidth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there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in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0.1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microns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spectrum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wavelength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1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micron?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7EB00A14" w14:textId="68406DBD" w:rsidR="00D347FB" w:rsidRDefault="00D347FB" w:rsidP="006416E7">
      <w:pPr>
        <w:pStyle w:val="a3"/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</w:pPr>
      <w:r>
        <w:rPr>
          <w:rFonts w:asciiTheme="minorHAnsi" w:hAnsiTheme="minorHAnsi" w:cstheme="minorHAnsi" w:hint="eastAsia"/>
          <w:color w:val="000000"/>
          <w:shd w:val="clear" w:color="auto" w:fill="FFFFFF"/>
        </w:rPr>
        <w:t>答：</w:t>
      </w:r>
      <w:r w:rsidR="00E12D96">
        <w:rPr>
          <w:rFonts w:asciiTheme="minorHAnsi" w:hAnsiTheme="minorHAnsi" w:cstheme="minorHAnsi" w:hint="eastAsia"/>
          <w:color w:val="000000"/>
          <w:shd w:val="clear" w:color="auto" w:fill="FFFFFF"/>
        </w:rPr>
        <w:t>△</w:t>
      </w:r>
      <w:r w:rsidR="00E12D96">
        <w:rPr>
          <w:rFonts w:asciiTheme="minorHAnsi" w:hAnsiTheme="minorHAnsi" w:cstheme="minorHAnsi" w:hint="eastAsia"/>
          <w:color w:val="000000"/>
          <w:shd w:val="clear" w:color="auto" w:fill="FFFFFF"/>
        </w:rPr>
        <w:t>f</w:t>
      </w:r>
      <w:r w:rsidR="00E12D96">
        <w:rPr>
          <w:rFonts w:asciiTheme="minorHAnsi" w:hAnsiTheme="minorHAnsi" w:cstheme="minorHAnsi"/>
          <w:color w:val="000000"/>
          <w:shd w:val="clear" w:color="auto" w:fill="FFFFFF"/>
        </w:rPr>
        <w:t>=c</w:t>
      </w:r>
      <w:r w:rsidR="00E12D96">
        <w:rPr>
          <w:rFonts w:asciiTheme="minorHAnsi" w:hAnsiTheme="minorHAnsi" w:cstheme="minorHAnsi" w:hint="eastAsia"/>
          <w:color w:val="000000"/>
          <w:shd w:val="clear" w:color="auto" w:fill="FFFFFF"/>
        </w:rPr>
        <w:t>△λ</w:t>
      </w:r>
      <w:r w:rsidR="00E12D96">
        <w:rPr>
          <w:rFonts w:asciiTheme="minorHAnsi" w:hAnsiTheme="minorHAnsi" w:cstheme="minorHAnsi" w:hint="eastAsia"/>
          <w:color w:val="000000"/>
          <w:shd w:val="clear" w:color="auto" w:fill="FFFFFF"/>
        </w:rPr>
        <w:t>/</w:t>
      </w:r>
      <w:r w:rsidR="00E12D96">
        <w:rPr>
          <w:rFonts w:asciiTheme="minorHAnsi" w:hAnsiTheme="minorHAnsi" w:cstheme="minorHAnsi" w:hint="eastAsia"/>
          <w:color w:val="000000"/>
          <w:shd w:val="clear" w:color="auto" w:fill="FFFFFF"/>
        </w:rPr>
        <w:t>λ</w:t>
      </w:r>
      <w:r w:rsidR="00E12D96" w:rsidRPr="00E12D96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>2</w:t>
      </w:r>
      <w:r w:rsidR="00E12D96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 xml:space="preserve"> </w:t>
      </w:r>
      <w:r w:rsidR="00E12D96" w:rsidRPr="00E12D96">
        <w:rPr>
          <w:rFonts w:asciiTheme="minorHAnsi" w:hAnsiTheme="minorHAnsi" w:cstheme="minorHAnsi" w:hint="eastAsia"/>
          <w:color w:val="000000"/>
          <w:shd w:val="clear" w:color="auto" w:fill="FFFFFF"/>
        </w:rPr>
        <w:t>△</w:t>
      </w:r>
      <w:r w:rsidR="00E12D96">
        <w:rPr>
          <w:rFonts w:asciiTheme="minorHAnsi" w:hAnsiTheme="minorHAnsi" w:cstheme="minorHAnsi" w:hint="eastAsia"/>
          <w:color w:val="000000"/>
          <w:shd w:val="clear" w:color="auto" w:fill="FFFFFF"/>
        </w:rPr>
        <w:t>λ</w:t>
      </w:r>
      <w:r w:rsidR="00E12D96">
        <w:rPr>
          <w:rFonts w:asciiTheme="minorHAnsi" w:hAnsiTheme="minorHAnsi" w:cstheme="minorHAnsi" w:hint="eastAsia"/>
          <w:color w:val="000000"/>
          <w:shd w:val="clear" w:color="auto" w:fill="FFFFFF"/>
        </w:rPr>
        <w:t>=</w:t>
      </w:r>
      <w:r w:rsidR="00E12D96">
        <w:rPr>
          <w:rFonts w:asciiTheme="minorHAnsi" w:hAnsiTheme="minorHAnsi" w:cstheme="minorHAnsi"/>
          <w:color w:val="000000"/>
          <w:shd w:val="clear" w:color="auto" w:fill="FFFFFF"/>
        </w:rPr>
        <w:t>10</w:t>
      </w:r>
      <w:r w:rsidR="00E12D96" w:rsidRPr="00E12D96">
        <w:rPr>
          <w:rFonts w:asciiTheme="minorHAnsi" w:hAnsiTheme="minorHAnsi" w:cstheme="minorHAnsi" w:hint="eastAsia"/>
          <w:color w:val="000000"/>
          <w:shd w:val="clear" w:color="auto" w:fill="FFFFFF"/>
          <w:vertAlign w:val="superscript"/>
        </w:rPr>
        <w:t>-</w:t>
      </w:r>
      <w:r w:rsidR="00E12D96" w:rsidRPr="00E12D96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>7</w:t>
      </w:r>
      <w:r w:rsidR="00E12D9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E12D96">
        <w:rPr>
          <w:rFonts w:asciiTheme="minorHAnsi" w:hAnsiTheme="minorHAnsi" w:cstheme="minorHAnsi" w:hint="eastAsia"/>
          <w:color w:val="000000"/>
          <w:shd w:val="clear" w:color="auto" w:fill="FFFFFF"/>
        </w:rPr>
        <w:t>λ</w:t>
      </w:r>
      <w:r w:rsidR="00E12D96">
        <w:rPr>
          <w:rFonts w:asciiTheme="minorHAnsi" w:hAnsiTheme="minorHAnsi" w:cstheme="minorHAnsi" w:hint="eastAsia"/>
          <w:color w:val="000000"/>
          <w:shd w:val="clear" w:color="auto" w:fill="FFFFFF"/>
        </w:rPr>
        <w:t>=</w:t>
      </w:r>
      <w:r w:rsidR="00E12D96">
        <w:rPr>
          <w:rFonts w:asciiTheme="minorHAnsi" w:hAnsiTheme="minorHAnsi" w:cstheme="minorHAnsi"/>
          <w:color w:val="000000"/>
          <w:shd w:val="clear" w:color="auto" w:fill="FFFFFF"/>
        </w:rPr>
        <w:t>10</w:t>
      </w:r>
      <w:r w:rsidR="00E12D96" w:rsidRPr="00E12D96">
        <w:rPr>
          <w:rFonts w:asciiTheme="minorHAnsi" w:hAnsiTheme="minorHAnsi" w:cstheme="minorHAnsi" w:hint="eastAsia"/>
          <w:color w:val="000000"/>
          <w:shd w:val="clear" w:color="auto" w:fill="FFFFFF"/>
          <w:vertAlign w:val="superscript"/>
        </w:rPr>
        <w:t>-</w:t>
      </w:r>
      <w:r w:rsidR="00E12D96" w:rsidRPr="00E12D96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>6</w:t>
      </w:r>
    </w:p>
    <w:p w14:paraId="0ABED204" w14:textId="42919F6C" w:rsidR="00E12D96" w:rsidRPr="00E12D96" w:rsidRDefault="00E12D96" w:rsidP="006416E7">
      <w:pPr>
        <w:pStyle w:val="a3"/>
        <w:rPr>
          <w:rFonts w:asciiTheme="minorHAnsi" w:hAnsiTheme="minorHAnsi" w:cstheme="minorHAnsi" w:hint="eastAsia"/>
        </w:rPr>
      </w:pPr>
      <w:r w:rsidRPr="00E12D96">
        <w:rPr>
          <w:rFonts w:asciiTheme="minorHAnsi" w:hAnsiTheme="minorHAnsi" w:cstheme="minorHAnsi" w:hint="eastAsia"/>
          <w:color w:val="000000"/>
          <w:shd w:val="clear" w:color="auto" w:fill="FFFFFF"/>
        </w:rPr>
        <w:t>带宽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为</w:t>
      </w:r>
      <w:r>
        <w:rPr>
          <w:rFonts w:asciiTheme="minorHAnsi" w:hAnsiTheme="minorHAnsi" w:cstheme="minorHAnsi"/>
          <w:color w:val="000000"/>
          <w:shd w:val="clear" w:color="auto" w:fill="FFFFFF"/>
        </w:rPr>
        <w:t>30000GHZ</w:t>
      </w:r>
    </w:p>
    <w:p w14:paraId="25F445A4" w14:textId="2D17C8BE" w:rsidR="006416E7" w:rsidRDefault="006416E7" w:rsidP="006416E7">
      <w:pPr>
        <w:pStyle w:val="a3"/>
        <w:spacing w:before="0" w:after="0"/>
        <w:rPr>
          <w:rFonts w:asciiTheme="minorHAnsi" w:hAnsiTheme="minorHAnsi" w:cstheme="minorHAnsi"/>
          <w:color w:val="000000"/>
          <w:shd w:val="clear" w:color="auto" w:fill="FFFFFF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>
        <w:rPr>
          <w:rFonts w:asciiTheme="minorHAnsi" w:hAnsiTheme="minorHAnsi" w:cstheme="minorHAnsi"/>
          <w:color w:val="000000"/>
          <w:shd w:val="clear" w:color="auto" w:fill="FFFFFF"/>
        </w:rPr>
        <w:t>4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It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desired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send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sequence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computer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screen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images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over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optical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fiber.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screen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1920x1200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pixels,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each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pixel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being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24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bits.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There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are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50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screen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images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per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second.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How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much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bandwidth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needed?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047CFD30" w14:textId="2AF002BC" w:rsidR="00FB59B3" w:rsidRPr="00111FCA" w:rsidRDefault="00FB59B3" w:rsidP="006416E7">
      <w:pPr>
        <w:pStyle w:val="a3"/>
        <w:spacing w:before="0" w:after="0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  <w:color w:val="000000"/>
          <w:shd w:val="clear" w:color="auto" w:fill="FFFFFF"/>
        </w:rPr>
        <w:t>答：通信速率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=</w:t>
      </w:r>
      <w:r>
        <w:rPr>
          <w:rFonts w:asciiTheme="minorHAnsi" w:hAnsiTheme="minorHAnsi" w:cstheme="minorHAnsi"/>
          <w:color w:val="000000"/>
          <w:shd w:val="clear" w:color="auto" w:fill="FFFFFF"/>
        </w:rPr>
        <w:t>1920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*</w:t>
      </w:r>
      <w:r>
        <w:rPr>
          <w:rFonts w:asciiTheme="minorHAnsi" w:hAnsiTheme="minorHAnsi" w:cstheme="minorHAnsi"/>
          <w:color w:val="000000"/>
          <w:shd w:val="clear" w:color="auto" w:fill="FFFFFF"/>
        </w:rPr>
        <w:t>1200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*</w:t>
      </w:r>
      <w:r>
        <w:rPr>
          <w:rFonts w:asciiTheme="minorHAnsi" w:hAnsiTheme="minorHAnsi" w:cstheme="minorHAnsi"/>
          <w:color w:val="000000"/>
          <w:shd w:val="clear" w:color="auto" w:fill="FFFFFF"/>
        </w:rPr>
        <w:t>24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*</w:t>
      </w:r>
      <w:r>
        <w:rPr>
          <w:rFonts w:asciiTheme="minorHAnsi" w:hAnsiTheme="minorHAnsi" w:cstheme="minorHAnsi"/>
          <w:color w:val="000000"/>
          <w:shd w:val="clear" w:color="auto" w:fill="FFFFFF"/>
        </w:rPr>
        <w:t>50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bps</w:t>
      </w:r>
      <w:r>
        <w:rPr>
          <w:rFonts w:asciiTheme="minorHAnsi" w:hAnsiTheme="minorHAnsi" w:cstheme="minorHAnsi"/>
          <w:color w:val="000000"/>
          <w:shd w:val="clear" w:color="auto" w:fill="FFFFFF"/>
        </w:rPr>
        <w:t>=</w:t>
      </w:r>
      <w:r w:rsidR="00FB632D">
        <w:rPr>
          <w:rFonts w:asciiTheme="minorHAnsi" w:hAnsiTheme="minorHAnsi" w:cstheme="minorHAnsi"/>
          <w:color w:val="000000"/>
          <w:shd w:val="clear" w:color="auto" w:fill="FFFFFF"/>
        </w:rPr>
        <w:t>2764Mbps,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假设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1bps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每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H</w:t>
      </w:r>
      <w:r w:rsidR="00FB632D">
        <w:rPr>
          <w:rFonts w:asciiTheme="minorHAnsi" w:hAnsiTheme="minorHAnsi" w:cstheme="minorHAnsi"/>
          <w:color w:val="000000"/>
          <w:shd w:val="clear" w:color="auto" w:fill="FFFFFF"/>
        </w:rPr>
        <w:t>Z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，则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△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f</w:t>
      </w:r>
      <w:r w:rsidR="00FB632D">
        <w:rPr>
          <w:rFonts w:asciiTheme="minorHAnsi" w:hAnsiTheme="minorHAnsi" w:cstheme="minorHAnsi"/>
          <w:color w:val="000000"/>
          <w:shd w:val="clear" w:color="auto" w:fill="FFFFFF"/>
        </w:rPr>
        <w:t>=c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△λ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/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λ</w:t>
      </w:r>
      <w:r w:rsidR="00FB632D" w:rsidRPr="00E12D96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>2</w:t>
      </w:r>
      <w:r w:rsidR="00FB632D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 xml:space="preserve">    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△λ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=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λ</w:t>
      </w:r>
      <w:r w:rsidR="00FB632D" w:rsidRPr="00E12D96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>2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△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f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/</w:t>
      </w:r>
      <w:r w:rsidR="00FB632D">
        <w:rPr>
          <w:rFonts w:asciiTheme="minorHAnsi" w:hAnsiTheme="minorHAnsi" w:cstheme="minorHAnsi"/>
          <w:color w:val="000000"/>
          <w:shd w:val="clear" w:color="auto" w:fill="FFFFFF"/>
        </w:rPr>
        <w:t xml:space="preserve">c  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△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f</w:t>
      </w:r>
      <w:r w:rsidR="00FB632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=</w:t>
      </w:r>
      <w:r w:rsidR="00FB632D">
        <w:rPr>
          <w:rFonts w:asciiTheme="minorHAnsi" w:hAnsiTheme="minorHAnsi" w:cstheme="minorHAnsi"/>
          <w:color w:val="000000"/>
          <w:shd w:val="clear" w:color="auto" w:fill="FFFFFF"/>
        </w:rPr>
        <w:t>2.764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*</w:t>
      </w:r>
      <w:r w:rsidR="00FB632D">
        <w:rPr>
          <w:rFonts w:asciiTheme="minorHAnsi" w:hAnsiTheme="minorHAnsi" w:cstheme="minorHAnsi"/>
          <w:color w:val="000000"/>
          <w:shd w:val="clear" w:color="auto" w:fill="FFFFFF"/>
        </w:rPr>
        <w:t>10</w:t>
      </w:r>
      <w:r w:rsidR="00FB632D" w:rsidRPr="00FB632D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>9</w:t>
      </w:r>
      <w:r w:rsidR="00FB632D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 xml:space="preserve">   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△λ</w:t>
      </w:r>
      <w:r w:rsidR="00FB632D">
        <w:rPr>
          <w:rFonts w:asciiTheme="minorHAnsi" w:hAnsiTheme="minorHAnsi" w:cstheme="minorHAnsi" w:hint="eastAsia"/>
          <w:color w:val="000000"/>
          <w:shd w:val="clear" w:color="auto" w:fill="FFFFFF"/>
        </w:rPr>
        <w:t>=</w:t>
      </w:r>
    </w:p>
    <w:p w14:paraId="27207BA6" w14:textId="54A5ADED" w:rsidR="006416E7" w:rsidRDefault="006416E7" w:rsidP="006416E7">
      <w:pPr>
        <w:pStyle w:val="a3"/>
        <w:rPr>
          <w:rFonts w:asciiTheme="minorHAnsi" w:hAnsiTheme="minorHAnsi" w:cstheme="minorHAnsi"/>
          <w:color w:val="000000"/>
          <w:shd w:val="clear" w:color="auto" w:fill="FFFFFF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>
        <w:rPr>
          <w:rFonts w:asciiTheme="minorHAnsi" w:hAnsiTheme="minorHAnsi" w:cstheme="minorHAnsi"/>
          <w:color w:val="000000"/>
          <w:shd w:val="clear" w:color="auto" w:fill="FFFFFF"/>
        </w:rPr>
        <w:t>5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Radio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antennas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often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work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best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when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diameter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antenna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equal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wavelength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of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radio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wave.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Reasonable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antennas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range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from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1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cm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5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meters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in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diameter.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What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frequency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range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does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cover?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730E4FCF" w14:textId="45BD6943" w:rsidR="00FB632D" w:rsidRPr="00111FCA" w:rsidRDefault="00FB632D" w:rsidP="006416E7">
      <w:pPr>
        <w:pStyle w:val="a3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  <w:color w:val="000000"/>
          <w:shd w:val="clear" w:color="auto" w:fill="FFFFFF"/>
        </w:rPr>
        <w:t>答：λ</w:t>
      </w:r>
      <w:r>
        <w:rPr>
          <w:rFonts w:asciiTheme="minorHAnsi" w:hAnsiTheme="minorHAnsi" w:cstheme="minorHAnsi"/>
          <w:color w:val="000000"/>
          <w:shd w:val="clear" w:color="auto" w:fill="FFFFFF"/>
        </w:rPr>
        <w:t>f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=c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c</w:t>
      </w:r>
      <w:r>
        <w:rPr>
          <w:rFonts w:asciiTheme="minorHAnsi" w:hAnsiTheme="minorHAnsi" w:cstheme="minorHAnsi"/>
          <w:color w:val="000000"/>
          <w:shd w:val="clear" w:color="auto" w:fill="FFFFFF"/>
        </w:rPr>
        <w:t>=3*10</w:t>
      </w:r>
      <w:r w:rsidRPr="00FB632D">
        <w:rPr>
          <w:rFonts w:asciiTheme="minorHAnsi" w:hAnsiTheme="minorHAnsi" w:cstheme="minorHAnsi"/>
          <w:color w:val="000000"/>
          <w:shd w:val="clear" w:color="auto" w:fill="FFFFFF"/>
          <w:vertAlign w:val="superscript"/>
        </w:rPr>
        <w:t>8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m/s 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λ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=</w:t>
      </w:r>
      <w:r>
        <w:rPr>
          <w:rFonts w:asciiTheme="minorHAnsi" w:hAnsiTheme="minorHAnsi" w:cstheme="minorHAnsi"/>
          <w:color w:val="000000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m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 f=300MHZ  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λ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=</w:t>
      </w:r>
      <w:r>
        <w:rPr>
          <w:rFonts w:asciiTheme="minorHAnsi" w:hAnsiTheme="minorHAnsi" w:cstheme="minorHAnsi"/>
          <w:color w:val="000000"/>
          <w:shd w:val="clear" w:color="auto" w:fill="FFFFFF"/>
        </w:rPr>
        <w:t>5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m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f=60MHZ,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所以能覆盖额范围是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6</w:t>
      </w:r>
      <w:r>
        <w:rPr>
          <w:rFonts w:asciiTheme="minorHAnsi" w:hAnsiTheme="minorHAnsi" w:cstheme="minorHAnsi"/>
          <w:color w:val="000000"/>
          <w:shd w:val="clear" w:color="auto" w:fill="FFFFFF"/>
        </w:rPr>
        <w:t>0MHZ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~</w:t>
      </w:r>
      <w:r>
        <w:rPr>
          <w:rFonts w:asciiTheme="minorHAnsi" w:hAnsiTheme="minorHAnsi" w:cstheme="minorHAnsi"/>
          <w:color w:val="000000"/>
          <w:shd w:val="clear" w:color="auto" w:fill="FFFFFF"/>
        </w:rPr>
        <w:t>300MHZ</w:t>
      </w:r>
    </w:p>
    <w:p w14:paraId="24344554" w14:textId="191AB0AE" w:rsidR="006416E7" w:rsidRDefault="006416E7" w:rsidP="006416E7">
      <w:pPr>
        <w:pStyle w:val="a3"/>
        <w:rPr>
          <w:rFonts w:asciiTheme="minorHAnsi" w:hAnsiTheme="minorHAnsi" w:cstheme="minorHAnsi"/>
          <w:color w:val="000000"/>
          <w:shd w:val="clear" w:color="auto" w:fill="FFFFFF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>
        <w:rPr>
          <w:rFonts w:asciiTheme="minorHAnsi" w:hAnsiTheme="minorHAnsi" w:cstheme="minorHAnsi"/>
          <w:color w:val="000000"/>
          <w:shd w:val="clear" w:color="auto" w:fill="FFFFFF"/>
        </w:rPr>
        <w:t>6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Ten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signals,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each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requiring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4000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Hz,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are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multiplexed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onto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single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channel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using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FDM.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What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minimum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bandwidth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required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for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multiplexed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channel?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Assume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that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guard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bands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are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400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Hz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wide.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2FF8D449" w14:textId="1799E669" w:rsidR="00FB59B3" w:rsidRDefault="00FB59B3" w:rsidP="006416E7">
      <w:pPr>
        <w:pStyle w:val="a3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 w:hint="eastAsia"/>
          <w:color w:val="000000"/>
          <w:shd w:val="clear" w:color="auto" w:fill="FFFFFF"/>
        </w:rPr>
        <w:lastRenderedPageBreak/>
        <w:t>答：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4k</w:t>
      </w:r>
      <w:r>
        <w:rPr>
          <w:rFonts w:asciiTheme="minorHAnsi" w:hAnsiTheme="minorHAnsi" w:cstheme="minorHAnsi"/>
          <w:color w:val="000000"/>
          <w:shd w:val="clear" w:color="auto" w:fill="FFFFFF"/>
        </w:rPr>
        <w:t>Hz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*</w:t>
      </w:r>
      <w:r>
        <w:rPr>
          <w:rFonts w:asciiTheme="minorHAnsi" w:hAnsiTheme="minorHAnsi" w:cstheme="minorHAnsi"/>
          <w:color w:val="000000"/>
          <w:shd w:val="clear" w:color="auto" w:fill="FFFFFF"/>
        </w:rPr>
        <w:t>10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shd w:val="clear" w:color="auto" w:fill="FFFFFF"/>
        </w:rPr>
        <w:t>400H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z</w:t>
      </w:r>
      <w:r>
        <w:rPr>
          <w:rFonts w:asciiTheme="minorHAnsi" w:hAnsiTheme="minorHAnsi" w:cstheme="minorHAnsi"/>
          <w:color w:val="000000"/>
          <w:shd w:val="clear" w:color="auto" w:fill="FFFFFF"/>
        </w:rPr>
        <w:t>*9 = 43600HZ</w:t>
      </w:r>
    </w:p>
    <w:p w14:paraId="06290D82" w14:textId="14938560" w:rsidR="00571CDE" w:rsidRPr="00111FCA" w:rsidRDefault="00571CDE" w:rsidP="006416E7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color w:val="000000"/>
          <w:shd w:val="clear" w:color="auto" w:fill="FFFFFF"/>
        </w:rPr>
        <w:t>（频分复用技术，）</w:t>
      </w:r>
    </w:p>
    <w:p w14:paraId="04547FEF" w14:textId="679DB73E" w:rsidR="006416E7" w:rsidRDefault="006416E7" w:rsidP="006416E7">
      <w:pPr>
        <w:pStyle w:val="a3"/>
        <w:spacing w:before="0" w:after="0"/>
        <w:rPr>
          <w:rFonts w:asciiTheme="minorHAnsi" w:hAnsiTheme="minorHAnsi" w:cstheme="minorHAnsi"/>
          <w:color w:val="000000"/>
          <w:shd w:val="clear" w:color="auto" w:fill="FFFFFF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>
        <w:rPr>
          <w:rFonts w:asciiTheme="minorHAnsi" w:hAnsiTheme="minorHAnsi" w:cstheme="minorHAnsi"/>
          <w:color w:val="000000"/>
          <w:shd w:val="clear" w:color="auto" w:fill="FFFFFF"/>
        </w:rPr>
        <w:t>7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Why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has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PCM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sampling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time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been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set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at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125</w:t>
      </w:r>
      <w:r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μ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sec?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288BAA87" w14:textId="19BA3A74" w:rsidR="00E12D96" w:rsidRPr="00111FCA" w:rsidRDefault="00E12D96" w:rsidP="006416E7">
      <w:pPr>
        <w:pStyle w:val="a3"/>
        <w:spacing w:before="0" w:after="0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  <w:color w:val="000000"/>
          <w:shd w:val="clear" w:color="auto" w:fill="FFFFFF"/>
        </w:rPr>
        <w:t>答：采样时间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1</w:t>
      </w:r>
      <w:r>
        <w:rPr>
          <w:rFonts w:asciiTheme="minorHAnsi" w:hAnsiTheme="minorHAnsi" w:cstheme="minorHAnsi"/>
          <w:color w:val="000000"/>
          <w:shd w:val="clear" w:color="auto" w:fill="FFFFFF"/>
        </w:rPr>
        <w:t>25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μ</w:t>
      </w:r>
      <w:r>
        <w:rPr>
          <w:rStyle w:val="fontstyle2"/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s</w:t>
      </w:r>
      <w:r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,</w:t>
      </w:r>
      <w:r>
        <w:rPr>
          <w:rStyle w:val="fontstyle2"/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所以每秒</w:t>
      </w:r>
      <w:r>
        <w:rPr>
          <w:rStyle w:val="fontstyle2"/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8</w:t>
      </w:r>
      <w:r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000</w:t>
      </w:r>
      <w:r>
        <w:rPr>
          <w:rStyle w:val="fontstyle2"/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次采样，根据尼</w:t>
      </w:r>
      <w:r w:rsidR="00C52570">
        <w:rPr>
          <w:rStyle w:val="fontstyle2"/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奎</w:t>
      </w:r>
      <w:r>
        <w:rPr>
          <w:rStyle w:val="fontstyle2"/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斯特定理，这是在</w:t>
      </w:r>
      <w:r>
        <w:rPr>
          <w:rStyle w:val="fontstyle2"/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4k</w:t>
      </w:r>
      <w:r>
        <w:rPr>
          <w:rStyle w:val="fontstyle2"/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信道上采用的采样频率，例如电话信道。</w:t>
      </w:r>
    </w:p>
    <w:p w14:paraId="7397AB99" w14:textId="69CF137C" w:rsidR="00E12D96" w:rsidRDefault="006416E7" w:rsidP="006416E7">
      <w:pPr>
        <w:pStyle w:val="a3"/>
        <w:spacing w:before="0" w:after="0"/>
        <w:rPr>
          <w:rFonts w:asciiTheme="minorHAnsi" w:hAnsiTheme="minorHAnsi" w:cstheme="minorHAnsi"/>
          <w:color w:val="000000"/>
          <w:shd w:val="clear" w:color="auto" w:fill="FFFFFF"/>
        </w:rPr>
      </w:pPr>
      <w:r w:rsidRPr="00111FCA">
        <w:rPr>
          <w:rFonts w:asciiTheme="minorHAnsi" w:hAnsiTheme="minorHAnsi" w:cstheme="minorHAnsi"/>
          <w:color w:val="000000"/>
          <w:shd w:val="clear" w:color="auto" w:fill="FFFFFF"/>
        </w:rPr>
        <w:t>2-</w:t>
      </w:r>
      <w:r>
        <w:rPr>
          <w:rFonts w:asciiTheme="minorHAnsi" w:hAnsiTheme="minorHAnsi" w:cstheme="minorHAnsi"/>
          <w:color w:val="000000"/>
          <w:shd w:val="clear" w:color="auto" w:fill="FFFFFF"/>
        </w:rPr>
        <w:t>8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Compare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maximum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data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rate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noiseless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4-kHz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channel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using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(a)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Analog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encoding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(e.g.,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QPSK)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with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bits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per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sample.</w:t>
      </w:r>
      <w:r w:rsidRPr="00111FCA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(b)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T1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PCM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system.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482B7235" w14:textId="66A0775F" w:rsidR="00E12D96" w:rsidRDefault="00E12D96" w:rsidP="006416E7">
      <w:pPr>
        <w:pStyle w:val="a3"/>
        <w:spacing w:before="0" w:after="0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  <w:color w:val="000000"/>
          <w:shd w:val="clear" w:color="auto" w:fill="FFFFFF"/>
        </w:rPr>
        <w:t>答：根据尼</w:t>
      </w:r>
      <w:r w:rsidR="00C52570">
        <w:rPr>
          <w:rFonts w:asciiTheme="minorHAnsi" w:hAnsiTheme="minorHAnsi" w:cstheme="minorHAnsi" w:hint="eastAsia"/>
          <w:color w:val="000000"/>
          <w:shd w:val="clear" w:color="auto" w:fill="FFFFFF"/>
        </w:rPr>
        <w:t>奎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斯特定律，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4kHZ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信道上需要每秒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8</w:t>
      </w:r>
      <w:r>
        <w:rPr>
          <w:rFonts w:asciiTheme="minorHAnsi" w:hAnsiTheme="minorHAnsi" w:cstheme="minorHAnsi"/>
          <w:color w:val="000000"/>
          <w:shd w:val="clear" w:color="auto" w:fill="FFFFFF"/>
        </w:rPr>
        <w:t>000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次采样，每次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2bit</w:t>
      </w:r>
      <w:r>
        <w:rPr>
          <w:rFonts w:asciiTheme="minorHAnsi" w:hAnsiTheme="minorHAnsi" w:cstheme="minorHAnsi"/>
          <w:color w:val="000000"/>
          <w:shd w:val="clear" w:color="auto" w:fill="FFFFFF"/>
        </w:rPr>
        <w:t>,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所以速率为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1</w:t>
      </w:r>
      <w:r>
        <w:rPr>
          <w:rFonts w:asciiTheme="minorHAnsi" w:hAnsiTheme="minorHAnsi" w:cstheme="minorHAnsi"/>
          <w:color w:val="000000"/>
          <w:shd w:val="clear" w:color="auto" w:fill="FFFFFF"/>
        </w:rPr>
        <w:t>6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kbps</w:t>
      </w:r>
      <w:r>
        <w:rPr>
          <w:rFonts w:asciiTheme="minorHAnsi" w:hAnsiTheme="minorHAnsi" w:cstheme="minorHAnsi"/>
          <w:color w:val="000000"/>
          <w:shd w:val="clear" w:color="auto" w:fill="FFFFFF"/>
        </w:rPr>
        <w:t>,T1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系统每次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7bit</w:t>
      </w:r>
      <w:r>
        <w:rPr>
          <w:rFonts w:asciiTheme="minorHAnsi" w:hAnsiTheme="minorHAnsi" w:cstheme="minorHAnsi"/>
          <w:color w:val="000000"/>
          <w:shd w:val="clear" w:color="auto" w:fill="FFFFFF"/>
        </w:rPr>
        <w:t>,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速率为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5</w:t>
      </w:r>
      <w:r>
        <w:rPr>
          <w:rFonts w:asciiTheme="minorHAnsi" w:hAnsiTheme="minorHAnsi" w:cstheme="minorHAnsi"/>
          <w:color w:val="000000"/>
          <w:shd w:val="clear" w:color="auto" w:fill="FFFFFF"/>
        </w:rPr>
        <w:t>6</w:t>
      </w:r>
      <w:r>
        <w:rPr>
          <w:rFonts w:asciiTheme="minorHAnsi" w:hAnsiTheme="minorHAnsi" w:cstheme="minorHAnsi" w:hint="eastAsia"/>
          <w:color w:val="000000"/>
          <w:shd w:val="clear" w:color="auto" w:fill="FFFFFF"/>
        </w:rPr>
        <w:t>kbps</w:t>
      </w:r>
    </w:p>
    <w:p w14:paraId="3A597067" w14:textId="79D889C7" w:rsidR="006416E7" w:rsidRDefault="006416E7" w:rsidP="006416E7">
      <w:pPr>
        <w:pStyle w:val="a3"/>
        <w:spacing w:before="0" w:after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9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CDMA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receiver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gets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following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chips: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-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+1</w:t>
      </w:r>
      <w:r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-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3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+1</w:t>
      </w:r>
      <w:r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-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Style w:val="apple-converted-space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2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-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3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+1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+1).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Assuming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chip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sequences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defined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Fig.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2-28(a),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which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stations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transmitted,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which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bits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did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each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one</w:t>
      </w:r>
      <w:r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Style w:val="fontstyle0"/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send?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032A9ACC" w14:textId="1EC39322" w:rsidR="00FB59B3" w:rsidRDefault="00FB59B3" w:rsidP="006416E7">
      <w:pPr>
        <w:pStyle w:val="a3"/>
        <w:spacing w:before="0" w:after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答：将得到的码片分别与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BCD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相乘得到</w:t>
      </w:r>
    </w:p>
    <w:p w14:paraId="4FF04BED" w14:textId="4EB2E62D" w:rsidR="00FB59B3" w:rsidRDefault="00FB59B3" w:rsidP="006416E7">
      <w:pPr>
        <w:pStyle w:val="a3"/>
        <w:spacing w:before="0" w:after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（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3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）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*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（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）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/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8=1</w:t>
      </w:r>
    </w:p>
    <w:p w14:paraId="50C4DF98" w14:textId="30E3B21F" w:rsidR="00FB59B3" w:rsidRDefault="00FB59B3" w:rsidP="00FB59B3">
      <w:pPr>
        <w:pStyle w:val="a3"/>
        <w:spacing w:before="0" w:after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（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3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）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*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（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+1-1+1+1+1-1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）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/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8=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</w:p>
    <w:p w14:paraId="2BC2A4CF" w14:textId="3DB9838A" w:rsidR="00FB59B3" w:rsidRDefault="00FB59B3" w:rsidP="00FB59B3">
      <w:pPr>
        <w:pStyle w:val="a3"/>
        <w:spacing w:before="0" w:after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（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3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）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*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（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-1+1-1+1+!+1-1-1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）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/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8=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0</w:t>
      </w:r>
    </w:p>
    <w:p w14:paraId="653963D3" w14:textId="4E2F01FC" w:rsidR="00FB59B3" w:rsidRDefault="00FB59B3" w:rsidP="00FB59B3">
      <w:pPr>
        <w:pStyle w:val="a3"/>
        <w:spacing w:before="0" w:after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（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3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+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）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*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（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-1+1-1-1-1-1+1-1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）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/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8=1</w:t>
      </w:r>
    </w:p>
    <w:p w14:paraId="40351DCC" w14:textId="58A7F717" w:rsidR="00FB59B3" w:rsidRPr="00FB59B3" w:rsidRDefault="00FB59B3" w:rsidP="006416E7">
      <w:pPr>
        <w:pStyle w:val="a3"/>
        <w:spacing w:before="0" w:after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由此可知，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和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D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发送了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，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B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发送了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0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，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C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沉默</w:t>
      </w:r>
    </w:p>
    <w:p w14:paraId="61B8C60A" w14:textId="77777777" w:rsidR="00FB59B3" w:rsidRPr="00111FCA" w:rsidRDefault="00FB59B3" w:rsidP="006416E7">
      <w:pPr>
        <w:pStyle w:val="a3"/>
        <w:spacing w:before="0" w:after="0"/>
        <w:rPr>
          <w:rFonts w:asciiTheme="minorHAnsi" w:hAnsiTheme="minorHAnsi" w:cstheme="minorHAnsi" w:hint="eastAsia"/>
        </w:rPr>
      </w:pPr>
    </w:p>
    <w:p w14:paraId="1439E687" w14:textId="3EBF2491" w:rsidR="006416E7" w:rsidRDefault="006416E7" w:rsidP="006416E7">
      <w:pPr>
        <w:pStyle w:val="a3"/>
        <w:spacing w:before="0" w:after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2-1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0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.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cable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company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decides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provide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Internet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access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over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cable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neighborhood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consisting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of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5000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houses.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company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uses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coaxial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cable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spectrum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allocation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allowing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100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Mbps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downstream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bandwidth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per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cable.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attract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customers,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company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decides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guarantee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at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least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2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Mbps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downstream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bandwidth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each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house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at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any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time.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Describe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what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cable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company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needs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do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provide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this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111F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guarantee.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5EAA824" w14:textId="045DAF4C" w:rsidR="00FB59B3" w:rsidRDefault="00FB59B3" w:rsidP="006416E7">
      <w:pPr>
        <w:pStyle w:val="a3"/>
        <w:spacing w:before="0" w:after="0"/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答：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2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M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bps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的下行速率，意味着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5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0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个用户用同一根电缆，用户数总共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5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000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，所以该公司需要在一根同轴电缆中分离出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1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00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  <w:shd w:val="clear" w:color="auto" w:fill="FFFFFF"/>
        </w:rPr>
        <w:t>根电缆，并且将他们之间连接到光纤结点。</w:t>
      </w:r>
    </w:p>
    <w:p w14:paraId="0C4D8AFC" w14:textId="77777777" w:rsidR="00111FCA" w:rsidRPr="006416E7" w:rsidRDefault="00111FCA" w:rsidP="006416E7"/>
    <w:sectPr w:rsidR="00111FCA" w:rsidRPr="006416E7">
      <w:headerReference w:type="even" r:id="rId6"/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5470F" w14:textId="77777777" w:rsidR="00F21260" w:rsidRDefault="00F21260" w:rsidP="003D3A64">
      <w:r>
        <w:separator/>
      </w:r>
    </w:p>
  </w:endnote>
  <w:endnote w:type="continuationSeparator" w:id="0">
    <w:p w14:paraId="21DDB024" w14:textId="77777777" w:rsidR="00F21260" w:rsidRDefault="00F21260" w:rsidP="003D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6F7AC" w14:textId="77777777" w:rsidR="00F21260" w:rsidRDefault="00F21260" w:rsidP="003D3A64">
      <w:r>
        <w:separator/>
      </w:r>
    </w:p>
  </w:footnote>
  <w:footnote w:type="continuationSeparator" w:id="0">
    <w:p w14:paraId="65FD0724" w14:textId="77777777" w:rsidR="00F21260" w:rsidRDefault="00F21260" w:rsidP="003D3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F4160" w14:textId="77777777" w:rsidR="00B0196E" w:rsidRDefault="00B0196E" w:rsidP="003D3A6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7EFCE" w14:textId="77777777" w:rsidR="00B0196E" w:rsidRDefault="00B0196E" w:rsidP="003D3A64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FCA"/>
    <w:rsid w:val="00002CCD"/>
    <w:rsid w:val="0001139D"/>
    <w:rsid w:val="0005348E"/>
    <w:rsid w:val="00055EDB"/>
    <w:rsid w:val="00111FCA"/>
    <w:rsid w:val="00137246"/>
    <w:rsid w:val="001B51CA"/>
    <w:rsid w:val="001F75C6"/>
    <w:rsid w:val="00361B49"/>
    <w:rsid w:val="003A0D35"/>
    <w:rsid w:val="003C43CF"/>
    <w:rsid w:val="003D3A64"/>
    <w:rsid w:val="00414636"/>
    <w:rsid w:val="00420D80"/>
    <w:rsid w:val="004D084A"/>
    <w:rsid w:val="00571CDE"/>
    <w:rsid w:val="005D7060"/>
    <w:rsid w:val="005E4DD7"/>
    <w:rsid w:val="006416E7"/>
    <w:rsid w:val="00682F2B"/>
    <w:rsid w:val="006900C2"/>
    <w:rsid w:val="007A33EA"/>
    <w:rsid w:val="00802D43"/>
    <w:rsid w:val="00821FAB"/>
    <w:rsid w:val="00871838"/>
    <w:rsid w:val="00901165"/>
    <w:rsid w:val="00911DF4"/>
    <w:rsid w:val="00956D2D"/>
    <w:rsid w:val="009810CC"/>
    <w:rsid w:val="009D5518"/>
    <w:rsid w:val="009F1CBF"/>
    <w:rsid w:val="00A36E46"/>
    <w:rsid w:val="00AE265E"/>
    <w:rsid w:val="00B0196E"/>
    <w:rsid w:val="00B1384A"/>
    <w:rsid w:val="00B54DE2"/>
    <w:rsid w:val="00BB448D"/>
    <w:rsid w:val="00BB6652"/>
    <w:rsid w:val="00C52570"/>
    <w:rsid w:val="00C83844"/>
    <w:rsid w:val="00C938B8"/>
    <w:rsid w:val="00CD0571"/>
    <w:rsid w:val="00D02E08"/>
    <w:rsid w:val="00D347FB"/>
    <w:rsid w:val="00D676DD"/>
    <w:rsid w:val="00DB4A01"/>
    <w:rsid w:val="00E012C2"/>
    <w:rsid w:val="00E12D96"/>
    <w:rsid w:val="00F21260"/>
    <w:rsid w:val="00FB59B3"/>
    <w:rsid w:val="00FB632D"/>
    <w:rsid w:val="00F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342C"/>
  <w15:chartTrackingRefBased/>
  <w15:docId w15:val="{1101F463-CE90-4321-AD2D-5E96233C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1F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">
    <w:name w:val="fontstyle0"/>
    <w:basedOn w:val="a0"/>
    <w:rsid w:val="00111FCA"/>
  </w:style>
  <w:style w:type="character" w:customStyle="1" w:styleId="apple-converted-space">
    <w:name w:val="apple-converted-space"/>
    <w:basedOn w:val="a0"/>
    <w:rsid w:val="00111FCA"/>
  </w:style>
  <w:style w:type="character" w:customStyle="1" w:styleId="fontstyle2">
    <w:name w:val="fontstyle2"/>
    <w:basedOn w:val="a0"/>
    <w:rsid w:val="00111FCA"/>
  </w:style>
  <w:style w:type="character" w:styleId="a4">
    <w:name w:val="Hyperlink"/>
    <w:basedOn w:val="a0"/>
    <w:uiPriority w:val="99"/>
    <w:semiHidden/>
    <w:unhideWhenUsed/>
    <w:rsid w:val="00111FCA"/>
    <w:rPr>
      <w:color w:val="0000FF"/>
      <w:u w:val="single"/>
    </w:rPr>
  </w:style>
  <w:style w:type="character" w:customStyle="1" w:styleId="fontstyle3">
    <w:name w:val="fontstyle3"/>
    <w:basedOn w:val="a0"/>
    <w:rsid w:val="00111FCA"/>
  </w:style>
  <w:style w:type="table" w:styleId="a5">
    <w:name w:val="Table Grid"/>
    <w:basedOn w:val="a1"/>
    <w:uiPriority w:val="39"/>
    <w:rsid w:val="00111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D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3A6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3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Administrator</cp:lastModifiedBy>
  <cp:revision>5</cp:revision>
  <dcterms:created xsi:type="dcterms:W3CDTF">2020-03-01T00:01:00Z</dcterms:created>
  <dcterms:modified xsi:type="dcterms:W3CDTF">2020-11-01T15:34:00Z</dcterms:modified>
</cp:coreProperties>
</file>