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C语言变量名：</w:t>
      </w:r>
      <w:r>
        <w:rPr>
          <w:rFonts w:hint="eastAsia" w:ascii="楷体" w:hAnsi="楷体" w:eastAsia="楷体" w:cs="楷体"/>
          <w:color w:val="FF0000"/>
          <w:lang w:val="en-US" w:eastAsia="zh-CN"/>
        </w:rPr>
        <w:t>第一个字符</w:t>
      </w:r>
      <w:r>
        <w:rPr>
          <w:rFonts w:hint="eastAsia" w:ascii="楷体" w:hAnsi="楷体" w:eastAsia="楷体" w:cs="楷体"/>
          <w:lang w:val="en-US" w:eastAsia="zh-CN"/>
        </w:rPr>
        <w:t>是字母或下划线，除第一个以外是数字、字母、下划线。区分大小写。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10的9次方以内的整数都可以定义为int型。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10的10次方需要用long long型来存储   long  long  bignum=123456789012345LL.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Float 1 8 23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Double  1 11 52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%d--&gt;int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%lld --&gt;long long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%f--&gt; float  double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%c--&gt;char</w:t>
      </w:r>
      <w:bookmarkStart w:id="0" w:name="_GoBack"/>
      <w:bookmarkEnd w:id="0"/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%1f--&gt;double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%s--&gt;字符串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0~9   48~57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A-Z   65~90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a~z   97~122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\n表示换行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\0代表空字符 其ASCII为0 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AD1BE4"/>
    <w:rsid w:val="0ECB0B19"/>
    <w:rsid w:val="101A55F8"/>
    <w:rsid w:val="126F353B"/>
    <w:rsid w:val="197D4B05"/>
    <w:rsid w:val="226D74D2"/>
    <w:rsid w:val="26A43032"/>
    <w:rsid w:val="30753A11"/>
    <w:rsid w:val="34771636"/>
    <w:rsid w:val="3644164D"/>
    <w:rsid w:val="36FC540A"/>
    <w:rsid w:val="419A3E73"/>
    <w:rsid w:val="4B2D2646"/>
    <w:rsid w:val="4E665C64"/>
    <w:rsid w:val="50D856EA"/>
    <w:rsid w:val="513E07CA"/>
    <w:rsid w:val="59953710"/>
    <w:rsid w:val="5FD413E7"/>
    <w:rsid w:val="6221032F"/>
    <w:rsid w:val="64576AC6"/>
    <w:rsid w:val="64903F4D"/>
    <w:rsid w:val="6AE9303E"/>
    <w:rsid w:val="6B7E0AC9"/>
    <w:rsid w:val="6FB61489"/>
    <w:rsid w:val="76293405"/>
    <w:rsid w:val="789C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2020-02-27T15:13:25Z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2052-10.8.0.6253</vt:lpwstr>
  </property>
</Properties>
</file>