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0142" w:rsidRDefault="003F0142" w:rsidP="00054C5F">
      <w:pPr>
        <w:rPr>
          <w:rStyle w:val="a8"/>
          <w:rFonts w:ascii="Lucida Sans Unicode" w:hAnsi="Lucida Sans Unicode" w:cs="Lucida Sans Unicode"/>
          <w:color w:val="444444"/>
          <w:sz w:val="22"/>
        </w:rPr>
      </w:pPr>
      <w:r>
        <w:rPr>
          <w:rStyle w:val="a8"/>
          <w:rFonts w:ascii="Lucida Sans Unicode" w:hAnsi="Lucida Sans Unicode" w:cs="Lucida Sans Unicode" w:hint="eastAsia"/>
          <w:color w:val="444444"/>
          <w:sz w:val="22"/>
        </w:rPr>
        <w:t>自我介绍</w:t>
      </w:r>
    </w:p>
    <w:p w:rsidR="003F0142" w:rsidRDefault="003F0142" w:rsidP="003F0142">
      <w:pPr>
        <w:rPr>
          <w:rStyle w:val="a8"/>
          <w:rFonts w:ascii="Lucida Sans Unicode" w:hAnsi="Lucida Sans Unicode" w:cs="Lucida Sans Unicode"/>
          <w:color w:val="444444"/>
          <w:sz w:val="22"/>
        </w:rPr>
      </w:pPr>
      <w:r>
        <w:rPr>
          <w:rStyle w:val="a8"/>
          <w:rFonts w:ascii="Lucida Sans Unicode" w:hAnsi="Lucida Sans Unicode" w:cs="Lucida Sans Unicode" w:hint="eastAsia"/>
          <w:color w:val="444444"/>
          <w:sz w:val="22"/>
        </w:rPr>
        <w:t>1</w:t>
      </w:r>
      <w:r>
        <w:rPr>
          <w:rStyle w:val="a8"/>
          <w:rFonts w:ascii="Lucida Sans Unicode" w:hAnsi="Lucida Sans Unicode" w:cs="Lucida Sans Unicode" w:hint="eastAsia"/>
          <w:color w:val="444444"/>
          <w:sz w:val="22"/>
        </w:rPr>
        <w:t>不要紧张</w:t>
      </w:r>
    </w:p>
    <w:p w:rsidR="00ED72F4" w:rsidRDefault="003F0142" w:rsidP="00054C5F">
      <w:pPr>
        <w:rPr>
          <w:rStyle w:val="a8"/>
          <w:rFonts w:ascii="Lucida Sans Unicode" w:hAnsi="Lucida Sans Unicode" w:cs="Lucida Sans Unicode"/>
          <w:color w:val="444444"/>
          <w:sz w:val="22"/>
        </w:rPr>
      </w:pPr>
      <w:r>
        <w:rPr>
          <w:rStyle w:val="a8"/>
          <w:rFonts w:ascii="Lucida Sans Unicode" w:hAnsi="Lucida Sans Unicode" w:cs="Lucida Sans Unicode" w:hint="eastAsia"/>
          <w:color w:val="444444"/>
          <w:sz w:val="22"/>
        </w:rPr>
        <w:t>沟通技巧</w:t>
      </w:r>
    </w:p>
    <w:p w:rsidR="003F0142" w:rsidRDefault="003F0142" w:rsidP="003F0142">
      <w:r>
        <w:rPr>
          <w:rFonts w:hint="eastAsia"/>
        </w:rPr>
        <w:t>1避免四目相对，看对方鼻子。</w:t>
      </w:r>
      <w:r w:rsidR="007C6F66">
        <w:rPr>
          <w:rFonts w:hint="eastAsia"/>
        </w:rPr>
        <w:t>谦虚低调</w:t>
      </w:r>
    </w:p>
    <w:p w:rsidR="003F0142" w:rsidRDefault="003F0142" w:rsidP="003F0142">
      <w:r>
        <w:rPr>
          <w:rFonts w:hint="eastAsia"/>
        </w:rPr>
        <w:t>2尽量主动开辟话题。</w:t>
      </w:r>
    </w:p>
    <w:p w:rsidR="003F0142" w:rsidRDefault="003F0142" w:rsidP="003F0142">
      <w:r>
        <w:rPr>
          <w:rFonts w:hint="eastAsia"/>
        </w:rPr>
        <w:t>3越挫越勇</w:t>
      </w:r>
    </w:p>
    <w:p w:rsidR="003F0142" w:rsidRDefault="003F0142" w:rsidP="003F0142">
      <w:r>
        <w:rPr>
          <w:rFonts w:hint="eastAsia"/>
        </w:rPr>
        <w:t>4尽量当场问结果，不会的可以问</w:t>
      </w:r>
    </w:p>
    <w:p w:rsidR="003F0142" w:rsidRDefault="003F0142" w:rsidP="003F0142">
      <w:r>
        <w:rPr>
          <w:rFonts w:hint="eastAsia"/>
        </w:rPr>
        <w:t>5如果被拒，尽量问明原因。</w:t>
      </w:r>
    </w:p>
    <w:p w:rsidR="003F0142" w:rsidRDefault="003F0142" w:rsidP="003F0142"/>
    <w:p w:rsidR="003F0142" w:rsidRPr="003F0142" w:rsidRDefault="003F0142" w:rsidP="003F0142">
      <w:pPr>
        <w:rPr>
          <w:b/>
        </w:rPr>
      </w:pPr>
      <w:r w:rsidRPr="003F0142">
        <w:rPr>
          <w:rFonts w:hint="eastAsia"/>
          <w:b/>
        </w:rPr>
        <w:t>java基础</w:t>
      </w:r>
    </w:p>
    <w:p w:rsidR="003F0142" w:rsidRDefault="003F0142" w:rsidP="003F0142">
      <w:r>
        <w:rPr>
          <w:rFonts w:hint="eastAsia"/>
        </w:rPr>
        <w:t>面向对象（除了C语言之外都是）</w:t>
      </w:r>
    </w:p>
    <w:p w:rsidR="003F0142" w:rsidRDefault="003F0142" w:rsidP="003F0142">
      <w:r>
        <w:rPr>
          <w:rFonts w:hint="eastAsia"/>
        </w:rPr>
        <w:t>java集合框架</w:t>
      </w:r>
      <w:r w:rsidR="005826CB">
        <w:rPr>
          <w:rFonts w:hint="eastAsia"/>
        </w:rPr>
        <w:t>（list，map）</w:t>
      </w:r>
    </w:p>
    <w:p w:rsidR="003F0142" w:rsidRDefault="003F0142" w:rsidP="003F0142">
      <w:r>
        <w:rPr>
          <w:rFonts w:hint="eastAsia"/>
        </w:rPr>
        <w:t>异常处理（</w:t>
      </w:r>
      <w:r w:rsidR="005826CB">
        <w:rPr>
          <w:rFonts w:hint="eastAsia"/>
        </w:rPr>
        <w:t>两种：</w:t>
      </w:r>
      <w:r>
        <w:rPr>
          <w:rFonts w:hint="eastAsia"/>
        </w:rPr>
        <w:t>运行时，编译时异常）</w:t>
      </w:r>
    </w:p>
    <w:p w:rsidR="003F0142" w:rsidRDefault="003F0142" w:rsidP="003F0142">
      <w:r>
        <w:rPr>
          <w:rFonts w:hint="eastAsia"/>
        </w:rPr>
        <w:t>java反射（spring</w:t>
      </w:r>
      <w:r w:rsidR="005826CB">
        <w:rPr>
          <w:rFonts w:hint="eastAsia"/>
        </w:rPr>
        <w:t>核心功能都是</w:t>
      </w:r>
      <w:r>
        <w:rPr>
          <w:rFonts w:hint="eastAsia"/>
        </w:rPr>
        <w:t>反射机制）</w:t>
      </w:r>
    </w:p>
    <w:p w:rsidR="003F0142" w:rsidRDefault="003F0142" w:rsidP="003F0142">
      <w:r>
        <w:rPr>
          <w:rFonts w:hint="eastAsia"/>
        </w:rPr>
        <w:t>泛型</w:t>
      </w:r>
      <w:r w:rsidR="005826CB">
        <w:rPr>
          <w:rFonts w:hint="eastAsia"/>
        </w:rPr>
        <w:t>（开发便利）</w:t>
      </w:r>
    </w:p>
    <w:p w:rsidR="003F0142" w:rsidRDefault="003F0142" w:rsidP="003F0142">
      <w:r>
        <w:rPr>
          <w:rFonts w:hint="eastAsia"/>
        </w:rPr>
        <w:t>文件操作</w:t>
      </w:r>
    </w:p>
    <w:p w:rsidR="005826CB" w:rsidRDefault="005826CB" w:rsidP="003F0142">
      <w:pPr>
        <w:rPr>
          <w:b/>
        </w:rPr>
      </w:pPr>
      <w:r w:rsidRPr="005826CB">
        <w:rPr>
          <w:rFonts w:hint="eastAsia"/>
          <w:b/>
        </w:rPr>
        <w:t>Android基础</w:t>
      </w:r>
    </w:p>
    <w:p w:rsidR="005826CB" w:rsidRPr="005826CB" w:rsidRDefault="005826CB" w:rsidP="003F0142">
      <w:r w:rsidRPr="005826CB">
        <w:rPr>
          <w:rFonts w:hint="eastAsia"/>
        </w:rPr>
        <w:t>activity</w:t>
      </w:r>
      <w:r>
        <w:rPr>
          <w:rFonts w:hint="eastAsia"/>
        </w:rPr>
        <w:t>(生命周期，启动模式)</w:t>
      </w:r>
    </w:p>
    <w:p w:rsidR="005826CB" w:rsidRDefault="005826CB" w:rsidP="003F0142">
      <w:r w:rsidRPr="005826CB">
        <w:rPr>
          <w:rFonts w:hint="eastAsia"/>
        </w:rPr>
        <w:t>service</w:t>
      </w:r>
      <w:r>
        <w:rPr>
          <w:rFonts w:hint="eastAsia"/>
        </w:rPr>
        <w:t>（后台长期运行，无界面。5.0启动新要求）</w:t>
      </w:r>
    </w:p>
    <w:p w:rsidR="005826CB" w:rsidRDefault="005826CB" w:rsidP="003F0142">
      <w:r>
        <w:rPr>
          <w:rFonts w:hint="eastAsia"/>
        </w:rPr>
        <w:t>broadcastreceiver</w:t>
      </w:r>
    </w:p>
    <w:p w:rsidR="005826CB" w:rsidRDefault="005826CB" w:rsidP="003F0142">
      <w:r>
        <w:rPr>
          <w:rFonts w:hint="eastAsia"/>
        </w:rPr>
        <w:t>ContentProvider（应用间数据共享）</w:t>
      </w:r>
    </w:p>
    <w:p w:rsidR="005826CB" w:rsidRDefault="005826CB" w:rsidP="003F0142">
      <w:r>
        <w:rPr>
          <w:rFonts w:hint="eastAsia"/>
        </w:rPr>
        <w:t>权限系统</w:t>
      </w:r>
    </w:p>
    <w:p w:rsidR="005826CB" w:rsidRDefault="005826CB" w:rsidP="003F0142">
      <w:r>
        <w:rPr>
          <w:rFonts w:hint="eastAsia"/>
        </w:rPr>
        <w:t>intent与intentFilter（意图和意图过滤器）</w:t>
      </w:r>
    </w:p>
    <w:p w:rsidR="005826CB" w:rsidRDefault="005826CB" w:rsidP="003F0142">
      <w:pPr>
        <w:rPr>
          <w:b/>
        </w:rPr>
      </w:pPr>
      <w:r w:rsidRPr="005826CB">
        <w:rPr>
          <w:rFonts w:hint="eastAsia"/>
          <w:b/>
        </w:rPr>
        <w:t>UI控件与布局</w:t>
      </w:r>
    </w:p>
    <w:p w:rsidR="005826CB" w:rsidRDefault="005826CB" w:rsidP="003F0142">
      <w:r w:rsidRPr="005826CB">
        <w:rPr>
          <w:rFonts w:hint="eastAsia"/>
        </w:rPr>
        <w:t>常用UI控件</w:t>
      </w:r>
      <w:r>
        <w:rPr>
          <w:rFonts w:hint="eastAsia"/>
        </w:rPr>
        <w:t>button,checkbox</w:t>
      </w:r>
    </w:p>
    <w:p w:rsidR="005826CB" w:rsidRDefault="005826CB" w:rsidP="003F0142">
      <w:r>
        <w:rPr>
          <w:rFonts w:hint="eastAsia"/>
        </w:rPr>
        <w:t>常用布局LinearLayout,relativelayout.framelayout</w:t>
      </w:r>
    </w:p>
    <w:p w:rsidR="005826CB" w:rsidRDefault="00A217E9" w:rsidP="003F0142">
      <w:r>
        <w:rPr>
          <w:rFonts w:hint="eastAsia"/>
        </w:rPr>
        <w:t>自定义控件</w:t>
      </w:r>
    </w:p>
    <w:p w:rsidR="00A217E9" w:rsidRDefault="00A217E9" w:rsidP="003F0142">
      <w:r>
        <w:rPr>
          <w:rFonts w:hint="eastAsia"/>
        </w:rPr>
        <w:t>view以及surfaceView绘图api</w:t>
      </w:r>
    </w:p>
    <w:p w:rsidR="001F55B3" w:rsidRDefault="00A217E9" w:rsidP="003F0142">
      <w:r>
        <w:rPr>
          <w:rFonts w:hint="eastAsia"/>
        </w:rPr>
        <w:t>视图动画效果</w:t>
      </w:r>
    </w:p>
    <w:p w:rsidR="001F55B3" w:rsidRDefault="001F55B3" w:rsidP="003F0142">
      <w:r w:rsidRPr="001F55B3">
        <w:rPr>
          <w:rFonts w:hint="eastAsia"/>
        </w:rPr>
        <w:t>bat 《Android开发艺术探索》</w:t>
      </w:r>
      <w:r w:rsidRPr="001F55B3">
        <w:rPr>
          <w:rFonts w:hint="eastAsia"/>
        </w:rPr>
        <w:cr/>
        <w:t xml:space="preserve"> 《深入理解Android、情景分析》</w:t>
      </w:r>
    </w:p>
    <w:p w:rsidR="001F55B3" w:rsidRDefault="001F55B3" w:rsidP="003F0142">
      <w:r>
        <w:rPr>
          <w:rFonts w:hint="eastAsia"/>
        </w:rPr>
        <w:t>数据结构学习，刷题 + 大学教材</w:t>
      </w:r>
    </w:p>
    <w:p w:rsidR="008002C6" w:rsidRDefault="008002C6">
      <w:r>
        <w:br w:type="page"/>
      </w:r>
    </w:p>
    <w:p w:rsidR="008002C6" w:rsidRDefault="008002C6" w:rsidP="003F0142"/>
    <w:p w:rsidR="008002C6" w:rsidRPr="00000FFA" w:rsidRDefault="008002C6" w:rsidP="00CA24C9">
      <w:pPr>
        <w:pStyle w:val="ab"/>
        <w:numPr>
          <w:ilvl w:val="0"/>
          <w:numId w:val="1"/>
        </w:numPr>
        <w:ind w:firstLineChars="0"/>
        <w:rPr>
          <w:b/>
        </w:rPr>
      </w:pPr>
      <w:r w:rsidRPr="00000FFA">
        <w:rPr>
          <w:rFonts w:hint="eastAsia"/>
          <w:b/>
        </w:rPr>
        <w:t>equals和==区别</w:t>
      </w:r>
    </w:p>
    <w:p w:rsidR="00CA24C9" w:rsidRDefault="00CA24C9" w:rsidP="00CA24C9">
      <w:pPr>
        <w:pStyle w:val="ab"/>
        <w:ind w:left="360" w:firstLineChars="0" w:firstLine="0"/>
      </w:pPr>
      <w:r>
        <w:rPr>
          <w:rFonts w:hint="eastAsia"/>
        </w:rPr>
        <w:t>e</w:t>
      </w:r>
      <w:r>
        <w:t>quals</w:t>
      </w:r>
      <w:r>
        <w:rPr>
          <w:rFonts w:hint="eastAsia"/>
        </w:rPr>
        <w:t>是object类的一个方法</w:t>
      </w:r>
      <w:r w:rsidR="00000FFA">
        <w:rPr>
          <w:rFonts w:hint="eastAsia"/>
        </w:rPr>
        <w:t>（可重写）</w:t>
      </w:r>
      <w:r>
        <w:rPr>
          <w:rFonts w:hint="eastAsia"/>
        </w:rPr>
        <w:t>，==是运算符</w:t>
      </w:r>
    </w:p>
    <w:p w:rsidR="00CA24C9" w:rsidRDefault="00CA24C9" w:rsidP="00CA24C9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e</w:t>
      </w:r>
      <w:r>
        <w:t>quals</w:t>
      </w:r>
      <w:r>
        <w:rPr>
          <w:rFonts w:hint="eastAsia"/>
        </w:rPr>
        <w:t>是值比较，==是地址比较</w:t>
      </w:r>
      <w:r w:rsidR="00000FFA">
        <w:rPr>
          <w:rFonts w:hint="eastAsia"/>
        </w:rPr>
        <w:t xml:space="preserve"> </w:t>
      </w:r>
    </w:p>
    <w:p w:rsidR="008002C6" w:rsidRPr="00000FFA" w:rsidRDefault="008002C6" w:rsidP="008002C6">
      <w:pPr>
        <w:rPr>
          <w:b/>
          <w:sz w:val="18"/>
          <w:szCs w:val="18"/>
        </w:rPr>
      </w:pPr>
      <w:r w:rsidRPr="00000FFA">
        <w:rPr>
          <w:rFonts w:hint="eastAsia"/>
          <w:b/>
        </w:rPr>
        <w:t>2.activity的四种启动方式</w:t>
      </w:r>
    </w:p>
    <w:p w:rsidR="00CA24C9" w:rsidRPr="00301D88" w:rsidRDefault="00301D88" w:rsidP="008002C6">
      <w:pPr>
        <w:rPr>
          <w:sz w:val="15"/>
          <w:szCs w:val="15"/>
        </w:rPr>
      </w:pPr>
      <w:hyperlink r:id="rId7" w:history="1">
        <w:r w:rsidRPr="00301D88">
          <w:rPr>
            <w:rStyle w:val="ac"/>
            <w:sz w:val="15"/>
            <w:szCs w:val="15"/>
          </w:rPr>
          <w:t>https://www.cnblogs.com/thewalker3000/p/6546467.html</w:t>
        </w:r>
      </w:hyperlink>
    </w:p>
    <w:p w:rsidR="0005426A" w:rsidRPr="00000FFA" w:rsidRDefault="00CA24C9" w:rsidP="0005426A">
      <w:pPr>
        <w:rPr>
          <w:sz w:val="18"/>
          <w:szCs w:val="18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1.</w:t>
      </w:r>
      <w:r w:rsidR="0005426A"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Standard</w:t>
      </w:r>
      <w:r w:rsidR="0005426A"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模式是</w:t>
      </w:r>
      <w:r w:rsidR="0005426A"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Android</w:t>
      </w:r>
      <w:r w:rsidR="0005426A"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的默认启动模式</w:t>
      </w:r>
    </w:p>
    <w:p w:rsidR="00CA24C9" w:rsidRPr="00000FFA" w:rsidRDefault="00CA24C9" w:rsidP="00CA24C9">
      <w:pPr>
        <w:rPr>
          <w:sz w:val="18"/>
          <w:szCs w:val="18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2.</w:t>
      </w:r>
      <w:r w:rsidR="0005426A"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SingleTop</w:t>
      </w:r>
      <w:r w:rsidR="0005426A" w:rsidRPr="00000FFA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模式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中不再</w:t>
      </w:r>
      <w:r w:rsidRPr="00000FFA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执行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onCreate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函数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建新的实例</w:t>
      </w:r>
      <w:r w:rsidRPr="00000FFA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，执行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onNewIntent()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函数</w:t>
      </w:r>
      <w:r w:rsidRPr="00000FFA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。</w:t>
      </w:r>
    </w:p>
    <w:p w:rsidR="00CA24C9" w:rsidRPr="00000FFA" w:rsidRDefault="00CA24C9" w:rsidP="00CA24C9">
      <w:pPr>
        <w:rPr>
          <w:sz w:val="18"/>
          <w:szCs w:val="18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3.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SingleTask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模式的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在同一个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Task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内只有一个实例，如果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已经位于栈顶，系统不会创建新的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实例，和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singleTop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模式一样。但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已经存在但不位于栈顶时，系统就会把该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移到栈顶，并把它上面的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出栈</w:t>
      </w:r>
      <w:r w:rsidRPr="00000FFA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。</w:t>
      </w:r>
    </w:p>
    <w:p w:rsidR="0005426A" w:rsidRDefault="00CA24C9" w:rsidP="008002C6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4.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singleInstance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模式也是单例的，但和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singleTask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不同，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singleTask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只是任务栈内单例，系统里是可以有多个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singleTask 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实例的，而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singleInstance 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在整个系统里只有一个实例，启动一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singleInstanceActivity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时，系统会创建一个新的任务栈，并且这个任务栈只有他一个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Activity</w:t>
      </w: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。</w:t>
      </w:r>
      <w:r w:rsidRPr="00000FFA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（不常用）</w:t>
      </w:r>
    </w:p>
    <w:p w:rsidR="00B620F5" w:rsidRDefault="00B620F5" w:rsidP="008002C6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Standard</w:t>
      </w:r>
      <w:r w:rsidR="00B672F4">
        <w:rPr>
          <w:rFonts w:ascii="Verdana" w:hAnsi="Verdana"/>
          <w:color w:val="000000"/>
          <w:sz w:val="18"/>
          <w:szCs w:val="18"/>
          <w:shd w:val="clear" w:color="auto" w:fill="FFFFFF"/>
        </w:rPr>
        <w:tab/>
      </w:r>
      <w:r w:rsidR="00B672F4">
        <w:rPr>
          <w:rFonts w:ascii="Verdana" w:hAnsi="Verdana"/>
          <w:color w:val="000000"/>
          <w:sz w:val="18"/>
          <w:szCs w:val="18"/>
          <w:shd w:val="clear" w:color="auto" w:fill="FFFFFF"/>
        </w:rPr>
        <w:tab/>
      </w:r>
      <w:r w:rsidR="00B672F4">
        <w:rPr>
          <w:rFonts w:ascii="Verdana" w:hAnsi="Verdana"/>
          <w:color w:val="000000"/>
          <w:sz w:val="18"/>
          <w:szCs w:val="18"/>
          <w:shd w:val="clear" w:color="auto" w:fill="FFFFFF"/>
        </w:rPr>
        <w:tab/>
      </w:r>
      <w:r w:rsidR="00B672F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（标准模式）</w:t>
      </w:r>
    </w:p>
    <w:p w:rsidR="00B672F4" w:rsidRDefault="00B672F4" w:rsidP="008002C6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SingleTop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ab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ab/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（不允许多个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activity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叠加）</w:t>
      </w:r>
    </w:p>
    <w:p w:rsidR="00B672F4" w:rsidRDefault="00B672F4" w:rsidP="008002C6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SingleTask</w:t>
      </w:r>
      <w:r w:rsidRPr="00B672F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C2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ab/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（只允许一个实例：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C1-&gt;C2-&gt;C3-&gt;C2-&gt;C3-&gt;C1-&gt;C2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效果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C1-&gt;C2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）</w:t>
      </w:r>
    </w:p>
    <w:p w:rsidR="00B620F5" w:rsidRDefault="00B672F4" w:rsidP="008002C6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000FFA">
        <w:rPr>
          <w:rFonts w:ascii="Verdana" w:hAnsi="Verdana"/>
          <w:color w:val="000000"/>
          <w:sz w:val="18"/>
          <w:szCs w:val="18"/>
          <w:shd w:val="clear" w:color="auto" w:fill="FFFFFF"/>
        </w:rPr>
        <w:t>singleInstance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ab/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（这个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task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只有这个实例，不允许有别的实例存在）</w:t>
      </w:r>
    </w:p>
    <w:p w:rsidR="00B672F4" w:rsidRDefault="00301D88" w:rsidP="008002C6">
      <w:pPr>
        <w:rPr>
          <w:sz w:val="18"/>
          <w:szCs w:val="18"/>
        </w:rPr>
      </w:pPr>
      <w:hyperlink r:id="rId8" w:history="1">
        <w:r w:rsidRPr="0037791D">
          <w:rPr>
            <w:rStyle w:val="ac"/>
            <w:sz w:val="18"/>
            <w:szCs w:val="18"/>
          </w:rPr>
          <w:t>https://blog.csdn.net/shinay/article/details/7898492/</w:t>
        </w:r>
      </w:hyperlink>
    </w:p>
    <w:p w:rsidR="008002C6" w:rsidRPr="00301D88" w:rsidRDefault="008002C6" w:rsidP="00301D88">
      <w:pPr>
        <w:pStyle w:val="ab"/>
        <w:numPr>
          <w:ilvl w:val="0"/>
          <w:numId w:val="1"/>
        </w:numPr>
        <w:ind w:firstLineChars="0"/>
        <w:rPr>
          <w:b/>
        </w:rPr>
      </w:pPr>
      <w:r w:rsidRPr="00301D88">
        <w:rPr>
          <w:b/>
        </w:rPr>
        <w:t>A</w:t>
      </w:r>
      <w:r w:rsidRPr="00301D88">
        <w:rPr>
          <w:rFonts w:hint="eastAsia"/>
          <w:b/>
        </w:rPr>
        <w:t>ctivity</w:t>
      </w:r>
      <w:r w:rsidRPr="00301D88">
        <w:rPr>
          <w:rFonts w:hint="eastAsia"/>
          <w:b/>
        </w:rPr>
        <w:t xml:space="preserve"> </w:t>
      </w:r>
      <w:r w:rsidRPr="00301D88">
        <w:rPr>
          <w:rFonts w:hint="eastAsia"/>
          <w:b/>
        </w:rPr>
        <w:t>window和view的关系</w:t>
      </w:r>
    </w:p>
    <w:p w:rsidR="00301D88" w:rsidRPr="00301D88" w:rsidRDefault="00301D88" w:rsidP="00301D88">
      <w:pPr>
        <w:rPr>
          <w:b/>
          <w:sz w:val="15"/>
          <w:szCs w:val="15"/>
        </w:rPr>
      </w:pPr>
      <w:hyperlink r:id="rId9" w:history="1">
        <w:r w:rsidRPr="00301D88">
          <w:rPr>
            <w:rStyle w:val="ac"/>
            <w:b/>
            <w:sz w:val="15"/>
            <w:szCs w:val="15"/>
          </w:rPr>
          <w:t>https://blog.csdn.net/wyzxk888/article/details/51443406</w:t>
        </w:r>
      </w:hyperlink>
    </w:p>
    <w:p w:rsidR="00301D88" w:rsidRPr="00301D88" w:rsidRDefault="00301D88" w:rsidP="00301D88">
      <w:pPr>
        <w:rPr>
          <w:b/>
          <w:sz w:val="15"/>
          <w:szCs w:val="15"/>
        </w:rPr>
      </w:pPr>
      <w:hyperlink r:id="rId10" w:history="1">
        <w:r w:rsidRPr="00301D88">
          <w:rPr>
            <w:rStyle w:val="ac"/>
            <w:b/>
            <w:sz w:val="15"/>
            <w:szCs w:val="15"/>
          </w:rPr>
          <w:t>https://blog.csdn.net/windskier/article/details/6957854</w:t>
        </w:r>
      </w:hyperlink>
    </w:p>
    <w:p w:rsidR="008002C6" w:rsidRPr="00000FFA" w:rsidRDefault="008002C6" w:rsidP="008002C6">
      <w:pPr>
        <w:rPr>
          <w:b/>
        </w:rPr>
      </w:pPr>
      <w:r w:rsidRPr="00000FFA">
        <w:rPr>
          <w:rFonts w:hint="eastAsia"/>
          <w:b/>
        </w:rPr>
        <w:t>4.</w:t>
      </w:r>
      <w:r w:rsidR="007C6F66">
        <w:rPr>
          <w:rFonts w:hint="eastAsia"/>
          <w:b/>
        </w:rPr>
        <w:t>手</w:t>
      </w:r>
      <w:r w:rsidRPr="00000FFA">
        <w:rPr>
          <w:rFonts w:hint="eastAsia"/>
          <w:b/>
        </w:rPr>
        <w:t>写单例模式</w:t>
      </w:r>
    </w:p>
    <w:p w:rsidR="0005426A" w:rsidRDefault="0005426A" w:rsidP="008002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35541" cy="38366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5-26 上午11.31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27" cy="38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6A" w:rsidRDefault="0005426A" w:rsidP="008002C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055" cy="37087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5-26 上午11.29.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57" cy="37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C6" w:rsidRPr="00000FFA" w:rsidRDefault="008002C6" w:rsidP="003F0142">
      <w:pPr>
        <w:rPr>
          <w:b/>
        </w:rPr>
      </w:pPr>
      <w:r w:rsidRPr="00000FFA">
        <w:rPr>
          <w:rFonts w:hint="eastAsia"/>
          <w:b/>
        </w:rPr>
        <w:t>5.反射</w:t>
      </w:r>
    </w:p>
    <w:p w:rsidR="008002C6" w:rsidRPr="00000FFA" w:rsidRDefault="008002C6" w:rsidP="003F0142">
      <w:pPr>
        <w:rPr>
          <w:rFonts w:hint="eastAsia"/>
          <w:b/>
        </w:rPr>
      </w:pPr>
      <w:r w:rsidRPr="00000FFA">
        <w:rPr>
          <w:b/>
        </w:rPr>
        <w:t>6.</w:t>
      </w:r>
      <w:r w:rsidRPr="00000FFA">
        <w:rPr>
          <w:rFonts w:hint="eastAsia"/>
          <w:b/>
        </w:rPr>
        <w:t>view的绘制流程</w:t>
      </w:r>
    </w:p>
    <w:p w:rsidR="00B712DF" w:rsidRDefault="00B712DF" w:rsidP="003F0142">
      <w:r>
        <w:rPr>
          <w:noProof/>
        </w:rPr>
        <w:drawing>
          <wp:inline distT="0" distB="0" distL="0" distR="0">
            <wp:extent cx="5274310" cy="190534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C6" w:rsidRPr="00000FFA" w:rsidRDefault="008002C6" w:rsidP="003F0142">
      <w:pPr>
        <w:rPr>
          <w:rFonts w:hint="eastAsia"/>
          <w:b/>
        </w:rPr>
      </w:pPr>
      <w:r w:rsidRPr="00000FFA">
        <w:rPr>
          <w:rFonts w:hint="eastAsia"/>
          <w:b/>
        </w:rPr>
        <w:t>7.事件分发</w:t>
      </w:r>
    </w:p>
    <w:p w:rsidR="007E1CD5" w:rsidRDefault="007E1CD5" w:rsidP="003F0142">
      <w:r>
        <w:rPr>
          <w:noProof/>
        </w:rPr>
        <w:drawing>
          <wp:inline distT="0" distB="0" distL="0" distR="0">
            <wp:extent cx="5274310" cy="204806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FA" w:rsidRDefault="00000FFA" w:rsidP="003F0142">
      <w:pPr>
        <w:rPr>
          <w:b/>
        </w:rPr>
      </w:pPr>
      <w:r w:rsidRPr="00000FFA">
        <w:rPr>
          <w:rFonts w:hint="eastAsia"/>
          <w:b/>
        </w:rPr>
        <w:t>8．handler机制</w:t>
      </w:r>
    </w:p>
    <w:p w:rsidR="00000FFA" w:rsidRDefault="00000FFA" w:rsidP="003F0142">
      <w:pPr>
        <w:rPr>
          <w:b/>
        </w:rPr>
      </w:pPr>
      <w:r>
        <w:rPr>
          <w:rFonts w:hint="eastAsia"/>
          <w:b/>
        </w:rPr>
        <w:lastRenderedPageBreak/>
        <w:t>9.bindl机制</w:t>
      </w:r>
    </w:p>
    <w:p w:rsidR="007C6F66" w:rsidRDefault="00F9745A" w:rsidP="003F0142">
      <w:pPr>
        <w:rPr>
          <w:rFonts w:hint="eastAsia"/>
          <w:b/>
        </w:rPr>
      </w:pPr>
      <w:r>
        <w:rPr>
          <w:rFonts w:hint="eastAsia"/>
          <w:b/>
        </w:rPr>
        <w:t>10.Service</w:t>
      </w:r>
    </w:p>
    <w:p w:rsidR="0032574C" w:rsidRPr="0032574C" w:rsidRDefault="0032574C" w:rsidP="003F0142">
      <w:pPr>
        <w:rPr>
          <w:sz w:val="18"/>
          <w:szCs w:val="18"/>
        </w:rPr>
      </w:pPr>
      <w:r w:rsidRPr="0032574C">
        <w:rPr>
          <w:rFonts w:hint="eastAsia"/>
          <w:sz w:val="18"/>
          <w:szCs w:val="18"/>
        </w:rPr>
        <w:t>混合方式开启服务</w:t>
      </w:r>
    </w:p>
    <w:p w:rsidR="0032574C" w:rsidRPr="0032574C" w:rsidRDefault="0032574C" w:rsidP="0032574C">
      <w:pPr>
        <w:pStyle w:val="ab"/>
        <w:numPr>
          <w:ilvl w:val="0"/>
          <w:numId w:val="2"/>
        </w:numPr>
        <w:ind w:firstLineChars="0"/>
        <w:rPr>
          <w:sz w:val="18"/>
          <w:szCs w:val="18"/>
        </w:rPr>
      </w:pPr>
      <w:r w:rsidRPr="0032574C">
        <w:rPr>
          <w:rFonts w:hint="eastAsia"/>
          <w:sz w:val="18"/>
          <w:szCs w:val="18"/>
        </w:rPr>
        <w:t>先调用startservice（）方法 保证服务在后台长期运行</w:t>
      </w:r>
    </w:p>
    <w:p w:rsidR="0032574C" w:rsidRPr="0032574C" w:rsidRDefault="0032574C" w:rsidP="0032574C">
      <w:pPr>
        <w:pStyle w:val="ab"/>
        <w:numPr>
          <w:ilvl w:val="0"/>
          <w:numId w:val="2"/>
        </w:numPr>
        <w:ind w:firstLineChars="0"/>
        <w:rPr>
          <w:sz w:val="18"/>
          <w:szCs w:val="18"/>
        </w:rPr>
      </w:pPr>
      <w:r w:rsidRPr="0032574C">
        <w:rPr>
          <w:rFonts w:hint="eastAsia"/>
          <w:sz w:val="18"/>
          <w:szCs w:val="18"/>
        </w:rPr>
        <w:t>调用bindservice</w:t>
      </w:r>
      <w:r w:rsidRPr="0032574C">
        <w:rPr>
          <w:sz w:val="18"/>
          <w:szCs w:val="18"/>
        </w:rPr>
        <w:t>()</w:t>
      </w:r>
      <w:r w:rsidRPr="0032574C">
        <w:rPr>
          <w:rFonts w:hint="eastAsia"/>
          <w:sz w:val="18"/>
          <w:szCs w:val="18"/>
        </w:rPr>
        <w:t xml:space="preserve"> 目的获取我们定义的中间人对象调用服务里的方法</w:t>
      </w:r>
    </w:p>
    <w:p w:rsidR="0032574C" w:rsidRPr="0032574C" w:rsidRDefault="0032574C" w:rsidP="0032574C">
      <w:pPr>
        <w:pStyle w:val="ab"/>
        <w:numPr>
          <w:ilvl w:val="0"/>
          <w:numId w:val="2"/>
        </w:numPr>
        <w:ind w:firstLineChars="0"/>
        <w:rPr>
          <w:sz w:val="18"/>
          <w:szCs w:val="18"/>
        </w:rPr>
      </w:pPr>
      <w:r w:rsidRPr="0032574C">
        <w:rPr>
          <w:sz w:val="18"/>
          <w:szCs w:val="18"/>
        </w:rPr>
        <w:t>U</w:t>
      </w:r>
      <w:r w:rsidRPr="0032574C">
        <w:rPr>
          <w:rFonts w:hint="eastAsia"/>
          <w:sz w:val="18"/>
          <w:szCs w:val="18"/>
        </w:rPr>
        <w:t>n</w:t>
      </w:r>
      <w:r w:rsidRPr="0032574C">
        <w:rPr>
          <w:sz w:val="18"/>
          <w:szCs w:val="18"/>
        </w:rPr>
        <w:t>bindservice()</w:t>
      </w:r>
      <w:r w:rsidRPr="0032574C">
        <w:rPr>
          <w:rFonts w:hint="eastAsia"/>
          <w:sz w:val="18"/>
          <w:szCs w:val="18"/>
        </w:rPr>
        <w:t>这时候activity与service解绑，但没有销毁service</w:t>
      </w:r>
    </w:p>
    <w:p w:rsidR="00F9745A" w:rsidRDefault="0032574C" w:rsidP="003F0142">
      <w:pPr>
        <w:pStyle w:val="ab"/>
        <w:numPr>
          <w:ilvl w:val="0"/>
          <w:numId w:val="2"/>
        </w:numPr>
        <w:ind w:firstLineChars="0"/>
        <w:rPr>
          <w:sz w:val="18"/>
          <w:szCs w:val="18"/>
        </w:rPr>
      </w:pPr>
      <w:r w:rsidRPr="0032574C">
        <w:rPr>
          <w:rFonts w:hint="eastAsia"/>
          <w:sz w:val="18"/>
          <w:szCs w:val="18"/>
        </w:rPr>
        <w:t>最后调用stopservice</w:t>
      </w:r>
      <w:r w:rsidRPr="0032574C">
        <w:rPr>
          <w:sz w:val="18"/>
          <w:szCs w:val="18"/>
        </w:rPr>
        <w:t>()</w:t>
      </w:r>
      <w:r w:rsidRPr="0032574C">
        <w:rPr>
          <w:rFonts w:hint="eastAsia"/>
          <w:sz w:val="18"/>
          <w:szCs w:val="18"/>
        </w:rPr>
        <w:t>停止服务</w:t>
      </w:r>
    </w:p>
    <w:p w:rsidR="007C6F66" w:rsidRDefault="007C6F66" w:rsidP="007C6F66">
      <w:pPr>
        <w:pStyle w:val="ab"/>
        <w:ind w:left="720" w:firstLineChars="0" w:firstLine="0"/>
        <w:rPr>
          <w:rFonts w:hint="eastAsia"/>
          <w:sz w:val="18"/>
          <w:szCs w:val="18"/>
        </w:rPr>
      </w:pPr>
    </w:p>
    <w:p w:rsidR="007C6F66" w:rsidRPr="007C6F66" w:rsidRDefault="007C6F66" w:rsidP="007C6F66">
      <w:pPr>
        <w:rPr>
          <w:b/>
          <w:sz w:val="18"/>
          <w:szCs w:val="18"/>
        </w:rPr>
      </w:pPr>
      <w:r w:rsidRPr="007C6F66">
        <w:rPr>
          <w:b/>
          <w:sz w:val="18"/>
          <w:szCs w:val="18"/>
        </w:rPr>
        <w:t>A</w:t>
      </w:r>
      <w:r w:rsidRPr="007C6F66">
        <w:rPr>
          <w:rFonts w:hint="eastAsia"/>
          <w:b/>
          <w:sz w:val="18"/>
          <w:szCs w:val="18"/>
        </w:rPr>
        <w:t>ctivity与service通信</w:t>
      </w:r>
    </w:p>
    <w:p w:rsidR="00173D1B" w:rsidRPr="007C6F66" w:rsidRDefault="007C6F66" w:rsidP="007C6F66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可以多次startservice通过intent传递数据到service</w:t>
      </w:r>
    </w:p>
    <w:p w:rsidR="0032574C" w:rsidRDefault="007C6F66" w:rsidP="003F0142">
      <w:pPr>
        <w:rPr>
          <w:b/>
        </w:rPr>
      </w:pPr>
      <w:r>
        <w:rPr>
          <w:rFonts w:hint="eastAsia"/>
          <w:b/>
        </w:rPr>
        <w:t>11.aidl</w:t>
      </w:r>
    </w:p>
    <w:p w:rsidR="007C6F66" w:rsidRPr="00000FFA" w:rsidRDefault="007C6F66" w:rsidP="003F0142">
      <w:pPr>
        <w:rPr>
          <w:rFonts w:hint="eastAsia"/>
          <w:b/>
        </w:rPr>
      </w:pPr>
      <w:r>
        <w:rPr>
          <w:b/>
        </w:rPr>
        <w:t>12.</w:t>
      </w:r>
      <w:r>
        <w:rPr>
          <w:rFonts w:hint="eastAsia"/>
          <w:b/>
        </w:rPr>
        <w:t>bitmap图</w:t>
      </w:r>
      <w:bookmarkStart w:id="0" w:name="_GoBack"/>
      <w:bookmarkEnd w:id="0"/>
      <w:r>
        <w:rPr>
          <w:rFonts w:hint="eastAsia"/>
          <w:b/>
        </w:rPr>
        <w:t>片处理</w:t>
      </w:r>
    </w:p>
    <w:sectPr w:rsidR="007C6F66" w:rsidRPr="00000FFA" w:rsidSect="00AA1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3562" w:rsidRDefault="00863562" w:rsidP="00054C5F">
      <w:r>
        <w:separator/>
      </w:r>
    </w:p>
  </w:endnote>
  <w:endnote w:type="continuationSeparator" w:id="0">
    <w:p w:rsidR="00863562" w:rsidRDefault="00863562" w:rsidP="00054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3562" w:rsidRDefault="00863562" w:rsidP="00054C5F">
      <w:r>
        <w:separator/>
      </w:r>
    </w:p>
  </w:footnote>
  <w:footnote w:type="continuationSeparator" w:id="0">
    <w:p w:rsidR="00863562" w:rsidRDefault="00863562" w:rsidP="00054C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F5578"/>
    <w:multiLevelType w:val="hybridMultilevel"/>
    <w:tmpl w:val="77DE07B8"/>
    <w:lvl w:ilvl="0" w:tplc="3F3C52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A60C9A"/>
    <w:multiLevelType w:val="hybridMultilevel"/>
    <w:tmpl w:val="10C257BE"/>
    <w:lvl w:ilvl="0" w:tplc="7A9878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C5F"/>
    <w:rsid w:val="00000FFA"/>
    <w:rsid w:val="0005426A"/>
    <w:rsid w:val="00054C5F"/>
    <w:rsid w:val="000A0360"/>
    <w:rsid w:val="00173D1B"/>
    <w:rsid w:val="001F55B3"/>
    <w:rsid w:val="00214358"/>
    <w:rsid w:val="00301D88"/>
    <w:rsid w:val="00323B65"/>
    <w:rsid w:val="0032574C"/>
    <w:rsid w:val="003F0142"/>
    <w:rsid w:val="004B55ED"/>
    <w:rsid w:val="005826CB"/>
    <w:rsid w:val="006034F9"/>
    <w:rsid w:val="007C6F66"/>
    <w:rsid w:val="007E1CD5"/>
    <w:rsid w:val="008002C6"/>
    <w:rsid w:val="00863562"/>
    <w:rsid w:val="009910DE"/>
    <w:rsid w:val="00A217E9"/>
    <w:rsid w:val="00AA182C"/>
    <w:rsid w:val="00AF0361"/>
    <w:rsid w:val="00B620F5"/>
    <w:rsid w:val="00B672F4"/>
    <w:rsid w:val="00B712DF"/>
    <w:rsid w:val="00C32765"/>
    <w:rsid w:val="00CA24C9"/>
    <w:rsid w:val="00ED72F4"/>
    <w:rsid w:val="00F9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547A45"/>
  <w15:docId w15:val="{BD9D8561-452F-4F40-8CA9-2D95A581C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426A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4C5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054C5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054C5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054C5F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54C5F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054C5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712D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712DF"/>
    <w:rPr>
      <w:sz w:val="18"/>
      <w:szCs w:val="18"/>
    </w:rPr>
  </w:style>
  <w:style w:type="paragraph" w:styleId="ab">
    <w:name w:val="List Paragraph"/>
    <w:basedOn w:val="a"/>
    <w:uiPriority w:val="34"/>
    <w:qFormat/>
    <w:rsid w:val="00CA24C9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301D88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01D8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shinay/article/details/7898492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cnblogs.com/thewalker3000/p/6546467.html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blog.csdn.net/windskier/article/details/695785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yzxk888/article/details/51443406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4</Pages>
  <Words>294</Words>
  <Characters>1680</Characters>
  <Application>Microsoft Office Word</Application>
  <DocSecurity>0</DocSecurity>
  <Lines>14</Lines>
  <Paragraphs>3</Paragraphs>
  <ScaleCrop>false</ScaleCrop>
  <Company>P R C</Company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用户</cp:lastModifiedBy>
  <cp:revision>9</cp:revision>
  <dcterms:created xsi:type="dcterms:W3CDTF">2017-10-23T03:10:00Z</dcterms:created>
  <dcterms:modified xsi:type="dcterms:W3CDTF">2018-05-27T08:07:00Z</dcterms:modified>
</cp:coreProperties>
</file>