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rPr>
          <w:lang w:val="en-us"/>
        </w:rPr>
      </w:pPr>
      <w:r>
        <w:t>Тестовый файл</w:t>
      </w:r>
      <w:r>
        <w:rPr>
          <w:lang w:val="en-us"/>
        </w:rPr>
        <w:t>: {{ FileName }}</w:t>
      </w:r>
      <w:r>
        <w:rPr>
          <w:lang w:val="en-us"/>
        </w:rPr>
      </w:r>
    </w:p>
    <w:p>
      <w:pPr>
        <w:pStyle w:val="para2"/>
        <w:rPr>
          <w:lang w:val="en-us"/>
        </w:rPr>
      </w:pPr>
      <w:r>
        <w:rPr>
          <w:lang w:val="en-us"/>
        </w:rPr>
        <w:t>{{Data.S1}} {{Data.S2}}</w:t>
      </w:r>
    </w:p>
    <w:p>
      <w:pPr>
        <w:pStyle w:val="para2"/>
      </w:pPr>
      <w:r>
        <w:t>Таблица</w:t>
      </w:r>
      <w:r>
        <w:rPr>
          <w:lang w:val="en-us"/>
        </w:rPr>
        <w:t>:</w:t>
      </w:r>
      <w:r/>
    </w:p>
    <w:p>
      <w:pPr>
        <w:pStyle w:val="para2"/>
      </w:pPr>
      <w:r/>
    </w:p>
    <w:tbl>
      <w:tblPr>
        <w:tblStyle w:val="TableNormal"/>
        <w:name w:val="Table1"/>
        <w:tabOrder w:val="0"/>
        <w:jc w:val="left"/>
        <w:tblInd w:w="756" w:type="dxa"/>
        <w:tblW w:w="8875" w:type="dxa"/>
        <w:pPr>
          <w:ind w:left="756"/>
        </w:pPr>
        <w:tblLook w:val="0600" w:firstRow="0" w:lastRow="0" w:firstColumn="0" w:lastColumn="0" w:noHBand="1" w:noVBand="1"/>
      </w:tblPr>
      <w:tblGrid>
        <w:gridCol w:w="2218"/>
        <w:gridCol w:w="2219"/>
        <w:gridCol w:w="2219"/>
        <w:gridCol w:w="2219"/>
      </w:tblGrid>
      <w:tr>
        <w:trPr>
          <w:tblHeader/>
          <w:cantSplit w:val="0"/>
          <w:trHeight w:val="309" w:hRule="atLeast"/>
        </w:trPr>
        <w:tc>
          <w:tcPr>
            <w:tcW w:w="2218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Колонка1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Колонка2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Колонка3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Колонка4</w:t>
            </w:r>
            <w:r/>
          </w:p>
        </w:tc>
      </w:tr>
      <w:tr>
        <w:trPr>
          <w:tblHeader w:val="0"/>
          <w:cantSplit w:val="0"/>
          <w:trHeight w:val="250" w:hRule="atLeast"/>
        </w:trPr>
        <w:tc>
          <w:tcPr>
            <w:tcW w:w="2218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{{Items_Column1}}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{{Items_Column2}}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{{Items_Column3}}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</w:pPr>
            <w:r>
              <w:rPr>
                <w:rFonts w:eastAsia="Arial Unicode MS" w:cs="Arial Unicode MS"/>
              </w:rPr>
              <w:t>{{Items_Column4}}</w:t>
            </w:r>
            <w:r/>
          </w:p>
        </w:tc>
      </w:tr>
    </w:tbl>
    <w:p>
      <w:pPr>
        <w:pStyle w:val="para2"/>
        <w:ind w:left="648" w:hanging="648"/>
        <w:widowControl w:val="0"/>
      </w:pPr>
      <w:r/>
    </w:p>
    <w:tbl>
      <w:tblPr>
        <w:tblStyle w:val="TableNormal"/>
        <w:name w:val="Table2"/>
        <w:tabOrder w:val="0"/>
        <w:jc w:val="left"/>
        <w:tblInd w:w="648" w:type="dxa"/>
        <w:tblW w:w="8875" w:type="dxa"/>
        <w:pPr>
          <w:pStyle w:val="para2"/>
          <w:ind w:left="648"/>
          <w:widowControl w:val="0"/>
        </w:pPr>
        <w:tblLook w:val="0600" w:firstRow="0" w:lastRow="0" w:firstColumn="0" w:lastColumn="0" w:noHBand="1" w:noVBand="1"/>
      </w:tblPr>
      <w:tblGrid>
        <w:gridCol w:w="2218"/>
        <w:gridCol w:w="2219"/>
        <w:gridCol w:w="2219"/>
        <w:gridCol w:w="2219"/>
      </w:tblGrid>
      <w:tr>
        <w:trPr>
          <w:tblHeader/>
          <w:cantSplit w:val="0"/>
          <w:trHeight w:val="309" w:hRule="atLeast"/>
        </w:trPr>
        <w:tc>
          <w:tcPr>
            <w:tcW w:w="2218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Колонка1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Колонка2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Колонка3</w:t>
            </w:r>
            <w:r/>
          </w:p>
        </w:tc>
        <w:tc>
          <w:tcPr>
            <w:tcW w:w="2219" w:type="dxa"/>
            <w:shd w:val="solid" w:color="BDC0BF" tmshd="1677721856, 0, 12566717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3"/>
            </w:pPr>
            <w:r>
              <w:rPr>
                <w:rFonts w:eastAsia="Arial Unicode MS" w:cs="Arial Unicode MS"/>
              </w:rPr>
              <w:t>Колонка4</w:t>
            </w:r>
            <w:r/>
          </w:p>
        </w:tc>
      </w:tr>
      <w:tr>
        <w:trPr>
          <w:tblHeader w:val="0"/>
          <w:cantSplit w:val="0"/>
          <w:trHeight w:val="250" w:hRule="atLeast"/>
        </w:trPr>
        <w:tc>
          <w:tcPr>
            <w:tcW w:w="2218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{{Items1_Column1}}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{{Items1_Column2}}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{{Items1_Column3}}</w:t>
            </w:r>
          </w:p>
        </w:tc>
        <w:tc>
          <w:tcPr>
            <w:tcW w:w="2219" w:type="dxa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4" w:space="0" w:color="000000" tmln="10, 20, 20, 0, 0"/>
              <w:left w:val="single" w:sz="2" w:space="0" w:color="000000" tmln="5, 20, 20, 0, 0"/>
              <w:bottom w:val="single" w:sz="4" w:space="0" w:color="000000" tmln="10, 20, 20, 0, 0"/>
              <w:right w:val="single" w:sz="2" w:space="0" w:color="000000" tmln="5, 20, 20, 0, 0"/>
            </w:tcBorders>
            <w:tmTcPr id="1713249936" protected="0"/>
          </w:tcPr>
          <w:p>
            <w:pPr>
              <w:pStyle w:val="para4"/>
            </w:pPr>
            <w:r>
              <w:rPr>
                <w:rFonts w:eastAsia="Arial Unicode MS" w:cs="Arial Unicode MS"/>
              </w:rPr>
              <w:t>{{Items1_Column4}}</w:t>
            </w:r>
            <w:r/>
          </w:p>
        </w:tc>
      </w:tr>
    </w:tbl>
    <w:p>
      <w:pPr>
        <w:pStyle w:val="para2"/>
        <w:ind w:left="648" w:hanging="648"/>
        <w:widowControl w:val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16840" w:w="11900"/>
      <w:pgMar w:left="1134" w:top="1134" w:right="1134" w:bottom="1134" w:header="709" w:footer="850"/>
      <w:paperSrc w:first="0" w:other="0" a="0" b="0"/>
      <w:pgNumType w:fmt="decimal"/>
      <w:tmGutter w:val="3"/>
      <w:mirrorMargins w:val="0"/>
      <w:tmSection w:h="-2">
        <w:tmHeader w:id="0" w:h="0" edge="709" text="0">
          <w:shd w:val="none"/>
        </w:tmHeader>
        <w:tmFooter w:id="0" w:h="0" edge="85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3249936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rial Unicode MS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  <w:lang w:eastAsia="en-us"/>
    </w:rPr>
  </w:style>
  <w:style w:type="paragraph" w:styleId="para1" w:customStyle="1">
    <w:name w:val="Колонтитулы"/>
    <w:qFormat/>
    <w:pPr>
      <w:suppressLineNumbers/>
      <w:tabs defTabSz="720">
        <w:tab w:val="right" w:pos="9020" w:leader="none"/>
      </w:tabs>
    </w:pPr>
    <w:rPr>
      <w:rFonts w:ascii="Helvetica" w:hAnsi="Helvetica" w:eastAsia="Arial Unicode MS" w:cs="Arial Unicode MS"/>
      <w:color w:val="000000"/>
      <w:kern w:val="1"/>
      <w:sz w:val="24"/>
      <w:szCs w:val="24"/>
      <w:lang w:val="en-us" w:eastAsia="zh-cn" w:bidi="ar-sa"/>
    </w:rPr>
  </w:style>
  <w:style w:type="paragraph" w:styleId="para2" w:customStyle="1">
    <w:name w:val="Текстовый блок A"/>
    <w:qFormat/>
    <w:pPr>
      <w:suppressLineNumbers/>
    </w:pPr>
    <w:rPr>
      <w:rFonts w:ascii="Helvetica" w:hAnsi="Helvetica" w:eastAsia="Arial Unicode MS" w:cs="Arial Unicode MS"/>
      <w:color w:val="000000"/>
      <w:kern w:val="1"/>
      <w:sz w:val="22"/>
      <w:szCs w:val="22"/>
      <w:u w:color="000000" w:val="none"/>
      <w:lang w:val="ru-ru" w:eastAsia="zh-cn" w:bidi="ar-sa"/>
    </w:rPr>
  </w:style>
  <w:style w:type="paragraph" w:styleId="para3" w:customStyle="1">
    <w:name w:val="Стиль таблицы 1"/>
    <w:qFormat/>
    <w:pPr>
      <w:suppressLineNumbers/>
    </w:pPr>
    <w:rPr>
      <w:rFonts w:ascii="Helvetica" w:hAnsi="Helvetica" w:eastAsia="Helvetica" w:cs="Helvetica"/>
      <w:b/>
      <w:bCs/>
      <w:color w:val="000000"/>
      <w:kern w:val="1"/>
      <w:u w:color="000000" w:val="none"/>
      <w:lang w:val="en-us" w:eastAsia="zh-cn" w:bidi="ar-sa"/>
    </w:rPr>
  </w:style>
  <w:style w:type="paragraph" w:styleId="para4" w:customStyle="1">
    <w:name w:val="Стиль таблицы 2"/>
    <w:qFormat/>
    <w:pPr>
      <w:suppressLineNumbers/>
    </w:pPr>
    <w:rPr>
      <w:rFonts w:ascii="Helvetica" w:hAnsi="Helvetica" w:eastAsia="Helvetica" w:cs="Helvetica"/>
      <w:color w:val="000000"/>
      <w:kern w:val="1"/>
      <w:u w:color="000000" w:val="none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rial Unicode MS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  <w:lang w:eastAsia="en-us"/>
    </w:rPr>
  </w:style>
  <w:style w:type="paragraph" w:styleId="para1" w:customStyle="1">
    <w:name w:val="Колонтитулы"/>
    <w:qFormat/>
    <w:pPr>
      <w:suppressLineNumbers/>
      <w:tabs defTabSz="720">
        <w:tab w:val="right" w:pos="9020" w:leader="none"/>
      </w:tabs>
    </w:pPr>
    <w:rPr>
      <w:rFonts w:ascii="Helvetica" w:hAnsi="Helvetica" w:eastAsia="Arial Unicode MS" w:cs="Arial Unicode MS"/>
      <w:color w:val="000000"/>
      <w:kern w:val="1"/>
      <w:sz w:val="24"/>
      <w:szCs w:val="24"/>
      <w:lang w:val="en-us" w:eastAsia="zh-cn" w:bidi="ar-sa"/>
    </w:rPr>
  </w:style>
  <w:style w:type="paragraph" w:styleId="para2" w:customStyle="1">
    <w:name w:val="Текстовый блок A"/>
    <w:qFormat/>
    <w:pPr>
      <w:suppressLineNumbers/>
    </w:pPr>
    <w:rPr>
      <w:rFonts w:ascii="Helvetica" w:hAnsi="Helvetica" w:eastAsia="Arial Unicode MS" w:cs="Arial Unicode MS"/>
      <w:color w:val="000000"/>
      <w:kern w:val="1"/>
      <w:sz w:val="22"/>
      <w:szCs w:val="22"/>
      <w:u w:color="000000" w:val="none"/>
      <w:lang w:val="ru-ru" w:eastAsia="zh-cn" w:bidi="ar-sa"/>
    </w:rPr>
  </w:style>
  <w:style w:type="paragraph" w:styleId="para3" w:customStyle="1">
    <w:name w:val="Стиль таблицы 1"/>
    <w:qFormat/>
    <w:pPr>
      <w:suppressLineNumbers/>
    </w:pPr>
    <w:rPr>
      <w:rFonts w:ascii="Helvetica" w:hAnsi="Helvetica" w:eastAsia="Helvetica" w:cs="Helvetica"/>
      <w:b/>
      <w:bCs/>
      <w:color w:val="000000"/>
      <w:kern w:val="1"/>
      <w:u w:color="000000" w:val="none"/>
      <w:lang w:val="en-us" w:eastAsia="zh-cn" w:bidi="ar-sa"/>
    </w:rPr>
  </w:style>
  <w:style w:type="paragraph" w:styleId="para4" w:customStyle="1">
    <w:name w:val="Стиль таблицы 2"/>
    <w:qFormat/>
    <w:pPr>
      <w:suppressLineNumbers/>
    </w:pPr>
    <w:rPr>
      <w:rFonts w:ascii="Helvetica" w:hAnsi="Helvetica" w:eastAsia="Helvetica" w:cs="Helvetica"/>
      <w:color w:val="000000"/>
      <w:kern w:val="1"/>
      <w:u w:color="000000" w:val="none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2024-04-16T04:31:35Z</dcterms:created>
  <dcterms:modified xsi:type="dcterms:W3CDTF">2024-04-16T06:45:36Z</dcterms:modified>
</cp:coreProperties>
</file>