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Розклад проповідей за 02.2025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Проповідники</w:t>
            </w:r>
          </w:p>
        </w:tc>
        <w:tc>
          <w:tcPr>
            <w:tcW w:type="dxa" w:w="4320"/>
          </w:tcPr>
          <w:p>
            <w:r>
              <w:t>02.02.2025</w:t>
              <w:br/>
              <w:t>(Нд)</w:t>
            </w:r>
          </w:p>
        </w:tc>
      </w:tr>
      <w:tr>
        <w:tc>
          <w:tcPr>
            <w:tcW w:type="dxa" w:w="4320"/>
          </w:tcPr>
          <w:p>
            <w:r>
              <w:t>Босько П.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Біленко Ю.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Мосійчук В.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Мироненко І.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Барановський М.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Пономарьов А.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Замуруєв В.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Григоров А.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Савостін В.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Козак Є.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Кулик Є.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Ковальчук Ю.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Савостін І.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Суржа П.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Кітченко Я.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Волос В.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Сардак Р.</w:t>
            </w:r>
          </w:p>
        </w:tc>
        <w:tc>
          <w:tcPr>
            <w:tcW w:type="dxa" w:w="4320"/>
            <w:shd w:fill="FF000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