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Arimo-bold.ttf" ContentType="application/x-font-ttf"/>
  <Override PartName="/word/fonts/Arimo-boldItalic.ttf" ContentType="application/x-font-ttf"/>
  <Override PartName="/word/fonts/Arimo-italic.ttf" ContentType="application/x-font-ttf"/>
  <Override PartName="/word/fonts/Arimo-regular.ttf" ContentType="application/x-font-ttf"/>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276" w:lineRule="auto"/>
        <w:jc w:val="center"/>
        <w:rPr>
          <w:b w:val="1"/>
          <w:bCs w:val="1"/>
        </w:rPr>
      </w:pPr>
      <w:r w:rsidDel="00000000" w:rsidR="00000000" w:rsidRPr="00000000">
        <w:rPr>
          <w:b w:val="1"/>
          <w:bCs w:val="1"/>
          <w:rtl w:val="0"/>
        </w:rPr>
        <w:t xml:space="preserve">UNIVERSIDAD PRIVADA ANTENOR ORREGO</w:t>
      </w:r>
    </w:p>
    <w:p w:rsidR="00000000" w:rsidDel="00000000" w:rsidP="00000000" w:rsidRDefault="00000000" w:rsidRPr="00000000" w14:paraId="00000002">
      <w:pPr>
        <w:spacing w:after="240" w:line="276" w:lineRule="auto"/>
        <w:jc w:val="center"/>
        <w:rPr>
          <w:b w:val="1"/>
          <w:bCs w:val="1"/>
        </w:rPr>
      </w:pPr>
      <w:r w:rsidDel="00000000" w:rsidR="00000000" w:rsidRPr="00000000">
        <w:rPr>
          <w:b w:val="1"/>
          <w:bCs w:val="1"/>
          <w:rtl w:val="0"/>
        </w:rPr>
        <w:t xml:space="preserve">FACULTAD DE INGENIERÍA</w:t>
      </w:r>
    </w:p>
    <w:p w:rsidR="00000000" w:rsidDel="00000000" w:rsidP="00000000" w:rsidRDefault="00000000" w:rsidRPr="00000000" w14:paraId="00000003">
      <w:pPr>
        <w:spacing w:after="240" w:line="276" w:lineRule="auto"/>
        <w:jc w:val="center"/>
        <w:rPr/>
      </w:pPr>
      <w:r w:rsidDel="00000000" w:rsidR="00000000" w:rsidRPr="00000000">
        <w:rPr>
          <w:b w:val="1"/>
          <w:bCs w:val="1"/>
          <w:rtl w:val="0"/>
        </w:rPr>
        <w:t xml:space="preserve">ESCUELA PROFESIONAL DE INGENIERÍA DE SISTEMAS E INTELIGENCIA ARTIFICIAL</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2181225</wp:posOffset>
            </wp:positionH>
            <wp:positionV relativeFrom="paragraph">
              <wp:posOffset>476250</wp:posOffset>
            </wp:positionV>
            <wp:extent cx="1471613" cy="1799895"/>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471613" cy="179989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2181225</wp:posOffset>
            </wp:positionH>
            <wp:positionV relativeFrom="paragraph">
              <wp:posOffset>476250</wp:posOffset>
            </wp:positionV>
            <wp:extent cx="1471613" cy="1799895"/>
            <wp:effectExtent b="0" l="0" r="0" t="0"/>
            <wp:wrapNone/>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471613" cy="179989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2181225</wp:posOffset>
            </wp:positionH>
            <wp:positionV relativeFrom="paragraph">
              <wp:posOffset>476250</wp:posOffset>
            </wp:positionV>
            <wp:extent cx="1471613" cy="1799895"/>
            <wp:effectExtent b="0" l="0" r="0" t="0"/>
            <wp:wrapNone/>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471613" cy="1799895"/>
                    </a:xfrm>
                    <a:prstGeom prst="rect"/>
                    <a:ln/>
                  </pic:spPr>
                </pic:pic>
              </a:graphicData>
            </a:graphic>
          </wp:anchor>
        </w:drawing>
      </w:r>
    </w:p>
    <w:p w:rsidR="00000000" w:rsidDel="00000000" w:rsidP="00000000" w:rsidRDefault="00000000" w:rsidRPr="00000000" w14:paraId="00000004">
      <w:pPr>
        <w:shd w:fill="ffffff" w:val="clear"/>
        <w:spacing w:after="200" w:before="200" w:line="360" w:lineRule="auto"/>
        <w:jc w:val="center"/>
        <w:rPr/>
      </w:pPr>
      <w:r w:rsidDel="00000000" w:rsidR="00000000" w:rsidRPr="00000000">
        <w:rPr>
          <w:rtl w:val="0"/>
        </w:rPr>
      </w:r>
    </w:p>
    <w:p w:rsidR="00000000" w:rsidDel="00000000" w:rsidP="00000000" w:rsidRDefault="00000000" w:rsidRPr="00000000" w14:paraId="00000005">
      <w:pPr>
        <w:shd w:fill="ffffff" w:val="clear"/>
        <w:spacing w:after="200" w:before="200" w:line="360" w:lineRule="auto"/>
        <w:jc w:val="center"/>
        <w:rPr/>
      </w:pPr>
      <w:r w:rsidDel="00000000" w:rsidR="00000000" w:rsidRPr="00000000">
        <w:rPr>
          <w:rtl w:val="0"/>
        </w:rPr>
      </w:r>
    </w:p>
    <w:p w:rsidR="00000000" w:rsidDel="00000000" w:rsidP="00000000" w:rsidRDefault="00000000" w:rsidRPr="00000000" w14:paraId="00000006">
      <w:pPr>
        <w:shd w:fill="ffffff" w:val="clear"/>
        <w:spacing w:after="200" w:before="200" w:line="360" w:lineRule="auto"/>
        <w:jc w:val="center"/>
        <w:rPr/>
      </w:pPr>
      <w:r w:rsidDel="00000000" w:rsidR="00000000" w:rsidRPr="00000000">
        <w:rPr>
          <w:rtl w:val="0"/>
        </w:rPr>
      </w:r>
    </w:p>
    <w:p w:rsidR="00000000" w:rsidDel="00000000" w:rsidP="00000000" w:rsidRDefault="00000000" w:rsidRPr="00000000" w14:paraId="00000007">
      <w:pPr>
        <w:shd w:fill="ffffff" w:val="clear"/>
        <w:spacing w:after="200" w:before="200" w:line="360" w:lineRule="auto"/>
        <w:rPr/>
      </w:pPr>
      <w:r w:rsidDel="00000000" w:rsidR="00000000" w:rsidRPr="00000000">
        <w:rPr>
          <w:rtl w:val="0"/>
        </w:rPr>
      </w:r>
    </w:p>
    <w:p w:rsidR="00000000" w:rsidDel="00000000" w:rsidP="00000000" w:rsidRDefault="00000000" w:rsidRPr="00000000" w14:paraId="00000008">
      <w:pPr>
        <w:shd w:fill="ffffff" w:val="clear"/>
        <w:spacing w:after="200" w:before="200" w:line="360" w:lineRule="auto"/>
        <w:rPr/>
      </w:pPr>
      <w:r w:rsidDel="00000000" w:rsidR="00000000" w:rsidRPr="00000000">
        <w:rPr>
          <w:rtl w:val="0"/>
        </w:rPr>
      </w:r>
    </w:p>
    <w:p w:rsidR="00000000" w:rsidDel="00000000" w:rsidP="00000000" w:rsidRDefault="00000000" w:rsidRPr="00000000" w14:paraId="00000009">
      <w:pPr>
        <w:shd w:fill="ffffff" w:val="clear"/>
        <w:spacing w:after="200" w:before="200" w:line="360" w:lineRule="auto"/>
        <w:jc w:val="center"/>
        <w:rPr>
          <w:b w:val="1"/>
          <w:bCs w:val="1"/>
        </w:rPr>
      </w:pPr>
      <w:r w:rsidDel="00000000" w:rsidR="00000000" w:rsidRPr="00000000">
        <w:rPr>
          <w:rtl w:val="0"/>
        </w:rPr>
      </w:r>
    </w:p>
    <w:p w:rsidR="00000000" w:rsidDel="00000000" w:rsidP="00000000" w:rsidRDefault="00000000" w:rsidRPr="00000000" w14:paraId="0000000A">
      <w:pPr>
        <w:shd w:fill="ffffff" w:val="clear"/>
        <w:spacing w:after="200" w:before="200" w:line="360" w:lineRule="auto"/>
        <w:jc w:val="center"/>
        <w:rPr/>
      </w:pPr>
      <w:r w:rsidDel="00000000" w:rsidR="00000000" w:rsidRPr="00000000">
        <w:rPr>
          <w:b w:val="1"/>
          <w:bCs w:val="1"/>
          <w:rtl w:val="0"/>
        </w:rPr>
        <w:t xml:space="preserve">Sistema Inteligente para Prevención de Caídas y Riesgos en Escaleras Basado en Video con YOLOv8 y MediaPipe (V4)</w:t>
      </w:r>
      <w:r w:rsidDel="00000000" w:rsidR="00000000" w:rsidRPr="00000000">
        <w:rPr>
          <w:rtl w:val="0"/>
        </w:rPr>
      </w:r>
    </w:p>
    <w:p w:rsidR="00000000" w:rsidDel="00000000" w:rsidP="00000000" w:rsidRDefault="00000000" w:rsidRPr="00000000" w14:paraId="0000000B">
      <w:pPr>
        <w:shd w:fill="ffffff" w:val="clear"/>
        <w:spacing w:after="200" w:before="200" w:line="360" w:lineRule="auto"/>
        <w:jc w:val="center"/>
        <w:rPr>
          <w:b w:val="1"/>
          <w:bCs w:val="1"/>
        </w:rPr>
      </w:pPr>
      <w:r w:rsidDel="00000000" w:rsidR="00000000" w:rsidRPr="00000000">
        <w:rPr>
          <w:rtl w:val="0"/>
        </w:rPr>
      </w:r>
    </w:p>
    <w:p w:rsidR="00000000" w:rsidDel="00000000" w:rsidP="00000000" w:rsidRDefault="00000000" w:rsidRPr="00000000" w14:paraId="0000000C">
      <w:pPr>
        <w:shd w:fill="ffffff" w:val="clear"/>
        <w:spacing w:after="200" w:before="240" w:line="360" w:lineRule="auto"/>
        <w:rPr/>
      </w:pPr>
      <w:r w:rsidDel="00000000" w:rsidR="00000000" w:rsidRPr="00000000">
        <w:rPr>
          <w:b w:val="1"/>
          <w:bCs w:val="1"/>
          <w:rtl w:val="0"/>
        </w:rPr>
        <w:t xml:space="preserve">Estudiantes:</w:t>
      </w:r>
      <w:r w:rsidDel="00000000" w:rsidR="00000000" w:rsidRPr="00000000">
        <w:rPr>
          <w:rtl w:val="0"/>
        </w:rPr>
      </w:r>
    </w:p>
    <w:p w:rsidR="00000000" w:rsidDel="00000000" w:rsidP="00000000" w:rsidRDefault="00000000" w:rsidRPr="00000000" w14:paraId="0000000D">
      <w:pPr>
        <w:numPr>
          <w:ilvl w:val="0"/>
          <w:numId w:val="26"/>
        </w:numPr>
        <w:shd w:fill="ffffff" w:val="clear"/>
        <w:spacing w:before="240" w:line="360" w:lineRule="auto"/>
        <w:ind w:left="1440" w:hanging="360"/>
      </w:pPr>
      <w:r w:rsidDel="00000000" w:rsidR="00000000" w:rsidRPr="00000000">
        <w:rPr>
          <w:rtl w:val="0"/>
        </w:rPr>
        <w:t xml:space="preserve">Hermenegildo Rumiche, Andy Humberto</w:t>
      </w:r>
    </w:p>
    <w:p w:rsidR="00000000" w:rsidDel="00000000" w:rsidP="00000000" w:rsidRDefault="00000000" w:rsidRPr="00000000" w14:paraId="0000000E">
      <w:pPr>
        <w:numPr>
          <w:ilvl w:val="0"/>
          <w:numId w:val="26"/>
        </w:numPr>
        <w:shd w:fill="ffffff" w:val="clear"/>
        <w:spacing w:line="360" w:lineRule="auto"/>
        <w:ind w:left="1440" w:hanging="360"/>
      </w:pPr>
      <w:r w:rsidDel="00000000" w:rsidR="00000000" w:rsidRPr="00000000">
        <w:rPr>
          <w:rtl w:val="0"/>
        </w:rPr>
        <w:t xml:space="preserve">Mendoza Avila, Jorge Luis</w:t>
      </w:r>
    </w:p>
    <w:p w:rsidR="00000000" w:rsidDel="00000000" w:rsidP="00000000" w:rsidRDefault="00000000" w:rsidRPr="00000000" w14:paraId="0000000F">
      <w:pPr>
        <w:numPr>
          <w:ilvl w:val="0"/>
          <w:numId w:val="26"/>
        </w:numPr>
        <w:shd w:fill="ffffff" w:val="clear"/>
        <w:spacing w:line="360" w:lineRule="auto"/>
        <w:ind w:left="1440" w:hanging="360"/>
      </w:pPr>
      <w:r w:rsidDel="00000000" w:rsidR="00000000" w:rsidRPr="00000000">
        <w:rPr>
          <w:rtl w:val="0"/>
        </w:rPr>
        <w:t xml:space="preserve">Lopez Gonzalez, Jorge</w:t>
      </w:r>
    </w:p>
    <w:p w:rsidR="00000000" w:rsidDel="00000000" w:rsidP="00000000" w:rsidRDefault="00000000" w:rsidRPr="00000000" w14:paraId="00000010">
      <w:pPr>
        <w:numPr>
          <w:ilvl w:val="0"/>
          <w:numId w:val="26"/>
        </w:numPr>
        <w:shd w:fill="ffffff" w:val="clear"/>
        <w:spacing w:line="360" w:lineRule="auto"/>
        <w:ind w:left="1440" w:hanging="360"/>
      </w:pPr>
      <w:r w:rsidDel="00000000" w:rsidR="00000000" w:rsidRPr="00000000">
        <w:rPr>
          <w:rtl w:val="0"/>
        </w:rPr>
        <w:t xml:space="preserve">Coronel Ruiz, Brayan</w:t>
      </w:r>
    </w:p>
    <w:p w:rsidR="00000000" w:rsidDel="00000000" w:rsidP="00000000" w:rsidRDefault="00000000" w:rsidRPr="00000000" w14:paraId="00000011">
      <w:pPr>
        <w:numPr>
          <w:ilvl w:val="0"/>
          <w:numId w:val="26"/>
        </w:numPr>
        <w:shd w:fill="ffffff" w:val="clear"/>
        <w:spacing w:line="360" w:lineRule="auto"/>
        <w:ind w:left="1440" w:hanging="360"/>
      </w:pPr>
      <w:r w:rsidDel="00000000" w:rsidR="00000000" w:rsidRPr="00000000">
        <w:rPr>
          <w:rtl w:val="0"/>
        </w:rPr>
        <w:t xml:space="preserve">Cortez Acon Jonaiker Mirosevic</w:t>
      </w:r>
    </w:p>
    <w:p w:rsidR="00000000" w:rsidDel="00000000" w:rsidP="00000000" w:rsidRDefault="00000000" w:rsidRPr="00000000" w14:paraId="00000012">
      <w:pPr>
        <w:numPr>
          <w:ilvl w:val="0"/>
          <w:numId w:val="26"/>
        </w:numPr>
        <w:shd w:fill="ffffff" w:val="clear"/>
        <w:spacing w:line="360" w:lineRule="auto"/>
        <w:ind w:left="1440" w:hanging="360"/>
      </w:pPr>
      <w:r w:rsidDel="00000000" w:rsidR="00000000" w:rsidRPr="00000000">
        <w:rPr>
          <w:rtl w:val="0"/>
        </w:rPr>
        <w:t xml:space="preserve">Sifuentes Berrocal,Edy Anthony </w:t>
      </w:r>
    </w:p>
    <w:p w:rsidR="00000000" w:rsidDel="00000000" w:rsidP="00000000" w:rsidRDefault="00000000" w:rsidRPr="00000000" w14:paraId="00000013">
      <w:pPr>
        <w:numPr>
          <w:ilvl w:val="0"/>
          <w:numId w:val="26"/>
        </w:numPr>
        <w:shd w:fill="ffffff" w:val="clear"/>
        <w:spacing w:after="200" w:line="360" w:lineRule="auto"/>
        <w:ind w:left="1440" w:hanging="360"/>
      </w:pPr>
      <w:r w:rsidDel="00000000" w:rsidR="00000000" w:rsidRPr="00000000">
        <w:rPr>
          <w:rtl w:val="0"/>
        </w:rPr>
        <w:t xml:space="preserve">Pereda Obando ,Luis Go</w:t>
      </w:r>
    </w:p>
    <w:p w:rsidR="00000000" w:rsidDel="00000000" w:rsidP="00000000" w:rsidRDefault="00000000" w:rsidRPr="00000000" w14:paraId="00000014">
      <w:pPr>
        <w:shd w:fill="ffffff" w:val="clear"/>
        <w:spacing w:after="200" w:before="200" w:line="360" w:lineRule="auto"/>
        <w:rPr/>
      </w:pPr>
      <w:r w:rsidDel="00000000" w:rsidR="00000000" w:rsidRPr="00000000">
        <w:rPr>
          <w:b w:val="1"/>
          <w:bCs w:val="1"/>
          <w:rtl w:val="0"/>
        </w:rPr>
        <w:t xml:space="preserve">Docente: </w:t>
      </w:r>
      <w:r w:rsidDel="00000000" w:rsidR="00000000" w:rsidRPr="00000000">
        <w:rPr>
          <w:rtl w:val="0"/>
        </w:rPr>
      </w:r>
    </w:p>
    <w:p w:rsidR="00000000" w:rsidDel="00000000" w:rsidP="00000000" w:rsidRDefault="00000000" w:rsidRPr="00000000" w14:paraId="00000015">
      <w:pPr>
        <w:numPr>
          <w:ilvl w:val="0"/>
          <w:numId w:val="15"/>
        </w:numPr>
        <w:shd w:fill="ffffff" w:val="clear"/>
        <w:spacing w:after="200" w:before="200" w:line="360" w:lineRule="auto"/>
        <w:ind w:left="1440" w:hanging="360"/>
      </w:pPr>
      <w:r w:rsidDel="00000000" w:rsidR="00000000" w:rsidRPr="00000000">
        <w:rPr>
          <w:rtl w:val="0"/>
        </w:rPr>
        <w:t xml:space="preserve">Mendoza Corpus, Carlos Alfredo</w:t>
      </w:r>
    </w:p>
    <w:p w:rsidR="00000000" w:rsidDel="00000000" w:rsidP="00000000" w:rsidRDefault="00000000" w:rsidRPr="00000000" w14:paraId="00000016">
      <w:pPr>
        <w:shd w:fill="ffffff" w:val="clear"/>
        <w:spacing w:after="200" w:before="200" w:line="360" w:lineRule="auto"/>
        <w:rPr/>
      </w:pPr>
      <w:r w:rsidDel="00000000" w:rsidR="00000000" w:rsidRPr="00000000">
        <w:rPr>
          <w:b w:val="1"/>
          <w:bCs w:val="1"/>
          <w:rtl w:val="0"/>
        </w:rPr>
        <w:t xml:space="preserve">Curso</w:t>
      </w:r>
      <w:r w:rsidDel="00000000" w:rsidR="00000000" w:rsidRPr="00000000">
        <w:rPr>
          <w:rtl w:val="0"/>
        </w:rPr>
      </w:r>
    </w:p>
    <w:p w:rsidR="00000000" w:rsidDel="00000000" w:rsidP="00000000" w:rsidRDefault="00000000" w:rsidRPr="00000000" w14:paraId="00000017">
      <w:pPr>
        <w:numPr>
          <w:ilvl w:val="0"/>
          <w:numId w:val="14"/>
        </w:numPr>
        <w:shd w:fill="ffffff" w:val="clear"/>
        <w:spacing w:after="200" w:before="200" w:line="360" w:lineRule="auto"/>
        <w:ind w:left="1440" w:hanging="360"/>
      </w:pPr>
      <w:r w:rsidDel="00000000" w:rsidR="00000000" w:rsidRPr="00000000">
        <w:rPr>
          <w:rtl w:val="0"/>
        </w:rPr>
        <w:t xml:space="preserve">Percepción computacional</w:t>
      </w:r>
    </w:p>
    <w:p w:rsidR="00000000" w:rsidDel="00000000" w:rsidP="00000000" w:rsidRDefault="00000000" w:rsidRPr="00000000" w14:paraId="00000018">
      <w:pPr>
        <w:shd w:fill="ffffff" w:val="clear"/>
        <w:spacing w:after="200" w:before="200" w:line="360" w:lineRule="auto"/>
        <w:rPr/>
      </w:pPr>
      <w:r w:rsidDel="00000000" w:rsidR="00000000" w:rsidRPr="00000000">
        <w:rPr>
          <w:rtl w:val="0"/>
        </w:rPr>
        <w:t xml:space="preserve"> </w:t>
      </w:r>
    </w:p>
    <w:p w:rsidR="00000000" w:rsidDel="00000000" w:rsidP="00000000" w:rsidRDefault="00000000" w:rsidRPr="00000000" w14:paraId="00000019">
      <w:pPr>
        <w:shd w:fill="ffffff" w:val="clear"/>
        <w:spacing w:after="200" w:before="200" w:line="360" w:lineRule="auto"/>
        <w:jc w:val="center"/>
        <w:rPr/>
        <w:sectPr>
          <w:pgSz w:h="16834" w:w="11909" w:orient="portrait"/>
          <w:pgMar w:bottom="1440" w:top="1440" w:left="1440" w:right="1440" w:header="720" w:footer="720"/>
          <w:pgNumType w:start="1"/>
        </w:sectPr>
      </w:pPr>
      <w:r w:rsidDel="00000000" w:rsidR="00000000" w:rsidRPr="00000000">
        <w:rPr>
          <w:b w:val="1"/>
          <w:bCs w:val="1"/>
          <w:rtl w:val="0"/>
        </w:rPr>
        <w:t xml:space="preserve">Trujillo - 2026</w:t>
      </w:r>
      <w:r w:rsidDel="00000000" w:rsidR="00000000" w:rsidRPr="00000000">
        <w:rPr>
          <w:rtl w:val="0"/>
        </w:rPr>
      </w:r>
    </w:p>
    <w:p w:rsidR="00000000" w:rsidDel="00000000" w:rsidP="00000000" w:rsidRDefault="00000000" w:rsidRPr="00000000" w14:paraId="0000001A">
      <w:pPr>
        <w:widowControl w:val="0"/>
        <w:spacing w:before="356" w:line="240" w:lineRule="auto"/>
        <w:ind w:left="392" w:firstLine="0"/>
        <w:rPr>
          <w:b w:val="1"/>
          <w:bCs w:val="1"/>
          <w:sz w:val="40"/>
          <w:szCs w:val="40"/>
        </w:rPr>
      </w:pPr>
      <w:r w:rsidDel="00000000" w:rsidR="00000000" w:rsidRPr="00000000">
        <w:rPr>
          <w:b w:val="1"/>
          <w:bCs w:val="1"/>
          <w:sz w:val="40"/>
          <w:szCs w:val="40"/>
          <w:vertAlign w:val="superscript"/>
          <w:rtl w:val="0"/>
        </w:rPr>
        <w:t xml:space="preserve">Índice</w:t>
      </w:r>
      <w:r w:rsidDel="00000000" w:rsidR="00000000" w:rsidRPr="00000000">
        <w:rPr>
          <w:rtl w:val="0"/>
        </w:rPr>
      </w:r>
    </w:p>
    <w:sdt>
      <w:sdtPr>
        <w:id w:val="1979485339"/>
        <w:docPartObj>
          <w:docPartGallery w:val="Table of Contents"/>
          <w:docPartUnique w:val="1"/>
        </w:docPartObj>
      </w:sdtPr>
      <w:sdtContent>
        <w:p w:rsidR="00000000" w:rsidDel="00000000" w:rsidP="00000000" w:rsidRDefault="00000000" w:rsidRPr="00000000" w14:paraId="0000001B">
          <w:pPr>
            <w:widowControl w:val="0"/>
            <w:tabs>
              <w:tab w:val="right" w:leader="none" w:pos="12000"/>
            </w:tabs>
            <w:spacing w:before="60" w:line="240" w:lineRule="auto"/>
            <w:rPr>
              <w:b w:val="1"/>
              <w:bCs w:val="1"/>
            </w:rPr>
          </w:pPr>
          <w:r w:rsidDel="00000000" w:rsidR="00000000" w:rsidRPr="00000000">
            <w:fldChar w:fldCharType="begin"/>
            <w:instrText xml:space="preserve"> TOC \h \u \z \t "Heading 1,1,Heading 2,2,Heading 3,3,Heading 4,4,Heading 5,5,Heading 6,6,"</w:instrText>
            <w:fldChar w:fldCharType="separate"/>
          </w:r>
          <w:hyperlink w:anchor="_lstq9a92upnl">
            <w:r w:rsidDel="00000000" w:rsidR="00000000" w:rsidRPr="00000000">
              <w:rPr>
                <w:b w:val="1"/>
                <w:bCs w:val="1"/>
                <w:rtl w:val="0"/>
              </w:rPr>
              <w:t xml:space="preserve">1. Introducción</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720" w:firstLine="0"/>
            <w:rPr/>
          </w:pPr>
          <w:hyperlink w:anchor="_9kjs0exil7by">
            <w:r w:rsidDel="00000000" w:rsidR="00000000" w:rsidRPr="00000000">
              <w:rPr>
                <w:rtl w:val="0"/>
              </w:rPr>
              <w:t xml:space="preserve">1.1. Propósito</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720" w:firstLine="0"/>
            <w:rPr/>
          </w:pPr>
          <w:hyperlink r:id="rId7">
            <w:r w:rsidDel="00000000" w:rsidR="00000000" w:rsidRPr="00000000">
              <w:rPr>
                <w:rtl w:val="0"/>
              </w:rPr>
              <w:t xml:space="preserve">1.2. Ámbito del Sistema</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1080" w:firstLine="0"/>
            <w:rPr/>
          </w:pPr>
          <w:hyperlink w:anchor="_pkuxudesepnm">
            <w:r w:rsidDel="00000000" w:rsidR="00000000" w:rsidRPr="00000000">
              <w:rPr>
                <w:rtl w:val="0"/>
              </w:rPr>
              <w:t xml:space="preserve">1.2.1. Identificación del Sistema</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1080" w:firstLine="0"/>
            <w:rPr/>
          </w:pPr>
          <w:hyperlink w:anchor="_hk5qiruvab8t">
            <w:r w:rsidDel="00000000" w:rsidR="00000000" w:rsidRPr="00000000">
              <w:rPr>
                <w:rtl w:val="0"/>
              </w:rPr>
              <w:t xml:space="preserve">1.2.2. Alcance Operativo (Lo que el sistema HARÁ)</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1080" w:firstLine="0"/>
            <w:rPr/>
          </w:pPr>
          <w:hyperlink w:anchor="_pv5xhggidamx">
            <w:r w:rsidDel="00000000" w:rsidR="00000000" w:rsidRPr="00000000">
              <w:rPr>
                <w:rtl w:val="0"/>
              </w:rPr>
              <w:t xml:space="preserve">1.2.3. Límites y Exclusiones del Sistema (Lo que el sistema NO HARÁ)</w:t>
              <w:tab/>
              <w:t xml:space="preserve">5</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1080" w:firstLine="0"/>
            <w:rPr/>
          </w:pPr>
          <w:hyperlink w:anchor="_ns4f12jworsz">
            <w:r w:rsidDel="00000000" w:rsidR="00000000" w:rsidRPr="00000000">
              <w:rPr>
                <w:rtl w:val="0"/>
              </w:rPr>
              <w:t xml:space="preserve">1.2.4. Beneficios, Objetivos y Metas</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720" w:firstLine="0"/>
            <w:rPr/>
          </w:pPr>
          <w:hyperlink r:id="rId8">
            <w:r w:rsidDel="00000000" w:rsidR="00000000" w:rsidRPr="00000000">
              <w:rPr>
                <w:rtl w:val="0"/>
              </w:rPr>
              <w:t xml:space="preserve">1.3. Definiciones, Acrónimos y Abreviaturas</w:t>
              <w:tab/>
              <w:t xml:space="preserve">6</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720" w:firstLine="0"/>
            <w:rPr/>
          </w:pPr>
          <w:hyperlink w:anchor="_oya1f9y6eb06">
            <w:r w:rsidDel="00000000" w:rsidR="00000000" w:rsidRPr="00000000">
              <w:rPr>
                <w:rtl w:val="0"/>
              </w:rPr>
              <w:t xml:space="preserve">1.4. Referencias</w:t>
              <w:tab/>
              <w:t xml:space="preserve">8</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rPr>
              <w:b w:val="1"/>
              <w:bCs w:val="1"/>
            </w:rPr>
          </w:pPr>
          <w:hyperlink w:anchor="_3y1cob4d7jfb">
            <w:r w:rsidDel="00000000" w:rsidR="00000000" w:rsidRPr="00000000">
              <w:rPr>
                <w:b w:val="1"/>
                <w:bCs w:val="1"/>
                <w:rtl w:val="0"/>
              </w:rPr>
              <w:t xml:space="preserve">2. Descripción General</w:t>
              <w:tab/>
              <w:t xml:space="preserve">8</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720" w:firstLine="0"/>
            <w:rPr/>
          </w:pPr>
          <w:hyperlink w:anchor="_yj3u94bxth12">
            <w:r w:rsidDel="00000000" w:rsidR="00000000" w:rsidRPr="00000000">
              <w:rPr>
                <w:rtl w:val="0"/>
              </w:rPr>
              <w:t xml:space="preserve">2.1. Perspectiva del Producto</w:t>
              <w:tab/>
              <w:t xml:space="preserve">8</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720" w:firstLine="0"/>
            <w:rPr/>
          </w:pPr>
          <w:hyperlink w:anchor="_g0wt1wa35098">
            <w:r w:rsidDel="00000000" w:rsidR="00000000" w:rsidRPr="00000000">
              <w:rPr>
                <w:rtl w:val="0"/>
              </w:rPr>
              <w:t xml:space="preserve">2.2. Funciones del Producto</w:t>
              <w:tab/>
              <w:t xml:space="preserve">9</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720" w:firstLine="0"/>
            <w:rPr/>
          </w:pPr>
          <w:hyperlink w:anchor="_191vfpdy84q2">
            <w:r w:rsidDel="00000000" w:rsidR="00000000" w:rsidRPr="00000000">
              <w:rPr>
                <w:rtl w:val="0"/>
              </w:rPr>
              <w:t xml:space="preserve">2.3. Características de los Usuarios</w:t>
              <w:tab/>
              <w:t xml:space="preserve">9</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720" w:firstLine="0"/>
            <w:rPr/>
          </w:pPr>
          <w:hyperlink w:anchor="_afwwv78752tb">
            <w:r w:rsidDel="00000000" w:rsidR="00000000" w:rsidRPr="00000000">
              <w:rPr>
                <w:rtl w:val="0"/>
              </w:rPr>
              <w:t xml:space="preserve">2.4. Restricciones</w:t>
              <w:tab/>
              <w:t xml:space="preserve">10</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720" w:firstLine="0"/>
            <w:rPr/>
          </w:pPr>
          <w:hyperlink w:anchor="_cv8dysqdpb4c">
            <w:r w:rsidDel="00000000" w:rsidR="00000000" w:rsidRPr="00000000">
              <w:rPr>
                <w:rtl w:val="0"/>
              </w:rPr>
              <w:t xml:space="preserve">2.5. Suposiciones y Dependencias</w:t>
              <w:tab/>
              <w:t xml:space="preserve">11</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720" w:firstLine="0"/>
            <w:rPr/>
          </w:pPr>
          <w:hyperlink w:anchor="_6keoc7wzovv9">
            <w:r w:rsidDel="00000000" w:rsidR="00000000" w:rsidRPr="00000000">
              <w:rPr>
                <w:rtl w:val="0"/>
              </w:rPr>
              <w:t xml:space="preserve">2.6. Requisitos Futuros</w:t>
              <w:tab/>
              <w:t xml:space="preserve">12</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rPr>
              <w:b w:val="1"/>
              <w:bCs w:val="1"/>
            </w:rPr>
          </w:pPr>
          <w:hyperlink r:id="rId9">
            <w:r w:rsidDel="00000000" w:rsidR="00000000" w:rsidRPr="00000000">
              <w:rPr>
                <w:b w:val="1"/>
                <w:bCs w:val="1"/>
                <w:rtl w:val="0"/>
              </w:rPr>
              <w:t xml:space="preserve">3. Requisitos Específicos</w:t>
              <w:tab/>
              <w:t xml:space="preserve">13</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720" w:firstLine="0"/>
            <w:rPr/>
          </w:pPr>
          <w:hyperlink r:id="rId10">
            <w:r w:rsidDel="00000000" w:rsidR="00000000" w:rsidRPr="00000000">
              <w:rPr>
                <w:rtl w:val="0"/>
              </w:rPr>
              <w:t xml:space="preserve">3.1. Interfaces Externas</w:t>
              <w:tab/>
              <w:t xml:space="preserve">13</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720" w:firstLine="0"/>
            <w:rPr/>
          </w:pPr>
          <w:hyperlink w:anchor="_czpt50tffono">
            <w:r w:rsidDel="00000000" w:rsidR="00000000" w:rsidRPr="00000000">
              <w:rPr>
                <w:rtl w:val="0"/>
              </w:rPr>
              <w:t xml:space="preserve">3.1.1. Interfaces de Usuario</w:t>
              <w:tab/>
              <w:t xml:space="preserve">13</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720" w:firstLine="0"/>
            <w:rPr/>
          </w:pPr>
          <w:hyperlink w:anchor="_12paatwiruyn">
            <w:r w:rsidDel="00000000" w:rsidR="00000000" w:rsidRPr="00000000">
              <w:rPr>
                <w:rtl w:val="0"/>
              </w:rPr>
              <w:t xml:space="preserve">3.1.2. Interfaces de Hardware y Software</w:t>
              <w:tab/>
              <w:t xml:space="preserve">15</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720" w:firstLine="0"/>
            <w:rPr/>
          </w:pPr>
          <w:hyperlink r:id="rId11">
            <w:r w:rsidDel="00000000" w:rsidR="00000000" w:rsidRPr="00000000">
              <w:rPr>
                <w:rtl w:val="0"/>
              </w:rPr>
              <w:t xml:space="preserve">3.2. Funciones</w:t>
              <w:tab/>
              <w:t xml:space="preserve">16</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720" w:firstLine="0"/>
            <w:rPr/>
          </w:pPr>
          <w:hyperlink w:anchor="_qg3x5niakgsi">
            <w:r w:rsidDel="00000000" w:rsidR="00000000" w:rsidRPr="00000000">
              <w:rPr>
                <w:rtl w:val="0"/>
              </w:rPr>
              <w:t xml:space="preserve">Justificación del Criterio de Organización:</w:t>
              <w:tab/>
              <w:t xml:space="preserve">16</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720" w:firstLine="0"/>
            <w:rPr/>
          </w:pPr>
          <w:hyperlink w:anchor="_78pct9apk1m">
            <w:r w:rsidDel="00000000" w:rsidR="00000000" w:rsidRPr="00000000">
              <w:rPr>
                <w:rtl w:val="0"/>
              </w:rPr>
              <w:t xml:space="preserve">3.2.1. Ingesta y Captura de Video</w:t>
              <w:tab/>
              <w:t xml:space="preserve">16</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720" w:firstLine="0"/>
            <w:rPr/>
          </w:pPr>
          <w:hyperlink r:id="rId12">
            <w:r w:rsidDel="00000000" w:rsidR="00000000" w:rsidRPr="00000000">
              <w:rPr>
                <w:rtl w:val="0"/>
              </w:rPr>
              <w:t xml:space="preserve">3.2.2. Análisis de Visión por Computadora e Inferencia</w:t>
              <w:tab/>
              <w:t xml:space="preserve">16</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720" w:firstLine="0"/>
            <w:rPr/>
          </w:pPr>
          <w:hyperlink r:id="rId13">
            <w:r w:rsidDel="00000000" w:rsidR="00000000" w:rsidRPr="00000000">
              <w:rPr>
                <w:rtl w:val="0"/>
              </w:rPr>
              <w:t xml:space="preserve">3.2.3. Seguimiento Espacio-Temporal y Evaluación de Riesgo</w:t>
              <w:tab/>
              <w:t xml:space="preserve">17</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720" w:firstLine="0"/>
            <w:rPr/>
          </w:pPr>
          <w:hyperlink r:id="rId14">
            <w:r w:rsidDel="00000000" w:rsidR="00000000" w:rsidRPr="00000000">
              <w:rPr>
                <w:rtl w:val="0"/>
              </w:rPr>
              <w:t xml:space="preserve">3.2.4. Gestión y Notificación de Alertas</w:t>
              <w:tab/>
              <w:t xml:space="preserve">18</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720" w:firstLine="0"/>
            <w:rPr/>
          </w:pPr>
          <w:hyperlink r:id="rId15">
            <w:r w:rsidDel="00000000" w:rsidR="00000000" w:rsidRPr="00000000">
              <w:rPr>
                <w:rtl w:val="0"/>
              </w:rPr>
              <w:t xml:space="preserve">3.3. Requisitos de Rendimiento</w:t>
              <w:tab/>
              <w:t xml:space="preserve">19</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720" w:firstLine="0"/>
            <w:rPr/>
          </w:pPr>
          <w:hyperlink r:id="rId16">
            <w:r w:rsidDel="00000000" w:rsidR="00000000" w:rsidRPr="00000000">
              <w:rPr>
                <w:rtl w:val="0"/>
              </w:rPr>
              <w:t xml:space="preserve">3.4. Restricciones de Diseño</w:t>
              <w:tab/>
              <w:t xml:space="preserve">20</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720" w:firstLine="0"/>
            <w:rPr/>
          </w:pPr>
          <w:hyperlink r:id="rId17">
            <w:r w:rsidDel="00000000" w:rsidR="00000000" w:rsidRPr="00000000">
              <w:rPr>
                <w:rtl w:val="0"/>
              </w:rPr>
              <w:t xml:space="preserve">3.5. Atributos del Sistema</w:t>
              <w:tab/>
              <w:t xml:space="preserve">22</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720" w:firstLine="0"/>
            <w:rPr/>
          </w:pPr>
          <w:hyperlink r:id="rId18">
            <w:r w:rsidDel="00000000" w:rsidR="00000000" w:rsidRPr="00000000">
              <w:rPr>
                <w:rtl w:val="0"/>
              </w:rPr>
              <w:t xml:space="preserve">3.5.1. Capacidad de Interacción / Usabilidad</w:t>
              <w:tab/>
              <w:t xml:space="preserve">22</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720" w:firstLine="0"/>
            <w:rPr/>
          </w:pPr>
          <w:hyperlink r:id="rId19">
            <w:r w:rsidDel="00000000" w:rsidR="00000000" w:rsidRPr="00000000">
              <w:rPr>
                <w:rtl w:val="0"/>
              </w:rPr>
              <w:t xml:space="preserve">3.5.2. Fiabilidad</w:t>
              <w:tab/>
              <w:t xml:space="preserve">22</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720" w:firstLine="0"/>
            <w:rPr/>
          </w:pPr>
          <w:hyperlink r:id="rId20">
            <w:r w:rsidDel="00000000" w:rsidR="00000000" w:rsidRPr="00000000">
              <w:rPr>
                <w:rtl w:val="0"/>
              </w:rPr>
              <w:t xml:space="preserve">3.5.3. Seguridad (Security)</w:t>
              <w:tab/>
              <w:t xml:space="preserve">24</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720" w:firstLine="0"/>
            <w:rPr/>
          </w:pPr>
          <w:hyperlink r:id="rId21">
            <w:r w:rsidDel="00000000" w:rsidR="00000000" w:rsidRPr="00000000">
              <w:rPr>
                <w:rtl w:val="0"/>
              </w:rPr>
              <w:t xml:space="preserve">3.5.4. Mantenibilidad</w:t>
              <w:tab/>
              <w:t xml:space="preserve">27</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720" w:firstLine="0"/>
            <w:rPr/>
          </w:pPr>
          <w:hyperlink r:id="rId22">
            <w:r w:rsidDel="00000000" w:rsidR="00000000" w:rsidRPr="00000000">
              <w:rPr>
                <w:rtl w:val="0"/>
              </w:rPr>
              <w:t xml:space="preserve">3.5.5. Flexibilidad / Portabilidad</w:t>
              <w:tab/>
              <w:t xml:space="preserve">29</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720" w:firstLine="0"/>
            <w:rPr/>
          </w:pPr>
          <w:hyperlink r:id="rId23">
            <w:r w:rsidDel="00000000" w:rsidR="00000000" w:rsidRPr="00000000">
              <w:rPr>
                <w:rtl w:val="0"/>
              </w:rPr>
              <w:t xml:space="preserve">3.5.6. Protección (Safety)</w:t>
              <w:tab/>
              <w:t xml:space="preserve">30</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rPr>
              <w:b w:val="1"/>
              <w:bCs w:val="1"/>
            </w:rPr>
          </w:pPr>
          <w:hyperlink w:anchor="_r9u973go972m">
            <w:r w:rsidDel="00000000" w:rsidR="00000000" w:rsidRPr="00000000">
              <w:rPr>
                <w:b w:val="1"/>
                <w:bCs w:val="1"/>
                <w:rtl w:val="0"/>
              </w:rPr>
              <w:t xml:space="preserve">4. APÉNDICES</w:t>
              <w:tab/>
              <w:t xml:space="preserve">30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F">
      <w:pPr>
        <w:widowControl w:val="0"/>
        <w:spacing w:line="240" w:lineRule="auto"/>
        <w:rPr/>
      </w:pPr>
      <w:r w:rsidDel="00000000" w:rsidR="00000000" w:rsidRPr="00000000">
        <w:rPr>
          <w:rtl w:val="0"/>
        </w:rPr>
      </w:r>
    </w:p>
    <w:p w:rsidR="00000000" w:rsidDel="00000000" w:rsidP="00000000" w:rsidRDefault="00000000" w:rsidRPr="00000000" w14:paraId="00000040">
      <w:pPr>
        <w:widowControl w:val="0"/>
        <w:spacing w:line="240" w:lineRule="auto"/>
        <w:rPr/>
      </w:pPr>
      <w:r w:rsidDel="00000000" w:rsidR="00000000" w:rsidRPr="00000000">
        <w:rPr>
          <w:rtl w:val="0"/>
        </w:rPr>
      </w:r>
    </w:p>
    <w:p w:rsidR="00000000" w:rsidDel="00000000" w:rsidP="00000000" w:rsidRDefault="00000000" w:rsidRPr="00000000" w14:paraId="00000041">
      <w:pPr>
        <w:widowControl w:val="0"/>
        <w:spacing w:line="240" w:lineRule="auto"/>
        <w:rPr/>
      </w:pPr>
      <w:r w:rsidDel="00000000" w:rsidR="00000000" w:rsidRPr="00000000">
        <w:rPr>
          <w:rtl w:val="0"/>
        </w:rPr>
      </w:r>
    </w:p>
    <w:p w:rsidR="00000000" w:rsidDel="00000000" w:rsidP="00000000" w:rsidRDefault="00000000" w:rsidRPr="00000000" w14:paraId="00000042">
      <w:pPr>
        <w:widowControl w:val="0"/>
        <w:spacing w:line="240" w:lineRule="auto"/>
        <w:rPr/>
      </w:pPr>
      <w:r w:rsidDel="00000000" w:rsidR="00000000" w:rsidRPr="00000000">
        <w:rPr>
          <w:rtl w:val="0"/>
        </w:rPr>
      </w:r>
    </w:p>
    <w:p w:rsidR="00000000" w:rsidDel="00000000" w:rsidP="00000000" w:rsidRDefault="00000000" w:rsidRPr="00000000" w14:paraId="00000043">
      <w:pPr>
        <w:pStyle w:val="Heading1"/>
        <w:keepNext w:val="0"/>
        <w:keepLines w:val="0"/>
        <w:widowControl w:val="0"/>
        <w:spacing w:before="480" w:line="300" w:lineRule="auto"/>
        <w:rPr>
          <w:b w:val="1"/>
          <w:bCs w:val="1"/>
          <w:color w:val="1f1f1f"/>
          <w:sz w:val="22"/>
          <w:szCs w:val="22"/>
        </w:rPr>
      </w:pPr>
      <w:bookmarkStart w:colFirst="0" w:colLast="0" w:name="_eqzqhy476im4" w:id="0"/>
      <w:bookmarkEnd w:id="0"/>
      <w:r w:rsidDel="00000000" w:rsidR="00000000" w:rsidRPr="00000000">
        <w:rPr>
          <w:rtl w:val="0"/>
        </w:rPr>
      </w:r>
    </w:p>
    <w:p w:rsidR="00000000" w:rsidDel="00000000" w:rsidP="00000000" w:rsidRDefault="00000000" w:rsidRPr="00000000" w14:paraId="00000044">
      <w:pPr>
        <w:spacing w:line="276" w:lineRule="auto"/>
        <w:rPr/>
      </w:pPr>
      <w:r w:rsidDel="00000000" w:rsidR="00000000" w:rsidRPr="00000000">
        <w:rPr>
          <w:rtl w:val="0"/>
        </w:rPr>
      </w:r>
    </w:p>
    <w:p w:rsidR="00000000" w:rsidDel="00000000" w:rsidP="00000000" w:rsidRDefault="00000000" w:rsidRPr="00000000" w14:paraId="00000045">
      <w:pPr>
        <w:pStyle w:val="Heading1"/>
        <w:keepNext w:val="0"/>
        <w:keepLines w:val="0"/>
        <w:widowControl w:val="0"/>
        <w:spacing w:before="480" w:line="300" w:lineRule="auto"/>
        <w:rPr>
          <w:b w:val="1"/>
          <w:bCs w:val="1"/>
          <w:color w:val="1f1f1f"/>
          <w:sz w:val="22"/>
          <w:szCs w:val="22"/>
        </w:rPr>
      </w:pPr>
      <w:bookmarkStart w:colFirst="0" w:colLast="0" w:name="_lstq9a92upnl" w:id="1"/>
      <w:bookmarkEnd w:id="1"/>
      <w:r w:rsidDel="00000000" w:rsidR="00000000" w:rsidRPr="00000000">
        <w:rPr>
          <w:b w:val="1"/>
          <w:bCs w:val="1"/>
          <w:color w:val="1f1f1f"/>
          <w:sz w:val="22"/>
          <w:szCs w:val="22"/>
          <w:rtl w:val="0"/>
        </w:rPr>
        <w:t xml:space="preserve">1. Introducción</w:t>
      </w:r>
    </w:p>
    <w:p w:rsidR="00000000" w:rsidDel="00000000" w:rsidP="00000000" w:rsidRDefault="00000000" w:rsidRPr="00000000" w14:paraId="00000046">
      <w:pPr>
        <w:spacing w:line="276" w:lineRule="auto"/>
        <w:rPr/>
      </w:pPr>
      <w:r w:rsidDel="00000000" w:rsidR="00000000" w:rsidRPr="00000000">
        <w:rPr>
          <w:rtl w:val="0"/>
        </w:rPr>
        <w:t xml:space="preserve">La presente Especificación de Requisitos de Software (ERS) establece las bases técnicas, funcionales y de calidad para el diseño, desarrollo, evaluación y despliegue del software de percepción computacional orientado a la seguridad de tránsito peatonal y prevención de caídas en escaleras dentro del campus universitario.</w:t>
      </w:r>
    </w:p>
    <w:p w:rsidR="00000000" w:rsidDel="00000000" w:rsidP="00000000" w:rsidRDefault="00000000" w:rsidRPr="00000000" w14:paraId="00000047">
      <w:pPr>
        <w:pStyle w:val="Heading3"/>
        <w:keepNext w:val="0"/>
        <w:keepLines w:val="0"/>
        <w:widowControl w:val="0"/>
        <w:spacing w:before="280" w:line="324.00000000000006" w:lineRule="auto"/>
        <w:rPr>
          <w:b w:val="1"/>
          <w:bCs w:val="1"/>
          <w:color w:val="1f1f1f"/>
          <w:sz w:val="22"/>
          <w:szCs w:val="22"/>
        </w:rPr>
      </w:pPr>
      <w:bookmarkStart w:colFirst="0" w:colLast="0" w:name="_9kjs0exil7by" w:id="2"/>
      <w:bookmarkEnd w:id="2"/>
      <w:r w:rsidDel="00000000" w:rsidR="00000000" w:rsidRPr="00000000">
        <w:rPr>
          <w:b w:val="1"/>
          <w:bCs w:val="1"/>
          <w:color w:val="1f1f1f"/>
          <w:sz w:val="22"/>
          <w:szCs w:val="22"/>
          <w:rtl w:val="0"/>
        </w:rPr>
        <w:t xml:space="preserve">1.1. Propósito</w:t>
      </w:r>
    </w:p>
    <w:p w:rsidR="00000000" w:rsidDel="00000000" w:rsidP="00000000" w:rsidRDefault="00000000" w:rsidRPr="00000000" w14:paraId="00000048">
      <w:pPr>
        <w:spacing w:after="120" w:line="360" w:lineRule="auto"/>
        <w:rPr>
          <w:color w:val="1f1f1f"/>
        </w:rPr>
      </w:pPr>
      <w:r w:rsidDel="00000000" w:rsidR="00000000" w:rsidRPr="00000000">
        <w:rPr>
          <w:color w:val="1f1f1f"/>
          <w:rtl w:val="0"/>
        </w:rPr>
        <w:t xml:space="preserve">El propósito de este documento es definir de manera exhaustiva, formal y verificable los requisitos funcionales y no funcionales que rigen la construcción del </w:t>
      </w:r>
      <w:r w:rsidDel="00000000" w:rsidR="00000000" w:rsidRPr="00000000">
        <w:rPr>
          <w:b w:val="1"/>
          <w:bCs w:val="1"/>
          <w:color w:val="1f1f1f"/>
          <w:rtl w:val="0"/>
        </w:rPr>
        <w:t xml:space="preserve">"Sistema Inteligente para Prevención de Caídas y Riesgos en Escaleras Basado en Video con YOLOv8 y MediaPipe (V4)"</w:t>
      </w:r>
      <w:r w:rsidDel="00000000" w:rsidR="00000000" w:rsidRPr="00000000">
        <w:rPr>
          <w:color w:val="1f1f1f"/>
          <w:rtl w:val="0"/>
        </w:rPr>
        <w:t xml:space="preserve"> en los accesos y tramos de escaleras de la Universidad Privada Antenor Orrego (UPAO).</w:t>
      </w:r>
    </w:p>
    <w:p w:rsidR="00000000" w:rsidDel="00000000" w:rsidP="00000000" w:rsidRDefault="00000000" w:rsidRPr="00000000" w14:paraId="00000049">
      <w:pPr>
        <w:spacing w:after="120" w:line="360" w:lineRule="auto"/>
        <w:rPr>
          <w:color w:val="1f1f1f"/>
        </w:rPr>
      </w:pPr>
      <w:r w:rsidDel="00000000" w:rsidR="00000000" w:rsidRPr="00000000">
        <w:rPr>
          <w:color w:val="1f1f1f"/>
          <w:rtl w:val="0"/>
        </w:rPr>
        <w:t xml:space="preserve">El documento está estructurado para servir como guía oficial a las siguientes audiencias:</w:t>
      </w:r>
    </w:p>
    <w:p w:rsidR="00000000" w:rsidDel="00000000" w:rsidP="00000000" w:rsidRDefault="00000000" w:rsidRPr="00000000" w14:paraId="0000004A">
      <w:pPr>
        <w:numPr>
          <w:ilvl w:val="0"/>
          <w:numId w:val="3"/>
        </w:numPr>
        <w:spacing w:before="220" w:line="276" w:lineRule="auto"/>
        <w:ind w:left="720" w:hanging="360"/>
        <w:rPr>
          <w:rFonts w:ascii="Roboto" w:cs="Roboto" w:eastAsia="Roboto" w:hAnsi="Roboto"/>
          <w:color w:val="1f1f1f"/>
        </w:rPr>
      </w:pPr>
      <w:r w:rsidDel="00000000" w:rsidR="00000000" w:rsidRPr="00000000">
        <w:rPr>
          <w:b w:val="1"/>
          <w:bCs w:val="1"/>
          <w:color w:val="1f1f1f"/>
          <w:rtl w:val="0"/>
        </w:rPr>
        <w:t xml:space="preserve">Equipo de Desarrollo e Ingeniería de Software:</w:t>
      </w:r>
      <w:r w:rsidDel="00000000" w:rsidR="00000000" w:rsidRPr="00000000">
        <w:rPr>
          <w:color w:val="1f1f1f"/>
          <w:rtl w:val="0"/>
        </w:rPr>
        <w:t xml:space="preserve"> Constituye la especificación técnica de referencia para el diseño arquitectónico, estimación postural, entrenamiento de modelos visuales, desarrollo de componentes, pruebas de verificación y despliegue del sistema.</w:t>
      </w:r>
      <w:r w:rsidDel="00000000" w:rsidR="00000000" w:rsidRPr="00000000">
        <w:rPr>
          <w:rtl w:val="0"/>
        </w:rPr>
      </w:r>
    </w:p>
    <w:p w:rsidR="00000000" w:rsidDel="00000000" w:rsidP="00000000" w:rsidRDefault="00000000" w:rsidRPr="00000000" w14:paraId="0000004B">
      <w:pPr>
        <w:numPr>
          <w:ilvl w:val="0"/>
          <w:numId w:val="3"/>
        </w:numPr>
        <w:spacing w:line="276" w:lineRule="auto"/>
        <w:ind w:left="720" w:hanging="360"/>
        <w:rPr>
          <w:rFonts w:ascii="Roboto" w:cs="Roboto" w:eastAsia="Roboto" w:hAnsi="Roboto"/>
          <w:color w:val="1f1f1f"/>
        </w:rPr>
      </w:pPr>
      <w:r w:rsidDel="00000000" w:rsidR="00000000" w:rsidRPr="00000000">
        <w:rPr>
          <w:b w:val="1"/>
          <w:bCs w:val="1"/>
          <w:color w:val="1f1f1f"/>
          <w:rtl w:val="0"/>
        </w:rPr>
        <w:t xml:space="preserve">Docente Evaluador del curso de Percepción Computacional (UPAO):</w:t>
      </w:r>
      <w:r w:rsidDel="00000000" w:rsidR="00000000" w:rsidRPr="00000000">
        <w:rPr>
          <w:color w:val="1f1f1f"/>
          <w:rtl w:val="0"/>
        </w:rPr>
        <w:t xml:space="preserve"> Funciona como el instrumento formal de auditoría y evaluación técnica sobre la aplicación de modelos de calidad (</w:t>
      </w:r>
      <w:r w:rsidDel="00000000" w:rsidR="00000000" w:rsidRPr="00000000">
        <w:rPr>
          <w:b w:val="1"/>
          <w:bCs w:val="1"/>
          <w:color w:val="1f1f1f"/>
          <w:rtl w:val="0"/>
        </w:rPr>
        <w:t xml:space="preserve">ISO/IEC 25010</w:t>
      </w:r>
      <w:r w:rsidDel="00000000" w:rsidR="00000000" w:rsidRPr="00000000">
        <w:rPr>
          <w:color w:val="1f1f1f"/>
          <w:rtl w:val="0"/>
        </w:rPr>
        <w:t xml:space="preserve">), gestión de IA (</w:t>
      </w:r>
      <w:r w:rsidDel="00000000" w:rsidR="00000000" w:rsidRPr="00000000">
        <w:rPr>
          <w:b w:val="1"/>
          <w:bCs w:val="1"/>
          <w:color w:val="1f1f1f"/>
          <w:rtl w:val="0"/>
        </w:rPr>
        <w:t xml:space="preserve">ISO/IEC 42001</w:t>
      </w:r>
      <w:r w:rsidDel="00000000" w:rsidR="00000000" w:rsidRPr="00000000">
        <w:rPr>
          <w:color w:val="1f1f1f"/>
          <w:rtl w:val="0"/>
        </w:rPr>
        <w:t xml:space="preserve">) y estándares de ingeniería de requerimientos (</w:t>
      </w:r>
      <w:r w:rsidDel="00000000" w:rsidR="00000000" w:rsidRPr="00000000">
        <w:rPr>
          <w:b w:val="1"/>
          <w:bCs w:val="1"/>
          <w:color w:val="1f1f1f"/>
          <w:rtl w:val="0"/>
        </w:rPr>
        <w:t xml:space="preserve">IEEE 830</w:t>
      </w:r>
      <w:r w:rsidDel="00000000" w:rsidR="00000000" w:rsidRPr="00000000">
        <w:rPr>
          <w:color w:val="1f1f1f"/>
          <w:rtl w:val="0"/>
        </w:rPr>
        <w:t xml:space="preserve">).</w:t>
      </w:r>
      <w:r w:rsidDel="00000000" w:rsidR="00000000" w:rsidRPr="00000000">
        <w:rPr>
          <w:rtl w:val="0"/>
        </w:rPr>
      </w:r>
    </w:p>
    <w:p w:rsidR="00000000" w:rsidDel="00000000" w:rsidP="00000000" w:rsidRDefault="00000000" w:rsidRPr="00000000" w14:paraId="0000004C">
      <w:pPr>
        <w:numPr>
          <w:ilvl w:val="0"/>
          <w:numId w:val="3"/>
        </w:numPr>
        <w:spacing w:after="220" w:line="276" w:lineRule="auto"/>
        <w:ind w:left="720" w:hanging="360"/>
        <w:rPr>
          <w:rFonts w:ascii="Roboto" w:cs="Roboto" w:eastAsia="Roboto" w:hAnsi="Roboto"/>
          <w:color w:val="1f1f1f"/>
        </w:rPr>
      </w:pPr>
      <w:r w:rsidDel="00000000" w:rsidR="00000000" w:rsidRPr="00000000">
        <w:rPr>
          <w:b w:val="1"/>
          <w:bCs w:val="1"/>
          <w:color w:val="1f1f1f"/>
          <w:rtl w:val="0"/>
        </w:rPr>
        <w:t xml:space="preserve">Personal de Seguridad y Supervisores de Campus:</w:t>
      </w:r>
      <w:r w:rsidDel="00000000" w:rsidR="00000000" w:rsidRPr="00000000">
        <w:rPr>
          <w:color w:val="1f1f1f"/>
          <w:rtl w:val="0"/>
        </w:rPr>
        <w:t xml:space="preserve"> Representa la referencia funcional para los interesados (</w:t>
      </w:r>
      <w:r w:rsidDel="00000000" w:rsidR="00000000" w:rsidRPr="00000000">
        <w:rPr>
          <w:i w:val="1"/>
          <w:iCs w:val="1"/>
          <w:color w:val="1f1f1f"/>
          <w:rtl w:val="0"/>
        </w:rPr>
        <w:t xml:space="preserve">stakeholders</w:t>
      </w:r>
      <w:r w:rsidDel="00000000" w:rsidR="00000000" w:rsidRPr="00000000">
        <w:rPr>
          <w:color w:val="1f1f1f"/>
          <w:rtl w:val="0"/>
        </w:rPr>
        <w:t xml:space="preserve">) y usuarios finales respecto a los alcances de la herramienta de monitoreo de escaleras, despliegue de alertas tempranas y soporte a la prevención de caídas y tropiezos.</w:t>
      </w:r>
      <w:r w:rsidDel="00000000" w:rsidR="00000000" w:rsidRPr="00000000">
        <w:rPr>
          <w:rtl w:val="0"/>
        </w:rPr>
      </w:r>
    </w:p>
    <w:p w:rsidR="00000000" w:rsidDel="00000000" w:rsidP="00000000" w:rsidRDefault="00000000" w:rsidRPr="00000000" w14:paraId="0000004D">
      <w:pPr>
        <w:pStyle w:val="Heading2"/>
        <w:spacing w:line="276" w:lineRule="auto"/>
        <w:rPr>
          <w:sz w:val="22"/>
          <w:szCs w:val="22"/>
        </w:rPr>
      </w:pPr>
      <w:bookmarkStart w:colFirst="0" w:colLast="0" w:name="_i03vsnz7wfvv" w:id="3"/>
      <w:bookmarkEnd w:id="3"/>
      <w:r w:rsidDel="00000000" w:rsidR="00000000" w:rsidRPr="00000000">
        <w:rPr>
          <w:b w:val="1"/>
          <w:bCs w:val="1"/>
          <w:color w:val="1f1f1f"/>
          <w:sz w:val="22"/>
          <w:szCs w:val="22"/>
          <w:rtl w:val="0"/>
        </w:rPr>
        <w:t xml:space="preserve">1.2. Ámbito del Sistema</w:t>
      </w:r>
      <w:r w:rsidDel="00000000" w:rsidR="00000000" w:rsidRPr="00000000">
        <w:rPr>
          <w:rtl w:val="0"/>
        </w:rPr>
      </w:r>
    </w:p>
    <w:p w:rsidR="00000000" w:rsidDel="00000000" w:rsidP="00000000" w:rsidRDefault="00000000" w:rsidRPr="00000000" w14:paraId="0000004E">
      <w:pPr>
        <w:pStyle w:val="Heading4"/>
        <w:keepNext w:val="0"/>
        <w:keepLines w:val="0"/>
        <w:spacing w:after="40" w:before="240" w:line="335.99999999999994" w:lineRule="auto"/>
        <w:rPr>
          <w:b w:val="1"/>
          <w:bCs w:val="1"/>
          <w:color w:val="1f1f1f"/>
          <w:sz w:val="22"/>
          <w:szCs w:val="22"/>
        </w:rPr>
      </w:pPr>
      <w:bookmarkStart w:colFirst="0" w:colLast="0" w:name="_pkuxudesepnm" w:id="4"/>
      <w:bookmarkEnd w:id="4"/>
      <w:r w:rsidDel="00000000" w:rsidR="00000000" w:rsidRPr="00000000">
        <w:rPr>
          <w:b w:val="1"/>
          <w:bCs w:val="1"/>
          <w:color w:val="1f1f1f"/>
          <w:sz w:val="22"/>
          <w:szCs w:val="22"/>
          <w:rtl w:val="0"/>
        </w:rPr>
        <w:t xml:space="preserve">1.2.1. Identificación del Sistema</w:t>
      </w:r>
    </w:p>
    <w:p w:rsidR="00000000" w:rsidDel="00000000" w:rsidP="00000000" w:rsidRDefault="00000000" w:rsidRPr="00000000" w14:paraId="0000004F">
      <w:pPr>
        <w:numPr>
          <w:ilvl w:val="0"/>
          <w:numId w:val="8"/>
        </w:numPr>
        <w:spacing w:before="220" w:line="276" w:lineRule="auto"/>
        <w:ind w:left="720" w:hanging="360"/>
        <w:rPr>
          <w:rFonts w:ascii="Roboto" w:cs="Roboto" w:eastAsia="Roboto" w:hAnsi="Roboto"/>
          <w:color w:val="1f1f1f"/>
        </w:rPr>
      </w:pPr>
      <w:r w:rsidDel="00000000" w:rsidR="00000000" w:rsidRPr="00000000">
        <w:rPr>
          <w:b w:val="1"/>
          <w:bCs w:val="1"/>
          <w:color w:val="1f1f1f"/>
          <w:rtl w:val="0"/>
        </w:rPr>
        <w:t xml:space="preserve">Nombre del Software:</w:t>
      </w:r>
      <w:r w:rsidDel="00000000" w:rsidR="00000000" w:rsidRPr="00000000">
        <w:rPr>
          <w:color w:val="1f1f1f"/>
          <w:rtl w:val="0"/>
        </w:rPr>
        <w:t xml:space="preserve"> Sistema Inteligente para Prevención de Caídas y Riesgos en Escaleras Basado en Video con YOLOv8 y MediaPipe (V4)</w:t>
      </w:r>
      <w:r w:rsidDel="00000000" w:rsidR="00000000" w:rsidRPr="00000000">
        <w:rPr>
          <w:rtl w:val="0"/>
        </w:rPr>
      </w:r>
    </w:p>
    <w:p w:rsidR="00000000" w:rsidDel="00000000" w:rsidP="00000000" w:rsidRDefault="00000000" w:rsidRPr="00000000" w14:paraId="00000050">
      <w:pPr>
        <w:numPr>
          <w:ilvl w:val="0"/>
          <w:numId w:val="8"/>
        </w:numPr>
        <w:spacing w:after="220" w:line="276" w:lineRule="auto"/>
        <w:ind w:left="720" w:hanging="360"/>
        <w:rPr>
          <w:rFonts w:ascii="Roboto" w:cs="Roboto" w:eastAsia="Roboto" w:hAnsi="Roboto"/>
          <w:color w:val="1f1f1f"/>
        </w:rPr>
      </w:pPr>
      <w:r w:rsidDel="00000000" w:rsidR="00000000" w:rsidRPr="00000000">
        <w:rPr>
          <w:b w:val="1"/>
          <w:bCs w:val="1"/>
          <w:color w:val="1f1f1f"/>
          <w:rtl w:val="0"/>
        </w:rPr>
        <w:t xml:space="preserve">Tipo de Producto:</w:t>
      </w:r>
      <w:r w:rsidDel="00000000" w:rsidR="00000000" w:rsidRPr="00000000">
        <w:rPr>
          <w:color w:val="1f1f1f"/>
          <w:rtl w:val="0"/>
        </w:rPr>
        <w:t xml:space="preserve"> Aplicación independiente (</w:t>
      </w:r>
      <w:r w:rsidDel="00000000" w:rsidR="00000000" w:rsidRPr="00000000">
        <w:rPr>
          <w:i w:val="1"/>
          <w:iCs w:val="1"/>
          <w:color w:val="1f1f1f"/>
          <w:rtl w:val="0"/>
        </w:rPr>
        <w:t xml:space="preserve">standalone</w:t>
      </w:r>
      <w:r w:rsidDel="00000000" w:rsidR="00000000" w:rsidRPr="00000000">
        <w:rPr>
          <w:color w:val="1f1f1f"/>
          <w:rtl w:val="0"/>
        </w:rPr>
        <w:t xml:space="preserve">) para procesamiento e inspección visual en tiempo real con aceleración por hardware (GPU NVIDIA CUDA 12.8, con fallback a CPU modo headless).</w:t>
      </w:r>
      <w:r w:rsidDel="00000000" w:rsidR="00000000" w:rsidRPr="00000000">
        <w:rPr>
          <w:rtl w:val="0"/>
        </w:rPr>
      </w:r>
    </w:p>
    <w:p w:rsidR="00000000" w:rsidDel="00000000" w:rsidP="00000000" w:rsidRDefault="00000000" w:rsidRPr="00000000" w14:paraId="00000051">
      <w:pPr>
        <w:pStyle w:val="Heading4"/>
        <w:keepNext w:val="0"/>
        <w:keepLines w:val="0"/>
        <w:spacing w:after="40" w:before="240" w:line="335.99999999999994" w:lineRule="auto"/>
        <w:rPr>
          <w:b w:val="1"/>
          <w:bCs w:val="1"/>
          <w:color w:val="1f1f1f"/>
          <w:sz w:val="22"/>
          <w:szCs w:val="22"/>
        </w:rPr>
      </w:pPr>
      <w:bookmarkStart w:colFirst="0" w:colLast="0" w:name="_hk5qiruvab8t" w:id="5"/>
      <w:bookmarkEnd w:id="5"/>
      <w:r w:rsidDel="00000000" w:rsidR="00000000" w:rsidRPr="00000000">
        <w:rPr>
          <w:b w:val="1"/>
          <w:bCs w:val="1"/>
          <w:color w:val="1f1f1f"/>
          <w:sz w:val="22"/>
          <w:szCs w:val="22"/>
          <w:rtl w:val="0"/>
        </w:rPr>
        <w:t xml:space="preserve">1.2.2. Alcance Operativo (Lo que el sistema HARÁ)</w:t>
      </w:r>
    </w:p>
    <w:p w:rsidR="00000000" w:rsidDel="00000000" w:rsidP="00000000" w:rsidRDefault="00000000" w:rsidRPr="00000000" w14:paraId="00000052">
      <w:pPr>
        <w:spacing w:after="120" w:line="360" w:lineRule="auto"/>
        <w:rPr>
          <w:color w:val="1f1f1f"/>
        </w:rPr>
      </w:pPr>
      <w:r w:rsidDel="00000000" w:rsidR="00000000" w:rsidRPr="00000000">
        <w:rPr>
          <w:color w:val="1f1f1f"/>
          <w:rtl w:val="0"/>
        </w:rPr>
        <w:t xml:space="preserve">Basado en las capacidades aprobadas en los Requisitos Funcionales (</w:t>
      </w:r>
      <w:r w:rsidDel="00000000" w:rsidR="00000000" w:rsidRPr="00000000">
        <w:rPr>
          <w:b w:val="1"/>
          <w:bCs w:val="1"/>
          <w:color w:val="1f1f1f"/>
          <w:rtl w:val="0"/>
        </w:rPr>
        <w:t xml:space="preserve">RQF01 al RQF08</w:t>
      </w:r>
      <w:r w:rsidDel="00000000" w:rsidR="00000000" w:rsidRPr="00000000">
        <w:rPr>
          <w:color w:val="1f1f1f"/>
          <w:rtl w:val="0"/>
        </w:rPr>
        <w:t xml:space="preserve">), el sistema realizará de manera automatizada las siguientes funciones:</w:t>
      </w:r>
    </w:p>
    <w:p w:rsidR="00000000" w:rsidDel="00000000" w:rsidP="00000000" w:rsidRDefault="00000000" w:rsidRPr="00000000" w14:paraId="00000053">
      <w:pPr>
        <w:numPr>
          <w:ilvl w:val="0"/>
          <w:numId w:val="2"/>
        </w:numPr>
        <w:spacing w:before="220" w:line="276" w:lineRule="auto"/>
        <w:ind w:left="720" w:hanging="360"/>
        <w:rPr>
          <w:rFonts w:ascii="Roboto" w:cs="Roboto" w:eastAsia="Roboto" w:hAnsi="Roboto"/>
          <w:color w:val="1f1f1f"/>
        </w:rPr>
      </w:pPr>
      <w:r w:rsidDel="00000000" w:rsidR="00000000" w:rsidRPr="00000000">
        <w:rPr>
          <w:b w:val="1"/>
          <w:bCs w:val="1"/>
          <w:color w:val="1f1f1f"/>
          <w:rtl w:val="0"/>
        </w:rPr>
        <w:t xml:space="preserve">Ingesta continua:</w:t>
      </w:r>
      <w:r w:rsidDel="00000000" w:rsidR="00000000" w:rsidRPr="00000000">
        <w:rPr>
          <w:color w:val="1f1f1f"/>
          <w:rtl w:val="0"/>
        </w:rPr>
        <w:t xml:space="preserve"> Captura de la señal de video en vivo proveniente de una cámara fija instalada en un tramo de escalera de la UPAO (</w:t>
      </w:r>
      <w:r w:rsidDel="00000000" w:rsidR="00000000" w:rsidRPr="00000000">
        <w:rPr>
          <w:b w:val="1"/>
          <w:bCs w:val="1"/>
          <w:color w:val="1f1f1f"/>
          <w:rtl w:val="0"/>
        </w:rPr>
        <w:t xml:space="preserve">RQF01</w:t>
      </w:r>
      <w:r w:rsidDel="00000000" w:rsidR="00000000" w:rsidRPr="00000000">
        <w:rPr>
          <w:color w:val="1f1f1f"/>
          <w:rtl w:val="0"/>
        </w:rPr>
        <w:t xml:space="preserve">).</w:t>
      </w:r>
      <w:r w:rsidDel="00000000" w:rsidR="00000000" w:rsidRPr="00000000">
        <w:rPr>
          <w:rtl w:val="0"/>
        </w:rPr>
      </w:r>
    </w:p>
    <w:p w:rsidR="00000000" w:rsidDel="00000000" w:rsidP="00000000" w:rsidRDefault="00000000" w:rsidRPr="00000000" w14:paraId="00000054">
      <w:pPr>
        <w:numPr>
          <w:ilvl w:val="0"/>
          <w:numId w:val="2"/>
        </w:numPr>
        <w:spacing w:line="276" w:lineRule="auto"/>
        <w:ind w:left="720" w:hanging="360"/>
        <w:rPr>
          <w:rFonts w:ascii="Roboto" w:cs="Roboto" w:eastAsia="Roboto" w:hAnsi="Roboto"/>
          <w:color w:val="1f1f1f"/>
        </w:rPr>
      </w:pPr>
      <w:r w:rsidDel="00000000" w:rsidR="00000000" w:rsidRPr="00000000">
        <w:rPr>
          <w:b w:val="1"/>
          <w:bCs w:val="1"/>
          <w:color w:val="1f1f1f"/>
          <w:rtl w:val="0"/>
        </w:rPr>
        <w:t xml:space="preserve">Análisis por Visión Computacional:</w:t>
      </w:r>
      <w:r w:rsidDel="00000000" w:rsidR="00000000" w:rsidRPr="00000000">
        <w:rPr>
          <w:color w:val="1f1f1f"/>
          <w:rtl w:val="0"/>
        </w:rPr>
        <w:t xml:space="preserve"> Inferencia automatizada mediante YOLOv8 para detección de objetos/obstáculos y MediaPipe Pose para estimación esquelética, identificando cuatro (4) categorías de riesgo en tiempo real: objetos u obstáculos abandonados en escalones, no uso del pasamanos durante el tránsito, distracciones peligrosas (uso de celular o lectura mientras se camina) y eventos de caída activa o pérdida inminente de equilibrio (</w:t>
      </w:r>
      <w:r w:rsidDel="00000000" w:rsidR="00000000" w:rsidRPr="00000000">
        <w:rPr>
          <w:b w:val="1"/>
          <w:bCs w:val="1"/>
          <w:color w:val="1f1f1f"/>
          <w:rtl w:val="0"/>
        </w:rPr>
        <w:t xml:space="preserve">RQF02</w:t>
      </w:r>
      <w:r w:rsidDel="00000000" w:rsidR="00000000" w:rsidRPr="00000000">
        <w:rPr>
          <w:color w:val="1f1f1f"/>
          <w:rtl w:val="0"/>
        </w:rPr>
        <w:t xml:space="preserve">).</w:t>
      </w:r>
      <w:r w:rsidDel="00000000" w:rsidR="00000000" w:rsidRPr="00000000">
        <w:rPr>
          <w:rtl w:val="0"/>
        </w:rPr>
      </w:r>
    </w:p>
    <w:p w:rsidR="00000000" w:rsidDel="00000000" w:rsidP="00000000" w:rsidRDefault="00000000" w:rsidRPr="00000000" w14:paraId="00000055">
      <w:pPr>
        <w:numPr>
          <w:ilvl w:val="0"/>
          <w:numId w:val="2"/>
        </w:numPr>
        <w:spacing w:line="276" w:lineRule="auto"/>
        <w:ind w:left="720" w:hanging="360"/>
        <w:rPr>
          <w:rFonts w:ascii="Roboto" w:cs="Roboto" w:eastAsia="Roboto" w:hAnsi="Roboto"/>
          <w:color w:val="1f1f1f"/>
        </w:rPr>
      </w:pPr>
      <w:r w:rsidDel="00000000" w:rsidR="00000000" w:rsidRPr="00000000">
        <w:rPr>
          <w:b w:val="1"/>
          <w:bCs w:val="1"/>
          <w:color w:val="1f1f1f"/>
          <w:rtl w:val="0"/>
        </w:rPr>
        <w:t xml:space="preserve">Discriminación de contexto:</w:t>
      </w:r>
      <w:r w:rsidDel="00000000" w:rsidR="00000000" w:rsidRPr="00000000">
        <w:rPr>
          <w:color w:val="1f1f1f"/>
          <w:rtl w:val="0"/>
        </w:rPr>
        <w:t xml:space="preserve"> Clasificación activa para diferenciar entre tránsito seguro sostenido (sujeción del pasamanos, postura erguida) y conductas o estados de riesgo real en escaleras (</w:t>
      </w:r>
      <w:r w:rsidDel="00000000" w:rsidR="00000000" w:rsidRPr="00000000">
        <w:rPr>
          <w:b w:val="1"/>
          <w:bCs w:val="1"/>
          <w:color w:val="1f1f1f"/>
          <w:rtl w:val="0"/>
        </w:rPr>
        <w:t xml:space="preserve">RQF03</w:t>
      </w:r>
      <w:r w:rsidDel="00000000" w:rsidR="00000000" w:rsidRPr="00000000">
        <w:rPr>
          <w:color w:val="1f1f1f"/>
          <w:rtl w:val="0"/>
        </w:rPr>
        <w:t xml:space="preserve">).</w:t>
      </w:r>
      <w:r w:rsidDel="00000000" w:rsidR="00000000" w:rsidRPr="00000000">
        <w:rPr>
          <w:rtl w:val="0"/>
        </w:rPr>
      </w:r>
    </w:p>
    <w:p w:rsidR="00000000" w:rsidDel="00000000" w:rsidP="00000000" w:rsidRDefault="00000000" w:rsidRPr="00000000" w14:paraId="00000056">
      <w:pPr>
        <w:numPr>
          <w:ilvl w:val="0"/>
          <w:numId w:val="2"/>
        </w:numPr>
        <w:spacing w:line="276" w:lineRule="auto"/>
        <w:ind w:left="720" w:hanging="360"/>
        <w:rPr>
          <w:rFonts w:ascii="Roboto" w:cs="Roboto" w:eastAsia="Roboto" w:hAnsi="Roboto"/>
          <w:color w:val="1f1f1f"/>
        </w:rPr>
      </w:pPr>
      <w:r w:rsidDel="00000000" w:rsidR="00000000" w:rsidRPr="00000000">
        <w:rPr>
          <w:b w:val="1"/>
          <w:bCs w:val="1"/>
          <w:color w:val="1f1f1f"/>
          <w:rtl w:val="0"/>
        </w:rPr>
        <w:t xml:space="preserve">Filtrado de certeza:</w:t>
      </w:r>
      <w:r w:rsidDel="00000000" w:rsidR="00000000" w:rsidRPr="00000000">
        <w:rPr>
          <w:color w:val="1f1f1f"/>
          <w:rtl w:val="0"/>
        </w:rPr>
        <w:t xml:space="preserve"> Aplicación de umbrales de confianza configurables (75% pre-filtrado / 85% confirmación) para eliminar falsos positivos (</w:t>
      </w:r>
      <w:r w:rsidDel="00000000" w:rsidR="00000000" w:rsidRPr="00000000">
        <w:rPr>
          <w:b w:val="1"/>
          <w:bCs w:val="1"/>
          <w:color w:val="1f1f1f"/>
          <w:rtl w:val="0"/>
        </w:rPr>
        <w:t xml:space="preserve">RQF04</w:t>
      </w:r>
      <w:r w:rsidDel="00000000" w:rsidR="00000000" w:rsidRPr="00000000">
        <w:rPr>
          <w:color w:val="1f1f1f"/>
          <w:rtl w:val="0"/>
        </w:rPr>
        <w:t xml:space="preserve">).</w:t>
      </w:r>
      <w:r w:rsidDel="00000000" w:rsidR="00000000" w:rsidRPr="00000000">
        <w:rPr>
          <w:rtl w:val="0"/>
        </w:rPr>
      </w:r>
    </w:p>
    <w:p w:rsidR="00000000" w:rsidDel="00000000" w:rsidP="00000000" w:rsidRDefault="00000000" w:rsidRPr="00000000" w14:paraId="00000057">
      <w:pPr>
        <w:numPr>
          <w:ilvl w:val="0"/>
          <w:numId w:val="2"/>
        </w:numPr>
        <w:spacing w:line="276" w:lineRule="auto"/>
        <w:ind w:left="720" w:hanging="360"/>
        <w:rPr>
          <w:rFonts w:ascii="Roboto" w:cs="Roboto" w:eastAsia="Roboto" w:hAnsi="Roboto"/>
          <w:color w:val="1f1f1f"/>
        </w:rPr>
      </w:pPr>
      <w:r w:rsidDel="00000000" w:rsidR="00000000" w:rsidRPr="00000000">
        <w:rPr>
          <w:b w:val="1"/>
          <w:bCs w:val="1"/>
          <w:color w:val="1f1f1f"/>
          <w:rtl w:val="0"/>
        </w:rPr>
        <w:t xml:space="preserve">Seguimiento espacio-temporal:</w:t>
      </w:r>
      <w:r w:rsidDel="00000000" w:rsidR="00000000" w:rsidRPr="00000000">
        <w:rPr>
          <w:color w:val="1f1f1f"/>
          <w:rtl w:val="0"/>
        </w:rPr>
        <w:t xml:space="preserve"> Rastreo de identidades únicas (ID de seguimiento) mediante un algoritmo de seguimiento IoU propio (~30 líneas), tolerando oclusiones de hasta 1 segundo (</w:t>
      </w:r>
      <w:r w:rsidDel="00000000" w:rsidR="00000000" w:rsidRPr="00000000">
        <w:rPr>
          <w:b w:val="1"/>
          <w:bCs w:val="1"/>
          <w:color w:val="1f1f1f"/>
          <w:rtl w:val="0"/>
        </w:rPr>
        <w:t xml:space="preserve">RQF05</w:t>
      </w:r>
      <w:r w:rsidDel="00000000" w:rsidR="00000000" w:rsidRPr="00000000">
        <w:rPr>
          <w:color w:val="1f1f1f"/>
          <w:rtl w:val="0"/>
        </w:rPr>
        <w:t xml:space="preserve">).</w:t>
      </w:r>
      <w:r w:rsidDel="00000000" w:rsidR="00000000" w:rsidRPr="00000000">
        <w:rPr>
          <w:rtl w:val="0"/>
        </w:rPr>
      </w:r>
    </w:p>
    <w:p w:rsidR="00000000" w:rsidDel="00000000" w:rsidP="00000000" w:rsidRDefault="00000000" w:rsidRPr="00000000" w14:paraId="00000058">
      <w:pPr>
        <w:numPr>
          <w:ilvl w:val="0"/>
          <w:numId w:val="2"/>
        </w:numPr>
        <w:spacing w:line="276" w:lineRule="auto"/>
        <w:ind w:left="720" w:hanging="360"/>
        <w:rPr>
          <w:rFonts w:ascii="Roboto" w:cs="Roboto" w:eastAsia="Roboto" w:hAnsi="Roboto"/>
          <w:color w:val="1f1f1f"/>
        </w:rPr>
      </w:pPr>
      <w:r w:rsidDel="00000000" w:rsidR="00000000" w:rsidRPr="00000000">
        <w:rPr>
          <w:b w:val="1"/>
          <w:bCs w:val="1"/>
          <w:color w:val="1f1f1f"/>
          <w:rtl w:val="0"/>
        </w:rPr>
        <w:t xml:space="preserve">Evaluación de persistencia:</w:t>
      </w:r>
      <w:r w:rsidDel="00000000" w:rsidR="00000000" w:rsidRPr="00000000">
        <w:rPr>
          <w:color w:val="1f1f1f"/>
          <w:rtl w:val="0"/>
        </w:rPr>
        <w:t xml:space="preserve"> Validación de que una condición de peligro permanezca un tiempo mínimo según su nivel de riesgo (ALTO: 1.2 s, MEDIO: 0.6 s, con histéresis de 1.0 s) antes de calificarla como alerta confirmada (</w:t>
      </w:r>
      <w:r w:rsidDel="00000000" w:rsidR="00000000" w:rsidRPr="00000000">
        <w:rPr>
          <w:b w:val="1"/>
          <w:bCs w:val="1"/>
          <w:color w:val="1f1f1f"/>
          <w:rtl w:val="0"/>
        </w:rPr>
        <w:t xml:space="preserve">RQF06</w:t>
      </w:r>
      <w:r w:rsidDel="00000000" w:rsidR="00000000" w:rsidRPr="00000000">
        <w:rPr>
          <w:color w:val="1f1f1f"/>
          <w:rtl w:val="0"/>
        </w:rPr>
        <w:t xml:space="preserve">).</w:t>
      </w:r>
      <w:r w:rsidDel="00000000" w:rsidR="00000000" w:rsidRPr="00000000">
        <w:rPr>
          <w:rtl w:val="0"/>
        </w:rPr>
      </w:r>
    </w:p>
    <w:p w:rsidR="00000000" w:rsidDel="00000000" w:rsidP="00000000" w:rsidRDefault="00000000" w:rsidRPr="00000000" w14:paraId="00000059">
      <w:pPr>
        <w:numPr>
          <w:ilvl w:val="0"/>
          <w:numId w:val="2"/>
        </w:numPr>
        <w:spacing w:line="276" w:lineRule="auto"/>
        <w:ind w:left="720" w:hanging="360"/>
        <w:rPr>
          <w:rFonts w:ascii="Roboto" w:cs="Roboto" w:eastAsia="Roboto" w:hAnsi="Roboto"/>
          <w:color w:val="1f1f1f"/>
        </w:rPr>
      </w:pPr>
      <w:r w:rsidDel="00000000" w:rsidR="00000000" w:rsidRPr="00000000">
        <w:rPr>
          <w:b w:val="1"/>
          <w:bCs w:val="1"/>
          <w:color w:val="1f1f1f"/>
          <w:rtl w:val="0"/>
        </w:rPr>
        <w:t xml:space="preserve">Gestión de alertas:</w:t>
      </w:r>
      <w:r w:rsidDel="00000000" w:rsidR="00000000" w:rsidRPr="00000000">
        <w:rPr>
          <w:color w:val="1f1f1f"/>
          <w:rtl w:val="0"/>
        </w:rPr>
        <w:t xml:space="preserve"> Emisión y transmisión de notificaciones estructuradas con metadatos y evidencia fotográfica del incidente (</w:t>
      </w:r>
      <w:r w:rsidDel="00000000" w:rsidR="00000000" w:rsidRPr="00000000">
        <w:rPr>
          <w:b w:val="1"/>
          <w:bCs w:val="1"/>
          <w:color w:val="1f1f1f"/>
          <w:rtl w:val="0"/>
        </w:rPr>
        <w:t xml:space="preserve">RQF07</w:t>
      </w:r>
      <w:r w:rsidDel="00000000" w:rsidR="00000000" w:rsidRPr="00000000">
        <w:rPr>
          <w:color w:val="1f1f1f"/>
          <w:rtl w:val="0"/>
        </w:rPr>
        <w:t xml:space="preserve">).</w:t>
      </w:r>
      <w:r w:rsidDel="00000000" w:rsidR="00000000" w:rsidRPr="00000000">
        <w:rPr>
          <w:rtl w:val="0"/>
        </w:rPr>
      </w:r>
    </w:p>
    <w:p w:rsidR="00000000" w:rsidDel="00000000" w:rsidP="00000000" w:rsidRDefault="00000000" w:rsidRPr="00000000" w14:paraId="0000005A">
      <w:pPr>
        <w:numPr>
          <w:ilvl w:val="0"/>
          <w:numId w:val="2"/>
        </w:numPr>
        <w:spacing w:after="220" w:line="276" w:lineRule="auto"/>
        <w:ind w:left="720" w:hanging="360"/>
        <w:rPr>
          <w:rFonts w:ascii="Roboto" w:cs="Roboto" w:eastAsia="Roboto" w:hAnsi="Roboto"/>
          <w:color w:val="1f1f1f"/>
        </w:rPr>
      </w:pPr>
      <w:r w:rsidDel="00000000" w:rsidR="00000000" w:rsidRPr="00000000">
        <w:rPr>
          <w:b w:val="1"/>
          <w:bCs w:val="1"/>
          <w:color w:val="1f1f1f"/>
          <w:rtl w:val="0"/>
        </w:rPr>
        <w:t xml:space="preserve">Monitoreo visual:</w:t>
      </w:r>
      <w:r w:rsidDel="00000000" w:rsidR="00000000" w:rsidRPr="00000000">
        <w:rPr>
          <w:color w:val="1f1f1f"/>
          <w:rtl w:val="0"/>
        </w:rPr>
        <w:t xml:space="preserve"> Despliegue de datos del evento e indicador permanente del estado operativo del sistema en el panel de supervisión (</w:t>
      </w:r>
      <w:r w:rsidDel="00000000" w:rsidR="00000000" w:rsidRPr="00000000">
        <w:rPr>
          <w:b w:val="1"/>
          <w:bCs w:val="1"/>
          <w:color w:val="1f1f1f"/>
          <w:rtl w:val="0"/>
        </w:rPr>
        <w:t xml:space="preserve">RQF08</w:t>
      </w:r>
      <w:r w:rsidDel="00000000" w:rsidR="00000000" w:rsidRPr="00000000">
        <w:rPr>
          <w:color w:val="1f1f1f"/>
          <w:rtl w:val="0"/>
        </w:rPr>
        <w:t xml:space="preserve">).</w:t>
      </w:r>
      <w:r w:rsidDel="00000000" w:rsidR="00000000" w:rsidRPr="00000000">
        <w:rPr>
          <w:rtl w:val="0"/>
        </w:rPr>
      </w:r>
    </w:p>
    <w:p w:rsidR="00000000" w:rsidDel="00000000" w:rsidP="00000000" w:rsidRDefault="00000000" w:rsidRPr="00000000" w14:paraId="0000005B">
      <w:pPr>
        <w:pStyle w:val="Heading4"/>
        <w:keepNext w:val="0"/>
        <w:keepLines w:val="0"/>
        <w:spacing w:after="40" w:before="240" w:line="335.99999999999994" w:lineRule="auto"/>
        <w:rPr>
          <w:b w:val="1"/>
          <w:bCs w:val="1"/>
          <w:color w:val="1f1f1f"/>
          <w:sz w:val="22"/>
          <w:szCs w:val="22"/>
        </w:rPr>
      </w:pPr>
      <w:bookmarkStart w:colFirst="0" w:colLast="0" w:name="_pv5xhggidamx" w:id="6"/>
      <w:bookmarkEnd w:id="6"/>
      <w:r w:rsidDel="00000000" w:rsidR="00000000" w:rsidRPr="00000000">
        <w:rPr>
          <w:b w:val="1"/>
          <w:bCs w:val="1"/>
          <w:color w:val="1f1f1f"/>
          <w:sz w:val="22"/>
          <w:szCs w:val="22"/>
          <w:rtl w:val="0"/>
        </w:rPr>
        <w:t xml:space="preserve">1.2.3. Límites y Exclusiones del Sistema (Lo que el sistema NO HARÁ)</w:t>
      </w:r>
    </w:p>
    <w:p w:rsidR="00000000" w:rsidDel="00000000" w:rsidP="00000000" w:rsidRDefault="00000000" w:rsidRPr="00000000" w14:paraId="0000005C">
      <w:pPr>
        <w:spacing w:after="120" w:line="360" w:lineRule="auto"/>
        <w:rPr>
          <w:color w:val="1f1f1f"/>
        </w:rPr>
      </w:pPr>
      <w:r w:rsidDel="00000000" w:rsidR="00000000" w:rsidRPr="00000000">
        <w:rPr>
          <w:color w:val="1f1f1f"/>
          <w:rtl w:val="0"/>
        </w:rPr>
        <w:t xml:space="preserve">En estricta concordancia con las restricciones y acuerdos del proyecto, el software queda acotado por los siguientes límites operacionales:</w:t>
      </w:r>
    </w:p>
    <w:p w:rsidR="00000000" w:rsidDel="00000000" w:rsidP="00000000" w:rsidRDefault="00000000" w:rsidRPr="00000000" w14:paraId="0000005D">
      <w:pPr>
        <w:numPr>
          <w:ilvl w:val="0"/>
          <w:numId w:val="27"/>
        </w:numPr>
        <w:spacing w:before="220" w:line="276" w:lineRule="auto"/>
        <w:ind w:left="720" w:hanging="360"/>
        <w:rPr>
          <w:rFonts w:ascii="Roboto" w:cs="Roboto" w:eastAsia="Roboto" w:hAnsi="Roboto"/>
          <w:color w:val="1f1f1f"/>
        </w:rPr>
      </w:pPr>
      <w:r w:rsidDel="00000000" w:rsidR="00000000" w:rsidRPr="00000000">
        <w:rPr>
          <w:b w:val="1"/>
          <w:bCs w:val="1"/>
          <w:color w:val="1f1f1f"/>
          <w:rtl w:val="0"/>
        </w:rPr>
        <w:t xml:space="preserve">Sin actuación física autónoma:</w:t>
      </w:r>
      <w:r w:rsidDel="00000000" w:rsidR="00000000" w:rsidRPr="00000000">
        <w:rPr>
          <w:color w:val="1f1f1f"/>
          <w:rtl w:val="0"/>
        </w:rPr>
        <w:t xml:space="preserve"> El software opera exclusivamente como un sistema pasivo de supervisión y apoyo a la decisión; </w:t>
      </w:r>
      <w:r w:rsidDel="00000000" w:rsidR="00000000" w:rsidRPr="00000000">
        <w:rPr>
          <w:b w:val="1"/>
          <w:bCs w:val="1"/>
          <w:color w:val="1f1f1f"/>
          <w:rtl w:val="0"/>
        </w:rPr>
        <w:t xml:space="preserve">no ejecutará ni controlará directamente actuadores físicos, barreras mecánicas de escaleras ni sirenas sonoras de alta potencia</w:t>
      </w:r>
      <w:r w:rsidDel="00000000" w:rsidR="00000000" w:rsidRPr="00000000">
        <w:rPr>
          <w:color w:val="1f1f1f"/>
          <w:rtl w:val="0"/>
        </w:rPr>
        <w:t xml:space="preserve"> que puedan sobresaltar a los peatones o causar accidentes secundarios (</w:t>
      </w:r>
      <w:r w:rsidDel="00000000" w:rsidR="00000000" w:rsidRPr="00000000">
        <w:rPr>
          <w:b w:val="1"/>
          <w:bCs w:val="1"/>
          <w:color w:val="1f1f1f"/>
          <w:rtl w:val="0"/>
        </w:rPr>
        <w:t xml:space="preserve">RQNF27</w:t>
      </w:r>
      <w:r w:rsidDel="00000000" w:rsidR="00000000" w:rsidRPr="00000000">
        <w:rPr>
          <w:color w:val="1f1f1f"/>
          <w:rtl w:val="0"/>
        </w:rPr>
        <w:t xml:space="preserve">).</w:t>
      </w:r>
      <w:r w:rsidDel="00000000" w:rsidR="00000000" w:rsidRPr="00000000">
        <w:rPr>
          <w:rtl w:val="0"/>
        </w:rPr>
      </w:r>
    </w:p>
    <w:p w:rsidR="00000000" w:rsidDel="00000000" w:rsidP="00000000" w:rsidRDefault="00000000" w:rsidRPr="00000000" w14:paraId="0000005E">
      <w:pPr>
        <w:numPr>
          <w:ilvl w:val="0"/>
          <w:numId w:val="27"/>
        </w:numPr>
        <w:spacing w:line="276" w:lineRule="auto"/>
        <w:ind w:left="720" w:hanging="360"/>
        <w:rPr>
          <w:rFonts w:ascii="Roboto" w:cs="Roboto" w:eastAsia="Roboto" w:hAnsi="Roboto"/>
          <w:color w:val="1f1f1f"/>
        </w:rPr>
      </w:pPr>
      <w:r w:rsidDel="00000000" w:rsidR="00000000" w:rsidRPr="00000000">
        <w:rPr>
          <w:b w:val="1"/>
          <w:bCs w:val="1"/>
          <w:color w:val="1f1f1f"/>
          <w:rtl w:val="0"/>
        </w:rPr>
        <w:t xml:space="preserve">Sin operación 24/7:</w:t>
      </w:r>
      <w:r w:rsidDel="00000000" w:rsidR="00000000" w:rsidRPr="00000000">
        <w:rPr>
          <w:color w:val="1f1f1f"/>
          <w:rtl w:val="0"/>
        </w:rPr>
        <w:t xml:space="preserve"> El sistema </w:t>
      </w:r>
      <w:r w:rsidDel="00000000" w:rsidR="00000000" w:rsidRPr="00000000">
        <w:rPr>
          <w:b w:val="1"/>
          <w:bCs w:val="1"/>
          <w:color w:val="1f1f1f"/>
          <w:rtl w:val="0"/>
        </w:rPr>
        <w:t xml:space="preserve">no operará de forma ininterrumpida las 24 horas del día</w:t>
      </w:r>
      <w:r w:rsidDel="00000000" w:rsidR="00000000" w:rsidRPr="00000000">
        <w:rPr>
          <w:color w:val="1f1f1f"/>
          <w:rtl w:val="0"/>
        </w:rPr>
        <w:t xml:space="preserve">, restringiendo su funcionamiento únicamente al horario operativo de tránsito en el campus (</w:t>
      </w:r>
      <w:r w:rsidDel="00000000" w:rsidR="00000000" w:rsidRPr="00000000">
        <w:rPr>
          <w:b w:val="1"/>
          <w:bCs w:val="1"/>
          <w:color w:val="1f1f1f"/>
          <w:rtl w:val="0"/>
        </w:rPr>
        <w:t xml:space="preserve">RQNF11</w:t>
      </w:r>
      <w:r w:rsidDel="00000000" w:rsidR="00000000" w:rsidRPr="00000000">
        <w:rPr>
          <w:color w:val="1f1f1f"/>
          <w:rtl w:val="0"/>
        </w:rPr>
        <w:t xml:space="preserve">).</w:t>
      </w:r>
      <w:r w:rsidDel="00000000" w:rsidR="00000000" w:rsidRPr="00000000">
        <w:rPr>
          <w:rtl w:val="0"/>
        </w:rPr>
      </w:r>
    </w:p>
    <w:p w:rsidR="00000000" w:rsidDel="00000000" w:rsidP="00000000" w:rsidRDefault="00000000" w:rsidRPr="00000000" w14:paraId="0000005F">
      <w:pPr>
        <w:numPr>
          <w:ilvl w:val="0"/>
          <w:numId w:val="27"/>
        </w:numPr>
        <w:spacing w:line="276" w:lineRule="auto"/>
        <w:ind w:left="720" w:hanging="360"/>
        <w:rPr>
          <w:rFonts w:ascii="Roboto" w:cs="Roboto" w:eastAsia="Roboto" w:hAnsi="Roboto"/>
          <w:color w:val="1f1f1f"/>
        </w:rPr>
      </w:pPr>
      <w:r w:rsidDel="00000000" w:rsidR="00000000" w:rsidRPr="00000000">
        <w:rPr>
          <w:b w:val="1"/>
          <w:bCs w:val="1"/>
          <w:color w:val="1f1f1f"/>
          <w:rtl w:val="0"/>
        </w:rPr>
        <w:t xml:space="preserve">Sin interoperabilidad externa:</w:t>
      </w:r>
      <w:r w:rsidDel="00000000" w:rsidR="00000000" w:rsidRPr="00000000">
        <w:rPr>
          <w:color w:val="1f1f1f"/>
          <w:rtl w:val="0"/>
        </w:rPr>
        <w:t xml:space="preserve"> En esta versión (V1), el software es una solución aislada que </w:t>
      </w:r>
      <w:r w:rsidDel="00000000" w:rsidR="00000000" w:rsidRPr="00000000">
        <w:rPr>
          <w:b w:val="1"/>
          <w:bCs w:val="1"/>
          <w:color w:val="1f1f1f"/>
          <w:rtl w:val="0"/>
        </w:rPr>
        <w:t xml:space="preserve">no intercambiará datos ni se integrará con sistemas de videovigilancia globales de terceros (VMS/NVR), plataformas de control de accesos ni bases de datos institucionales</w:t>
      </w:r>
      <w:r w:rsidDel="00000000" w:rsidR="00000000" w:rsidRPr="00000000">
        <w:rPr>
          <w:color w:val="1f1f1f"/>
          <w:rtl w:val="0"/>
        </w:rPr>
        <w:t xml:space="preserve"> de la UPAO.</w:t>
      </w:r>
      <w:r w:rsidDel="00000000" w:rsidR="00000000" w:rsidRPr="00000000">
        <w:rPr>
          <w:rtl w:val="0"/>
        </w:rPr>
      </w:r>
    </w:p>
    <w:p w:rsidR="00000000" w:rsidDel="00000000" w:rsidP="00000000" w:rsidRDefault="00000000" w:rsidRPr="00000000" w14:paraId="00000060">
      <w:pPr>
        <w:numPr>
          <w:ilvl w:val="0"/>
          <w:numId w:val="27"/>
        </w:numPr>
        <w:spacing w:after="220" w:line="276" w:lineRule="auto"/>
        <w:ind w:left="720" w:hanging="360"/>
        <w:rPr>
          <w:rFonts w:ascii="Roboto" w:cs="Roboto" w:eastAsia="Roboto" w:hAnsi="Roboto"/>
          <w:color w:val="1f1f1f"/>
        </w:rPr>
      </w:pPr>
      <w:r w:rsidDel="00000000" w:rsidR="00000000" w:rsidRPr="00000000">
        <w:rPr>
          <w:b w:val="1"/>
          <w:bCs w:val="1"/>
          <w:color w:val="1f1f1f"/>
          <w:rtl w:val="0"/>
        </w:rPr>
        <w:t xml:space="preserve">Procesamiento de cámara única en V1:</w:t>
      </w:r>
      <w:r w:rsidDel="00000000" w:rsidR="00000000" w:rsidRPr="00000000">
        <w:rPr>
          <w:color w:val="1f1f1f"/>
          <w:rtl w:val="0"/>
        </w:rPr>
        <w:t xml:space="preserve"> El sistema procesará el flujo continuo de </w:t>
      </w:r>
      <w:r w:rsidDel="00000000" w:rsidR="00000000" w:rsidRPr="00000000">
        <w:rPr>
          <w:b w:val="1"/>
          <w:bCs w:val="1"/>
          <w:color w:val="1f1f1f"/>
          <w:rtl w:val="0"/>
        </w:rPr>
        <w:t xml:space="preserve">una (1) sola cámara fija</w:t>
      </w:r>
      <w:r w:rsidDel="00000000" w:rsidR="00000000" w:rsidRPr="00000000">
        <w:rPr>
          <w:color w:val="1f1f1f"/>
          <w:rtl w:val="0"/>
        </w:rPr>
        <w:t xml:space="preserve"> (</w:t>
      </w:r>
      <w:r w:rsidDel="00000000" w:rsidR="00000000" w:rsidRPr="00000000">
        <w:rPr>
          <w:b w:val="1"/>
          <w:bCs w:val="1"/>
          <w:color w:val="1f1f1f"/>
          <w:rtl w:val="0"/>
        </w:rPr>
        <w:t xml:space="preserve">RQF01, RQNF04</w:t>
      </w:r>
      <w:r w:rsidDel="00000000" w:rsidR="00000000" w:rsidRPr="00000000">
        <w:rPr>
          <w:color w:val="1f1f1f"/>
          <w:rtl w:val="0"/>
        </w:rPr>
        <w:t xml:space="preserve">); la capacidad de analizar múltiples flujos paralelos queda explícitamente diferida a la sección </w:t>
      </w:r>
      <w:r w:rsidDel="00000000" w:rsidR="00000000" w:rsidRPr="00000000">
        <w:rPr>
          <w:b w:val="1"/>
          <w:bCs w:val="1"/>
          <w:color w:val="1f1f1f"/>
          <w:rtl w:val="0"/>
        </w:rPr>
        <w:t xml:space="preserve">2.6 (Requisitos Futuros)</w:t>
      </w:r>
      <w:r w:rsidDel="00000000" w:rsidR="00000000" w:rsidRPr="00000000">
        <w:rPr>
          <w:color w:val="1f1f1f"/>
          <w:rtl w:val="0"/>
        </w:rPr>
        <w:t xml:space="preserve">.</w:t>
      </w:r>
      <w:r w:rsidDel="00000000" w:rsidR="00000000" w:rsidRPr="00000000">
        <w:rPr>
          <w:rtl w:val="0"/>
        </w:rPr>
      </w:r>
    </w:p>
    <w:p w:rsidR="00000000" w:rsidDel="00000000" w:rsidP="00000000" w:rsidRDefault="00000000" w:rsidRPr="00000000" w14:paraId="00000061">
      <w:pPr>
        <w:pStyle w:val="Heading4"/>
        <w:keepNext w:val="0"/>
        <w:keepLines w:val="0"/>
        <w:spacing w:after="40" w:before="240" w:line="335.99999999999994" w:lineRule="auto"/>
        <w:rPr>
          <w:b w:val="1"/>
          <w:bCs w:val="1"/>
          <w:color w:val="1f1f1f"/>
          <w:sz w:val="22"/>
          <w:szCs w:val="22"/>
        </w:rPr>
      </w:pPr>
      <w:bookmarkStart w:colFirst="0" w:colLast="0" w:name="_ns4f12jworsz" w:id="7"/>
      <w:bookmarkEnd w:id="7"/>
      <w:r w:rsidDel="00000000" w:rsidR="00000000" w:rsidRPr="00000000">
        <w:rPr>
          <w:b w:val="1"/>
          <w:bCs w:val="1"/>
          <w:color w:val="1f1f1f"/>
          <w:sz w:val="22"/>
          <w:szCs w:val="22"/>
          <w:rtl w:val="0"/>
        </w:rPr>
        <w:t xml:space="preserve">1.2.4. Beneficios, Objetivos y Metas</w:t>
      </w:r>
    </w:p>
    <w:p w:rsidR="00000000" w:rsidDel="00000000" w:rsidP="00000000" w:rsidRDefault="00000000" w:rsidRPr="00000000" w14:paraId="00000062">
      <w:pPr>
        <w:numPr>
          <w:ilvl w:val="0"/>
          <w:numId w:val="7"/>
        </w:numPr>
        <w:spacing w:before="220" w:line="276" w:lineRule="auto"/>
        <w:ind w:left="720" w:hanging="360"/>
        <w:rPr>
          <w:rFonts w:ascii="Roboto" w:cs="Roboto" w:eastAsia="Roboto" w:hAnsi="Roboto"/>
          <w:color w:val="1f1f1f"/>
        </w:rPr>
      </w:pPr>
      <w:r w:rsidDel="00000000" w:rsidR="00000000" w:rsidRPr="00000000">
        <w:rPr>
          <w:b w:val="1"/>
          <w:bCs w:val="1"/>
          <w:color w:val="1f1f1f"/>
          <w:rtl w:val="0"/>
        </w:rPr>
        <w:t xml:space="preserve">Automatización del Monitoreo:</w:t>
      </w:r>
      <w:r w:rsidDel="00000000" w:rsidR="00000000" w:rsidRPr="00000000">
        <w:rPr>
          <w:color w:val="1f1f1f"/>
          <w:rtl w:val="0"/>
        </w:rPr>
        <w:t xml:space="preserve"> Sustitución de la vigilancia humana continua en escaleras por un análisis automatizado y constante en GPU mediante YOLOv8 y MediaPipe.</w:t>
      </w:r>
      <w:r w:rsidDel="00000000" w:rsidR="00000000" w:rsidRPr="00000000">
        <w:rPr>
          <w:rtl w:val="0"/>
        </w:rPr>
      </w:r>
    </w:p>
    <w:p w:rsidR="00000000" w:rsidDel="00000000" w:rsidP="00000000" w:rsidRDefault="00000000" w:rsidRPr="00000000" w14:paraId="00000063">
      <w:pPr>
        <w:numPr>
          <w:ilvl w:val="0"/>
          <w:numId w:val="7"/>
        </w:numPr>
        <w:spacing w:line="276" w:lineRule="auto"/>
        <w:ind w:left="720" w:hanging="360"/>
        <w:rPr>
          <w:rFonts w:ascii="Roboto" w:cs="Roboto" w:eastAsia="Roboto" w:hAnsi="Roboto"/>
          <w:color w:val="1f1f1f"/>
        </w:rPr>
      </w:pPr>
      <w:r w:rsidDel="00000000" w:rsidR="00000000" w:rsidRPr="00000000">
        <w:rPr>
          <w:b w:val="1"/>
          <w:bCs w:val="1"/>
          <w:color w:val="1f1f1f"/>
          <w:rtl w:val="0"/>
        </w:rPr>
        <w:t xml:space="preserve">Oportunidad de Respuesta:</w:t>
      </w:r>
      <w:r w:rsidDel="00000000" w:rsidR="00000000" w:rsidRPr="00000000">
        <w:rPr>
          <w:color w:val="1f1f1f"/>
          <w:rtl w:val="0"/>
        </w:rPr>
        <w:t xml:space="preserve"> Reducción de la latencia en la notificación de alertas a menos de 500 ms tras la confirmación de la condición de riesgo.</w:t>
      </w:r>
      <w:r w:rsidDel="00000000" w:rsidR="00000000" w:rsidRPr="00000000">
        <w:rPr>
          <w:rtl w:val="0"/>
        </w:rPr>
      </w:r>
    </w:p>
    <w:p w:rsidR="00000000" w:rsidDel="00000000" w:rsidP="00000000" w:rsidRDefault="00000000" w:rsidRPr="00000000" w14:paraId="00000064">
      <w:pPr>
        <w:numPr>
          <w:ilvl w:val="0"/>
          <w:numId w:val="7"/>
        </w:numPr>
        <w:spacing w:after="220" w:line="276" w:lineRule="auto"/>
        <w:ind w:left="720" w:hanging="360"/>
        <w:rPr>
          <w:rFonts w:ascii="Roboto" w:cs="Roboto" w:eastAsia="Roboto" w:hAnsi="Roboto"/>
          <w:color w:val="1f1f1f"/>
        </w:rPr>
      </w:pPr>
      <w:r w:rsidDel="00000000" w:rsidR="00000000" w:rsidRPr="00000000">
        <w:rPr>
          <w:b w:val="1"/>
          <w:bCs w:val="1"/>
          <w:color w:val="1f1f1f"/>
          <w:rtl w:val="0"/>
        </w:rPr>
        <w:t xml:space="preserve">Prevención Activa de Caídas:</w:t>
      </w:r>
      <w:r w:rsidDel="00000000" w:rsidR="00000000" w:rsidRPr="00000000">
        <w:rPr>
          <w:color w:val="1f1f1f"/>
          <w:rtl w:val="0"/>
        </w:rPr>
        <w:t xml:space="preserve"> Incremento de la seguridad peatonal en escaleras mediante la detección oportuna de comportamientos e imprudencias de riesgo antes y durante la ocurrencia de una caída.</w:t>
      </w:r>
      <w:r w:rsidDel="00000000" w:rsidR="00000000" w:rsidRPr="00000000">
        <w:rPr>
          <w:rtl w:val="0"/>
        </w:rPr>
      </w:r>
    </w:p>
    <w:p w:rsidR="00000000" w:rsidDel="00000000" w:rsidP="00000000" w:rsidRDefault="00000000" w:rsidRPr="00000000" w14:paraId="00000065">
      <w:pPr>
        <w:pStyle w:val="Heading3"/>
        <w:keepNext w:val="0"/>
        <w:keepLines w:val="0"/>
        <w:widowControl w:val="0"/>
        <w:spacing w:after="120" w:before="0" w:line="360" w:lineRule="auto"/>
        <w:rPr>
          <w:b w:val="1"/>
          <w:bCs w:val="1"/>
          <w:color w:val="1f1f1f"/>
          <w:sz w:val="22"/>
          <w:szCs w:val="22"/>
        </w:rPr>
      </w:pPr>
      <w:bookmarkStart w:colFirst="0" w:colLast="0" w:name="_37efb94xhkm8" w:id="8"/>
      <w:bookmarkEnd w:id="8"/>
      <w:r w:rsidDel="00000000" w:rsidR="00000000" w:rsidRPr="00000000">
        <w:rPr>
          <w:b w:val="1"/>
          <w:bCs w:val="1"/>
          <w:color w:val="1f1f1f"/>
          <w:sz w:val="22"/>
          <w:szCs w:val="22"/>
          <w:rtl w:val="0"/>
        </w:rPr>
        <w:t xml:space="preserve">1.3. Definiciones, Acrónimos y Abreviaturas</w:t>
      </w:r>
    </w:p>
    <w:p w:rsidR="00000000" w:rsidDel="00000000" w:rsidP="00000000" w:rsidRDefault="00000000" w:rsidRPr="00000000" w14:paraId="00000066">
      <w:pPr>
        <w:spacing w:line="276" w:lineRule="auto"/>
        <w:rPr/>
      </w:pPr>
      <w:r w:rsidDel="00000000" w:rsidR="00000000" w:rsidRPr="00000000">
        <w:rPr>
          <w:rtl w:val="0"/>
        </w:rPr>
      </w:r>
    </w:p>
    <w:p w:rsidR="00000000" w:rsidDel="00000000" w:rsidP="00000000" w:rsidRDefault="00000000" w:rsidRPr="00000000" w14:paraId="00000067">
      <w:pPr>
        <w:spacing w:line="276" w:lineRule="auto"/>
        <w:rPr/>
      </w:pPr>
      <w:r w:rsidDel="00000000" w:rsidR="00000000" w:rsidRPr="00000000">
        <w:rPr>
          <w:rtl w:val="0"/>
        </w:rPr>
      </w:r>
    </w:p>
    <w:tbl>
      <w:tblPr>
        <w:tblStyle w:val="Table1"/>
        <w:tblW w:w="9000.0" w:type="dxa"/>
        <w:jc w:val="left"/>
        <w:tblBorders>
          <w:top w:color="dadce0" w:space="0" w:sz="8" w:val="single"/>
          <w:left w:color="dadce0" w:space="0" w:sz="8" w:val="single"/>
          <w:bottom w:color="dadce0" w:space="0" w:sz="8" w:val="single"/>
          <w:right w:color="dadce0" w:space="0" w:sz="8" w:val="single"/>
          <w:insideH w:color="dadce0" w:space="0" w:sz="8" w:val="single"/>
          <w:insideV w:color="dadce0" w:space="0" w:sz="8" w:val="single"/>
        </w:tblBorders>
        <w:tblLayout w:type="fixed"/>
        <w:tblLook w:val="0600"/>
      </w:tblPr>
      <w:tblGrid>
        <w:gridCol w:w="2400"/>
        <w:gridCol w:w="6600"/>
        <w:tblGridChange w:id="0">
          <w:tblGrid>
            <w:gridCol w:w="2400"/>
            <w:gridCol w:w="6600"/>
          </w:tblGrid>
        </w:tblGridChange>
      </w:tblGrid>
      <w:tr>
        <w:trPr>
          <w:cantSplit w:val="0"/>
          <w:tblHeader w:val="1"/>
        </w:trPr>
        <w:tc>
          <w:tcPr>
            <w:tcBorders>
              <w:bottom w:color="dadce0" w:space="0" w:sz="8" w:val="single"/>
            </w:tcBorders>
            <w:shd w:fill="f8f9fa" w:val="clear"/>
          </w:tcPr>
          <w:p w:rsidR="00000000" w:rsidDel="00000000" w:rsidP="00000000" w:rsidRDefault="00000000" w:rsidRPr="00000000" w14:paraId="00000068">
            <w:pPr>
              <w:spacing w:line="276" w:lineRule="auto"/>
              <w:rPr/>
            </w:pPr>
            <w:r w:rsidDel="00000000" w:rsidR="00000000" w:rsidRPr="00000000">
              <w:rPr>
                <w:b w:val="1"/>
                <w:bCs w:val="1"/>
                <w:color w:val="1f1f1f"/>
                <w:rtl w:val="0"/>
              </w:rPr>
              <w:t xml:space="preserve">Término / Acrónimo</w:t>
            </w:r>
            <w:r w:rsidDel="00000000" w:rsidR="00000000" w:rsidRPr="00000000">
              <w:rPr>
                <w:rtl w:val="0"/>
              </w:rPr>
            </w:r>
          </w:p>
        </w:tc>
        <w:tc>
          <w:tcPr>
            <w:tcBorders>
              <w:bottom w:color="dadce0" w:space="0" w:sz="8" w:val="single"/>
            </w:tcBorders>
            <w:shd w:fill="f8f9fa" w:val="clear"/>
          </w:tcPr>
          <w:p w:rsidR="00000000" w:rsidDel="00000000" w:rsidP="00000000" w:rsidRDefault="00000000" w:rsidRPr="00000000" w14:paraId="00000069">
            <w:pPr>
              <w:spacing w:line="276" w:lineRule="auto"/>
              <w:rPr/>
            </w:pPr>
            <w:r w:rsidDel="00000000" w:rsidR="00000000" w:rsidRPr="00000000">
              <w:rPr>
                <w:b w:val="1"/>
                <w:bCs w:val="1"/>
                <w:color w:val="1f1f1f"/>
                <w:rtl w:val="0"/>
              </w:rPr>
              <w:t xml:space="preserve">Definición Resumida</w:t>
            </w:r>
            <w:r w:rsidDel="00000000" w:rsidR="00000000" w:rsidRPr="00000000">
              <w:rPr>
                <w:rtl w:val="0"/>
              </w:rPr>
            </w:r>
          </w:p>
        </w:tc>
      </w:tr>
      <w:tr>
        <w:trPr>
          <w:cantSplit w:val="0"/>
          <w:tblHeader w:val="0"/>
        </w:trPr>
        <w:tc>
          <w:tcPr/>
          <w:p w:rsidR="00000000" w:rsidDel="00000000" w:rsidP="00000000" w:rsidRDefault="00000000" w:rsidRPr="00000000" w14:paraId="0000006A">
            <w:pPr>
              <w:spacing w:line="276" w:lineRule="auto"/>
              <w:rPr/>
            </w:pPr>
            <w:r w:rsidDel="00000000" w:rsidR="00000000" w:rsidRPr="00000000">
              <w:rPr>
                <w:b w:val="1"/>
                <w:bCs w:val="1"/>
                <w:color w:val="1f1f1f"/>
                <w:rtl w:val="0"/>
              </w:rPr>
              <w:t xml:space="preserve">Algoritmo de seguimiento IoU (V1)</w:t>
            </w:r>
            <w:r w:rsidDel="00000000" w:rsidR="00000000" w:rsidRPr="00000000">
              <w:rPr>
                <w:rtl w:val="0"/>
              </w:rPr>
            </w:r>
          </w:p>
        </w:tc>
        <w:tc>
          <w:tcPr/>
          <w:p w:rsidR="00000000" w:rsidDel="00000000" w:rsidP="00000000" w:rsidRDefault="00000000" w:rsidRPr="00000000" w14:paraId="0000006B">
            <w:pPr>
              <w:spacing w:line="276" w:lineRule="auto"/>
              <w:rPr/>
            </w:pPr>
            <w:r w:rsidDel="00000000" w:rsidR="00000000" w:rsidRPr="00000000">
              <w:rPr>
                <w:color w:val="1f1f1f"/>
                <w:rtl w:val="0"/>
              </w:rPr>
              <w:t xml:space="preserve">Algoritmo de seguimiento multiobjeto en tiempo real (~30 líneas) que preserva la identidad (ID) de transeúntes u objetos en escaleras ante oclusiones mediante IoU &gt; 0.25 y OCCLUSION_SECONDS = 1.0. En la versión V1 del sistema se implementa de manera propia en lugar del ByteTrack de Ultralytics, para evitar el arrastre de estado interno entre llamadas.</w:t>
            </w:r>
            <w:r w:rsidDel="00000000" w:rsidR="00000000" w:rsidRPr="00000000">
              <w:rPr>
                <w:rtl w:val="0"/>
              </w:rPr>
            </w:r>
          </w:p>
        </w:tc>
      </w:tr>
      <w:tr>
        <w:trPr>
          <w:cantSplit w:val="0"/>
          <w:tblHeader w:val="0"/>
        </w:trPr>
        <w:tc>
          <w:tcPr/>
          <w:p w:rsidR="00000000" w:rsidDel="00000000" w:rsidP="00000000" w:rsidRDefault="00000000" w:rsidRPr="00000000" w14:paraId="0000006C">
            <w:pPr>
              <w:spacing w:line="276" w:lineRule="auto"/>
              <w:rPr/>
            </w:pPr>
            <w:r w:rsidDel="00000000" w:rsidR="00000000" w:rsidRPr="00000000">
              <w:rPr>
                <w:b w:val="1"/>
                <w:bCs w:val="1"/>
                <w:color w:val="1f1f1f"/>
                <w:rtl w:val="0"/>
              </w:rPr>
              <w:t xml:space="preserve">MediaPipe Pose</w:t>
            </w:r>
            <w:r w:rsidDel="00000000" w:rsidR="00000000" w:rsidRPr="00000000">
              <w:rPr>
                <w:rtl w:val="0"/>
              </w:rPr>
            </w:r>
          </w:p>
        </w:tc>
        <w:tc>
          <w:tcPr/>
          <w:p w:rsidR="00000000" w:rsidDel="00000000" w:rsidP="00000000" w:rsidRDefault="00000000" w:rsidRPr="00000000" w14:paraId="0000006D">
            <w:pPr>
              <w:spacing w:line="276" w:lineRule="auto"/>
              <w:rPr/>
            </w:pPr>
            <w:r w:rsidDel="00000000" w:rsidR="00000000" w:rsidRPr="00000000">
              <w:rPr>
                <w:color w:val="1f1f1f"/>
                <w:rtl w:val="0"/>
              </w:rPr>
              <w:t xml:space="preserve">Framework de estimación de pose esquelética en tiempo real para detección de keypoints corporales y postura en el tránsito por escaleras.</w:t>
            </w:r>
            <w:r w:rsidDel="00000000" w:rsidR="00000000" w:rsidRPr="00000000">
              <w:rPr>
                <w:rtl w:val="0"/>
              </w:rPr>
            </w:r>
          </w:p>
        </w:tc>
      </w:tr>
      <w:tr>
        <w:trPr>
          <w:cantSplit w:val="0"/>
          <w:tblHeader w:val="0"/>
        </w:trPr>
        <w:tc>
          <w:tcPr/>
          <w:p w:rsidR="00000000" w:rsidDel="00000000" w:rsidP="00000000" w:rsidRDefault="00000000" w:rsidRPr="00000000" w14:paraId="0000006E">
            <w:pPr>
              <w:spacing w:line="276" w:lineRule="auto"/>
              <w:rPr/>
            </w:pPr>
            <w:r w:rsidDel="00000000" w:rsidR="00000000" w:rsidRPr="00000000">
              <w:rPr>
                <w:b w:val="1"/>
                <w:bCs w:val="1"/>
                <w:color w:val="1f1f1f"/>
                <w:rtl w:val="0"/>
              </w:rPr>
              <w:t xml:space="preserve">ERS</w:t>
            </w:r>
            <w:r w:rsidDel="00000000" w:rsidR="00000000" w:rsidRPr="00000000">
              <w:rPr>
                <w:rtl w:val="0"/>
              </w:rPr>
            </w:r>
          </w:p>
        </w:tc>
        <w:tc>
          <w:tcPr/>
          <w:p w:rsidR="00000000" w:rsidDel="00000000" w:rsidP="00000000" w:rsidRDefault="00000000" w:rsidRPr="00000000" w14:paraId="0000006F">
            <w:pPr>
              <w:spacing w:line="276" w:lineRule="auto"/>
              <w:rPr/>
            </w:pPr>
            <w:r w:rsidDel="00000000" w:rsidR="00000000" w:rsidRPr="00000000">
              <w:rPr>
                <w:color w:val="1f1f1f"/>
                <w:rtl w:val="0"/>
              </w:rPr>
              <w:t xml:space="preserve">Especificación de Requisitos de Software (documento normado por el estándar IEEE 830).</w:t>
            </w:r>
            <w:r w:rsidDel="00000000" w:rsidR="00000000" w:rsidRPr="00000000">
              <w:rPr>
                <w:rtl w:val="0"/>
              </w:rPr>
            </w:r>
          </w:p>
        </w:tc>
      </w:tr>
      <w:tr>
        <w:trPr>
          <w:cantSplit w:val="0"/>
          <w:tblHeader w:val="0"/>
        </w:trPr>
        <w:tc>
          <w:tcPr/>
          <w:p w:rsidR="00000000" w:rsidDel="00000000" w:rsidP="00000000" w:rsidRDefault="00000000" w:rsidRPr="00000000" w14:paraId="00000070">
            <w:pPr>
              <w:spacing w:line="276" w:lineRule="auto"/>
              <w:rPr/>
            </w:pPr>
            <w:r w:rsidDel="00000000" w:rsidR="00000000" w:rsidRPr="00000000">
              <w:rPr>
                <w:b w:val="1"/>
                <w:bCs w:val="1"/>
                <w:color w:val="1f1f1f"/>
                <w:rtl w:val="0"/>
              </w:rPr>
              <w:t xml:space="preserve">FPS</w:t>
            </w:r>
            <w:r w:rsidDel="00000000" w:rsidR="00000000" w:rsidRPr="00000000">
              <w:rPr>
                <w:rtl w:val="0"/>
              </w:rPr>
            </w:r>
          </w:p>
        </w:tc>
        <w:tc>
          <w:tcPr/>
          <w:p w:rsidR="00000000" w:rsidDel="00000000" w:rsidP="00000000" w:rsidRDefault="00000000" w:rsidRPr="00000000" w14:paraId="00000071">
            <w:pPr>
              <w:spacing w:line="276" w:lineRule="auto"/>
              <w:rPr/>
            </w:pPr>
            <w:r w:rsidDel="00000000" w:rsidR="00000000" w:rsidRPr="00000000">
              <w:rPr>
                <w:color w:val="1f1f1f"/>
                <w:rtl w:val="0"/>
              </w:rPr>
              <w:t>Frames Per Second / Fotogramas por Segundo (tasa de rendimiento de video. Requisito formal RQNF01: mínima 30 FPS; la versión de exposición mide 34 FPS con personas en GPU).</w:t>
            </w:r>
            <w:r w:rsidDel="00000000" w:rsidR="00000000" w:rsidRPr="00000000">
              <w:rPr>
                <w:rtl w:val="0"/>
              </w:rPr>
            </w:r>
          </w:p>
        </w:tc>
      </w:tr>
      <w:tr>
        <w:trPr>
          <w:cantSplit w:val="0"/>
          <w:tblHeader w:val="0"/>
        </w:trPr>
        <w:tc>
          <w:tcPr/>
          <w:p w:rsidR="00000000" w:rsidDel="00000000" w:rsidP="00000000" w:rsidRDefault="00000000" w:rsidRPr="00000000" w14:paraId="00000072">
            <w:pPr>
              <w:spacing w:line="276" w:lineRule="auto"/>
              <w:rPr/>
            </w:pPr>
            <w:r w:rsidDel="00000000" w:rsidR="00000000" w:rsidRPr="00000000">
              <w:rPr>
                <w:b w:val="1"/>
                <w:bCs w:val="1"/>
                <w:color w:val="1f1f1f"/>
                <w:rtl w:val="0"/>
              </w:rPr>
              <w:t xml:space="preserve">ISO/IEC 25010</w:t>
            </w:r>
            <w:r w:rsidDel="00000000" w:rsidR="00000000" w:rsidRPr="00000000">
              <w:rPr>
                <w:rtl w:val="0"/>
              </w:rPr>
            </w:r>
          </w:p>
        </w:tc>
        <w:tc>
          <w:tcPr/>
          <w:p w:rsidR="00000000" w:rsidDel="00000000" w:rsidP="00000000" w:rsidRDefault="00000000" w:rsidRPr="00000000" w14:paraId="00000073">
            <w:pPr>
              <w:spacing w:line="276" w:lineRule="auto"/>
              <w:rPr/>
            </w:pPr>
            <w:r w:rsidDel="00000000" w:rsidR="00000000" w:rsidRPr="00000000">
              <w:rPr>
                <w:color w:val="1f1f1f"/>
                <w:rtl w:val="0"/>
              </w:rPr>
              <w:t xml:space="preserve">Estándar internacional que especifica el modelo de calidad del producto software en 9 características.</w:t>
            </w:r>
            <w:r w:rsidDel="00000000" w:rsidR="00000000" w:rsidRPr="00000000">
              <w:rPr>
                <w:rtl w:val="0"/>
              </w:rPr>
            </w:r>
          </w:p>
        </w:tc>
      </w:tr>
      <w:tr>
        <w:trPr>
          <w:cantSplit w:val="0"/>
          <w:tblHeader w:val="0"/>
        </w:trPr>
        <w:tc>
          <w:tcPr/>
          <w:p w:rsidR="00000000" w:rsidDel="00000000" w:rsidP="00000000" w:rsidRDefault="00000000" w:rsidRPr="00000000" w14:paraId="00000074">
            <w:pPr>
              <w:spacing w:line="276" w:lineRule="auto"/>
              <w:rPr/>
            </w:pPr>
            <w:r w:rsidDel="00000000" w:rsidR="00000000" w:rsidRPr="00000000">
              <w:rPr>
                <w:b w:val="1"/>
                <w:bCs w:val="1"/>
                <w:color w:val="1f1f1f"/>
                <w:rtl w:val="0"/>
              </w:rPr>
              <w:t xml:space="preserve">Ley N.º 29733</w:t>
            </w:r>
            <w:r w:rsidDel="00000000" w:rsidR="00000000" w:rsidRPr="00000000">
              <w:rPr>
                <w:rtl w:val="0"/>
              </w:rPr>
            </w:r>
          </w:p>
        </w:tc>
        <w:tc>
          <w:tcPr/>
          <w:p w:rsidR="00000000" w:rsidDel="00000000" w:rsidP="00000000" w:rsidRDefault="00000000" w:rsidRPr="00000000" w14:paraId="00000075">
            <w:pPr>
              <w:spacing w:line="276" w:lineRule="auto"/>
              <w:rPr/>
            </w:pPr>
            <w:r w:rsidDel="00000000" w:rsidR="00000000" w:rsidRPr="00000000">
              <w:rPr>
                <w:color w:val="1f1f1f"/>
                <w:rtl w:val="0"/>
              </w:rPr>
              <w:t xml:space="preserve">Ley de Protección de Datos Personales del Perú, aplicable al tratamiento de imágenes captadas en video.</w:t>
            </w:r>
            <w:r w:rsidDel="00000000" w:rsidR="00000000" w:rsidRPr="00000000">
              <w:rPr>
                <w:rtl w:val="0"/>
              </w:rPr>
            </w:r>
          </w:p>
        </w:tc>
      </w:tr>
      <w:tr>
        <w:trPr>
          <w:cantSplit w:val="0"/>
          <w:tblHeader w:val="0"/>
        </w:trPr>
        <w:tc>
          <w:tcPr/>
          <w:p w:rsidR="00000000" w:rsidDel="00000000" w:rsidP="00000000" w:rsidRDefault="00000000" w:rsidRPr="00000000" w14:paraId="00000076">
            <w:pPr>
              <w:spacing w:line="276" w:lineRule="auto"/>
              <w:rPr/>
            </w:pPr>
            <w:r w:rsidDel="00000000" w:rsidR="00000000" w:rsidRPr="00000000">
              <w:rPr>
                <w:b w:val="1"/>
                <w:bCs w:val="1"/>
                <w:color w:val="1f1f1f"/>
                <w:rtl w:val="0"/>
              </w:rPr>
              <w:t xml:space="preserve">mAP@0.5</w:t>
            </w:r>
            <w:r w:rsidDel="00000000" w:rsidR="00000000" w:rsidRPr="00000000">
              <w:rPr>
                <w:rtl w:val="0"/>
              </w:rPr>
            </w:r>
          </w:p>
        </w:tc>
        <w:tc>
          <w:tcPr/>
          <w:p w:rsidR="00000000" w:rsidDel="00000000" w:rsidP="00000000" w:rsidRDefault="00000000" w:rsidRPr="00000000" w14:paraId="00000077">
            <w:pPr>
              <w:spacing w:line="276" w:lineRule="auto"/>
              <w:rPr/>
            </w:pPr>
            <w:r w:rsidDel="00000000" w:rsidR="00000000" w:rsidRPr="00000000">
              <w:rPr>
                <w:color w:val="1f1f1f"/>
                <w:rtl w:val="0"/>
              </w:rPr>
              <w:t xml:space="preserve">Métrica de precisión promedio media en visión por computadora (mínima exigida &gt; 75%).</w:t>
            </w:r>
            <w:r w:rsidDel="00000000" w:rsidR="00000000" w:rsidRPr="00000000">
              <w:rPr>
                <w:rtl w:val="0"/>
              </w:rPr>
            </w:r>
          </w:p>
        </w:tc>
      </w:tr>
      <w:tr>
        <w:trPr>
          <w:cantSplit w:val="0"/>
          <w:tblHeader w:val="0"/>
        </w:trPr>
        <w:tc>
          <w:tcPr/>
          <w:p w:rsidR="00000000" w:rsidDel="00000000" w:rsidP="00000000" w:rsidRDefault="00000000" w:rsidRPr="00000000" w14:paraId="00000078">
            <w:pPr>
              <w:spacing w:line="276" w:lineRule="auto"/>
              <w:rPr/>
            </w:pPr>
            <w:r w:rsidDel="00000000" w:rsidR="00000000" w:rsidRPr="00000000">
              <w:rPr>
                <w:b w:val="1"/>
                <w:bCs w:val="1"/>
                <w:color w:val="1f1f1f"/>
                <w:rtl w:val="0"/>
              </w:rPr>
              <w:t xml:space="preserve">VRAM</w:t>
            </w:r>
            <w:r w:rsidDel="00000000" w:rsidR="00000000" w:rsidRPr="00000000">
              <w:rPr>
                <w:rtl w:val="0"/>
              </w:rPr>
            </w:r>
          </w:p>
        </w:tc>
        <w:tc>
          <w:tcPr/>
          <w:p w:rsidR="00000000" w:rsidDel="00000000" w:rsidP="00000000" w:rsidRDefault="00000000" w:rsidRPr="00000000" w14:paraId="00000079">
            <w:pPr>
              <w:spacing w:line="276" w:lineRule="auto"/>
              <w:rPr/>
            </w:pPr>
            <w:r w:rsidDel="00000000" w:rsidR="00000000" w:rsidRPr="00000000">
              <w:rPr>
                <w:color w:val="1f1f1f"/>
                <w:rtl w:val="0"/>
              </w:rPr>
              <w:t xml:space="preserve">Memoria de acceso aleatorio de video de la GPU (requerimiento mínimo de 6 GB).</w:t>
            </w:r>
            <w:r w:rsidDel="00000000" w:rsidR="00000000" w:rsidRPr="00000000">
              <w:rPr>
                <w:rtl w:val="0"/>
              </w:rPr>
            </w:r>
          </w:p>
        </w:tc>
      </w:tr>
      <w:tr>
        <w:trPr>
          <w:cantSplit w:val="0"/>
          <w:tblHeader w:val="0"/>
        </w:trPr>
        <w:tc>
          <w:tcPr/>
          <w:p w:rsidR="00000000" w:rsidDel="00000000" w:rsidP="00000000" w:rsidRDefault="00000000" w:rsidRPr="00000000" w14:paraId="0000007A">
            <w:pPr>
              <w:spacing w:line="276" w:lineRule="auto"/>
              <w:rPr/>
            </w:pPr>
            <w:r w:rsidDel="00000000" w:rsidR="00000000" w:rsidRPr="00000000">
              <w:rPr>
                <w:b w:val="1"/>
                <w:bCs w:val="1"/>
                <w:color w:val="1f1f1f"/>
                <w:rtl w:val="0"/>
              </w:rPr>
              <w:t xml:space="preserve">YOLOv8</w:t>
            </w:r>
            <w:r w:rsidDel="00000000" w:rsidR="00000000" w:rsidRPr="00000000">
              <w:rPr>
                <w:rtl w:val="0"/>
              </w:rPr>
            </w:r>
          </w:p>
        </w:tc>
        <w:tc>
          <w:tcPr/>
          <w:p w:rsidR="00000000" w:rsidDel="00000000" w:rsidP="00000000" w:rsidRDefault="00000000" w:rsidRPr="00000000" w14:paraId="0000007B">
            <w:pPr>
              <w:spacing w:line="276" w:lineRule="auto"/>
              <w:rPr/>
            </w:pPr>
            <w:r w:rsidDel="00000000" w:rsidR="00000000" w:rsidRPr="00000000">
              <w:rPr>
                <w:color w:val="1f1f1f"/>
                <w:rtl w:val="0"/>
              </w:rPr>
              <w:t xml:space="preserve">Modelo de red neuronal convolucional estado del arte para detección y segmentación de objetos en tiempo real.</w:t>
            </w:r>
            <w:r w:rsidDel="00000000" w:rsidR="00000000" w:rsidRPr="00000000">
              <w:rPr>
                <w:rtl w:val="0"/>
              </w:rPr>
            </w:r>
          </w:p>
        </w:tc>
      </w:tr>
    </w:tbl>
    <w:p w:rsidR="00000000" w:rsidDel="00000000" w:rsidP="00000000" w:rsidRDefault="00000000" w:rsidRPr="00000000" w14:paraId="0000007C">
      <w:pPr>
        <w:pStyle w:val="Heading3"/>
        <w:keepNext w:val="0"/>
        <w:keepLines w:val="0"/>
        <w:widowControl w:val="0"/>
        <w:spacing w:before="280" w:line="324.00000000000006" w:lineRule="auto"/>
        <w:rPr>
          <w:b w:val="1"/>
          <w:bCs w:val="1"/>
          <w:color w:val="1f1f1f"/>
          <w:sz w:val="22"/>
          <w:szCs w:val="22"/>
        </w:rPr>
      </w:pPr>
      <w:bookmarkStart w:colFirst="0" w:colLast="0" w:name="_oya1f9y6eb06" w:id="9"/>
      <w:bookmarkEnd w:id="9"/>
      <w:r w:rsidDel="00000000" w:rsidR="00000000" w:rsidRPr="00000000">
        <w:rPr>
          <w:b w:val="1"/>
          <w:bCs w:val="1"/>
          <w:color w:val="1f1f1f"/>
          <w:sz w:val="22"/>
          <w:szCs w:val="22"/>
          <w:rtl w:val="0"/>
        </w:rPr>
        <w:t xml:space="preserve">1.4. Referencias</w:t>
      </w:r>
    </w:p>
    <w:p w:rsidR="00000000" w:rsidDel="00000000" w:rsidP="00000000" w:rsidRDefault="00000000" w:rsidRPr="00000000" w14:paraId="0000007D">
      <w:pPr>
        <w:pStyle w:val="Heading3"/>
        <w:numPr>
          <w:ilvl w:val="0"/>
          <w:numId w:val="13"/>
        </w:numPr>
        <w:spacing w:after="120" w:before="0" w:line="360" w:lineRule="auto"/>
        <w:ind w:left="720" w:hanging="360"/>
        <w:rPr>
          <w:rFonts w:ascii="Roboto" w:cs="Roboto" w:eastAsia="Roboto" w:hAnsi="Roboto"/>
          <w:color w:val="1f1f1f"/>
        </w:rPr>
      </w:pPr>
      <w:bookmarkStart w:colFirst="0" w:colLast="0" w:name="_r2k0iti2g1xn" w:id="10"/>
      <w:bookmarkEnd w:id="10"/>
      <w:r w:rsidDel="00000000" w:rsidR="00000000" w:rsidRPr="00000000">
        <w:rPr>
          <w:color w:val="1f1f1f"/>
          <w:sz w:val="22"/>
          <w:szCs w:val="22"/>
          <w:rtl w:val="0"/>
        </w:rPr>
        <w:t xml:space="preserve">El presente documento de especificación de requisitos se fundamenta y mantiene trazabilidad con las siguientes fuentes normativas, legales y datasets de referencia:</w:t>
      </w:r>
      <w:r w:rsidDel="00000000" w:rsidR="00000000" w:rsidRPr="00000000">
        <w:fldChar w:fldCharType="begin"/>
        <w:instrText xml:space="preserve"> HYPERLINK "https://www.kaggle.com" </w:instrText>
        <w:fldChar w:fldCharType="separate"/>
      </w:r>
      <w:r w:rsidDel="00000000" w:rsidR="00000000" w:rsidRPr="00000000">
        <w:rPr>
          <w:rtl w:val="0"/>
        </w:rPr>
      </w:r>
    </w:p>
    <w:p w:rsidR="00000000" w:rsidDel="00000000" w:rsidP="00000000" w:rsidRDefault="00000000" w:rsidRPr="00000000" w14:paraId="0000007E">
      <w:pPr>
        <w:pStyle w:val="Heading3"/>
        <w:keepNext w:val="0"/>
        <w:keepLines w:val="0"/>
        <w:widowControl w:val="0"/>
        <w:numPr>
          <w:ilvl w:val="0"/>
          <w:numId w:val="13"/>
        </w:numPr>
        <w:spacing w:after="0" w:before="120" w:line="324.00000000000006" w:lineRule="auto"/>
        <w:ind w:left="720" w:hanging="360"/>
        <w:rPr>
          <w:rFonts w:ascii="Roboto" w:cs="Roboto" w:eastAsia="Roboto" w:hAnsi="Roboto"/>
          <w:color w:val="1f1f1f"/>
        </w:rPr>
      </w:pPr>
      <w:r w:rsidDel="00000000" w:rsidR="00000000" w:rsidRPr="00000000">
        <w:fldChar w:fldCharType="end"/>
      </w:r>
      <w:r w:rsidDel="00000000" w:rsidR="00000000" w:rsidRPr="00000000">
        <w:rPr>
          <w:b w:val="1"/>
          <w:bCs w:val="1"/>
          <w:color w:val="1f1f1f"/>
          <w:sz w:val="22"/>
          <w:szCs w:val="22"/>
          <w:rtl w:val="0"/>
        </w:rPr>
        <w:t xml:space="preserve">GitHub - Fall Detection Datasets (Le2i / SisFall / FDD / URFD):</w:t>
      </w:r>
      <w:r w:rsidDel="00000000" w:rsidR="00000000" w:rsidRPr="00000000">
        <w:rPr>
          <w:color w:val="1f1f1f"/>
          <w:sz w:val="22"/>
          <w:szCs w:val="22"/>
          <w:rtl w:val="0"/>
        </w:rPr>
        <w:t xml:space="preserve"> Repositorio público especializado (YifeiYang210/Fall_Detection_dataset) de datasets procesados para detección de caídas en video. Enlace de referencia: </w:t>
      </w:r>
      <w:hyperlink r:id="rId24">
        <w:r w:rsidDel="00000000" w:rsidR="00000000" w:rsidRPr="00000000">
          <w:rPr>
            <w:color w:val="1a73e8"/>
            <w:sz w:val="22"/>
            <w:szCs w:val="22"/>
            <w:u w:val="single"/>
            <w:rtl w:val="0"/>
          </w:rPr>
          <w:t xml:space="preserve">https://github.com/YifeiYang210/Fall_Detection_dataset</w:t>
        </w:r>
      </w:hyperlink>
      <w:r w:rsidDel="00000000" w:rsidR="00000000" w:rsidRPr="00000000">
        <w:rPr>
          <w:rtl w:val="0"/>
        </w:rPr>
      </w:r>
    </w:p>
    <w:p w:rsidR="00000000" w:rsidDel="00000000" w:rsidP="00000000" w:rsidRDefault="00000000" w:rsidRPr="00000000" w14:paraId="0000007F">
      <w:pPr>
        <w:pStyle w:val="Heading3"/>
        <w:keepNext w:val="0"/>
        <w:keepLines w:val="0"/>
        <w:widowControl w:val="0"/>
        <w:numPr>
          <w:ilvl w:val="0"/>
          <w:numId w:val="13"/>
        </w:numPr>
        <w:spacing w:after="0" w:before="0" w:line="324.00000000000006" w:lineRule="auto"/>
        <w:ind w:left="720" w:hanging="360"/>
        <w:rPr>
          <w:rFonts w:ascii="Roboto" w:cs="Roboto" w:eastAsia="Roboto" w:hAnsi="Roboto"/>
          <w:color w:val="1f1f1f"/>
        </w:rPr>
      </w:pPr>
      <w:r w:rsidDel="00000000" w:rsidR="00000000" w:rsidRPr="00000000">
        <w:rPr>
          <w:b w:val="1"/>
          <w:bCs w:val="1"/>
          <w:color w:val="1f1f1f"/>
          <w:sz w:val="22"/>
          <w:szCs w:val="22"/>
          <w:rtl w:val="0"/>
        </w:rPr>
        <w:t xml:space="preserve">Congreso de la República del Perú:</w:t>
      </w:r>
      <w:r w:rsidDel="00000000" w:rsidR="00000000" w:rsidRPr="00000000">
        <w:rPr>
          <w:color w:val="1f1f1f"/>
          <w:sz w:val="22"/>
          <w:szCs w:val="22"/>
          <w:rtl w:val="0"/>
        </w:rPr>
        <w:t xml:space="preserve"> </w:t>
      </w:r>
      <w:r w:rsidDel="00000000" w:rsidR="00000000" w:rsidRPr="00000000">
        <w:rPr>
          <w:i w:val="1"/>
          <w:iCs w:val="1"/>
          <w:color w:val="1f1f1f"/>
          <w:sz w:val="22"/>
          <w:szCs w:val="22"/>
          <w:rtl w:val="0"/>
        </w:rPr>
        <w:t xml:space="preserve">Ley N.º 29733 - Ley de Protección de Datos Personales del Perú</w:t>
      </w:r>
      <w:r w:rsidDel="00000000" w:rsidR="00000000" w:rsidRPr="00000000">
        <w:rPr>
          <w:color w:val="1f1f1f"/>
          <w:sz w:val="22"/>
          <w:szCs w:val="22"/>
          <w:rtl w:val="0"/>
        </w:rPr>
        <w:t xml:space="preserve">.</w:t>
      </w:r>
      <w:r w:rsidDel="00000000" w:rsidR="00000000" w:rsidRPr="00000000">
        <w:rPr>
          <w:rtl w:val="0"/>
        </w:rPr>
      </w:r>
    </w:p>
    <w:p w:rsidR="00000000" w:rsidDel="00000000" w:rsidP="00000000" w:rsidRDefault="00000000" w:rsidRPr="00000000" w14:paraId="00000080">
      <w:pPr>
        <w:pStyle w:val="Heading3"/>
        <w:keepNext w:val="0"/>
        <w:keepLines w:val="0"/>
        <w:widowControl w:val="0"/>
        <w:numPr>
          <w:ilvl w:val="0"/>
          <w:numId w:val="13"/>
        </w:numPr>
        <w:spacing w:after="0" w:before="0" w:line="324.00000000000006" w:lineRule="auto"/>
        <w:ind w:left="720" w:hanging="360"/>
        <w:rPr>
          <w:rFonts w:ascii="Roboto" w:cs="Roboto" w:eastAsia="Roboto" w:hAnsi="Roboto"/>
          <w:color w:val="1f1f1f"/>
        </w:rPr>
      </w:pPr>
      <w:r w:rsidDel="00000000" w:rsidR="00000000" w:rsidRPr="00000000">
        <w:rPr>
          <w:b w:val="1"/>
          <w:bCs w:val="1"/>
          <w:color w:val="1f1f1f"/>
          <w:sz w:val="22"/>
          <w:szCs w:val="22"/>
          <w:rtl w:val="0"/>
        </w:rPr>
        <w:t xml:space="preserve">IEEE Computer Society:</w:t>
      </w:r>
      <w:r w:rsidDel="00000000" w:rsidR="00000000" w:rsidRPr="00000000">
        <w:rPr>
          <w:color w:val="1f1f1f"/>
          <w:sz w:val="22"/>
          <w:szCs w:val="22"/>
          <w:rtl w:val="0"/>
        </w:rPr>
        <w:t xml:space="preserve"> </w:t>
      </w:r>
      <w:r w:rsidDel="00000000" w:rsidR="00000000" w:rsidRPr="00000000">
        <w:rPr>
          <w:i w:val="1"/>
          <w:iCs w:val="1"/>
          <w:color w:val="1f1f1f"/>
          <w:sz w:val="22"/>
          <w:szCs w:val="22"/>
          <w:rtl w:val="0"/>
        </w:rPr>
        <w:t xml:space="preserve">IEEE Std 830-1998 - IEEE Recommended Practice for Software Requirements Specifications</w:t>
      </w:r>
      <w:r w:rsidDel="00000000" w:rsidR="00000000" w:rsidRPr="00000000">
        <w:rPr>
          <w:color w:val="1f1f1f"/>
          <w:sz w:val="22"/>
          <w:szCs w:val="22"/>
          <w:rtl w:val="0"/>
        </w:rPr>
        <w:t xml:space="preserve">.</w:t>
      </w:r>
      <w:r w:rsidDel="00000000" w:rsidR="00000000" w:rsidRPr="00000000">
        <w:rPr>
          <w:rtl w:val="0"/>
        </w:rPr>
      </w:r>
    </w:p>
    <w:p w:rsidR="00000000" w:rsidDel="00000000" w:rsidP="00000000" w:rsidRDefault="00000000" w:rsidRPr="00000000" w14:paraId="00000081">
      <w:pPr>
        <w:pStyle w:val="Heading3"/>
        <w:keepNext w:val="0"/>
        <w:keepLines w:val="0"/>
        <w:widowControl w:val="0"/>
        <w:numPr>
          <w:ilvl w:val="0"/>
          <w:numId w:val="13"/>
        </w:numPr>
        <w:spacing w:after="0" w:before="0" w:line="324.00000000000006" w:lineRule="auto"/>
        <w:ind w:left="720" w:hanging="360"/>
        <w:rPr>
          <w:rFonts w:ascii="Roboto" w:cs="Roboto" w:eastAsia="Roboto" w:hAnsi="Roboto"/>
          <w:color w:val="1f1f1f"/>
        </w:rPr>
      </w:pPr>
      <w:r w:rsidDel="00000000" w:rsidR="00000000" w:rsidRPr="00000000">
        <w:rPr>
          <w:b w:val="1"/>
          <w:bCs w:val="1"/>
          <w:color w:val="1f1f1f"/>
          <w:sz w:val="22"/>
          <w:szCs w:val="22"/>
          <w:rtl w:val="0"/>
        </w:rPr>
        <w:t xml:space="preserve">ISO/IEC 25010:</w:t>
      </w:r>
      <w:r w:rsidDel="00000000" w:rsidR="00000000" w:rsidRPr="00000000">
        <w:rPr>
          <w:color w:val="1f1f1f"/>
          <w:sz w:val="22"/>
          <w:szCs w:val="22"/>
          <w:rtl w:val="0"/>
        </w:rPr>
        <w:t xml:space="preserve"> </w:t>
      </w:r>
      <w:r w:rsidDel="00000000" w:rsidR="00000000" w:rsidRPr="00000000">
        <w:rPr>
          <w:i w:val="1"/>
          <w:iCs w:val="1"/>
          <w:color w:val="1f1f1f"/>
          <w:sz w:val="22"/>
          <w:szCs w:val="22"/>
          <w:rtl w:val="0"/>
        </w:rPr>
        <w:t xml:space="preserve">Systems and software engineering — Systems and software quality requirements and evaluation (SQuaRE) — Product quality model</w:t>
      </w:r>
      <w:r w:rsidDel="00000000" w:rsidR="00000000" w:rsidRPr="00000000">
        <w:rPr>
          <w:color w:val="1f1f1f"/>
          <w:sz w:val="22"/>
          <w:szCs w:val="22"/>
          <w:rtl w:val="0"/>
        </w:rPr>
        <w:t xml:space="preserve">.</w:t>
      </w:r>
      <w:r w:rsidDel="00000000" w:rsidR="00000000" w:rsidRPr="00000000">
        <w:rPr>
          <w:rtl w:val="0"/>
        </w:rPr>
      </w:r>
    </w:p>
    <w:p w:rsidR="00000000" w:rsidDel="00000000" w:rsidP="00000000" w:rsidRDefault="00000000" w:rsidRPr="00000000" w14:paraId="00000082">
      <w:pPr>
        <w:pStyle w:val="Heading3"/>
        <w:keepNext w:val="0"/>
        <w:keepLines w:val="0"/>
        <w:widowControl w:val="0"/>
        <w:numPr>
          <w:ilvl w:val="0"/>
          <w:numId w:val="13"/>
        </w:numPr>
        <w:spacing w:after="0" w:before="0" w:line="324.00000000000006" w:lineRule="auto"/>
        <w:ind w:left="720" w:hanging="360"/>
        <w:rPr>
          <w:rFonts w:ascii="Roboto" w:cs="Roboto" w:eastAsia="Roboto" w:hAnsi="Roboto"/>
          <w:color w:val="1f1f1f"/>
        </w:rPr>
      </w:pPr>
      <w:r w:rsidDel="00000000" w:rsidR="00000000" w:rsidRPr="00000000">
        <w:rPr>
          <w:b w:val="1"/>
          <w:bCs w:val="1"/>
          <w:color w:val="1f1f1f"/>
          <w:sz w:val="22"/>
          <w:szCs w:val="22"/>
          <w:rtl w:val="0"/>
        </w:rPr>
        <w:t xml:space="preserve">ISO/IEC 27001:</w:t>
      </w:r>
      <w:r w:rsidDel="00000000" w:rsidR="00000000" w:rsidRPr="00000000">
        <w:rPr>
          <w:color w:val="1f1f1f"/>
          <w:sz w:val="22"/>
          <w:szCs w:val="22"/>
          <w:rtl w:val="0"/>
        </w:rPr>
        <w:t xml:space="preserve"> </w:t>
      </w:r>
      <w:r w:rsidDel="00000000" w:rsidR="00000000" w:rsidRPr="00000000">
        <w:rPr>
          <w:i w:val="1"/>
          <w:iCs w:val="1"/>
          <w:color w:val="1f1f1f"/>
          <w:sz w:val="22"/>
          <w:szCs w:val="22"/>
          <w:rtl w:val="0"/>
        </w:rPr>
        <w:t xml:space="preserve">Information technology — Security techniques — Information security management systems — Requirements</w:t>
      </w:r>
      <w:r w:rsidDel="00000000" w:rsidR="00000000" w:rsidRPr="00000000">
        <w:rPr>
          <w:color w:val="1f1f1f"/>
          <w:sz w:val="22"/>
          <w:szCs w:val="22"/>
          <w:rtl w:val="0"/>
        </w:rPr>
        <w:t xml:space="preserve">.</w:t>
      </w:r>
      <w:r w:rsidDel="00000000" w:rsidR="00000000" w:rsidRPr="00000000">
        <w:rPr>
          <w:rtl w:val="0"/>
        </w:rPr>
      </w:r>
    </w:p>
    <w:p w:rsidR="00000000" w:rsidDel="00000000" w:rsidP="00000000" w:rsidRDefault="00000000" w:rsidRPr="00000000" w14:paraId="00000083">
      <w:pPr>
        <w:pStyle w:val="Heading3"/>
        <w:keepNext w:val="0"/>
        <w:keepLines w:val="0"/>
        <w:widowControl w:val="0"/>
        <w:numPr>
          <w:ilvl w:val="0"/>
          <w:numId w:val="13"/>
        </w:numPr>
        <w:spacing w:after="0" w:before="0" w:line="324.00000000000006" w:lineRule="auto"/>
        <w:ind w:left="720" w:hanging="360"/>
        <w:rPr>
          <w:rFonts w:ascii="Roboto" w:cs="Roboto" w:eastAsia="Roboto" w:hAnsi="Roboto"/>
          <w:color w:val="1f1f1f"/>
        </w:rPr>
      </w:pPr>
      <w:r w:rsidDel="00000000" w:rsidR="00000000" w:rsidRPr="00000000">
        <w:rPr>
          <w:b w:val="1"/>
          <w:bCs w:val="1"/>
          <w:color w:val="1f1f1f"/>
          <w:sz w:val="22"/>
          <w:szCs w:val="22"/>
          <w:rtl w:val="0"/>
        </w:rPr>
        <w:t xml:space="preserve">ISO/IEC 42001:</w:t>
      </w:r>
      <w:r w:rsidDel="00000000" w:rsidR="00000000" w:rsidRPr="00000000">
        <w:rPr>
          <w:color w:val="1f1f1f"/>
          <w:sz w:val="22"/>
          <w:szCs w:val="22"/>
          <w:rtl w:val="0"/>
        </w:rPr>
        <w:t xml:space="preserve"> </w:t>
      </w:r>
      <w:r w:rsidDel="00000000" w:rsidR="00000000" w:rsidRPr="00000000">
        <w:rPr>
          <w:i w:val="1"/>
          <w:iCs w:val="1"/>
          <w:color w:val="1f1f1f"/>
          <w:sz w:val="22"/>
          <w:szCs w:val="22"/>
          <w:rtl w:val="0"/>
        </w:rPr>
        <w:t xml:space="preserve">Information technology — Artificial intelligence — Management system</w:t>
      </w:r>
      <w:r w:rsidDel="00000000" w:rsidR="00000000" w:rsidRPr="00000000">
        <w:rPr>
          <w:color w:val="1f1f1f"/>
          <w:sz w:val="22"/>
          <w:szCs w:val="22"/>
          <w:rtl w:val="0"/>
        </w:rPr>
        <w:t xml:space="preserve">.</w:t>
      </w:r>
      <w:r w:rsidDel="00000000" w:rsidR="00000000" w:rsidRPr="00000000">
        <w:rPr>
          <w:rtl w:val="0"/>
        </w:rPr>
      </w:r>
    </w:p>
    <w:p w:rsidR="00000000" w:rsidDel="00000000" w:rsidP="00000000" w:rsidRDefault="00000000" w:rsidRPr="00000000" w14:paraId="00000084">
      <w:pPr>
        <w:pStyle w:val="Heading3"/>
        <w:keepNext w:val="0"/>
        <w:keepLines w:val="0"/>
        <w:widowControl w:val="0"/>
        <w:numPr>
          <w:ilvl w:val="0"/>
          <w:numId w:val="13"/>
        </w:numPr>
        <w:spacing w:after="0" w:before="0" w:line="324.00000000000006" w:lineRule="auto"/>
        <w:ind w:left="720" w:hanging="360"/>
        <w:rPr>
          <w:rFonts w:ascii="Roboto" w:cs="Roboto" w:eastAsia="Roboto" w:hAnsi="Roboto"/>
          <w:color w:val="1f1f1f"/>
        </w:rPr>
      </w:pPr>
      <w:r w:rsidDel="00000000" w:rsidR="00000000" w:rsidRPr="00000000">
        <w:rPr>
          <w:b w:val="1"/>
          <w:bCs w:val="1"/>
          <w:color w:val="1f1f1f"/>
          <w:sz w:val="22"/>
          <w:szCs w:val="22"/>
          <w:rtl w:val="0"/>
        </w:rPr>
        <w:t xml:space="preserve">ISO/IEC 25000:</w:t>
      </w:r>
      <w:r w:rsidDel="00000000" w:rsidR="00000000" w:rsidRPr="00000000">
        <w:rPr>
          <w:color w:val="1f1f1f"/>
          <w:sz w:val="22"/>
          <w:szCs w:val="22"/>
          <w:rtl w:val="0"/>
        </w:rPr>
        <w:t xml:space="preserve"> </w:t>
      </w:r>
      <w:r w:rsidDel="00000000" w:rsidR="00000000" w:rsidRPr="00000000">
        <w:rPr>
          <w:i w:val="1"/>
          <w:iCs w:val="1"/>
          <w:color w:val="1f1f1f"/>
          <w:sz w:val="22"/>
          <w:szCs w:val="22"/>
          <w:rtl w:val="0"/>
        </w:rPr>
        <w:t xml:space="preserve">Systems and software engineering — Systems and software Quality Requirements and Evaluation (SQuaRE) — Guide to SQuaRE</w:t>
      </w:r>
      <w:r w:rsidDel="00000000" w:rsidR="00000000" w:rsidRPr="00000000">
        <w:rPr>
          <w:color w:val="1f1f1f"/>
          <w:sz w:val="22"/>
          <w:szCs w:val="22"/>
          <w:rtl w:val="0"/>
        </w:rPr>
        <w:t xml:space="preserve">.</w:t>
      </w:r>
      <w:r w:rsidDel="00000000" w:rsidR="00000000" w:rsidRPr="00000000">
        <w:rPr>
          <w:rtl w:val="0"/>
        </w:rPr>
      </w:r>
    </w:p>
    <w:p w:rsidR="00000000" w:rsidDel="00000000" w:rsidP="00000000" w:rsidRDefault="00000000" w:rsidRPr="00000000" w14:paraId="00000085">
      <w:pPr>
        <w:pStyle w:val="Heading3"/>
        <w:numPr>
          <w:ilvl w:val="0"/>
          <w:numId w:val="13"/>
        </w:numPr>
        <w:spacing w:after="0" w:before="0" w:line="324.00000000000006" w:lineRule="auto"/>
        <w:ind w:left="720" w:hanging="360"/>
        <w:rPr>
          <w:rFonts w:ascii="Roboto" w:cs="Roboto" w:eastAsia="Roboto" w:hAnsi="Roboto"/>
          <w:color w:val="1f1f1f"/>
        </w:rPr>
      </w:pPr>
      <w:bookmarkStart w:colFirst="0" w:colLast="0" w:name="_e9u768uy9c0d" w:id="11"/>
      <w:bookmarkEnd w:id="11"/>
      <w:r w:rsidDel="00000000" w:rsidR="00000000" w:rsidRPr="00000000">
        <w:rPr>
          <w:b w:val="1"/>
          <w:bCs w:val="1"/>
          <w:color w:val="1f1f1f"/>
          <w:sz w:val="22"/>
          <w:szCs w:val="22"/>
          <w:rtl w:val="0"/>
        </w:rPr>
        <w:t xml:space="preserve">ISO 8000:</w:t>
      </w:r>
      <w:r w:rsidDel="00000000" w:rsidR="00000000" w:rsidRPr="00000000">
        <w:rPr>
          <w:color w:val="1f1f1f"/>
          <w:sz w:val="22"/>
          <w:szCs w:val="22"/>
          <w:rtl w:val="0"/>
        </w:rPr>
        <w:t xml:space="preserve"> </w:t>
      </w:r>
      <w:r w:rsidDel="00000000" w:rsidR="00000000" w:rsidRPr="00000000">
        <w:rPr>
          <w:i w:val="1"/>
          <w:iCs w:val="1"/>
          <w:color w:val="1f1f1f"/>
          <w:sz w:val="22"/>
          <w:szCs w:val="22"/>
          <w:rtl w:val="0"/>
        </w:rPr>
        <w:t xml:space="preserve">Data quality — International standard for industrial data quality</w:t>
      </w:r>
      <w:r w:rsidDel="00000000" w:rsidR="00000000" w:rsidRPr="00000000">
        <w:rPr>
          <w:color w:val="1f1f1f"/>
          <w:sz w:val="22"/>
          <w:szCs w:val="22"/>
          <w:rtl w:val="0"/>
        </w:rPr>
        <w:t xml:space="preserve">.</w:t>
      </w:r>
      <w:r w:rsidDel="00000000" w:rsidR="00000000" w:rsidRPr="00000000">
        <w:rPr>
          <w:rtl w:val="0"/>
        </w:rPr>
      </w:r>
    </w:p>
    <w:p w:rsidR="00000000" w:rsidDel="00000000" w:rsidP="00000000" w:rsidRDefault="00000000" w:rsidRPr="00000000" w14:paraId="00000086">
      <w:pPr>
        <w:pStyle w:val="Heading3"/>
        <w:keepNext w:val="0"/>
        <w:keepLines w:val="0"/>
        <w:widowControl w:val="0"/>
        <w:numPr>
          <w:ilvl w:val="0"/>
          <w:numId w:val="13"/>
        </w:numPr>
        <w:spacing w:after="220" w:before="0" w:line="324.00000000000006" w:lineRule="auto"/>
        <w:ind w:left="720" w:hanging="360"/>
        <w:rPr>
          <w:rFonts w:ascii="Roboto" w:cs="Roboto" w:eastAsia="Roboto" w:hAnsi="Roboto"/>
          <w:color w:val="1f1f1f"/>
        </w:rPr>
      </w:pPr>
      <w:bookmarkStart w:colFirst="0" w:colLast="0" w:name="_p3sauto1veo" w:id="12"/>
      <w:bookmarkEnd w:id="12"/>
      <w:r w:rsidDel="00000000" w:rsidR="00000000" w:rsidRPr="00000000">
        <w:rPr>
          <w:b w:val="1"/>
          <w:bCs w:val="1"/>
          <w:color w:val="1f1f1f"/>
          <w:sz w:val="22"/>
          <w:szCs w:val="22"/>
          <w:rtl w:val="0"/>
        </w:rPr>
        <w:t xml:space="preserve">PPGIA-UNIFOR TsetFall Dataset:</w:t>
      </w:r>
      <w:r w:rsidDel="00000000" w:rsidR="00000000" w:rsidRPr="00000000">
        <w:rPr>
          <w:color w:val="1f1f1f"/>
          <w:sz w:val="22"/>
          <w:szCs w:val="22"/>
          <w:rtl w:val="0"/>
        </w:rPr>
        <w:t xml:space="preserve"> Dataset público especializado para la detección de caídas y análisis de actividades diarias.</w:t>
      </w:r>
      <w:r w:rsidDel="00000000" w:rsidR="00000000" w:rsidRPr="00000000">
        <w:rPr>
          <w:rtl w:val="0"/>
        </w:rPr>
      </w:r>
    </w:p>
    <w:p w:rsidR="00000000" w:rsidDel="00000000" w:rsidP="00000000" w:rsidRDefault="00000000" w:rsidRPr="00000000" w14:paraId="00000086">
      <w:pPr>
        <w:pStyle w:val="Heading3"/>
        <w:keepNext w:val="0"/>
        <w:keepLines w:val="0"/>
        <w:widowControl w:val="0"/>
        <w:numPr>
          <w:ilvl w:val="0"/>
          <w:numId w:val="13"/>
        </w:numPr>
        <w:spacing w:after="220" w:before="0" w:line="324.00000000000006" w:lineRule="auto"/>
        <w:ind w:left="720" w:hanging="360"/>
        <w:rPr>
          <w:rFonts w:ascii="Roboto" w:cs="Roboto" w:eastAsia="Roboto" w:hAnsi="Roboto"/>
          <w:color w:val="1f1f1f"/>
        </w:rPr>
      </w:pPr>
      <w:bookmarkStart w:colFirst="0" w:colLast="0" w:name="_p3sauto1veo" w:id="12"/>
      <w:bookmarkEnd w:id="12"/>
      <w:r w:rsidDel="00000000" w:rsidR="00000000" w:rsidRPr="00000000">
        <w:rPr>
          <w:b w:val="1"/>
          <w:bCs w:val="1"/>
          <w:color w:val="1f1f1f"/>
          <w:sz w:val="22"/>
          <w:szCs w:val="22"/>
          <w:rtl w:val="0"/>
        </w:rPr>
        <w:t>Ministerio de Justicia y Derechos Humanos (ANPD):</w:t>
      </w:r>
      <w:r w:rsidDel="00000000" w:rsidR="00000000" w:rsidRPr="00000000">
        <w:rPr>
          <w:color w:val="1f1f1f"/>
          <w:sz w:val="22"/>
          <w:szCs w:val="22"/>
          <w:rtl w:val="0"/>
        </w:rPr>
        <w:t xml:space="preserve"> Directiva N.º 01-2020-JUS/DGTAIPD - Tratamiento de datos personales mediante sistemas de videovigilancia; y Reglamento de la Ley N.º 29733 (D.S. N.º 016-2024-JUS).</w:t>
      </w:r>
      <w:r w:rsidDel="00000000" w:rsidR="00000000" w:rsidRPr="00000000">
        <w:rPr>
          <w:rtl w:val="0"/>
        </w:rPr>
      </w:r>
    </w:p>
    <w:p w:rsidR="00000000" w:rsidDel="00000000" w:rsidP="00000000" w:rsidRDefault="00000000" w:rsidRPr="00000000" w14:paraId="00000086">
      <w:pPr>
        <w:pStyle w:val="Heading3"/>
        <w:keepNext w:val="0"/>
        <w:keepLines w:val="0"/>
        <w:widowControl w:val="0"/>
        <w:numPr>
          <w:ilvl w:val="0"/>
          <w:numId w:val="13"/>
        </w:numPr>
        <w:spacing w:after="220" w:before="0" w:line="324.00000000000006" w:lineRule="auto"/>
        <w:ind w:left="720" w:hanging="360"/>
        <w:rPr>
          <w:rFonts w:ascii="Roboto" w:cs="Roboto" w:eastAsia="Roboto" w:hAnsi="Roboto"/>
          <w:color w:val="1f1f1f"/>
        </w:rPr>
      </w:pPr>
      <w:bookmarkStart w:colFirst="0" w:colLast="0" w:name="_p3sauto1veo" w:id="12"/>
      <w:bookmarkEnd w:id="12"/>
      <w:r w:rsidDel="00000000" w:rsidR="00000000" w:rsidRPr="00000000">
        <w:rPr>
          <w:b w:val="1"/>
          <w:bCs w:val="1"/>
          <w:color w:val="1f1f1f"/>
          <w:sz w:val="22"/>
          <w:szCs w:val="22"/>
          <w:rtl w:val="0"/>
        </w:rPr>
        <w:t>ISO/IEC 20889 e ISO/IEC 27701:</w:t>
      </w:r>
      <w:r w:rsidDel="00000000" w:rsidR="00000000" w:rsidRPr="00000000">
        <w:rPr>
          <w:color w:val="1f1f1f"/>
          <w:sz w:val="22"/>
          <w:szCs w:val="22"/>
          <w:rtl w:val="0"/>
        </w:rPr>
        <w:t xml:space="preserve"> técnicas de desidentificación de datos y gestión de la información de privacidad, aplicadas a la anonimización de la evidencia.</w:t>
      </w:r>
      <w:r w:rsidDel="00000000" w:rsidR="00000000" w:rsidRPr="00000000">
        <w:rPr>
          <w:rtl w:val="0"/>
        </w:rPr>
      </w:r>
    </w:p>
    <w:p w:rsidR="00000000" w:rsidDel="00000000" w:rsidP="00000000" w:rsidRDefault="00000000" w:rsidRPr="00000000" w14:paraId="00000086">
      <w:pPr>
        <w:pStyle w:val="Heading3"/>
        <w:keepNext w:val="0"/>
        <w:keepLines w:val="0"/>
        <w:widowControl w:val="0"/>
        <w:numPr>
          <w:ilvl w:val="0"/>
          <w:numId w:val="13"/>
        </w:numPr>
        <w:spacing w:after="220" w:before="0" w:line="324.00000000000006" w:lineRule="auto"/>
        <w:ind w:left="720" w:hanging="360"/>
        <w:rPr>
          <w:rFonts w:ascii="Roboto" w:cs="Roboto" w:eastAsia="Roboto" w:hAnsi="Roboto"/>
          <w:color w:val="1f1f1f"/>
        </w:rPr>
      </w:pPr>
      <w:bookmarkStart w:colFirst="0" w:colLast="0" w:name="_p3sauto1veo" w:id="12"/>
      <w:bookmarkEnd w:id="12"/>
      <w:r w:rsidDel="00000000" w:rsidR="00000000" w:rsidRPr="00000000">
        <w:rPr>
          <w:b w:val="1"/>
          <w:bCs w:val="1"/>
          <w:color w:val="1f1f1f"/>
          <w:sz w:val="22"/>
          <w:szCs w:val="22"/>
          <w:rtl w:val="0"/>
        </w:rPr>
        <w:t>Wang, X. et al. (2021):</w:t>
      </w:r>
      <w:r w:rsidDel="00000000" w:rsidR="00000000" w:rsidRPr="00000000">
        <w:rPr>
          <w:color w:val="1f1f1f"/>
          <w:sz w:val="22"/>
          <w:szCs w:val="22"/>
          <w:rtl w:val="0"/>
        </w:rPr>
        <w:t xml:space="preserve"> Real-ESRGAN: Training Real-World Blind Super-Resolution with Pure Synthetic Data. ICCV Workshops. Repositorio xinntao/Real-ESRGAN (BSD-3-Clause).</w:t>
      </w:r>
      <w:r w:rsidDel="00000000" w:rsidR="00000000" w:rsidRPr="00000000">
        <w:rPr>
          <w:rtl w:val="0"/>
        </w:rPr>
      </w:r>
    </w:p>
    <w:p w:rsidR="00000000" w:rsidDel="00000000" w:rsidP="00000000" w:rsidRDefault="00000000" w:rsidRPr="00000000" w14:paraId="00000087">
      <w:pPr>
        <w:pStyle w:val="Heading3"/>
        <w:keepNext w:val="0"/>
        <w:keepLines w:val="0"/>
        <w:widowControl w:val="0"/>
        <w:spacing w:before="280" w:line="324.00000000000006" w:lineRule="auto"/>
        <w:rPr>
          <w:b w:val="1"/>
          <w:bCs w:val="1"/>
          <w:color w:val="1f1f1f"/>
          <w:sz w:val="22"/>
          <w:szCs w:val="22"/>
        </w:rPr>
      </w:pPr>
      <w:bookmarkStart w:colFirst="0" w:colLast="0" w:name="_d467pyj8b5a7" w:id="13"/>
      <w:bookmarkEnd w:id="13"/>
      <w:r w:rsidDel="00000000" w:rsidR="00000000" w:rsidRPr="00000000">
        <w:rPr>
          <w:b w:val="1"/>
          <w:bCs w:val="1"/>
          <w:color w:val="1f1f1f"/>
          <w:sz w:val="22"/>
          <w:szCs w:val="22"/>
          <w:rtl w:val="0"/>
        </w:rPr>
        <w:t xml:space="preserve">1.5. Visión General del Documento</w:t>
      </w:r>
    </w:p>
    <w:p w:rsidR="00000000" w:rsidDel="00000000" w:rsidP="00000000" w:rsidRDefault="00000000" w:rsidRPr="00000000" w14:paraId="00000088">
      <w:pPr>
        <w:pStyle w:val="Heading3"/>
        <w:keepNext w:val="0"/>
        <w:keepLines w:val="0"/>
        <w:widowControl w:val="0"/>
        <w:spacing w:after="120" w:before="0" w:line="360" w:lineRule="auto"/>
        <w:rPr>
          <w:b w:val="1"/>
          <w:bCs w:val="1"/>
          <w:color w:val="1f1f1f"/>
          <w:sz w:val="22"/>
          <w:szCs w:val="22"/>
        </w:rPr>
      </w:pPr>
      <w:bookmarkStart w:colFirst="0" w:colLast="0" w:name="_3l4v1vk1xp4z" w:id="14"/>
      <w:bookmarkEnd w:id="14"/>
      <w:r w:rsidDel="00000000" w:rsidR="00000000" w:rsidRPr="00000000">
        <w:rPr>
          <w:b w:val="1"/>
          <w:bCs w:val="1"/>
          <w:color w:val="1f1f1f"/>
          <w:sz w:val="22"/>
          <w:szCs w:val="22"/>
          <w:rtl w:val="0"/>
        </w:rPr>
        <w:t xml:space="preserve">El presente informe de ERS está organizado formalmente en cuatro (4) secciones estructuradas según el estándar IEEE 830:</w:t>
      </w:r>
    </w:p>
    <w:p w:rsidR="00000000" w:rsidDel="00000000" w:rsidP="00000000" w:rsidRDefault="00000000" w:rsidRPr="00000000" w14:paraId="00000089">
      <w:pPr>
        <w:pStyle w:val="Heading3"/>
        <w:keepNext w:val="0"/>
        <w:keepLines w:val="0"/>
        <w:widowControl w:val="0"/>
        <w:numPr>
          <w:ilvl w:val="0"/>
          <w:numId w:val="5"/>
        </w:numPr>
        <w:spacing w:after="0" w:before="220" w:line="324.00000000000006" w:lineRule="auto"/>
        <w:ind w:left="720" w:hanging="360"/>
        <w:rPr>
          <w:rFonts w:ascii="Roboto" w:cs="Roboto" w:eastAsia="Roboto" w:hAnsi="Roboto"/>
          <w:b w:val="1"/>
          <w:bCs w:val="1"/>
          <w:color w:val="1f1f1f"/>
        </w:rPr>
      </w:pPr>
      <w:r w:rsidDel="00000000" w:rsidR="00000000" w:rsidRPr="00000000">
        <w:rPr>
          <w:b w:val="1"/>
          <w:bCs w:val="1"/>
          <w:color w:val="1f1f1f"/>
          <w:sz w:val="22"/>
          <w:szCs w:val="22"/>
          <w:rtl w:val="0"/>
        </w:rPr>
        <w:t xml:space="preserve">Sección 1 (Introducción): </w:t>
      </w:r>
      <w:r w:rsidDel="00000000" w:rsidR="00000000" w:rsidRPr="00000000">
        <w:rPr>
          <w:color w:val="1f1f1f"/>
          <w:sz w:val="22"/>
          <w:szCs w:val="22"/>
          <w:rtl w:val="0"/>
        </w:rPr>
        <w:t xml:space="preserve">Especifica el propósito del documento, ámbito del sistema (funciones, límites y beneficios), términos/acrónimos clave, referencias normativas y la visión general del informe.</w:t>
      </w:r>
      <w:r w:rsidDel="00000000" w:rsidR="00000000" w:rsidRPr="00000000">
        <w:rPr>
          <w:rtl w:val="0"/>
        </w:rPr>
      </w:r>
    </w:p>
    <w:p w:rsidR="00000000" w:rsidDel="00000000" w:rsidP="00000000" w:rsidRDefault="00000000" w:rsidRPr="00000000" w14:paraId="0000008A">
      <w:pPr>
        <w:pStyle w:val="Heading3"/>
        <w:keepNext w:val="0"/>
        <w:keepLines w:val="0"/>
        <w:widowControl w:val="0"/>
        <w:numPr>
          <w:ilvl w:val="0"/>
          <w:numId w:val="5"/>
        </w:numPr>
        <w:spacing w:after="0" w:before="0" w:line="324.00000000000006" w:lineRule="auto"/>
        <w:ind w:left="720" w:hanging="360"/>
        <w:rPr>
          <w:rFonts w:ascii="Roboto" w:cs="Roboto" w:eastAsia="Roboto" w:hAnsi="Roboto"/>
          <w:b w:val="1"/>
          <w:bCs w:val="1"/>
          <w:color w:val="1f1f1f"/>
        </w:rPr>
      </w:pPr>
      <w:r w:rsidDel="00000000" w:rsidR="00000000" w:rsidRPr="00000000">
        <w:rPr>
          <w:b w:val="1"/>
          <w:bCs w:val="1"/>
          <w:color w:val="1f1f1f"/>
          <w:sz w:val="22"/>
          <w:szCs w:val="22"/>
          <w:rtl w:val="0"/>
        </w:rPr>
        <w:t xml:space="preserve">Sección 2 (Descripción General): </w:t>
      </w:r>
      <w:r w:rsidDel="00000000" w:rsidR="00000000" w:rsidRPr="00000000">
        <w:rPr>
          <w:color w:val="1f1f1f"/>
          <w:sz w:val="22"/>
          <w:szCs w:val="22"/>
          <w:rtl w:val="0"/>
        </w:rPr>
        <w:t xml:space="preserve">Presenta la perspectiva del producto en los tramos de escaleras, funciones principales, características del perfil de usuario, restricciones operativas y tecnológicas, suposiciones, dependencias y requisitos futuros (sección 2.6).</w:t>
      </w:r>
      <w:r w:rsidDel="00000000" w:rsidR="00000000" w:rsidRPr="00000000">
        <w:rPr>
          <w:rtl w:val="0"/>
        </w:rPr>
      </w:r>
    </w:p>
    <w:p w:rsidR="00000000" w:rsidDel="00000000" w:rsidP="00000000" w:rsidRDefault="00000000" w:rsidRPr="00000000" w14:paraId="0000008B">
      <w:pPr>
        <w:pStyle w:val="Heading3"/>
        <w:keepNext w:val="0"/>
        <w:keepLines w:val="0"/>
        <w:widowControl w:val="0"/>
        <w:numPr>
          <w:ilvl w:val="0"/>
          <w:numId w:val="5"/>
        </w:numPr>
        <w:spacing w:after="0" w:before="0" w:line="324.00000000000006" w:lineRule="auto"/>
        <w:ind w:left="720" w:hanging="360"/>
        <w:rPr>
          <w:rFonts w:ascii="Roboto" w:cs="Roboto" w:eastAsia="Roboto" w:hAnsi="Roboto"/>
          <w:b w:val="1"/>
          <w:bCs w:val="1"/>
          <w:color w:val="1f1f1f"/>
        </w:rPr>
      </w:pPr>
      <w:r w:rsidDel="00000000" w:rsidR="00000000" w:rsidRPr="00000000">
        <w:rPr>
          <w:b w:val="1"/>
          <w:bCs w:val="1"/>
          <w:color w:val="1f1f1f"/>
          <w:sz w:val="22"/>
          <w:szCs w:val="22"/>
          <w:rtl w:val="0"/>
        </w:rPr>
        <w:t xml:space="preserve">Sección 3 (Requisitos Específicos): </w:t>
      </w:r>
      <w:r w:rsidDel="00000000" w:rsidR="00000000" w:rsidRPr="00000000">
        <w:rPr>
          <w:color w:val="1f1f1f"/>
          <w:sz w:val="22"/>
          <w:szCs w:val="22"/>
          <w:rtl w:val="0"/>
        </w:rPr>
        <w:t xml:space="preserve">Constituye el núcleo del informe y consolida los 35 requisitos aprobados (8 Funcionales: RQF01 a RQF08; y 27 No Funcionales: RQNF01 a RQNF27) organizados en las subsecciones del IEEE 830 (Interfaces Externas, Funciones por Jerarquía Funcional/Pipeline, Requisitos de Rendimiento, Restricciones de Diseño, Atributos del Sistema y Otros Requisitos), todos ellos trazados a las 9 características del modelo de calidad ISO/IEC 25010.</w:t>
      </w:r>
      <w:r w:rsidDel="00000000" w:rsidR="00000000" w:rsidRPr="00000000">
        <w:rPr>
          <w:rtl w:val="0"/>
        </w:rPr>
      </w:r>
    </w:p>
    <w:p w:rsidR="00000000" w:rsidDel="00000000" w:rsidP="00000000" w:rsidRDefault="00000000" w:rsidRPr="00000000" w14:paraId="0000008C">
      <w:pPr>
        <w:pStyle w:val="Heading3"/>
        <w:keepNext w:val="0"/>
        <w:keepLines w:val="0"/>
        <w:widowControl w:val="0"/>
        <w:numPr>
          <w:ilvl w:val="0"/>
          <w:numId w:val="5"/>
        </w:numPr>
        <w:spacing w:after="220" w:before="0" w:line="324.00000000000006" w:lineRule="auto"/>
        <w:ind w:left="720" w:hanging="360"/>
        <w:rPr>
          <w:rFonts w:ascii="Roboto" w:cs="Roboto" w:eastAsia="Roboto" w:hAnsi="Roboto"/>
          <w:b w:val="1"/>
          <w:bCs w:val="1"/>
          <w:color w:val="1f1f1f"/>
        </w:rPr>
      </w:pPr>
      <w:bookmarkStart w:colFirst="0" w:colLast="0" w:name="_f0enmmj60zi9" w:id="15"/>
      <w:bookmarkEnd w:id="15"/>
      <w:r w:rsidDel="00000000" w:rsidR="00000000" w:rsidRPr="00000000">
        <w:rPr>
          <w:b w:val="1"/>
          <w:bCs w:val="1"/>
          <w:color w:val="1f1f1f"/>
          <w:sz w:val="22"/>
          <w:szCs w:val="22"/>
          <w:rtl w:val="0"/>
        </w:rPr>
        <w:t xml:space="preserve">Sección 4 (Apéndices): </w:t>
      </w:r>
      <w:r w:rsidDel="00000000" w:rsidR="00000000" w:rsidRPr="00000000">
        <w:rPr>
          <w:color w:val="1f1f1f"/>
          <w:sz w:val="22"/>
          <w:szCs w:val="22"/>
          <w:rtl w:val="0"/>
        </w:rPr>
        <w:t xml:space="preserve">Incorpora el material complementario oficial: el Glosario Extendido (Apéndice A), la Descripción del Pipeline de Datos y Arquitectura en texto estructurado (Apéndice B), y la Matriz de Trazabilidad Completa (Apéndice C).</w:t>
      </w:r>
      <w:r w:rsidDel="00000000" w:rsidR="00000000" w:rsidRPr="00000000">
        <w:rPr>
          <w:rtl w:val="0"/>
        </w:rPr>
      </w:r>
    </w:p>
    <w:p w:rsidR="00000000" w:rsidDel="00000000" w:rsidP="00000000" w:rsidRDefault="00000000" w:rsidRPr="00000000" w14:paraId="0000008D">
      <w:pPr>
        <w:pStyle w:val="Heading1"/>
        <w:keepNext w:val="0"/>
        <w:keepLines w:val="0"/>
        <w:widowControl w:val="0"/>
        <w:spacing w:before="480" w:line="300" w:lineRule="auto"/>
        <w:rPr>
          <w:b w:val="1"/>
          <w:bCs w:val="1"/>
          <w:color w:val="1f1f1f"/>
          <w:sz w:val="22"/>
          <w:szCs w:val="22"/>
        </w:rPr>
      </w:pPr>
      <w:bookmarkStart w:colFirst="0" w:colLast="0" w:name="_3y1cob4d7jfb" w:id="16"/>
      <w:bookmarkEnd w:id="16"/>
      <w:r w:rsidDel="00000000" w:rsidR="00000000" w:rsidRPr="00000000">
        <w:rPr>
          <w:b w:val="1"/>
          <w:bCs w:val="1"/>
          <w:color w:val="1f1f1f"/>
          <w:sz w:val="22"/>
          <w:szCs w:val="22"/>
          <w:rtl w:val="0"/>
        </w:rPr>
        <w:t xml:space="preserve">2. Descripción General</w:t>
      </w:r>
    </w:p>
    <w:p w:rsidR="00000000" w:rsidDel="00000000" w:rsidP="00000000" w:rsidRDefault="00000000" w:rsidRPr="00000000" w14:paraId="0000008E">
      <w:pPr>
        <w:widowControl w:val="0"/>
        <w:spacing w:after="120" w:line="360" w:lineRule="auto"/>
        <w:rPr>
          <w:color w:val="1f1f1f"/>
        </w:rPr>
      </w:pPr>
      <w:r w:rsidDel="00000000" w:rsidR="00000000" w:rsidRPr="00000000">
        <w:rPr>
          <w:color w:val="1f1f1f"/>
          <w:rtl w:val="0"/>
        </w:rPr>
        <w:t xml:space="preserve">El </w:t>
      </w:r>
      <w:r w:rsidDel="00000000" w:rsidR="00000000" w:rsidRPr="00000000">
        <w:rPr>
          <w:b w:val="1"/>
          <w:bCs w:val="1"/>
          <w:color w:val="1f1f1f"/>
          <w:rtl w:val="0"/>
        </w:rPr>
        <w:t xml:space="preserve">Sistema Inteligente para Prevención de Caídas y Riesgos en Escaleras</w:t>
      </w:r>
      <w:r w:rsidDel="00000000" w:rsidR="00000000" w:rsidRPr="00000000">
        <w:rPr>
          <w:color w:val="1f1f1f"/>
          <w:rtl w:val="0"/>
        </w:rPr>
        <w:t xml:space="preserve"> es un programa desarrollado para fortalecer la seguridad peatonal dentro del campus de la Universidad Privada Antenor Orrego (UPAO). Su propósito es supervisar continuamente las zonas de escaleras a través del análisis del video en tiempo real capturado por una cámara de seguridad, identificando de manera oportuna situaciones de riesgo como caídas, tropiezos, imprudencias o presencia de obstáculos, y notificando estos eventos al personal encargado de la seguridad para una pronta intervención.</w:t>
      </w:r>
    </w:p>
    <w:p w:rsidR="00000000" w:rsidDel="00000000" w:rsidP="00000000" w:rsidRDefault="00000000" w:rsidRPr="00000000" w14:paraId="0000008F">
      <w:pPr>
        <w:pStyle w:val="Heading3"/>
        <w:keepNext w:val="0"/>
        <w:keepLines w:val="0"/>
        <w:widowControl w:val="0"/>
        <w:spacing w:before="280" w:line="324.00000000000006" w:lineRule="auto"/>
        <w:rPr>
          <w:b w:val="1"/>
          <w:bCs w:val="1"/>
          <w:color w:val="1f1f1f"/>
          <w:sz w:val="22"/>
          <w:szCs w:val="22"/>
        </w:rPr>
      </w:pPr>
      <w:bookmarkStart w:colFirst="0" w:colLast="0" w:name="_yj3u94bxth12" w:id="17"/>
      <w:bookmarkEnd w:id="17"/>
      <w:r w:rsidDel="00000000" w:rsidR="00000000" w:rsidRPr="00000000">
        <w:rPr>
          <w:b w:val="1"/>
          <w:bCs w:val="1"/>
          <w:color w:val="1f1f1f"/>
          <w:sz w:val="22"/>
          <w:szCs w:val="22"/>
          <w:rtl w:val="0"/>
        </w:rPr>
        <w:t xml:space="preserve">2.1. Perspectiva del Producto</w:t>
      </w:r>
    </w:p>
    <w:p w:rsidR="00000000" w:rsidDel="00000000" w:rsidP="00000000" w:rsidRDefault="00000000" w:rsidRPr="00000000" w14:paraId="00000090">
      <w:pPr>
        <w:widowControl w:val="0"/>
        <w:spacing w:after="120" w:line="360" w:lineRule="auto"/>
        <w:rPr>
          <w:color w:val="1f1f1f"/>
        </w:rPr>
      </w:pPr>
      <w:r w:rsidDel="00000000" w:rsidR="00000000" w:rsidRPr="00000000">
        <w:rPr>
          <w:color w:val="1f1f1f"/>
          <w:rtl w:val="0"/>
        </w:rPr>
        <w:t xml:space="preserve">El sistema es un programa software completamente independiente que opera de manera autónoma en las zonas de escaleras de la UPAO. En esta primera versión, no se conecta ni depende de ningún otro software, plataforma o sistema externo de la universidad; funciona utilizando únicamente la información que recibe directamente de la cámara fija instalada en el tramo de escaleras.</w:t>
      </w:r>
    </w:p>
    <w:p w:rsidR="00000000" w:rsidDel="00000000" w:rsidP="00000000" w:rsidRDefault="00000000" w:rsidRPr="00000000" w14:paraId="00000091">
      <w:pPr>
        <w:widowControl w:val="0"/>
        <w:spacing w:after="120" w:line="360" w:lineRule="auto"/>
        <w:rPr>
          <w:color w:val="1f1f1f"/>
        </w:rPr>
      </w:pPr>
      <w:r w:rsidDel="00000000" w:rsidR="00000000" w:rsidRPr="00000000">
        <w:rPr>
          <w:color w:val="1f1f1f"/>
          <w:rtl w:val="0"/>
        </w:rPr>
        <w:t xml:space="preserve">El entorno operativo del producto se define a través de sus relaciones de entrada y salida:</w:t>
      </w:r>
    </w:p>
    <w:p w:rsidR="00000000" w:rsidDel="00000000" w:rsidP="00000000" w:rsidRDefault="00000000" w:rsidRPr="00000000" w14:paraId="00000092">
      <w:pPr>
        <w:numPr>
          <w:ilvl w:val="0"/>
          <w:numId w:val="16"/>
        </w:numPr>
        <w:spacing w:before="220" w:line="240" w:lineRule="auto"/>
        <w:ind w:left="720" w:hanging="360"/>
        <w:rPr>
          <w:rFonts w:ascii="Roboto" w:cs="Roboto" w:eastAsia="Roboto" w:hAnsi="Roboto"/>
          <w:color w:val="1f1f1f"/>
        </w:rPr>
      </w:pPr>
      <w:r w:rsidDel="00000000" w:rsidR="00000000" w:rsidRPr="00000000">
        <w:rPr>
          <w:b w:val="1"/>
          <w:bCs w:val="1"/>
          <w:color w:val="1f1f1f"/>
          <w:rtl w:val="0"/>
        </w:rPr>
        <w:t xml:space="preserve">Entrada del sistema (Captura de video):</w:t>
      </w:r>
      <w:r w:rsidDel="00000000" w:rsidR="00000000" w:rsidRPr="00000000">
        <w:rPr>
          <w:color w:val="1f1f1f"/>
          <w:rtl w:val="0"/>
        </w:rPr>
        <w:t xml:space="preserve"> El programa recibe como única fuente de entrada la señal de video que graba de forma continua una cámara de seguridad ubicada sobre los tramos de escaleras. La cámara registra el tránsito peatonal y transmite ese video al sistema para su revisión constante. El sistema está configurado inicialmente para trabajar con una cámara fija, con la posibilidad de sumar más escaleras en fases futuras.</w:t>
      </w:r>
      <w:r w:rsidDel="00000000" w:rsidR="00000000" w:rsidRPr="00000000">
        <w:rPr>
          <w:rtl w:val="0"/>
        </w:rPr>
      </w:r>
    </w:p>
    <w:p w:rsidR="00000000" w:rsidDel="00000000" w:rsidP="00000000" w:rsidRDefault="00000000" w:rsidRPr="00000000" w14:paraId="00000093">
      <w:pPr>
        <w:numPr>
          <w:ilvl w:val="0"/>
          <w:numId w:val="16"/>
        </w:numPr>
        <w:spacing w:line="240" w:lineRule="auto"/>
        <w:ind w:left="720" w:hanging="360"/>
        <w:rPr>
          <w:rFonts w:ascii="Roboto" w:cs="Roboto" w:eastAsia="Roboto" w:hAnsi="Roboto"/>
          <w:color w:val="1f1f1f"/>
        </w:rPr>
      </w:pPr>
      <w:r w:rsidDel="00000000" w:rsidR="00000000" w:rsidRPr="00000000">
        <w:rPr>
          <w:b w:val="1"/>
          <w:bCs w:val="1"/>
          <w:color w:val="1f1f1f"/>
          <w:rtl w:val="0"/>
        </w:rPr>
        <w:t xml:space="preserve">Procesamiento de la información:</w:t>
      </w:r>
      <w:r w:rsidDel="00000000" w:rsidR="00000000" w:rsidRPr="00000000">
        <w:rPr>
          <w:color w:val="1f1f1f"/>
          <w:rtl w:val="0"/>
        </w:rPr>
        <w:t xml:space="preserve"> El sistema examina permanentemente las imágenes mediante YOLOv8 y MediaPipe para observar la postura de los peatones, detectar obstáculos en escalones y evaluar comportamientos de riesgo o pérdida de equilibrio.</w:t>
      </w:r>
      <w:r w:rsidDel="00000000" w:rsidR="00000000" w:rsidRPr="00000000">
        <w:rPr>
          <w:rtl w:val="0"/>
        </w:rPr>
      </w:r>
    </w:p>
    <w:p w:rsidR="00000000" w:rsidDel="00000000" w:rsidP="00000000" w:rsidRDefault="00000000" w:rsidRPr="00000000" w14:paraId="00000094">
      <w:pPr>
        <w:widowControl w:val="0"/>
        <w:numPr>
          <w:ilvl w:val="0"/>
          <w:numId w:val="16"/>
        </w:numPr>
        <w:spacing w:after="220" w:line="240" w:lineRule="auto"/>
        <w:ind w:left="720" w:hanging="360"/>
        <w:rPr>
          <w:rFonts w:ascii="Roboto" w:cs="Roboto" w:eastAsia="Roboto" w:hAnsi="Roboto"/>
          <w:color w:val="1f1f1f"/>
        </w:rPr>
      </w:pPr>
      <w:r w:rsidDel="00000000" w:rsidR="00000000" w:rsidRPr="00000000">
        <w:rPr>
          <w:b w:val="1"/>
          <w:bCs w:val="1"/>
          <w:color w:val="1f1f1f"/>
          <w:rtl w:val="0"/>
        </w:rPr>
        <w:t xml:space="preserve">Salida del sistema (Panel de supervisión):</w:t>
      </w:r>
      <w:r w:rsidDel="00000000" w:rsidR="00000000" w:rsidRPr="00000000">
        <w:rPr>
          <w:color w:val="1f1f1f"/>
          <w:rtl w:val="0"/>
        </w:rPr>
        <w:t xml:space="preserve"> Cuando el sistema confirma que existe un riesgo o una caída en la escalera, su salida es una notificación de alerta que se envía inmediatamente a un panel de supervisión. Este panel es una pantalla o interfaz destinada al personal encargado de la seguridad y a los supervisores del campus, donde se muestra la información detallada del evento para permitir una rápida auxilio o despeje de la vía.</w:t>
      </w:r>
      <w:r w:rsidDel="00000000" w:rsidR="00000000" w:rsidRPr="00000000">
        <w:rPr>
          <w:rtl w:val="0"/>
        </w:rPr>
      </w:r>
    </w:p>
    <w:p w:rsidR="00000000" w:rsidDel="00000000" w:rsidP="00000000" w:rsidRDefault="00000000" w:rsidRPr="00000000" w14:paraId="00000095">
      <w:pPr>
        <w:pStyle w:val="Heading3"/>
        <w:keepNext w:val="0"/>
        <w:keepLines w:val="0"/>
        <w:widowControl w:val="0"/>
        <w:spacing w:before="280" w:line="324.00000000000006" w:lineRule="auto"/>
        <w:rPr>
          <w:b w:val="1"/>
          <w:bCs w:val="1"/>
          <w:color w:val="1f1f1f"/>
          <w:sz w:val="22"/>
          <w:szCs w:val="22"/>
        </w:rPr>
      </w:pPr>
      <w:bookmarkStart w:colFirst="0" w:colLast="0" w:name="_g0wt1wa35098" w:id="18"/>
      <w:bookmarkEnd w:id="18"/>
      <w:r w:rsidDel="00000000" w:rsidR="00000000" w:rsidRPr="00000000">
        <w:rPr>
          <w:b w:val="1"/>
          <w:bCs w:val="1"/>
          <w:color w:val="1f1f1f"/>
          <w:sz w:val="22"/>
          <w:szCs w:val="22"/>
          <w:rtl w:val="0"/>
        </w:rPr>
        <w:t xml:space="preserve">2.2. Funciones del Producto</w:t>
      </w:r>
    </w:p>
    <w:p w:rsidR="00000000" w:rsidDel="00000000" w:rsidP="00000000" w:rsidRDefault="00000000" w:rsidRPr="00000000" w14:paraId="00000096">
      <w:pPr>
        <w:numPr>
          <w:ilvl w:val="0"/>
          <w:numId w:val="23"/>
        </w:numPr>
        <w:spacing w:after="120" w:line="360" w:lineRule="auto"/>
        <w:ind w:left="720" w:hanging="360"/>
        <w:rPr>
          <w:rFonts w:ascii="Roboto" w:cs="Roboto" w:eastAsia="Roboto" w:hAnsi="Roboto"/>
          <w:color w:val="1f1f1f"/>
        </w:rPr>
      </w:pPr>
      <w:r w:rsidDel="00000000" w:rsidR="00000000" w:rsidRPr="00000000">
        <w:rPr>
          <w:color w:val="1f1f1f"/>
          <w:rtl w:val="0"/>
        </w:rPr>
        <w:t xml:space="preserve">A grandes rasgos, el sistema realiza la supervisión automática de las escaleras mediante la revisión constante del video, identificando situaciones peligrosas y notificándolas a tiempo. Las funciones principales del producto se resumen a continuación:</w:t>
      </w:r>
      <w:r w:rsidDel="00000000" w:rsidR="00000000" w:rsidRPr="00000000">
        <w:rPr>
          <w:rtl w:val="0"/>
        </w:rPr>
      </w:r>
    </w:p>
    <w:p w:rsidR="00000000" w:rsidDel="00000000" w:rsidP="00000000" w:rsidRDefault="00000000" w:rsidRPr="00000000" w14:paraId="00000097">
      <w:pPr>
        <w:numPr>
          <w:ilvl w:val="0"/>
          <w:numId w:val="29"/>
        </w:numPr>
        <w:spacing w:before="120" w:line="240" w:lineRule="auto"/>
        <w:ind w:left="720" w:hanging="360"/>
        <w:rPr>
          <w:rFonts w:ascii="Roboto" w:cs="Roboto" w:eastAsia="Roboto" w:hAnsi="Roboto"/>
          <w:color w:val="1f1f1f"/>
        </w:rPr>
      </w:pPr>
      <w:r w:rsidDel="00000000" w:rsidR="00000000" w:rsidRPr="00000000">
        <w:rPr>
          <w:b w:val="1"/>
          <w:bCs w:val="1"/>
          <w:color w:val="1f1f1f"/>
          <w:rtl w:val="0"/>
        </w:rPr>
        <w:t xml:space="preserve">Observación continua del video:</w:t>
      </w:r>
      <w:r w:rsidDel="00000000" w:rsidR="00000000" w:rsidRPr="00000000">
        <w:rPr>
          <w:color w:val="1f1f1f"/>
          <w:rtl w:val="0"/>
        </w:rPr>
        <w:t xml:space="preserve"> El sistema recibe y revisa de forma ininterrumpida el flujo de video de las escaleras, monitoreando el flujo de personas y el estado de los escalones.</w:t>
      </w:r>
      <w:r w:rsidDel="00000000" w:rsidR="00000000" w:rsidRPr="00000000">
        <w:rPr>
          <w:rtl w:val="0"/>
        </w:rPr>
      </w:r>
    </w:p>
    <w:p w:rsidR="00000000" w:rsidDel="00000000" w:rsidP="00000000" w:rsidRDefault="00000000" w:rsidRPr="00000000" w14:paraId="00000098">
      <w:pPr>
        <w:numPr>
          <w:ilvl w:val="0"/>
          <w:numId w:val="29"/>
        </w:numPr>
        <w:spacing w:line="276" w:lineRule="auto"/>
        <w:ind w:left="720" w:hanging="360"/>
        <w:rPr>
          <w:rFonts w:ascii="Roboto" w:cs="Roboto" w:eastAsia="Roboto" w:hAnsi="Roboto"/>
          <w:color w:val="1f1f1f"/>
        </w:rPr>
      </w:pPr>
      <w:r w:rsidDel="00000000" w:rsidR="00000000" w:rsidRPr="00000000">
        <w:rPr>
          <w:b w:val="1"/>
          <w:bCs w:val="1"/>
          <w:color w:val="1f1f1f"/>
          <w:rtl w:val="0"/>
        </w:rPr>
        <w:t xml:space="preserve">Identificación automática de situaciones de riesgo:</w:t>
      </w:r>
      <w:r w:rsidDel="00000000" w:rsidR="00000000" w:rsidRPr="00000000">
        <w:rPr>
          <w:color w:val="1f1f1f"/>
          <w:rtl w:val="0"/>
        </w:rPr>
        <w:t xml:space="preserve"> El programa analiza las imágenes para reconocer automáticamente cuatro tipos específicos de peligros en escaleras:</w:t>
      </w:r>
      <w:r w:rsidDel="00000000" w:rsidR="00000000" w:rsidRPr="00000000">
        <w:rPr>
          <w:rtl w:val="0"/>
        </w:rPr>
      </w:r>
    </w:p>
    <w:p w:rsidR="00000000" w:rsidDel="00000000" w:rsidP="00000000" w:rsidRDefault="00000000" w:rsidRPr="00000000" w14:paraId="00000099">
      <w:pPr>
        <w:numPr>
          <w:ilvl w:val="0"/>
          <w:numId w:val="23"/>
        </w:numPr>
        <w:spacing w:line="276" w:lineRule="auto"/>
        <w:ind w:left="720" w:hanging="360"/>
        <w:rPr>
          <w:rFonts w:ascii="Roboto" w:cs="Roboto" w:eastAsia="Roboto" w:hAnsi="Roboto"/>
          <w:color w:val="1f1f1f"/>
        </w:rPr>
      </w:pPr>
      <w:r w:rsidDel="00000000" w:rsidR="00000000" w:rsidRPr="00000000">
        <w:rPr>
          <w:b w:val="1"/>
          <w:bCs w:val="1"/>
          <w:color w:val="1f1f1f"/>
          <w:rtl w:val="0"/>
        </w:rPr>
        <w:t xml:space="preserve">Objetos u obstáculos en escalones:</w:t>
      </w:r>
      <w:r w:rsidDel="00000000" w:rsidR="00000000" w:rsidRPr="00000000">
        <w:rPr>
          <w:color w:val="1f1f1f"/>
          <w:rtl w:val="0"/>
        </w:rPr>
        <w:t xml:space="preserve"> Mochilas, cajas, líquidos o elementos tirados en los peldaños que puedan provocar tropezones o resbalones.</w:t>
      </w:r>
      <w:r w:rsidDel="00000000" w:rsidR="00000000" w:rsidRPr="00000000">
        <w:rPr>
          <w:rtl w:val="0"/>
        </w:rPr>
      </w:r>
    </w:p>
    <w:p w:rsidR="00000000" w:rsidDel="00000000" w:rsidP="00000000" w:rsidRDefault="00000000" w:rsidRPr="00000000" w14:paraId="0000009A">
      <w:pPr>
        <w:numPr>
          <w:ilvl w:val="0"/>
          <w:numId w:val="23"/>
        </w:numPr>
        <w:spacing w:line="276" w:lineRule="auto"/>
        <w:ind w:left="720" w:hanging="360"/>
        <w:rPr>
          <w:rFonts w:ascii="Roboto" w:cs="Roboto" w:eastAsia="Roboto" w:hAnsi="Roboto"/>
          <w:color w:val="1f1f1f"/>
        </w:rPr>
      </w:pPr>
      <w:r w:rsidDel="00000000" w:rsidR="00000000" w:rsidRPr="00000000">
        <w:rPr>
          <w:b w:val="1"/>
          <w:bCs w:val="1"/>
          <w:color w:val="1f1f1f"/>
          <w:rtl w:val="0"/>
        </w:rPr>
        <w:t xml:space="preserve">No uso del pasamanos:</w:t>
      </w:r>
      <w:r w:rsidDel="00000000" w:rsidR="00000000" w:rsidRPr="00000000">
        <w:rPr>
          <w:color w:val="1f1f1f"/>
          <w:rtl w:val="0"/>
        </w:rPr>
        <w:t xml:space="preserve"> Tránsito de personas descendiendo o ascendiendo sin sujetarse de la barandilla de protección.</w:t>
      </w:r>
      <w:r w:rsidDel="00000000" w:rsidR="00000000" w:rsidRPr="00000000">
        <w:rPr>
          <w:rtl w:val="0"/>
        </w:rPr>
      </w:r>
    </w:p>
    <w:p w:rsidR="00000000" w:rsidDel="00000000" w:rsidP="00000000" w:rsidRDefault="00000000" w:rsidRPr="00000000" w14:paraId="0000009B">
      <w:pPr>
        <w:numPr>
          <w:ilvl w:val="0"/>
          <w:numId w:val="23"/>
        </w:numPr>
        <w:spacing w:line="276" w:lineRule="auto"/>
        <w:ind w:left="720" w:hanging="360"/>
        <w:rPr>
          <w:rFonts w:ascii="Roboto" w:cs="Roboto" w:eastAsia="Roboto" w:hAnsi="Roboto"/>
          <w:color w:val="1f1f1f"/>
        </w:rPr>
      </w:pPr>
      <w:r w:rsidDel="00000000" w:rsidR="00000000" w:rsidRPr="00000000">
        <w:rPr>
          <w:b w:val="1"/>
          <w:bCs w:val="1"/>
          <w:color w:val="1f1f1f"/>
          <w:rtl w:val="0"/>
        </w:rPr>
        <w:t xml:space="preserve">Distracciones peligrosas:</w:t>
      </w:r>
      <w:r w:rsidDel="00000000" w:rsidR="00000000" w:rsidRPr="00000000">
        <w:rPr>
          <w:color w:val="1f1f1f"/>
          <w:rtl w:val="0"/>
        </w:rPr>
        <w:t xml:space="preserve"> Peatones caminando por la escalera mientras observan el teléfono móvil o leen documentos.</w:t>
      </w:r>
      <w:r w:rsidDel="00000000" w:rsidR="00000000" w:rsidRPr="00000000">
        <w:rPr>
          <w:rtl w:val="0"/>
        </w:rPr>
      </w:r>
    </w:p>
    <w:p w:rsidR="00000000" w:rsidDel="00000000" w:rsidP="00000000" w:rsidRDefault="00000000" w:rsidRPr="00000000" w14:paraId="0000009C">
      <w:pPr>
        <w:widowControl w:val="0"/>
        <w:numPr>
          <w:ilvl w:val="0"/>
          <w:numId w:val="23"/>
        </w:numPr>
        <w:spacing w:line="240" w:lineRule="auto"/>
        <w:ind w:left="720" w:hanging="360"/>
        <w:rPr>
          <w:rFonts w:ascii="Roboto" w:cs="Roboto" w:eastAsia="Roboto" w:hAnsi="Roboto"/>
          <w:color w:val="1f1f1f"/>
        </w:rPr>
      </w:pPr>
      <w:r w:rsidDel="00000000" w:rsidR="00000000" w:rsidRPr="00000000">
        <w:rPr>
          <w:b w:val="1"/>
          <w:bCs w:val="1"/>
          <w:color w:val="1f1f1f"/>
          <w:rtl w:val="0"/>
        </w:rPr>
        <w:t xml:space="preserve">Caída activa o pérdida de equilibrio:</w:t>
      </w:r>
      <w:r w:rsidDel="00000000" w:rsidR="00000000" w:rsidRPr="00000000">
        <w:rPr>
          <w:color w:val="1f1f1f"/>
          <w:rtl w:val="0"/>
        </w:rPr>
        <w:t xml:space="preserve"> Detección de pérdida repentina de postura vertical, resbalón o cuerpo tendido sobre los escalones.</w:t>
      </w:r>
      <w:r w:rsidDel="00000000" w:rsidR="00000000" w:rsidRPr="00000000">
        <w:rPr>
          <w:rtl w:val="0"/>
        </w:rPr>
      </w:r>
    </w:p>
    <w:p w:rsidR="00000000" w:rsidDel="00000000" w:rsidP="00000000" w:rsidRDefault="00000000" w:rsidRPr="00000000" w14:paraId="0000009D">
      <w:pPr>
        <w:widowControl w:val="0"/>
        <w:numPr>
          <w:ilvl w:val="0"/>
          <w:numId w:val="30"/>
        </w:numPr>
        <w:spacing w:line="240" w:lineRule="auto"/>
        <w:ind w:left="720" w:hanging="360"/>
        <w:rPr>
          <w:rFonts w:ascii="Roboto" w:cs="Roboto" w:eastAsia="Roboto" w:hAnsi="Roboto"/>
          <w:color w:val="1f1f1f"/>
        </w:rPr>
      </w:pPr>
      <w:r w:rsidDel="00000000" w:rsidR="00000000" w:rsidRPr="00000000">
        <w:rPr>
          <w:b w:val="1"/>
          <w:bCs w:val="1"/>
          <w:color w:val="1f1f1f"/>
          <w:rtl w:val="0"/>
        </w:rPr>
        <w:t xml:space="preserve">Verificación de la permanencia del riesgo:</w:t>
      </w:r>
      <w:r w:rsidDel="00000000" w:rsidR="00000000" w:rsidRPr="00000000">
        <w:rPr>
          <w:color w:val="1f1f1f"/>
          <w:rtl w:val="0"/>
        </w:rPr>
        <w:t xml:space="preserve"> El sistema comprueba si la situación de peligro o el objeto detectado permanece en el video de forma continua un tiempo mínimo según su nivel (ALTO: 1.2 s, MEDIO: 0.6 s, con histéresis de 1.0 s), evitando falsas alarmas o avisos repetidos por movimientos pasajeros.</w:t>
      </w:r>
      <w:r w:rsidDel="00000000" w:rsidR="00000000" w:rsidRPr="00000000">
        <w:rPr>
          <w:rtl w:val="0"/>
        </w:rPr>
      </w:r>
    </w:p>
    <w:p w:rsidR="00000000" w:rsidDel="00000000" w:rsidP="00000000" w:rsidRDefault="00000000" w:rsidRPr="00000000" w14:paraId="0000009E">
      <w:pPr>
        <w:widowControl w:val="0"/>
        <w:numPr>
          <w:ilvl w:val="0"/>
          <w:numId w:val="30"/>
        </w:numPr>
        <w:spacing w:line="240" w:lineRule="auto"/>
        <w:ind w:left="720" w:hanging="360"/>
        <w:rPr>
          <w:rFonts w:ascii="Roboto" w:cs="Roboto" w:eastAsia="Roboto" w:hAnsi="Roboto"/>
          <w:color w:val="1f1f1f"/>
        </w:rPr>
      </w:pPr>
      <w:r w:rsidDel="00000000" w:rsidR="00000000" w:rsidRPr="00000000">
        <w:rPr>
          <w:b w:val="1"/>
          <w:bCs w:val="1"/>
          <w:color w:val="1f1f1f"/>
          <w:rtl w:val="0"/>
        </w:rPr>
        <w:t xml:space="preserve">Generación automática de alertas:</w:t>
      </w:r>
      <w:r w:rsidDel="00000000" w:rsidR="00000000" w:rsidRPr="00000000">
        <w:rPr>
          <w:color w:val="1f1f1f"/>
          <w:rtl w:val="0"/>
        </w:rPr>
        <w:t xml:space="preserve"> Una vez confirmado que la situación de riesgo ha persistido el tiempo suficiente, el programa genera de forma inmediata un aviso de alerta.</w:t>
      </w:r>
      <w:r w:rsidDel="00000000" w:rsidR="00000000" w:rsidRPr="00000000">
        <w:rPr>
          <w:rtl w:val="0"/>
        </w:rPr>
      </w:r>
    </w:p>
    <w:p w:rsidR="00000000" w:rsidDel="00000000" w:rsidP="00000000" w:rsidRDefault="00000000" w:rsidRPr="00000000" w14:paraId="0000009F">
      <w:pPr>
        <w:widowControl w:val="0"/>
        <w:numPr>
          <w:ilvl w:val="0"/>
          <w:numId w:val="30"/>
        </w:numPr>
        <w:spacing w:after="220" w:line="240" w:lineRule="auto"/>
        <w:ind w:left="720" w:hanging="360"/>
        <w:rPr>
          <w:rFonts w:ascii="Roboto" w:cs="Roboto" w:eastAsia="Roboto" w:hAnsi="Roboto"/>
          <w:color w:val="1f1f1f"/>
        </w:rPr>
      </w:pPr>
      <w:r w:rsidDel="00000000" w:rsidR="00000000" w:rsidRPr="00000000">
        <w:rPr>
          <w:b w:val="1"/>
          <w:bCs w:val="1"/>
          <w:color w:val="1f1f1f"/>
          <w:rtl w:val="0"/>
        </w:rPr>
        <w:t xml:space="preserve">Visualización en el panel de supervisión:</w:t>
      </w:r>
      <w:r w:rsidDel="00000000" w:rsidR="00000000" w:rsidRPr="00000000">
        <w:rPr>
          <w:color w:val="1f1f1f"/>
          <w:rtl w:val="0"/>
        </w:rPr>
        <w:t xml:space="preserve"> El sistema presenta la alerta en la pantalla del personal de seguridad de forma clara. Cada notificación muestra la cámara que captó el hecho, la fecha y hora exactas, el tipo de riesgo identificado y una foto del momento preciso en que se detectó el problema.</w:t>
      </w:r>
      <w:r w:rsidDel="00000000" w:rsidR="00000000" w:rsidRPr="00000000">
        <w:rPr>
          <w:rtl w:val="0"/>
        </w:rPr>
      </w:r>
    </w:p>
    <w:p w:rsidR="00000000" w:rsidDel="00000000" w:rsidP="00000000" w:rsidRDefault="00000000" w:rsidRPr="00000000" w14:paraId="000000A0">
      <w:pPr>
        <w:pStyle w:val="Heading3"/>
        <w:keepNext w:val="0"/>
        <w:keepLines w:val="0"/>
        <w:widowControl w:val="0"/>
        <w:spacing w:before="280" w:line="324.00000000000006" w:lineRule="auto"/>
        <w:rPr>
          <w:b w:val="1"/>
          <w:bCs w:val="1"/>
          <w:color w:val="1f1f1f"/>
          <w:sz w:val="22"/>
          <w:szCs w:val="22"/>
        </w:rPr>
      </w:pPr>
      <w:bookmarkStart w:colFirst="0" w:colLast="0" w:name="_191vfpdy84q2" w:id="19"/>
      <w:bookmarkEnd w:id="19"/>
      <w:r w:rsidDel="00000000" w:rsidR="00000000" w:rsidRPr="00000000">
        <w:rPr>
          <w:b w:val="1"/>
          <w:bCs w:val="1"/>
          <w:color w:val="1f1f1f"/>
          <w:sz w:val="22"/>
          <w:szCs w:val="22"/>
          <w:rtl w:val="0"/>
        </w:rPr>
        <w:t xml:space="preserve">2.3. Características de los Usuarios</w:t>
      </w:r>
    </w:p>
    <w:p w:rsidR="00000000" w:rsidDel="00000000" w:rsidP="00000000" w:rsidRDefault="00000000" w:rsidRPr="00000000" w14:paraId="000000A1">
      <w:pPr>
        <w:widowControl w:val="0"/>
        <w:numPr>
          <w:ilvl w:val="0"/>
          <w:numId w:val="11"/>
        </w:numPr>
        <w:spacing w:before="220" w:line="240" w:lineRule="auto"/>
        <w:ind w:left="720" w:hanging="360"/>
        <w:rPr>
          <w:rFonts w:ascii="Roboto" w:cs="Roboto" w:eastAsia="Roboto" w:hAnsi="Roboto"/>
          <w:color w:val="1f1f1f"/>
        </w:rPr>
      </w:pPr>
      <w:r w:rsidDel="00000000" w:rsidR="00000000" w:rsidRPr="00000000">
        <w:rPr>
          <w:b w:val="1"/>
          <w:bCs w:val="1"/>
          <w:color w:val="1f1f1f"/>
          <w:rtl w:val="0"/>
        </w:rPr>
        <w:t xml:space="preserve">Identificación de los usuarios:</w:t>
      </w:r>
      <w:r w:rsidDel="00000000" w:rsidR="00000000" w:rsidRPr="00000000">
        <w:rPr>
          <w:color w:val="1f1f1f"/>
          <w:rtl w:val="0"/>
        </w:rPr>
        <w:t xml:space="preserve"> El sistema está dirigido al personal de vigilancia, supervisores de infraestructura y encargados de gestión de riesgos de campus en la Universidad Privada Antenor Orrego (UPAO).</w:t>
      </w:r>
      <w:r w:rsidDel="00000000" w:rsidR="00000000" w:rsidRPr="00000000">
        <w:rPr>
          <w:rtl w:val="0"/>
        </w:rPr>
      </w:r>
    </w:p>
    <w:p w:rsidR="00000000" w:rsidDel="00000000" w:rsidP="00000000" w:rsidRDefault="00000000" w:rsidRPr="00000000" w14:paraId="000000A2">
      <w:pPr>
        <w:widowControl w:val="0"/>
        <w:numPr>
          <w:ilvl w:val="0"/>
          <w:numId w:val="11"/>
        </w:numPr>
        <w:spacing w:line="240" w:lineRule="auto"/>
        <w:ind w:left="720" w:hanging="360"/>
        <w:rPr>
          <w:rFonts w:ascii="Roboto" w:cs="Roboto" w:eastAsia="Roboto" w:hAnsi="Roboto"/>
          <w:color w:val="1f1f1f"/>
        </w:rPr>
      </w:pPr>
      <w:r w:rsidDel="00000000" w:rsidR="00000000" w:rsidRPr="00000000">
        <w:rPr>
          <w:b w:val="1"/>
          <w:bCs w:val="1"/>
          <w:color w:val="1f1f1f"/>
          <w:rtl w:val="0"/>
        </w:rPr>
        <w:t xml:space="preserve">Nivel educativo y formación:</w:t>
      </w:r>
      <w:r w:rsidDel="00000000" w:rsidR="00000000" w:rsidRPr="00000000">
        <w:rPr>
          <w:color w:val="1f1f1f"/>
          <w:rtl w:val="0"/>
        </w:rPr>
        <w:t xml:space="preserve"> Son profesionales o técnicos capacitados en normas de seguridad laboral, gestión de riesgos e inspección de ambientes de trabajo. No poseen formación en ingeniería de software, informática ni desarrollo de sistemas.</w:t>
      </w:r>
      <w:r w:rsidDel="00000000" w:rsidR="00000000" w:rsidRPr="00000000">
        <w:rPr>
          <w:rtl w:val="0"/>
        </w:rPr>
      </w:r>
    </w:p>
    <w:p w:rsidR="00000000" w:rsidDel="00000000" w:rsidP="00000000" w:rsidRDefault="00000000" w:rsidRPr="00000000" w14:paraId="000000A3">
      <w:pPr>
        <w:widowControl w:val="0"/>
        <w:numPr>
          <w:ilvl w:val="0"/>
          <w:numId w:val="11"/>
        </w:numPr>
        <w:spacing w:line="240" w:lineRule="auto"/>
        <w:ind w:left="720" w:hanging="360"/>
        <w:rPr>
          <w:rFonts w:ascii="Roboto" w:cs="Roboto" w:eastAsia="Roboto" w:hAnsi="Roboto"/>
          <w:color w:val="1f1f1f"/>
        </w:rPr>
      </w:pPr>
      <w:r w:rsidDel="00000000" w:rsidR="00000000" w:rsidRPr="00000000">
        <w:rPr>
          <w:b w:val="1"/>
          <w:bCs w:val="1"/>
          <w:color w:val="1f1f1f"/>
          <w:rtl w:val="0"/>
        </w:rPr>
        <w:t xml:space="preserve">Experiencia técnica:</w:t>
      </w:r>
      <w:r w:rsidDel="00000000" w:rsidR="00000000" w:rsidRPr="00000000">
        <w:rPr>
          <w:color w:val="1f1f1f"/>
          <w:rtl w:val="0"/>
        </w:rPr>
        <w:t xml:space="preserve"> Tienen un nivel de experiencia técnica básico a intermedio en el uso de herramientas informáticas cotidianas (manejo de computadoras de escritorio, navegación en pantallas y visualización de monitores de control). No cuentan con conocimientos en programación, administración de servidores ni configuración de redes.</w:t>
      </w:r>
      <w:r w:rsidDel="00000000" w:rsidR="00000000" w:rsidRPr="00000000">
        <w:rPr>
          <w:rtl w:val="0"/>
        </w:rPr>
      </w:r>
    </w:p>
    <w:p w:rsidR="00000000" w:rsidDel="00000000" w:rsidP="00000000" w:rsidRDefault="00000000" w:rsidRPr="00000000" w14:paraId="000000A4">
      <w:pPr>
        <w:widowControl w:val="0"/>
        <w:numPr>
          <w:ilvl w:val="0"/>
          <w:numId w:val="11"/>
        </w:numPr>
        <w:spacing w:line="240" w:lineRule="auto"/>
        <w:ind w:left="720" w:hanging="360"/>
        <w:rPr>
          <w:rFonts w:ascii="Roboto" w:cs="Roboto" w:eastAsia="Roboto" w:hAnsi="Roboto"/>
          <w:color w:val="1f1f1f"/>
        </w:rPr>
      </w:pPr>
      <w:r w:rsidDel="00000000" w:rsidR="00000000" w:rsidRPr="00000000">
        <w:rPr>
          <w:b w:val="1"/>
          <w:bCs w:val="1"/>
          <w:color w:val="1f1f1f"/>
          <w:rtl w:val="0"/>
        </w:rPr>
        <w:t xml:space="preserve">Experiencia en la tarea:</w:t>
      </w:r>
      <w:r w:rsidDel="00000000" w:rsidR="00000000" w:rsidRPr="00000000">
        <w:rPr>
          <w:color w:val="1f1f1f"/>
          <w:rtl w:val="0"/>
        </w:rPr>
        <w:t xml:space="preserve"> Poseen un alto conocimiento de los protocolos de seguridad en instalaciones universitarias, reconociendo fácilmente qué situaciones constituyen un riesgo en escaleras (como escalones obstaculizados, distracciones con celular o caídas).</w:t>
      </w:r>
      <w:r w:rsidDel="00000000" w:rsidR="00000000" w:rsidRPr="00000000">
        <w:rPr>
          <w:rtl w:val="0"/>
        </w:rPr>
      </w:r>
    </w:p>
    <w:p w:rsidR="00000000" w:rsidDel="00000000" w:rsidP="00000000" w:rsidRDefault="00000000" w:rsidRPr="00000000" w14:paraId="000000A5">
      <w:pPr>
        <w:widowControl w:val="0"/>
        <w:numPr>
          <w:ilvl w:val="0"/>
          <w:numId w:val="11"/>
        </w:numPr>
        <w:spacing w:after="220" w:line="240" w:lineRule="auto"/>
        <w:ind w:left="720" w:hanging="360"/>
        <w:rPr>
          <w:rFonts w:ascii="Roboto" w:cs="Roboto" w:eastAsia="Roboto" w:hAnsi="Roboto"/>
          <w:color w:val="1f1f1f"/>
        </w:rPr>
      </w:pPr>
      <w:r w:rsidDel="00000000" w:rsidR="00000000" w:rsidRPr="00000000">
        <w:rPr>
          <w:b w:val="1"/>
          <w:bCs w:val="1"/>
          <w:color w:val="1f1f1f"/>
          <w:rtl w:val="0"/>
        </w:rPr>
        <w:t xml:space="preserve">Implicancia para el diseño del sistema:</w:t>
      </w:r>
      <w:r w:rsidDel="00000000" w:rsidR="00000000" w:rsidRPr="00000000">
        <w:rPr>
          <w:color w:val="1f1f1f"/>
          <w:rtl w:val="0"/>
        </w:rPr>
        <w:t xml:space="preserve"> Debido a que los usuarios no son especialistas en tecnología, el panel de supervisión debe ser sumamente claro, visual e intuitivo. La información de las alertas se debe presentar de forma directa y fácil de interpretar (fotografía del incidente, fecha, hora y tipo de riesgo), de modo que el usuario pueda comprender la situación de inmediato sin requerir capacitaciones complejas ni configuraciones técnicas.</w:t>
      </w:r>
      <w:r w:rsidDel="00000000" w:rsidR="00000000" w:rsidRPr="00000000">
        <w:rPr>
          <w:rtl w:val="0"/>
        </w:rPr>
      </w:r>
    </w:p>
    <w:p w:rsidR="00000000" w:rsidDel="00000000" w:rsidP="00000000" w:rsidRDefault="00000000" w:rsidRPr="00000000" w14:paraId="000000A6">
      <w:pPr>
        <w:pStyle w:val="Heading3"/>
        <w:keepNext w:val="0"/>
        <w:keepLines w:val="0"/>
        <w:widowControl w:val="0"/>
        <w:spacing w:before="280" w:line="324.00000000000006" w:lineRule="auto"/>
        <w:rPr>
          <w:b w:val="1"/>
          <w:bCs w:val="1"/>
          <w:color w:val="1f1f1f"/>
          <w:sz w:val="22"/>
          <w:szCs w:val="22"/>
        </w:rPr>
      </w:pPr>
      <w:bookmarkStart w:colFirst="0" w:colLast="0" w:name="_afwwv78752tb" w:id="20"/>
      <w:bookmarkEnd w:id="20"/>
      <w:r w:rsidDel="00000000" w:rsidR="00000000" w:rsidRPr="00000000">
        <w:rPr>
          <w:b w:val="1"/>
          <w:bCs w:val="1"/>
          <w:color w:val="1f1f1f"/>
          <w:sz w:val="22"/>
          <w:szCs w:val="22"/>
          <w:rtl w:val="0"/>
        </w:rPr>
        <w:t xml:space="preserve">2.4. Restricciones</w:t>
      </w:r>
    </w:p>
    <w:p w:rsidR="00000000" w:rsidDel="00000000" w:rsidP="00000000" w:rsidRDefault="00000000" w:rsidRPr="00000000" w14:paraId="000000A7">
      <w:pPr>
        <w:widowControl w:val="0"/>
        <w:numPr>
          <w:ilvl w:val="0"/>
          <w:numId w:val="20"/>
        </w:numPr>
        <w:spacing w:before="220" w:line="240" w:lineRule="auto"/>
        <w:ind w:left="720" w:hanging="360"/>
        <w:rPr>
          <w:rFonts w:ascii="Roboto" w:cs="Roboto" w:eastAsia="Roboto" w:hAnsi="Roboto"/>
          <w:color w:val="1f1f1f"/>
        </w:rPr>
      </w:pPr>
      <w:r w:rsidDel="00000000" w:rsidR="00000000" w:rsidRPr="00000000">
        <w:rPr>
          <w:b w:val="1"/>
          <w:bCs w:val="1"/>
          <w:color w:val="1f1f1f"/>
          <w:rtl w:val="0"/>
        </w:rPr>
        <w:t xml:space="preserve">Políticas Institucionales y Marco Normativo de Gobernanza de IA:</w:t>
      </w:r>
      <w:r w:rsidDel="00000000" w:rsidR="00000000" w:rsidRPr="00000000">
        <w:rPr>
          <w:rtl w:val="0"/>
        </w:rPr>
      </w:r>
    </w:p>
    <w:p w:rsidR="00000000" w:rsidDel="00000000" w:rsidP="00000000" w:rsidRDefault="00000000" w:rsidRPr="00000000" w14:paraId="000000A8">
      <w:pPr>
        <w:numPr>
          <w:ilvl w:val="1"/>
          <w:numId w:val="20"/>
        </w:numPr>
        <w:spacing w:line="240" w:lineRule="auto"/>
        <w:ind w:left="1440" w:hanging="360"/>
        <w:rPr>
          <w:rFonts w:ascii="Roboto" w:cs="Roboto" w:eastAsia="Roboto" w:hAnsi="Roboto"/>
          <w:color w:val="1f1f1f"/>
        </w:rPr>
      </w:pPr>
      <w:r w:rsidDel="00000000" w:rsidR="00000000" w:rsidRPr="00000000">
        <w:rPr>
          <w:b w:val="1"/>
          <w:bCs w:val="1"/>
          <w:color w:val="1f1f1f"/>
          <w:rtl w:val="0"/>
        </w:rPr>
        <w:t xml:space="preserve">Sistema de Gestión de IA (AIMS):</w:t>
      </w:r>
      <w:r w:rsidDel="00000000" w:rsidR="00000000" w:rsidRPr="00000000">
        <w:rPr>
          <w:color w:val="1f1f1f"/>
          <w:rtl w:val="0"/>
        </w:rPr>
        <w:t xml:space="preserve"> El desarrollo y despliegue del sistema debe alinearse con la norma </w:t>
      </w:r>
      <w:r w:rsidDel="00000000" w:rsidR="00000000" w:rsidRPr="00000000">
        <w:rPr>
          <w:b w:val="1"/>
          <w:bCs w:val="1"/>
          <w:color w:val="1f1f1f"/>
          <w:rtl w:val="0"/>
        </w:rPr>
        <w:t xml:space="preserve">ISO/IEC 42001</w:t>
      </w:r>
      <w:r w:rsidDel="00000000" w:rsidR="00000000" w:rsidRPr="00000000">
        <w:rPr>
          <w:color w:val="1f1f1f"/>
          <w:rtl w:val="0"/>
        </w:rPr>
        <w:t xml:space="preserve"> (Artificial Intelligence Management System), estableciendo políticas de transparencia, trazabilidad de las inferencias visuales, rendición de cuentas y auditoría poscomercialización en el ciclo de vida del modelo de aprendizaje automático.</w:t>
      </w:r>
      <w:r w:rsidDel="00000000" w:rsidR="00000000" w:rsidRPr="00000000">
        <w:rPr>
          <w:rtl w:val="0"/>
        </w:rPr>
      </w:r>
    </w:p>
    <w:p w:rsidR="00000000" w:rsidDel="00000000" w:rsidP="00000000" w:rsidRDefault="00000000" w:rsidRPr="00000000" w14:paraId="000000A9">
      <w:pPr>
        <w:widowControl w:val="0"/>
        <w:numPr>
          <w:ilvl w:val="1"/>
          <w:numId w:val="20"/>
        </w:numPr>
        <w:spacing w:line="240" w:lineRule="auto"/>
        <w:ind w:left="1440" w:hanging="360"/>
        <w:rPr>
          <w:rFonts w:ascii="Roboto" w:cs="Roboto" w:eastAsia="Roboto" w:hAnsi="Roboto"/>
          <w:color w:val="1f1f1f"/>
        </w:rPr>
      </w:pPr>
      <w:r w:rsidDel="00000000" w:rsidR="00000000" w:rsidRPr="00000000">
        <w:rPr>
          <w:b w:val="1"/>
          <w:bCs w:val="1"/>
          <w:color w:val="1f1f1f"/>
          <w:rtl w:val="0"/>
        </w:rPr>
        <w:t xml:space="preserve">Gestión de Riesgos de IA:</w:t>
      </w:r>
      <w:r w:rsidDel="00000000" w:rsidR="00000000" w:rsidRPr="00000000">
        <w:rPr>
          <w:color w:val="1f1f1f"/>
          <w:rtl w:val="0"/>
        </w:rPr>
        <w:t xml:space="preserve"> La identificación y mitigación de amenazas algorítmicas (tales como falsos positivos o falsos negativos en la detección de riesgos) se rigen bajo las directrices de la norma </w:t>
      </w:r>
      <w:r w:rsidDel="00000000" w:rsidR="00000000" w:rsidRPr="00000000">
        <w:rPr>
          <w:b w:val="1"/>
          <w:bCs w:val="1"/>
          <w:color w:val="1f1f1f"/>
          <w:rtl w:val="0"/>
        </w:rPr>
        <w:t xml:space="preserve">ISO/IEC 23894</w:t>
      </w:r>
      <w:r w:rsidDel="00000000" w:rsidR="00000000" w:rsidRPr="00000000">
        <w:rPr>
          <w:color w:val="1f1f1f"/>
          <w:rtl w:val="0"/>
        </w:rPr>
        <w:t xml:space="preserve">, manteniendo consistencia conceptual con la terminología estandarizada de </w:t>
      </w:r>
      <w:r w:rsidDel="00000000" w:rsidR="00000000" w:rsidRPr="00000000">
        <w:rPr>
          <w:b w:val="1"/>
          <w:bCs w:val="1"/>
          <w:color w:val="1f1f1f"/>
          <w:rtl w:val="0"/>
        </w:rPr>
        <w:t xml:space="preserve">ISO/IEC 22989</w:t>
      </w:r>
      <w:r w:rsidDel="00000000" w:rsidR="00000000" w:rsidRPr="00000000">
        <w:rPr>
          <w:color w:val="1f1f1f"/>
          <w:rtl w:val="0"/>
        </w:rPr>
        <w:t xml:space="preserve">.</w:t>
      </w:r>
      <w:r w:rsidDel="00000000" w:rsidR="00000000" w:rsidRPr="00000000">
        <w:rPr>
          <w:rtl w:val="0"/>
        </w:rPr>
      </w:r>
    </w:p>
    <w:p w:rsidR="00000000" w:rsidDel="00000000" w:rsidP="00000000" w:rsidRDefault="00000000" w:rsidRPr="00000000" w14:paraId="000000AA">
      <w:pPr>
        <w:widowControl w:val="0"/>
        <w:numPr>
          <w:ilvl w:val="0"/>
          <w:numId w:val="20"/>
        </w:numPr>
        <w:spacing w:line="240" w:lineRule="auto"/>
        <w:ind w:left="720" w:hanging="360"/>
        <w:rPr>
          <w:rFonts w:ascii="Roboto" w:cs="Roboto" w:eastAsia="Roboto" w:hAnsi="Roboto"/>
          <w:color w:val="1f1f1f"/>
        </w:rPr>
      </w:pPr>
      <w:r w:rsidDel="00000000" w:rsidR="00000000" w:rsidRPr="00000000">
        <w:rPr>
          <w:b w:val="1"/>
          <w:bCs w:val="1"/>
          <w:color w:val="1f1f1f"/>
          <w:rtl w:val="0"/>
        </w:rPr>
        <w:t xml:space="preserve">Consideraciones acerca de la Seguridad y Protección de Datos:</w:t>
      </w:r>
      <w:r w:rsidDel="00000000" w:rsidR="00000000" w:rsidRPr="00000000">
        <w:rPr>
          <w:rtl w:val="0"/>
        </w:rPr>
      </w:r>
    </w:p>
    <w:p w:rsidR="00000000" w:rsidDel="00000000" w:rsidP="00000000" w:rsidRDefault="00000000" w:rsidRPr="00000000" w14:paraId="000000AB">
      <w:pPr>
        <w:widowControl w:val="0"/>
        <w:numPr>
          <w:ilvl w:val="1"/>
          <w:numId w:val="20"/>
        </w:numPr>
        <w:spacing w:line="240" w:lineRule="auto"/>
        <w:ind w:left="1440" w:hanging="360"/>
        <w:rPr>
          <w:rFonts w:ascii="Roboto" w:cs="Roboto" w:eastAsia="Roboto" w:hAnsi="Roboto"/>
          <w:color w:val="1f1f1f"/>
        </w:rPr>
      </w:pPr>
      <w:r w:rsidDel="00000000" w:rsidR="00000000" w:rsidRPr="00000000">
        <w:rPr>
          <w:b w:val="1"/>
          <w:bCs w:val="1"/>
          <w:color w:val="1f1f1f"/>
          <w:rtl w:val="0"/>
        </w:rPr>
        <w:t xml:space="preserve">Marco Legal Personal:</w:t>
      </w:r>
      <w:r w:rsidDel="00000000" w:rsidR="00000000" w:rsidRPr="00000000">
        <w:rPr>
          <w:color w:val="1f1f1f"/>
          <w:rtl w:val="0"/>
        </w:rPr>
        <w:t xml:space="preserve"> Cumplimiento obligatorio de la </w:t>
      </w:r>
      <w:r w:rsidDel="00000000" w:rsidR="00000000" w:rsidRPr="00000000">
        <w:rPr>
          <w:b w:val="1"/>
          <w:bCs w:val="1"/>
          <w:color w:val="1f1f1f"/>
          <w:rtl w:val="0"/>
        </w:rPr>
        <w:t xml:space="preserve">Ley N.º 29733 (Ley de Protección de Datos Personales del Perú)</w:t>
      </w:r>
      <w:r w:rsidDel="00000000" w:rsidR="00000000" w:rsidRPr="00000000">
        <w:rPr>
          <w:color w:val="1f1f1f"/>
          <w:rtl w:val="0"/>
        </w:rPr>
        <w:t xml:space="preserve"> en la captura, procesamiento y almacenamiento de los flujos de video y fotogramas donde aparezcan estudiantes, docentes y personal transeúnte en las escaleras.</w:t>
      </w:r>
      <w:r w:rsidDel="00000000" w:rsidR="00000000" w:rsidRPr="00000000">
        <w:rPr>
          <w:rtl w:val="0"/>
        </w:rPr>
      </w:r>
    </w:p>
    <w:p w:rsidR="00000000" w:rsidDel="00000000" w:rsidP="00000000" w:rsidRDefault="00000000" w:rsidRPr="00000000" w14:paraId="000000AC">
      <w:pPr>
        <w:widowControl w:val="0"/>
        <w:numPr>
          <w:ilvl w:val="1"/>
          <w:numId w:val="20"/>
        </w:numPr>
        <w:spacing w:line="240" w:lineRule="auto"/>
        <w:ind w:left="1440" w:hanging="360"/>
        <w:rPr>
          <w:rFonts w:ascii="Roboto" w:cs="Roboto" w:eastAsia="Roboto" w:hAnsi="Roboto"/>
          <w:color w:val="1f1f1f"/>
        </w:rPr>
      </w:pPr>
      <w:r w:rsidDel="00000000" w:rsidR="00000000" w:rsidRPr="00000000">
        <w:rPr>
          <w:b w:val="1"/>
          <w:bCs w:val="1"/>
          <w:color w:val="1f1f1f"/>
          <w:rtl w:val="0"/>
        </w:rPr>
        <w:t xml:space="preserve">Seguridad de la Información (SGSI):</w:t>
      </w:r>
      <w:r w:rsidDel="00000000" w:rsidR="00000000" w:rsidRPr="00000000">
        <w:rPr>
          <w:color w:val="1f1f1f"/>
          <w:rtl w:val="0"/>
        </w:rPr>
        <w:t xml:space="preserve"> Aplicación de los controles de la norma </w:t>
      </w:r>
      <w:r w:rsidDel="00000000" w:rsidR="00000000" w:rsidRPr="00000000">
        <w:rPr>
          <w:b w:val="1"/>
          <w:bCs w:val="1"/>
          <w:color w:val="1f1f1f"/>
          <w:rtl w:val="0"/>
        </w:rPr>
        <w:t xml:space="preserve">ISO/IEC 27001</w:t>
      </w:r>
      <w:r w:rsidDel="00000000" w:rsidR="00000000" w:rsidRPr="00000000">
        <w:rPr>
          <w:color w:val="1f1f1f"/>
          <w:rtl w:val="0"/>
        </w:rPr>
        <w:t xml:space="preserve"> para salvaguardar la confidencialidad, integridad y disponibilidad de las grabaciones de video, evitando accesos no autorizados y protegiendo los canales de transmisión entre la cámara, el servidor de cómputo y el panel de supervisión.</w:t>
      </w:r>
      <w:r w:rsidDel="00000000" w:rsidR="00000000" w:rsidRPr="00000000">
        <w:rPr>
          <w:rtl w:val="0"/>
        </w:rPr>
      </w:r>
    </w:p>
    <w:p w:rsidR="00000000" w:rsidDel="00000000" w:rsidP="00000000" w:rsidRDefault="00000000" w:rsidRPr="00000000" w14:paraId="000000AD">
      <w:pPr>
        <w:widowControl w:val="0"/>
        <w:numPr>
          <w:ilvl w:val="0"/>
          <w:numId w:val="20"/>
        </w:numPr>
        <w:spacing w:line="240" w:lineRule="auto"/>
        <w:ind w:left="720" w:hanging="360"/>
        <w:rPr>
          <w:rFonts w:ascii="Roboto" w:cs="Roboto" w:eastAsia="Roboto" w:hAnsi="Roboto"/>
          <w:color w:val="1f1f1f"/>
        </w:rPr>
      </w:pPr>
      <w:r w:rsidDel="00000000" w:rsidR="00000000" w:rsidRPr="00000000">
        <w:rPr>
          <w:b w:val="1"/>
          <w:bCs w:val="1"/>
          <w:color w:val="1f1f1f"/>
          <w:rtl w:val="0"/>
        </w:rPr>
        <w:t xml:space="preserve">Limitaciones del Hardware y Procesamiento:</w:t>
      </w:r>
      <w:r w:rsidDel="00000000" w:rsidR="00000000" w:rsidRPr="00000000">
        <w:rPr>
          <w:rtl w:val="0"/>
        </w:rPr>
      </w:r>
    </w:p>
    <w:p w:rsidR="00000000" w:rsidDel="00000000" w:rsidP="00000000" w:rsidRDefault="00000000" w:rsidRPr="00000000" w14:paraId="000000AE">
      <w:pPr>
        <w:numPr>
          <w:ilvl w:val="1"/>
          <w:numId w:val="20"/>
        </w:numPr>
        <w:spacing w:line="240" w:lineRule="auto"/>
        <w:ind w:left="1440" w:hanging="360"/>
        <w:rPr>
          <w:rFonts w:ascii="Roboto" w:cs="Roboto" w:eastAsia="Roboto" w:hAnsi="Roboto"/>
          <w:color w:val="1f1f1f"/>
        </w:rPr>
      </w:pPr>
      <w:r w:rsidDel="00000000" w:rsidR="00000000" w:rsidRPr="00000000">
        <w:rPr>
          <w:color w:val="1f1f1f"/>
          <w:rtl w:val="0"/>
        </w:rPr>
        <w:t>El procesamiento de los modelos de visión por computadora (YOLOv8 para objetos y MediaPipe Pose para estimación esquelética corporal), el seguimiento espacial (algoritmo de seguimiento IoU propio) y la mejora de calidad de video (Real-ESRGAN x4) está optimizado para GPU NVIDIA (CUDA 12.8, mínimo 6 GB VRAM; compatible con la arquitectura Blackwell sm_120). También funciona en modo CPU (más lento, sin mejora de video) mediante --device cpu.</w:t>
      </w:r>
      <w:r w:rsidDel="00000000" w:rsidR="00000000" w:rsidRPr="00000000">
        <w:rPr>
          <w:rtl w:val="0"/>
        </w:rPr>
      </w:r>
    </w:p>
    <w:p w:rsidR="00000000" w:rsidDel="00000000" w:rsidP="00000000" w:rsidRDefault="00000000" w:rsidRPr="00000000" w14:paraId="000000AF">
      <w:pPr>
        <w:widowControl w:val="0"/>
        <w:numPr>
          <w:ilvl w:val="1"/>
          <w:numId w:val="20"/>
        </w:numPr>
        <w:spacing w:line="240" w:lineRule="auto"/>
        <w:ind w:left="1440" w:hanging="360"/>
        <w:rPr>
          <w:rFonts w:ascii="Roboto" w:cs="Roboto" w:eastAsia="Roboto" w:hAnsi="Roboto"/>
          <w:color w:val="1f1f1f"/>
        </w:rPr>
      </w:pPr>
      <w:r w:rsidDel="00000000" w:rsidR="00000000" w:rsidRPr="00000000">
        <w:rPr>
          <w:color w:val="1f1f1f"/>
          <w:rtl w:val="0"/>
        </w:rPr>
        <w:t xml:space="preserve">En la primera versión, el sistema está restringido al procesamiento de un único flujo continuo de video proveniente de una cámara fija instalada en un tramo de escalera.</w:t>
      </w:r>
      <w:r w:rsidDel="00000000" w:rsidR="00000000" w:rsidRPr="00000000">
        <w:rPr>
          <w:rtl w:val="0"/>
        </w:rPr>
      </w:r>
    </w:p>
    <w:p w:rsidR="00000000" w:rsidDel="00000000" w:rsidP="00000000" w:rsidRDefault="00000000" w:rsidRPr="00000000" w14:paraId="000000B0">
      <w:pPr>
        <w:widowControl w:val="0"/>
        <w:numPr>
          <w:ilvl w:val="0"/>
          <w:numId w:val="20"/>
        </w:numPr>
        <w:spacing w:line="240" w:lineRule="auto"/>
        <w:ind w:left="720" w:hanging="360"/>
        <w:rPr>
          <w:rFonts w:ascii="Roboto" w:cs="Roboto" w:eastAsia="Roboto" w:hAnsi="Roboto"/>
          <w:color w:val="1f1f1f"/>
        </w:rPr>
      </w:pPr>
      <w:r w:rsidDel="00000000" w:rsidR="00000000" w:rsidRPr="00000000">
        <w:rPr>
          <w:b w:val="1"/>
          <w:bCs w:val="1"/>
          <w:color w:val="1f1f1f"/>
          <w:rtl w:val="0"/>
        </w:rPr>
        <w:t xml:space="preserve">Operaciones Paralelas y Rendimiento en Tiempo Real:</w:t>
      </w:r>
      <w:r w:rsidDel="00000000" w:rsidR="00000000" w:rsidRPr="00000000">
        <w:rPr>
          <w:rtl w:val="0"/>
        </w:rPr>
      </w:r>
    </w:p>
    <w:p w:rsidR="00000000" w:rsidDel="00000000" w:rsidP="00000000" w:rsidRDefault="00000000" w:rsidRPr="00000000" w14:paraId="000000B1">
      <w:pPr>
        <w:numPr>
          <w:ilvl w:val="1"/>
          <w:numId w:val="20"/>
        </w:numPr>
        <w:spacing w:line="240" w:lineRule="auto"/>
        <w:ind w:left="1440" w:hanging="360"/>
        <w:rPr>
          <w:rFonts w:ascii="Roboto" w:cs="Roboto" w:eastAsia="Roboto" w:hAnsi="Roboto"/>
          <w:color w:val="1f1f1f"/>
        </w:rPr>
      </w:pPr>
      <w:r w:rsidDel="00000000" w:rsidR="00000000" w:rsidRPr="00000000">
        <w:rPr>
          <w:color w:val="1f1f1f"/>
          <w:rtl w:val="0"/>
        </w:rPr>
        <w:t>El sistema debe garantizar un procesamiento continuo a una tasa sostenida de al menos 30 FPS (RQNF01). En la versión de exposición, medido en una RTX 5070 Laptop (8 GB), el motor completo procesa 34 FPS con cuatro personas en escena (27 ms por fotograma en la mediana), y la cámara en vivo con la mejora Real-ESRGAN activada se mantiene en ~29 FPS. En modo CPU (sin GPU) el rendimiento es ~7 FPS, por lo que RQNF01 solo se cumple con GPU.</w:t>
      </w:r>
      <w:r w:rsidDel="00000000" w:rsidR="00000000" w:rsidRPr="00000000">
        <w:rPr>
          <w:rtl w:val="0"/>
        </w:rPr>
      </w:r>
    </w:p>
    <w:p w:rsidR="00000000" w:rsidDel="00000000" w:rsidP="00000000" w:rsidRDefault="00000000" w:rsidRPr="00000000" w14:paraId="000000B2">
      <w:pPr>
        <w:widowControl w:val="0"/>
        <w:numPr>
          <w:ilvl w:val="1"/>
          <w:numId w:val="20"/>
        </w:numPr>
        <w:spacing w:line="240" w:lineRule="auto"/>
        <w:ind w:left="1440" w:hanging="360"/>
        <w:rPr>
          <w:rFonts w:ascii="Roboto" w:cs="Roboto" w:eastAsia="Roboto" w:hAnsi="Roboto"/>
          <w:color w:val="1f1f1f"/>
        </w:rPr>
      </w:pPr>
      <w:r w:rsidDel="00000000" w:rsidR="00000000" w:rsidRPr="00000000">
        <w:rPr>
          <w:color w:val="1f1f1f"/>
          <w:rtl w:val="0"/>
        </w:rPr>
        <w:t xml:space="preserve">La latencia máxima permitida para la emisión de la alerta hacia el panel de supervisión no superará los 500 ms tras confirmarse la persistencia temporal del riesgo (tiempo mínimo según nivel: ALTO 1.2 s, MEDIO 0.6 s, con histéresis 1.0 s).</w:t>
      </w:r>
      <w:r w:rsidDel="00000000" w:rsidR="00000000" w:rsidRPr="00000000">
        <w:rPr>
          <w:rtl w:val="0"/>
        </w:rPr>
      </w:r>
    </w:p>
    <w:p w:rsidR="00000000" w:rsidDel="00000000" w:rsidP="00000000" w:rsidRDefault="00000000" w:rsidRPr="00000000" w14:paraId="000000B3">
      <w:pPr>
        <w:widowControl w:val="0"/>
        <w:numPr>
          <w:ilvl w:val="0"/>
          <w:numId w:val="20"/>
        </w:numPr>
        <w:spacing w:line="240" w:lineRule="auto"/>
        <w:ind w:left="720" w:hanging="360"/>
        <w:rPr>
          <w:rFonts w:ascii="Roboto" w:cs="Roboto" w:eastAsia="Roboto" w:hAnsi="Roboto"/>
          <w:color w:val="1f1f1f"/>
        </w:rPr>
      </w:pPr>
      <w:r w:rsidDel="00000000" w:rsidR="00000000" w:rsidRPr="00000000">
        <w:rPr>
          <w:b w:val="1"/>
          <w:bCs w:val="1"/>
          <w:color w:val="1f1f1f"/>
          <w:rtl w:val="0"/>
        </w:rPr>
        <w:t xml:space="preserve">Funciones de Auditoría y Control de Calidad del Software:</w:t>
      </w:r>
      <w:r w:rsidDel="00000000" w:rsidR="00000000" w:rsidRPr="00000000">
        <w:rPr>
          <w:rtl w:val="0"/>
        </w:rPr>
      </w:r>
    </w:p>
    <w:p w:rsidR="00000000" w:rsidDel="00000000" w:rsidP="00000000" w:rsidRDefault="00000000" w:rsidRPr="00000000" w14:paraId="000000B4">
      <w:pPr>
        <w:numPr>
          <w:ilvl w:val="1"/>
          <w:numId w:val="20"/>
        </w:numPr>
        <w:spacing w:line="240" w:lineRule="auto"/>
        <w:ind w:left="1440" w:hanging="360"/>
        <w:rPr>
          <w:rFonts w:ascii="Roboto" w:cs="Roboto" w:eastAsia="Roboto" w:hAnsi="Roboto"/>
          <w:color w:val="1f1f1f"/>
        </w:rPr>
      </w:pPr>
      <w:r w:rsidDel="00000000" w:rsidR="00000000" w:rsidRPr="00000000">
        <w:rPr>
          <w:b w:val="1"/>
          <w:bCs w:val="1"/>
          <w:color w:val="1f1f1f"/>
          <w:rtl w:val="0"/>
        </w:rPr>
        <w:t xml:space="preserve">Modelo de Calidad de Software:</w:t>
      </w:r>
      <w:r w:rsidDel="00000000" w:rsidR="00000000" w:rsidRPr="00000000">
        <w:rPr>
          <w:color w:val="1f1f1f"/>
          <w:rtl w:val="0"/>
        </w:rPr>
        <w:t xml:space="preserve"> Evaluación de las características del producto según </w:t>
      </w:r>
      <w:r w:rsidDel="00000000" w:rsidR="00000000" w:rsidRPr="00000000">
        <w:rPr>
          <w:b w:val="1"/>
          <w:bCs w:val="1"/>
          <w:color w:val="1f1f1f"/>
          <w:rtl w:val="0"/>
        </w:rPr>
        <w:t xml:space="preserve">ISO/IEC 25010:2023</w:t>
      </w:r>
      <w:r w:rsidDel="00000000" w:rsidR="00000000" w:rsidRPr="00000000">
        <w:rPr>
          <w:color w:val="1f1f1f"/>
          <w:rtl w:val="0"/>
        </w:rPr>
        <w:t xml:space="preserve"> (marco general de la familia </w:t>
      </w:r>
      <w:r w:rsidDel="00000000" w:rsidR="00000000" w:rsidRPr="00000000">
        <w:rPr>
          <w:b w:val="1"/>
          <w:bCs w:val="1"/>
          <w:color w:val="1f1f1f"/>
          <w:rtl w:val="0"/>
        </w:rPr>
        <w:t xml:space="preserve">ISO/IEC 25000 SQuaRE</w:t>
      </w:r>
      <w:r w:rsidDel="00000000" w:rsidR="00000000" w:rsidRPr="00000000">
        <w:rPr>
          <w:color w:val="1f1f1f"/>
          <w:rtl w:val="0"/>
        </w:rPr>
        <w:t xml:space="preserve">), asegurando altos estándares de idoneidad funcional, fiabilidad, eficiencia en el rendimiento y capacidad de interacción.</w:t>
      </w:r>
      <w:r w:rsidDel="00000000" w:rsidR="00000000" w:rsidRPr="00000000">
        <w:rPr>
          <w:rtl w:val="0"/>
        </w:rPr>
      </w:r>
    </w:p>
    <w:p w:rsidR="00000000" w:rsidDel="00000000" w:rsidP="00000000" w:rsidRDefault="00000000" w:rsidRPr="00000000" w14:paraId="000000B5">
      <w:pPr>
        <w:numPr>
          <w:ilvl w:val="1"/>
          <w:numId w:val="20"/>
        </w:numPr>
        <w:spacing w:line="240" w:lineRule="auto"/>
        <w:ind w:left="1440" w:hanging="360"/>
        <w:rPr>
          <w:rFonts w:ascii="Roboto" w:cs="Roboto" w:eastAsia="Roboto" w:hAnsi="Roboto"/>
          <w:color w:val="1f1f1f"/>
        </w:rPr>
      </w:pPr>
      <w:r w:rsidDel="00000000" w:rsidR="00000000" w:rsidRPr="00000000">
        <w:rPr>
          <w:b w:val="1"/>
          <w:bCs w:val="1"/>
          <w:color w:val="1f1f1f"/>
          <w:rtl w:val="0"/>
        </w:rPr>
        <w:t xml:space="preserve">Trazabilidad de Eventos:</w:t>
      </w:r>
      <w:r w:rsidDel="00000000" w:rsidR="00000000" w:rsidRPr="00000000">
        <w:rPr>
          <w:color w:val="1f1f1f"/>
          <w:rtl w:val="0"/>
        </w:rPr>
        <w:t xml:space="preserve"> El sistema debe registrar logs inalterables que contengan la cámara de origen, fecha, hora, tipo de riesgo, identificador de seguimiento y la captura del fotograma como evidencia auditable de la detección, cumpliendo con los requerimientos de trazabilidad de </w:t>
      </w:r>
      <w:r w:rsidDel="00000000" w:rsidR="00000000" w:rsidRPr="00000000">
        <w:rPr>
          <w:b w:val="1"/>
          <w:bCs w:val="1"/>
          <w:color w:val="1f1f1f"/>
          <w:rtl w:val="0"/>
        </w:rPr>
        <w:t xml:space="preserve">ISO/IEC 42001</w:t>
      </w:r>
      <w:r w:rsidDel="00000000" w:rsidR="00000000" w:rsidRPr="00000000">
        <w:rPr>
          <w:color w:val="1f1f1f"/>
          <w:rtl w:val="0"/>
        </w:rPr>
        <w:t xml:space="preserve">.</w:t>
      </w:r>
      <w:r w:rsidDel="00000000" w:rsidR="00000000" w:rsidRPr="00000000">
        <w:rPr>
          <w:rtl w:val="0"/>
        </w:rPr>
      </w:r>
    </w:p>
    <w:p w:rsidR="00000000" w:rsidDel="00000000" w:rsidP="00000000" w:rsidRDefault="00000000" w:rsidRPr="00000000" w14:paraId="000000B6">
      <w:pPr>
        <w:widowControl w:val="0"/>
        <w:numPr>
          <w:ilvl w:val="1"/>
          <w:numId w:val="20"/>
        </w:numPr>
        <w:spacing w:line="240" w:lineRule="auto"/>
        <w:ind w:left="1440" w:hanging="360"/>
        <w:rPr>
          <w:rFonts w:ascii="Roboto" w:cs="Roboto" w:eastAsia="Roboto" w:hAnsi="Roboto"/>
          <w:color w:val="1f1f1f"/>
        </w:rPr>
      </w:pPr>
      <w:r w:rsidDel="00000000" w:rsidR="00000000" w:rsidRPr="00000000">
        <w:rPr>
          <w:b w:val="1"/>
          <w:bCs w:val="1"/>
          <w:color w:val="1f1f1f"/>
          <w:rtl w:val="0"/>
        </w:rPr>
        <w:t xml:space="preserve">Resiliencia y Confiabilidad Algorítmica:</w:t>
      </w:r>
      <w:r w:rsidDel="00000000" w:rsidR="00000000" w:rsidRPr="00000000">
        <w:rPr>
          <w:color w:val="1f1f1f"/>
          <w:rtl w:val="0"/>
        </w:rPr>
        <w:t xml:space="preserve"> Resistencia del modelo ante perturbaciones visuales (cambios repentinos de iluminación, oclusiones o ruido en la imagen) evaluada según el informe técnico </w:t>
      </w:r>
      <w:r w:rsidDel="00000000" w:rsidR="00000000" w:rsidRPr="00000000">
        <w:rPr>
          <w:b w:val="1"/>
          <w:bCs w:val="1"/>
          <w:color w:val="1f1f1f"/>
          <w:rtl w:val="0"/>
        </w:rPr>
        <w:t xml:space="preserve">ISO/IEC TR 24028</w:t>
      </w:r>
      <w:r w:rsidDel="00000000" w:rsidR="00000000" w:rsidRPr="00000000">
        <w:rPr>
          <w:color w:val="1f1f1f"/>
          <w:rtl w:val="0"/>
        </w:rPr>
        <w:t xml:space="preserve">.</w:t>
      </w:r>
      <w:r w:rsidDel="00000000" w:rsidR="00000000" w:rsidRPr="00000000">
        <w:rPr>
          <w:rtl w:val="0"/>
        </w:rPr>
      </w:r>
    </w:p>
    <w:p w:rsidR="00000000" w:rsidDel="00000000" w:rsidP="00000000" w:rsidRDefault="00000000" w:rsidRPr="00000000" w14:paraId="000000B7">
      <w:pPr>
        <w:widowControl w:val="0"/>
        <w:numPr>
          <w:ilvl w:val="0"/>
          <w:numId w:val="20"/>
        </w:numPr>
        <w:spacing w:line="240" w:lineRule="auto"/>
        <w:ind w:left="720" w:hanging="360"/>
        <w:rPr>
          <w:rFonts w:ascii="Roboto" w:cs="Roboto" w:eastAsia="Roboto" w:hAnsi="Roboto"/>
          <w:color w:val="1f1f1f"/>
        </w:rPr>
      </w:pPr>
      <w:r w:rsidDel="00000000" w:rsidR="00000000" w:rsidRPr="00000000">
        <w:rPr>
          <w:b w:val="1"/>
          <w:bCs w:val="1"/>
          <w:color w:val="1f1f1f"/>
          <w:rtl w:val="0"/>
        </w:rPr>
        <w:t xml:space="preserve">Criticalidad de la Aplicación y Calidad de los Datos de Entrenamiento:</w:t>
      </w:r>
      <w:r w:rsidDel="00000000" w:rsidR="00000000" w:rsidRPr="00000000">
        <w:rPr>
          <w:rtl w:val="0"/>
        </w:rPr>
      </w:r>
    </w:p>
    <w:p w:rsidR="00000000" w:rsidDel="00000000" w:rsidP="00000000" w:rsidRDefault="00000000" w:rsidRPr="00000000" w14:paraId="000000B8">
      <w:pPr>
        <w:numPr>
          <w:ilvl w:val="1"/>
          <w:numId w:val="20"/>
        </w:numPr>
        <w:spacing w:line="240" w:lineRule="auto"/>
        <w:ind w:left="1440" w:hanging="360"/>
        <w:rPr>
          <w:rFonts w:ascii="Roboto" w:cs="Roboto" w:eastAsia="Roboto" w:hAnsi="Roboto"/>
          <w:color w:val="1f1f1f"/>
        </w:rPr>
      </w:pPr>
      <w:r w:rsidDel="00000000" w:rsidR="00000000" w:rsidRPr="00000000">
        <w:rPr>
          <w:color w:val="1f1f1f"/>
          <w:rtl w:val="0"/>
        </w:rPr>
        <w:t xml:space="preserve">Dado que el software está orientado a la prevención de caídas y atención de emergencias en escaleras, la fiabilidad de las alertas depende estrictamente de la calidad de los datos utilizados en la fase de entrenamiento y ajuste fino (</w:t>
      </w:r>
      <w:r w:rsidDel="00000000" w:rsidR="00000000" w:rsidRPr="00000000">
        <w:rPr>
          <w:i w:val="1"/>
          <w:iCs w:val="1"/>
          <w:color w:val="1f1f1f"/>
          <w:rtl w:val="0"/>
        </w:rPr>
        <w:t xml:space="preserve">fine-tuning</w:t>
      </w:r>
      <w:r w:rsidDel="00000000" w:rsidR="00000000" w:rsidRPr="00000000">
        <w:rPr>
          <w:color w:val="1f1f1f"/>
          <w:rtl w:val="0"/>
        </w:rPr>
        <w:t xml:space="preserve">).</w:t>
      </w:r>
      <w:r w:rsidDel="00000000" w:rsidR="00000000" w:rsidRPr="00000000">
        <w:rPr>
          <w:rtl w:val="0"/>
        </w:rPr>
      </w:r>
    </w:p>
    <w:p w:rsidR="00000000" w:rsidDel="00000000" w:rsidP="00000000" w:rsidRDefault="00000000" w:rsidRPr="00000000" w14:paraId="000000B9">
      <w:pPr>
        <w:widowControl w:val="0"/>
        <w:numPr>
          <w:ilvl w:val="1"/>
          <w:numId w:val="20"/>
        </w:numPr>
        <w:spacing w:line="240" w:lineRule="auto"/>
        <w:ind w:left="1440" w:hanging="360"/>
        <w:rPr>
          <w:rFonts w:ascii="Roboto" w:cs="Roboto" w:eastAsia="Roboto" w:hAnsi="Roboto"/>
          <w:color w:val="1f1f1f"/>
        </w:rPr>
      </w:pPr>
      <w:r w:rsidDel="00000000" w:rsidR="00000000" w:rsidRPr="00000000">
        <w:rPr>
          <w:color w:val="1f1f1f"/>
          <w:rtl w:val="0"/>
        </w:rPr>
        <w:t xml:space="preserve">Se imponen como restricción los lineamientos de la norma </w:t>
      </w:r>
      <w:r w:rsidDel="00000000" w:rsidR="00000000" w:rsidRPr="00000000">
        <w:rPr>
          <w:b w:val="1"/>
          <w:bCs w:val="1"/>
          <w:color w:val="1f1f1f"/>
          <w:rtl w:val="0"/>
        </w:rPr>
        <w:t xml:space="preserve">ISO 8000</w:t>
      </w:r>
      <w:r w:rsidDel="00000000" w:rsidR="00000000" w:rsidRPr="00000000">
        <w:rPr>
          <w:color w:val="1f1f1f"/>
          <w:rtl w:val="0"/>
        </w:rPr>
        <w:t xml:space="preserve"> y la serie </w:t>
      </w:r>
      <w:r w:rsidDel="00000000" w:rsidR="00000000" w:rsidRPr="00000000">
        <w:rPr>
          <w:b w:val="1"/>
          <w:bCs w:val="1"/>
          <w:color w:val="1f1f1f"/>
          <w:rtl w:val="0"/>
        </w:rPr>
        <w:t xml:space="preserve">ISO/IEC 5259-3</w:t>
      </w:r>
      <w:r w:rsidDel="00000000" w:rsidR="00000000" w:rsidRPr="00000000">
        <w:rPr>
          <w:color w:val="1f1f1f"/>
          <w:rtl w:val="0"/>
        </w:rPr>
        <w:t xml:space="preserve">, utilizando datasets públicos especializados de detección de caídas (Le2i, SisFall, FDD, URFD, PPGIA-UNIFOR TsetFall Dataset) e imágenes de escaleras universitarias, exigiendo auditorías sobre la completitud del etiquetado y la precisión postural.</w:t>
      </w:r>
      <w:r w:rsidDel="00000000" w:rsidR="00000000" w:rsidRPr="00000000">
        <w:rPr>
          <w:rtl w:val="0"/>
        </w:rPr>
      </w:r>
    </w:p>
    <w:p w:rsidR="00000000" w:rsidDel="00000000" w:rsidP="00000000" w:rsidRDefault="00000000" w:rsidRPr="00000000" w14:paraId="000000BA">
      <w:pPr>
        <w:widowControl w:val="0"/>
        <w:numPr>
          <w:ilvl w:val="0"/>
          <w:numId w:val="20"/>
        </w:numPr>
        <w:spacing w:line="240" w:lineRule="auto"/>
        <w:ind w:left="720" w:hanging="360"/>
        <w:rPr>
          <w:rFonts w:ascii="Roboto" w:cs="Roboto" w:eastAsia="Roboto" w:hAnsi="Roboto"/>
          <w:color w:val="1f1f1f"/>
        </w:rPr>
      </w:pPr>
      <w:r w:rsidDel="00000000" w:rsidR="00000000" w:rsidRPr="00000000">
        <w:rPr>
          <w:b w:val="1"/>
          <w:bCs w:val="1"/>
          <w:color w:val="1f1f1f"/>
          <w:rtl w:val="0"/>
        </w:rPr>
        <w:t xml:space="preserve">Interfaces con Otras Aplicaciones:</w:t>
      </w:r>
      <w:r w:rsidDel="00000000" w:rsidR="00000000" w:rsidRPr="00000000">
        <w:rPr>
          <w:rtl w:val="0"/>
        </w:rPr>
      </w:r>
    </w:p>
    <w:p w:rsidR="00000000" w:rsidDel="00000000" w:rsidP="00000000" w:rsidRDefault="00000000" w:rsidRPr="00000000" w14:paraId="000000BB">
      <w:pPr>
        <w:widowControl w:val="0"/>
        <w:numPr>
          <w:ilvl w:val="1"/>
          <w:numId w:val="20"/>
        </w:numPr>
        <w:spacing w:line="240" w:lineRule="auto"/>
        <w:ind w:left="1440" w:hanging="360"/>
        <w:rPr>
          <w:rFonts w:ascii="Roboto" w:cs="Roboto" w:eastAsia="Roboto" w:hAnsi="Roboto"/>
          <w:color w:val="1f1f1f"/>
        </w:rPr>
      </w:pPr>
      <w:r w:rsidDel="00000000" w:rsidR="00000000" w:rsidRPr="00000000">
        <w:rPr>
          <w:color w:val="1f1f1f"/>
          <w:rtl w:val="0"/>
        </w:rPr>
        <w:t xml:space="preserve">El programa opera de forma independiente y desacoplada de la red central de videovigilancia o de otros sistemas informáticos de la universidad en su versión inicial, limitando sus interfaces a la ingesta de video desde la cámara fija y al envío de eventos hacia el panel de supervisión.</w:t>
      </w:r>
      <w:r w:rsidDel="00000000" w:rsidR="00000000" w:rsidRPr="00000000">
        <w:rPr>
          <w:rtl w:val="0"/>
        </w:rPr>
      </w:r>
    </w:p>
    <w:p w:rsidR="00000000" w:rsidDel="00000000" w:rsidP="00000000" w:rsidRDefault="00000000" w:rsidRPr="00000000" w14:paraId="000000BC">
      <w:pPr>
        <w:widowControl w:val="0"/>
        <w:numPr>
          <w:ilvl w:val="0"/>
          <w:numId w:val="20"/>
        </w:numPr>
        <w:spacing w:line="240" w:lineRule="auto"/>
        <w:ind w:left="720" w:hanging="360"/>
        <w:rPr>
          <w:rFonts w:ascii="Roboto" w:cs="Roboto" w:eastAsia="Roboto" w:hAnsi="Roboto"/>
          <w:color w:val="1f1f1f"/>
        </w:rPr>
      </w:pPr>
      <w:r w:rsidDel="00000000" w:rsidR="00000000" w:rsidRPr="00000000">
        <w:rPr>
          <w:b w:val="1"/>
          <w:bCs w:val="1"/>
          <w:color w:val="1f1f1f"/>
          <w:rtl w:val="0"/>
        </w:rPr>
        <w:t xml:space="preserve">Requisitos de Habilidad del Usuario:</w:t>
      </w:r>
      <w:r w:rsidDel="00000000" w:rsidR="00000000" w:rsidRPr="00000000">
        <w:rPr>
          <w:rtl w:val="0"/>
        </w:rPr>
      </w:r>
    </w:p>
    <w:p w:rsidR="00000000" w:rsidDel="00000000" w:rsidP="00000000" w:rsidRDefault="00000000" w:rsidRPr="00000000" w14:paraId="000000BD">
      <w:pPr>
        <w:widowControl w:val="0"/>
        <w:numPr>
          <w:ilvl w:val="1"/>
          <w:numId w:val="20"/>
        </w:numPr>
        <w:spacing w:after="220" w:line="240" w:lineRule="auto"/>
        <w:ind w:left="1440" w:hanging="360"/>
        <w:rPr>
          <w:rFonts w:ascii="Roboto" w:cs="Roboto" w:eastAsia="Roboto" w:hAnsi="Roboto"/>
          <w:color w:val="1f1f1f"/>
        </w:rPr>
      </w:pPr>
      <w:r w:rsidDel="00000000" w:rsidR="00000000" w:rsidRPr="00000000">
        <w:rPr>
          <w:color w:val="1f1f1f"/>
          <w:rtl w:val="0"/>
        </w:rPr>
        <w:t xml:space="preserve">El panel de supervisión debe diseñarse bajo principios de operabilidad e interactividad (</w:t>
      </w:r>
      <w:r w:rsidDel="00000000" w:rsidR="00000000" w:rsidRPr="00000000">
        <w:rPr>
          <w:b w:val="1"/>
          <w:bCs w:val="1"/>
          <w:color w:val="1f1f1f"/>
          <w:rtl w:val="0"/>
        </w:rPr>
        <w:t xml:space="preserve">ISO/IEC 25010</w:t>
      </w:r>
      <w:r w:rsidDel="00000000" w:rsidR="00000000" w:rsidRPr="00000000">
        <w:rPr>
          <w:color w:val="1f1f1f"/>
          <w:rtl w:val="0"/>
        </w:rPr>
        <w:t xml:space="preserve">), permitiendo su uso por parte del personal de seguridad de la UPAO sin requerir competencias en configuración de modelos de IA ni conocimientos de programación.</w:t>
      </w:r>
      <w:r w:rsidDel="00000000" w:rsidR="00000000" w:rsidRPr="00000000">
        <w:rPr>
          <w:rtl w:val="0"/>
        </w:rPr>
      </w:r>
    </w:p>
    <w:p w:rsidR="00000000" w:rsidDel="00000000" w:rsidP="00000000" w:rsidRDefault="00000000" w:rsidRPr="00000000" w14:paraId="000000BE">
      <w:pPr>
        <w:pStyle w:val="Heading3"/>
        <w:keepNext w:val="0"/>
        <w:keepLines w:val="0"/>
        <w:widowControl w:val="0"/>
        <w:spacing w:before="280" w:line="324.00000000000006" w:lineRule="auto"/>
        <w:rPr>
          <w:b w:val="1"/>
          <w:bCs w:val="1"/>
          <w:color w:val="1f1f1f"/>
          <w:sz w:val="22"/>
          <w:szCs w:val="22"/>
        </w:rPr>
      </w:pPr>
      <w:bookmarkStart w:colFirst="0" w:colLast="0" w:name="_cv8dysqdpb4c" w:id="21"/>
      <w:bookmarkEnd w:id="21"/>
      <w:r w:rsidDel="00000000" w:rsidR="00000000" w:rsidRPr="00000000">
        <w:rPr>
          <w:b w:val="1"/>
          <w:bCs w:val="1"/>
          <w:color w:val="1f1f1f"/>
          <w:sz w:val="22"/>
          <w:szCs w:val="22"/>
          <w:rtl w:val="0"/>
        </w:rPr>
        <w:t xml:space="preserve">2.5. Suposiciones y Dependencias</w:t>
      </w:r>
    </w:p>
    <w:p w:rsidR="00000000" w:rsidDel="00000000" w:rsidP="00000000" w:rsidRDefault="00000000" w:rsidRPr="00000000" w14:paraId="000000BF">
      <w:pPr>
        <w:widowControl w:val="0"/>
        <w:numPr>
          <w:ilvl w:val="0"/>
          <w:numId w:val="1"/>
        </w:numPr>
        <w:spacing w:before="240" w:line="240" w:lineRule="auto"/>
        <w:ind w:left="720" w:hanging="360"/>
      </w:pPr>
      <w:r w:rsidDel="00000000" w:rsidR="00000000" w:rsidRPr="00000000">
        <w:rPr>
          <w:b w:val="1"/>
          <w:bCs w:val="1"/>
          <w:rtl w:val="0"/>
        </w:rPr>
        <w:t xml:space="preserve">Dependencias de la Infraestructura de Hardware y Red:</w:t>
      </w:r>
      <w:r w:rsidDel="00000000" w:rsidR="00000000" w:rsidRPr="00000000">
        <w:rPr>
          <w:rtl w:val="0"/>
        </w:rPr>
      </w:r>
    </w:p>
    <w:p w:rsidR="00000000" w:rsidDel="00000000" w:rsidP="00000000" w:rsidRDefault="00000000" w:rsidRPr="00000000" w14:paraId="000000C0">
      <w:pPr>
        <w:numPr>
          <w:ilvl w:val="1"/>
          <w:numId w:val="1"/>
        </w:numPr>
        <w:spacing w:line="240" w:lineRule="auto"/>
        <w:ind w:left="1440" w:hanging="360"/>
      </w:pPr>
      <w:r w:rsidDel="00000000" w:rsidR="00000000" w:rsidRPr="00000000">
        <w:rPr>
          <w:rtl w:val="0"/>
        </w:rPr>
        <w:t xml:space="preserve">Se asume la disponibilidad continua y la estabilidad del flujo de video transmitido por la cámara IP enfocada en la escalera.</w:t>
      </w:r>
    </w:p>
    <w:p w:rsidR="00000000" w:rsidDel="00000000" w:rsidP="00000000" w:rsidRDefault="00000000" w:rsidRPr="00000000" w14:paraId="000000C1">
      <w:pPr>
        <w:widowControl w:val="0"/>
        <w:numPr>
          <w:ilvl w:val="1"/>
          <w:numId w:val="1"/>
        </w:numPr>
        <w:spacing w:line="240" w:lineRule="auto"/>
        <w:ind w:left="1440" w:hanging="360"/>
      </w:pPr>
      <w:r w:rsidDel="00000000" w:rsidR="00000000" w:rsidRPr="00000000">
        <w:rPr>
          <w:rtl w:val="0"/>
        </w:rPr>
        <w:t xml:space="preserve">Se presupone el funcionamiento ininterrumpido de la red local del sector y del suministro eléctrico para la cámara, el equipo con GPU y la pantalla del panel de supervisión.</w:t>
      </w:r>
    </w:p>
    <w:p w:rsidR="00000000" w:rsidDel="00000000" w:rsidP="00000000" w:rsidRDefault="00000000" w:rsidRPr="00000000" w14:paraId="000000C2">
      <w:pPr>
        <w:widowControl w:val="0"/>
        <w:numPr>
          <w:ilvl w:val="1"/>
          <w:numId w:val="1"/>
        </w:numPr>
        <w:spacing w:line="240" w:lineRule="auto"/>
        <w:ind w:left="1440" w:hanging="360"/>
      </w:pPr>
      <w:r w:rsidDel="00000000" w:rsidR="00000000" w:rsidRPr="00000000">
        <w:rPr>
          <w:rtl w:val="0"/>
        </w:rPr>
        <w:t xml:space="preserve">En caso de interrupción temporal de la señal de video, se asume que el mecanismo de reconexión automática del software restablecerá la ingesta sin requerir el reinicio manual del sistema.</w:t>
      </w:r>
    </w:p>
    <w:p w:rsidR="00000000" w:rsidDel="00000000" w:rsidP="00000000" w:rsidRDefault="00000000" w:rsidRPr="00000000" w14:paraId="000000C3">
      <w:pPr>
        <w:widowControl w:val="0"/>
        <w:numPr>
          <w:ilvl w:val="0"/>
          <w:numId w:val="1"/>
        </w:numPr>
        <w:spacing w:line="240" w:lineRule="auto"/>
        <w:ind w:left="720" w:hanging="360"/>
      </w:pPr>
      <w:r w:rsidDel="00000000" w:rsidR="00000000" w:rsidRPr="00000000">
        <w:rPr>
          <w:b w:val="1"/>
          <w:bCs w:val="1"/>
          <w:rtl w:val="0"/>
        </w:rPr>
        <w:t xml:space="preserve">Suposiciones sobre el Entorno Físico y la Escena Visual:</w:t>
      </w:r>
      <w:r w:rsidDel="00000000" w:rsidR="00000000" w:rsidRPr="00000000">
        <w:rPr>
          <w:rtl w:val="0"/>
        </w:rPr>
      </w:r>
    </w:p>
    <w:p w:rsidR="00000000" w:rsidDel="00000000" w:rsidP="00000000" w:rsidRDefault="00000000" w:rsidRPr="00000000" w14:paraId="000000C4">
      <w:pPr>
        <w:numPr>
          <w:ilvl w:val="1"/>
          <w:numId w:val="1"/>
        </w:numPr>
        <w:spacing w:line="240" w:lineRule="auto"/>
        <w:ind w:left="1440" w:hanging="360"/>
      </w:pPr>
      <w:r w:rsidDel="00000000" w:rsidR="00000000" w:rsidRPr="00000000">
        <w:rPr>
          <w:rtl w:val="0"/>
        </w:rPr>
        <w:t xml:space="preserve">Se asume que el área de la escalera mantiene iluminación ambiental adecuada que permite visibilizar escalones, barandillas y posturas de los peatones.</w:t>
      </w:r>
    </w:p>
    <w:p w:rsidR="00000000" w:rsidDel="00000000" w:rsidP="00000000" w:rsidRDefault="00000000" w:rsidRPr="00000000" w14:paraId="000000C5">
      <w:pPr>
        <w:widowControl w:val="0"/>
        <w:numPr>
          <w:ilvl w:val="1"/>
          <w:numId w:val="1"/>
        </w:numPr>
        <w:spacing w:line="240" w:lineRule="auto"/>
        <w:ind w:left="1440" w:hanging="360"/>
      </w:pPr>
      <w:r w:rsidDel="00000000" w:rsidR="00000000" w:rsidRPr="00000000">
        <w:rPr>
          <w:rtl w:val="0"/>
        </w:rPr>
        <w:t xml:space="preserve">Se presupone la conservación de los elementos estructurales de la escalera (como el pasamanos y bordes de escalón). Si la barandilla es modificada o reubicada, los criterios de detección postural deberán reconfigurarse.</w:t>
      </w:r>
    </w:p>
    <w:p w:rsidR="00000000" w:rsidDel="00000000" w:rsidP="00000000" w:rsidRDefault="00000000" w:rsidRPr="00000000" w14:paraId="000000C6">
      <w:pPr>
        <w:widowControl w:val="0"/>
        <w:numPr>
          <w:ilvl w:val="0"/>
          <w:numId w:val="1"/>
        </w:numPr>
        <w:spacing w:line="240" w:lineRule="auto"/>
        <w:ind w:left="720" w:hanging="360"/>
      </w:pPr>
      <w:r w:rsidDel="00000000" w:rsidR="00000000" w:rsidRPr="00000000">
        <w:rPr>
          <w:b w:val="1"/>
          <w:bCs w:val="1"/>
          <w:rtl w:val="0"/>
        </w:rPr>
        <w:t xml:space="preserve">Suposiciones sobre el Dataset y el Rendimiento del Modelo:</w:t>
      </w:r>
      <w:r w:rsidDel="00000000" w:rsidR="00000000" w:rsidRPr="00000000">
        <w:rPr>
          <w:rtl w:val="0"/>
        </w:rPr>
      </w:r>
    </w:p>
    <w:p w:rsidR="00000000" w:rsidDel="00000000" w:rsidP="00000000" w:rsidRDefault="00000000" w:rsidRPr="00000000" w14:paraId="000000C7">
      <w:pPr>
        <w:widowControl w:val="0"/>
        <w:numPr>
          <w:ilvl w:val="1"/>
          <w:numId w:val="1"/>
        </w:numPr>
        <w:spacing w:line="240" w:lineRule="auto"/>
        <w:ind w:left="1440" w:hanging="360"/>
      </w:pPr>
      <w:r w:rsidDel="00000000" w:rsidR="00000000" w:rsidRPr="00000000">
        <w:rPr>
          <w:rtl w:val="0"/>
        </w:rPr>
        <w:t xml:space="preserve">Se asume que los datasets de entrenamiento (secuencias de caídas Le2i, SisFall, FDD, URFD, PPGIA-UNIFOR TsetFall Dataset complementados con tomas de escaleras UPAO) son representativos para alcanzar una precisión promedio media (</w:t>
      </w:r>
      <w:r w:rsidDel="00000000" w:rsidR="00000000" w:rsidRPr="00000000">
        <w:rPr>
          <w:b w:val="1"/>
          <w:bCs w:val="1"/>
          <w:rtl w:val="0"/>
        </w:rPr>
        <w:t xml:space="preserve">mAP@0.5 &gt; 75%</w:t>
      </w:r>
      <w:r w:rsidDel="00000000" w:rsidR="00000000" w:rsidRPr="00000000">
        <w:rPr>
          <w:rtl w:val="0"/>
        </w:rPr>
        <w:t xml:space="preserve">), cumpliendo con la norma </w:t>
      </w:r>
      <w:r w:rsidDel="00000000" w:rsidR="00000000" w:rsidRPr="00000000">
        <w:rPr>
          <w:b w:val="1"/>
          <w:bCs w:val="1"/>
          <w:rtl w:val="0"/>
        </w:rPr>
        <w:t xml:space="preserve">ISO/IEC 5259-3</w:t>
      </w:r>
      <w:r w:rsidDel="00000000" w:rsidR="00000000" w:rsidRPr="00000000">
        <w:rPr>
          <w:rtl w:val="0"/>
        </w:rPr>
        <w:t xml:space="preserve">.</w:t>
      </w:r>
    </w:p>
    <w:p w:rsidR="00000000" w:rsidDel="00000000" w:rsidP="00000000" w:rsidRDefault="00000000" w:rsidRPr="00000000" w14:paraId="000000C8">
      <w:pPr>
        <w:widowControl w:val="0"/>
        <w:numPr>
          <w:ilvl w:val="0"/>
          <w:numId w:val="1"/>
        </w:numPr>
        <w:spacing w:line="240" w:lineRule="auto"/>
        <w:ind w:left="720" w:hanging="360"/>
      </w:pPr>
      <w:r w:rsidDel="00000000" w:rsidR="00000000" w:rsidRPr="00000000">
        <w:rPr>
          <w:b w:val="1"/>
          <w:bCs w:val="1"/>
          <w:rtl w:val="0"/>
        </w:rPr>
        <w:t xml:space="preserve">Dependencias del Entorno de Software:</w:t>
      </w:r>
      <w:r w:rsidDel="00000000" w:rsidR="00000000" w:rsidRPr="00000000">
        <w:rPr>
          <w:rtl w:val="0"/>
        </w:rPr>
      </w:r>
    </w:p>
    <w:p w:rsidR="00000000" w:rsidDel="00000000" w:rsidP="00000000" w:rsidRDefault="00000000" w:rsidRPr="00000000" w14:paraId="000000C9">
      <w:pPr>
        <w:widowControl w:val="0"/>
        <w:numPr>
          <w:ilvl w:val="1"/>
          <w:numId w:val="1"/>
        </w:numPr>
        <w:spacing w:line="240" w:lineRule="auto"/>
        <w:ind w:left="1440" w:hanging="360"/>
      </w:pPr>
      <w:r w:rsidDel="00000000" w:rsidR="00000000" w:rsidRPr="00000000">
        <w:rPr>
          <w:rFonts w:ascii="Arial Unicode MS" w:cs="Arial Unicode MS" w:eastAsia="Arial Unicode MS" w:hAnsi="Arial Unicode MS"/>
          <w:rtl w:val="0"/>
        </w:rPr>
        <w:t>El correcto desempeño computacional (≥ 30 FPS con GPU; ~7 FPS en modo CPU) depende de la correcta instalación de PyTorch con CUDA 12.8 dentro de un entorno virtual (venv estándar o venv de Lambda Stack con --system-site-packages), lo que automatiza el script scripts/setup.sh, y de la verificación de los modelos con tools/download_models.py (SHA-256).</w:t>
      </w:r>
      <w:r w:rsidDel="00000000" w:rsidR="00000000" w:rsidRPr="00000000">
        <w:rPr>
          <w:rtl w:val="0"/>
        </w:rPr>
      </w:r>
    </w:p>
    <w:p w:rsidR="00000000" w:rsidDel="00000000" w:rsidP="00000000" w:rsidRDefault="00000000" w:rsidRPr="00000000" w14:paraId="000000CA">
      <w:pPr>
        <w:widowControl w:val="0"/>
        <w:numPr>
          <w:ilvl w:val="0"/>
          <w:numId w:val="1"/>
        </w:numPr>
        <w:spacing w:line="240" w:lineRule="auto"/>
        <w:ind w:left="720" w:hanging="360"/>
      </w:pPr>
      <w:r w:rsidDel="00000000" w:rsidR="00000000" w:rsidRPr="00000000">
        <w:rPr>
          <w:b w:val="1"/>
          <w:bCs w:val="1"/>
          <w:rtl w:val="0"/>
        </w:rPr>
        <w:t xml:space="preserve">Disponibilidad del Personal de Operación:</w:t>
      </w:r>
      <w:r w:rsidDel="00000000" w:rsidR="00000000" w:rsidRPr="00000000">
        <w:rPr>
          <w:rtl w:val="0"/>
        </w:rPr>
      </w:r>
    </w:p>
    <w:p w:rsidR="00000000" w:rsidDel="00000000" w:rsidP="00000000" w:rsidRDefault="00000000" w:rsidRPr="00000000" w14:paraId="000000CB">
      <w:pPr>
        <w:widowControl w:val="0"/>
        <w:numPr>
          <w:ilvl w:val="1"/>
          <w:numId w:val="1"/>
        </w:numPr>
        <w:spacing w:after="240" w:line="240" w:lineRule="auto"/>
        <w:ind w:left="1440" w:hanging="360"/>
      </w:pPr>
      <w:r w:rsidDel="00000000" w:rsidR="00000000" w:rsidRPr="00000000">
        <w:rPr>
          <w:rtl w:val="0"/>
        </w:rPr>
        <w:t xml:space="preserve">Se presupone que el personal de seguridad o supervisores del campus mantendrán operativo el panel de control durante las horas de trabajo para recibir las notificaciones y ejecutar las acciones preventivas ante la generación de una alerta.</w:t>
      </w:r>
    </w:p>
    <w:p w:rsidR="00000000" w:rsidDel="00000000" w:rsidP="00000000" w:rsidRDefault="00000000" w:rsidRPr="00000000" w14:paraId="000000CC">
      <w:pPr>
        <w:pStyle w:val="Heading3"/>
        <w:keepNext w:val="0"/>
        <w:keepLines w:val="0"/>
        <w:widowControl w:val="0"/>
        <w:spacing w:before="280" w:line="324.00000000000006" w:lineRule="auto"/>
        <w:rPr>
          <w:b w:val="1"/>
          <w:bCs w:val="1"/>
          <w:color w:val="1f1f1f"/>
          <w:sz w:val="22"/>
          <w:szCs w:val="22"/>
        </w:rPr>
      </w:pPr>
      <w:bookmarkStart w:colFirst="0" w:colLast="0" w:name="_6keoc7wzovv9" w:id="22"/>
      <w:bookmarkEnd w:id="22"/>
      <w:r w:rsidDel="00000000" w:rsidR="00000000" w:rsidRPr="00000000">
        <w:rPr>
          <w:b w:val="1"/>
          <w:bCs w:val="1"/>
          <w:color w:val="1f1f1f"/>
          <w:sz w:val="22"/>
          <w:szCs w:val="22"/>
          <w:rtl w:val="0"/>
        </w:rPr>
        <w:t xml:space="preserve">2.6. Requisitos Futuros</w:t>
      </w:r>
    </w:p>
    <w:p w:rsidR="00000000" w:rsidDel="00000000" w:rsidP="00000000" w:rsidRDefault="00000000" w:rsidRPr="00000000" w14:paraId="000000CD">
      <w:pPr>
        <w:widowControl w:val="0"/>
        <w:spacing w:after="120" w:line="360" w:lineRule="auto"/>
        <w:rPr>
          <w:color w:val="1f1f1f"/>
        </w:rPr>
      </w:pPr>
      <w:r w:rsidDel="00000000" w:rsidR="00000000" w:rsidRPr="00000000">
        <w:rPr>
          <w:color w:val="1f1f1f"/>
          <w:rtl w:val="0"/>
        </w:rPr>
        <w:t xml:space="preserve">En esta subsección se esbozan las expansiones y mejoras funcionales que podrán ser analizadas, diseñadas e implementadas en versiones posteriores del software, sobre la base de la arquitectura inicial:</w:t>
      </w:r>
    </w:p>
    <w:p w:rsidR="00000000" w:rsidDel="00000000" w:rsidP="00000000" w:rsidRDefault="00000000" w:rsidRPr="00000000" w14:paraId="000000CE">
      <w:pPr>
        <w:widowControl w:val="0"/>
        <w:numPr>
          <w:ilvl w:val="0"/>
          <w:numId w:val="21"/>
        </w:numPr>
        <w:spacing w:before="220" w:line="240" w:lineRule="auto"/>
        <w:ind w:left="720" w:hanging="360"/>
        <w:rPr>
          <w:rFonts w:ascii="Roboto" w:cs="Roboto" w:eastAsia="Roboto" w:hAnsi="Roboto"/>
          <w:color w:val="1f1f1f"/>
        </w:rPr>
      </w:pPr>
      <w:r w:rsidDel="00000000" w:rsidR="00000000" w:rsidRPr="00000000">
        <w:rPr>
          <w:b w:val="1"/>
          <w:bCs w:val="1"/>
          <w:color w:val="1f1f1f"/>
          <w:rtl w:val="0"/>
        </w:rPr>
        <w:t xml:space="preserve">Escalabilidad Multicámara y Cobertura Distribuida:</w:t>
      </w:r>
      <w:r w:rsidDel="00000000" w:rsidR="00000000" w:rsidRPr="00000000">
        <w:rPr>
          <w:rtl w:val="0"/>
        </w:rPr>
      </w:r>
    </w:p>
    <w:p w:rsidR="00000000" w:rsidDel="00000000" w:rsidP="00000000" w:rsidRDefault="00000000" w:rsidRPr="00000000" w14:paraId="000000CF">
      <w:pPr>
        <w:widowControl w:val="0"/>
        <w:numPr>
          <w:ilvl w:val="0"/>
          <w:numId w:val="10"/>
        </w:numPr>
        <w:spacing w:line="240" w:lineRule="auto"/>
        <w:ind w:left="1440" w:hanging="360"/>
        <w:rPr>
          <w:rFonts w:ascii="Roboto" w:cs="Roboto" w:eastAsia="Roboto" w:hAnsi="Roboto"/>
          <w:color w:val="1f1f1f"/>
        </w:rPr>
      </w:pPr>
      <w:r w:rsidDel="00000000" w:rsidR="00000000" w:rsidRPr="00000000">
        <w:rPr>
          <w:color w:val="1f1f1f"/>
          <w:rtl w:val="0"/>
        </w:rPr>
        <w:t xml:space="preserve">Ampliación del motor de ingesta y procesamiento de video para escalar de la cámara fija inicial a un entorno multicámara continuo en todos los pabellones y edificios del campus UPAO.</w:t>
      </w:r>
      <w:r w:rsidDel="00000000" w:rsidR="00000000" w:rsidRPr="00000000">
        <w:rPr>
          <w:rtl w:val="0"/>
        </w:rPr>
      </w:r>
    </w:p>
    <w:p w:rsidR="00000000" w:rsidDel="00000000" w:rsidP="00000000" w:rsidRDefault="00000000" w:rsidRPr="00000000" w14:paraId="000000D0">
      <w:pPr>
        <w:widowControl w:val="0"/>
        <w:numPr>
          <w:ilvl w:val="0"/>
          <w:numId w:val="25"/>
        </w:numPr>
        <w:spacing w:line="240" w:lineRule="auto"/>
        <w:ind w:left="720" w:hanging="360"/>
        <w:rPr>
          <w:rFonts w:ascii="Roboto" w:cs="Roboto" w:eastAsia="Roboto" w:hAnsi="Roboto"/>
          <w:color w:val="1f1f1f"/>
        </w:rPr>
      </w:pPr>
      <w:r w:rsidDel="00000000" w:rsidR="00000000" w:rsidRPr="00000000">
        <w:rPr>
          <w:b w:val="1"/>
          <w:bCs w:val="1"/>
          <w:color w:val="1f1f1f"/>
          <w:rtl w:val="0"/>
        </w:rPr>
        <w:t xml:space="preserve">Integración con Plataformas de Videovigilancia Institucionales (VMS/NVR):</w:t>
      </w:r>
      <w:r w:rsidDel="00000000" w:rsidR="00000000" w:rsidRPr="00000000">
        <w:rPr>
          <w:rtl w:val="0"/>
        </w:rPr>
      </w:r>
    </w:p>
    <w:p w:rsidR="00000000" w:rsidDel="00000000" w:rsidP="00000000" w:rsidRDefault="00000000" w:rsidRPr="00000000" w14:paraId="000000D1">
      <w:pPr>
        <w:widowControl w:val="0"/>
        <w:numPr>
          <w:ilvl w:val="0"/>
          <w:numId w:val="4"/>
        </w:numPr>
        <w:spacing w:line="240" w:lineRule="auto"/>
        <w:ind w:left="1440" w:hanging="360"/>
        <w:rPr>
          <w:rFonts w:ascii="Roboto" w:cs="Roboto" w:eastAsia="Roboto" w:hAnsi="Roboto"/>
          <w:color w:val="1f1f1f"/>
        </w:rPr>
      </w:pPr>
      <w:r w:rsidDel="00000000" w:rsidR="00000000" w:rsidRPr="00000000">
        <w:rPr>
          <w:color w:val="1f1f1f"/>
          <w:rtl w:val="0"/>
        </w:rPr>
        <w:t xml:space="preserve">Evaluación de interfaces de conexión con el sistema central de seguridad y videovigilancia de la universidad, permitiendo la sincronización de las alertas detectadas por el sistema con la infraestructura global de monitoreo de la UPAO.</w:t>
      </w:r>
      <w:r w:rsidDel="00000000" w:rsidR="00000000" w:rsidRPr="00000000">
        <w:rPr>
          <w:rtl w:val="0"/>
        </w:rPr>
      </w:r>
    </w:p>
    <w:p w:rsidR="00000000" w:rsidDel="00000000" w:rsidP="00000000" w:rsidRDefault="00000000" w:rsidRPr="00000000" w14:paraId="000000D2">
      <w:pPr>
        <w:widowControl w:val="0"/>
        <w:numPr>
          <w:ilvl w:val="0"/>
          <w:numId w:val="12"/>
        </w:numPr>
        <w:spacing w:line="240" w:lineRule="auto"/>
        <w:ind w:left="720" w:hanging="360"/>
        <w:rPr>
          <w:rFonts w:ascii="Roboto" w:cs="Roboto" w:eastAsia="Roboto" w:hAnsi="Roboto"/>
          <w:color w:val="1f1f1f"/>
        </w:rPr>
      </w:pPr>
      <w:r w:rsidDel="00000000" w:rsidR="00000000" w:rsidRPr="00000000">
        <w:rPr>
          <w:b w:val="1"/>
          <w:bCs w:val="1"/>
          <w:color w:val="1f1f1f"/>
          <w:rtl w:val="0"/>
        </w:rPr>
        <w:t xml:space="preserve">Amplificación del Catálogo de Riesgos y Tipos de EPP:</w:t>
      </w:r>
      <w:r w:rsidDel="00000000" w:rsidR="00000000" w:rsidRPr="00000000">
        <w:rPr>
          <w:rtl w:val="0"/>
        </w:rPr>
      </w:r>
    </w:p>
    <w:p w:rsidR="00000000" w:rsidDel="00000000" w:rsidP="00000000" w:rsidRDefault="00000000" w:rsidRPr="00000000" w14:paraId="000000D3">
      <w:pPr>
        <w:widowControl w:val="0"/>
        <w:numPr>
          <w:ilvl w:val="0"/>
          <w:numId w:val="6"/>
        </w:numPr>
        <w:spacing w:line="240" w:lineRule="auto"/>
        <w:ind w:left="1440" w:hanging="360"/>
        <w:rPr>
          <w:rFonts w:ascii="Roboto" w:cs="Roboto" w:eastAsia="Roboto" w:hAnsi="Roboto"/>
          <w:color w:val="1f1f1f"/>
        </w:rPr>
      </w:pPr>
      <w:r w:rsidDel="00000000" w:rsidR="00000000" w:rsidRPr="00000000">
        <w:rPr>
          <w:color w:val="1f1f1f"/>
          <w:rtl w:val="0"/>
        </w:rPr>
        <w:t xml:space="preserve">Reentrenamiento del modelo (</w:t>
      </w:r>
      <w:r w:rsidDel="00000000" w:rsidR="00000000" w:rsidRPr="00000000">
        <w:rPr>
          <w:i w:val="1"/>
          <w:iCs w:val="1"/>
          <w:color w:val="1f1f1f"/>
          <w:rtl w:val="0"/>
        </w:rPr>
        <w:t xml:space="preserve">fine-tuning</w:t>
      </w:r>
      <w:r w:rsidDel="00000000" w:rsidR="00000000" w:rsidRPr="00000000">
        <w:rPr>
          <w:color w:val="1f1f1f"/>
          <w:rtl w:val="0"/>
        </w:rPr>
        <w:t xml:space="preserve">) para incorporar nuevos patrones de comportamiento de riesgo (como velocidad excesiva al bajar, saltos de peldaños o aglomeraciones sofocantes en escaleras de evacuación).</w:t>
      </w:r>
      <w:r w:rsidDel="00000000" w:rsidR="00000000" w:rsidRPr="00000000">
        <w:rPr>
          <w:rtl w:val="0"/>
        </w:rPr>
      </w:r>
    </w:p>
    <w:p w:rsidR="00000000" w:rsidDel="00000000" w:rsidP="00000000" w:rsidRDefault="00000000" w:rsidRPr="00000000" w14:paraId="000000D4">
      <w:pPr>
        <w:widowControl w:val="0"/>
        <w:numPr>
          <w:ilvl w:val="0"/>
          <w:numId w:val="28"/>
        </w:numPr>
        <w:spacing w:line="240" w:lineRule="auto"/>
        <w:ind w:left="720" w:hanging="360"/>
        <w:rPr>
          <w:rFonts w:ascii="Roboto" w:cs="Roboto" w:eastAsia="Roboto" w:hAnsi="Roboto"/>
          <w:color w:val="1f1f1f"/>
        </w:rPr>
      </w:pPr>
      <w:r w:rsidDel="00000000" w:rsidR="00000000" w:rsidRPr="00000000">
        <w:rPr>
          <w:b w:val="1"/>
          <w:bCs w:val="1"/>
          <w:color w:val="1f1f1f"/>
          <w:rtl w:val="0"/>
        </w:rPr>
        <w:t xml:space="preserve">Notificaciones Móviles y Remotas de Alta Prioridad:</w:t>
      </w:r>
      <w:r w:rsidDel="00000000" w:rsidR="00000000" w:rsidRPr="00000000">
        <w:rPr>
          <w:rtl w:val="0"/>
        </w:rPr>
      </w:r>
    </w:p>
    <w:p w:rsidR="00000000" w:rsidDel="00000000" w:rsidP="00000000" w:rsidRDefault="00000000" w:rsidRPr="00000000" w14:paraId="000000D5">
      <w:pPr>
        <w:widowControl w:val="0"/>
        <w:numPr>
          <w:ilvl w:val="0"/>
          <w:numId w:val="22"/>
        </w:numPr>
        <w:spacing w:after="220" w:line="240" w:lineRule="auto"/>
        <w:ind w:left="1440" w:hanging="360"/>
        <w:rPr>
          <w:rFonts w:ascii="Roboto" w:cs="Roboto" w:eastAsia="Roboto" w:hAnsi="Roboto"/>
          <w:color w:val="1f1f1f"/>
        </w:rPr>
      </w:pPr>
      <w:r w:rsidDel="00000000" w:rsidR="00000000" w:rsidRPr="00000000">
        <w:rPr>
          <w:color w:val="1f1f1f"/>
          <w:rtl w:val="0"/>
        </w:rPr>
        <w:t xml:space="preserve">Implementación de un canal secundario de transmisión de alertas automáticas (mensajería instantánea o app móvil) hacia los brigadistas de primeros auxilios ante eventos de caída severa.</w:t>
      </w:r>
      <w:r w:rsidDel="00000000" w:rsidR="00000000" w:rsidRPr="00000000">
        <w:rPr>
          <w:rtl w:val="0"/>
        </w:rPr>
      </w:r>
    </w:p>
    <w:p w:rsidR="00000000" w:rsidDel="00000000" w:rsidP="00000000" w:rsidRDefault="00000000" w:rsidRPr="00000000" w14:paraId="000000D6">
      <w:pPr>
        <w:pStyle w:val="Heading1"/>
        <w:spacing w:line="276" w:lineRule="auto"/>
        <w:rPr>
          <w:sz w:val="22"/>
          <w:szCs w:val="22"/>
        </w:rPr>
      </w:pPr>
      <w:bookmarkStart w:colFirst="0" w:colLast="0" w:name="_u5yxag4gclq1" w:id="23"/>
      <w:bookmarkEnd w:id="23"/>
      <w:r w:rsidDel="00000000" w:rsidR="00000000" w:rsidRPr="00000000">
        <w:rPr>
          <w:b w:val="1"/>
          <w:bCs w:val="1"/>
          <w:color w:val="1f1f1f"/>
          <w:sz w:val="22"/>
          <w:szCs w:val="22"/>
          <w:rtl w:val="0"/>
        </w:rPr>
        <w:t xml:space="preserve">3. Requisitos Específicos</w:t>
      </w:r>
      <w:r w:rsidDel="00000000" w:rsidR="00000000" w:rsidRPr="00000000">
        <w:rPr>
          <w:rtl w:val="0"/>
        </w:rPr>
      </w:r>
    </w:p>
    <w:p w:rsidR="00000000" w:rsidDel="00000000" w:rsidP="00000000" w:rsidRDefault="00000000" w:rsidRPr="00000000" w14:paraId="000000D7">
      <w:pPr>
        <w:pStyle w:val="Heading2"/>
        <w:spacing w:line="276" w:lineRule="auto"/>
        <w:rPr>
          <w:sz w:val="22"/>
          <w:szCs w:val="22"/>
        </w:rPr>
      </w:pPr>
      <w:bookmarkStart w:colFirst="0" w:colLast="0" w:name="_1f6rdfd87um6" w:id="24"/>
      <w:bookmarkEnd w:id="24"/>
      <w:r w:rsidDel="00000000" w:rsidR="00000000" w:rsidRPr="00000000">
        <w:rPr>
          <w:b w:val="1"/>
          <w:bCs w:val="1"/>
          <w:color w:val="1f1f1f"/>
          <w:sz w:val="22"/>
          <w:szCs w:val="22"/>
          <w:rtl w:val="0"/>
        </w:rPr>
        <w:t xml:space="preserve">3.1. Interfaces Externas</w:t>
      </w:r>
      <w:r w:rsidDel="00000000" w:rsidR="00000000" w:rsidRPr="00000000">
        <w:rPr>
          <w:rtl w:val="0"/>
        </w:rPr>
      </w:r>
    </w:p>
    <w:p w:rsidR="00000000" w:rsidDel="00000000" w:rsidP="00000000" w:rsidRDefault="00000000" w:rsidRPr="00000000" w14:paraId="000000D8">
      <w:pPr>
        <w:pStyle w:val="Heading3"/>
        <w:spacing w:before="280" w:line="240" w:lineRule="auto"/>
        <w:ind w:left="720" w:firstLine="0"/>
        <w:rPr>
          <w:sz w:val="22"/>
          <w:szCs w:val="22"/>
        </w:rPr>
      </w:pPr>
      <w:bookmarkStart w:colFirst="0" w:colLast="0" w:name="_czpt50tffono" w:id="25"/>
      <w:bookmarkEnd w:id="25"/>
      <w:r w:rsidDel="00000000" w:rsidR="00000000" w:rsidRPr="00000000">
        <w:rPr>
          <w:b w:val="1"/>
          <w:bCs w:val="1"/>
          <w:color w:val="000000"/>
          <w:sz w:val="22"/>
          <w:szCs w:val="22"/>
          <w:rtl w:val="0"/>
        </w:rPr>
        <w:t xml:space="preserve">3.1.1. Interfaces de Usuario</w:t>
      </w:r>
      <w:r w:rsidDel="00000000" w:rsidR="00000000" w:rsidRPr="00000000">
        <w:rPr>
          <w:rtl w:val="0"/>
        </w:rPr>
      </w:r>
    </w:p>
    <w:p w:rsidR="00000000" w:rsidDel="00000000" w:rsidP="00000000" w:rsidRDefault="00000000" w:rsidRPr="00000000" w14:paraId="000000D9">
      <w:pPr>
        <w:spacing w:after="240" w:before="240" w:line="240" w:lineRule="auto"/>
        <w:ind w:left="720" w:firstLine="0"/>
        <w:rPr/>
      </w:pPr>
      <w:r w:rsidDel="00000000" w:rsidR="00000000" w:rsidRPr="00000000">
        <w:rPr>
          <w:rtl w:val="0"/>
        </w:rPr>
        <w:t xml:space="preserve">Especifica los requerimientos relacionados con las características visuales, de presentación de datos, de interacción y de seguridad en el acceso al panel de supervisión.</w:t>
      </w:r>
    </w:p>
    <w:p w:rsidR="00000000" w:rsidDel="00000000" w:rsidP="00000000" w:rsidRDefault="00000000" w:rsidRPr="00000000" w14:paraId="000000DA">
      <w:pPr>
        <w:spacing w:line="276" w:lineRule="auto"/>
        <w:ind w:left="720" w:firstLine="0"/>
        <w:rPr/>
      </w:pP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6000"/>
        <w:tblGridChange w:id="0">
          <w:tblGrid>
            <w:gridCol w:w="3000"/>
            <w:gridCol w:w="6000"/>
          </w:tblGrid>
        </w:tblGridChange>
      </w:tblGrid>
      <w:tr>
        <w:trPr>
          <w:cantSplit w:val="0"/>
          <w:tblHeader w:val="0"/>
        </w:trPr>
        <w:tc>
          <w:tcPr>
            <w:shd w:fill="f3f3f3" w:val="clear"/>
          </w:tcPr>
          <w:p w:rsidR="00000000" w:rsidDel="00000000" w:rsidP="00000000" w:rsidRDefault="00000000" w:rsidRPr="00000000" w14:paraId="000000DB">
            <w:pPr>
              <w:spacing w:line="240" w:lineRule="auto"/>
              <w:rPr/>
            </w:pPr>
            <w:r w:rsidDel="00000000" w:rsidR="00000000" w:rsidRPr="00000000">
              <w:rPr>
                <w:b w:val="1"/>
                <w:bCs w:val="1"/>
                <w:rtl w:val="0"/>
              </w:rPr>
              <w:t xml:space="preserve">Especificación de Requerimiento Funcional</w:t>
            </w:r>
            <w:r w:rsidDel="00000000" w:rsidR="00000000" w:rsidRPr="00000000">
              <w:rPr>
                <w:rtl w:val="0"/>
              </w:rPr>
            </w:r>
          </w:p>
        </w:tc>
        <w:tc>
          <w:tcPr>
            <w:shd w:fill="f3f3f3" w:val="clear"/>
          </w:tcPr>
          <w:p w:rsidR="00000000" w:rsidDel="00000000" w:rsidP="00000000" w:rsidRDefault="00000000" w:rsidRPr="00000000" w14:paraId="000000DC">
            <w:pPr>
              <w:spacing w:line="240" w:lineRule="auto"/>
              <w:rPr/>
            </w:pPr>
            <w:r w:rsidDel="00000000" w:rsidR="00000000" w:rsidRPr="00000000">
              <w:rPr>
                <w:b w:val="1"/>
                <w:bCs w:val="1"/>
                <w:rtl w:val="0"/>
              </w:rPr>
              <w:t xml:space="preserve">Detalle</w:t>
            </w:r>
            <w:r w:rsidDel="00000000" w:rsidR="00000000" w:rsidRPr="00000000">
              <w:rPr>
                <w:rtl w:val="0"/>
              </w:rPr>
            </w:r>
          </w:p>
        </w:tc>
      </w:tr>
      <w:tr>
        <w:trPr>
          <w:cantSplit w:val="0"/>
          <w:tblHeader w:val="0"/>
        </w:trPr>
        <w:tc>
          <w:tcPr/>
          <w:p w:rsidR="00000000" w:rsidDel="00000000" w:rsidP="00000000" w:rsidRDefault="00000000" w:rsidRPr="00000000" w14:paraId="000000DD">
            <w:pPr>
              <w:spacing w:line="240" w:lineRule="auto"/>
              <w:rPr/>
            </w:pPr>
            <w:r w:rsidDel="00000000" w:rsidR="00000000" w:rsidRPr="00000000">
              <w:rPr>
                <w:b w:val="1"/>
                <w:bCs w:val="1"/>
                <w:rtl w:val="0"/>
              </w:rPr>
              <w:t xml:space="preserve">Requerimiento funcional N°:</w:t>
            </w:r>
            <w:r w:rsidDel="00000000" w:rsidR="00000000" w:rsidRPr="00000000">
              <w:rPr>
                <w:rtl w:val="0"/>
              </w:rPr>
            </w:r>
          </w:p>
        </w:tc>
        <w:tc>
          <w:tcPr/>
          <w:p w:rsidR="00000000" w:rsidDel="00000000" w:rsidP="00000000" w:rsidRDefault="00000000" w:rsidRPr="00000000" w14:paraId="000000DE">
            <w:pPr>
              <w:spacing w:line="240" w:lineRule="auto"/>
              <w:rPr/>
            </w:pPr>
            <w:r w:rsidDel="00000000" w:rsidR="00000000" w:rsidRPr="00000000">
              <w:rPr>
                <w:rtl w:val="0"/>
              </w:rPr>
              <w:t xml:space="preserve">RQF08</w:t>
            </w:r>
          </w:p>
        </w:tc>
      </w:tr>
      <w:tr>
        <w:trPr>
          <w:cantSplit w:val="0"/>
          <w:tblHeader w:val="0"/>
        </w:trPr>
        <w:tc>
          <w:tcPr/>
          <w:p w:rsidR="00000000" w:rsidDel="00000000" w:rsidP="00000000" w:rsidRDefault="00000000" w:rsidRPr="00000000" w14:paraId="000000DF">
            <w:pPr>
              <w:spacing w:line="240" w:lineRule="auto"/>
              <w:rPr/>
            </w:pPr>
            <w:r w:rsidDel="00000000" w:rsidR="00000000" w:rsidRPr="00000000">
              <w:rPr>
                <w:b w:val="1"/>
                <w:bCs w:val="1"/>
                <w:rtl w:val="0"/>
              </w:rPr>
              <w:t xml:space="preserve">Nombre:</w:t>
            </w:r>
            <w:r w:rsidDel="00000000" w:rsidR="00000000" w:rsidRPr="00000000">
              <w:rPr>
                <w:rtl w:val="0"/>
              </w:rPr>
            </w:r>
          </w:p>
        </w:tc>
        <w:tc>
          <w:tcPr/>
          <w:p w:rsidR="00000000" w:rsidDel="00000000" w:rsidP="00000000" w:rsidRDefault="00000000" w:rsidRPr="00000000" w14:paraId="000000E0">
            <w:pPr>
              <w:spacing w:line="240" w:lineRule="auto"/>
              <w:rPr/>
            </w:pPr>
            <w:r w:rsidDel="00000000" w:rsidR="00000000" w:rsidRPr="00000000">
              <w:rPr>
                <w:rtl w:val="0"/>
              </w:rPr>
              <w:t xml:space="preserve">Despliegue de datos en el panel de supervisión</w:t>
            </w:r>
          </w:p>
        </w:tc>
      </w:tr>
      <w:tr>
        <w:trPr>
          <w:cantSplit w:val="0"/>
          <w:tblHeader w:val="0"/>
        </w:trPr>
        <w:tc>
          <w:tcPr/>
          <w:p w:rsidR="00000000" w:rsidDel="00000000" w:rsidP="00000000" w:rsidRDefault="00000000" w:rsidRPr="00000000" w14:paraId="000000E1">
            <w:pPr>
              <w:spacing w:line="240" w:lineRule="auto"/>
              <w:rPr/>
            </w:pPr>
            <w:r w:rsidDel="00000000" w:rsidR="00000000" w:rsidRPr="00000000">
              <w:rPr>
                <w:b w:val="1"/>
                <w:bCs w:val="1"/>
                <w:rtl w:val="0"/>
              </w:rPr>
              <w:t xml:space="preserve">Tipo:</w:t>
            </w:r>
            <w:r w:rsidDel="00000000" w:rsidR="00000000" w:rsidRPr="00000000">
              <w:rPr>
                <w:rtl w:val="0"/>
              </w:rPr>
            </w:r>
          </w:p>
        </w:tc>
        <w:tc>
          <w:tcPr/>
          <w:p w:rsidR="00000000" w:rsidDel="00000000" w:rsidP="00000000" w:rsidRDefault="00000000" w:rsidRPr="00000000" w14:paraId="000000E2">
            <w:pPr>
              <w:spacing w:line="240" w:lineRule="auto"/>
              <w:rPr/>
            </w:pPr>
            <w:r w:rsidDel="00000000" w:rsidR="00000000" w:rsidRPr="00000000">
              <w:rPr>
                <w:rtl w:val="0"/>
              </w:rPr>
              <w:t xml:space="preserve">Funcional</w:t>
            </w:r>
          </w:p>
        </w:tc>
      </w:tr>
      <w:tr>
        <w:trPr>
          <w:cantSplit w:val="0"/>
          <w:tblHeader w:val="0"/>
        </w:trPr>
        <w:tc>
          <w:tcPr/>
          <w:p w:rsidR="00000000" w:rsidDel="00000000" w:rsidP="00000000" w:rsidRDefault="00000000" w:rsidRPr="00000000" w14:paraId="000000E3">
            <w:pPr>
              <w:spacing w:line="240" w:lineRule="auto"/>
              <w:rPr/>
            </w:pPr>
            <w:r w:rsidDel="00000000" w:rsidR="00000000" w:rsidRPr="00000000">
              <w:rPr>
                <w:b w:val="1"/>
                <w:bCs w:val="1"/>
                <w:rtl w:val="0"/>
              </w:rPr>
              <w:t xml:space="preserve">Prioridad:</w:t>
            </w:r>
            <w:r w:rsidDel="00000000" w:rsidR="00000000" w:rsidRPr="00000000">
              <w:rPr>
                <w:rtl w:val="0"/>
              </w:rPr>
            </w:r>
          </w:p>
        </w:tc>
        <w:tc>
          <w:tcPr/>
          <w:p w:rsidR="00000000" w:rsidDel="00000000" w:rsidP="00000000" w:rsidRDefault="00000000" w:rsidRPr="00000000" w14:paraId="000000E4">
            <w:pPr>
              <w:spacing w:line="240" w:lineRule="auto"/>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0E5">
            <w:pPr>
              <w:spacing w:line="240" w:lineRule="auto"/>
              <w:rPr/>
            </w:pPr>
            <w:r w:rsidDel="00000000" w:rsidR="00000000" w:rsidRPr="00000000">
              <w:rPr>
                <w:b w:val="1"/>
                <w:bCs w:val="1"/>
                <w:rtl w:val="0"/>
              </w:rPr>
              <w:t xml:space="preserve">Característica ISO 25010:</w:t>
            </w:r>
            <w:r w:rsidDel="00000000" w:rsidR="00000000" w:rsidRPr="00000000">
              <w:rPr>
                <w:rtl w:val="0"/>
              </w:rPr>
            </w:r>
          </w:p>
        </w:tc>
        <w:tc>
          <w:tcPr/>
          <w:p w:rsidR="00000000" w:rsidDel="00000000" w:rsidP="00000000" w:rsidRDefault="00000000" w:rsidRPr="00000000" w14:paraId="000000E6">
            <w:pPr>
              <w:spacing w:line="240" w:lineRule="auto"/>
              <w:rPr/>
            </w:pPr>
            <w:r w:rsidDel="00000000" w:rsidR="00000000" w:rsidRPr="00000000">
              <w:rPr>
                <w:rtl w:val="0"/>
              </w:rPr>
              <w:t xml:space="preserve">Adecuación Funcional &gt; Pertinencia Funcional</w:t>
            </w:r>
          </w:p>
        </w:tc>
      </w:tr>
      <w:tr>
        <w:trPr>
          <w:cantSplit w:val="0"/>
          <w:tblHeader w:val="0"/>
        </w:trPr>
        <w:tc>
          <w:tcPr/>
          <w:p w:rsidR="00000000" w:rsidDel="00000000" w:rsidP="00000000" w:rsidRDefault="00000000" w:rsidRPr="00000000" w14:paraId="000000E7">
            <w:pPr>
              <w:spacing w:line="240" w:lineRule="auto"/>
              <w:rPr/>
            </w:pPr>
            <w:r w:rsidDel="00000000" w:rsidR="00000000" w:rsidRPr="00000000">
              <w:rPr>
                <w:b w:val="1"/>
                <w:bCs w:val="1"/>
                <w:rtl w:val="0"/>
              </w:rPr>
              <w:t xml:space="preserve">Subsección IEEE 830:</w:t>
            </w:r>
            <w:r w:rsidDel="00000000" w:rsidR="00000000" w:rsidRPr="00000000">
              <w:rPr>
                <w:rtl w:val="0"/>
              </w:rPr>
            </w:r>
          </w:p>
        </w:tc>
        <w:tc>
          <w:tcPr/>
          <w:p w:rsidR="00000000" w:rsidDel="00000000" w:rsidP="00000000" w:rsidRDefault="00000000" w:rsidRPr="00000000" w14:paraId="000000E8">
            <w:pPr>
              <w:spacing w:line="240" w:lineRule="auto"/>
              <w:rPr/>
            </w:pPr>
            <w:r w:rsidDel="00000000" w:rsidR="00000000" w:rsidRPr="00000000">
              <w:rPr>
                <w:rtl w:val="0"/>
              </w:rPr>
              <w:t xml:space="preserve">3.1.1 Interfaces de Usuario</w:t>
            </w:r>
          </w:p>
        </w:tc>
      </w:tr>
      <w:tr>
        <w:trPr>
          <w:cantSplit w:val="0"/>
          <w:tblHeader w:val="0"/>
        </w:trPr>
        <w:tc>
          <w:tcPr/>
          <w:p w:rsidR="00000000" w:rsidDel="00000000" w:rsidP="00000000" w:rsidRDefault="00000000" w:rsidRPr="00000000" w14:paraId="000000E9">
            <w:pPr>
              <w:spacing w:line="240" w:lineRule="auto"/>
              <w:rPr/>
            </w:pPr>
            <w:r w:rsidDel="00000000" w:rsidR="00000000" w:rsidRPr="00000000">
              <w:rPr>
                <w:b w:val="1"/>
                <w:bCs w:val="1"/>
                <w:rtl w:val="0"/>
              </w:rPr>
              <w:t xml:space="preserve">Descripción:</w:t>
            </w:r>
            <w:r w:rsidDel="00000000" w:rsidR="00000000" w:rsidRPr="00000000">
              <w:rPr>
                <w:rtl w:val="0"/>
              </w:rPr>
            </w:r>
          </w:p>
        </w:tc>
        <w:tc>
          <w:tcPr/>
          <w:p w:rsidR="00000000" w:rsidDel="00000000" w:rsidP="00000000" w:rsidRDefault="00000000" w:rsidRPr="00000000" w14:paraId="000000EA">
            <w:pPr>
              <w:spacing w:line="240" w:lineRule="auto"/>
              <w:rPr/>
            </w:pPr>
            <w:r w:rsidDel="00000000" w:rsidR="00000000" w:rsidRPr="00000000">
              <w:rPr>
                <w:rtl w:val="0"/>
              </w:rPr>
              <w:t xml:space="preserve">El sistema debe presentar visualmente en el panel de supervisión la información detallada de la alerta emitida, mostrando la captura del fotograma del incidente en la escalera junto con los datos asociados (cámara/ubicación, fecha, hora, categoría de riesgo e ID de seguimiento) para la revisión del personal de seguridad.</w:t>
            </w:r>
          </w:p>
        </w:tc>
      </w:tr>
    </w:tbl>
    <w:p w:rsidR="00000000" w:rsidDel="00000000" w:rsidP="00000000" w:rsidRDefault="00000000" w:rsidRPr="00000000" w14:paraId="000000EB">
      <w:pPr>
        <w:spacing w:line="276" w:lineRule="auto"/>
        <w:rPr/>
      </w:pPr>
      <w:r w:rsidDel="00000000" w:rsidR="00000000" w:rsidRPr="00000000">
        <w:rPr>
          <w:rtl w:val="0"/>
        </w:rPr>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6000"/>
        <w:tblGridChange w:id="0">
          <w:tblGrid>
            <w:gridCol w:w="3000"/>
            <w:gridCol w:w="6000"/>
          </w:tblGrid>
        </w:tblGridChange>
      </w:tblGrid>
      <w:tr>
        <w:trPr>
          <w:cantSplit w:val="0"/>
          <w:tblHeader w:val="0"/>
        </w:trPr>
        <w:tc>
          <w:tcPr>
            <w:shd w:fill="f3f3f3" w:val="clear"/>
          </w:tcPr>
          <w:p w:rsidR="00000000" w:rsidDel="00000000" w:rsidP="00000000" w:rsidRDefault="00000000" w:rsidRPr="00000000" w14:paraId="000000EC">
            <w:pPr>
              <w:spacing w:line="240" w:lineRule="auto"/>
              <w:rPr/>
            </w:pPr>
            <w:r w:rsidDel="00000000" w:rsidR="00000000" w:rsidRPr="00000000">
              <w:rPr>
                <w:b w:val="1"/>
                <w:bCs w:val="1"/>
                <w:rtl w:val="0"/>
              </w:rPr>
              <w:t xml:space="preserve">Especificación de Requerimiento No Funcional</w:t>
            </w:r>
            <w:r w:rsidDel="00000000" w:rsidR="00000000" w:rsidRPr="00000000">
              <w:rPr>
                <w:rtl w:val="0"/>
              </w:rPr>
            </w:r>
          </w:p>
        </w:tc>
        <w:tc>
          <w:tcPr>
            <w:shd w:fill="f3f3f3" w:val="clear"/>
          </w:tcPr>
          <w:p w:rsidR="00000000" w:rsidDel="00000000" w:rsidP="00000000" w:rsidRDefault="00000000" w:rsidRPr="00000000" w14:paraId="000000ED">
            <w:pPr>
              <w:spacing w:line="240" w:lineRule="auto"/>
              <w:rPr/>
            </w:pPr>
            <w:r w:rsidDel="00000000" w:rsidR="00000000" w:rsidRPr="00000000">
              <w:rPr>
                <w:b w:val="1"/>
                <w:bCs w:val="1"/>
                <w:rtl w:val="0"/>
              </w:rPr>
              <w:t xml:space="preserve">Detalle</w:t>
            </w:r>
            <w:r w:rsidDel="00000000" w:rsidR="00000000" w:rsidRPr="00000000">
              <w:rPr>
                <w:rtl w:val="0"/>
              </w:rPr>
            </w:r>
          </w:p>
        </w:tc>
      </w:tr>
      <w:tr>
        <w:trPr>
          <w:cantSplit w:val="0"/>
          <w:tblHeader w:val="0"/>
        </w:trPr>
        <w:tc>
          <w:tcPr/>
          <w:p w:rsidR="00000000" w:rsidDel="00000000" w:rsidP="00000000" w:rsidRDefault="00000000" w:rsidRPr="00000000" w14:paraId="000000EE">
            <w:pPr>
              <w:spacing w:line="240" w:lineRule="auto"/>
              <w:rPr/>
            </w:pPr>
            <w:r w:rsidDel="00000000" w:rsidR="00000000" w:rsidRPr="00000000">
              <w:rPr>
                <w:b w:val="1"/>
                <w:bCs w:val="1"/>
                <w:rtl w:val="0"/>
              </w:rPr>
              <w:t xml:space="preserve">Requerimiento no funcional N°:</w:t>
            </w:r>
            <w:r w:rsidDel="00000000" w:rsidR="00000000" w:rsidRPr="00000000">
              <w:rPr>
                <w:rtl w:val="0"/>
              </w:rPr>
            </w:r>
          </w:p>
        </w:tc>
        <w:tc>
          <w:tcPr/>
          <w:p w:rsidR="00000000" w:rsidDel="00000000" w:rsidP="00000000" w:rsidRDefault="00000000" w:rsidRPr="00000000" w14:paraId="000000EF">
            <w:pPr>
              <w:spacing w:line="240" w:lineRule="auto"/>
              <w:rPr/>
            </w:pPr>
            <w:r w:rsidDel="00000000" w:rsidR="00000000" w:rsidRPr="00000000">
              <w:rPr>
                <w:rtl w:val="0"/>
              </w:rPr>
              <w:t xml:space="preserve">RQNF06</w:t>
            </w:r>
          </w:p>
        </w:tc>
      </w:tr>
      <w:tr>
        <w:trPr>
          <w:cantSplit w:val="0"/>
          <w:tblHeader w:val="0"/>
        </w:trPr>
        <w:tc>
          <w:tcPr/>
          <w:p w:rsidR="00000000" w:rsidDel="00000000" w:rsidP="00000000" w:rsidRDefault="00000000" w:rsidRPr="00000000" w14:paraId="000000F0">
            <w:pPr>
              <w:spacing w:line="240" w:lineRule="auto"/>
              <w:rPr/>
            </w:pPr>
            <w:r w:rsidDel="00000000" w:rsidR="00000000" w:rsidRPr="00000000">
              <w:rPr>
                <w:b w:val="1"/>
                <w:bCs w:val="1"/>
                <w:rtl w:val="0"/>
              </w:rPr>
              <w:t xml:space="preserve">Nombre:</w:t>
            </w:r>
            <w:r w:rsidDel="00000000" w:rsidR="00000000" w:rsidRPr="00000000">
              <w:rPr>
                <w:rtl w:val="0"/>
              </w:rPr>
            </w:r>
          </w:p>
        </w:tc>
        <w:tc>
          <w:tcPr/>
          <w:p w:rsidR="00000000" w:rsidDel="00000000" w:rsidP="00000000" w:rsidRDefault="00000000" w:rsidRPr="00000000" w14:paraId="000000F1">
            <w:pPr>
              <w:spacing w:line="240" w:lineRule="auto"/>
              <w:rPr/>
            </w:pPr>
            <w:r w:rsidDel="00000000" w:rsidR="00000000" w:rsidRPr="00000000">
              <w:rPr>
                <w:rtl w:val="0"/>
              </w:rPr>
              <w:t xml:space="preserve">Reconocibilidad visual de la información de alerta</w:t>
            </w:r>
          </w:p>
        </w:tc>
      </w:tr>
      <w:tr>
        <w:trPr>
          <w:cantSplit w:val="0"/>
          <w:tblHeader w:val="0"/>
        </w:trPr>
        <w:tc>
          <w:tcPr/>
          <w:p w:rsidR="00000000" w:rsidDel="00000000" w:rsidP="00000000" w:rsidRDefault="00000000" w:rsidRPr="00000000" w14:paraId="000000F2">
            <w:pPr>
              <w:spacing w:line="240" w:lineRule="auto"/>
              <w:rPr/>
            </w:pPr>
            <w:r w:rsidDel="00000000" w:rsidR="00000000" w:rsidRPr="00000000">
              <w:rPr>
                <w:b w:val="1"/>
                <w:bCs w:val="1"/>
                <w:rtl w:val="0"/>
              </w:rPr>
              <w:t xml:space="preserve">Tipo:</w:t>
            </w:r>
            <w:r w:rsidDel="00000000" w:rsidR="00000000" w:rsidRPr="00000000">
              <w:rPr>
                <w:rtl w:val="0"/>
              </w:rPr>
            </w:r>
          </w:p>
        </w:tc>
        <w:tc>
          <w:tcPr/>
          <w:p w:rsidR="00000000" w:rsidDel="00000000" w:rsidP="00000000" w:rsidRDefault="00000000" w:rsidRPr="00000000" w14:paraId="000000F3">
            <w:pPr>
              <w:spacing w:line="240" w:lineRule="auto"/>
              <w:rPr/>
            </w:pPr>
            <w:r w:rsidDel="00000000" w:rsidR="00000000" w:rsidRPr="00000000">
              <w:rPr>
                <w:rtl w:val="0"/>
              </w:rPr>
              <w:t xml:space="preserve">No Funcional</w:t>
            </w:r>
          </w:p>
        </w:tc>
      </w:tr>
      <w:tr>
        <w:trPr>
          <w:cantSplit w:val="0"/>
          <w:tblHeader w:val="0"/>
        </w:trPr>
        <w:tc>
          <w:tcPr/>
          <w:p w:rsidR="00000000" w:rsidDel="00000000" w:rsidP="00000000" w:rsidRDefault="00000000" w:rsidRPr="00000000" w14:paraId="000000F4">
            <w:pPr>
              <w:spacing w:line="240" w:lineRule="auto"/>
              <w:rPr/>
            </w:pPr>
            <w:r w:rsidDel="00000000" w:rsidR="00000000" w:rsidRPr="00000000">
              <w:rPr>
                <w:b w:val="1"/>
                <w:bCs w:val="1"/>
                <w:rtl w:val="0"/>
              </w:rPr>
              <w:t xml:space="preserve">Prioridad:</w:t>
            </w:r>
            <w:r w:rsidDel="00000000" w:rsidR="00000000" w:rsidRPr="00000000">
              <w:rPr>
                <w:rtl w:val="0"/>
              </w:rPr>
            </w:r>
          </w:p>
        </w:tc>
        <w:tc>
          <w:tcPr/>
          <w:p w:rsidR="00000000" w:rsidDel="00000000" w:rsidP="00000000" w:rsidRDefault="00000000" w:rsidRPr="00000000" w14:paraId="000000F5">
            <w:pPr>
              <w:spacing w:line="240" w:lineRule="auto"/>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0F6">
            <w:pPr>
              <w:spacing w:line="240" w:lineRule="auto"/>
              <w:rPr/>
            </w:pPr>
            <w:r w:rsidDel="00000000" w:rsidR="00000000" w:rsidRPr="00000000">
              <w:rPr>
                <w:b w:val="1"/>
                <w:bCs w:val="1"/>
                <w:rtl w:val="0"/>
              </w:rPr>
              <w:t xml:space="preserve">Se aplica a partir de:</w:t>
            </w:r>
            <w:r w:rsidDel="00000000" w:rsidR="00000000" w:rsidRPr="00000000">
              <w:rPr>
                <w:rtl w:val="0"/>
              </w:rPr>
            </w:r>
          </w:p>
        </w:tc>
        <w:tc>
          <w:tcPr/>
          <w:p w:rsidR="00000000" w:rsidDel="00000000" w:rsidP="00000000" w:rsidRDefault="00000000" w:rsidRPr="00000000" w14:paraId="000000F7">
            <w:pPr>
              <w:spacing w:line="240" w:lineRule="auto"/>
              <w:rPr/>
            </w:pPr>
            <w:r w:rsidDel="00000000" w:rsidR="00000000" w:rsidRPr="00000000">
              <w:rPr>
                <w:rtl w:val="0"/>
              </w:rPr>
              <w:t xml:space="preserve">RQF08</w:t>
            </w:r>
          </w:p>
        </w:tc>
      </w:tr>
      <w:tr>
        <w:trPr>
          <w:cantSplit w:val="0"/>
          <w:tblHeader w:val="0"/>
        </w:trPr>
        <w:tc>
          <w:tcPr/>
          <w:p w:rsidR="00000000" w:rsidDel="00000000" w:rsidP="00000000" w:rsidRDefault="00000000" w:rsidRPr="00000000" w14:paraId="000000F8">
            <w:pPr>
              <w:spacing w:line="240" w:lineRule="auto"/>
              <w:rPr/>
            </w:pPr>
            <w:r w:rsidDel="00000000" w:rsidR="00000000" w:rsidRPr="00000000">
              <w:rPr>
                <w:b w:val="1"/>
                <w:bCs w:val="1"/>
                <w:rtl w:val="0"/>
              </w:rPr>
              <w:t xml:space="preserve">Característica ISO 25010:</w:t>
            </w:r>
            <w:r w:rsidDel="00000000" w:rsidR="00000000" w:rsidRPr="00000000">
              <w:rPr>
                <w:rtl w:val="0"/>
              </w:rPr>
            </w:r>
          </w:p>
        </w:tc>
        <w:tc>
          <w:tcPr/>
          <w:p w:rsidR="00000000" w:rsidDel="00000000" w:rsidP="00000000" w:rsidRDefault="00000000" w:rsidRPr="00000000" w14:paraId="000000F9">
            <w:pPr>
              <w:spacing w:line="240" w:lineRule="auto"/>
              <w:rPr/>
            </w:pPr>
            <w:r w:rsidDel="00000000" w:rsidR="00000000" w:rsidRPr="00000000">
              <w:rPr>
                <w:rtl w:val="0"/>
              </w:rPr>
              <w:t xml:space="preserve">Capacidad de Interacción &gt; Reconocibilidad de Adecuación</w:t>
            </w:r>
          </w:p>
        </w:tc>
      </w:tr>
      <w:tr>
        <w:trPr>
          <w:cantSplit w:val="0"/>
          <w:tblHeader w:val="0"/>
        </w:trPr>
        <w:tc>
          <w:tcPr/>
          <w:p w:rsidR="00000000" w:rsidDel="00000000" w:rsidP="00000000" w:rsidRDefault="00000000" w:rsidRPr="00000000" w14:paraId="000000FA">
            <w:pPr>
              <w:spacing w:line="240" w:lineRule="auto"/>
              <w:rPr/>
            </w:pPr>
            <w:r w:rsidDel="00000000" w:rsidR="00000000" w:rsidRPr="00000000">
              <w:rPr>
                <w:b w:val="1"/>
                <w:bCs w:val="1"/>
                <w:rtl w:val="0"/>
              </w:rPr>
              <w:t xml:space="preserve">Subsección IEEE 830:</w:t>
            </w:r>
            <w:r w:rsidDel="00000000" w:rsidR="00000000" w:rsidRPr="00000000">
              <w:rPr>
                <w:rtl w:val="0"/>
              </w:rPr>
            </w:r>
          </w:p>
        </w:tc>
        <w:tc>
          <w:tcPr/>
          <w:p w:rsidR="00000000" w:rsidDel="00000000" w:rsidP="00000000" w:rsidRDefault="00000000" w:rsidRPr="00000000" w14:paraId="000000FB">
            <w:pPr>
              <w:spacing w:line="240" w:lineRule="auto"/>
              <w:rPr/>
            </w:pPr>
            <w:r w:rsidDel="00000000" w:rsidR="00000000" w:rsidRPr="00000000">
              <w:rPr>
                <w:rtl w:val="0"/>
              </w:rPr>
              <w:t xml:space="preserve">3.1.1 Interfaces de Usuario</w:t>
            </w:r>
          </w:p>
        </w:tc>
      </w:tr>
      <w:tr>
        <w:trPr>
          <w:cantSplit w:val="0"/>
          <w:tblHeader w:val="0"/>
        </w:trPr>
        <w:tc>
          <w:tcPr/>
          <w:p w:rsidR="00000000" w:rsidDel="00000000" w:rsidP="00000000" w:rsidRDefault="00000000" w:rsidRPr="00000000" w14:paraId="000000FC">
            <w:pPr>
              <w:spacing w:line="240" w:lineRule="auto"/>
              <w:rPr/>
            </w:pPr>
            <w:r w:rsidDel="00000000" w:rsidR="00000000" w:rsidRPr="00000000">
              <w:rPr>
                <w:b w:val="1"/>
                <w:bCs w:val="1"/>
                <w:rtl w:val="0"/>
              </w:rPr>
              <w:t xml:space="preserve">Descripción:</w:t>
            </w:r>
            <w:r w:rsidDel="00000000" w:rsidR="00000000" w:rsidRPr="00000000">
              <w:rPr>
                <w:rtl w:val="0"/>
              </w:rPr>
            </w:r>
          </w:p>
        </w:tc>
        <w:tc>
          <w:tcPr/>
          <w:p w:rsidR="00000000" w:rsidDel="00000000" w:rsidP="00000000" w:rsidRDefault="00000000" w:rsidRPr="00000000" w14:paraId="000000FD">
            <w:pPr>
              <w:spacing w:line="240" w:lineRule="auto"/>
              <w:rPr/>
            </w:pPr>
            <w:r w:rsidDel="00000000" w:rsidR="00000000" w:rsidRPr="00000000">
              <w:rPr>
                <w:rtl w:val="0"/>
              </w:rPr>
              <w:t xml:space="preserve">El panel de supervisión debe presentar la información de cada alerta en un diseño visual estructurado que consolide en un solo bloque la cámara/escalera de origen, fecha, hora exacta, categoría de riesgo detectada, ID de seguimiento y la captura del fotograma de la imprudencia o caída, permitiendo reconocer de inmediato la situación.</w:t>
            </w:r>
          </w:p>
        </w:tc>
      </w:tr>
    </w:tbl>
    <w:p w:rsidR="00000000" w:rsidDel="00000000" w:rsidP="00000000" w:rsidRDefault="00000000" w:rsidRPr="00000000" w14:paraId="000000FE">
      <w:pPr>
        <w:spacing w:line="276" w:lineRule="auto"/>
        <w:rPr/>
      </w:pPr>
      <w:r w:rsidDel="00000000" w:rsidR="00000000" w:rsidRPr="00000000">
        <w:rPr>
          <w:rtl w:val="0"/>
        </w:rPr>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6000"/>
        <w:tblGridChange w:id="0">
          <w:tblGrid>
            <w:gridCol w:w="3000"/>
            <w:gridCol w:w="6000"/>
          </w:tblGrid>
        </w:tblGridChange>
      </w:tblGrid>
      <w:tr>
        <w:trPr>
          <w:cantSplit w:val="0"/>
          <w:tblHeader w:val="0"/>
        </w:trPr>
        <w:tc>
          <w:tcPr>
            <w:shd w:fill="f3f3f3" w:val="clear"/>
          </w:tcPr>
          <w:p w:rsidR="00000000" w:rsidDel="00000000" w:rsidP="00000000" w:rsidRDefault="00000000" w:rsidRPr="00000000" w14:paraId="000000FF">
            <w:pPr>
              <w:spacing w:line="240" w:lineRule="auto"/>
              <w:rPr/>
            </w:pPr>
            <w:r w:rsidDel="00000000" w:rsidR="00000000" w:rsidRPr="00000000">
              <w:rPr>
                <w:b w:val="1"/>
                <w:bCs w:val="1"/>
                <w:rtl w:val="0"/>
              </w:rPr>
              <w:t xml:space="preserve">Especificación de Requerimiento No Funcional</w:t>
            </w:r>
            <w:r w:rsidDel="00000000" w:rsidR="00000000" w:rsidRPr="00000000">
              <w:rPr>
                <w:rtl w:val="0"/>
              </w:rPr>
            </w:r>
          </w:p>
        </w:tc>
        <w:tc>
          <w:tcPr>
            <w:shd w:fill="f3f3f3" w:val="clear"/>
          </w:tcPr>
          <w:p w:rsidR="00000000" w:rsidDel="00000000" w:rsidP="00000000" w:rsidRDefault="00000000" w:rsidRPr="00000000" w14:paraId="00000100">
            <w:pPr>
              <w:spacing w:line="240" w:lineRule="auto"/>
              <w:rPr/>
            </w:pPr>
            <w:r w:rsidDel="00000000" w:rsidR="00000000" w:rsidRPr="00000000">
              <w:rPr>
                <w:b w:val="1"/>
                <w:bCs w:val="1"/>
                <w:rtl w:val="0"/>
              </w:rPr>
              <w:t xml:space="preserve">Detalle</w:t>
            </w:r>
            <w:r w:rsidDel="00000000" w:rsidR="00000000" w:rsidRPr="00000000">
              <w:rPr>
                <w:rtl w:val="0"/>
              </w:rPr>
            </w:r>
          </w:p>
        </w:tc>
      </w:tr>
      <w:tr>
        <w:trPr>
          <w:cantSplit w:val="0"/>
          <w:tblHeader w:val="0"/>
        </w:trPr>
        <w:tc>
          <w:tcPr/>
          <w:p w:rsidR="00000000" w:rsidDel="00000000" w:rsidP="00000000" w:rsidRDefault="00000000" w:rsidRPr="00000000" w14:paraId="00000101">
            <w:pPr>
              <w:spacing w:line="240" w:lineRule="auto"/>
              <w:rPr/>
            </w:pPr>
            <w:r w:rsidDel="00000000" w:rsidR="00000000" w:rsidRPr="00000000">
              <w:rPr>
                <w:b w:val="1"/>
                <w:bCs w:val="1"/>
                <w:rtl w:val="0"/>
              </w:rPr>
              <w:t xml:space="preserve">Requerimiento no funcional N°:</w:t>
            </w:r>
            <w:r w:rsidDel="00000000" w:rsidR="00000000" w:rsidRPr="00000000">
              <w:rPr>
                <w:rtl w:val="0"/>
              </w:rPr>
            </w:r>
          </w:p>
        </w:tc>
        <w:tc>
          <w:tcPr/>
          <w:p w:rsidR="00000000" w:rsidDel="00000000" w:rsidP="00000000" w:rsidRDefault="00000000" w:rsidRPr="00000000" w14:paraId="00000102">
            <w:pPr>
              <w:spacing w:line="240" w:lineRule="auto"/>
              <w:rPr/>
            </w:pPr>
            <w:r w:rsidDel="00000000" w:rsidR="00000000" w:rsidRPr="00000000">
              <w:rPr>
                <w:rtl w:val="0"/>
              </w:rPr>
              <w:t xml:space="preserve">RQNF08</w:t>
            </w:r>
          </w:p>
        </w:tc>
      </w:tr>
      <w:tr>
        <w:trPr>
          <w:cantSplit w:val="0"/>
          <w:tblHeader w:val="0"/>
        </w:trPr>
        <w:tc>
          <w:tcPr/>
          <w:p w:rsidR="00000000" w:rsidDel="00000000" w:rsidP="00000000" w:rsidRDefault="00000000" w:rsidRPr="00000000" w14:paraId="00000103">
            <w:pPr>
              <w:spacing w:line="240" w:lineRule="auto"/>
              <w:rPr/>
            </w:pPr>
            <w:r w:rsidDel="00000000" w:rsidR="00000000" w:rsidRPr="00000000">
              <w:rPr>
                <w:b w:val="1"/>
                <w:bCs w:val="1"/>
                <w:rtl w:val="0"/>
              </w:rPr>
              <w:t xml:space="preserve">Nombre:</w:t>
            </w:r>
            <w:r w:rsidDel="00000000" w:rsidR="00000000" w:rsidRPr="00000000">
              <w:rPr>
                <w:rtl w:val="0"/>
              </w:rPr>
            </w:r>
          </w:p>
        </w:tc>
        <w:tc>
          <w:tcPr/>
          <w:p w:rsidR="00000000" w:rsidDel="00000000" w:rsidP="00000000" w:rsidRDefault="00000000" w:rsidRPr="00000000" w14:paraId="00000104">
            <w:pPr>
              <w:spacing w:line="240" w:lineRule="auto"/>
              <w:rPr/>
            </w:pPr>
            <w:r w:rsidDel="00000000" w:rsidR="00000000" w:rsidRPr="00000000">
              <w:rPr>
                <w:rtl w:val="0"/>
              </w:rPr>
              <w:t xml:space="preserve">Protección visual frente a errores de interpretación</w:t>
            </w:r>
          </w:p>
        </w:tc>
      </w:tr>
      <w:tr>
        <w:trPr>
          <w:cantSplit w:val="0"/>
          <w:tblHeader w:val="0"/>
        </w:trPr>
        <w:tc>
          <w:tcPr/>
          <w:p w:rsidR="00000000" w:rsidDel="00000000" w:rsidP="00000000" w:rsidRDefault="00000000" w:rsidRPr="00000000" w14:paraId="00000105">
            <w:pPr>
              <w:spacing w:line="240" w:lineRule="auto"/>
              <w:rPr/>
            </w:pPr>
            <w:r w:rsidDel="00000000" w:rsidR="00000000" w:rsidRPr="00000000">
              <w:rPr>
                <w:b w:val="1"/>
                <w:bCs w:val="1"/>
                <w:rtl w:val="0"/>
              </w:rPr>
              <w:t xml:space="preserve">Tipo:</w:t>
            </w:r>
            <w:r w:rsidDel="00000000" w:rsidR="00000000" w:rsidRPr="00000000">
              <w:rPr>
                <w:rtl w:val="0"/>
              </w:rPr>
            </w:r>
          </w:p>
        </w:tc>
        <w:tc>
          <w:tcPr/>
          <w:p w:rsidR="00000000" w:rsidDel="00000000" w:rsidP="00000000" w:rsidRDefault="00000000" w:rsidRPr="00000000" w14:paraId="00000106">
            <w:pPr>
              <w:spacing w:line="240" w:lineRule="auto"/>
              <w:rPr/>
            </w:pPr>
            <w:r w:rsidDel="00000000" w:rsidR="00000000" w:rsidRPr="00000000">
              <w:rPr>
                <w:rtl w:val="0"/>
              </w:rPr>
              <w:t xml:space="preserve">No Funcional</w:t>
            </w:r>
          </w:p>
        </w:tc>
      </w:tr>
      <w:tr>
        <w:trPr>
          <w:cantSplit w:val="0"/>
          <w:tblHeader w:val="0"/>
        </w:trPr>
        <w:tc>
          <w:tcPr/>
          <w:p w:rsidR="00000000" w:rsidDel="00000000" w:rsidP="00000000" w:rsidRDefault="00000000" w:rsidRPr="00000000" w14:paraId="00000107">
            <w:pPr>
              <w:spacing w:line="240" w:lineRule="auto"/>
              <w:rPr/>
            </w:pPr>
            <w:r w:rsidDel="00000000" w:rsidR="00000000" w:rsidRPr="00000000">
              <w:rPr>
                <w:b w:val="1"/>
                <w:bCs w:val="1"/>
                <w:rtl w:val="0"/>
              </w:rPr>
              <w:t xml:space="preserve">Prioridad:</w:t>
            </w:r>
            <w:r w:rsidDel="00000000" w:rsidR="00000000" w:rsidRPr="00000000">
              <w:rPr>
                <w:rtl w:val="0"/>
              </w:rPr>
            </w:r>
          </w:p>
        </w:tc>
        <w:tc>
          <w:tcPr/>
          <w:p w:rsidR="00000000" w:rsidDel="00000000" w:rsidP="00000000" w:rsidRDefault="00000000" w:rsidRPr="00000000" w14:paraId="00000108">
            <w:pPr>
              <w:spacing w:line="240" w:lineRule="auto"/>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109">
            <w:pPr>
              <w:spacing w:line="240" w:lineRule="auto"/>
              <w:rPr/>
            </w:pPr>
            <w:r w:rsidDel="00000000" w:rsidR="00000000" w:rsidRPr="00000000">
              <w:rPr>
                <w:b w:val="1"/>
                <w:bCs w:val="1"/>
                <w:rtl w:val="0"/>
              </w:rPr>
              <w:t xml:space="preserve">Se aplica a partir de:</w:t>
            </w:r>
            <w:r w:rsidDel="00000000" w:rsidR="00000000" w:rsidRPr="00000000">
              <w:rPr>
                <w:rtl w:val="0"/>
              </w:rPr>
            </w:r>
          </w:p>
        </w:tc>
        <w:tc>
          <w:tcPr/>
          <w:p w:rsidR="00000000" w:rsidDel="00000000" w:rsidP="00000000" w:rsidRDefault="00000000" w:rsidRPr="00000000" w14:paraId="0000010A">
            <w:pPr>
              <w:spacing w:line="240" w:lineRule="auto"/>
              <w:rPr/>
            </w:pPr>
            <w:r w:rsidDel="00000000" w:rsidR="00000000" w:rsidRPr="00000000">
              <w:rPr>
                <w:rtl w:val="0"/>
              </w:rPr>
              <w:t xml:space="preserve">RQF08</w:t>
            </w:r>
          </w:p>
        </w:tc>
      </w:tr>
      <w:tr>
        <w:trPr>
          <w:cantSplit w:val="0"/>
          <w:tblHeader w:val="0"/>
        </w:trPr>
        <w:tc>
          <w:tcPr/>
          <w:p w:rsidR="00000000" w:rsidDel="00000000" w:rsidP="00000000" w:rsidRDefault="00000000" w:rsidRPr="00000000" w14:paraId="0000010B">
            <w:pPr>
              <w:spacing w:line="240" w:lineRule="auto"/>
              <w:rPr/>
            </w:pPr>
            <w:r w:rsidDel="00000000" w:rsidR="00000000" w:rsidRPr="00000000">
              <w:rPr>
                <w:b w:val="1"/>
                <w:bCs w:val="1"/>
                <w:rtl w:val="0"/>
              </w:rPr>
              <w:t xml:space="preserve">Característica ISO 25010:</w:t>
            </w:r>
            <w:r w:rsidDel="00000000" w:rsidR="00000000" w:rsidRPr="00000000">
              <w:rPr>
                <w:rtl w:val="0"/>
              </w:rPr>
            </w:r>
          </w:p>
        </w:tc>
        <w:tc>
          <w:tcPr/>
          <w:p w:rsidR="00000000" w:rsidDel="00000000" w:rsidP="00000000" w:rsidRDefault="00000000" w:rsidRPr="00000000" w14:paraId="0000010C">
            <w:pPr>
              <w:spacing w:line="240" w:lineRule="auto"/>
              <w:rPr/>
            </w:pPr>
            <w:r w:rsidDel="00000000" w:rsidR="00000000" w:rsidRPr="00000000">
              <w:rPr>
                <w:rtl w:val="0"/>
              </w:rPr>
              <w:t xml:space="preserve">Capacidad de Interacción &gt; Protección frente a Errores de Usuario</w:t>
            </w:r>
          </w:p>
        </w:tc>
      </w:tr>
      <w:tr>
        <w:trPr>
          <w:cantSplit w:val="0"/>
          <w:tblHeader w:val="0"/>
        </w:trPr>
        <w:tc>
          <w:tcPr/>
          <w:p w:rsidR="00000000" w:rsidDel="00000000" w:rsidP="00000000" w:rsidRDefault="00000000" w:rsidRPr="00000000" w14:paraId="0000010D">
            <w:pPr>
              <w:spacing w:line="240" w:lineRule="auto"/>
              <w:rPr/>
            </w:pPr>
            <w:r w:rsidDel="00000000" w:rsidR="00000000" w:rsidRPr="00000000">
              <w:rPr>
                <w:b w:val="1"/>
                <w:bCs w:val="1"/>
                <w:rtl w:val="0"/>
              </w:rPr>
              <w:t xml:space="preserve">Subsección IEEE 830:</w:t>
            </w:r>
            <w:r w:rsidDel="00000000" w:rsidR="00000000" w:rsidRPr="00000000">
              <w:rPr>
                <w:rtl w:val="0"/>
              </w:rPr>
            </w:r>
          </w:p>
        </w:tc>
        <w:tc>
          <w:tcPr/>
          <w:p w:rsidR="00000000" w:rsidDel="00000000" w:rsidP="00000000" w:rsidRDefault="00000000" w:rsidRPr="00000000" w14:paraId="0000010E">
            <w:pPr>
              <w:spacing w:line="240" w:lineRule="auto"/>
              <w:rPr/>
            </w:pPr>
            <w:r w:rsidDel="00000000" w:rsidR="00000000" w:rsidRPr="00000000">
              <w:rPr>
                <w:rtl w:val="0"/>
              </w:rPr>
              <w:t xml:space="preserve">3.1.1 Interfaces de Usuario</w:t>
            </w:r>
          </w:p>
        </w:tc>
      </w:tr>
      <w:tr>
        <w:trPr>
          <w:cantSplit w:val="0"/>
          <w:tblHeader w:val="0"/>
        </w:trPr>
        <w:tc>
          <w:tcPr/>
          <w:p w:rsidR="00000000" w:rsidDel="00000000" w:rsidP="00000000" w:rsidRDefault="00000000" w:rsidRPr="00000000" w14:paraId="0000010F">
            <w:pPr>
              <w:spacing w:line="240" w:lineRule="auto"/>
              <w:rPr/>
            </w:pPr>
            <w:r w:rsidDel="00000000" w:rsidR="00000000" w:rsidRPr="00000000">
              <w:rPr>
                <w:b w:val="1"/>
                <w:bCs w:val="1"/>
                <w:rtl w:val="0"/>
              </w:rPr>
              <w:t xml:space="preserve">Descripción:</w:t>
            </w:r>
            <w:r w:rsidDel="00000000" w:rsidR="00000000" w:rsidRPr="00000000">
              <w:rPr>
                <w:rtl w:val="0"/>
              </w:rPr>
            </w:r>
          </w:p>
        </w:tc>
        <w:tc>
          <w:tcPr/>
          <w:p w:rsidR="00000000" w:rsidDel="00000000" w:rsidP="00000000" w:rsidRDefault="00000000" w:rsidRPr="00000000" w14:paraId="00000110">
            <w:pPr>
              <w:spacing w:line="240" w:lineRule="auto"/>
              <w:rPr/>
            </w:pPr>
            <w:r w:rsidDel="00000000" w:rsidR="00000000" w:rsidRPr="00000000">
              <w:rPr>
                <w:rtl w:val="0"/>
              </w:rPr>
              <w:t xml:space="preserve">La interfaz del panel de supervisión debe emplear esquemas de diferenciación cromática de alto contraste entre el estado de monitoreo normal y el estado de emisión de alerta, evitando que el personal de seguridad confunda o pase por alto una notificación de riesgo activo.</w:t>
            </w:r>
          </w:p>
        </w:tc>
      </w:tr>
    </w:tbl>
    <w:p w:rsidR="00000000" w:rsidDel="00000000" w:rsidP="00000000" w:rsidRDefault="00000000" w:rsidRPr="00000000" w14:paraId="00000111">
      <w:pPr>
        <w:spacing w:line="276" w:lineRule="auto"/>
        <w:rPr/>
      </w:pPr>
      <w:r w:rsidDel="00000000" w:rsidR="00000000" w:rsidRPr="00000000">
        <w:rPr>
          <w:rtl w:val="0"/>
        </w:rPr>
      </w:r>
    </w:p>
    <w:tbl>
      <w:tblPr>
        <w:tblStyle w:val="Table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6000"/>
        <w:tblGridChange w:id="0">
          <w:tblGrid>
            <w:gridCol w:w="3000"/>
            <w:gridCol w:w="6000"/>
          </w:tblGrid>
        </w:tblGridChange>
      </w:tblGrid>
      <w:tr>
        <w:trPr>
          <w:cantSplit w:val="0"/>
          <w:tblHeader w:val="0"/>
        </w:trPr>
        <w:tc>
          <w:tcPr>
            <w:shd w:fill="f3f3f3" w:val="clear"/>
          </w:tcPr>
          <w:p w:rsidR="00000000" w:rsidDel="00000000" w:rsidP="00000000" w:rsidRDefault="00000000" w:rsidRPr="00000000" w14:paraId="00000112">
            <w:pPr>
              <w:spacing w:line="240" w:lineRule="auto"/>
              <w:rPr/>
            </w:pPr>
            <w:r w:rsidDel="00000000" w:rsidR="00000000" w:rsidRPr="00000000">
              <w:rPr>
                <w:b w:val="1"/>
                <w:bCs w:val="1"/>
                <w:rtl w:val="0"/>
              </w:rPr>
              <w:t xml:space="preserve">Especificación de Requerimiento No Funcional</w:t>
            </w:r>
            <w:r w:rsidDel="00000000" w:rsidR="00000000" w:rsidRPr="00000000">
              <w:rPr>
                <w:rtl w:val="0"/>
              </w:rPr>
            </w:r>
          </w:p>
        </w:tc>
        <w:tc>
          <w:tcPr>
            <w:shd w:fill="f3f3f3" w:val="clear"/>
          </w:tcPr>
          <w:p w:rsidR="00000000" w:rsidDel="00000000" w:rsidP="00000000" w:rsidRDefault="00000000" w:rsidRPr="00000000" w14:paraId="00000113">
            <w:pPr>
              <w:spacing w:line="240" w:lineRule="auto"/>
              <w:rPr/>
            </w:pPr>
            <w:r w:rsidDel="00000000" w:rsidR="00000000" w:rsidRPr="00000000">
              <w:rPr>
                <w:b w:val="1"/>
                <w:bCs w:val="1"/>
                <w:rtl w:val="0"/>
              </w:rPr>
              <w:t xml:space="preserve">Detalle</w:t>
            </w:r>
            <w:r w:rsidDel="00000000" w:rsidR="00000000" w:rsidRPr="00000000">
              <w:rPr>
                <w:rtl w:val="0"/>
              </w:rPr>
            </w:r>
          </w:p>
        </w:tc>
      </w:tr>
      <w:tr>
        <w:trPr>
          <w:cantSplit w:val="0"/>
          <w:tblHeader w:val="0"/>
        </w:trPr>
        <w:tc>
          <w:tcPr/>
          <w:p w:rsidR="00000000" w:rsidDel="00000000" w:rsidP="00000000" w:rsidRDefault="00000000" w:rsidRPr="00000000" w14:paraId="00000114">
            <w:pPr>
              <w:spacing w:line="240" w:lineRule="auto"/>
              <w:rPr/>
            </w:pPr>
            <w:r w:rsidDel="00000000" w:rsidR="00000000" w:rsidRPr="00000000">
              <w:rPr>
                <w:b w:val="1"/>
                <w:bCs w:val="1"/>
                <w:rtl w:val="0"/>
              </w:rPr>
              <w:t xml:space="preserve">Requerimiento no funcional N°:</w:t>
            </w:r>
            <w:r w:rsidDel="00000000" w:rsidR="00000000" w:rsidRPr="00000000">
              <w:rPr>
                <w:rtl w:val="0"/>
              </w:rPr>
            </w:r>
          </w:p>
        </w:tc>
        <w:tc>
          <w:tcPr/>
          <w:p w:rsidR="00000000" w:rsidDel="00000000" w:rsidP="00000000" w:rsidRDefault="00000000" w:rsidRPr="00000000" w14:paraId="00000115">
            <w:pPr>
              <w:spacing w:line="240" w:lineRule="auto"/>
              <w:rPr/>
            </w:pPr>
            <w:r w:rsidDel="00000000" w:rsidR="00000000" w:rsidRPr="00000000">
              <w:rPr>
                <w:rtl w:val="0"/>
              </w:rPr>
              <w:t xml:space="preserve">RQNF09</w:t>
            </w:r>
          </w:p>
        </w:tc>
      </w:tr>
      <w:tr>
        <w:trPr>
          <w:cantSplit w:val="0"/>
          <w:tblHeader w:val="0"/>
        </w:trPr>
        <w:tc>
          <w:tcPr/>
          <w:p w:rsidR="00000000" w:rsidDel="00000000" w:rsidP="00000000" w:rsidRDefault="00000000" w:rsidRPr="00000000" w14:paraId="00000116">
            <w:pPr>
              <w:spacing w:line="240" w:lineRule="auto"/>
              <w:rPr/>
            </w:pPr>
            <w:r w:rsidDel="00000000" w:rsidR="00000000" w:rsidRPr="00000000">
              <w:rPr>
                <w:b w:val="1"/>
                <w:bCs w:val="1"/>
                <w:rtl w:val="0"/>
              </w:rPr>
              <w:t xml:space="preserve">Nombre:</w:t>
            </w:r>
            <w:r w:rsidDel="00000000" w:rsidR="00000000" w:rsidRPr="00000000">
              <w:rPr>
                <w:rtl w:val="0"/>
              </w:rPr>
            </w:r>
          </w:p>
        </w:tc>
        <w:tc>
          <w:tcPr/>
          <w:p w:rsidR="00000000" w:rsidDel="00000000" w:rsidP="00000000" w:rsidRDefault="00000000" w:rsidRPr="00000000" w14:paraId="00000117">
            <w:pPr>
              <w:spacing w:line="240" w:lineRule="auto"/>
              <w:rPr/>
            </w:pPr>
            <w:r w:rsidDel="00000000" w:rsidR="00000000" w:rsidRPr="00000000">
              <w:rPr>
                <w:rtl w:val="0"/>
              </w:rPr>
              <w:t xml:space="preserve">Auto-descriptividad del estado operativo del sistema</w:t>
            </w:r>
          </w:p>
        </w:tc>
      </w:tr>
      <w:tr>
        <w:trPr>
          <w:cantSplit w:val="0"/>
          <w:tblHeader w:val="0"/>
        </w:trPr>
        <w:tc>
          <w:tcPr/>
          <w:p w:rsidR="00000000" w:rsidDel="00000000" w:rsidP="00000000" w:rsidRDefault="00000000" w:rsidRPr="00000000" w14:paraId="00000118">
            <w:pPr>
              <w:spacing w:line="240" w:lineRule="auto"/>
              <w:rPr/>
            </w:pPr>
            <w:r w:rsidDel="00000000" w:rsidR="00000000" w:rsidRPr="00000000">
              <w:rPr>
                <w:b w:val="1"/>
                <w:bCs w:val="1"/>
                <w:rtl w:val="0"/>
              </w:rPr>
              <w:t xml:space="preserve">Tipo:</w:t>
            </w:r>
            <w:r w:rsidDel="00000000" w:rsidR="00000000" w:rsidRPr="00000000">
              <w:rPr>
                <w:rtl w:val="0"/>
              </w:rPr>
            </w:r>
          </w:p>
        </w:tc>
        <w:tc>
          <w:tcPr/>
          <w:p w:rsidR="00000000" w:rsidDel="00000000" w:rsidP="00000000" w:rsidRDefault="00000000" w:rsidRPr="00000000" w14:paraId="00000119">
            <w:pPr>
              <w:spacing w:line="240" w:lineRule="auto"/>
              <w:rPr/>
            </w:pPr>
            <w:r w:rsidDel="00000000" w:rsidR="00000000" w:rsidRPr="00000000">
              <w:rPr>
                <w:rtl w:val="0"/>
              </w:rPr>
              <w:t xml:space="preserve">No Funcional</w:t>
            </w:r>
          </w:p>
        </w:tc>
      </w:tr>
      <w:tr>
        <w:trPr>
          <w:cantSplit w:val="0"/>
          <w:tblHeader w:val="0"/>
        </w:trPr>
        <w:tc>
          <w:tcPr/>
          <w:p w:rsidR="00000000" w:rsidDel="00000000" w:rsidP="00000000" w:rsidRDefault="00000000" w:rsidRPr="00000000" w14:paraId="0000011A">
            <w:pPr>
              <w:spacing w:line="240" w:lineRule="auto"/>
              <w:rPr/>
            </w:pPr>
            <w:r w:rsidDel="00000000" w:rsidR="00000000" w:rsidRPr="00000000">
              <w:rPr>
                <w:b w:val="1"/>
                <w:bCs w:val="1"/>
                <w:rtl w:val="0"/>
              </w:rPr>
              <w:t xml:space="preserve">Prioridad:</w:t>
            </w:r>
            <w:r w:rsidDel="00000000" w:rsidR="00000000" w:rsidRPr="00000000">
              <w:rPr>
                <w:rtl w:val="0"/>
              </w:rPr>
            </w:r>
          </w:p>
        </w:tc>
        <w:tc>
          <w:tcPr/>
          <w:p w:rsidR="00000000" w:rsidDel="00000000" w:rsidP="00000000" w:rsidRDefault="00000000" w:rsidRPr="00000000" w14:paraId="0000011B">
            <w:pPr>
              <w:spacing w:line="240" w:lineRule="auto"/>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11C">
            <w:pPr>
              <w:spacing w:line="240" w:lineRule="auto"/>
              <w:rPr/>
            </w:pPr>
            <w:r w:rsidDel="00000000" w:rsidR="00000000" w:rsidRPr="00000000">
              <w:rPr>
                <w:b w:val="1"/>
                <w:bCs w:val="1"/>
                <w:rtl w:val="0"/>
              </w:rPr>
              <w:t xml:space="preserve">Se aplica a partir de:</w:t>
            </w:r>
            <w:r w:rsidDel="00000000" w:rsidR="00000000" w:rsidRPr="00000000">
              <w:rPr>
                <w:rtl w:val="0"/>
              </w:rPr>
            </w:r>
          </w:p>
        </w:tc>
        <w:tc>
          <w:tcPr/>
          <w:p w:rsidR="00000000" w:rsidDel="00000000" w:rsidP="00000000" w:rsidRDefault="00000000" w:rsidRPr="00000000" w14:paraId="0000011D">
            <w:pPr>
              <w:spacing w:line="240" w:lineRule="auto"/>
              <w:rPr/>
            </w:pPr>
            <w:r w:rsidDel="00000000" w:rsidR="00000000" w:rsidRPr="00000000">
              <w:rPr>
                <w:rtl w:val="0"/>
              </w:rPr>
              <w:t xml:space="preserve">RQF01, RQF08</w:t>
            </w:r>
          </w:p>
        </w:tc>
      </w:tr>
      <w:tr>
        <w:trPr>
          <w:cantSplit w:val="0"/>
          <w:tblHeader w:val="0"/>
        </w:trPr>
        <w:tc>
          <w:tcPr/>
          <w:p w:rsidR="00000000" w:rsidDel="00000000" w:rsidP="00000000" w:rsidRDefault="00000000" w:rsidRPr="00000000" w14:paraId="0000011E">
            <w:pPr>
              <w:spacing w:line="240" w:lineRule="auto"/>
              <w:rPr/>
            </w:pPr>
            <w:r w:rsidDel="00000000" w:rsidR="00000000" w:rsidRPr="00000000">
              <w:rPr>
                <w:b w:val="1"/>
                <w:bCs w:val="1"/>
                <w:rtl w:val="0"/>
              </w:rPr>
              <w:t xml:space="preserve">Característica ISO 25010:</w:t>
            </w:r>
            <w:r w:rsidDel="00000000" w:rsidR="00000000" w:rsidRPr="00000000">
              <w:rPr>
                <w:rtl w:val="0"/>
              </w:rPr>
            </w:r>
          </w:p>
        </w:tc>
        <w:tc>
          <w:tcPr/>
          <w:p w:rsidR="00000000" w:rsidDel="00000000" w:rsidP="00000000" w:rsidRDefault="00000000" w:rsidRPr="00000000" w14:paraId="0000011F">
            <w:pPr>
              <w:spacing w:line="240" w:lineRule="auto"/>
              <w:rPr/>
            </w:pPr>
            <w:r w:rsidDel="00000000" w:rsidR="00000000" w:rsidRPr="00000000">
              <w:rPr>
                <w:rtl w:val="0"/>
              </w:rPr>
              <w:t xml:space="preserve">Capacidad de Interacción &gt; Auto-descriptividad</w:t>
            </w:r>
          </w:p>
        </w:tc>
      </w:tr>
      <w:tr>
        <w:trPr>
          <w:cantSplit w:val="0"/>
          <w:tblHeader w:val="0"/>
        </w:trPr>
        <w:tc>
          <w:tcPr/>
          <w:p w:rsidR="00000000" w:rsidDel="00000000" w:rsidP="00000000" w:rsidRDefault="00000000" w:rsidRPr="00000000" w14:paraId="00000120">
            <w:pPr>
              <w:spacing w:line="240" w:lineRule="auto"/>
              <w:rPr/>
            </w:pPr>
            <w:r w:rsidDel="00000000" w:rsidR="00000000" w:rsidRPr="00000000">
              <w:rPr>
                <w:b w:val="1"/>
                <w:bCs w:val="1"/>
                <w:rtl w:val="0"/>
              </w:rPr>
              <w:t xml:space="preserve">Subsección IEEE 830:</w:t>
            </w:r>
            <w:r w:rsidDel="00000000" w:rsidR="00000000" w:rsidRPr="00000000">
              <w:rPr>
                <w:rtl w:val="0"/>
              </w:rPr>
            </w:r>
          </w:p>
        </w:tc>
        <w:tc>
          <w:tcPr/>
          <w:p w:rsidR="00000000" w:rsidDel="00000000" w:rsidP="00000000" w:rsidRDefault="00000000" w:rsidRPr="00000000" w14:paraId="00000121">
            <w:pPr>
              <w:spacing w:line="240" w:lineRule="auto"/>
              <w:rPr/>
            </w:pPr>
            <w:r w:rsidDel="00000000" w:rsidR="00000000" w:rsidRPr="00000000">
              <w:rPr>
                <w:rtl w:val="0"/>
              </w:rPr>
              <w:t xml:space="preserve">3.1.1 Interfaces de Usuario</w:t>
            </w:r>
          </w:p>
        </w:tc>
      </w:tr>
      <w:tr>
        <w:trPr>
          <w:cantSplit w:val="0"/>
          <w:tblHeader w:val="0"/>
        </w:trPr>
        <w:tc>
          <w:tcPr/>
          <w:p w:rsidR="00000000" w:rsidDel="00000000" w:rsidP="00000000" w:rsidRDefault="00000000" w:rsidRPr="00000000" w14:paraId="00000122">
            <w:pPr>
              <w:spacing w:line="240" w:lineRule="auto"/>
              <w:rPr/>
            </w:pPr>
            <w:r w:rsidDel="00000000" w:rsidR="00000000" w:rsidRPr="00000000">
              <w:rPr>
                <w:b w:val="1"/>
                <w:bCs w:val="1"/>
                <w:rtl w:val="0"/>
              </w:rPr>
              <w:t xml:space="preserve">Descripción:</w:t>
            </w:r>
            <w:r w:rsidDel="00000000" w:rsidR="00000000" w:rsidRPr="00000000">
              <w:rPr>
                <w:rtl w:val="0"/>
              </w:rPr>
            </w:r>
          </w:p>
        </w:tc>
        <w:tc>
          <w:tcPr/>
          <w:p w:rsidR="00000000" w:rsidDel="00000000" w:rsidP="00000000" w:rsidRDefault="00000000" w:rsidRPr="00000000" w14:paraId="00000123">
            <w:pPr>
              <w:spacing w:line="240" w:lineRule="auto"/>
              <w:rPr/>
            </w:pPr>
            <w:r w:rsidDel="00000000" w:rsidR="00000000" w:rsidRPr="00000000">
              <w:rPr>
                <w:rtl w:val="0"/>
              </w:rPr>
              <w:t xml:space="preserve">El panel de supervisión debe mantener visible un indicador de estado en pantalla que informe de forma permanente al usuario si la transmisión del video de la cámara y el motor de análisis en tiempo real se encuentran activos y funcionando correctamente.</w:t>
            </w:r>
          </w:p>
        </w:tc>
      </w:tr>
    </w:tbl>
    <w:p w:rsidR="00000000" w:rsidDel="00000000" w:rsidP="00000000" w:rsidRDefault="00000000" w:rsidRPr="00000000" w14:paraId="00000124">
      <w:pPr>
        <w:spacing w:line="276" w:lineRule="auto"/>
        <w:rPr/>
      </w:pPr>
      <w:r w:rsidDel="00000000" w:rsidR="00000000" w:rsidRPr="00000000">
        <w:rPr>
          <w:rtl w:val="0"/>
        </w:rPr>
      </w:r>
    </w:p>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6000"/>
        <w:tblGridChange w:id="0">
          <w:tblGrid>
            <w:gridCol w:w="3000"/>
            <w:gridCol w:w="6000"/>
          </w:tblGrid>
        </w:tblGridChange>
      </w:tblGrid>
      <w:tr>
        <w:trPr>
          <w:cantSplit w:val="0"/>
          <w:tblHeader w:val="0"/>
        </w:trPr>
        <w:tc>
          <w:tcPr>
            <w:shd w:fill="f3f3f3" w:val="clear"/>
          </w:tcPr>
          <w:p w:rsidR="00000000" w:rsidDel="00000000" w:rsidP="00000000" w:rsidRDefault="00000000" w:rsidRPr="00000000" w14:paraId="00000125">
            <w:pPr>
              <w:spacing w:line="240" w:lineRule="auto"/>
              <w:rPr/>
            </w:pPr>
            <w:r w:rsidDel="00000000" w:rsidR="00000000" w:rsidRPr="00000000">
              <w:rPr>
                <w:b w:val="1"/>
                <w:bCs w:val="1"/>
                <w:rtl w:val="0"/>
              </w:rPr>
              <w:t xml:space="preserve">Especificación de Requerimiento No Funcional</w:t>
            </w:r>
            <w:r w:rsidDel="00000000" w:rsidR="00000000" w:rsidRPr="00000000">
              <w:rPr>
                <w:rtl w:val="0"/>
              </w:rPr>
            </w:r>
          </w:p>
        </w:tc>
        <w:tc>
          <w:tcPr>
            <w:shd w:fill="f3f3f3" w:val="clear"/>
          </w:tcPr>
          <w:p w:rsidR="00000000" w:rsidDel="00000000" w:rsidP="00000000" w:rsidRDefault="00000000" w:rsidRPr="00000000" w14:paraId="00000126">
            <w:pPr>
              <w:spacing w:line="240" w:lineRule="auto"/>
              <w:rPr/>
            </w:pPr>
            <w:r w:rsidDel="00000000" w:rsidR="00000000" w:rsidRPr="00000000">
              <w:rPr>
                <w:b w:val="1"/>
                <w:bCs w:val="1"/>
                <w:rtl w:val="0"/>
              </w:rPr>
              <w:t xml:space="preserve">Detalle</w:t>
            </w:r>
            <w:r w:rsidDel="00000000" w:rsidR="00000000" w:rsidRPr="00000000">
              <w:rPr>
                <w:rtl w:val="0"/>
              </w:rPr>
            </w:r>
          </w:p>
        </w:tc>
      </w:tr>
      <w:tr>
        <w:trPr>
          <w:cantSplit w:val="0"/>
          <w:tblHeader w:val="0"/>
        </w:trPr>
        <w:tc>
          <w:tcPr/>
          <w:p w:rsidR="00000000" w:rsidDel="00000000" w:rsidP="00000000" w:rsidRDefault="00000000" w:rsidRPr="00000000" w14:paraId="00000127">
            <w:pPr>
              <w:spacing w:line="240" w:lineRule="auto"/>
              <w:rPr/>
            </w:pPr>
            <w:r w:rsidDel="00000000" w:rsidR="00000000" w:rsidRPr="00000000">
              <w:rPr>
                <w:b w:val="1"/>
                <w:bCs w:val="1"/>
                <w:rtl w:val="0"/>
              </w:rPr>
              <w:t xml:space="preserve">Requerimiento no funcional N°:</w:t>
            </w:r>
            <w:r w:rsidDel="00000000" w:rsidR="00000000" w:rsidRPr="00000000">
              <w:rPr>
                <w:rtl w:val="0"/>
              </w:rPr>
            </w:r>
          </w:p>
        </w:tc>
        <w:tc>
          <w:tcPr/>
          <w:p w:rsidR="00000000" w:rsidDel="00000000" w:rsidP="00000000" w:rsidRDefault="00000000" w:rsidRPr="00000000" w14:paraId="00000128">
            <w:pPr>
              <w:spacing w:line="240" w:lineRule="auto"/>
              <w:rPr/>
            </w:pPr>
            <w:r w:rsidDel="00000000" w:rsidR="00000000" w:rsidRPr="00000000">
              <w:rPr>
                <w:rtl w:val="0"/>
              </w:rPr>
              <w:t xml:space="preserve">RQNF19</w:t>
            </w:r>
          </w:p>
        </w:tc>
      </w:tr>
      <w:tr>
        <w:trPr>
          <w:cantSplit w:val="0"/>
          <w:tblHeader w:val="0"/>
        </w:trPr>
        <w:tc>
          <w:tcPr/>
          <w:p w:rsidR="00000000" w:rsidDel="00000000" w:rsidP="00000000" w:rsidRDefault="00000000" w:rsidRPr="00000000" w14:paraId="00000129">
            <w:pPr>
              <w:spacing w:line="240" w:lineRule="auto"/>
              <w:rPr/>
            </w:pPr>
            <w:r w:rsidDel="00000000" w:rsidR="00000000" w:rsidRPr="00000000">
              <w:rPr>
                <w:b w:val="1"/>
                <w:bCs w:val="1"/>
                <w:rtl w:val="0"/>
              </w:rPr>
              <w:t xml:space="preserve">Nombre:</w:t>
            </w:r>
            <w:r w:rsidDel="00000000" w:rsidR="00000000" w:rsidRPr="00000000">
              <w:rPr>
                <w:rtl w:val="0"/>
              </w:rPr>
            </w:r>
          </w:p>
        </w:tc>
        <w:tc>
          <w:tcPr/>
          <w:p w:rsidR="00000000" w:rsidDel="00000000" w:rsidP="00000000" w:rsidRDefault="00000000" w:rsidRPr="00000000" w14:paraId="0000012A">
            <w:pPr>
              <w:spacing w:line="240" w:lineRule="auto"/>
              <w:rPr/>
            </w:pPr>
            <w:r w:rsidDel="00000000" w:rsidR="00000000" w:rsidRPr="00000000">
              <w:rPr>
                <w:rtl w:val="0"/>
              </w:rPr>
              <w:t xml:space="preserve">Autenticación de usuario para acceso al panel</w:t>
            </w:r>
          </w:p>
        </w:tc>
      </w:tr>
      <w:tr>
        <w:trPr>
          <w:cantSplit w:val="0"/>
          <w:tblHeader w:val="0"/>
        </w:trPr>
        <w:tc>
          <w:tcPr/>
          <w:p w:rsidR="00000000" w:rsidDel="00000000" w:rsidP="00000000" w:rsidRDefault="00000000" w:rsidRPr="00000000" w14:paraId="0000012B">
            <w:pPr>
              <w:spacing w:line="240" w:lineRule="auto"/>
              <w:rPr/>
            </w:pPr>
            <w:r w:rsidDel="00000000" w:rsidR="00000000" w:rsidRPr="00000000">
              <w:rPr>
                <w:b w:val="1"/>
                <w:bCs w:val="1"/>
                <w:rtl w:val="0"/>
              </w:rPr>
              <w:t xml:space="preserve">Tipo:</w:t>
            </w:r>
            <w:r w:rsidDel="00000000" w:rsidR="00000000" w:rsidRPr="00000000">
              <w:rPr>
                <w:rtl w:val="0"/>
              </w:rPr>
            </w:r>
          </w:p>
        </w:tc>
        <w:tc>
          <w:tcPr/>
          <w:p w:rsidR="00000000" w:rsidDel="00000000" w:rsidP="00000000" w:rsidRDefault="00000000" w:rsidRPr="00000000" w14:paraId="0000012C">
            <w:pPr>
              <w:spacing w:line="240" w:lineRule="auto"/>
              <w:rPr/>
            </w:pPr>
            <w:r w:rsidDel="00000000" w:rsidR="00000000" w:rsidRPr="00000000">
              <w:rPr>
                <w:rtl w:val="0"/>
              </w:rPr>
              <w:t xml:space="preserve">No Funcional</w:t>
            </w:r>
          </w:p>
        </w:tc>
      </w:tr>
      <w:tr>
        <w:trPr>
          <w:cantSplit w:val="0"/>
          <w:tblHeader w:val="0"/>
        </w:trPr>
        <w:tc>
          <w:tcPr/>
          <w:p w:rsidR="00000000" w:rsidDel="00000000" w:rsidP="00000000" w:rsidRDefault="00000000" w:rsidRPr="00000000" w14:paraId="0000012D">
            <w:pPr>
              <w:spacing w:line="240" w:lineRule="auto"/>
              <w:rPr/>
            </w:pPr>
            <w:r w:rsidDel="00000000" w:rsidR="00000000" w:rsidRPr="00000000">
              <w:rPr>
                <w:b w:val="1"/>
                <w:bCs w:val="1"/>
                <w:rtl w:val="0"/>
              </w:rPr>
              <w:t xml:space="preserve">Prioridad:</w:t>
            </w:r>
            <w:r w:rsidDel="00000000" w:rsidR="00000000" w:rsidRPr="00000000">
              <w:rPr>
                <w:rtl w:val="0"/>
              </w:rPr>
            </w:r>
          </w:p>
        </w:tc>
        <w:tc>
          <w:tcPr/>
          <w:p w:rsidR="00000000" w:rsidDel="00000000" w:rsidP="00000000" w:rsidRDefault="00000000" w:rsidRPr="00000000" w14:paraId="0000012E">
            <w:pPr>
              <w:spacing w:line="240" w:lineRule="auto"/>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12F">
            <w:pPr>
              <w:spacing w:line="240" w:lineRule="auto"/>
              <w:rPr/>
            </w:pPr>
            <w:r w:rsidDel="00000000" w:rsidR="00000000" w:rsidRPr="00000000">
              <w:rPr>
                <w:b w:val="1"/>
                <w:bCs w:val="1"/>
                <w:rtl w:val="0"/>
              </w:rPr>
              <w:t xml:space="preserve">Se aplica a partir de:</w:t>
            </w:r>
            <w:r w:rsidDel="00000000" w:rsidR="00000000" w:rsidRPr="00000000">
              <w:rPr>
                <w:rtl w:val="0"/>
              </w:rPr>
            </w:r>
          </w:p>
        </w:tc>
        <w:tc>
          <w:tcPr/>
          <w:p w:rsidR="00000000" w:rsidDel="00000000" w:rsidP="00000000" w:rsidRDefault="00000000" w:rsidRPr="00000000" w14:paraId="00000130">
            <w:pPr>
              <w:spacing w:line="240" w:lineRule="auto"/>
              <w:rPr/>
            </w:pPr>
            <w:r w:rsidDel="00000000" w:rsidR="00000000" w:rsidRPr="00000000">
              <w:rPr>
                <w:rtl w:val="0"/>
              </w:rPr>
              <w:t xml:space="preserve">RQF08</w:t>
            </w:r>
          </w:p>
        </w:tc>
      </w:tr>
      <w:tr>
        <w:trPr>
          <w:cantSplit w:val="0"/>
          <w:tblHeader w:val="0"/>
        </w:trPr>
        <w:tc>
          <w:tcPr/>
          <w:p w:rsidR="00000000" w:rsidDel="00000000" w:rsidP="00000000" w:rsidRDefault="00000000" w:rsidRPr="00000000" w14:paraId="00000131">
            <w:pPr>
              <w:spacing w:line="240" w:lineRule="auto"/>
              <w:rPr/>
            </w:pPr>
            <w:r w:rsidDel="00000000" w:rsidR="00000000" w:rsidRPr="00000000">
              <w:rPr>
                <w:b w:val="1"/>
                <w:bCs w:val="1"/>
                <w:rtl w:val="0"/>
              </w:rPr>
              <w:t xml:space="preserve">Característica ISO 25010:</w:t>
            </w:r>
            <w:r w:rsidDel="00000000" w:rsidR="00000000" w:rsidRPr="00000000">
              <w:rPr>
                <w:rtl w:val="0"/>
              </w:rPr>
            </w:r>
          </w:p>
        </w:tc>
        <w:tc>
          <w:tcPr/>
          <w:p w:rsidR="00000000" w:rsidDel="00000000" w:rsidP="00000000" w:rsidRDefault="00000000" w:rsidRPr="00000000" w14:paraId="00000132">
            <w:pPr>
              <w:spacing w:line="240" w:lineRule="auto"/>
              <w:rPr/>
            </w:pPr>
            <w:r w:rsidDel="00000000" w:rsidR="00000000" w:rsidRPr="00000000">
              <w:rPr>
                <w:rtl w:val="0"/>
              </w:rPr>
              <w:t xml:space="preserve">Seguridad &gt; Autenticidad</w:t>
            </w:r>
          </w:p>
        </w:tc>
      </w:tr>
      <w:tr>
        <w:trPr>
          <w:cantSplit w:val="0"/>
          <w:tblHeader w:val="0"/>
        </w:trPr>
        <w:tc>
          <w:tcPr/>
          <w:p w:rsidR="00000000" w:rsidDel="00000000" w:rsidP="00000000" w:rsidRDefault="00000000" w:rsidRPr="00000000" w14:paraId="00000133">
            <w:pPr>
              <w:spacing w:line="240" w:lineRule="auto"/>
              <w:rPr/>
            </w:pPr>
            <w:r w:rsidDel="00000000" w:rsidR="00000000" w:rsidRPr="00000000">
              <w:rPr>
                <w:b w:val="1"/>
                <w:bCs w:val="1"/>
                <w:rtl w:val="0"/>
              </w:rPr>
              <w:t xml:space="preserve">Subsección IEEE 830:</w:t>
            </w:r>
            <w:r w:rsidDel="00000000" w:rsidR="00000000" w:rsidRPr="00000000">
              <w:rPr>
                <w:rtl w:val="0"/>
              </w:rPr>
            </w:r>
          </w:p>
        </w:tc>
        <w:tc>
          <w:tcPr/>
          <w:p w:rsidR="00000000" w:rsidDel="00000000" w:rsidP="00000000" w:rsidRDefault="00000000" w:rsidRPr="00000000" w14:paraId="00000134">
            <w:pPr>
              <w:spacing w:line="240" w:lineRule="auto"/>
              <w:rPr/>
            </w:pPr>
            <w:r w:rsidDel="00000000" w:rsidR="00000000" w:rsidRPr="00000000">
              <w:rPr>
                <w:rtl w:val="0"/>
              </w:rPr>
              <w:t xml:space="preserve">3.1.1 Interfaces de Usuario</w:t>
            </w:r>
          </w:p>
        </w:tc>
      </w:tr>
      <w:tr>
        <w:trPr>
          <w:cantSplit w:val="0"/>
          <w:tblHeader w:val="0"/>
        </w:trPr>
        <w:tc>
          <w:tcPr/>
          <w:p w:rsidR="00000000" w:rsidDel="00000000" w:rsidP="00000000" w:rsidRDefault="00000000" w:rsidRPr="00000000" w14:paraId="00000135">
            <w:pPr>
              <w:spacing w:line="240" w:lineRule="auto"/>
              <w:rPr/>
            </w:pPr>
            <w:r w:rsidDel="00000000" w:rsidR="00000000" w:rsidRPr="00000000">
              <w:rPr>
                <w:b w:val="1"/>
                <w:bCs w:val="1"/>
                <w:rtl w:val="0"/>
              </w:rPr>
              <w:t xml:space="preserve">Descripción:</w:t>
            </w:r>
            <w:r w:rsidDel="00000000" w:rsidR="00000000" w:rsidRPr="00000000">
              <w:rPr>
                <w:rtl w:val="0"/>
              </w:rPr>
            </w:r>
          </w:p>
        </w:tc>
        <w:tc>
          <w:tcPr/>
          <w:p w:rsidR="00000000" w:rsidDel="00000000" w:rsidP="00000000" w:rsidRDefault="00000000" w:rsidRPr="00000000" w14:paraId="00000136">
            <w:pPr>
              <w:spacing w:line="240" w:lineRule="auto"/>
              <w:rPr/>
            </w:pPr>
            <w:r w:rsidDel="00000000" w:rsidR="00000000" w:rsidRPr="00000000">
              <w:rPr>
                <w:rtl w:val="0"/>
              </w:rPr>
              <w:t xml:space="preserve">El sistema debe requerir la autenticación obligatoria del usuario mediante credenciales (nombre de usuario y contraseña) antes de permitir el acceso y la visualización de la pantalla del panel de supervisión y de las alertas emitidas, restringiendo la interfaz exclusivamente al personal de seguridad y supervisores autorizados.</w:t>
            </w:r>
          </w:p>
        </w:tc>
      </w:tr>
    </w:tbl>
    <w:p w:rsidR="00000000" w:rsidDel="00000000" w:rsidP="00000000" w:rsidRDefault="00000000" w:rsidRPr="00000000" w14:paraId="00000137">
      <w:pPr>
        <w:pStyle w:val="Heading3"/>
        <w:spacing w:before="280" w:line="240" w:lineRule="auto"/>
        <w:rPr>
          <w:sz w:val="22"/>
          <w:szCs w:val="22"/>
        </w:rPr>
      </w:pPr>
      <w:bookmarkStart w:colFirst="0" w:colLast="0" w:name="_12paatwiruyn" w:id="26"/>
      <w:bookmarkEnd w:id="26"/>
      <w:r w:rsidDel="00000000" w:rsidR="00000000" w:rsidRPr="00000000">
        <w:rPr>
          <w:b w:val="1"/>
          <w:bCs w:val="1"/>
          <w:color w:val="000000"/>
          <w:sz w:val="22"/>
          <w:szCs w:val="22"/>
          <w:rtl w:val="0"/>
        </w:rPr>
        <w:t xml:space="preserve">3.1.2. Interfaces de Hardware y Software</w:t>
      </w:r>
      <w:r w:rsidDel="00000000" w:rsidR="00000000" w:rsidRPr="00000000">
        <w:rPr>
          <w:rtl w:val="0"/>
        </w:rPr>
      </w:r>
    </w:p>
    <w:p w:rsidR="00000000" w:rsidDel="00000000" w:rsidP="00000000" w:rsidRDefault="00000000" w:rsidRPr="00000000" w14:paraId="00000138">
      <w:pPr>
        <w:spacing w:after="240" w:before="240" w:line="240" w:lineRule="auto"/>
        <w:rPr/>
      </w:pPr>
      <w:r w:rsidDel="00000000" w:rsidR="00000000" w:rsidRPr="00000000">
        <w:rPr>
          <w:rtl w:val="0"/>
        </w:rPr>
        <w:t xml:space="preserve">Define las especificaciones de conexión e ingesta física o lógica de datos entre el software y los dispositivos de captura del entorno.</w:t>
      </w:r>
    </w:p>
    <w:p w:rsidR="00000000" w:rsidDel="00000000" w:rsidP="00000000" w:rsidRDefault="00000000" w:rsidRPr="00000000" w14:paraId="00000139">
      <w:pPr>
        <w:spacing w:line="276" w:lineRule="auto"/>
        <w:rPr/>
      </w:pPr>
      <w:r w:rsidDel="00000000" w:rsidR="00000000" w:rsidRPr="00000000">
        <w:rPr>
          <w:rtl w:val="0"/>
        </w:rPr>
      </w:r>
    </w:p>
    <w:tbl>
      <w:tblPr>
        <w:tblStyle w:val="Table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6000"/>
        <w:tblGridChange w:id="0">
          <w:tblGrid>
            <w:gridCol w:w="3000"/>
            <w:gridCol w:w="6000"/>
          </w:tblGrid>
        </w:tblGridChange>
      </w:tblGrid>
      <w:tr>
        <w:trPr>
          <w:cantSplit w:val="0"/>
          <w:tblHeader w:val="0"/>
        </w:trPr>
        <w:tc>
          <w:tcPr>
            <w:shd w:fill="f3f3f3" w:val="clear"/>
          </w:tcPr>
          <w:p w:rsidR="00000000" w:rsidDel="00000000" w:rsidP="00000000" w:rsidRDefault="00000000" w:rsidRPr="00000000" w14:paraId="0000013A">
            <w:pPr>
              <w:spacing w:line="240" w:lineRule="auto"/>
              <w:rPr/>
            </w:pPr>
            <w:r w:rsidDel="00000000" w:rsidR="00000000" w:rsidRPr="00000000">
              <w:rPr>
                <w:b w:val="1"/>
                <w:bCs w:val="1"/>
                <w:rtl w:val="0"/>
              </w:rPr>
              <w:t xml:space="preserve">Especificación de Requerimiento Funcional</w:t>
            </w:r>
            <w:r w:rsidDel="00000000" w:rsidR="00000000" w:rsidRPr="00000000">
              <w:rPr>
                <w:rtl w:val="0"/>
              </w:rPr>
            </w:r>
          </w:p>
        </w:tc>
        <w:tc>
          <w:tcPr>
            <w:shd w:fill="f3f3f3" w:val="clear"/>
          </w:tcPr>
          <w:p w:rsidR="00000000" w:rsidDel="00000000" w:rsidP="00000000" w:rsidRDefault="00000000" w:rsidRPr="00000000" w14:paraId="0000013B">
            <w:pPr>
              <w:spacing w:line="240" w:lineRule="auto"/>
              <w:rPr/>
            </w:pPr>
            <w:r w:rsidDel="00000000" w:rsidR="00000000" w:rsidRPr="00000000">
              <w:rPr>
                <w:b w:val="1"/>
                <w:bCs w:val="1"/>
                <w:rtl w:val="0"/>
              </w:rPr>
              <w:t xml:space="preserve">Detalle</w:t>
            </w:r>
            <w:r w:rsidDel="00000000" w:rsidR="00000000" w:rsidRPr="00000000">
              <w:rPr>
                <w:rtl w:val="0"/>
              </w:rPr>
            </w:r>
          </w:p>
        </w:tc>
      </w:tr>
      <w:tr>
        <w:trPr>
          <w:cantSplit w:val="0"/>
          <w:tblHeader w:val="0"/>
        </w:trPr>
        <w:tc>
          <w:tcPr/>
          <w:p w:rsidR="00000000" w:rsidDel="00000000" w:rsidP="00000000" w:rsidRDefault="00000000" w:rsidRPr="00000000" w14:paraId="0000013C">
            <w:pPr>
              <w:spacing w:line="240" w:lineRule="auto"/>
              <w:rPr/>
            </w:pPr>
            <w:r w:rsidDel="00000000" w:rsidR="00000000" w:rsidRPr="00000000">
              <w:rPr>
                <w:b w:val="1"/>
                <w:bCs w:val="1"/>
                <w:rtl w:val="0"/>
              </w:rPr>
              <w:t xml:space="preserve">Requerimiento funcional N°:</w:t>
            </w:r>
            <w:r w:rsidDel="00000000" w:rsidR="00000000" w:rsidRPr="00000000">
              <w:rPr>
                <w:rtl w:val="0"/>
              </w:rPr>
            </w:r>
          </w:p>
        </w:tc>
        <w:tc>
          <w:tcPr/>
          <w:p w:rsidR="00000000" w:rsidDel="00000000" w:rsidP="00000000" w:rsidRDefault="00000000" w:rsidRPr="00000000" w14:paraId="0000013D">
            <w:pPr>
              <w:spacing w:line="240" w:lineRule="auto"/>
              <w:rPr/>
            </w:pPr>
            <w:r w:rsidDel="00000000" w:rsidR="00000000" w:rsidRPr="00000000">
              <w:rPr>
                <w:rtl w:val="0"/>
              </w:rPr>
              <w:t xml:space="preserve">RQF01</w:t>
            </w:r>
          </w:p>
        </w:tc>
      </w:tr>
      <w:tr>
        <w:trPr>
          <w:cantSplit w:val="0"/>
          <w:tblHeader w:val="0"/>
        </w:trPr>
        <w:tc>
          <w:tcPr/>
          <w:p w:rsidR="00000000" w:rsidDel="00000000" w:rsidP="00000000" w:rsidRDefault="00000000" w:rsidRPr="00000000" w14:paraId="0000013E">
            <w:pPr>
              <w:spacing w:line="240" w:lineRule="auto"/>
              <w:rPr/>
            </w:pPr>
            <w:r w:rsidDel="00000000" w:rsidR="00000000" w:rsidRPr="00000000">
              <w:rPr>
                <w:b w:val="1"/>
                <w:bCs w:val="1"/>
                <w:rtl w:val="0"/>
              </w:rPr>
              <w:t xml:space="preserve">Nombre:</w:t>
            </w:r>
            <w:r w:rsidDel="00000000" w:rsidR="00000000" w:rsidRPr="00000000">
              <w:rPr>
                <w:rtl w:val="0"/>
              </w:rPr>
            </w:r>
          </w:p>
        </w:tc>
        <w:tc>
          <w:tcPr/>
          <w:p w:rsidR="00000000" w:rsidDel="00000000" w:rsidP="00000000" w:rsidRDefault="00000000" w:rsidRPr="00000000" w14:paraId="0000013F">
            <w:pPr>
              <w:spacing w:line="240" w:lineRule="auto"/>
              <w:rPr/>
            </w:pPr>
            <w:r w:rsidDel="00000000" w:rsidR="00000000" w:rsidRPr="00000000">
              <w:rPr>
                <w:rtl w:val="0"/>
              </w:rPr>
              <w:t xml:space="preserve">Captura continua de flujo de video</w:t>
            </w:r>
          </w:p>
        </w:tc>
      </w:tr>
      <w:tr>
        <w:trPr>
          <w:cantSplit w:val="0"/>
          <w:tblHeader w:val="0"/>
        </w:trPr>
        <w:tc>
          <w:tcPr/>
          <w:p w:rsidR="00000000" w:rsidDel="00000000" w:rsidP="00000000" w:rsidRDefault="00000000" w:rsidRPr="00000000" w14:paraId="00000140">
            <w:pPr>
              <w:spacing w:line="240" w:lineRule="auto"/>
              <w:rPr/>
            </w:pPr>
            <w:r w:rsidDel="00000000" w:rsidR="00000000" w:rsidRPr="00000000">
              <w:rPr>
                <w:b w:val="1"/>
                <w:bCs w:val="1"/>
                <w:rtl w:val="0"/>
              </w:rPr>
              <w:t xml:space="preserve">Tipo:</w:t>
            </w:r>
            <w:r w:rsidDel="00000000" w:rsidR="00000000" w:rsidRPr="00000000">
              <w:rPr>
                <w:rtl w:val="0"/>
              </w:rPr>
            </w:r>
          </w:p>
        </w:tc>
        <w:tc>
          <w:tcPr/>
          <w:p w:rsidR="00000000" w:rsidDel="00000000" w:rsidP="00000000" w:rsidRDefault="00000000" w:rsidRPr="00000000" w14:paraId="00000141">
            <w:pPr>
              <w:spacing w:line="240" w:lineRule="auto"/>
              <w:rPr/>
            </w:pPr>
            <w:r w:rsidDel="00000000" w:rsidR="00000000" w:rsidRPr="00000000">
              <w:rPr>
                <w:rtl w:val="0"/>
              </w:rPr>
              <w:t xml:space="preserve">Funcional</w:t>
            </w:r>
          </w:p>
        </w:tc>
      </w:tr>
      <w:tr>
        <w:trPr>
          <w:cantSplit w:val="0"/>
          <w:tblHeader w:val="0"/>
        </w:trPr>
        <w:tc>
          <w:tcPr/>
          <w:p w:rsidR="00000000" w:rsidDel="00000000" w:rsidP="00000000" w:rsidRDefault="00000000" w:rsidRPr="00000000" w14:paraId="00000142">
            <w:pPr>
              <w:spacing w:line="240" w:lineRule="auto"/>
              <w:rPr/>
            </w:pPr>
            <w:r w:rsidDel="00000000" w:rsidR="00000000" w:rsidRPr="00000000">
              <w:rPr>
                <w:b w:val="1"/>
                <w:bCs w:val="1"/>
                <w:rtl w:val="0"/>
              </w:rPr>
              <w:t xml:space="preserve">Prioridad:</w:t>
            </w:r>
            <w:r w:rsidDel="00000000" w:rsidR="00000000" w:rsidRPr="00000000">
              <w:rPr>
                <w:rtl w:val="0"/>
              </w:rPr>
            </w:r>
          </w:p>
        </w:tc>
        <w:tc>
          <w:tcPr/>
          <w:p w:rsidR="00000000" w:rsidDel="00000000" w:rsidP="00000000" w:rsidRDefault="00000000" w:rsidRPr="00000000" w14:paraId="00000143">
            <w:pPr>
              <w:spacing w:line="240" w:lineRule="auto"/>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144">
            <w:pPr>
              <w:spacing w:line="240" w:lineRule="auto"/>
              <w:rPr/>
            </w:pPr>
            <w:r w:rsidDel="00000000" w:rsidR="00000000" w:rsidRPr="00000000">
              <w:rPr>
                <w:b w:val="1"/>
                <w:bCs w:val="1"/>
                <w:rtl w:val="0"/>
              </w:rPr>
              <w:t xml:space="preserve">Característica ISO 25010:</w:t>
            </w:r>
            <w:r w:rsidDel="00000000" w:rsidR="00000000" w:rsidRPr="00000000">
              <w:rPr>
                <w:rtl w:val="0"/>
              </w:rPr>
            </w:r>
          </w:p>
        </w:tc>
        <w:tc>
          <w:tcPr/>
          <w:p w:rsidR="00000000" w:rsidDel="00000000" w:rsidP="00000000" w:rsidRDefault="00000000" w:rsidRPr="00000000" w14:paraId="00000145">
            <w:pPr>
              <w:spacing w:line="240" w:lineRule="auto"/>
              <w:rPr/>
            </w:pPr>
            <w:r w:rsidDel="00000000" w:rsidR="00000000" w:rsidRPr="00000000">
              <w:rPr>
                <w:rtl w:val="0"/>
              </w:rPr>
              <w:t xml:space="preserve">Adecuación Funcional &gt; Completitud Funcional</w:t>
            </w:r>
          </w:p>
        </w:tc>
      </w:tr>
      <w:tr>
        <w:trPr>
          <w:cantSplit w:val="0"/>
          <w:tblHeader w:val="0"/>
        </w:trPr>
        <w:tc>
          <w:tcPr/>
          <w:p w:rsidR="00000000" w:rsidDel="00000000" w:rsidP="00000000" w:rsidRDefault="00000000" w:rsidRPr="00000000" w14:paraId="00000146">
            <w:pPr>
              <w:spacing w:line="240" w:lineRule="auto"/>
              <w:rPr/>
            </w:pPr>
            <w:r w:rsidDel="00000000" w:rsidR="00000000" w:rsidRPr="00000000">
              <w:rPr>
                <w:b w:val="1"/>
                <w:bCs w:val="1"/>
                <w:rtl w:val="0"/>
              </w:rPr>
              <w:t xml:space="preserve">Subsección IEEE 830:</w:t>
            </w:r>
            <w:r w:rsidDel="00000000" w:rsidR="00000000" w:rsidRPr="00000000">
              <w:rPr>
                <w:rtl w:val="0"/>
              </w:rPr>
            </w:r>
          </w:p>
        </w:tc>
        <w:tc>
          <w:tcPr/>
          <w:p w:rsidR="00000000" w:rsidDel="00000000" w:rsidP="00000000" w:rsidRDefault="00000000" w:rsidRPr="00000000" w14:paraId="00000147">
            <w:pPr>
              <w:spacing w:line="240" w:lineRule="auto"/>
              <w:rPr/>
            </w:pPr>
            <w:r w:rsidDel="00000000" w:rsidR="00000000" w:rsidRPr="00000000">
              <w:rPr>
                <w:rtl w:val="0"/>
              </w:rPr>
              <w:t xml:space="preserve">3.1.2 Interfaces de Hardware/Software</w:t>
            </w:r>
          </w:p>
        </w:tc>
      </w:tr>
      <w:tr>
        <w:trPr>
          <w:cantSplit w:val="0"/>
          <w:tblHeader w:val="0"/>
        </w:trPr>
        <w:tc>
          <w:tcPr/>
          <w:p w:rsidR="00000000" w:rsidDel="00000000" w:rsidP="00000000" w:rsidRDefault="00000000" w:rsidRPr="00000000" w14:paraId="00000148">
            <w:pPr>
              <w:spacing w:line="240" w:lineRule="auto"/>
              <w:rPr/>
            </w:pPr>
            <w:r w:rsidDel="00000000" w:rsidR="00000000" w:rsidRPr="00000000">
              <w:rPr>
                <w:b w:val="1"/>
                <w:bCs w:val="1"/>
                <w:rtl w:val="0"/>
              </w:rPr>
              <w:t xml:space="preserve">Descripción:</w:t>
            </w:r>
            <w:r w:rsidDel="00000000" w:rsidR="00000000" w:rsidRPr="00000000">
              <w:rPr>
                <w:rtl w:val="0"/>
              </w:rPr>
            </w:r>
          </w:p>
        </w:tc>
        <w:tc>
          <w:tcPr/>
          <w:p w:rsidR="00000000" w:rsidDel="00000000" w:rsidP="00000000" w:rsidRDefault="00000000" w:rsidRPr="00000000" w14:paraId="00000149">
            <w:pPr>
              <w:spacing w:line="240" w:lineRule="auto"/>
              <w:rPr/>
            </w:pPr>
            <w:r w:rsidDel="00000000" w:rsidR="00000000" w:rsidRPr="00000000">
              <w:rPr>
                <w:rtl w:val="0"/>
              </w:rPr>
              <w:t xml:space="preserve">El sistema debe capturar de manera continua la señal de video transmitida por la cámara fija instalada en la escalera del campus UPAO, asegurando la ingesta ininterrumpida de fotogramas para su análisis en tiempo real.</w:t>
            </w:r>
          </w:p>
        </w:tc>
      </w:tr>
    </w:tbl>
    <w:p w:rsidR="00000000" w:rsidDel="00000000" w:rsidP="00000000" w:rsidRDefault="00000000" w:rsidRPr="00000000" w14:paraId="0000014A">
      <w:pPr>
        <w:widowControl w:val="0"/>
        <w:spacing w:line="240" w:lineRule="auto"/>
        <w:rPr/>
      </w:pPr>
      <w:r w:rsidDel="00000000" w:rsidR="00000000" w:rsidRPr="00000000">
        <w:rPr>
          <w:rtl w:val="0"/>
        </w:rPr>
      </w:r>
    </w:p>
    <w:p w:rsidR="00000000" w:rsidDel="00000000" w:rsidP="00000000" w:rsidRDefault="00000000" w:rsidRPr="00000000" w14:paraId="0000014B">
      <w:pPr>
        <w:pStyle w:val="Heading2"/>
        <w:spacing w:line="276" w:lineRule="auto"/>
        <w:rPr>
          <w:sz w:val="22"/>
          <w:szCs w:val="22"/>
        </w:rPr>
      </w:pPr>
      <w:bookmarkStart w:colFirst="0" w:colLast="0" w:name="_1nt1x0v879xr" w:id="27"/>
      <w:bookmarkEnd w:id="27"/>
      <w:r w:rsidDel="00000000" w:rsidR="00000000" w:rsidRPr="00000000">
        <w:rPr>
          <w:b w:val="1"/>
          <w:bCs w:val="1"/>
          <w:color w:val="1f1f1f"/>
          <w:sz w:val="22"/>
          <w:szCs w:val="22"/>
          <w:rtl w:val="0"/>
        </w:rPr>
        <w:t xml:space="preserve">3.2. Funciones</w:t>
      </w:r>
      <w:r w:rsidDel="00000000" w:rsidR="00000000" w:rsidRPr="00000000">
        <w:rPr>
          <w:rtl w:val="0"/>
        </w:rPr>
      </w:r>
    </w:p>
    <w:p w:rsidR="00000000" w:rsidDel="00000000" w:rsidP="00000000" w:rsidRDefault="00000000" w:rsidRPr="00000000" w14:paraId="0000014C">
      <w:pPr>
        <w:pStyle w:val="Heading3"/>
        <w:spacing w:before="280" w:line="240" w:lineRule="auto"/>
        <w:rPr>
          <w:sz w:val="22"/>
          <w:szCs w:val="22"/>
        </w:rPr>
      </w:pPr>
      <w:bookmarkStart w:colFirst="0" w:colLast="0" w:name="_qg3x5niakgsi" w:id="28"/>
      <w:bookmarkEnd w:id="28"/>
      <w:r w:rsidDel="00000000" w:rsidR="00000000" w:rsidRPr="00000000">
        <w:rPr>
          <w:b w:val="1"/>
          <w:bCs w:val="1"/>
          <w:color w:val="000000"/>
          <w:sz w:val="22"/>
          <w:szCs w:val="22"/>
          <w:rtl w:val="0"/>
        </w:rPr>
        <w:t xml:space="preserve">Justificación del Criterio de Organización:</w:t>
      </w:r>
      <w:r w:rsidDel="00000000" w:rsidR="00000000" w:rsidRPr="00000000">
        <w:rPr>
          <w:rtl w:val="0"/>
        </w:rPr>
      </w:r>
    </w:p>
    <w:p w:rsidR="00000000" w:rsidDel="00000000" w:rsidP="00000000" w:rsidRDefault="00000000" w:rsidRPr="00000000" w14:paraId="0000014D">
      <w:pPr>
        <w:spacing w:after="240" w:before="240" w:line="240" w:lineRule="auto"/>
        <w:rPr/>
      </w:pPr>
      <w:r w:rsidDel="00000000" w:rsidR="00000000" w:rsidRPr="00000000">
        <w:rPr>
          <w:rtl w:val="0"/>
        </w:rPr>
        <w:t xml:space="preserve">Para organizar esta subsección se adoptó formalmente el criterio de </w:t>
      </w:r>
      <w:r w:rsidDel="00000000" w:rsidR="00000000" w:rsidRPr="00000000">
        <w:rPr>
          <w:b w:val="1"/>
          <w:bCs w:val="1"/>
          <w:rtl w:val="0"/>
        </w:rPr>
        <w:t xml:space="preserve">Jerarquía Funcional / Pipeline de Procesamiento de Datos</w:t>
      </w:r>
      <w:r w:rsidDel="00000000" w:rsidR="00000000" w:rsidRPr="00000000">
        <w:rPr>
          <w:rtl w:val="0"/>
        </w:rPr>
        <w:t xml:space="preserve">. Esta decisión se fundamenta en que:</w:t>
      </w:r>
    </w:p>
    <w:p w:rsidR="00000000" w:rsidDel="00000000" w:rsidP="00000000" w:rsidRDefault="00000000" w:rsidRPr="00000000" w14:paraId="0000014E">
      <w:pPr>
        <w:numPr>
          <w:ilvl w:val="0"/>
          <w:numId w:val="18"/>
        </w:numPr>
        <w:spacing w:before="240" w:line="240" w:lineRule="auto"/>
        <w:ind w:left="720" w:hanging="360"/>
      </w:pPr>
      <w:r w:rsidDel="00000000" w:rsidR="00000000" w:rsidRPr="00000000">
        <w:rPr>
          <w:rtl w:val="0"/>
        </w:rPr>
        <w:t xml:space="preserve">El proyecto cuenta con un perfil único de usuario (personal de seguridad/supervisores), lo que vuelve redundante la organización por roles.</w:t>
      </w:r>
    </w:p>
    <w:p w:rsidR="00000000" w:rsidDel="00000000" w:rsidP="00000000" w:rsidRDefault="00000000" w:rsidRPr="00000000" w14:paraId="0000014F">
      <w:pPr>
        <w:numPr>
          <w:ilvl w:val="0"/>
          <w:numId w:val="18"/>
        </w:numPr>
        <w:spacing w:after="240" w:line="240" w:lineRule="auto"/>
        <w:ind w:left="720" w:hanging="360"/>
      </w:pPr>
      <w:r w:rsidDel="00000000" w:rsidR="00000000" w:rsidRPr="00000000">
        <w:rPr>
          <w:rtl w:val="0"/>
        </w:rPr>
        <w:t xml:space="preserve">El procesamiento visual posee un flujo lineal e interdependiente muy claro: </w:t>
      </w:r>
      <w:r w:rsidDel="00000000" w:rsidR="00000000" w:rsidRPr="00000000">
        <w:rPr>
          <w:rFonts w:ascii="Arial Unicode MS" w:cs="Arial Unicode MS" w:eastAsia="Arial Unicode MS" w:hAnsi="Arial Unicode MS"/>
          <w:b w:val="1"/>
          <w:bCs w:val="1"/>
          <w:rtl w:val="0"/>
        </w:rPr>
        <w:t xml:space="preserve">Ingesta de video → Análisis e inferencia → Seguimiento y evaluación de riesgo → Gestión de alertas</w:t>
      </w:r>
      <w:r w:rsidDel="00000000" w:rsidR="00000000" w:rsidRPr="00000000">
        <w:rPr>
          <w:rtl w:val="0"/>
        </w:rPr>
        <w:t xml:space="preserve">.</w:t>
      </w:r>
    </w:p>
    <w:p w:rsidR="00000000" w:rsidDel="00000000" w:rsidP="00000000" w:rsidRDefault="00000000" w:rsidRPr="00000000" w14:paraId="00000150">
      <w:pPr>
        <w:pStyle w:val="Heading3"/>
        <w:spacing w:before="280" w:line="240" w:lineRule="auto"/>
        <w:ind w:left="720" w:firstLine="0"/>
        <w:rPr>
          <w:sz w:val="22"/>
          <w:szCs w:val="22"/>
        </w:rPr>
      </w:pPr>
      <w:bookmarkStart w:colFirst="0" w:colLast="0" w:name="_78pct9apk1m" w:id="29"/>
      <w:bookmarkEnd w:id="29"/>
      <w:r w:rsidDel="00000000" w:rsidR="00000000" w:rsidRPr="00000000">
        <w:rPr>
          <w:b w:val="1"/>
          <w:bCs w:val="1"/>
          <w:color w:val="000000"/>
          <w:sz w:val="22"/>
          <w:szCs w:val="22"/>
          <w:rtl w:val="0"/>
        </w:rPr>
        <w:t xml:space="preserve">3.2.1. Ingesta y Captura de Video</w:t>
      </w:r>
      <w:r w:rsidDel="00000000" w:rsidR="00000000" w:rsidRPr="00000000">
        <w:rPr>
          <w:rtl w:val="0"/>
        </w:rPr>
      </w:r>
    </w:p>
    <w:p w:rsidR="00000000" w:rsidDel="00000000" w:rsidP="00000000" w:rsidRDefault="00000000" w:rsidRPr="00000000" w14:paraId="00000151">
      <w:pPr>
        <w:spacing w:after="240" w:before="240" w:line="240" w:lineRule="auto"/>
        <w:ind w:left="720" w:firstLine="0"/>
        <w:rPr/>
      </w:pPr>
      <w:r w:rsidDel="00000000" w:rsidR="00000000" w:rsidRPr="00000000">
        <w:rPr>
          <w:i w:val="1"/>
          <w:iCs w:val="1"/>
          <w:rtl w:val="0"/>
        </w:rPr>
        <w:t xml:space="preserve">(Etapa inicial del pipeline orientada a la recepción ininterrumpida de fotogramas de la escalera; la especificación de entrada de la señal física corresponde a RQF01 en la subsección 3.1.2).</w:t>
      </w:r>
      <w:r w:rsidDel="00000000" w:rsidR="00000000" w:rsidRPr="00000000">
        <w:rPr>
          <w:rtl w:val="0"/>
        </w:rPr>
      </w:r>
    </w:p>
    <w:p w:rsidR="00000000" w:rsidDel="00000000" w:rsidP="00000000" w:rsidRDefault="00000000" w:rsidRPr="00000000" w14:paraId="00000152">
      <w:pPr>
        <w:spacing w:line="276" w:lineRule="auto"/>
        <w:rPr/>
      </w:pPr>
      <w:r w:rsidDel="00000000" w:rsidR="00000000" w:rsidRPr="00000000">
        <w:rPr>
          <w:b w:val="1"/>
          <w:bCs w:val="1"/>
          <w:rtl w:val="0"/>
        </w:rPr>
        <w:t xml:space="preserve">3.2.2. Análisis de Visión por Computadora e Inferencia</w:t>
      </w:r>
      <w:r w:rsidDel="00000000" w:rsidR="00000000" w:rsidRPr="00000000">
        <w:rPr>
          <w:rtl w:val="0"/>
        </w:rPr>
      </w:r>
    </w:p>
    <w:p w:rsidR="00000000" w:rsidDel="00000000" w:rsidP="00000000" w:rsidRDefault="00000000" w:rsidRPr="00000000" w14:paraId="00000153">
      <w:pPr>
        <w:spacing w:line="276" w:lineRule="auto"/>
        <w:rPr/>
      </w:pPr>
      <w:r w:rsidDel="00000000" w:rsidR="00000000" w:rsidRPr="00000000">
        <w:rPr>
          <w:rtl w:val="0"/>
        </w:rPr>
      </w:r>
    </w:p>
    <w:tbl>
      <w:tblPr>
        <w:tblStyle w:val="Table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6000"/>
        <w:tblGridChange w:id="0">
          <w:tblGrid>
            <w:gridCol w:w="3000"/>
            <w:gridCol w:w="6000"/>
          </w:tblGrid>
        </w:tblGridChange>
      </w:tblGrid>
      <w:tr>
        <w:trPr>
          <w:cantSplit w:val="0"/>
          <w:tblHeader w:val="0"/>
        </w:trPr>
        <w:tc>
          <w:tcPr>
            <w:shd w:fill="f3f3f3" w:val="clear"/>
          </w:tcPr>
          <w:p w:rsidR="00000000" w:rsidDel="00000000" w:rsidP="00000000" w:rsidRDefault="00000000" w:rsidRPr="00000000" w14:paraId="00000154">
            <w:pPr>
              <w:spacing w:line="240" w:lineRule="auto"/>
              <w:rPr/>
            </w:pPr>
            <w:r w:rsidDel="00000000" w:rsidR="00000000" w:rsidRPr="00000000">
              <w:rPr>
                <w:b w:val="1"/>
                <w:bCs w:val="1"/>
                <w:rtl w:val="0"/>
              </w:rPr>
              <w:t xml:space="preserve">Especificación de Requerimiento Funcional</w:t>
            </w:r>
            <w:r w:rsidDel="00000000" w:rsidR="00000000" w:rsidRPr="00000000">
              <w:rPr>
                <w:rtl w:val="0"/>
              </w:rPr>
            </w:r>
          </w:p>
        </w:tc>
        <w:tc>
          <w:tcPr>
            <w:shd w:fill="f3f3f3" w:val="clear"/>
          </w:tcPr>
          <w:p w:rsidR="00000000" w:rsidDel="00000000" w:rsidP="00000000" w:rsidRDefault="00000000" w:rsidRPr="00000000" w14:paraId="00000155">
            <w:pPr>
              <w:spacing w:line="240" w:lineRule="auto"/>
              <w:rPr/>
            </w:pPr>
            <w:r w:rsidDel="00000000" w:rsidR="00000000" w:rsidRPr="00000000">
              <w:rPr>
                <w:b w:val="1"/>
                <w:bCs w:val="1"/>
                <w:rtl w:val="0"/>
              </w:rPr>
              <w:t xml:space="preserve">Detalle</w:t>
            </w:r>
            <w:r w:rsidDel="00000000" w:rsidR="00000000" w:rsidRPr="00000000">
              <w:rPr>
                <w:rtl w:val="0"/>
              </w:rPr>
            </w:r>
          </w:p>
        </w:tc>
      </w:tr>
      <w:tr>
        <w:trPr>
          <w:cantSplit w:val="0"/>
          <w:tblHeader w:val="0"/>
        </w:trPr>
        <w:tc>
          <w:tcPr/>
          <w:p w:rsidR="00000000" w:rsidDel="00000000" w:rsidP="00000000" w:rsidRDefault="00000000" w:rsidRPr="00000000" w14:paraId="00000156">
            <w:pPr>
              <w:spacing w:line="240" w:lineRule="auto"/>
              <w:rPr/>
            </w:pPr>
            <w:r w:rsidDel="00000000" w:rsidR="00000000" w:rsidRPr="00000000">
              <w:rPr>
                <w:b w:val="1"/>
                <w:bCs w:val="1"/>
                <w:rtl w:val="0"/>
              </w:rPr>
              <w:t xml:space="preserve">Requerimiento funcional N°:</w:t>
            </w:r>
            <w:r w:rsidDel="00000000" w:rsidR="00000000" w:rsidRPr="00000000">
              <w:rPr>
                <w:rtl w:val="0"/>
              </w:rPr>
            </w:r>
          </w:p>
        </w:tc>
        <w:tc>
          <w:tcPr/>
          <w:p w:rsidR="00000000" w:rsidDel="00000000" w:rsidP="00000000" w:rsidRDefault="00000000" w:rsidRPr="00000000" w14:paraId="00000157">
            <w:pPr>
              <w:spacing w:line="240" w:lineRule="auto"/>
              <w:rPr/>
            </w:pPr>
            <w:r w:rsidDel="00000000" w:rsidR="00000000" w:rsidRPr="00000000">
              <w:rPr>
                <w:rtl w:val="0"/>
              </w:rPr>
              <w:t xml:space="preserve">RQF02</w:t>
            </w:r>
          </w:p>
        </w:tc>
      </w:tr>
      <w:tr>
        <w:trPr>
          <w:cantSplit w:val="0"/>
          <w:tblHeader w:val="0"/>
        </w:trPr>
        <w:tc>
          <w:tcPr/>
          <w:p w:rsidR="00000000" w:rsidDel="00000000" w:rsidP="00000000" w:rsidRDefault="00000000" w:rsidRPr="00000000" w14:paraId="00000158">
            <w:pPr>
              <w:spacing w:line="240" w:lineRule="auto"/>
              <w:rPr/>
            </w:pPr>
            <w:r w:rsidDel="00000000" w:rsidR="00000000" w:rsidRPr="00000000">
              <w:rPr>
                <w:b w:val="1"/>
                <w:bCs w:val="1"/>
                <w:rtl w:val="0"/>
              </w:rPr>
              <w:t xml:space="preserve">Nombre:</w:t>
            </w:r>
            <w:r w:rsidDel="00000000" w:rsidR="00000000" w:rsidRPr="00000000">
              <w:rPr>
                <w:rtl w:val="0"/>
              </w:rPr>
            </w:r>
          </w:p>
        </w:tc>
        <w:tc>
          <w:tcPr/>
          <w:p w:rsidR="00000000" w:rsidDel="00000000" w:rsidP="00000000" w:rsidRDefault="00000000" w:rsidRPr="00000000" w14:paraId="00000159">
            <w:pPr>
              <w:spacing w:line="240" w:lineRule="auto"/>
              <w:rPr/>
            </w:pPr>
            <w:r w:rsidDel="00000000" w:rsidR="00000000" w:rsidRPr="00000000">
              <w:rPr>
                <w:rtl w:val="0"/>
              </w:rPr>
              <w:t xml:space="preserve">Detección automatizada de categorías de riesgo</w:t>
            </w:r>
          </w:p>
        </w:tc>
      </w:tr>
      <w:tr>
        <w:trPr>
          <w:cantSplit w:val="0"/>
          <w:tblHeader w:val="0"/>
        </w:trPr>
        <w:tc>
          <w:tcPr/>
          <w:p w:rsidR="00000000" w:rsidDel="00000000" w:rsidP="00000000" w:rsidRDefault="00000000" w:rsidRPr="00000000" w14:paraId="0000015A">
            <w:pPr>
              <w:spacing w:line="240" w:lineRule="auto"/>
              <w:rPr/>
            </w:pPr>
            <w:r w:rsidDel="00000000" w:rsidR="00000000" w:rsidRPr="00000000">
              <w:rPr>
                <w:b w:val="1"/>
                <w:bCs w:val="1"/>
                <w:rtl w:val="0"/>
              </w:rPr>
              <w:t xml:space="preserve">Tipo:</w:t>
            </w:r>
            <w:r w:rsidDel="00000000" w:rsidR="00000000" w:rsidRPr="00000000">
              <w:rPr>
                <w:rtl w:val="0"/>
              </w:rPr>
            </w:r>
          </w:p>
        </w:tc>
        <w:tc>
          <w:tcPr/>
          <w:p w:rsidR="00000000" w:rsidDel="00000000" w:rsidP="00000000" w:rsidRDefault="00000000" w:rsidRPr="00000000" w14:paraId="0000015B">
            <w:pPr>
              <w:spacing w:line="240" w:lineRule="auto"/>
              <w:rPr/>
            </w:pPr>
            <w:r w:rsidDel="00000000" w:rsidR="00000000" w:rsidRPr="00000000">
              <w:rPr>
                <w:rtl w:val="0"/>
              </w:rPr>
              <w:t xml:space="preserve">Funcional</w:t>
            </w:r>
          </w:p>
        </w:tc>
      </w:tr>
      <w:tr>
        <w:trPr>
          <w:cantSplit w:val="0"/>
          <w:tblHeader w:val="0"/>
        </w:trPr>
        <w:tc>
          <w:tcPr/>
          <w:p w:rsidR="00000000" w:rsidDel="00000000" w:rsidP="00000000" w:rsidRDefault="00000000" w:rsidRPr="00000000" w14:paraId="0000015C">
            <w:pPr>
              <w:spacing w:line="240" w:lineRule="auto"/>
              <w:rPr/>
            </w:pPr>
            <w:r w:rsidDel="00000000" w:rsidR="00000000" w:rsidRPr="00000000">
              <w:rPr>
                <w:b w:val="1"/>
                <w:bCs w:val="1"/>
                <w:rtl w:val="0"/>
              </w:rPr>
              <w:t xml:space="preserve">Prioridad:</w:t>
            </w:r>
            <w:r w:rsidDel="00000000" w:rsidR="00000000" w:rsidRPr="00000000">
              <w:rPr>
                <w:rtl w:val="0"/>
              </w:rPr>
            </w:r>
          </w:p>
        </w:tc>
        <w:tc>
          <w:tcPr/>
          <w:p w:rsidR="00000000" w:rsidDel="00000000" w:rsidP="00000000" w:rsidRDefault="00000000" w:rsidRPr="00000000" w14:paraId="0000015D">
            <w:pPr>
              <w:spacing w:line="240" w:lineRule="auto"/>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15E">
            <w:pPr>
              <w:spacing w:line="240" w:lineRule="auto"/>
              <w:rPr/>
            </w:pPr>
            <w:r w:rsidDel="00000000" w:rsidR="00000000" w:rsidRPr="00000000">
              <w:rPr>
                <w:b w:val="1"/>
                <w:bCs w:val="1"/>
                <w:rtl w:val="0"/>
              </w:rPr>
              <w:t xml:space="preserve">Característica ISO 25010:</w:t>
            </w:r>
            <w:r w:rsidDel="00000000" w:rsidR="00000000" w:rsidRPr="00000000">
              <w:rPr>
                <w:rtl w:val="0"/>
              </w:rPr>
            </w:r>
          </w:p>
        </w:tc>
        <w:tc>
          <w:tcPr/>
          <w:p w:rsidR="00000000" w:rsidDel="00000000" w:rsidP="00000000" w:rsidRDefault="00000000" w:rsidRPr="00000000" w14:paraId="0000015F">
            <w:pPr>
              <w:spacing w:line="240" w:lineRule="auto"/>
              <w:rPr/>
            </w:pPr>
            <w:r w:rsidDel="00000000" w:rsidR="00000000" w:rsidRPr="00000000">
              <w:rPr>
                <w:rtl w:val="0"/>
              </w:rPr>
              <w:t xml:space="preserve">Adecuación Funcional &gt; Completitud Funcional</w:t>
            </w:r>
          </w:p>
        </w:tc>
      </w:tr>
      <w:tr>
        <w:trPr>
          <w:cantSplit w:val="0"/>
          <w:tblHeader w:val="0"/>
        </w:trPr>
        <w:tc>
          <w:tcPr/>
          <w:p w:rsidR="00000000" w:rsidDel="00000000" w:rsidP="00000000" w:rsidRDefault="00000000" w:rsidRPr="00000000" w14:paraId="00000160">
            <w:pPr>
              <w:spacing w:line="240" w:lineRule="auto"/>
              <w:rPr/>
            </w:pPr>
            <w:r w:rsidDel="00000000" w:rsidR="00000000" w:rsidRPr="00000000">
              <w:rPr>
                <w:b w:val="1"/>
                <w:bCs w:val="1"/>
                <w:rtl w:val="0"/>
              </w:rPr>
              <w:t xml:space="preserve">Subsección IEEE 830:</w:t>
            </w:r>
            <w:r w:rsidDel="00000000" w:rsidR="00000000" w:rsidRPr="00000000">
              <w:rPr>
                <w:rtl w:val="0"/>
              </w:rPr>
            </w:r>
          </w:p>
        </w:tc>
        <w:tc>
          <w:tcPr/>
          <w:p w:rsidR="00000000" w:rsidDel="00000000" w:rsidP="00000000" w:rsidRDefault="00000000" w:rsidRPr="00000000" w14:paraId="00000161">
            <w:pPr>
              <w:spacing w:line="240" w:lineRule="auto"/>
              <w:rPr/>
            </w:pPr>
            <w:r w:rsidDel="00000000" w:rsidR="00000000" w:rsidRPr="00000000">
              <w:rPr>
                <w:rtl w:val="0"/>
              </w:rPr>
              <w:t xml:space="preserve">3.2.2 Análisis de Visión por Computadora e Inferencia</w:t>
            </w:r>
          </w:p>
        </w:tc>
      </w:tr>
      <w:tr>
        <w:trPr>
          <w:cantSplit w:val="0"/>
          <w:tblHeader w:val="0"/>
        </w:trPr>
        <w:tc>
          <w:tcPr/>
          <w:p w:rsidR="00000000" w:rsidDel="00000000" w:rsidP="00000000" w:rsidRDefault="00000000" w:rsidRPr="00000000" w14:paraId="00000162">
            <w:pPr>
              <w:spacing w:line="240" w:lineRule="auto"/>
              <w:rPr/>
            </w:pPr>
            <w:r w:rsidDel="00000000" w:rsidR="00000000" w:rsidRPr="00000000">
              <w:rPr>
                <w:b w:val="1"/>
                <w:bCs w:val="1"/>
                <w:rtl w:val="0"/>
              </w:rPr>
              <w:t xml:space="preserve">Descripción:</w:t>
            </w:r>
            <w:r w:rsidDel="00000000" w:rsidR="00000000" w:rsidRPr="00000000">
              <w:rPr>
                <w:rtl w:val="0"/>
              </w:rPr>
            </w:r>
          </w:p>
        </w:tc>
        <w:tc>
          <w:tcPr/>
          <w:p w:rsidR="00000000" w:rsidDel="00000000" w:rsidP="00000000" w:rsidRDefault="00000000" w:rsidRPr="00000000" w14:paraId="00000163">
            <w:pPr>
              <w:spacing w:line="240" w:lineRule="auto"/>
              <w:rPr/>
            </w:pPr>
            <w:r w:rsidDel="00000000" w:rsidR="00000000" w:rsidRPr="00000000">
              <w:rPr>
                <w:rtl w:val="0"/>
              </w:rPr>
              <w:t xml:space="preserve">El sistema debe detectar e identificar en tiempo real objetos y conductas pertenecientes a cuatro (4) categorías de riesgo definidas en escaleras: (1) objetos u obstáculos abandonados en escalones, (2) no uso del pasamanos durante el tránsito, (3) distracciones peligrosas (uso de celular/lectura), y (4) caídas activas o pérdida inminente de equilibrio.</w:t>
            </w:r>
          </w:p>
        </w:tc>
      </w:tr>
    </w:tbl>
    <w:p w:rsidR="00000000" w:rsidDel="00000000" w:rsidP="00000000" w:rsidRDefault="00000000" w:rsidRPr="00000000" w14:paraId="00000164">
      <w:pPr>
        <w:spacing w:line="276" w:lineRule="auto"/>
        <w:rPr/>
      </w:pPr>
      <w:r w:rsidDel="00000000" w:rsidR="00000000" w:rsidRPr="00000000">
        <w:rPr>
          <w:rtl w:val="0"/>
        </w:rPr>
      </w:r>
    </w:p>
    <w:tbl>
      <w:tblPr>
        <w:tblStyle w:val="Table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6000"/>
        <w:tblGridChange w:id="0">
          <w:tblGrid>
            <w:gridCol w:w="3000"/>
            <w:gridCol w:w="6000"/>
          </w:tblGrid>
        </w:tblGridChange>
      </w:tblGrid>
      <w:tr>
        <w:trPr>
          <w:cantSplit w:val="0"/>
          <w:tblHeader w:val="0"/>
        </w:trPr>
        <w:tc>
          <w:tcPr>
            <w:shd w:fill="f3f3f3" w:val="clear"/>
          </w:tcPr>
          <w:p w:rsidR="00000000" w:rsidDel="00000000" w:rsidP="00000000" w:rsidRDefault="00000000" w:rsidRPr="00000000" w14:paraId="00000165">
            <w:pPr>
              <w:spacing w:line="240" w:lineRule="auto"/>
              <w:rPr/>
            </w:pPr>
            <w:r w:rsidDel="00000000" w:rsidR="00000000" w:rsidRPr="00000000">
              <w:rPr>
                <w:b w:val="1"/>
                <w:bCs w:val="1"/>
                <w:rtl w:val="0"/>
              </w:rPr>
              <w:t xml:space="preserve">Especificación de Requerimiento Funcional</w:t>
            </w:r>
            <w:r w:rsidDel="00000000" w:rsidR="00000000" w:rsidRPr="00000000">
              <w:rPr>
                <w:rtl w:val="0"/>
              </w:rPr>
            </w:r>
          </w:p>
        </w:tc>
        <w:tc>
          <w:tcPr>
            <w:shd w:fill="f3f3f3" w:val="clear"/>
          </w:tcPr>
          <w:p w:rsidR="00000000" w:rsidDel="00000000" w:rsidP="00000000" w:rsidRDefault="00000000" w:rsidRPr="00000000" w14:paraId="00000166">
            <w:pPr>
              <w:spacing w:line="240" w:lineRule="auto"/>
              <w:rPr/>
            </w:pPr>
            <w:r w:rsidDel="00000000" w:rsidR="00000000" w:rsidRPr="00000000">
              <w:rPr>
                <w:b w:val="1"/>
                <w:bCs w:val="1"/>
                <w:rtl w:val="0"/>
              </w:rPr>
              <w:t xml:space="preserve">Detalle</w:t>
            </w:r>
            <w:r w:rsidDel="00000000" w:rsidR="00000000" w:rsidRPr="00000000">
              <w:rPr>
                <w:rtl w:val="0"/>
              </w:rPr>
            </w:r>
          </w:p>
        </w:tc>
      </w:tr>
      <w:tr>
        <w:trPr>
          <w:cantSplit w:val="0"/>
          <w:tblHeader w:val="0"/>
        </w:trPr>
        <w:tc>
          <w:tcPr/>
          <w:p w:rsidR="00000000" w:rsidDel="00000000" w:rsidP="00000000" w:rsidRDefault="00000000" w:rsidRPr="00000000" w14:paraId="00000167">
            <w:pPr>
              <w:spacing w:line="240" w:lineRule="auto"/>
              <w:rPr/>
            </w:pPr>
            <w:r w:rsidDel="00000000" w:rsidR="00000000" w:rsidRPr="00000000">
              <w:rPr>
                <w:b w:val="1"/>
                <w:bCs w:val="1"/>
                <w:rtl w:val="0"/>
              </w:rPr>
              <w:t xml:space="preserve">Requerimiento funcional N°:</w:t>
            </w:r>
            <w:r w:rsidDel="00000000" w:rsidR="00000000" w:rsidRPr="00000000">
              <w:rPr>
                <w:rtl w:val="0"/>
              </w:rPr>
            </w:r>
          </w:p>
        </w:tc>
        <w:tc>
          <w:tcPr/>
          <w:p w:rsidR="00000000" w:rsidDel="00000000" w:rsidP="00000000" w:rsidRDefault="00000000" w:rsidRPr="00000000" w14:paraId="00000168">
            <w:pPr>
              <w:spacing w:line="240" w:lineRule="auto"/>
              <w:rPr/>
            </w:pPr>
            <w:r w:rsidDel="00000000" w:rsidR="00000000" w:rsidRPr="00000000">
              <w:rPr>
                <w:rtl w:val="0"/>
              </w:rPr>
              <w:t xml:space="preserve">RQF03</w:t>
            </w:r>
          </w:p>
        </w:tc>
      </w:tr>
      <w:tr>
        <w:trPr>
          <w:cantSplit w:val="0"/>
          <w:tblHeader w:val="0"/>
        </w:trPr>
        <w:tc>
          <w:tcPr/>
          <w:p w:rsidR="00000000" w:rsidDel="00000000" w:rsidP="00000000" w:rsidRDefault="00000000" w:rsidRPr="00000000" w14:paraId="00000169">
            <w:pPr>
              <w:spacing w:line="240" w:lineRule="auto"/>
              <w:rPr/>
            </w:pPr>
            <w:r w:rsidDel="00000000" w:rsidR="00000000" w:rsidRPr="00000000">
              <w:rPr>
                <w:b w:val="1"/>
                <w:bCs w:val="1"/>
                <w:rtl w:val="0"/>
              </w:rPr>
              <w:t xml:space="preserve">Nombre:</w:t>
            </w:r>
            <w:r w:rsidDel="00000000" w:rsidR="00000000" w:rsidRPr="00000000">
              <w:rPr>
                <w:rtl w:val="0"/>
              </w:rPr>
            </w:r>
          </w:p>
        </w:tc>
        <w:tc>
          <w:tcPr/>
          <w:p w:rsidR="00000000" w:rsidDel="00000000" w:rsidP="00000000" w:rsidRDefault="00000000" w:rsidRPr="00000000" w14:paraId="0000016A">
            <w:pPr>
              <w:spacing w:line="240" w:lineRule="auto"/>
              <w:rPr/>
            </w:pPr>
            <w:r w:rsidDel="00000000" w:rsidR="00000000" w:rsidRPr="00000000">
              <w:rPr>
                <w:rtl w:val="0"/>
              </w:rPr>
              <w:t xml:space="preserve">Discriminación entre uso seguro y condición de riesgo</w:t>
            </w:r>
          </w:p>
        </w:tc>
      </w:tr>
      <w:tr>
        <w:trPr>
          <w:cantSplit w:val="0"/>
          <w:tblHeader w:val="0"/>
        </w:trPr>
        <w:tc>
          <w:tcPr/>
          <w:p w:rsidR="00000000" w:rsidDel="00000000" w:rsidP="00000000" w:rsidRDefault="00000000" w:rsidRPr="00000000" w14:paraId="0000016B">
            <w:pPr>
              <w:spacing w:line="240" w:lineRule="auto"/>
              <w:rPr/>
            </w:pPr>
            <w:r w:rsidDel="00000000" w:rsidR="00000000" w:rsidRPr="00000000">
              <w:rPr>
                <w:b w:val="1"/>
                <w:bCs w:val="1"/>
                <w:rtl w:val="0"/>
              </w:rPr>
              <w:t xml:space="preserve">Tipo:</w:t>
            </w:r>
            <w:r w:rsidDel="00000000" w:rsidR="00000000" w:rsidRPr="00000000">
              <w:rPr>
                <w:rtl w:val="0"/>
              </w:rPr>
            </w:r>
          </w:p>
        </w:tc>
        <w:tc>
          <w:tcPr/>
          <w:p w:rsidR="00000000" w:rsidDel="00000000" w:rsidP="00000000" w:rsidRDefault="00000000" w:rsidRPr="00000000" w14:paraId="0000016C">
            <w:pPr>
              <w:spacing w:line="240" w:lineRule="auto"/>
              <w:rPr/>
            </w:pPr>
            <w:r w:rsidDel="00000000" w:rsidR="00000000" w:rsidRPr="00000000">
              <w:rPr>
                <w:rtl w:val="0"/>
              </w:rPr>
              <w:t xml:space="preserve">Funcional</w:t>
            </w:r>
          </w:p>
        </w:tc>
      </w:tr>
      <w:tr>
        <w:trPr>
          <w:cantSplit w:val="0"/>
          <w:tblHeader w:val="0"/>
        </w:trPr>
        <w:tc>
          <w:tcPr/>
          <w:p w:rsidR="00000000" w:rsidDel="00000000" w:rsidP="00000000" w:rsidRDefault="00000000" w:rsidRPr="00000000" w14:paraId="0000016D">
            <w:pPr>
              <w:spacing w:line="240" w:lineRule="auto"/>
              <w:rPr/>
            </w:pPr>
            <w:r w:rsidDel="00000000" w:rsidR="00000000" w:rsidRPr="00000000">
              <w:rPr>
                <w:b w:val="1"/>
                <w:bCs w:val="1"/>
                <w:rtl w:val="0"/>
              </w:rPr>
              <w:t xml:space="preserve">Prioridad:</w:t>
            </w:r>
            <w:r w:rsidDel="00000000" w:rsidR="00000000" w:rsidRPr="00000000">
              <w:rPr>
                <w:rtl w:val="0"/>
              </w:rPr>
            </w:r>
          </w:p>
        </w:tc>
        <w:tc>
          <w:tcPr/>
          <w:p w:rsidR="00000000" w:rsidDel="00000000" w:rsidP="00000000" w:rsidRDefault="00000000" w:rsidRPr="00000000" w14:paraId="0000016E">
            <w:pPr>
              <w:spacing w:line="240" w:lineRule="auto"/>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16F">
            <w:pPr>
              <w:spacing w:line="240" w:lineRule="auto"/>
              <w:rPr/>
            </w:pPr>
            <w:r w:rsidDel="00000000" w:rsidR="00000000" w:rsidRPr="00000000">
              <w:rPr>
                <w:b w:val="1"/>
                <w:bCs w:val="1"/>
                <w:rtl w:val="0"/>
              </w:rPr>
              <w:t xml:space="preserve">Característica ISO 25010:</w:t>
            </w:r>
            <w:r w:rsidDel="00000000" w:rsidR="00000000" w:rsidRPr="00000000">
              <w:rPr>
                <w:rtl w:val="0"/>
              </w:rPr>
            </w:r>
          </w:p>
        </w:tc>
        <w:tc>
          <w:tcPr/>
          <w:p w:rsidR="00000000" w:rsidDel="00000000" w:rsidP="00000000" w:rsidRDefault="00000000" w:rsidRPr="00000000" w14:paraId="00000170">
            <w:pPr>
              <w:spacing w:line="240" w:lineRule="auto"/>
              <w:rPr/>
            </w:pPr>
            <w:r w:rsidDel="00000000" w:rsidR="00000000" w:rsidRPr="00000000">
              <w:rPr>
                <w:rtl w:val="0"/>
              </w:rPr>
              <w:t xml:space="preserve">Adecuación Funcional &gt; Corrección Funcional</w:t>
            </w:r>
          </w:p>
        </w:tc>
      </w:tr>
      <w:tr>
        <w:trPr>
          <w:cantSplit w:val="0"/>
          <w:tblHeader w:val="0"/>
        </w:trPr>
        <w:tc>
          <w:tcPr/>
          <w:p w:rsidR="00000000" w:rsidDel="00000000" w:rsidP="00000000" w:rsidRDefault="00000000" w:rsidRPr="00000000" w14:paraId="00000171">
            <w:pPr>
              <w:spacing w:line="240" w:lineRule="auto"/>
              <w:rPr/>
            </w:pPr>
            <w:r w:rsidDel="00000000" w:rsidR="00000000" w:rsidRPr="00000000">
              <w:rPr>
                <w:b w:val="1"/>
                <w:bCs w:val="1"/>
                <w:rtl w:val="0"/>
              </w:rPr>
              <w:t xml:space="preserve">Subsección IEEE 830:</w:t>
            </w:r>
            <w:r w:rsidDel="00000000" w:rsidR="00000000" w:rsidRPr="00000000">
              <w:rPr>
                <w:rtl w:val="0"/>
              </w:rPr>
            </w:r>
          </w:p>
        </w:tc>
        <w:tc>
          <w:tcPr/>
          <w:p w:rsidR="00000000" w:rsidDel="00000000" w:rsidP="00000000" w:rsidRDefault="00000000" w:rsidRPr="00000000" w14:paraId="00000172">
            <w:pPr>
              <w:spacing w:line="240" w:lineRule="auto"/>
              <w:rPr/>
            </w:pPr>
            <w:r w:rsidDel="00000000" w:rsidR="00000000" w:rsidRPr="00000000">
              <w:rPr>
                <w:rtl w:val="0"/>
              </w:rPr>
              <w:t xml:space="preserve">3.2.2 Análisis de Visión por Computadora e Inferencia</w:t>
            </w:r>
          </w:p>
        </w:tc>
      </w:tr>
      <w:tr>
        <w:trPr>
          <w:cantSplit w:val="0"/>
          <w:tblHeader w:val="0"/>
        </w:trPr>
        <w:tc>
          <w:tcPr/>
          <w:p w:rsidR="00000000" w:rsidDel="00000000" w:rsidP="00000000" w:rsidRDefault="00000000" w:rsidRPr="00000000" w14:paraId="00000173">
            <w:pPr>
              <w:spacing w:line="240" w:lineRule="auto"/>
              <w:rPr/>
            </w:pPr>
            <w:r w:rsidDel="00000000" w:rsidR="00000000" w:rsidRPr="00000000">
              <w:rPr>
                <w:b w:val="1"/>
                <w:bCs w:val="1"/>
                <w:rtl w:val="0"/>
              </w:rPr>
              <w:t xml:space="preserve">Descripción:</w:t>
            </w:r>
            <w:r w:rsidDel="00000000" w:rsidR="00000000" w:rsidRPr="00000000">
              <w:rPr>
                <w:rtl w:val="0"/>
              </w:rPr>
            </w:r>
          </w:p>
        </w:tc>
        <w:tc>
          <w:tcPr/>
          <w:p w:rsidR="00000000" w:rsidDel="00000000" w:rsidP="00000000" w:rsidRDefault="00000000" w:rsidRPr="00000000" w14:paraId="00000174">
            <w:pPr>
              <w:spacing w:line="240" w:lineRule="auto"/>
              <w:rPr/>
            </w:pPr>
            <w:r w:rsidDel="00000000" w:rsidR="00000000" w:rsidRPr="00000000">
              <w:rPr>
                <w:rtl w:val="0"/>
              </w:rPr>
              <w:t xml:space="preserve">El sistema debe diferenciar entre la presencia de peatones en tránsito seguro (postura erguida, sujeción de barandilla) y conductas de riesgo (descenso distraído mirando el teléfono o tránsito sin sujetarse del pasamanos).</w:t>
            </w:r>
          </w:p>
        </w:tc>
      </w:tr>
    </w:tbl>
    <w:p w:rsidR="00000000" w:rsidDel="00000000" w:rsidP="00000000" w:rsidRDefault="00000000" w:rsidRPr="00000000" w14:paraId="00000175">
      <w:pPr>
        <w:spacing w:line="276" w:lineRule="auto"/>
        <w:rPr/>
      </w:pPr>
      <w:r w:rsidDel="00000000" w:rsidR="00000000" w:rsidRPr="00000000">
        <w:rPr>
          <w:rtl w:val="0"/>
        </w:rPr>
      </w:r>
    </w:p>
    <w:tbl>
      <w:tblPr>
        <w:tblStyle w:val="Table1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6000"/>
        <w:tblGridChange w:id="0">
          <w:tblGrid>
            <w:gridCol w:w="3000"/>
            <w:gridCol w:w="6000"/>
          </w:tblGrid>
        </w:tblGridChange>
      </w:tblGrid>
      <w:tr>
        <w:trPr>
          <w:cantSplit w:val="0"/>
          <w:tblHeader w:val="0"/>
        </w:trPr>
        <w:tc>
          <w:tcPr>
            <w:shd w:fill="f3f3f3" w:val="clear"/>
          </w:tcPr>
          <w:p w:rsidR="00000000" w:rsidDel="00000000" w:rsidP="00000000" w:rsidRDefault="00000000" w:rsidRPr="00000000" w14:paraId="00000176">
            <w:pPr>
              <w:spacing w:line="240" w:lineRule="auto"/>
              <w:rPr/>
            </w:pPr>
            <w:r w:rsidDel="00000000" w:rsidR="00000000" w:rsidRPr="00000000">
              <w:rPr>
                <w:b w:val="1"/>
                <w:bCs w:val="1"/>
                <w:rtl w:val="0"/>
              </w:rPr>
              <w:t xml:space="preserve">Especificación de Requerimiento Funcional</w:t>
            </w:r>
            <w:r w:rsidDel="00000000" w:rsidR="00000000" w:rsidRPr="00000000">
              <w:rPr>
                <w:rtl w:val="0"/>
              </w:rPr>
            </w:r>
          </w:p>
        </w:tc>
        <w:tc>
          <w:tcPr>
            <w:shd w:fill="f3f3f3" w:val="clear"/>
          </w:tcPr>
          <w:p w:rsidR="00000000" w:rsidDel="00000000" w:rsidP="00000000" w:rsidRDefault="00000000" w:rsidRPr="00000000" w14:paraId="00000177">
            <w:pPr>
              <w:spacing w:line="240" w:lineRule="auto"/>
              <w:rPr/>
            </w:pPr>
            <w:r w:rsidDel="00000000" w:rsidR="00000000" w:rsidRPr="00000000">
              <w:rPr>
                <w:b w:val="1"/>
                <w:bCs w:val="1"/>
                <w:rtl w:val="0"/>
              </w:rPr>
              <w:t xml:space="preserve">Detalle</w:t>
            </w:r>
            <w:r w:rsidDel="00000000" w:rsidR="00000000" w:rsidRPr="00000000">
              <w:rPr>
                <w:rtl w:val="0"/>
              </w:rPr>
            </w:r>
          </w:p>
        </w:tc>
      </w:tr>
      <w:tr>
        <w:trPr>
          <w:cantSplit w:val="0"/>
          <w:tblHeader w:val="0"/>
        </w:trPr>
        <w:tc>
          <w:tcPr/>
          <w:p w:rsidR="00000000" w:rsidDel="00000000" w:rsidP="00000000" w:rsidRDefault="00000000" w:rsidRPr="00000000" w14:paraId="00000178">
            <w:pPr>
              <w:spacing w:line="240" w:lineRule="auto"/>
              <w:rPr/>
            </w:pPr>
            <w:r w:rsidDel="00000000" w:rsidR="00000000" w:rsidRPr="00000000">
              <w:rPr>
                <w:b w:val="1"/>
                <w:bCs w:val="1"/>
                <w:rtl w:val="0"/>
              </w:rPr>
              <w:t xml:space="preserve">Requerimiento funcional N°:</w:t>
            </w:r>
            <w:r w:rsidDel="00000000" w:rsidR="00000000" w:rsidRPr="00000000">
              <w:rPr>
                <w:rtl w:val="0"/>
              </w:rPr>
            </w:r>
          </w:p>
        </w:tc>
        <w:tc>
          <w:tcPr/>
          <w:p w:rsidR="00000000" w:rsidDel="00000000" w:rsidP="00000000" w:rsidRDefault="00000000" w:rsidRPr="00000000" w14:paraId="00000179">
            <w:pPr>
              <w:spacing w:line="240" w:lineRule="auto"/>
              <w:rPr/>
            </w:pPr>
            <w:r w:rsidDel="00000000" w:rsidR="00000000" w:rsidRPr="00000000">
              <w:rPr>
                <w:rtl w:val="0"/>
              </w:rPr>
              <w:t xml:space="preserve">RQF04</w:t>
            </w:r>
          </w:p>
        </w:tc>
      </w:tr>
      <w:tr>
        <w:trPr>
          <w:cantSplit w:val="0"/>
          <w:tblHeader w:val="0"/>
        </w:trPr>
        <w:tc>
          <w:tcPr/>
          <w:p w:rsidR="00000000" w:rsidDel="00000000" w:rsidP="00000000" w:rsidRDefault="00000000" w:rsidRPr="00000000" w14:paraId="0000017A">
            <w:pPr>
              <w:spacing w:line="240" w:lineRule="auto"/>
              <w:rPr/>
            </w:pPr>
            <w:r w:rsidDel="00000000" w:rsidR="00000000" w:rsidRPr="00000000">
              <w:rPr>
                <w:b w:val="1"/>
                <w:bCs w:val="1"/>
                <w:rtl w:val="0"/>
              </w:rPr>
              <w:t xml:space="preserve">Nombre:</w:t>
            </w:r>
            <w:r w:rsidDel="00000000" w:rsidR="00000000" w:rsidRPr="00000000">
              <w:rPr>
                <w:rtl w:val="0"/>
              </w:rPr>
            </w:r>
          </w:p>
        </w:tc>
        <w:tc>
          <w:tcPr/>
          <w:p w:rsidR="00000000" w:rsidDel="00000000" w:rsidP="00000000" w:rsidRDefault="00000000" w:rsidRPr="00000000" w14:paraId="0000017B">
            <w:pPr>
              <w:spacing w:line="240" w:lineRule="auto"/>
              <w:rPr/>
            </w:pPr>
            <w:r w:rsidDel="00000000" w:rsidR="00000000" w:rsidRPr="00000000">
              <w:rPr>
                <w:rtl w:val="0"/>
              </w:rPr>
              <w:t xml:space="preserve">Filtrado por umbrales de confianza configurables</w:t>
            </w:r>
          </w:p>
        </w:tc>
      </w:tr>
      <w:tr>
        <w:trPr>
          <w:cantSplit w:val="0"/>
          <w:tblHeader w:val="0"/>
        </w:trPr>
        <w:tc>
          <w:tcPr/>
          <w:p w:rsidR="00000000" w:rsidDel="00000000" w:rsidP="00000000" w:rsidRDefault="00000000" w:rsidRPr="00000000" w14:paraId="0000017C">
            <w:pPr>
              <w:spacing w:line="240" w:lineRule="auto"/>
              <w:rPr/>
            </w:pPr>
            <w:r w:rsidDel="00000000" w:rsidR="00000000" w:rsidRPr="00000000">
              <w:rPr>
                <w:b w:val="1"/>
                <w:bCs w:val="1"/>
                <w:rtl w:val="0"/>
              </w:rPr>
              <w:t xml:space="preserve">Tipo:</w:t>
            </w:r>
            <w:r w:rsidDel="00000000" w:rsidR="00000000" w:rsidRPr="00000000">
              <w:rPr>
                <w:rtl w:val="0"/>
              </w:rPr>
            </w:r>
          </w:p>
        </w:tc>
        <w:tc>
          <w:tcPr/>
          <w:p w:rsidR="00000000" w:rsidDel="00000000" w:rsidP="00000000" w:rsidRDefault="00000000" w:rsidRPr="00000000" w14:paraId="0000017D">
            <w:pPr>
              <w:spacing w:line="240" w:lineRule="auto"/>
              <w:rPr/>
            </w:pPr>
            <w:r w:rsidDel="00000000" w:rsidR="00000000" w:rsidRPr="00000000">
              <w:rPr>
                <w:rtl w:val="0"/>
              </w:rPr>
              <w:t xml:space="preserve">Funcional</w:t>
            </w:r>
          </w:p>
        </w:tc>
      </w:tr>
      <w:tr>
        <w:trPr>
          <w:cantSplit w:val="0"/>
          <w:tblHeader w:val="0"/>
        </w:trPr>
        <w:tc>
          <w:tcPr/>
          <w:p w:rsidR="00000000" w:rsidDel="00000000" w:rsidP="00000000" w:rsidRDefault="00000000" w:rsidRPr="00000000" w14:paraId="0000017E">
            <w:pPr>
              <w:spacing w:line="240" w:lineRule="auto"/>
              <w:rPr/>
            </w:pPr>
            <w:r w:rsidDel="00000000" w:rsidR="00000000" w:rsidRPr="00000000">
              <w:rPr>
                <w:b w:val="1"/>
                <w:bCs w:val="1"/>
                <w:rtl w:val="0"/>
              </w:rPr>
              <w:t xml:space="preserve">Prioridad:</w:t>
            </w:r>
            <w:r w:rsidDel="00000000" w:rsidR="00000000" w:rsidRPr="00000000">
              <w:rPr>
                <w:rtl w:val="0"/>
              </w:rPr>
            </w:r>
          </w:p>
        </w:tc>
        <w:tc>
          <w:tcPr/>
          <w:p w:rsidR="00000000" w:rsidDel="00000000" w:rsidP="00000000" w:rsidRDefault="00000000" w:rsidRPr="00000000" w14:paraId="0000017F">
            <w:pPr>
              <w:spacing w:line="240" w:lineRule="auto"/>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180">
            <w:pPr>
              <w:spacing w:line="240" w:lineRule="auto"/>
              <w:rPr/>
            </w:pPr>
            <w:r w:rsidDel="00000000" w:rsidR="00000000" w:rsidRPr="00000000">
              <w:rPr>
                <w:b w:val="1"/>
                <w:bCs w:val="1"/>
                <w:rtl w:val="0"/>
              </w:rPr>
              <w:t xml:space="preserve">Característica ISO 25010:</w:t>
            </w:r>
            <w:r w:rsidDel="00000000" w:rsidR="00000000" w:rsidRPr="00000000">
              <w:rPr>
                <w:rtl w:val="0"/>
              </w:rPr>
            </w:r>
          </w:p>
        </w:tc>
        <w:tc>
          <w:tcPr/>
          <w:p w:rsidR="00000000" w:rsidDel="00000000" w:rsidP="00000000" w:rsidRDefault="00000000" w:rsidRPr="00000000" w14:paraId="00000181">
            <w:pPr>
              <w:spacing w:line="240" w:lineRule="auto"/>
              <w:rPr/>
            </w:pPr>
            <w:r w:rsidDel="00000000" w:rsidR="00000000" w:rsidRPr="00000000">
              <w:rPr>
                <w:rtl w:val="0"/>
              </w:rPr>
              <w:t xml:space="preserve">Adecuación Funcional &gt; Corrección Funcional</w:t>
            </w:r>
          </w:p>
        </w:tc>
      </w:tr>
      <w:tr>
        <w:trPr>
          <w:cantSplit w:val="0"/>
          <w:tblHeader w:val="0"/>
        </w:trPr>
        <w:tc>
          <w:tcPr/>
          <w:p w:rsidR="00000000" w:rsidDel="00000000" w:rsidP="00000000" w:rsidRDefault="00000000" w:rsidRPr="00000000" w14:paraId="00000182">
            <w:pPr>
              <w:spacing w:line="240" w:lineRule="auto"/>
              <w:rPr/>
            </w:pPr>
            <w:r w:rsidDel="00000000" w:rsidR="00000000" w:rsidRPr="00000000">
              <w:rPr>
                <w:b w:val="1"/>
                <w:bCs w:val="1"/>
                <w:rtl w:val="0"/>
              </w:rPr>
              <w:t xml:space="preserve">Subsección IEEE 830:</w:t>
            </w:r>
            <w:r w:rsidDel="00000000" w:rsidR="00000000" w:rsidRPr="00000000">
              <w:rPr>
                <w:rtl w:val="0"/>
              </w:rPr>
            </w:r>
          </w:p>
        </w:tc>
        <w:tc>
          <w:tcPr/>
          <w:p w:rsidR="00000000" w:rsidDel="00000000" w:rsidP="00000000" w:rsidRDefault="00000000" w:rsidRPr="00000000" w14:paraId="00000183">
            <w:pPr>
              <w:spacing w:line="240" w:lineRule="auto"/>
              <w:rPr/>
            </w:pPr>
            <w:r w:rsidDel="00000000" w:rsidR="00000000" w:rsidRPr="00000000">
              <w:rPr>
                <w:rtl w:val="0"/>
              </w:rPr>
              <w:t xml:space="preserve">3.2.2 Análisis de Visión por Computadora e Inferencia</w:t>
            </w:r>
          </w:p>
        </w:tc>
      </w:tr>
      <w:tr>
        <w:trPr>
          <w:cantSplit w:val="0"/>
          <w:tblHeader w:val="0"/>
        </w:trPr>
        <w:tc>
          <w:tcPr/>
          <w:p w:rsidR="00000000" w:rsidDel="00000000" w:rsidP="00000000" w:rsidRDefault="00000000" w:rsidRPr="00000000" w14:paraId="00000184">
            <w:pPr>
              <w:spacing w:line="240" w:lineRule="auto"/>
              <w:rPr/>
            </w:pPr>
            <w:r w:rsidDel="00000000" w:rsidR="00000000" w:rsidRPr="00000000">
              <w:rPr>
                <w:b w:val="1"/>
                <w:bCs w:val="1"/>
                <w:rtl w:val="0"/>
              </w:rPr>
              <w:t xml:space="preserve">Descripción:</w:t>
            </w:r>
            <w:r w:rsidDel="00000000" w:rsidR="00000000" w:rsidRPr="00000000">
              <w:rPr>
                <w:rtl w:val="0"/>
              </w:rPr>
            </w:r>
          </w:p>
        </w:tc>
        <w:tc>
          <w:tcPr/>
          <w:p w:rsidR="00000000" w:rsidDel="00000000" w:rsidP="00000000" w:rsidRDefault="00000000" w:rsidRPr="00000000" w14:paraId="00000185">
            <w:pPr>
              <w:spacing w:line="240" w:lineRule="auto"/>
              <w:rPr/>
            </w:pPr>
            <w:r w:rsidDel="00000000" w:rsidR="00000000" w:rsidRPr="00000000">
              <w:rPr>
                <w:rtl w:val="0"/>
              </w:rPr>
              <w:t xml:space="preserve">El sistema debe aplicar un filtro de decisión basado en umbrales de confianza (confidence threshold) para descartar detecciones con baja certeza matemática, estableciendo un umbral mínimo configurable (por defecto 75% para pre-filtrado de detección y 85% para confirmación de alerta).</w:t>
            </w:r>
          </w:p>
        </w:tc>
      </w:tr>
    </w:tbl>
    <w:p w:rsidR="00000000" w:rsidDel="00000000" w:rsidP="00000000" w:rsidRDefault="00000000" w:rsidRPr="00000000" w14:paraId="00000186">
      <w:pPr>
        <w:spacing w:line="276" w:lineRule="auto"/>
        <w:rPr/>
      </w:pPr>
      <w:r w:rsidDel="00000000" w:rsidR="00000000" w:rsidRPr="00000000">
        <w:rPr>
          <w:b w:val="1"/>
          <w:bCs w:val="1"/>
          <w:rtl w:val="0"/>
        </w:rPr>
        <w:t xml:space="preserve">3.2.3. Seguimiento Espacio-Temporal y Evaluación de Riesgo</w:t>
      </w:r>
      <w:r w:rsidDel="00000000" w:rsidR="00000000" w:rsidRPr="00000000">
        <w:rPr>
          <w:rtl w:val="0"/>
        </w:rPr>
      </w:r>
    </w:p>
    <w:tbl>
      <w:tblPr>
        <w:tblStyle w:val="Table1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6000"/>
        <w:tblGridChange w:id="0">
          <w:tblGrid>
            <w:gridCol w:w="3000"/>
            <w:gridCol w:w="6000"/>
          </w:tblGrid>
        </w:tblGridChange>
      </w:tblGrid>
      <w:tr>
        <w:trPr>
          <w:cantSplit w:val="0"/>
          <w:tblHeader w:val="0"/>
        </w:trPr>
        <w:tc>
          <w:tcPr>
            <w:shd w:fill="f3f3f3" w:val="clear"/>
          </w:tcPr>
          <w:p w:rsidR="00000000" w:rsidDel="00000000" w:rsidP="00000000" w:rsidRDefault="00000000" w:rsidRPr="00000000" w14:paraId="00000187">
            <w:pPr>
              <w:spacing w:line="240" w:lineRule="auto"/>
              <w:rPr/>
            </w:pPr>
            <w:r w:rsidDel="00000000" w:rsidR="00000000" w:rsidRPr="00000000">
              <w:rPr>
                <w:b w:val="1"/>
                <w:bCs w:val="1"/>
                <w:rtl w:val="0"/>
              </w:rPr>
              <w:t xml:space="preserve">Especificación de Requerimiento Funcional</w:t>
            </w:r>
            <w:r w:rsidDel="00000000" w:rsidR="00000000" w:rsidRPr="00000000">
              <w:rPr>
                <w:rtl w:val="0"/>
              </w:rPr>
            </w:r>
          </w:p>
        </w:tc>
        <w:tc>
          <w:tcPr>
            <w:shd w:fill="f3f3f3" w:val="clear"/>
          </w:tcPr>
          <w:p w:rsidR="00000000" w:rsidDel="00000000" w:rsidP="00000000" w:rsidRDefault="00000000" w:rsidRPr="00000000" w14:paraId="00000188">
            <w:pPr>
              <w:spacing w:line="240" w:lineRule="auto"/>
              <w:rPr/>
            </w:pPr>
            <w:r w:rsidDel="00000000" w:rsidR="00000000" w:rsidRPr="00000000">
              <w:rPr>
                <w:b w:val="1"/>
                <w:bCs w:val="1"/>
                <w:rtl w:val="0"/>
              </w:rPr>
              <w:t xml:space="preserve">Detalle</w:t>
            </w:r>
            <w:r w:rsidDel="00000000" w:rsidR="00000000" w:rsidRPr="00000000">
              <w:rPr>
                <w:rtl w:val="0"/>
              </w:rPr>
            </w:r>
          </w:p>
        </w:tc>
      </w:tr>
      <w:tr>
        <w:trPr>
          <w:cantSplit w:val="0"/>
          <w:tblHeader w:val="0"/>
        </w:trPr>
        <w:tc>
          <w:tcPr/>
          <w:p w:rsidR="00000000" w:rsidDel="00000000" w:rsidP="00000000" w:rsidRDefault="00000000" w:rsidRPr="00000000" w14:paraId="00000189">
            <w:pPr>
              <w:spacing w:line="240" w:lineRule="auto"/>
              <w:rPr/>
            </w:pPr>
            <w:r w:rsidDel="00000000" w:rsidR="00000000" w:rsidRPr="00000000">
              <w:rPr>
                <w:b w:val="1"/>
                <w:bCs w:val="1"/>
                <w:rtl w:val="0"/>
              </w:rPr>
              <w:t xml:space="preserve">Requerimiento funcional N°:</w:t>
            </w:r>
            <w:r w:rsidDel="00000000" w:rsidR="00000000" w:rsidRPr="00000000">
              <w:rPr>
                <w:rtl w:val="0"/>
              </w:rPr>
            </w:r>
          </w:p>
        </w:tc>
        <w:tc>
          <w:tcPr/>
          <w:p w:rsidR="00000000" w:rsidDel="00000000" w:rsidP="00000000" w:rsidRDefault="00000000" w:rsidRPr="00000000" w14:paraId="0000018A">
            <w:pPr>
              <w:spacing w:line="240" w:lineRule="auto"/>
              <w:rPr/>
            </w:pPr>
            <w:r w:rsidDel="00000000" w:rsidR="00000000" w:rsidRPr="00000000">
              <w:rPr>
                <w:rtl w:val="0"/>
              </w:rPr>
              <w:t xml:space="preserve">RQF05</w:t>
            </w:r>
          </w:p>
        </w:tc>
      </w:tr>
      <w:tr>
        <w:trPr>
          <w:cantSplit w:val="0"/>
          <w:tblHeader w:val="0"/>
        </w:trPr>
        <w:tc>
          <w:tcPr/>
          <w:p w:rsidR="00000000" w:rsidDel="00000000" w:rsidP="00000000" w:rsidRDefault="00000000" w:rsidRPr="00000000" w14:paraId="0000018B">
            <w:pPr>
              <w:spacing w:line="240" w:lineRule="auto"/>
              <w:rPr/>
            </w:pPr>
            <w:r w:rsidDel="00000000" w:rsidR="00000000" w:rsidRPr="00000000">
              <w:rPr>
                <w:b w:val="1"/>
                <w:bCs w:val="1"/>
                <w:rtl w:val="0"/>
              </w:rPr>
              <w:t xml:space="preserve">Nombre:</w:t>
            </w:r>
            <w:r w:rsidDel="00000000" w:rsidR="00000000" w:rsidRPr="00000000">
              <w:rPr>
                <w:rtl w:val="0"/>
              </w:rPr>
            </w:r>
          </w:p>
        </w:tc>
        <w:tc>
          <w:tcPr/>
          <w:p w:rsidR="00000000" w:rsidDel="00000000" w:rsidP="00000000" w:rsidRDefault="00000000" w:rsidRPr="00000000" w14:paraId="0000018C">
            <w:pPr>
              <w:spacing w:line="240" w:lineRule="auto"/>
              <w:rPr/>
            </w:pPr>
            <w:r w:rsidDel="00000000" w:rsidR="00000000" w:rsidRPr="00000000">
              <w:rPr>
                <w:rtl w:val="0"/>
              </w:rPr>
              <w:t xml:space="preserve">Seguimiento espacial de objetos con tolerancia a oclusión</w:t>
            </w:r>
          </w:p>
        </w:tc>
      </w:tr>
      <w:tr>
        <w:trPr>
          <w:cantSplit w:val="0"/>
          <w:tblHeader w:val="0"/>
        </w:trPr>
        <w:tc>
          <w:tcPr/>
          <w:p w:rsidR="00000000" w:rsidDel="00000000" w:rsidP="00000000" w:rsidRDefault="00000000" w:rsidRPr="00000000" w14:paraId="0000018D">
            <w:pPr>
              <w:spacing w:line="240" w:lineRule="auto"/>
              <w:rPr/>
            </w:pPr>
            <w:r w:rsidDel="00000000" w:rsidR="00000000" w:rsidRPr="00000000">
              <w:rPr>
                <w:b w:val="1"/>
                <w:bCs w:val="1"/>
                <w:rtl w:val="0"/>
              </w:rPr>
              <w:t xml:space="preserve">Tipo:</w:t>
            </w:r>
            <w:r w:rsidDel="00000000" w:rsidR="00000000" w:rsidRPr="00000000">
              <w:rPr>
                <w:rtl w:val="0"/>
              </w:rPr>
            </w:r>
          </w:p>
        </w:tc>
        <w:tc>
          <w:tcPr/>
          <w:p w:rsidR="00000000" w:rsidDel="00000000" w:rsidP="00000000" w:rsidRDefault="00000000" w:rsidRPr="00000000" w14:paraId="0000018E">
            <w:pPr>
              <w:spacing w:line="240" w:lineRule="auto"/>
              <w:rPr/>
            </w:pPr>
            <w:r w:rsidDel="00000000" w:rsidR="00000000" w:rsidRPr="00000000">
              <w:rPr>
                <w:rtl w:val="0"/>
              </w:rPr>
              <w:t xml:space="preserve">Funcional</w:t>
            </w:r>
          </w:p>
        </w:tc>
      </w:tr>
      <w:tr>
        <w:trPr>
          <w:cantSplit w:val="0"/>
          <w:tblHeader w:val="0"/>
        </w:trPr>
        <w:tc>
          <w:tcPr/>
          <w:p w:rsidR="00000000" w:rsidDel="00000000" w:rsidP="00000000" w:rsidRDefault="00000000" w:rsidRPr="00000000" w14:paraId="0000018F">
            <w:pPr>
              <w:spacing w:line="240" w:lineRule="auto"/>
              <w:rPr/>
            </w:pPr>
            <w:r w:rsidDel="00000000" w:rsidR="00000000" w:rsidRPr="00000000">
              <w:rPr>
                <w:b w:val="1"/>
                <w:bCs w:val="1"/>
                <w:rtl w:val="0"/>
              </w:rPr>
              <w:t xml:space="preserve">Prioridad:</w:t>
            </w:r>
            <w:r w:rsidDel="00000000" w:rsidR="00000000" w:rsidRPr="00000000">
              <w:rPr>
                <w:rtl w:val="0"/>
              </w:rPr>
            </w:r>
          </w:p>
        </w:tc>
        <w:tc>
          <w:tcPr/>
          <w:p w:rsidR="00000000" w:rsidDel="00000000" w:rsidP="00000000" w:rsidRDefault="00000000" w:rsidRPr="00000000" w14:paraId="00000190">
            <w:pPr>
              <w:spacing w:line="240" w:lineRule="auto"/>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191">
            <w:pPr>
              <w:spacing w:line="240" w:lineRule="auto"/>
              <w:rPr/>
            </w:pPr>
            <w:r w:rsidDel="00000000" w:rsidR="00000000" w:rsidRPr="00000000">
              <w:rPr>
                <w:b w:val="1"/>
                <w:bCs w:val="1"/>
                <w:rtl w:val="0"/>
              </w:rPr>
              <w:t xml:space="preserve">Característica ISO 25010:</w:t>
            </w:r>
            <w:r w:rsidDel="00000000" w:rsidR="00000000" w:rsidRPr="00000000">
              <w:rPr>
                <w:rtl w:val="0"/>
              </w:rPr>
            </w:r>
          </w:p>
        </w:tc>
        <w:tc>
          <w:tcPr/>
          <w:p w:rsidR="00000000" w:rsidDel="00000000" w:rsidP="00000000" w:rsidRDefault="00000000" w:rsidRPr="00000000" w14:paraId="00000192">
            <w:pPr>
              <w:spacing w:line="240" w:lineRule="auto"/>
              <w:rPr/>
            </w:pPr>
            <w:r w:rsidDel="00000000" w:rsidR="00000000" w:rsidRPr="00000000">
              <w:rPr>
                <w:rtl w:val="0"/>
              </w:rPr>
              <w:t xml:space="preserve">Adecuación Funcional &gt; Corrección Funcional</w:t>
            </w:r>
          </w:p>
        </w:tc>
      </w:tr>
      <w:tr>
        <w:trPr>
          <w:cantSplit w:val="0"/>
          <w:tblHeader w:val="0"/>
        </w:trPr>
        <w:tc>
          <w:tcPr/>
          <w:p w:rsidR="00000000" w:rsidDel="00000000" w:rsidP="00000000" w:rsidRDefault="00000000" w:rsidRPr="00000000" w14:paraId="00000193">
            <w:pPr>
              <w:spacing w:line="240" w:lineRule="auto"/>
              <w:rPr/>
            </w:pPr>
            <w:r w:rsidDel="00000000" w:rsidR="00000000" w:rsidRPr="00000000">
              <w:rPr>
                <w:b w:val="1"/>
                <w:bCs w:val="1"/>
                <w:rtl w:val="0"/>
              </w:rPr>
              <w:t xml:space="preserve">Subsección IEEE 830:</w:t>
            </w:r>
            <w:r w:rsidDel="00000000" w:rsidR="00000000" w:rsidRPr="00000000">
              <w:rPr>
                <w:rtl w:val="0"/>
              </w:rPr>
            </w:r>
          </w:p>
        </w:tc>
        <w:tc>
          <w:tcPr/>
          <w:p w:rsidR="00000000" w:rsidDel="00000000" w:rsidP="00000000" w:rsidRDefault="00000000" w:rsidRPr="00000000" w14:paraId="00000194">
            <w:pPr>
              <w:spacing w:line="240" w:lineRule="auto"/>
              <w:rPr/>
            </w:pPr>
            <w:r w:rsidDel="00000000" w:rsidR="00000000" w:rsidRPr="00000000">
              <w:rPr>
                <w:rtl w:val="0"/>
              </w:rPr>
              <w:t xml:space="preserve">3.2.3 Seguimiento Espacio-Temporal y Evaluación de Riesgo</w:t>
            </w:r>
          </w:p>
        </w:tc>
      </w:tr>
      <w:tr>
        <w:trPr>
          <w:cantSplit w:val="0"/>
          <w:tblHeader w:val="0"/>
        </w:trPr>
        <w:tc>
          <w:tcPr/>
          <w:p w:rsidR="00000000" w:rsidDel="00000000" w:rsidP="00000000" w:rsidRDefault="00000000" w:rsidRPr="00000000" w14:paraId="00000195">
            <w:pPr>
              <w:spacing w:line="240" w:lineRule="auto"/>
              <w:rPr/>
            </w:pPr>
            <w:r w:rsidDel="00000000" w:rsidR="00000000" w:rsidRPr="00000000">
              <w:rPr>
                <w:b w:val="1"/>
                <w:bCs w:val="1"/>
                <w:rtl w:val="0"/>
              </w:rPr>
              <w:t xml:space="preserve">Descripción:</w:t>
            </w:r>
            <w:r w:rsidDel="00000000" w:rsidR="00000000" w:rsidRPr="00000000">
              <w:rPr>
                <w:rtl w:val="0"/>
              </w:rPr>
            </w:r>
          </w:p>
        </w:tc>
        <w:tc>
          <w:tcPr/>
          <w:p w:rsidR="00000000" w:rsidDel="00000000" w:rsidP="00000000" w:rsidRDefault="00000000" w:rsidRPr="00000000" w14:paraId="00000196">
            <w:pPr>
              <w:spacing w:line="240" w:lineRule="auto"/>
              <w:rPr/>
            </w:pPr>
            <w:r w:rsidDel="00000000" w:rsidR="00000000" w:rsidRPr="00000000">
              <w:rPr>
                <w:rtl w:val="0"/>
              </w:rPr>
              <w:t xml:space="preserve">El sistema debe mantener la identidad única (ID de seguimiento) de cada peatón u objeto en la escalera a lo largo del tiempo mediante un algoritmo de seguimiento IoU propio, conservando el rastreo incluso ante oclusiones temporales entre personas de hasta un (1) segundo continuo.</w:t>
            </w:r>
          </w:p>
        </w:tc>
      </w:tr>
    </w:tbl>
    <w:p w:rsidR="00000000" w:rsidDel="00000000" w:rsidP="00000000" w:rsidRDefault="00000000" w:rsidRPr="00000000" w14:paraId="00000197">
      <w:pPr>
        <w:spacing w:line="276" w:lineRule="auto"/>
        <w:rPr/>
      </w:pPr>
      <w:r w:rsidDel="00000000" w:rsidR="00000000" w:rsidRPr="00000000">
        <w:rPr>
          <w:rtl w:val="0"/>
        </w:rPr>
      </w:r>
    </w:p>
    <w:tbl>
      <w:tblPr>
        <w:tblStyle w:val="Table1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6000"/>
        <w:tblGridChange w:id="0">
          <w:tblGrid>
            <w:gridCol w:w="3000"/>
            <w:gridCol w:w="6000"/>
          </w:tblGrid>
        </w:tblGridChange>
      </w:tblGrid>
      <w:tr>
        <w:trPr>
          <w:cantSplit w:val="0"/>
          <w:tblHeader w:val="0"/>
        </w:trPr>
        <w:tc>
          <w:tcPr>
            <w:shd w:fill="f3f3f3" w:val="clear"/>
          </w:tcPr>
          <w:p w:rsidR="00000000" w:rsidDel="00000000" w:rsidP="00000000" w:rsidRDefault="00000000" w:rsidRPr="00000000" w14:paraId="00000198">
            <w:pPr>
              <w:spacing w:line="240" w:lineRule="auto"/>
              <w:rPr/>
            </w:pPr>
            <w:r w:rsidDel="00000000" w:rsidR="00000000" w:rsidRPr="00000000">
              <w:rPr>
                <w:b w:val="1"/>
                <w:bCs w:val="1"/>
                <w:rtl w:val="0"/>
              </w:rPr>
              <w:t xml:space="preserve">Especificación de Requerimiento Funcional</w:t>
            </w:r>
            <w:r w:rsidDel="00000000" w:rsidR="00000000" w:rsidRPr="00000000">
              <w:rPr>
                <w:rtl w:val="0"/>
              </w:rPr>
            </w:r>
          </w:p>
        </w:tc>
        <w:tc>
          <w:tcPr>
            <w:shd w:fill="f3f3f3" w:val="clear"/>
          </w:tcPr>
          <w:p w:rsidR="00000000" w:rsidDel="00000000" w:rsidP="00000000" w:rsidRDefault="00000000" w:rsidRPr="00000000" w14:paraId="00000199">
            <w:pPr>
              <w:spacing w:line="240" w:lineRule="auto"/>
              <w:rPr/>
            </w:pPr>
            <w:r w:rsidDel="00000000" w:rsidR="00000000" w:rsidRPr="00000000">
              <w:rPr>
                <w:b w:val="1"/>
                <w:bCs w:val="1"/>
                <w:rtl w:val="0"/>
              </w:rPr>
              <w:t xml:space="preserve">Detalle</w:t>
            </w:r>
            <w:r w:rsidDel="00000000" w:rsidR="00000000" w:rsidRPr="00000000">
              <w:rPr>
                <w:rtl w:val="0"/>
              </w:rPr>
            </w:r>
          </w:p>
        </w:tc>
      </w:tr>
      <w:tr>
        <w:trPr>
          <w:cantSplit w:val="0"/>
          <w:tblHeader w:val="0"/>
        </w:trPr>
        <w:tc>
          <w:tcPr/>
          <w:p w:rsidR="00000000" w:rsidDel="00000000" w:rsidP="00000000" w:rsidRDefault="00000000" w:rsidRPr="00000000" w14:paraId="0000019A">
            <w:pPr>
              <w:spacing w:line="240" w:lineRule="auto"/>
              <w:rPr/>
            </w:pPr>
            <w:r w:rsidDel="00000000" w:rsidR="00000000" w:rsidRPr="00000000">
              <w:rPr>
                <w:b w:val="1"/>
                <w:bCs w:val="1"/>
                <w:rtl w:val="0"/>
              </w:rPr>
              <w:t xml:space="preserve">Requerimiento funcional N°:</w:t>
            </w:r>
            <w:r w:rsidDel="00000000" w:rsidR="00000000" w:rsidRPr="00000000">
              <w:rPr>
                <w:rtl w:val="0"/>
              </w:rPr>
            </w:r>
          </w:p>
        </w:tc>
        <w:tc>
          <w:tcPr/>
          <w:p w:rsidR="00000000" w:rsidDel="00000000" w:rsidP="00000000" w:rsidRDefault="00000000" w:rsidRPr="00000000" w14:paraId="0000019B">
            <w:pPr>
              <w:spacing w:line="240" w:lineRule="auto"/>
              <w:rPr/>
            </w:pPr>
            <w:r w:rsidDel="00000000" w:rsidR="00000000" w:rsidRPr="00000000">
              <w:rPr>
                <w:rtl w:val="0"/>
              </w:rPr>
              <w:t xml:space="preserve">RQF06</w:t>
            </w:r>
          </w:p>
        </w:tc>
      </w:tr>
      <w:tr>
        <w:trPr>
          <w:cantSplit w:val="0"/>
          <w:tblHeader w:val="0"/>
        </w:trPr>
        <w:tc>
          <w:tcPr/>
          <w:p w:rsidR="00000000" w:rsidDel="00000000" w:rsidP="00000000" w:rsidRDefault="00000000" w:rsidRPr="00000000" w14:paraId="0000019C">
            <w:pPr>
              <w:spacing w:line="240" w:lineRule="auto"/>
              <w:rPr/>
            </w:pPr>
            <w:r w:rsidDel="00000000" w:rsidR="00000000" w:rsidRPr="00000000">
              <w:rPr>
                <w:b w:val="1"/>
                <w:bCs w:val="1"/>
                <w:rtl w:val="0"/>
              </w:rPr>
              <w:t xml:space="preserve">Nombre:</w:t>
            </w:r>
            <w:r w:rsidDel="00000000" w:rsidR="00000000" w:rsidRPr="00000000">
              <w:rPr>
                <w:rtl w:val="0"/>
              </w:rPr>
            </w:r>
          </w:p>
        </w:tc>
        <w:tc>
          <w:tcPr/>
          <w:p w:rsidR="00000000" w:rsidDel="00000000" w:rsidP="00000000" w:rsidRDefault="00000000" w:rsidRPr="00000000" w14:paraId="0000019D">
            <w:pPr>
              <w:spacing w:line="240" w:lineRule="auto"/>
              <w:rPr/>
            </w:pPr>
            <w:r w:rsidDel="00000000" w:rsidR="00000000" w:rsidRPr="00000000">
              <w:rPr>
                <w:rtl w:val="0"/>
              </w:rPr>
              <w:t xml:space="preserve">Validación de persistencia temporal del riesgo</w:t>
            </w:r>
          </w:p>
        </w:tc>
      </w:tr>
      <w:tr>
        <w:trPr>
          <w:cantSplit w:val="0"/>
          <w:tblHeader w:val="0"/>
        </w:trPr>
        <w:tc>
          <w:tcPr/>
          <w:p w:rsidR="00000000" w:rsidDel="00000000" w:rsidP="00000000" w:rsidRDefault="00000000" w:rsidRPr="00000000" w14:paraId="0000019E">
            <w:pPr>
              <w:spacing w:line="240" w:lineRule="auto"/>
              <w:rPr/>
            </w:pPr>
            <w:r w:rsidDel="00000000" w:rsidR="00000000" w:rsidRPr="00000000">
              <w:rPr>
                <w:b w:val="1"/>
                <w:bCs w:val="1"/>
                <w:rtl w:val="0"/>
              </w:rPr>
              <w:t xml:space="preserve">Tipo:</w:t>
            </w:r>
            <w:r w:rsidDel="00000000" w:rsidR="00000000" w:rsidRPr="00000000">
              <w:rPr>
                <w:rtl w:val="0"/>
              </w:rPr>
            </w:r>
          </w:p>
        </w:tc>
        <w:tc>
          <w:tcPr/>
          <w:p w:rsidR="00000000" w:rsidDel="00000000" w:rsidP="00000000" w:rsidRDefault="00000000" w:rsidRPr="00000000" w14:paraId="0000019F">
            <w:pPr>
              <w:spacing w:line="240" w:lineRule="auto"/>
              <w:rPr/>
            </w:pPr>
            <w:r w:rsidDel="00000000" w:rsidR="00000000" w:rsidRPr="00000000">
              <w:rPr>
                <w:rtl w:val="0"/>
              </w:rPr>
              <w:t xml:space="preserve">Funcional</w:t>
            </w:r>
          </w:p>
        </w:tc>
      </w:tr>
      <w:tr>
        <w:trPr>
          <w:cantSplit w:val="0"/>
          <w:tblHeader w:val="0"/>
        </w:trPr>
        <w:tc>
          <w:tcPr/>
          <w:p w:rsidR="00000000" w:rsidDel="00000000" w:rsidP="00000000" w:rsidRDefault="00000000" w:rsidRPr="00000000" w14:paraId="000001A0">
            <w:pPr>
              <w:spacing w:line="240" w:lineRule="auto"/>
              <w:rPr/>
            </w:pPr>
            <w:r w:rsidDel="00000000" w:rsidR="00000000" w:rsidRPr="00000000">
              <w:rPr>
                <w:b w:val="1"/>
                <w:bCs w:val="1"/>
                <w:rtl w:val="0"/>
              </w:rPr>
              <w:t xml:space="preserve">Prioridad:</w:t>
            </w:r>
            <w:r w:rsidDel="00000000" w:rsidR="00000000" w:rsidRPr="00000000">
              <w:rPr>
                <w:rtl w:val="0"/>
              </w:rPr>
            </w:r>
          </w:p>
        </w:tc>
        <w:tc>
          <w:tcPr/>
          <w:p w:rsidR="00000000" w:rsidDel="00000000" w:rsidP="00000000" w:rsidRDefault="00000000" w:rsidRPr="00000000" w14:paraId="000001A1">
            <w:pPr>
              <w:spacing w:line="240" w:lineRule="auto"/>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1A2">
            <w:pPr>
              <w:spacing w:line="240" w:lineRule="auto"/>
              <w:rPr/>
            </w:pPr>
            <w:r w:rsidDel="00000000" w:rsidR="00000000" w:rsidRPr="00000000">
              <w:rPr>
                <w:b w:val="1"/>
                <w:bCs w:val="1"/>
                <w:rtl w:val="0"/>
              </w:rPr>
              <w:t xml:space="preserve">Característica ISO 25010:</w:t>
            </w:r>
            <w:r w:rsidDel="00000000" w:rsidR="00000000" w:rsidRPr="00000000">
              <w:rPr>
                <w:rtl w:val="0"/>
              </w:rPr>
            </w:r>
          </w:p>
        </w:tc>
        <w:tc>
          <w:tcPr/>
          <w:p w:rsidR="00000000" w:rsidDel="00000000" w:rsidP="00000000" w:rsidRDefault="00000000" w:rsidRPr="00000000" w14:paraId="000001A3">
            <w:pPr>
              <w:spacing w:line="240" w:lineRule="auto"/>
              <w:rPr/>
            </w:pPr>
            <w:r w:rsidDel="00000000" w:rsidR="00000000" w:rsidRPr="00000000">
              <w:rPr>
                <w:rtl w:val="0"/>
              </w:rPr>
              <w:t xml:space="preserve">Adecuación Funcional &gt; Corrección Funcional</w:t>
            </w:r>
          </w:p>
        </w:tc>
      </w:tr>
      <w:tr>
        <w:trPr>
          <w:cantSplit w:val="0"/>
          <w:tblHeader w:val="0"/>
        </w:trPr>
        <w:tc>
          <w:tcPr/>
          <w:p w:rsidR="00000000" w:rsidDel="00000000" w:rsidP="00000000" w:rsidRDefault="00000000" w:rsidRPr="00000000" w14:paraId="000001A4">
            <w:pPr>
              <w:spacing w:line="240" w:lineRule="auto"/>
              <w:rPr/>
            </w:pPr>
            <w:r w:rsidDel="00000000" w:rsidR="00000000" w:rsidRPr="00000000">
              <w:rPr>
                <w:b w:val="1"/>
                <w:bCs w:val="1"/>
                <w:rtl w:val="0"/>
              </w:rPr>
              <w:t xml:space="preserve">Subsección IEEE 830:</w:t>
            </w:r>
            <w:r w:rsidDel="00000000" w:rsidR="00000000" w:rsidRPr="00000000">
              <w:rPr>
                <w:rtl w:val="0"/>
              </w:rPr>
            </w:r>
          </w:p>
        </w:tc>
        <w:tc>
          <w:tcPr/>
          <w:p w:rsidR="00000000" w:rsidDel="00000000" w:rsidP="00000000" w:rsidRDefault="00000000" w:rsidRPr="00000000" w14:paraId="000001A5">
            <w:pPr>
              <w:spacing w:line="240" w:lineRule="auto"/>
              <w:rPr/>
            </w:pPr>
            <w:r w:rsidDel="00000000" w:rsidR="00000000" w:rsidRPr="00000000">
              <w:rPr>
                <w:rtl w:val="0"/>
              </w:rPr>
              <w:t xml:space="preserve">3.2.3 Seguimiento Espacio-Temporal y Evaluación de Riesgo</w:t>
            </w:r>
          </w:p>
        </w:tc>
      </w:tr>
      <w:tr>
        <w:trPr>
          <w:cantSplit w:val="0"/>
          <w:tblHeader w:val="0"/>
        </w:trPr>
        <w:tc>
          <w:tcPr/>
          <w:p w:rsidR="00000000" w:rsidDel="00000000" w:rsidP="00000000" w:rsidRDefault="00000000" w:rsidRPr="00000000" w14:paraId="000001A6">
            <w:pPr>
              <w:spacing w:line="240" w:lineRule="auto"/>
              <w:rPr/>
            </w:pPr>
            <w:r w:rsidDel="00000000" w:rsidR="00000000" w:rsidRPr="00000000">
              <w:rPr>
                <w:b w:val="1"/>
                <w:bCs w:val="1"/>
                <w:rtl w:val="0"/>
              </w:rPr>
              <w:t xml:space="preserve">Descripción:</w:t>
            </w:r>
            <w:r w:rsidDel="00000000" w:rsidR="00000000" w:rsidRPr="00000000">
              <w:rPr>
                <w:rtl w:val="0"/>
              </w:rPr>
            </w:r>
          </w:p>
        </w:tc>
        <w:tc>
          <w:tcPr/>
          <w:p w:rsidR="00000000" w:rsidDel="00000000" w:rsidP="00000000" w:rsidRDefault="00000000" w:rsidRPr="00000000" w14:paraId="000001A7">
            <w:pPr>
              <w:spacing w:line="240" w:lineRule="auto"/>
              <w:rPr/>
            </w:pPr>
            <w:r w:rsidDel="00000000" w:rsidR="00000000" w:rsidRPr="00000000">
              <w:rPr>
                <w:rtl w:val="0"/>
              </w:rPr>
              <w:t xml:space="preserve">El sistema debe verificar que una condición de riesgo (como imprudencia sostenida o presencia de obstáculo) permanezca un tiempo mínimo según su nivel de riesgo (ALTO: 1.2 s, MEDIO: 0.6 s, con histéresis de 1.0 s) antes de emitir una alerta confirmada; exceptuando la categoría de caída activa, la cual se alertará de manera inmediata sin esperar dicho umbral.</w:t>
              <w:br w:type="textWrapping"/>
              <w:t xml:space="preserve">Nota de implementación (V1): El motor de riesgo aplica umbrales de persistencia por nivel de riesgo — PERSIST_SECONDS = {"ALTO": 1.2, "MEDIO": 0.6} — con histéresis PERSIST_GRACE = 1.0 s y enfriamiento ALERT_COOLDOWN = 15.0 s por identidad y tipo.</w:t>
            </w:r>
          </w:p>
        </w:tc>
      </w:tr>
    </w:tbl>
    <w:p w:rsidR="00000000" w:rsidDel="00000000" w:rsidP="00000000" w:rsidRDefault="00000000" w:rsidRPr="00000000" w14:paraId="000001A8">
      <w:pPr>
        <w:spacing w:line="276" w:lineRule="auto"/>
        <w:rPr/>
      </w:pPr>
      <w:r w:rsidDel="00000000" w:rsidR="00000000" w:rsidRPr="00000000">
        <w:rPr>
          <w:b w:val="1"/>
          <w:bCs w:val="1"/>
          <w:rtl w:val="0"/>
        </w:rPr>
        <w:t xml:space="preserve">3.2.4. Gestión y Notificación de Alertas</w:t>
      </w:r>
      <w:r w:rsidDel="00000000" w:rsidR="00000000" w:rsidRPr="00000000">
        <w:rPr>
          <w:rtl w:val="0"/>
        </w:rPr>
      </w:r>
    </w:p>
    <w:tbl>
      <w:tblPr>
        <w:tblStyle w:val="Table1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6000"/>
        <w:tblGridChange w:id="0">
          <w:tblGrid>
            <w:gridCol w:w="3000"/>
            <w:gridCol w:w="6000"/>
          </w:tblGrid>
        </w:tblGridChange>
      </w:tblGrid>
      <w:tr>
        <w:trPr>
          <w:cantSplit w:val="0"/>
          <w:tblHeader w:val="0"/>
        </w:trPr>
        <w:tc>
          <w:tcPr>
            <w:shd w:fill="f3f3f3" w:val="clear"/>
          </w:tcPr>
          <w:p w:rsidR="00000000" w:rsidDel="00000000" w:rsidP="00000000" w:rsidRDefault="00000000" w:rsidRPr="00000000" w14:paraId="000001A9">
            <w:pPr>
              <w:spacing w:line="240" w:lineRule="auto"/>
              <w:rPr/>
            </w:pPr>
            <w:r w:rsidDel="00000000" w:rsidR="00000000" w:rsidRPr="00000000">
              <w:rPr>
                <w:b w:val="1"/>
                <w:bCs w:val="1"/>
                <w:rtl w:val="0"/>
              </w:rPr>
              <w:t xml:space="preserve">Especificación de Requerimiento Funcional</w:t>
            </w:r>
            <w:r w:rsidDel="00000000" w:rsidR="00000000" w:rsidRPr="00000000">
              <w:rPr>
                <w:rtl w:val="0"/>
              </w:rPr>
            </w:r>
          </w:p>
        </w:tc>
        <w:tc>
          <w:tcPr>
            <w:shd w:fill="f3f3f3" w:val="clear"/>
          </w:tcPr>
          <w:p w:rsidR="00000000" w:rsidDel="00000000" w:rsidP="00000000" w:rsidRDefault="00000000" w:rsidRPr="00000000" w14:paraId="000001AA">
            <w:pPr>
              <w:spacing w:line="240" w:lineRule="auto"/>
              <w:rPr/>
            </w:pPr>
            <w:r w:rsidDel="00000000" w:rsidR="00000000" w:rsidRPr="00000000">
              <w:rPr>
                <w:b w:val="1"/>
                <w:bCs w:val="1"/>
                <w:rtl w:val="0"/>
              </w:rPr>
              <w:t xml:space="preserve">Detalle</w:t>
            </w:r>
            <w:r w:rsidDel="00000000" w:rsidR="00000000" w:rsidRPr="00000000">
              <w:rPr>
                <w:rtl w:val="0"/>
              </w:rPr>
            </w:r>
          </w:p>
        </w:tc>
      </w:tr>
      <w:tr>
        <w:trPr>
          <w:cantSplit w:val="0"/>
          <w:tblHeader w:val="0"/>
        </w:trPr>
        <w:tc>
          <w:tcPr/>
          <w:p w:rsidR="00000000" w:rsidDel="00000000" w:rsidP="00000000" w:rsidRDefault="00000000" w:rsidRPr="00000000" w14:paraId="000001AB">
            <w:pPr>
              <w:spacing w:line="240" w:lineRule="auto"/>
              <w:rPr/>
            </w:pPr>
            <w:r w:rsidDel="00000000" w:rsidR="00000000" w:rsidRPr="00000000">
              <w:rPr>
                <w:b w:val="1"/>
                <w:bCs w:val="1"/>
                <w:rtl w:val="0"/>
              </w:rPr>
              <w:t xml:space="preserve">Requerimiento funcional N°:</w:t>
            </w:r>
            <w:r w:rsidDel="00000000" w:rsidR="00000000" w:rsidRPr="00000000">
              <w:rPr>
                <w:rtl w:val="0"/>
              </w:rPr>
            </w:r>
          </w:p>
        </w:tc>
        <w:tc>
          <w:tcPr/>
          <w:p w:rsidR="00000000" w:rsidDel="00000000" w:rsidP="00000000" w:rsidRDefault="00000000" w:rsidRPr="00000000" w14:paraId="000001AC">
            <w:pPr>
              <w:spacing w:line="240" w:lineRule="auto"/>
              <w:rPr/>
            </w:pPr>
            <w:r w:rsidDel="00000000" w:rsidR="00000000" w:rsidRPr="00000000">
              <w:rPr>
                <w:rtl w:val="0"/>
              </w:rPr>
              <w:t xml:space="preserve">RQF07</w:t>
            </w:r>
          </w:p>
        </w:tc>
      </w:tr>
      <w:tr>
        <w:trPr>
          <w:cantSplit w:val="0"/>
          <w:tblHeader w:val="0"/>
        </w:trPr>
        <w:tc>
          <w:tcPr/>
          <w:p w:rsidR="00000000" w:rsidDel="00000000" w:rsidP="00000000" w:rsidRDefault="00000000" w:rsidRPr="00000000" w14:paraId="000001AD">
            <w:pPr>
              <w:spacing w:line="240" w:lineRule="auto"/>
              <w:rPr/>
            </w:pPr>
            <w:r w:rsidDel="00000000" w:rsidR="00000000" w:rsidRPr="00000000">
              <w:rPr>
                <w:b w:val="1"/>
                <w:bCs w:val="1"/>
                <w:rtl w:val="0"/>
              </w:rPr>
              <w:t xml:space="preserve">Nombre:</w:t>
            </w:r>
            <w:r w:rsidDel="00000000" w:rsidR="00000000" w:rsidRPr="00000000">
              <w:rPr>
                <w:rtl w:val="0"/>
              </w:rPr>
            </w:r>
          </w:p>
        </w:tc>
        <w:tc>
          <w:tcPr/>
          <w:p w:rsidR="00000000" w:rsidDel="00000000" w:rsidP="00000000" w:rsidRDefault="00000000" w:rsidRPr="00000000" w14:paraId="000001AE">
            <w:pPr>
              <w:spacing w:line="240" w:lineRule="auto"/>
              <w:rPr/>
            </w:pPr>
            <w:r w:rsidDel="00000000" w:rsidR="00000000" w:rsidRPr="00000000">
              <w:rPr>
                <w:rtl w:val="0"/>
              </w:rPr>
              <w:t xml:space="preserve">Generación y emisión de alertas de seguridad</w:t>
            </w:r>
          </w:p>
        </w:tc>
      </w:tr>
      <w:tr>
        <w:trPr>
          <w:cantSplit w:val="0"/>
          <w:tblHeader w:val="0"/>
        </w:trPr>
        <w:tc>
          <w:tcPr/>
          <w:p w:rsidR="00000000" w:rsidDel="00000000" w:rsidP="00000000" w:rsidRDefault="00000000" w:rsidRPr="00000000" w14:paraId="000001AF">
            <w:pPr>
              <w:spacing w:line="240" w:lineRule="auto"/>
              <w:rPr/>
            </w:pPr>
            <w:r w:rsidDel="00000000" w:rsidR="00000000" w:rsidRPr="00000000">
              <w:rPr>
                <w:b w:val="1"/>
                <w:bCs w:val="1"/>
                <w:rtl w:val="0"/>
              </w:rPr>
              <w:t xml:space="preserve">Tipo:</w:t>
            </w:r>
            <w:r w:rsidDel="00000000" w:rsidR="00000000" w:rsidRPr="00000000">
              <w:rPr>
                <w:rtl w:val="0"/>
              </w:rPr>
            </w:r>
          </w:p>
        </w:tc>
        <w:tc>
          <w:tcPr/>
          <w:p w:rsidR="00000000" w:rsidDel="00000000" w:rsidP="00000000" w:rsidRDefault="00000000" w:rsidRPr="00000000" w14:paraId="000001B0">
            <w:pPr>
              <w:spacing w:line="240" w:lineRule="auto"/>
              <w:rPr/>
            </w:pPr>
            <w:r w:rsidDel="00000000" w:rsidR="00000000" w:rsidRPr="00000000">
              <w:rPr>
                <w:rtl w:val="0"/>
              </w:rPr>
              <w:t xml:space="preserve">Funcional</w:t>
            </w:r>
          </w:p>
        </w:tc>
      </w:tr>
      <w:tr>
        <w:trPr>
          <w:cantSplit w:val="0"/>
          <w:tblHeader w:val="0"/>
        </w:trPr>
        <w:tc>
          <w:tcPr/>
          <w:p w:rsidR="00000000" w:rsidDel="00000000" w:rsidP="00000000" w:rsidRDefault="00000000" w:rsidRPr="00000000" w14:paraId="000001B1">
            <w:pPr>
              <w:spacing w:line="240" w:lineRule="auto"/>
              <w:rPr/>
            </w:pPr>
            <w:r w:rsidDel="00000000" w:rsidR="00000000" w:rsidRPr="00000000">
              <w:rPr>
                <w:b w:val="1"/>
                <w:bCs w:val="1"/>
                <w:rtl w:val="0"/>
              </w:rPr>
              <w:t xml:space="preserve">Prioridad:</w:t>
            </w:r>
            <w:r w:rsidDel="00000000" w:rsidR="00000000" w:rsidRPr="00000000">
              <w:rPr>
                <w:rtl w:val="0"/>
              </w:rPr>
            </w:r>
          </w:p>
        </w:tc>
        <w:tc>
          <w:tcPr/>
          <w:p w:rsidR="00000000" w:rsidDel="00000000" w:rsidP="00000000" w:rsidRDefault="00000000" w:rsidRPr="00000000" w14:paraId="000001B2">
            <w:pPr>
              <w:spacing w:line="240" w:lineRule="auto"/>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1B3">
            <w:pPr>
              <w:spacing w:line="240" w:lineRule="auto"/>
              <w:rPr/>
            </w:pPr>
            <w:r w:rsidDel="00000000" w:rsidR="00000000" w:rsidRPr="00000000">
              <w:rPr>
                <w:b w:val="1"/>
                <w:bCs w:val="1"/>
                <w:rtl w:val="0"/>
              </w:rPr>
              <w:t xml:space="preserve">Característica ISO 25010:</w:t>
            </w:r>
            <w:r w:rsidDel="00000000" w:rsidR="00000000" w:rsidRPr="00000000">
              <w:rPr>
                <w:rtl w:val="0"/>
              </w:rPr>
            </w:r>
          </w:p>
        </w:tc>
        <w:tc>
          <w:tcPr/>
          <w:p w:rsidR="00000000" w:rsidDel="00000000" w:rsidP="00000000" w:rsidRDefault="00000000" w:rsidRPr="00000000" w14:paraId="000001B4">
            <w:pPr>
              <w:spacing w:line="240" w:lineRule="auto"/>
              <w:rPr/>
            </w:pPr>
            <w:r w:rsidDel="00000000" w:rsidR="00000000" w:rsidRPr="00000000">
              <w:rPr>
                <w:rtl w:val="0"/>
              </w:rPr>
              <w:t xml:space="preserve">Adecuación Funcional &gt; Pertinencia Funcional</w:t>
            </w:r>
          </w:p>
        </w:tc>
      </w:tr>
      <w:tr>
        <w:trPr>
          <w:cantSplit w:val="0"/>
          <w:tblHeader w:val="0"/>
        </w:trPr>
        <w:tc>
          <w:tcPr/>
          <w:p w:rsidR="00000000" w:rsidDel="00000000" w:rsidP="00000000" w:rsidRDefault="00000000" w:rsidRPr="00000000" w14:paraId="000001B5">
            <w:pPr>
              <w:spacing w:line="240" w:lineRule="auto"/>
              <w:rPr/>
            </w:pPr>
            <w:r w:rsidDel="00000000" w:rsidR="00000000" w:rsidRPr="00000000">
              <w:rPr>
                <w:b w:val="1"/>
                <w:bCs w:val="1"/>
                <w:rtl w:val="0"/>
              </w:rPr>
              <w:t xml:space="preserve">Subsección IEEE 830:</w:t>
            </w:r>
            <w:r w:rsidDel="00000000" w:rsidR="00000000" w:rsidRPr="00000000">
              <w:rPr>
                <w:rtl w:val="0"/>
              </w:rPr>
            </w:r>
          </w:p>
        </w:tc>
        <w:tc>
          <w:tcPr/>
          <w:p w:rsidR="00000000" w:rsidDel="00000000" w:rsidP="00000000" w:rsidRDefault="00000000" w:rsidRPr="00000000" w14:paraId="000001B6">
            <w:pPr>
              <w:spacing w:line="240" w:lineRule="auto"/>
              <w:rPr/>
            </w:pPr>
            <w:r w:rsidDel="00000000" w:rsidR="00000000" w:rsidRPr="00000000">
              <w:rPr>
                <w:rtl w:val="0"/>
              </w:rPr>
              <w:t xml:space="preserve">3.2.4 Gestión y Notificación de Alertas</w:t>
            </w:r>
          </w:p>
        </w:tc>
      </w:tr>
      <w:tr>
        <w:trPr>
          <w:cantSplit w:val="0"/>
          <w:tblHeader w:val="0"/>
        </w:trPr>
        <w:tc>
          <w:tcPr/>
          <w:p w:rsidR="00000000" w:rsidDel="00000000" w:rsidP="00000000" w:rsidRDefault="00000000" w:rsidRPr="00000000" w14:paraId="000001B7">
            <w:pPr>
              <w:spacing w:line="240" w:lineRule="auto"/>
              <w:rPr/>
            </w:pPr>
            <w:r w:rsidDel="00000000" w:rsidR="00000000" w:rsidRPr="00000000">
              <w:rPr>
                <w:b w:val="1"/>
                <w:bCs w:val="1"/>
                <w:rtl w:val="0"/>
              </w:rPr>
              <w:t xml:space="preserve">Descripción:</w:t>
            </w:r>
            <w:r w:rsidDel="00000000" w:rsidR="00000000" w:rsidRPr="00000000">
              <w:rPr>
                <w:rtl w:val="0"/>
              </w:rPr>
            </w:r>
          </w:p>
        </w:tc>
        <w:tc>
          <w:tcPr/>
          <w:p w:rsidR="00000000" w:rsidDel="00000000" w:rsidP="00000000" w:rsidRDefault="00000000" w:rsidRPr="00000000" w14:paraId="000001B8">
            <w:pPr>
              <w:spacing w:line="240" w:lineRule="auto"/>
              <w:rPr/>
            </w:pPr>
            <w:r w:rsidDel="00000000" w:rsidR="00000000" w:rsidRPr="00000000">
              <w:rPr>
                <w:rtl w:val="0"/>
              </w:rPr>
              <w:t xml:space="preserve">El sistema debe generar y transmitir una notificación de alerta estructurada una vez confirmada la condición de riesgo o caída en la escalera, incluyendo la ubicación de la cámara, fecha, hora exacta, categoría del riesgo, ID de seguimiento y la captura del fotograma del incidente.</w:t>
            </w:r>
          </w:p>
        </w:tc>
      </w:tr>
    </w:tbl>
    <w:p w:rsidR="00000000" w:rsidDel="00000000" w:rsidP="00000000" w:rsidRDefault="00000000" w:rsidRPr="00000000" w14:paraId="000001B9">
      <w:pPr>
        <w:spacing w:line="276" w:lineRule="auto"/>
        <w:rPr/>
      </w:pPr>
      <w:r w:rsidDel="00000000" w:rsidR="00000000" w:rsidRPr="00000000">
        <w:rPr>
          <w:b w:val="1"/>
          <w:bCs w:val="1"/>
          <w:color w:val="1f1f1f"/>
          <w:rtl w:val="0"/>
        </w:rPr>
        <w:t xml:space="preserve">3.3. Requisitos de Rendimiento</w:t>
      </w:r>
      <w:r w:rsidDel="00000000" w:rsidR="00000000" w:rsidRPr="00000000">
        <w:rPr>
          <w:rtl w:val="0"/>
        </w:rPr>
      </w:r>
    </w:p>
    <w:tbl>
      <w:tblPr>
        <w:tblStyle w:val="Table1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6000"/>
        <w:tblGridChange w:id="0">
          <w:tblGrid>
            <w:gridCol w:w="3000"/>
            <w:gridCol w:w="6000"/>
          </w:tblGrid>
        </w:tblGridChange>
      </w:tblGrid>
      <w:tr>
        <w:trPr>
          <w:cantSplit w:val="0"/>
          <w:tblHeader w:val="0"/>
        </w:trPr>
        <w:tc>
          <w:tcPr>
            <w:shd w:fill="f3f3f3" w:val="clear"/>
          </w:tcPr>
          <w:p w:rsidR="00000000" w:rsidDel="00000000" w:rsidP="00000000" w:rsidRDefault="00000000" w:rsidRPr="00000000" w14:paraId="000001BA">
            <w:pPr>
              <w:spacing w:line="240" w:lineRule="auto"/>
              <w:rPr/>
            </w:pPr>
            <w:r w:rsidDel="00000000" w:rsidR="00000000" w:rsidRPr="00000000">
              <w:rPr>
                <w:b w:val="1"/>
                <w:bCs w:val="1"/>
                <w:rtl w:val="0"/>
              </w:rPr>
              <w:t xml:space="preserve">Especificación de Requerimiento No Funcional</w:t>
            </w:r>
            <w:r w:rsidDel="00000000" w:rsidR="00000000" w:rsidRPr="00000000">
              <w:rPr>
                <w:rtl w:val="0"/>
              </w:rPr>
            </w:r>
          </w:p>
        </w:tc>
        <w:tc>
          <w:tcPr>
            <w:shd w:fill="f3f3f3" w:val="clear"/>
          </w:tcPr>
          <w:p w:rsidR="00000000" w:rsidDel="00000000" w:rsidP="00000000" w:rsidRDefault="00000000" w:rsidRPr="00000000" w14:paraId="000001BB">
            <w:pPr>
              <w:spacing w:line="240" w:lineRule="auto"/>
              <w:rPr/>
            </w:pPr>
            <w:r w:rsidDel="00000000" w:rsidR="00000000" w:rsidRPr="00000000">
              <w:rPr>
                <w:b w:val="1"/>
                <w:bCs w:val="1"/>
                <w:rtl w:val="0"/>
              </w:rPr>
              <w:t xml:space="preserve">Detalle</w:t>
            </w:r>
            <w:r w:rsidDel="00000000" w:rsidR="00000000" w:rsidRPr="00000000">
              <w:rPr>
                <w:rtl w:val="0"/>
              </w:rPr>
            </w:r>
          </w:p>
        </w:tc>
      </w:tr>
      <w:tr>
        <w:trPr>
          <w:cantSplit w:val="0"/>
          <w:tblHeader w:val="0"/>
        </w:trPr>
        <w:tc>
          <w:tcPr/>
          <w:p w:rsidR="00000000" w:rsidDel="00000000" w:rsidP="00000000" w:rsidRDefault="00000000" w:rsidRPr="00000000" w14:paraId="000001BC">
            <w:pPr>
              <w:spacing w:line="240" w:lineRule="auto"/>
              <w:rPr/>
            </w:pPr>
            <w:r w:rsidDel="00000000" w:rsidR="00000000" w:rsidRPr="00000000">
              <w:rPr>
                <w:b w:val="1"/>
                <w:bCs w:val="1"/>
                <w:rtl w:val="0"/>
              </w:rPr>
              <w:t xml:space="preserve">Requerimiento no funcional N°:</w:t>
            </w:r>
            <w:r w:rsidDel="00000000" w:rsidR="00000000" w:rsidRPr="00000000">
              <w:rPr>
                <w:rtl w:val="0"/>
              </w:rPr>
            </w:r>
          </w:p>
        </w:tc>
        <w:tc>
          <w:tcPr/>
          <w:p w:rsidR="00000000" w:rsidDel="00000000" w:rsidP="00000000" w:rsidRDefault="00000000" w:rsidRPr="00000000" w14:paraId="000001BD">
            <w:pPr>
              <w:spacing w:line="240" w:lineRule="auto"/>
              <w:rPr/>
            </w:pPr>
            <w:r w:rsidDel="00000000" w:rsidR="00000000" w:rsidRPr="00000000">
              <w:rPr>
                <w:rtl w:val="0"/>
              </w:rPr>
              <w:t xml:space="preserve">RQNF01</w:t>
            </w:r>
          </w:p>
        </w:tc>
      </w:tr>
      <w:tr>
        <w:trPr>
          <w:cantSplit w:val="0"/>
          <w:tblHeader w:val="0"/>
        </w:trPr>
        <w:tc>
          <w:tcPr/>
          <w:p w:rsidR="00000000" w:rsidDel="00000000" w:rsidP="00000000" w:rsidRDefault="00000000" w:rsidRPr="00000000" w14:paraId="000001BE">
            <w:pPr>
              <w:spacing w:line="240" w:lineRule="auto"/>
              <w:rPr/>
            </w:pPr>
            <w:r w:rsidDel="00000000" w:rsidR="00000000" w:rsidRPr="00000000">
              <w:rPr>
                <w:b w:val="1"/>
                <w:bCs w:val="1"/>
                <w:rtl w:val="0"/>
              </w:rPr>
              <w:t xml:space="preserve">Nombre:</w:t>
            </w:r>
            <w:r w:rsidDel="00000000" w:rsidR="00000000" w:rsidRPr="00000000">
              <w:rPr>
                <w:rtl w:val="0"/>
              </w:rPr>
            </w:r>
          </w:p>
        </w:tc>
        <w:tc>
          <w:tcPr/>
          <w:p w:rsidR="00000000" w:rsidDel="00000000" w:rsidP="00000000" w:rsidRDefault="00000000" w:rsidRPr="00000000" w14:paraId="000001BF">
            <w:pPr>
              <w:spacing w:line="240" w:lineRule="auto"/>
              <w:rPr/>
            </w:pPr>
            <w:r w:rsidDel="00000000" w:rsidR="00000000" w:rsidRPr="00000000">
              <w:rPr>
                <w:rtl w:val="0"/>
              </w:rPr>
              <w:t xml:space="preserve">Tasa de procesamiento de video en tiempo real</w:t>
            </w:r>
          </w:p>
        </w:tc>
      </w:tr>
      <w:tr>
        <w:trPr>
          <w:cantSplit w:val="0"/>
          <w:tblHeader w:val="0"/>
        </w:trPr>
        <w:tc>
          <w:tcPr/>
          <w:p w:rsidR="00000000" w:rsidDel="00000000" w:rsidP="00000000" w:rsidRDefault="00000000" w:rsidRPr="00000000" w14:paraId="000001C0">
            <w:pPr>
              <w:spacing w:line="240" w:lineRule="auto"/>
              <w:rPr/>
            </w:pPr>
            <w:r w:rsidDel="00000000" w:rsidR="00000000" w:rsidRPr="00000000">
              <w:rPr>
                <w:b w:val="1"/>
                <w:bCs w:val="1"/>
                <w:rtl w:val="0"/>
              </w:rPr>
              <w:t xml:space="preserve">Tipo:</w:t>
            </w:r>
            <w:r w:rsidDel="00000000" w:rsidR="00000000" w:rsidRPr="00000000">
              <w:rPr>
                <w:rtl w:val="0"/>
              </w:rPr>
            </w:r>
          </w:p>
        </w:tc>
        <w:tc>
          <w:tcPr/>
          <w:p w:rsidR="00000000" w:rsidDel="00000000" w:rsidP="00000000" w:rsidRDefault="00000000" w:rsidRPr="00000000" w14:paraId="000001C1">
            <w:pPr>
              <w:spacing w:line="240" w:lineRule="auto"/>
              <w:rPr/>
            </w:pPr>
            <w:r w:rsidDel="00000000" w:rsidR="00000000" w:rsidRPr="00000000">
              <w:rPr>
                <w:rtl w:val="0"/>
              </w:rPr>
              <w:t xml:space="preserve">No Funcional</w:t>
            </w:r>
          </w:p>
        </w:tc>
      </w:tr>
      <w:tr>
        <w:trPr>
          <w:cantSplit w:val="0"/>
          <w:tblHeader w:val="0"/>
        </w:trPr>
        <w:tc>
          <w:tcPr/>
          <w:p w:rsidR="00000000" w:rsidDel="00000000" w:rsidP="00000000" w:rsidRDefault="00000000" w:rsidRPr="00000000" w14:paraId="000001C2">
            <w:pPr>
              <w:spacing w:line="240" w:lineRule="auto"/>
              <w:rPr/>
            </w:pPr>
            <w:r w:rsidDel="00000000" w:rsidR="00000000" w:rsidRPr="00000000">
              <w:rPr>
                <w:b w:val="1"/>
                <w:bCs w:val="1"/>
                <w:rtl w:val="0"/>
              </w:rPr>
              <w:t xml:space="preserve">Prioridad:</w:t>
            </w:r>
            <w:r w:rsidDel="00000000" w:rsidR="00000000" w:rsidRPr="00000000">
              <w:rPr>
                <w:rtl w:val="0"/>
              </w:rPr>
            </w:r>
          </w:p>
        </w:tc>
        <w:tc>
          <w:tcPr/>
          <w:p w:rsidR="00000000" w:rsidDel="00000000" w:rsidP="00000000" w:rsidRDefault="00000000" w:rsidRPr="00000000" w14:paraId="000001C3">
            <w:pPr>
              <w:spacing w:line="240" w:lineRule="auto"/>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1C4">
            <w:pPr>
              <w:spacing w:line="240" w:lineRule="auto"/>
              <w:rPr/>
            </w:pPr>
            <w:r w:rsidDel="00000000" w:rsidR="00000000" w:rsidRPr="00000000">
              <w:rPr>
                <w:b w:val="1"/>
                <w:bCs w:val="1"/>
                <w:rtl w:val="0"/>
              </w:rPr>
              <w:t xml:space="preserve">Se aplica a partir de:</w:t>
            </w:r>
            <w:r w:rsidDel="00000000" w:rsidR="00000000" w:rsidRPr="00000000">
              <w:rPr>
                <w:rtl w:val="0"/>
              </w:rPr>
            </w:r>
          </w:p>
        </w:tc>
        <w:tc>
          <w:tcPr/>
          <w:p w:rsidR="00000000" w:rsidDel="00000000" w:rsidP="00000000" w:rsidRDefault="00000000" w:rsidRPr="00000000" w14:paraId="000001C5">
            <w:pPr>
              <w:spacing w:line="240" w:lineRule="auto"/>
              <w:rPr/>
            </w:pPr>
            <w:r w:rsidDel="00000000" w:rsidR="00000000" w:rsidRPr="00000000">
              <w:rPr>
                <w:rtl w:val="0"/>
              </w:rPr>
              <w:t xml:space="preserve">RQF01</w:t>
            </w:r>
          </w:p>
        </w:tc>
      </w:tr>
      <w:tr>
        <w:trPr>
          <w:cantSplit w:val="0"/>
          <w:tblHeader w:val="0"/>
        </w:trPr>
        <w:tc>
          <w:tcPr/>
          <w:p w:rsidR="00000000" w:rsidDel="00000000" w:rsidP="00000000" w:rsidRDefault="00000000" w:rsidRPr="00000000" w14:paraId="000001C6">
            <w:pPr>
              <w:spacing w:line="240" w:lineRule="auto"/>
              <w:rPr/>
            </w:pPr>
            <w:r w:rsidDel="00000000" w:rsidR="00000000" w:rsidRPr="00000000">
              <w:rPr>
                <w:b w:val="1"/>
                <w:bCs w:val="1"/>
                <w:rtl w:val="0"/>
              </w:rPr>
              <w:t xml:space="preserve">Característica ISO 25010:</w:t>
            </w:r>
            <w:r w:rsidDel="00000000" w:rsidR="00000000" w:rsidRPr="00000000">
              <w:rPr>
                <w:rtl w:val="0"/>
              </w:rPr>
            </w:r>
          </w:p>
        </w:tc>
        <w:tc>
          <w:tcPr/>
          <w:p w:rsidR="00000000" w:rsidDel="00000000" w:rsidP="00000000" w:rsidRDefault="00000000" w:rsidRPr="00000000" w14:paraId="000001C7">
            <w:pPr>
              <w:spacing w:line="240" w:lineRule="auto"/>
              <w:rPr/>
            </w:pPr>
            <w:r w:rsidDel="00000000" w:rsidR="00000000" w:rsidRPr="00000000">
              <w:rPr>
                <w:rtl w:val="0"/>
              </w:rPr>
              <w:t xml:space="preserve">Eficiencia de Desempeño &gt; Comportamiento Temporal</w:t>
            </w:r>
          </w:p>
        </w:tc>
      </w:tr>
      <w:tr>
        <w:trPr>
          <w:cantSplit w:val="0"/>
          <w:tblHeader w:val="0"/>
        </w:trPr>
        <w:tc>
          <w:tcPr/>
          <w:p w:rsidR="00000000" w:rsidDel="00000000" w:rsidP="00000000" w:rsidRDefault="00000000" w:rsidRPr="00000000" w14:paraId="000001C8">
            <w:pPr>
              <w:spacing w:line="240" w:lineRule="auto"/>
              <w:rPr/>
            </w:pPr>
            <w:r w:rsidDel="00000000" w:rsidR="00000000" w:rsidRPr="00000000">
              <w:rPr>
                <w:b w:val="1"/>
                <w:bCs w:val="1"/>
                <w:rtl w:val="0"/>
              </w:rPr>
              <w:t xml:space="preserve">Subsección IEEE 830:</w:t>
            </w:r>
            <w:r w:rsidDel="00000000" w:rsidR="00000000" w:rsidRPr="00000000">
              <w:rPr>
                <w:rtl w:val="0"/>
              </w:rPr>
            </w:r>
          </w:p>
        </w:tc>
        <w:tc>
          <w:tcPr/>
          <w:p w:rsidR="00000000" w:rsidDel="00000000" w:rsidP="00000000" w:rsidRDefault="00000000" w:rsidRPr="00000000" w14:paraId="000001C9">
            <w:pPr>
              <w:spacing w:line="240" w:lineRule="auto"/>
              <w:rPr/>
            </w:pPr>
            <w:r w:rsidDel="00000000" w:rsidR="00000000" w:rsidRPr="00000000">
              <w:rPr>
                <w:rtl w:val="0"/>
              </w:rPr>
              <w:t xml:space="preserve">3.3 Requisitos de Rendimiento</w:t>
            </w:r>
          </w:p>
        </w:tc>
      </w:tr>
      <w:tr>
        <w:trPr>
          <w:cantSplit w:val="0"/>
          <w:tblHeader w:val="0"/>
        </w:trPr>
        <w:tc>
          <w:tcPr/>
          <w:p w:rsidR="00000000" w:rsidDel="00000000" w:rsidP="00000000" w:rsidRDefault="00000000" w:rsidRPr="00000000" w14:paraId="000001CA">
            <w:pPr>
              <w:spacing w:line="240" w:lineRule="auto"/>
              <w:rPr/>
            </w:pPr>
            <w:r w:rsidDel="00000000" w:rsidR="00000000" w:rsidRPr="00000000">
              <w:rPr>
                <w:b w:val="1"/>
                <w:bCs w:val="1"/>
                <w:rtl w:val="0"/>
              </w:rPr>
              <w:t xml:space="preserve">Descripción:</w:t>
            </w:r>
            <w:r w:rsidDel="00000000" w:rsidR="00000000" w:rsidRPr="00000000">
              <w:rPr>
                <w:rtl w:val="0"/>
              </w:rPr>
            </w:r>
          </w:p>
        </w:tc>
        <w:tc>
          <w:tcPr/>
          <w:p w:rsidR="00000000" w:rsidDel="00000000" w:rsidP="00000000" w:rsidRDefault="00000000" w:rsidRPr="00000000" w14:paraId="000001CB">
            <w:pPr>
              <w:spacing w:line="240" w:lineRule="auto"/>
              <w:rPr/>
            </w:pPr>
            <w:r w:rsidDel="00000000" w:rsidR="00000000" w:rsidRPr="00000000">
              <w:rPr>
                <w:color w:val="1f1f1f"/>
                <w:rtl w:val="0"/>
              </w:rPr>
              <w:t>El sistema debe procesar la señal de video de la escalera en tiempo real a una tasa de rendimiento mínima sostenida de treinta (30) fotogramas por segundo (FPS) en la GPU, garantizando la fluidez en el cálculo postural con MediaPipe y la detección con YOLOv8.</w:t>
              <w:br/>
              <w:t>Nota de cumplimiento (versión de exposición): el motor completo mide 34 FPS con cuatro personas en una RTX 5070 Laptop (mediana 27 ms, p95 42 ms por fotograma). La cámara en vivo con mejora Real-ESRGAN mantiene ~29 FPS. La respuesta del servidor a cada fotograma en vivo es de 4-5 ms (modo asíncrono), muy por debajo de los 500 ms de RQNF02. Sin GPU (modo CPU) se alcanzan ~7 FPS.</w:t>
            </w:r>
            <w:r w:rsidDel="00000000" w:rsidR="00000000" w:rsidRPr="00000000">
              <w:rPr>
                <w:rtl w:val="0"/>
              </w:rPr>
            </w:r>
          </w:p>
        </w:tc>
      </w:tr>
    </w:tbl>
    <w:p w:rsidR="00000000" w:rsidDel="00000000" w:rsidP="00000000" w:rsidRDefault="00000000" w:rsidRPr="00000000" w14:paraId="000001CC">
      <w:pPr>
        <w:spacing w:line="276" w:lineRule="auto"/>
        <w:rPr/>
      </w:pPr>
      <w:r w:rsidDel="00000000" w:rsidR="00000000" w:rsidRPr="00000000">
        <w:rPr>
          <w:rtl w:val="0"/>
        </w:rPr>
      </w:r>
    </w:p>
    <w:tbl>
      <w:tblPr>
        <w:tblStyle w:val="Table1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6000"/>
        <w:tblGridChange w:id="0">
          <w:tblGrid>
            <w:gridCol w:w="3000"/>
            <w:gridCol w:w="6000"/>
          </w:tblGrid>
        </w:tblGridChange>
      </w:tblGrid>
      <w:tr>
        <w:trPr>
          <w:cantSplit w:val="0"/>
          <w:tblHeader w:val="0"/>
        </w:trPr>
        <w:tc>
          <w:tcPr>
            <w:shd w:fill="f3f3f3" w:val="clear"/>
          </w:tcPr>
          <w:p w:rsidR="00000000" w:rsidDel="00000000" w:rsidP="00000000" w:rsidRDefault="00000000" w:rsidRPr="00000000" w14:paraId="000001CD">
            <w:pPr>
              <w:spacing w:line="240" w:lineRule="auto"/>
              <w:rPr/>
            </w:pPr>
            <w:r w:rsidDel="00000000" w:rsidR="00000000" w:rsidRPr="00000000">
              <w:rPr>
                <w:b w:val="1"/>
                <w:bCs w:val="1"/>
                <w:rtl w:val="0"/>
              </w:rPr>
              <w:t xml:space="preserve">Especificación de Requerimiento No Funcional</w:t>
            </w:r>
            <w:r w:rsidDel="00000000" w:rsidR="00000000" w:rsidRPr="00000000">
              <w:rPr>
                <w:rtl w:val="0"/>
              </w:rPr>
            </w:r>
          </w:p>
        </w:tc>
        <w:tc>
          <w:tcPr>
            <w:shd w:fill="f3f3f3" w:val="clear"/>
          </w:tcPr>
          <w:p w:rsidR="00000000" w:rsidDel="00000000" w:rsidP="00000000" w:rsidRDefault="00000000" w:rsidRPr="00000000" w14:paraId="000001CE">
            <w:pPr>
              <w:spacing w:line="240" w:lineRule="auto"/>
              <w:rPr/>
            </w:pPr>
            <w:r w:rsidDel="00000000" w:rsidR="00000000" w:rsidRPr="00000000">
              <w:rPr>
                <w:b w:val="1"/>
                <w:bCs w:val="1"/>
                <w:rtl w:val="0"/>
              </w:rPr>
              <w:t xml:space="preserve">Detalle</w:t>
            </w:r>
            <w:r w:rsidDel="00000000" w:rsidR="00000000" w:rsidRPr="00000000">
              <w:rPr>
                <w:rtl w:val="0"/>
              </w:rPr>
            </w:r>
          </w:p>
        </w:tc>
      </w:tr>
      <w:tr>
        <w:trPr>
          <w:cantSplit w:val="0"/>
          <w:tblHeader w:val="0"/>
        </w:trPr>
        <w:tc>
          <w:tcPr/>
          <w:p w:rsidR="00000000" w:rsidDel="00000000" w:rsidP="00000000" w:rsidRDefault="00000000" w:rsidRPr="00000000" w14:paraId="000001CF">
            <w:pPr>
              <w:spacing w:line="240" w:lineRule="auto"/>
              <w:rPr/>
            </w:pPr>
            <w:r w:rsidDel="00000000" w:rsidR="00000000" w:rsidRPr="00000000">
              <w:rPr>
                <w:b w:val="1"/>
                <w:bCs w:val="1"/>
                <w:rtl w:val="0"/>
              </w:rPr>
              <w:t xml:space="preserve">Requerimiento no funcional N°:</w:t>
            </w:r>
            <w:r w:rsidDel="00000000" w:rsidR="00000000" w:rsidRPr="00000000">
              <w:rPr>
                <w:rtl w:val="0"/>
              </w:rPr>
            </w:r>
          </w:p>
        </w:tc>
        <w:tc>
          <w:tcPr/>
          <w:p w:rsidR="00000000" w:rsidDel="00000000" w:rsidP="00000000" w:rsidRDefault="00000000" w:rsidRPr="00000000" w14:paraId="000001D0">
            <w:pPr>
              <w:spacing w:line="240" w:lineRule="auto"/>
              <w:rPr/>
            </w:pPr>
            <w:r w:rsidDel="00000000" w:rsidR="00000000" w:rsidRPr="00000000">
              <w:rPr>
                <w:rtl w:val="0"/>
              </w:rPr>
              <w:t xml:space="preserve">RQNF02</w:t>
            </w:r>
          </w:p>
        </w:tc>
      </w:tr>
      <w:tr>
        <w:trPr>
          <w:cantSplit w:val="0"/>
          <w:tblHeader w:val="0"/>
        </w:trPr>
        <w:tc>
          <w:tcPr/>
          <w:p w:rsidR="00000000" w:rsidDel="00000000" w:rsidP="00000000" w:rsidRDefault="00000000" w:rsidRPr="00000000" w14:paraId="000001D1">
            <w:pPr>
              <w:spacing w:line="240" w:lineRule="auto"/>
              <w:rPr/>
            </w:pPr>
            <w:r w:rsidDel="00000000" w:rsidR="00000000" w:rsidRPr="00000000">
              <w:rPr>
                <w:b w:val="1"/>
                <w:bCs w:val="1"/>
                <w:rtl w:val="0"/>
              </w:rPr>
              <w:t xml:space="preserve">Nombre:</w:t>
            </w:r>
            <w:r w:rsidDel="00000000" w:rsidR="00000000" w:rsidRPr="00000000">
              <w:rPr>
                <w:rtl w:val="0"/>
              </w:rPr>
            </w:r>
          </w:p>
        </w:tc>
        <w:tc>
          <w:tcPr/>
          <w:p w:rsidR="00000000" w:rsidDel="00000000" w:rsidP="00000000" w:rsidRDefault="00000000" w:rsidRPr="00000000" w14:paraId="000001D2">
            <w:pPr>
              <w:spacing w:line="240" w:lineRule="auto"/>
              <w:rPr/>
            </w:pPr>
            <w:r w:rsidDel="00000000" w:rsidR="00000000" w:rsidRPr="00000000">
              <w:rPr>
                <w:rtl w:val="0"/>
              </w:rPr>
              <w:t xml:space="preserve">Latencia en la emisión de alertas de seguridad</w:t>
            </w:r>
          </w:p>
        </w:tc>
      </w:tr>
      <w:tr>
        <w:trPr>
          <w:cantSplit w:val="0"/>
          <w:tblHeader w:val="0"/>
        </w:trPr>
        <w:tc>
          <w:tcPr/>
          <w:p w:rsidR="00000000" w:rsidDel="00000000" w:rsidP="00000000" w:rsidRDefault="00000000" w:rsidRPr="00000000" w14:paraId="000001D3">
            <w:pPr>
              <w:spacing w:line="240" w:lineRule="auto"/>
              <w:rPr/>
            </w:pPr>
            <w:r w:rsidDel="00000000" w:rsidR="00000000" w:rsidRPr="00000000">
              <w:rPr>
                <w:b w:val="1"/>
                <w:bCs w:val="1"/>
                <w:rtl w:val="0"/>
              </w:rPr>
              <w:t xml:space="preserve">Tipo:</w:t>
            </w:r>
            <w:r w:rsidDel="00000000" w:rsidR="00000000" w:rsidRPr="00000000">
              <w:rPr>
                <w:rtl w:val="0"/>
              </w:rPr>
            </w:r>
          </w:p>
        </w:tc>
        <w:tc>
          <w:tcPr/>
          <w:p w:rsidR="00000000" w:rsidDel="00000000" w:rsidP="00000000" w:rsidRDefault="00000000" w:rsidRPr="00000000" w14:paraId="000001D4">
            <w:pPr>
              <w:spacing w:line="240" w:lineRule="auto"/>
              <w:rPr/>
            </w:pPr>
            <w:r w:rsidDel="00000000" w:rsidR="00000000" w:rsidRPr="00000000">
              <w:rPr>
                <w:rtl w:val="0"/>
              </w:rPr>
              <w:t xml:space="preserve">No Funcional</w:t>
            </w:r>
          </w:p>
        </w:tc>
      </w:tr>
      <w:tr>
        <w:trPr>
          <w:cantSplit w:val="0"/>
          <w:tblHeader w:val="0"/>
        </w:trPr>
        <w:tc>
          <w:tcPr/>
          <w:p w:rsidR="00000000" w:rsidDel="00000000" w:rsidP="00000000" w:rsidRDefault="00000000" w:rsidRPr="00000000" w14:paraId="000001D5">
            <w:pPr>
              <w:spacing w:line="240" w:lineRule="auto"/>
              <w:rPr/>
            </w:pPr>
            <w:r w:rsidDel="00000000" w:rsidR="00000000" w:rsidRPr="00000000">
              <w:rPr>
                <w:b w:val="1"/>
                <w:bCs w:val="1"/>
                <w:rtl w:val="0"/>
              </w:rPr>
              <w:t xml:space="preserve">Prioridad:</w:t>
            </w:r>
            <w:r w:rsidDel="00000000" w:rsidR="00000000" w:rsidRPr="00000000">
              <w:rPr>
                <w:rtl w:val="0"/>
              </w:rPr>
            </w:r>
          </w:p>
        </w:tc>
        <w:tc>
          <w:tcPr/>
          <w:p w:rsidR="00000000" w:rsidDel="00000000" w:rsidP="00000000" w:rsidRDefault="00000000" w:rsidRPr="00000000" w14:paraId="000001D6">
            <w:pPr>
              <w:spacing w:line="240" w:lineRule="auto"/>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1D7">
            <w:pPr>
              <w:spacing w:line="240" w:lineRule="auto"/>
              <w:rPr/>
            </w:pPr>
            <w:r w:rsidDel="00000000" w:rsidR="00000000" w:rsidRPr="00000000">
              <w:rPr>
                <w:b w:val="1"/>
                <w:bCs w:val="1"/>
                <w:rtl w:val="0"/>
              </w:rPr>
              <w:t xml:space="preserve">Se aplica a partir de:</w:t>
            </w:r>
            <w:r w:rsidDel="00000000" w:rsidR="00000000" w:rsidRPr="00000000">
              <w:rPr>
                <w:rtl w:val="0"/>
              </w:rPr>
            </w:r>
          </w:p>
        </w:tc>
        <w:tc>
          <w:tcPr/>
          <w:p w:rsidR="00000000" w:rsidDel="00000000" w:rsidP="00000000" w:rsidRDefault="00000000" w:rsidRPr="00000000" w14:paraId="000001D8">
            <w:pPr>
              <w:spacing w:line="240" w:lineRule="auto"/>
              <w:rPr/>
            </w:pPr>
            <w:r w:rsidDel="00000000" w:rsidR="00000000" w:rsidRPr="00000000">
              <w:rPr>
                <w:rtl w:val="0"/>
              </w:rPr>
              <w:t xml:space="preserve">RQF06, RQF07</w:t>
            </w:r>
          </w:p>
        </w:tc>
      </w:tr>
      <w:tr>
        <w:trPr>
          <w:cantSplit w:val="0"/>
          <w:tblHeader w:val="0"/>
        </w:trPr>
        <w:tc>
          <w:tcPr/>
          <w:p w:rsidR="00000000" w:rsidDel="00000000" w:rsidP="00000000" w:rsidRDefault="00000000" w:rsidRPr="00000000" w14:paraId="000001D9">
            <w:pPr>
              <w:spacing w:line="240" w:lineRule="auto"/>
              <w:rPr/>
            </w:pPr>
            <w:r w:rsidDel="00000000" w:rsidR="00000000" w:rsidRPr="00000000">
              <w:rPr>
                <w:b w:val="1"/>
                <w:bCs w:val="1"/>
                <w:rtl w:val="0"/>
              </w:rPr>
              <w:t xml:space="preserve">Característica ISO 25010:</w:t>
            </w:r>
            <w:r w:rsidDel="00000000" w:rsidR="00000000" w:rsidRPr="00000000">
              <w:rPr>
                <w:rtl w:val="0"/>
              </w:rPr>
            </w:r>
          </w:p>
        </w:tc>
        <w:tc>
          <w:tcPr/>
          <w:p w:rsidR="00000000" w:rsidDel="00000000" w:rsidP="00000000" w:rsidRDefault="00000000" w:rsidRPr="00000000" w14:paraId="000001DA">
            <w:pPr>
              <w:spacing w:line="240" w:lineRule="auto"/>
              <w:rPr/>
            </w:pPr>
            <w:r w:rsidDel="00000000" w:rsidR="00000000" w:rsidRPr="00000000">
              <w:rPr>
                <w:rtl w:val="0"/>
              </w:rPr>
              <w:t xml:space="preserve">Eficiencia de Desempeño &gt; Comportamiento Temporal</w:t>
            </w:r>
          </w:p>
        </w:tc>
      </w:tr>
      <w:tr>
        <w:trPr>
          <w:cantSplit w:val="0"/>
          <w:tblHeader w:val="0"/>
        </w:trPr>
        <w:tc>
          <w:tcPr/>
          <w:p w:rsidR="00000000" w:rsidDel="00000000" w:rsidP="00000000" w:rsidRDefault="00000000" w:rsidRPr="00000000" w14:paraId="000001DB">
            <w:pPr>
              <w:spacing w:line="240" w:lineRule="auto"/>
              <w:rPr/>
            </w:pPr>
            <w:r w:rsidDel="00000000" w:rsidR="00000000" w:rsidRPr="00000000">
              <w:rPr>
                <w:b w:val="1"/>
                <w:bCs w:val="1"/>
                <w:rtl w:val="0"/>
              </w:rPr>
              <w:t xml:space="preserve">Subsección IEEE 830:</w:t>
            </w:r>
            <w:r w:rsidDel="00000000" w:rsidR="00000000" w:rsidRPr="00000000">
              <w:rPr>
                <w:rtl w:val="0"/>
              </w:rPr>
            </w:r>
          </w:p>
        </w:tc>
        <w:tc>
          <w:tcPr/>
          <w:p w:rsidR="00000000" w:rsidDel="00000000" w:rsidP="00000000" w:rsidRDefault="00000000" w:rsidRPr="00000000" w14:paraId="000001DC">
            <w:pPr>
              <w:spacing w:line="240" w:lineRule="auto"/>
              <w:rPr/>
            </w:pPr>
            <w:r w:rsidDel="00000000" w:rsidR="00000000" w:rsidRPr="00000000">
              <w:rPr>
                <w:rtl w:val="0"/>
              </w:rPr>
              <w:t xml:space="preserve">3.3 Requisitos de Rendimiento</w:t>
            </w:r>
          </w:p>
        </w:tc>
      </w:tr>
      <w:tr>
        <w:trPr>
          <w:cantSplit w:val="0"/>
          <w:tblHeader w:val="0"/>
        </w:trPr>
        <w:tc>
          <w:tcPr/>
          <w:p w:rsidR="00000000" w:rsidDel="00000000" w:rsidP="00000000" w:rsidRDefault="00000000" w:rsidRPr="00000000" w14:paraId="000001DD">
            <w:pPr>
              <w:spacing w:line="240" w:lineRule="auto"/>
              <w:rPr/>
            </w:pPr>
            <w:r w:rsidDel="00000000" w:rsidR="00000000" w:rsidRPr="00000000">
              <w:rPr>
                <w:b w:val="1"/>
                <w:bCs w:val="1"/>
                <w:rtl w:val="0"/>
              </w:rPr>
              <w:t xml:space="preserve">Descripción:</w:t>
            </w:r>
            <w:r w:rsidDel="00000000" w:rsidR="00000000" w:rsidRPr="00000000">
              <w:rPr>
                <w:rtl w:val="0"/>
              </w:rPr>
            </w:r>
          </w:p>
        </w:tc>
        <w:tc>
          <w:tcPr/>
          <w:p w:rsidR="00000000" w:rsidDel="00000000" w:rsidP="00000000" w:rsidRDefault="00000000" w:rsidRPr="00000000" w14:paraId="000001DE">
            <w:pPr>
              <w:spacing w:line="240" w:lineRule="auto"/>
              <w:rPr/>
            </w:pPr>
            <w:r w:rsidDel="00000000" w:rsidR="00000000" w:rsidRPr="00000000">
              <w:rPr>
                <w:rtl w:val="0"/>
              </w:rPr>
              <w:t xml:space="preserve">El sistema debe transmitir y desplegar la notificación de alerta en el panel de supervisión con una latencia máxima menor a quinientos (500) milisegundos, contados inmediatamente después de que se confirme el cumplimiento de la regla de persistencia temporal del riesgo (tiempo mínimo según nivel: ALTO 1.2 s, MEDIO 0.6 s, con histéresis 1.0 s).</w:t>
            </w:r>
          </w:p>
        </w:tc>
      </w:tr>
    </w:tbl>
    <w:p w:rsidR="00000000" w:rsidDel="00000000" w:rsidP="00000000" w:rsidRDefault="00000000" w:rsidRPr="00000000" w14:paraId="000001DF">
      <w:pPr>
        <w:spacing w:line="276" w:lineRule="auto"/>
        <w:rPr/>
      </w:pPr>
      <w:r w:rsidDel="00000000" w:rsidR="00000000" w:rsidRPr="00000000">
        <w:rPr>
          <w:rtl w:val="0"/>
        </w:rPr>
      </w:r>
    </w:p>
    <w:tbl>
      <w:tblPr>
        <w:tblStyle w:val="Table1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6000"/>
        <w:tblGridChange w:id="0">
          <w:tblGrid>
            <w:gridCol w:w="3000"/>
            <w:gridCol w:w="6000"/>
          </w:tblGrid>
        </w:tblGridChange>
      </w:tblGrid>
      <w:tr>
        <w:trPr>
          <w:cantSplit w:val="0"/>
          <w:tblHeader w:val="0"/>
        </w:trPr>
        <w:tc>
          <w:tcPr>
            <w:shd w:fill="f3f3f3" w:val="clear"/>
          </w:tcPr>
          <w:p w:rsidR="00000000" w:rsidDel="00000000" w:rsidP="00000000" w:rsidRDefault="00000000" w:rsidRPr="00000000" w14:paraId="000001E0">
            <w:pPr>
              <w:spacing w:line="240" w:lineRule="auto"/>
              <w:rPr/>
            </w:pPr>
            <w:r w:rsidDel="00000000" w:rsidR="00000000" w:rsidRPr="00000000">
              <w:rPr>
                <w:b w:val="1"/>
                <w:bCs w:val="1"/>
                <w:rtl w:val="0"/>
              </w:rPr>
              <w:t xml:space="preserve">Especificación de Requerimiento No Funcional</w:t>
            </w:r>
            <w:r w:rsidDel="00000000" w:rsidR="00000000" w:rsidRPr="00000000">
              <w:rPr>
                <w:rtl w:val="0"/>
              </w:rPr>
            </w:r>
          </w:p>
        </w:tc>
        <w:tc>
          <w:tcPr>
            <w:shd w:fill="f3f3f3" w:val="clear"/>
          </w:tcPr>
          <w:p w:rsidR="00000000" w:rsidDel="00000000" w:rsidP="00000000" w:rsidRDefault="00000000" w:rsidRPr="00000000" w14:paraId="000001E1">
            <w:pPr>
              <w:spacing w:line="240" w:lineRule="auto"/>
              <w:rPr/>
            </w:pPr>
            <w:r w:rsidDel="00000000" w:rsidR="00000000" w:rsidRPr="00000000">
              <w:rPr>
                <w:b w:val="1"/>
                <w:bCs w:val="1"/>
                <w:rtl w:val="0"/>
              </w:rPr>
              <w:t xml:space="preserve">Detalle</w:t>
            </w:r>
            <w:r w:rsidDel="00000000" w:rsidR="00000000" w:rsidRPr="00000000">
              <w:rPr>
                <w:rtl w:val="0"/>
              </w:rPr>
            </w:r>
          </w:p>
        </w:tc>
      </w:tr>
      <w:tr>
        <w:trPr>
          <w:cantSplit w:val="0"/>
          <w:tblHeader w:val="0"/>
        </w:trPr>
        <w:tc>
          <w:tcPr/>
          <w:p w:rsidR="00000000" w:rsidDel="00000000" w:rsidP="00000000" w:rsidRDefault="00000000" w:rsidRPr="00000000" w14:paraId="000001E2">
            <w:pPr>
              <w:spacing w:line="240" w:lineRule="auto"/>
              <w:rPr/>
            </w:pPr>
            <w:r w:rsidDel="00000000" w:rsidR="00000000" w:rsidRPr="00000000">
              <w:rPr>
                <w:b w:val="1"/>
                <w:bCs w:val="1"/>
                <w:rtl w:val="0"/>
              </w:rPr>
              <w:t xml:space="preserve">Requerimiento no funcional N°:</w:t>
            </w:r>
            <w:r w:rsidDel="00000000" w:rsidR="00000000" w:rsidRPr="00000000">
              <w:rPr>
                <w:rtl w:val="0"/>
              </w:rPr>
            </w:r>
          </w:p>
        </w:tc>
        <w:tc>
          <w:tcPr/>
          <w:p w:rsidR="00000000" w:rsidDel="00000000" w:rsidP="00000000" w:rsidRDefault="00000000" w:rsidRPr="00000000" w14:paraId="000001E3">
            <w:pPr>
              <w:spacing w:line="240" w:lineRule="auto"/>
              <w:rPr/>
            </w:pPr>
            <w:r w:rsidDel="00000000" w:rsidR="00000000" w:rsidRPr="00000000">
              <w:rPr>
                <w:rtl w:val="0"/>
              </w:rPr>
              <w:t xml:space="preserve">RQNF04</w:t>
            </w:r>
          </w:p>
        </w:tc>
      </w:tr>
      <w:tr>
        <w:trPr>
          <w:cantSplit w:val="0"/>
          <w:tblHeader w:val="0"/>
        </w:trPr>
        <w:tc>
          <w:tcPr/>
          <w:p w:rsidR="00000000" w:rsidDel="00000000" w:rsidP="00000000" w:rsidRDefault="00000000" w:rsidRPr="00000000" w14:paraId="000001E4">
            <w:pPr>
              <w:spacing w:line="240" w:lineRule="auto"/>
              <w:rPr/>
            </w:pPr>
            <w:r w:rsidDel="00000000" w:rsidR="00000000" w:rsidRPr="00000000">
              <w:rPr>
                <w:b w:val="1"/>
                <w:bCs w:val="1"/>
                <w:rtl w:val="0"/>
              </w:rPr>
              <w:t xml:space="preserve">Nombre:</w:t>
            </w:r>
            <w:r w:rsidDel="00000000" w:rsidR="00000000" w:rsidRPr="00000000">
              <w:rPr>
                <w:rtl w:val="0"/>
              </w:rPr>
            </w:r>
          </w:p>
        </w:tc>
        <w:tc>
          <w:tcPr/>
          <w:p w:rsidR="00000000" w:rsidDel="00000000" w:rsidP="00000000" w:rsidRDefault="00000000" w:rsidRPr="00000000" w14:paraId="000001E5">
            <w:pPr>
              <w:spacing w:line="240" w:lineRule="auto"/>
              <w:rPr/>
            </w:pPr>
            <w:r w:rsidDel="00000000" w:rsidR="00000000" w:rsidRPr="00000000">
              <w:rPr>
                <w:rtl w:val="0"/>
              </w:rPr>
              <w:t xml:space="preserve">Capacidad de procesamiento de flujo continuo de entrada</w:t>
            </w:r>
          </w:p>
        </w:tc>
      </w:tr>
      <w:tr>
        <w:trPr>
          <w:cantSplit w:val="0"/>
          <w:tblHeader w:val="0"/>
        </w:trPr>
        <w:tc>
          <w:tcPr/>
          <w:p w:rsidR="00000000" w:rsidDel="00000000" w:rsidP="00000000" w:rsidRDefault="00000000" w:rsidRPr="00000000" w14:paraId="000001E6">
            <w:pPr>
              <w:spacing w:line="240" w:lineRule="auto"/>
              <w:rPr/>
            </w:pPr>
            <w:r w:rsidDel="00000000" w:rsidR="00000000" w:rsidRPr="00000000">
              <w:rPr>
                <w:b w:val="1"/>
                <w:bCs w:val="1"/>
                <w:rtl w:val="0"/>
              </w:rPr>
              <w:t xml:space="preserve">Tipo:</w:t>
            </w:r>
            <w:r w:rsidDel="00000000" w:rsidR="00000000" w:rsidRPr="00000000">
              <w:rPr>
                <w:rtl w:val="0"/>
              </w:rPr>
            </w:r>
          </w:p>
        </w:tc>
        <w:tc>
          <w:tcPr/>
          <w:p w:rsidR="00000000" w:rsidDel="00000000" w:rsidP="00000000" w:rsidRDefault="00000000" w:rsidRPr="00000000" w14:paraId="000001E7">
            <w:pPr>
              <w:spacing w:line="240" w:lineRule="auto"/>
              <w:rPr/>
            </w:pPr>
            <w:r w:rsidDel="00000000" w:rsidR="00000000" w:rsidRPr="00000000">
              <w:rPr>
                <w:rtl w:val="0"/>
              </w:rPr>
              <w:t xml:space="preserve">No Funcional</w:t>
            </w:r>
          </w:p>
        </w:tc>
      </w:tr>
      <w:tr>
        <w:trPr>
          <w:cantSplit w:val="0"/>
          <w:tblHeader w:val="0"/>
        </w:trPr>
        <w:tc>
          <w:tcPr/>
          <w:p w:rsidR="00000000" w:rsidDel="00000000" w:rsidP="00000000" w:rsidRDefault="00000000" w:rsidRPr="00000000" w14:paraId="000001E8">
            <w:pPr>
              <w:spacing w:line="240" w:lineRule="auto"/>
              <w:rPr/>
            </w:pPr>
            <w:r w:rsidDel="00000000" w:rsidR="00000000" w:rsidRPr="00000000">
              <w:rPr>
                <w:b w:val="1"/>
                <w:bCs w:val="1"/>
                <w:rtl w:val="0"/>
              </w:rPr>
              <w:t xml:space="preserve">Prioridad:</w:t>
            </w:r>
            <w:r w:rsidDel="00000000" w:rsidR="00000000" w:rsidRPr="00000000">
              <w:rPr>
                <w:rtl w:val="0"/>
              </w:rPr>
            </w:r>
          </w:p>
        </w:tc>
        <w:tc>
          <w:tcPr/>
          <w:p w:rsidR="00000000" w:rsidDel="00000000" w:rsidP="00000000" w:rsidRDefault="00000000" w:rsidRPr="00000000" w14:paraId="000001E9">
            <w:pPr>
              <w:spacing w:line="240" w:lineRule="auto"/>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1EA">
            <w:pPr>
              <w:spacing w:line="240" w:lineRule="auto"/>
              <w:rPr/>
            </w:pPr>
            <w:r w:rsidDel="00000000" w:rsidR="00000000" w:rsidRPr="00000000">
              <w:rPr>
                <w:b w:val="1"/>
                <w:bCs w:val="1"/>
                <w:rtl w:val="0"/>
              </w:rPr>
              <w:t xml:space="preserve">Se aplica a partir de:</w:t>
            </w:r>
            <w:r w:rsidDel="00000000" w:rsidR="00000000" w:rsidRPr="00000000">
              <w:rPr>
                <w:rtl w:val="0"/>
              </w:rPr>
            </w:r>
          </w:p>
        </w:tc>
        <w:tc>
          <w:tcPr/>
          <w:p w:rsidR="00000000" w:rsidDel="00000000" w:rsidP="00000000" w:rsidRDefault="00000000" w:rsidRPr="00000000" w14:paraId="000001EB">
            <w:pPr>
              <w:spacing w:line="240" w:lineRule="auto"/>
              <w:rPr/>
            </w:pPr>
            <w:r w:rsidDel="00000000" w:rsidR="00000000" w:rsidRPr="00000000">
              <w:rPr>
                <w:rtl w:val="0"/>
              </w:rPr>
              <w:t xml:space="preserve">RQF01</w:t>
            </w:r>
          </w:p>
        </w:tc>
      </w:tr>
      <w:tr>
        <w:trPr>
          <w:cantSplit w:val="0"/>
          <w:tblHeader w:val="0"/>
        </w:trPr>
        <w:tc>
          <w:tcPr/>
          <w:p w:rsidR="00000000" w:rsidDel="00000000" w:rsidP="00000000" w:rsidRDefault="00000000" w:rsidRPr="00000000" w14:paraId="000001EC">
            <w:pPr>
              <w:spacing w:line="240" w:lineRule="auto"/>
              <w:rPr/>
            </w:pPr>
            <w:r w:rsidDel="00000000" w:rsidR="00000000" w:rsidRPr="00000000">
              <w:rPr>
                <w:b w:val="1"/>
                <w:bCs w:val="1"/>
                <w:rtl w:val="0"/>
              </w:rPr>
              <w:t xml:space="preserve">Característica ISO 25010:</w:t>
            </w:r>
            <w:r w:rsidDel="00000000" w:rsidR="00000000" w:rsidRPr="00000000">
              <w:rPr>
                <w:rtl w:val="0"/>
              </w:rPr>
            </w:r>
          </w:p>
        </w:tc>
        <w:tc>
          <w:tcPr/>
          <w:p w:rsidR="00000000" w:rsidDel="00000000" w:rsidP="00000000" w:rsidRDefault="00000000" w:rsidRPr="00000000" w14:paraId="000001ED">
            <w:pPr>
              <w:spacing w:line="240" w:lineRule="auto"/>
              <w:rPr/>
            </w:pPr>
            <w:r w:rsidDel="00000000" w:rsidR="00000000" w:rsidRPr="00000000">
              <w:rPr>
                <w:rtl w:val="0"/>
              </w:rPr>
              <w:t xml:space="preserve">Eficiencia de Desempeño &gt; Capacidad</w:t>
            </w:r>
          </w:p>
        </w:tc>
      </w:tr>
      <w:tr>
        <w:trPr>
          <w:cantSplit w:val="0"/>
          <w:tblHeader w:val="0"/>
        </w:trPr>
        <w:tc>
          <w:tcPr/>
          <w:p w:rsidR="00000000" w:rsidDel="00000000" w:rsidP="00000000" w:rsidRDefault="00000000" w:rsidRPr="00000000" w14:paraId="000001EE">
            <w:pPr>
              <w:spacing w:line="240" w:lineRule="auto"/>
              <w:rPr/>
            </w:pPr>
            <w:r w:rsidDel="00000000" w:rsidR="00000000" w:rsidRPr="00000000">
              <w:rPr>
                <w:b w:val="1"/>
                <w:bCs w:val="1"/>
                <w:rtl w:val="0"/>
              </w:rPr>
              <w:t xml:space="preserve">Subsección IEEE 830:</w:t>
            </w:r>
            <w:r w:rsidDel="00000000" w:rsidR="00000000" w:rsidRPr="00000000">
              <w:rPr>
                <w:rtl w:val="0"/>
              </w:rPr>
            </w:r>
          </w:p>
        </w:tc>
        <w:tc>
          <w:tcPr/>
          <w:p w:rsidR="00000000" w:rsidDel="00000000" w:rsidP="00000000" w:rsidRDefault="00000000" w:rsidRPr="00000000" w14:paraId="000001EF">
            <w:pPr>
              <w:spacing w:line="240" w:lineRule="auto"/>
              <w:rPr/>
            </w:pPr>
            <w:r w:rsidDel="00000000" w:rsidR="00000000" w:rsidRPr="00000000">
              <w:rPr>
                <w:rtl w:val="0"/>
              </w:rPr>
              <w:t xml:space="preserve">3.3 Requisitos de Rendimiento</w:t>
            </w:r>
          </w:p>
        </w:tc>
      </w:tr>
      <w:tr>
        <w:trPr>
          <w:cantSplit w:val="0"/>
          <w:tblHeader w:val="0"/>
        </w:trPr>
        <w:tc>
          <w:tcPr/>
          <w:p w:rsidR="00000000" w:rsidDel="00000000" w:rsidP="00000000" w:rsidRDefault="00000000" w:rsidRPr="00000000" w14:paraId="000001F0">
            <w:pPr>
              <w:spacing w:line="240" w:lineRule="auto"/>
              <w:rPr/>
            </w:pPr>
            <w:r w:rsidDel="00000000" w:rsidR="00000000" w:rsidRPr="00000000">
              <w:rPr>
                <w:b w:val="1"/>
                <w:bCs w:val="1"/>
                <w:rtl w:val="0"/>
              </w:rPr>
              <w:t xml:space="preserve">Descripción:</w:t>
            </w:r>
            <w:r w:rsidDel="00000000" w:rsidR="00000000" w:rsidRPr="00000000">
              <w:rPr>
                <w:rtl w:val="0"/>
              </w:rPr>
            </w:r>
          </w:p>
        </w:tc>
        <w:tc>
          <w:tcPr/>
          <w:p w:rsidR="00000000" w:rsidDel="00000000" w:rsidP="00000000" w:rsidRDefault="00000000" w:rsidRPr="00000000" w14:paraId="000001F1">
            <w:pPr>
              <w:spacing w:line="240" w:lineRule="auto"/>
              <w:rPr/>
            </w:pPr>
            <w:r w:rsidDel="00000000" w:rsidR="00000000" w:rsidRPr="00000000">
              <w:rPr>
                <w:rtl w:val="0"/>
              </w:rPr>
              <w:t xml:space="preserve">El sistema debe garantizar la ingesta y procesamiento ininterrumpido de un (1) flujo continuo de video proveniente de la cámara fija de la escalera, manteniendo la captura completa sin descarte ni pérdida involuntaria de fotogramas por saturación de búfer.</w:t>
            </w:r>
          </w:p>
        </w:tc>
      </w:tr>
    </w:tbl>
    <w:p w:rsidR="00000000" w:rsidDel="00000000" w:rsidP="00000000" w:rsidRDefault="00000000" w:rsidRPr="00000000" w14:paraId="000001F2">
      <w:pPr>
        <w:spacing w:line="276" w:lineRule="auto"/>
        <w:rPr/>
      </w:pPr>
      <w:r w:rsidDel="00000000" w:rsidR="00000000" w:rsidRPr="00000000">
        <w:rPr>
          <w:b w:val="1"/>
          <w:bCs w:val="1"/>
          <w:color w:val="1f1f1f"/>
          <w:rtl w:val="0"/>
        </w:rPr>
        <w:t xml:space="preserve">3.4. Restricciones de Diseño</w:t>
      </w:r>
      <w:r w:rsidDel="00000000" w:rsidR="00000000" w:rsidRPr="00000000">
        <w:rPr>
          <w:rtl w:val="0"/>
        </w:rPr>
      </w:r>
    </w:p>
    <w:tbl>
      <w:tblPr>
        <w:tblStyle w:val="Table1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6000"/>
        <w:tblGridChange w:id="0">
          <w:tblGrid>
            <w:gridCol w:w="3000"/>
            <w:gridCol w:w="6000"/>
          </w:tblGrid>
        </w:tblGridChange>
      </w:tblGrid>
      <w:tr>
        <w:trPr>
          <w:cantSplit w:val="0"/>
          <w:tblHeader w:val="0"/>
        </w:trPr>
        <w:tc>
          <w:tcPr>
            <w:shd w:fill="f3f3f3" w:val="clear"/>
          </w:tcPr>
          <w:p w:rsidR="00000000" w:rsidDel="00000000" w:rsidP="00000000" w:rsidRDefault="00000000" w:rsidRPr="00000000" w14:paraId="000001F3">
            <w:pPr>
              <w:spacing w:line="240" w:lineRule="auto"/>
              <w:rPr/>
            </w:pPr>
            <w:r w:rsidDel="00000000" w:rsidR="00000000" w:rsidRPr="00000000">
              <w:rPr>
                <w:b w:val="1"/>
                <w:bCs w:val="1"/>
                <w:rtl w:val="0"/>
              </w:rPr>
              <w:t xml:space="preserve">Especificación de Requerimiento No Funcional</w:t>
            </w:r>
            <w:r w:rsidDel="00000000" w:rsidR="00000000" w:rsidRPr="00000000">
              <w:rPr>
                <w:rtl w:val="0"/>
              </w:rPr>
            </w:r>
          </w:p>
        </w:tc>
        <w:tc>
          <w:tcPr>
            <w:shd w:fill="f3f3f3" w:val="clear"/>
          </w:tcPr>
          <w:p w:rsidR="00000000" w:rsidDel="00000000" w:rsidP="00000000" w:rsidRDefault="00000000" w:rsidRPr="00000000" w14:paraId="000001F4">
            <w:pPr>
              <w:spacing w:line="240" w:lineRule="auto"/>
              <w:rPr/>
            </w:pPr>
            <w:r w:rsidDel="00000000" w:rsidR="00000000" w:rsidRPr="00000000">
              <w:rPr>
                <w:b w:val="1"/>
                <w:bCs w:val="1"/>
                <w:rtl w:val="0"/>
              </w:rPr>
              <w:t xml:space="preserve">Detalle</w:t>
            </w:r>
            <w:r w:rsidDel="00000000" w:rsidR="00000000" w:rsidRPr="00000000">
              <w:rPr>
                <w:rtl w:val="0"/>
              </w:rPr>
            </w:r>
          </w:p>
        </w:tc>
      </w:tr>
      <w:tr>
        <w:trPr>
          <w:cantSplit w:val="0"/>
          <w:tblHeader w:val="0"/>
        </w:trPr>
        <w:tc>
          <w:tcPr/>
          <w:p w:rsidR="00000000" w:rsidDel="00000000" w:rsidP="00000000" w:rsidRDefault="00000000" w:rsidRPr="00000000" w14:paraId="000001F5">
            <w:pPr>
              <w:spacing w:line="240" w:lineRule="auto"/>
              <w:rPr/>
            </w:pPr>
            <w:r w:rsidDel="00000000" w:rsidR="00000000" w:rsidRPr="00000000">
              <w:rPr>
                <w:b w:val="1"/>
                <w:bCs w:val="1"/>
                <w:rtl w:val="0"/>
              </w:rPr>
              <w:t xml:space="preserve">Requerimiento no funcional N°:</w:t>
            </w:r>
            <w:r w:rsidDel="00000000" w:rsidR="00000000" w:rsidRPr="00000000">
              <w:rPr>
                <w:rtl w:val="0"/>
              </w:rPr>
            </w:r>
          </w:p>
        </w:tc>
        <w:tc>
          <w:tcPr/>
          <w:p w:rsidR="00000000" w:rsidDel="00000000" w:rsidP="00000000" w:rsidRDefault="00000000" w:rsidRPr="00000000" w14:paraId="000001F6">
            <w:pPr>
              <w:spacing w:line="240" w:lineRule="auto"/>
              <w:rPr/>
            </w:pPr>
            <w:r w:rsidDel="00000000" w:rsidR="00000000" w:rsidRPr="00000000">
              <w:rPr>
                <w:rtl w:val="0"/>
              </w:rPr>
              <w:t xml:space="preserve">RQNF03</w:t>
            </w:r>
          </w:p>
        </w:tc>
      </w:tr>
      <w:tr>
        <w:trPr>
          <w:cantSplit w:val="0"/>
          <w:tblHeader w:val="0"/>
        </w:trPr>
        <w:tc>
          <w:tcPr/>
          <w:p w:rsidR="00000000" w:rsidDel="00000000" w:rsidP="00000000" w:rsidRDefault="00000000" w:rsidRPr="00000000" w14:paraId="000001F7">
            <w:pPr>
              <w:spacing w:line="240" w:lineRule="auto"/>
              <w:rPr/>
            </w:pPr>
            <w:r w:rsidDel="00000000" w:rsidR="00000000" w:rsidRPr="00000000">
              <w:rPr>
                <w:b w:val="1"/>
                <w:bCs w:val="1"/>
                <w:rtl w:val="0"/>
              </w:rPr>
              <w:t xml:space="preserve">Nombre:</w:t>
            </w:r>
            <w:r w:rsidDel="00000000" w:rsidR="00000000" w:rsidRPr="00000000">
              <w:rPr>
                <w:rtl w:val="0"/>
              </w:rPr>
            </w:r>
          </w:p>
        </w:tc>
        <w:tc>
          <w:tcPr/>
          <w:p w:rsidR="00000000" w:rsidDel="00000000" w:rsidP="00000000" w:rsidRDefault="00000000" w:rsidRPr="00000000" w14:paraId="000001F8">
            <w:pPr>
              <w:spacing w:line="240" w:lineRule="auto"/>
              <w:rPr/>
            </w:pPr>
            <w:r w:rsidDel="00000000" w:rsidR="00000000" w:rsidRPr="00000000">
              <w:rPr>
                <w:rtl w:val="0"/>
              </w:rPr>
              <w:t xml:space="preserve">Requerimiento de memoria VRAM para procesamiento gráfico</w:t>
            </w:r>
          </w:p>
        </w:tc>
      </w:tr>
      <w:tr>
        <w:trPr>
          <w:cantSplit w:val="0"/>
          <w:tblHeader w:val="0"/>
        </w:trPr>
        <w:tc>
          <w:tcPr/>
          <w:p w:rsidR="00000000" w:rsidDel="00000000" w:rsidP="00000000" w:rsidRDefault="00000000" w:rsidRPr="00000000" w14:paraId="000001F9">
            <w:pPr>
              <w:spacing w:line="240" w:lineRule="auto"/>
              <w:rPr/>
            </w:pPr>
            <w:r w:rsidDel="00000000" w:rsidR="00000000" w:rsidRPr="00000000">
              <w:rPr>
                <w:b w:val="1"/>
                <w:bCs w:val="1"/>
                <w:rtl w:val="0"/>
              </w:rPr>
              <w:t xml:space="preserve">Tipo:</w:t>
            </w:r>
            <w:r w:rsidDel="00000000" w:rsidR="00000000" w:rsidRPr="00000000">
              <w:rPr>
                <w:rtl w:val="0"/>
              </w:rPr>
            </w:r>
          </w:p>
        </w:tc>
        <w:tc>
          <w:tcPr/>
          <w:p w:rsidR="00000000" w:rsidDel="00000000" w:rsidP="00000000" w:rsidRDefault="00000000" w:rsidRPr="00000000" w14:paraId="000001FA">
            <w:pPr>
              <w:spacing w:line="240" w:lineRule="auto"/>
              <w:rPr/>
            </w:pPr>
            <w:r w:rsidDel="00000000" w:rsidR="00000000" w:rsidRPr="00000000">
              <w:rPr>
                <w:rtl w:val="0"/>
              </w:rPr>
              <w:t xml:space="preserve">No Funcional</w:t>
            </w:r>
          </w:p>
        </w:tc>
      </w:tr>
      <w:tr>
        <w:trPr>
          <w:cantSplit w:val="0"/>
          <w:tblHeader w:val="0"/>
        </w:trPr>
        <w:tc>
          <w:tcPr/>
          <w:p w:rsidR="00000000" w:rsidDel="00000000" w:rsidP="00000000" w:rsidRDefault="00000000" w:rsidRPr="00000000" w14:paraId="000001FB">
            <w:pPr>
              <w:spacing w:line="240" w:lineRule="auto"/>
              <w:rPr/>
            </w:pPr>
            <w:r w:rsidDel="00000000" w:rsidR="00000000" w:rsidRPr="00000000">
              <w:rPr>
                <w:b w:val="1"/>
                <w:bCs w:val="1"/>
                <w:rtl w:val="0"/>
              </w:rPr>
              <w:t xml:space="preserve">Prioridad:</w:t>
            </w:r>
            <w:r w:rsidDel="00000000" w:rsidR="00000000" w:rsidRPr="00000000">
              <w:rPr>
                <w:rtl w:val="0"/>
              </w:rPr>
            </w:r>
          </w:p>
        </w:tc>
        <w:tc>
          <w:tcPr/>
          <w:p w:rsidR="00000000" w:rsidDel="00000000" w:rsidP="00000000" w:rsidRDefault="00000000" w:rsidRPr="00000000" w14:paraId="000001FC">
            <w:pPr>
              <w:spacing w:line="240" w:lineRule="auto"/>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1FD">
            <w:pPr>
              <w:spacing w:line="240" w:lineRule="auto"/>
              <w:rPr/>
            </w:pPr>
            <w:r w:rsidDel="00000000" w:rsidR="00000000" w:rsidRPr="00000000">
              <w:rPr>
                <w:b w:val="1"/>
                <w:bCs w:val="1"/>
                <w:rtl w:val="0"/>
              </w:rPr>
              <w:t xml:space="preserve">Se aplica a partir de:</w:t>
            </w:r>
            <w:r w:rsidDel="00000000" w:rsidR="00000000" w:rsidRPr="00000000">
              <w:rPr>
                <w:rtl w:val="0"/>
              </w:rPr>
            </w:r>
          </w:p>
        </w:tc>
        <w:tc>
          <w:tcPr/>
          <w:p w:rsidR="00000000" w:rsidDel="00000000" w:rsidP="00000000" w:rsidRDefault="00000000" w:rsidRPr="00000000" w14:paraId="000001FE">
            <w:pPr>
              <w:spacing w:line="240" w:lineRule="auto"/>
              <w:rPr/>
            </w:pPr>
            <w:r w:rsidDel="00000000" w:rsidR="00000000" w:rsidRPr="00000000">
              <w:rPr>
                <w:rtl w:val="0"/>
              </w:rPr>
              <w:t xml:space="preserve">RQF01, RQF02, RQF05</w:t>
            </w:r>
          </w:p>
        </w:tc>
      </w:tr>
      <w:tr>
        <w:trPr>
          <w:cantSplit w:val="0"/>
          <w:tblHeader w:val="0"/>
        </w:trPr>
        <w:tc>
          <w:tcPr/>
          <w:p w:rsidR="00000000" w:rsidDel="00000000" w:rsidP="00000000" w:rsidRDefault="00000000" w:rsidRPr="00000000" w14:paraId="000001FF">
            <w:pPr>
              <w:spacing w:line="240" w:lineRule="auto"/>
              <w:rPr/>
            </w:pPr>
            <w:r w:rsidDel="00000000" w:rsidR="00000000" w:rsidRPr="00000000">
              <w:rPr>
                <w:b w:val="1"/>
                <w:bCs w:val="1"/>
                <w:rtl w:val="0"/>
              </w:rPr>
              <w:t xml:space="preserve">Característica ISO 25010:</w:t>
            </w:r>
            <w:r w:rsidDel="00000000" w:rsidR="00000000" w:rsidRPr="00000000">
              <w:rPr>
                <w:rtl w:val="0"/>
              </w:rPr>
            </w:r>
          </w:p>
        </w:tc>
        <w:tc>
          <w:tcPr/>
          <w:p w:rsidR="00000000" w:rsidDel="00000000" w:rsidP="00000000" w:rsidRDefault="00000000" w:rsidRPr="00000000" w14:paraId="00000200">
            <w:pPr>
              <w:spacing w:line="240" w:lineRule="auto"/>
              <w:rPr/>
            </w:pPr>
            <w:r w:rsidDel="00000000" w:rsidR="00000000" w:rsidRPr="00000000">
              <w:rPr>
                <w:rtl w:val="0"/>
              </w:rPr>
              <w:t xml:space="preserve">Eficiencia de Desempeño &gt; Utilización de Recursos</w:t>
            </w:r>
          </w:p>
        </w:tc>
      </w:tr>
      <w:tr>
        <w:trPr>
          <w:cantSplit w:val="0"/>
          <w:tblHeader w:val="0"/>
        </w:trPr>
        <w:tc>
          <w:tcPr/>
          <w:p w:rsidR="00000000" w:rsidDel="00000000" w:rsidP="00000000" w:rsidRDefault="00000000" w:rsidRPr="00000000" w14:paraId="00000201">
            <w:pPr>
              <w:spacing w:line="240" w:lineRule="auto"/>
              <w:rPr/>
            </w:pPr>
            <w:r w:rsidDel="00000000" w:rsidR="00000000" w:rsidRPr="00000000">
              <w:rPr>
                <w:b w:val="1"/>
                <w:bCs w:val="1"/>
                <w:rtl w:val="0"/>
              </w:rPr>
              <w:t xml:space="preserve">Subsección IEEE 830:</w:t>
            </w:r>
            <w:r w:rsidDel="00000000" w:rsidR="00000000" w:rsidRPr="00000000">
              <w:rPr>
                <w:rtl w:val="0"/>
              </w:rPr>
            </w:r>
          </w:p>
        </w:tc>
        <w:tc>
          <w:tcPr/>
          <w:p w:rsidR="00000000" w:rsidDel="00000000" w:rsidP="00000000" w:rsidRDefault="00000000" w:rsidRPr="00000000" w14:paraId="00000202">
            <w:pPr>
              <w:spacing w:line="240" w:lineRule="auto"/>
              <w:rPr/>
            </w:pPr>
            <w:r w:rsidDel="00000000" w:rsidR="00000000" w:rsidRPr="00000000">
              <w:rPr>
                <w:rtl w:val="0"/>
              </w:rPr>
              <w:t xml:space="preserve">3.4 Restricciones de Diseño</w:t>
            </w:r>
          </w:p>
        </w:tc>
      </w:tr>
      <w:tr>
        <w:trPr>
          <w:cantSplit w:val="0"/>
          <w:tblHeader w:val="0"/>
        </w:trPr>
        <w:tc>
          <w:tcPr/>
          <w:p w:rsidR="00000000" w:rsidDel="00000000" w:rsidP="00000000" w:rsidRDefault="00000000" w:rsidRPr="00000000" w14:paraId="00000203">
            <w:pPr>
              <w:spacing w:line="240" w:lineRule="auto"/>
              <w:rPr/>
            </w:pPr>
            <w:r w:rsidDel="00000000" w:rsidR="00000000" w:rsidRPr="00000000">
              <w:rPr>
                <w:b w:val="1"/>
                <w:bCs w:val="1"/>
                <w:rtl w:val="0"/>
              </w:rPr>
              <w:t xml:space="preserve">Descripción:</w:t>
            </w:r>
            <w:r w:rsidDel="00000000" w:rsidR="00000000" w:rsidRPr="00000000">
              <w:rPr>
                <w:rtl w:val="0"/>
              </w:rPr>
            </w:r>
          </w:p>
        </w:tc>
        <w:tc>
          <w:tcPr/>
          <w:p w:rsidR="00000000" w:rsidDel="00000000" w:rsidP="00000000" w:rsidRDefault="00000000" w:rsidRPr="00000000" w14:paraId="00000204">
            <w:pPr>
              <w:spacing w:line="240" w:lineRule="auto"/>
              <w:rPr/>
            </w:pPr>
            <w:r w:rsidDel="00000000" w:rsidR="00000000" w:rsidRPr="00000000">
              <w:rPr>
                <w:rtl w:val="0"/>
              </w:rPr>
              <w:t>El sistema debe ejecutar los algoritmos de inferencia (YOLOv8 para objetos y MediaPipe Pose para estimación esquelética) y seguimiento (algoritmo IoU propio) haciendo uso de aceleración por GPU NVIDIA con VRAM mínima de seis (6) gigabytes (GB). El script scripts/setup.sh configura el entorno y tools/check_env.py verifica GPU, VRAM y modelos; en ausencia de GPU el sistema funciona en modo CPU con --device cpu.</w:t>
            </w:r>
          </w:p>
        </w:tc>
      </w:tr>
    </w:tbl>
    <w:p w:rsidR="00000000" w:rsidDel="00000000" w:rsidP="00000000" w:rsidRDefault="00000000" w:rsidRPr="00000000" w14:paraId="00000205">
      <w:pPr>
        <w:spacing w:line="276" w:lineRule="auto"/>
        <w:rPr/>
      </w:pPr>
      <w:r w:rsidDel="00000000" w:rsidR="00000000" w:rsidRPr="00000000">
        <w:rPr>
          <w:rtl w:val="0"/>
        </w:rPr>
      </w:r>
    </w:p>
    <w:tbl>
      <w:tblPr>
        <w:tblStyle w:val="Table1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6000"/>
        <w:tblGridChange w:id="0">
          <w:tblGrid>
            <w:gridCol w:w="3000"/>
            <w:gridCol w:w="6000"/>
          </w:tblGrid>
        </w:tblGridChange>
      </w:tblGrid>
      <w:tr>
        <w:trPr>
          <w:cantSplit w:val="0"/>
          <w:tblHeader w:val="0"/>
        </w:trPr>
        <w:tc>
          <w:tcPr>
            <w:shd w:fill="f3f3f3" w:val="clear"/>
          </w:tcPr>
          <w:p w:rsidR="00000000" w:rsidDel="00000000" w:rsidP="00000000" w:rsidRDefault="00000000" w:rsidRPr="00000000" w14:paraId="00000206">
            <w:pPr>
              <w:spacing w:line="240" w:lineRule="auto"/>
              <w:rPr/>
            </w:pPr>
            <w:r w:rsidDel="00000000" w:rsidR="00000000" w:rsidRPr="00000000">
              <w:rPr>
                <w:b w:val="1"/>
                <w:bCs w:val="1"/>
                <w:rtl w:val="0"/>
              </w:rPr>
              <w:t xml:space="preserve">Especificación de Requerimiento No Funcional</w:t>
            </w:r>
            <w:r w:rsidDel="00000000" w:rsidR="00000000" w:rsidRPr="00000000">
              <w:rPr>
                <w:rtl w:val="0"/>
              </w:rPr>
            </w:r>
          </w:p>
        </w:tc>
        <w:tc>
          <w:tcPr>
            <w:shd w:fill="f3f3f3" w:val="clear"/>
          </w:tcPr>
          <w:p w:rsidR="00000000" w:rsidDel="00000000" w:rsidP="00000000" w:rsidRDefault="00000000" w:rsidRPr="00000000" w14:paraId="00000207">
            <w:pPr>
              <w:spacing w:line="240" w:lineRule="auto"/>
              <w:rPr/>
            </w:pPr>
            <w:r w:rsidDel="00000000" w:rsidR="00000000" w:rsidRPr="00000000">
              <w:rPr>
                <w:b w:val="1"/>
                <w:bCs w:val="1"/>
                <w:rtl w:val="0"/>
              </w:rPr>
              <w:t xml:space="preserve">Detalle</w:t>
            </w:r>
            <w:r w:rsidDel="00000000" w:rsidR="00000000" w:rsidRPr="00000000">
              <w:rPr>
                <w:rtl w:val="0"/>
              </w:rPr>
            </w:r>
          </w:p>
        </w:tc>
      </w:tr>
      <w:tr>
        <w:trPr>
          <w:cantSplit w:val="0"/>
          <w:tblHeader w:val="0"/>
        </w:trPr>
        <w:tc>
          <w:tcPr/>
          <w:p w:rsidR="00000000" w:rsidDel="00000000" w:rsidP="00000000" w:rsidRDefault="00000000" w:rsidRPr="00000000" w14:paraId="00000208">
            <w:pPr>
              <w:spacing w:line="240" w:lineRule="auto"/>
              <w:rPr/>
            </w:pPr>
            <w:r w:rsidDel="00000000" w:rsidR="00000000" w:rsidRPr="00000000">
              <w:rPr>
                <w:b w:val="1"/>
                <w:bCs w:val="1"/>
                <w:rtl w:val="0"/>
              </w:rPr>
              <w:t xml:space="preserve">Requerimiento no funcional N°:</w:t>
            </w:r>
            <w:r w:rsidDel="00000000" w:rsidR="00000000" w:rsidRPr="00000000">
              <w:rPr>
                <w:rtl w:val="0"/>
              </w:rPr>
            </w:r>
          </w:p>
        </w:tc>
        <w:tc>
          <w:tcPr/>
          <w:p w:rsidR="00000000" w:rsidDel="00000000" w:rsidP="00000000" w:rsidRDefault="00000000" w:rsidRPr="00000000" w14:paraId="00000209">
            <w:pPr>
              <w:spacing w:line="240" w:lineRule="auto"/>
              <w:rPr/>
            </w:pPr>
            <w:r w:rsidDel="00000000" w:rsidR="00000000" w:rsidRPr="00000000">
              <w:rPr>
                <w:rtl w:val="0"/>
              </w:rPr>
              <w:t xml:space="preserve">RQNF05</w:t>
            </w:r>
          </w:p>
        </w:tc>
      </w:tr>
      <w:tr>
        <w:trPr>
          <w:cantSplit w:val="0"/>
          <w:tblHeader w:val="0"/>
        </w:trPr>
        <w:tc>
          <w:tcPr/>
          <w:p w:rsidR="00000000" w:rsidDel="00000000" w:rsidP="00000000" w:rsidRDefault="00000000" w:rsidRPr="00000000" w14:paraId="0000020A">
            <w:pPr>
              <w:spacing w:line="240" w:lineRule="auto"/>
              <w:rPr/>
            </w:pPr>
            <w:r w:rsidDel="00000000" w:rsidR="00000000" w:rsidRPr="00000000">
              <w:rPr>
                <w:b w:val="1"/>
                <w:bCs w:val="1"/>
                <w:rtl w:val="0"/>
              </w:rPr>
              <w:t xml:space="preserve">Nombre:</w:t>
            </w:r>
            <w:r w:rsidDel="00000000" w:rsidR="00000000" w:rsidRPr="00000000">
              <w:rPr>
                <w:rtl w:val="0"/>
              </w:rPr>
            </w:r>
          </w:p>
        </w:tc>
        <w:tc>
          <w:tcPr/>
          <w:p w:rsidR="00000000" w:rsidDel="00000000" w:rsidP="00000000" w:rsidRDefault="00000000" w:rsidRPr="00000000" w14:paraId="0000020B">
            <w:pPr>
              <w:spacing w:line="240" w:lineRule="auto"/>
              <w:rPr/>
            </w:pPr>
            <w:r w:rsidDel="00000000" w:rsidR="00000000" w:rsidRPr="00000000">
              <w:rPr>
                <w:rtl w:val="0"/>
              </w:rPr>
              <w:t xml:space="preserve">Coexistencia con el sistema operativo y entorno de interfaz</w:t>
            </w:r>
          </w:p>
        </w:tc>
      </w:tr>
      <w:tr>
        <w:trPr>
          <w:cantSplit w:val="0"/>
          <w:tblHeader w:val="0"/>
        </w:trPr>
        <w:tc>
          <w:tcPr/>
          <w:p w:rsidR="00000000" w:rsidDel="00000000" w:rsidP="00000000" w:rsidRDefault="00000000" w:rsidRPr="00000000" w14:paraId="0000020C">
            <w:pPr>
              <w:spacing w:line="240" w:lineRule="auto"/>
              <w:rPr/>
            </w:pPr>
            <w:r w:rsidDel="00000000" w:rsidR="00000000" w:rsidRPr="00000000">
              <w:rPr>
                <w:b w:val="1"/>
                <w:bCs w:val="1"/>
                <w:rtl w:val="0"/>
              </w:rPr>
              <w:t xml:space="preserve">Tipo:</w:t>
            </w:r>
            <w:r w:rsidDel="00000000" w:rsidR="00000000" w:rsidRPr="00000000">
              <w:rPr>
                <w:rtl w:val="0"/>
              </w:rPr>
            </w:r>
          </w:p>
        </w:tc>
        <w:tc>
          <w:tcPr/>
          <w:p w:rsidR="00000000" w:rsidDel="00000000" w:rsidP="00000000" w:rsidRDefault="00000000" w:rsidRPr="00000000" w14:paraId="0000020D">
            <w:pPr>
              <w:spacing w:line="240" w:lineRule="auto"/>
              <w:rPr/>
            </w:pPr>
            <w:r w:rsidDel="00000000" w:rsidR="00000000" w:rsidRPr="00000000">
              <w:rPr>
                <w:rtl w:val="0"/>
              </w:rPr>
              <w:t xml:space="preserve">No Funcional</w:t>
            </w:r>
          </w:p>
        </w:tc>
      </w:tr>
      <w:tr>
        <w:trPr>
          <w:cantSplit w:val="0"/>
          <w:tblHeader w:val="0"/>
        </w:trPr>
        <w:tc>
          <w:tcPr/>
          <w:p w:rsidR="00000000" w:rsidDel="00000000" w:rsidP="00000000" w:rsidRDefault="00000000" w:rsidRPr="00000000" w14:paraId="0000020E">
            <w:pPr>
              <w:spacing w:line="240" w:lineRule="auto"/>
              <w:rPr/>
            </w:pPr>
            <w:r w:rsidDel="00000000" w:rsidR="00000000" w:rsidRPr="00000000">
              <w:rPr>
                <w:b w:val="1"/>
                <w:bCs w:val="1"/>
                <w:rtl w:val="0"/>
              </w:rPr>
              <w:t xml:space="preserve">Prioridad:</w:t>
            </w:r>
            <w:r w:rsidDel="00000000" w:rsidR="00000000" w:rsidRPr="00000000">
              <w:rPr>
                <w:rtl w:val="0"/>
              </w:rPr>
            </w:r>
          </w:p>
        </w:tc>
        <w:tc>
          <w:tcPr/>
          <w:p w:rsidR="00000000" w:rsidDel="00000000" w:rsidP="00000000" w:rsidRDefault="00000000" w:rsidRPr="00000000" w14:paraId="0000020F">
            <w:pPr>
              <w:spacing w:line="240" w:lineRule="auto"/>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210">
            <w:pPr>
              <w:spacing w:line="240" w:lineRule="auto"/>
              <w:rPr/>
            </w:pPr>
            <w:r w:rsidDel="00000000" w:rsidR="00000000" w:rsidRPr="00000000">
              <w:rPr>
                <w:b w:val="1"/>
                <w:bCs w:val="1"/>
                <w:rtl w:val="0"/>
              </w:rPr>
              <w:t xml:space="preserve">Se aplica a partir de:</w:t>
            </w:r>
            <w:r w:rsidDel="00000000" w:rsidR="00000000" w:rsidRPr="00000000">
              <w:rPr>
                <w:rtl w:val="0"/>
              </w:rPr>
            </w:r>
          </w:p>
        </w:tc>
        <w:tc>
          <w:tcPr/>
          <w:p w:rsidR="00000000" w:rsidDel="00000000" w:rsidP="00000000" w:rsidRDefault="00000000" w:rsidRPr="00000000" w14:paraId="00000211">
            <w:pPr>
              <w:spacing w:line="240" w:lineRule="auto"/>
              <w:rPr/>
            </w:pPr>
            <w:r w:rsidDel="00000000" w:rsidR="00000000" w:rsidRPr="00000000">
              <w:rPr>
                <w:rtl w:val="0"/>
              </w:rPr>
              <w:t xml:space="preserve">RQF01, RQF08</w:t>
            </w:r>
          </w:p>
        </w:tc>
      </w:tr>
      <w:tr>
        <w:trPr>
          <w:cantSplit w:val="0"/>
          <w:tblHeader w:val="0"/>
        </w:trPr>
        <w:tc>
          <w:tcPr/>
          <w:p w:rsidR="00000000" w:rsidDel="00000000" w:rsidP="00000000" w:rsidRDefault="00000000" w:rsidRPr="00000000" w14:paraId="00000212">
            <w:pPr>
              <w:spacing w:line="240" w:lineRule="auto"/>
              <w:rPr/>
            </w:pPr>
            <w:r w:rsidDel="00000000" w:rsidR="00000000" w:rsidRPr="00000000">
              <w:rPr>
                <w:b w:val="1"/>
                <w:bCs w:val="1"/>
                <w:rtl w:val="0"/>
              </w:rPr>
              <w:t xml:space="preserve">Característica ISO 25010:</w:t>
            </w:r>
            <w:r w:rsidDel="00000000" w:rsidR="00000000" w:rsidRPr="00000000">
              <w:rPr>
                <w:rtl w:val="0"/>
              </w:rPr>
            </w:r>
          </w:p>
        </w:tc>
        <w:tc>
          <w:tcPr/>
          <w:p w:rsidR="00000000" w:rsidDel="00000000" w:rsidP="00000000" w:rsidRDefault="00000000" w:rsidRPr="00000000" w14:paraId="00000213">
            <w:pPr>
              <w:spacing w:line="240" w:lineRule="auto"/>
              <w:rPr/>
            </w:pPr>
            <w:r w:rsidDel="00000000" w:rsidR="00000000" w:rsidRPr="00000000">
              <w:rPr>
                <w:rtl w:val="0"/>
              </w:rPr>
              <w:t xml:space="preserve">Compatibilidad &gt; Coexistencia</w:t>
            </w:r>
          </w:p>
        </w:tc>
      </w:tr>
      <w:tr>
        <w:trPr>
          <w:cantSplit w:val="0"/>
          <w:tblHeader w:val="0"/>
        </w:trPr>
        <w:tc>
          <w:tcPr/>
          <w:p w:rsidR="00000000" w:rsidDel="00000000" w:rsidP="00000000" w:rsidRDefault="00000000" w:rsidRPr="00000000" w14:paraId="00000214">
            <w:pPr>
              <w:spacing w:line="240" w:lineRule="auto"/>
              <w:rPr/>
            </w:pPr>
            <w:r w:rsidDel="00000000" w:rsidR="00000000" w:rsidRPr="00000000">
              <w:rPr>
                <w:b w:val="1"/>
                <w:bCs w:val="1"/>
                <w:rtl w:val="0"/>
              </w:rPr>
              <w:t xml:space="preserve">Subsección IEEE 830:</w:t>
            </w:r>
            <w:r w:rsidDel="00000000" w:rsidR="00000000" w:rsidRPr="00000000">
              <w:rPr>
                <w:rtl w:val="0"/>
              </w:rPr>
            </w:r>
          </w:p>
        </w:tc>
        <w:tc>
          <w:tcPr/>
          <w:p w:rsidR="00000000" w:rsidDel="00000000" w:rsidP="00000000" w:rsidRDefault="00000000" w:rsidRPr="00000000" w14:paraId="00000215">
            <w:pPr>
              <w:spacing w:line="240" w:lineRule="auto"/>
              <w:rPr/>
            </w:pPr>
            <w:r w:rsidDel="00000000" w:rsidR="00000000" w:rsidRPr="00000000">
              <w:rPr>
                <w:rtl w:val="0"/>
              </w:rPr>
              <w:t xml:space="preserve">3.4 Restricciones de Diseño</w:t>
            </w:r>
          </w:p>
        </w:tc>
      </w:tr>
      <w:tr>
        <w:trPr>
          <w:cantSplit w:val="0"/>
          <w:tblHeader w:val="0"/>
        </w:trPr>
        <w:tc>
          <w:tcPr/>
          <w:p w:rsidR="00000000" w:rsidDel="00000000" w:rsidP="00000000" w:rsidRDefault="00000000" w:rsidRPr="00000000" w14:paraId="00000216">
            <w:pPr>
              <w:spacing w:line="240" w:lineRule="auto"/>
              <w:rPr/>
            </w:pPr>
            <w:r w:rsidDel="00000000" w:rsidR="00000000" w:rsidRPr="00000000">
              <w:rPr>
                <w:b w:val="1"/>
                <w:bCs w:val="1"/>
                <w:rtl w:val="0"/>
              </w:rPr>
              <w:t xml:space="preserve">Descripción:</w:t>
            </w:r>
            <w:r w:rsidDel="00000000" w:rsidR="00000000" w:rsidRPr="00000000">
              <w:rPr>
                <w:rtl w:val="0"/>
              </w:rPr>
            </w:r>
          </w:p>
        </w:tc>
        <w:tc>
          <w:tcPr/>
          <w:p w:rsidR="00000000" w:rsidDel="00000000" w:rsidP="00000000" w:rsidRDefault="00000000" w:rsidRPr="00000000" w14:paraId="00000217">
            <w:pPr>
              <w:spacing w:line="240" w:lineRule="auto"/>
              <w:rPr/>
            </w:pPr>
            <w:r w:rsidDel="00000000" w:rsidR="00000000" w:rsidRPr="00000000">
              <w:rPr>
                <w:rtl w:val="0"/>
              </w:rPr>
              <w:t xml:space="preserve">El sistema debe ejecutar sus algoritmos de análisis de video por computadora e inferencia continua en GPU de manera aislada y eficiente, garantizando que el consumo intensivo de recursos gráficos y de procesamiento no cause bloqueos en los controladores de video, congelamiento del sistema operativo anfitrión ni degrada la fluidez de la interfaz del panel de supervisión.</w:t>
            </w:r>
          </w:p>
        </w:tc>
      </w:tr>
    </w:tbl>
    <w:p w:rsidR="00000000" w:rsidDel="00000000" w:rsidP="00000000" w:rsidRDefault="00000000" w:rsidRPr="00000000" w14:paraId="00000218">
      <w:pPr>
        <w:spacing w:line="276" w:lineRule="auto"/>
        <w:rPr/>
      </w:pPr>
      <w:r w:rsidDel="00000000" w:rsidR="00000000" w:rsidRPr="00000000">
        <w:rPr>
          <w:rtl w:val="0"/>
        </w:rPr>
      </w:r>
    </w:p>
    <w:tbl>
      <w:tblPr>
        <w:tblStyle w:val="Table1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6000"/>
        <w:tblGridChange w:id="0">
          <w:tblGrid>
            <w:gridCol w:w="3000"/>
            <w:gridCol w:w="6000"/>
          </w:tblGrid>
        </w:tblGridChange>
      </w:tblGrid>
      <w:tr>
        <w:trPr>
          <w:cantSplit w:val="0"/>
          <w:tblHeader w:val="0"/>
        </w:trPr>
        <w:tc>
          <w:tcPr>
            <w:shd w:fill="f3f3f3" w:val="clear"/>
          </w:tcPr>
          <w:p w:rsidR="00000000" w:rsidDel="00000000" w:rsidP="00000000" w:rsidRDefault="00000000" w:rsidRPr="00000000" w14:paraId="00000219">
            <w:pPr>
              <w:spacing w:line="240" w:lineRule="auto"/>
              <w:rPr/>
            </w:pPr>
            <w:r w:rsidDel="00000000" w:rsidR="00000000" w:rsidRPr="00000000">
              <w:rPr>
                <w:b w:val="1"/>
                <w:bCs w:val="1"/>
                <w:rtl w:val="0"/>
              </w:rPr>
              <w:t xml:space="preserve">Especificación de Requerimiento No Funcional</w:t>
            </w:r>
            <w:r w:rsidDel="00000000" w:rsidR="00000000" w:rsidRPr="00000000">
              <w:rPr>
                <w:rtl w:val="0"/>
              </w:rPr>
            </w:r>
          </w:p>
        </w:tc>
        <w:tc>
          <w:tcPr>
            <w:shd w:fill="f3f3f3" w:val="clear"/>
          </w:tcPr>
          <w:p w:rsidR="00000000" w:rsidDel="00000000" w:rsidP="00000000" w:rsidRDefault="00000000" w:rsidRPr="00000000" w14:paraId="0000021A">
            <w:pPr>
              <w:spacing w:line="240" w:lineRule="auto"/>
              <w:rPr/>
            </w:pPr>
            <w:r w:rsidDel="00000000" w:rsidR="00000000" w:rsidRPr="00000000">
              <w:rPr>
                <w:b w:val="1"/>
                <w:bCs w:val="1"/>
                <w:rtl w:val="0"/>
              </w:rPr>
              <w:t xml:space="preserve">Detalle</w:t>
            </w:r>
            <w:r w:rsidDel="00000000" w:rsidR="00000000" w:rsidRPr="00000000">
              <w:rPr>
                <w:rtl w:val="0"/>
              </w:rPr>
            </w:r>
          </w:p>
        </w:tc>
      </w:tr>
      <w:tr>
        <w:trPr>
          <w:cantSplit w:val="0"/>
          <w:tblHeader w:val="0"/>
        </w:trPr>
        <w:tc>
          <w:tcPr/>
          <w:p w:rsidR="00000000" w:rsidDel="00000000" w:rsidP="00000000" w:rsidRDefault="00000000" w:rsidRPr="00000000" w14:paraId="0000021B">
            <w:pPr>
              <w:spacing w:line="240" w:lineRule="auto"/>
              <w:rPr/>
            </w:pPr>
            <w:r w:rsidDel="00000000" w:rsidR="00000000" w:rsidRPr="00000000">
              <w:rPr>
                <w:b w:val="1"/>
                <w:bCs w:val="1"/>
                <w:rtl w:val="0"/>
              </w:rPr>
              <w:t xml:space="preserve">Requerimiento no funcional N°:</w:t>
            </w:r>
            <w:r w:rsidDel="00000000" w:rsidR="00000000" w:rsidRPr="00000000">
              <w:rPr>
                <w:rtl w:val="0"/>
              </w:rPr>
            </w:r>
          </w:p>
        </w:tc>
        <w:tc>
          <w:tcPr/>
          <w:p w:rsidR="00000000" w:rsidDel="00000000" w:rsidP="00000000" w:rsidRDefault="00000000" w:rsidRPr="00000000" w14:paraId="0000021C">
            <w:pPr>
              <w:spacing w:line="240" w:lineRule="auto"/>
              <w:rPr/>
            </w:pPr>
            <w:r w:rsidDel="00000000" w:rsidR="00000000" w:rsidRPr="00000000">
              <w:rPr>
                <w:rtl w:val="0"/>
              </w:rPr>
              <w:t xml:space="preserve">RQNF27</w:t>
            </w:r>
          </w:p>
        </w:tc>
      </w:tr>
      <w:tr>
        <w:trPr>
          <w:cantSplit w:val="0"/>
          <w:tblHeader w:val="0"/>
        </w:trPr>
        <w:tc>
          <w:tcPr/>
          <w:p w:rsidR="00000000" w:rsidDel="00000000" w:rsidP="00000000" w:rsidRDefault="00000000" w:rsidRPr="00000000" w14:paraId="0000021D">
            <w:pPr>
              <w:spacing w:line="240" w:lineRule="auto"/>
              <w:rPr/>
            </w:pPr>
            <w:r w:rsidDel="00000000" w:rsidR="00000000" w:rsidRPr="00000000">
              <w:rPr>
                <w:b w:val="1"/>
                <w:bCs w:val="1"/>
                <w:rtl w:val="0"/>
              </w:rPr>
              <w:t xml:space="preserve">Nombre:</w:t>
            </w:r>
            <w:r w:rsidDel="00000000" w:rsidR="00000000" w:rsidRPr="00000000">
              <w:rPr>
                <w:rtl w:val="0"/>
              </w:rPr>
            </w:r>
          </w:p>
        </w:tc>
        <w:tc>
          <w:tcPr/>
          <w:p w:rsidR="00000000" w:rsidDel="00000000" w:rsidP="00000000" w:rsidRDefault="00000000" w:rsidRPr="00000000" w14:paraId="0000021E">
            <w:pPr>
              <w:spacing w:line="240" w:lineRule="auto"/>
              <w:rPr/>
            </w:pPr>
            <w:r w:rsidDel="00000000" w:rsidR="00000000" w:rsidRPr="00000000">
              <w:rPr>
                <w:rtl w:val="0"/>
              </w:rPr>
              <w:t xml:space="preserve">Restricción de actuación física y control pasivo</w:t>
            </w:r>
          </w:p>
        </w:tc>
      </w:tr>
      <w:tr>
        <w:trPr>
          <w:cantSplit w:val="0"/>
          <w:tblHeader w:val="0"/>
        </w:trPr>
        <w:tc>
          <w:tcPr/>
          <w:p w:rsidR="00000000" w:rsidDel="00000000" w:rsidP="00000000" w:rsidRDefault="00000000" w:rsidRPr="00000000" w14:paraId="0000021F">
            <w:pPr>
              <w:spacing w:line="240" w:lineRule="auto"/>
              <w:rPr/>
            </w:pPr>
            <w:r w:rsidDel="00000000" w:rsidR="00000000" w:rsidRPr="00000000">
              <w:rPr>
                <w:b w:val="1"/>
                <w:bCs w:val="1"/>
                <w:rtl w:val="0"/>
              </w:rPr>
              <w:t xml:space="preserve">Tipo:</w:t>
            </w:r>
            <w:r w:rsidDel="00000000" w:rsidR="00000000" w:rsidRPr="00000000">
              <w:rPr>
                <w:rtl w:val="0"/>
              </w:rPr>
            </w:r>
          </w:p>
        </w:tc>
        <w:tc>
          <w:tcPr/>
          <w:p w:rsidR="00000000" w:rsidDel="00000000" w:rsidP="00000000" w:rsidRDefault="00000000" w:rsidRPr="00000000" w14:paraId="00000220">
            <w:pPr>
              <w:spacing w:line="240" w:lineRule="auto"/>
              <w:rPr/>
            </w:pPr>
            <w:r w:rsidDel="00000000" w:rsidR="00000000" w:rsidRPr="00000000">
              <w:rPr>
                <w:rtl w:val="0"/>
              </w:rPr>
              <w:t xml:space="preserve">No Funcional</w:t>
            </w:r>
          </w:p>
        </w:tc>
      </w:tr>
      <w:tr>
        <w:trPr>
          <w:cantSplit w:val="0"/>
          <w:tblHeader w:val="0"/>
        </w:trPr>
        <w:tc>
          <w:tcPr/>
          <w:p w:rsidR="00000000" w:rsidDel="00000000" w:rsidP="00000000" w:rsidRDefault="00000000" w:rsidRPr="00000000" w14:paraId="00000221">
            <w:pPr>
              <w:spacing w:line="240" w:lineRule="auto"/>
              <w:rPr/>
            </w:pPr>
            <w:r w:rsidDel="00000000" w:rsidR="00000000" w:rsidRPr="00000000">
              <w:rPr>
                <w:b w:val="1"/>
                <w:bCs w:val="1"/>
                <w:rtl w:val="0"/>
              </w:rPr>
              <w:t xml:space="preserve">Prioridad:</w:t>
            </w:r>
            <w:r w:rsidDel="00000000" w:rsidR="00000000" w:rsidRPr="00000000">
              <w:rPr>
                <w:rtl w:val="0"/>
              </w:rPr>
            </w:r>
          </w:p>
        </w:tc>
        <w:tc>
          <w:tcPr/>
          <w:p w:rsidR="00000000" w:rsidDel="00000000" w:rsidP="00000000" w:rsidRDefault="00000000" w:rsidRPr="00000000" w14:paraId="00000222">
            <w:pPr>
              <w:spacing w:line="240" w:lineRule="auto"/>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223">
            <w:pPr>
              <w:spacing w:line="240" w:lineRule="auto"/>
              <w:rPr/>
            </w:pPr>
            <w:r w:rsidDel="00000000" w:rsidR="00000000" w:rsidRPr="00000000">
              <w:rPr>
                <w:b w:val="1"/>
                <w:bCs w:val="1"/>
                <w:rtl w:val="0"/>
              </w:rPr>
              <w:t xml:space="preserve">Se aplica a partir de:</w:t>
            </w:r>
            <w:r w:rsidDel="00000000" w:rsidR="00000000" w:rsidRPr="00000000">
              <w:rPr>
                <w:rtl w:val="0"/>
              </w:rPr>
            </w:r>
          </w:p>
        </w:tc>
        <w:tc>
          <w:tcPr/>
          <w:p w:rsidR="00000000" w:rsidDel="00000000" w:rsidP="00000000" w:rsidRDefault="00000000" w:rsidRPr="00000000" w14:paraId="00000224">
            <w:pPr>
              <w:spacing w:line="240" w:lineRule="auto"/>
              <w:rPr/>
            </w:pPr>
            <w:r w:rsidDel="00000000" w:rsidR="00000000" w:rsidRPr="00000000">
              <w:rPr>
                <w:rtl w:val="0"/>
              </w:rPr>
              <w:t xml:space="preserve">RQF08</w:t>
            </w:r>
          </w:p>
        </w:tc>
      </w:tr>
      <w:tr>
        <w:trPr>
          <w:cantSplit w:val="0"/>
          <w:tblHeader w:val="0"/>
        </w:trPr>
        <w:tc>
          <w:tcPr/>
          <w:p w:rsidR="00000000" w:rsidDel="00000000" w:rsidP="00000000" w:rsidRDefault="00000000" w:rsidRPr="00000000" w14:paraId="00000225">
            <w:pPr>
              <w:spacing w:line="240" w:lineRule="auto"/>
              <w:rPr/>
            </w:pPr>
            <w:r w:rsidDel="00000000" w:rsidR="00000000" w:rsidRPr="00000000">
              <w:rPr>
                <w:b w:val="1"/>
                <w:bCs w:val="1"/>
                <w:rtl w:val="0"/>
              </w:rPr>
              <w:t xml:space="preserve">Característica ISO 25010:</w:t>
            </w:r>
            <w:r w:rsidDel="00000000" w:rsidR="00000000" w:rsidRPr="00000000">
              <w:rPr>
                <w:rtl w:val="0"/>
              </w:rPr>
            </w:r>
          </w:p>
        </w:tc>
        <w:tc>
          <w:tcPr/>
          <w:p w:rsidR="00000000" w:rsidDel="00000000" w:rsidP="00000000" w:rsidRDefault="00000000" w:rsidRPr="00000000" w14:paraId="00000226">
            <w:pPr>
              <w:spacing w:line="240" w:lineRule="auto"/>
              <w:rPr/>
            </w:pPr>
            <w:r w:rsidDel="00000000" w:rsidR="00000000" w:rsidRPr="00000000">
              <w:rPr>
                <w:rtl w:val="0"/>
              </w:rPr>
              <w:t xml:space="preserve">Protección &gt; Restricción Operativa</w:t>
            </w:r>
          </w:p>
        </w:tc>
      </w:tr>
      <w:tr>
        <w:trPr>
          <w:cantSplit w:val="0"/>
          <w:tblHeader w:val="0"/>
        </w:trPr>
        <w:tc>
          <w:tcPr/>
          <w:p w:rsidR="00000000" w:rsidDel="00000000" w:rsidP="00000000" w:rsidRDefault="00000000" w:rsidRPr="00000000" w14:paraId="00000227">
            <w:pPr>
              <w:spacing w:line="240" w:lineRule="auto"/>
              <w:rPr/>
            </w:pPr>
            <w:r w:rsidDel="00000000" w:rsidR="00000000" w:rsidRPr="00000000">
              <w:rPr>
                <w:b w:val="1"/>
                <w:bCs w:val="1"/>
                <w:rtl w:val="0"/>
              </w:rPr>
              <w:t xml:space="preserve">Subsección IEEE 830:</w:t>
            </w:r>
            <w:r w:rsidDel="00000000" w:rsidR="00000000" w:rsidRPr="00000000">
              <w:rPr>
                <w:rtl w:val="0"/>
              </w:rPr>
            </w:r>
          </w:p>
        </w:tc>
        <w:tc>
          <w:tcPr/>
          <w:p w:rsidR="00000000" w:rsidDel="00000000" w:rsidP="00000000" w:rsidRDefault="00000000" w:rsidRPr="00000000" w14:paraId="00000228">
            <w:pPr>
              <w:spacing w:line="240" w:lineRule="auto"/>
              <w:rPr/>
            </w:pPr>
            <w:r w:rsidDel="00000000" w:rsidR="00000000" w:rsidRPr="00000000">
              <w:rPr>
                <w:rtl w:val="0"/>
              </w:rPr>
              <w:t xml:space="preserve">3.4 Restricciones de Diseño</w:t>
            </w:r>
          </w:p>
        </w:tc>
      </w:tr>
      <w:tr>
        <w:trPr>
          <w:cantSplit w:val="0"/>
          <w:tblHeader w:val="0"/>
        </w:trPr>
        <w:tc>
          <w:tcPr/>
          <w:p w:rsidR="00000000" w:rsidDel="00000000" w:rsidP="00000000" w:rsidRDefault="00000000" w:rsidRPr="00000000" w14:paraId="00000229">
            <w:pPr>
              <w:spacing w:line="240" w:lineRule="auto"/>
              <w:rPr/>
            </w:pPr>
            <w:r w:rsidDel="00000000" w:rsidR="00000000" w:rsidRPr="00000000">
              <w:rPr>
                <w:b w:val="1"/>
                <w:bCs w:val="1"/>
                <w:rtl w:val="0"/>
              </w:rPr>
              <w:t xml:space="preserve">Descripción:</w:t>
            </w:r>
            <w:r w:rsidDel="00000000" w:rsidR="00000000" w:rsidRPr="00000000">
              <w:rPr>
                <w:rtl w:val="0"/>
              </w:rPr>
            </w:r>
          </w:p>
        </w:tc>
        <w:tc>
          <w:tcPr/>
          <w:p w:rsidR="00000000" w:rsidDel="00000000" w:rsidP="00000000" w:rsidRDefault="00000000" w:rsidRPr="00000000" w14:paraId="0000022A">
            <w:pPr>
              <w:spacing w:line="240" w:lineRule="auto"/>
              <w:rPr/>
            </w:pPr>
            <w:r w:rsidDel="00000000" w:rsidR="00000000" w:rsidRPr="00000000">
              <w:rPr>
                <w:rtl w:val="0"/>
              </w:rPr>
              <w:t xml:space="preserve">El sistema debe operar exclusivamente como una herramienta de supervisión pasiva y apoyo a la decisión mediante la emisión de alertas en pantalla, quedando explícitamente restringido de ejecutar controles automáticos sobre actuadores físicos o bloqueos mecánicos en la escalera que puedan asustar a los transeúntes o provocar tropiezos secundarios.</w:t>
            </w:r>
          </w:p>
        </w:tc>
      </w:tr>
    </w:tbl>
    <w:p w:rsidR="00000000" w:rsidDel="00000000" w:rsidP="00000000" w:rsidRDefault="00000000" w:rsidRPr="00000000" w14:paraId="0000022B">
      <w:pPr>
        <w:pStyle w:val="Heading2"/>
        <w:spacing w:line="276" w:lineRule="auto"/>
        <w:rPr>
          <w:sz w:val="22"/>
          <w:szCs w:val="22"/>
        </w:rPr>
      </w:pPr>
      <w:bookmarkStart w:colFirst="0" w:colLast="0" w:name="_g8njnky603h1" w:id="30"/>
      <w:bookmarkEnd w:id="30"/>
      <w:r w:rsidDel="00000000" w:rsidR="00000000" w:rsidRPr="00000000">
        <w:rPr>
          <w:b w:val="1"/>
          <w:bCs w:val="1"/>
          <w:color w:val="1f1f1f"/>
          <w:sz w:val="22"/>
          <w:szCs w:val="22"/>
          <w:rtl w:val="0"/>
        </w:rPr>
        <w:t xml:space="preserve">3.5. Atributos del Sistema</w:t>
      </w:r>
      <w:r w:rsidDel="00000000" w:rsidR="00000000" w:rsidRPr="00000000">
        <w:rPr>
          <w:rtl w:val="0"/>
        </w:rPr>
      </w:r>
    </w:p>
    <w:p w:rsidR="00000000" w:rsidDel="00000000" w:rsidP="00000000" w:rsidRDefault="00000000" w:rsidRPr="00000000" w14:paraId="0000022C">
      <w:pPr>
        <w:spacing w:line="276" w:lineRule="auto"/>
        <w:rPr/>
      </w:pPr>
      <w:r w:rsidDel="00000000" w:rsidR="00000000" w:rsidRPr="00000000">
        <w:rPr>
          <w:b w:val="1"/>
          <w:bCs w:val="1"/>
          <w:rtl w:val="0"/>
        </w:rPr>
        <w:t xml:space="preserve">3.5.1. Capacidad de Interacción / Usabilidad</w:t>
      </w:r>
      <w:r w:rsidDel="00000000" w:rsidR="00000000" w:rsidRPr="00000000">
        <w:rPr>
          <w:rtl w:val="0"/>
        </w:rPr>
      </w:r>
    </w:p>
    <w:tbl>
      <w:tblPr>
        <w:tblStyle w:val="Table2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6000"/>
        <w:tblGridChange w:id="0">
          <w:tblGrid>
            <w:gridCol w:w="3000"/>
            <w:gridCol w:w="6000"/>
          </w:tblGrid>
        </w:tblGridChange>
      </w:tblGrid>
      <w:tr>
        <w:trPr>
          <w:cantSplit w:val="0"/>
          <w:tblHeader w:val="0"/>
        </w:trPr>
        <w:tc>
          <w:tcPr>
            <w:shd w:fill="f3f3f3" w:val="clear"/>
          </w:tcPr>
          <w:p w:rsidR="00000000" w:rsidDel="00000000" w:rsidP="00000000" w:rsidRDefault="00000000" w:rsidRPr="00000000" w14:paraId="0000022D">
            <w:pPr>
              <w:spacing w:line="240" w:lineRule="auto"/>
              <w:rPr/>
            </w:pPr>
            <w:r w:rsidDel="00000000" w:rsidR="00000000" w:rsidRPr="00000000">
              <w:rPr>
                <w:b w:val="1"/>
                <w:bCs w:val="1"/>
                <w:rtl w:val="0"/>
              </w:rPr>
              <w:t xml:space="preserve">Especificación de Requerimiento No Funcional</w:t>
            </w:r>
            <w:r w:rsidDel="00000000" w:rsidR="00000000" w:rsidRPr="00000000">
              <w:rPr>
                <w:rtl w:val="0"/>
              </w:rPr>
            </w:r>
          </w:p>
        </w:tc>
        <w:tc>
          <w:tcPr>
            <w:shd w:fill="f3f3f3" w:val="clear"/>
          </w:tcPr>
          <w:p w:rsidR="00000000" w:rsidDel="00000000" w:rsidP="00000000" w:rsidRDefault="00000000" w:rsidRPr="00000000" w14:paraId="0000022E">
            <w:pPr>
              <w:spacing w:line="240" w:lineRule="auto"/>
              <w:rPr/>
            </w:pPr>
            <w:r w:rsidDel="00000000" w:rsidR="00000000" w:rsidRPr="00000000">
              <w:rPr>
                <w:b w:val="1"/>
                <w:bCs w:val="1"/>
                <w:rtl w:val="0"/>
              </w:rPr>
              <w:t xml:space="preserve">Detalle</w:t>
            </w:r>
            <w:r w:rsidDel="00000000" w:rsidR="00000000" w:rsidRPr="00000000">
              <w:rPr>
                <w:rtl w:val="0"/>
              </w:rPr>
            </w:r>
          </w:p>
        </w:tc>
      </w:tr>
      <w:tr>
        <w:trPr>
          <w:cantSplit w:val="0"/>
          <w:tblHeader w:val="0"/>
        </w:trPr>
        <w:tc>
          <w:tcPr/>
          <w:p w:rsidR="00000000" w:rsidDel="00000000" w:rsidP="00000000" w:rsidRDefault="00000000" w:rsidRPr="00000000" w14:paraId="0000022F">
            <w:pPr>
              <w:spacing w:line="240" w:lineRule="auto"/>
              <w:rPr/>
            </w:pPr>
            <w:r w:rsidDel="00000000" w:rsidR="00000000" w:rsidRPr="00000000">
              <w:rPr>
                <w:b w:val="1"/>
                <w:bCs w:val="1"/>
                <w:rtl w:val="0"/>
              </w:rPr>
              <w:t xml:space="preserve">Requerimiento no funcional N°:</w:t>
            </w:r>
            <w:r w:rsidDel="00000000" w:rsidR="00000000" w:rsidRPr="00000000">
              <w:rPr>
                <w:rtl w:val="0"/>
              </w:rPr>
            </w:r>
          </w:p>
        </w:tc>
        <w:tc>
          <w:tcPr/>
          <w:p w:rsidR="00000000" w:rsidDel="00000000" w:rsidP="00000000" w:rsidRDefault="00000000" w:rsidRPr="00000000" w14:paraId="00000230">
            <w:pPr>
              <w:spacing w:line="240" w:lineRule="auto"/>
              <w:rPr/>
            </w:pPr>
            <w:r w:rsidDel="00000000" w:rsidR="00000000" w:rsidRPr="00000000">
              <w:rPr>
                <w:rtl w:val="0"/>
              </w:rPr>
              <w:t xml:space="preserve">RQNF07</w:t>
            </w:r>
          </w:p>
        </w:tc>
      </w:tr>
      <w:tr>
        <w:trPr>
          <w:cantSplit w:val="0"/>
          <w:tblHeader w:val="0"/>
        </w:trPr>
        <w:tc>
          <w:tcPr/>
          <w:p w:rsidR="00000000" w:rsidDel="00000000" w:rsidP="00000000" w:rsidRDefault="00000000" w:rsidRPr="00000000" w14:paraId="00000231">
            <w:pPr>
              <w:spacing w:line="240" w:lineRule="auto"/>
              <w:rPr/>
            </w:pPr>
            <w:r w:rsidDel="00000000" w:rsidR="00000000" w:rsidRPr="00000000">
              <w:rPr>
                <w:b w:val="1"/>
                <w:bCs w:val="1"/>
                <w:rtl w:val="0"/>
              </w:rPr>
              <w:t xml:space="preserve">Nombre:</w:t>
            </w:r>
            <w:r w:rsidDel="00000000" w:rsidR="00000000" w:rsidRPr="00000000">
              <w:rPr>
                <w:rtl w:val="0"/>
              </w:rPr>
            </w:r>
          </w:p>
        </w:tc>
        <w:tc>
          <w:tcPr/>
          <w:p w:rsidR="00000000" w:rsidDel="00000000" w:rsidP="00000000" w:rsidRDefault="00000000" w:rsidRPr="00000000" w14:paraId="00000232">
            <w:pPr>
              <w:spacing w:line="240" w:lineRule="auto"/>
              <w:rPr/>
            </w:pPr>
            <w:r w:rsidDel="00000000" w:rsidR="00000000" w:rsidRPr="00000000">
              <w:rPr>
                <w:rtl w:val="0"/>
              </w:rPr>
              <w:t xml:space="preserve">Aprendizabilidad de la interfaz de supervisión</w:t>
            </w:r>
          </w:p>
        </w:tc>
      </w:tr>
      <w:tr>
        <w:trPr>
          <w:cantSplit w:val="0"/>
          <w:tblHeader w:val="0"/>
        </w:trPr>
        <w:tc>
          <w:tcPr/>
          <w:p w:rsidR="00000000" w:rsidDel="00000000" w:rsidP="00000000" w:rsidRDefault="00000000" w:rsidRPr="00000000" w14:paraId="00000233">
            <w:pPr>
              <w:spacing w:line="240" w:lineRule="auto"/>
              <w:rPr/>
            </w:pPr>
            <w:r w:rsidDel="00000000" w:rsidR="00000000" w:rsidRPr="00000000">
              <w:rPr>
                <w:b w:val="1"/>
                <w:bCs w:val="1"/>
                <w:rtl w:val="0"/>
              </w:rPr>
              <w:t xml:space="preserve">Tipo:</w:t>
            </w:r>
            <w:r w:rsidDel="00000000" w:rsidR="00000000" w:rsidRPr="00000000">
              <w:rPr>
                <w:rtl w:val="0"/>
              </w:rPr>
            </w:r>
          </w:p>
        </w:tc>
        <w:tc>
          <w:tcPr/>
          <w:p w:rsidR="00000000" w:rsidDel="00000000" w:rsidP="00000000" w:rsidRDefault="00000000" w:rsidRPr="00000000" w14:paraId="00000234">
            <w:pPr>
              <w:spacing w:line="240" w:lineRule="auto"/>
              <w:rPr/>
            </w:pPr>
            <w:r w:rsidDel="00000000" w:rsidR="00000000" w:rsidRPr="00000000">
              <w:rPr>
                <w:rtl w:val="0"/>
              </w:rPr>
              <w:t xml:space="preserve">No Funcional</w:t>
            </w:r>
          </w:p>
        </w:tc>
      </w:tr>
      <w:tr>
        <w:trPr>
          <w:cantSplit w:val="0"/>
          <w:tblHeader w:val="0"/>
        </w:trPr>
        <w:tc>
          <w:tcPr/>
          <w:p w:rsidR="00000000" w:rsidDel="00000000" w:rsidP="00000000" w:rsidRDefault="00000000" w:rsidRPr="00000000" w14:paraId="00000235">
            <w:pPr>
              <w:spacing w:line="240" w:lineRule="auto"/>
              <w:rPr/>
            </w:pPr>
            <w:r w:rsidDel="00000000" w:rsidR="00000000" w:rsidRPr="00000000">
              <w:rPr>
                <w:b w:val="1"/>
                <w:bCs w:val="1"/>
                <w:rtl w:val="0"/>
              </w:rPr>
              <w:t xml:space="preserve">Prioridad:</w:t>
            </w:r>
            <w:r w:rsidDel="00000000" w:rsidR="00000000" w:rsidRPr="00000000">
              <w:rPr>
                <w:rtl w:val="0"/>
              </w:rPr>
            </w:r>
          </w:p>
        </w:tc>
        <w:tc>
          <w:tcPr/>
          <w:p w:rsidR="00000000" w:rsidDel="00000000" w:rsidP="00000000" w:rsidRDefault="00000000" w:rsidRPr="00000000" w14:paraId="00000236">
            <w:pPr>
              <w:spacing w:line="240" w:lineRule="auto"/>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237">
            <w:pPr>
              <w:spacing w:line="240" w:lineRule="auto"/>
              <w:rPr/>
            </w:pPr>
            <w:r w:rsidDel="00000000" w:rsidR="00000000" w:rsidRPr="00000000">
              <w:rPr>
                <w:b w:val="1"/>
                <w:bCs w:val="1"/>
                <w:rtl w:val="0"/>
              </w:rPr>
              <w:t xml:space="preserve">Se aplica a partir de:</w:t>
            </w:r>
            <w:r w:rsidDel="00000000" w:rsidR="00000000" w:rsidRPr="00000000">
              <w:rPr>
                <w:rtl w:val="0"/>
              </w:rPr>
            </w:r>
          </w:p>
        </w:tc>
        <w:tc>
          <w:tcPr/>
          <w:p w:rsidR="00000000" w:rsidDel="00000000" w:rsidP="00000000" w:rsidRDefault="00000000" w:rsidRPr="00000000" w14:paraId="00000238">
            <w:pPr>
              <w:spacing w:line="240" w:lineRule="auto"/>
              <w:rPr/>
            </w:pPr>
            <w:r w:rsidDel="00000000" w:rsidR="00000000" w:rsidRPr="00000000">
              <w:rPr>
                <w:rtl w:val="0"/>
              </w:rPr>
              <w:t xml:space="preserve">RQF08</w:t>
            </w:r>
          </w:p>
        </w:tc>
      </w:tr>
      <w:tr>
        <w:trPr>
          <w:cantSplit w:val="0"/>
          <w:tblHeader w:val="0"/>
        </w:trPr>
        <w:tc>
          <w:tcPr/>
          <w:p w:rsidR="00000000" w:rsidDel="00000000" w:rsidP="00000000" w:rsidRDefault="00000000" w:rsidRPr="00000000" w14:paraId="00000239">
            <w:pPr>
              <w:spacing w:line="240" w:lineRule="auto"/>
              <w:rPr/>
            </w:pPr>
            <w:r w:rsidDel="00000000" w:rsidR="00000000" w:rsidRPr="00000000">
              <w:rPr>
                <w:b w:val="1"/>
                <w:bCs w:val="1"/>
                <w:rtl w:val="0"/>
              </w:rPr>
              <w:t xml:space="preserve">Característica ISO 25010:</w:t>
            </w:r>
            <w:r w:rsidDel="00000000" w:rsidR="00000000" w:rsidRPr="00000000">
              <w:rPr>
                <w:rtl w:val="0"/>
              </w:rPr>
            </w:r>
          </w:p>
        </w:tc>
        <w:tc>
          <w:tcPr/>
          <w:p w:rsidR="00000000" w:rsidDel="00000000" w:rsidP="00000000" w:rsidRDefault="00000000" w:rsidRPr="00000000" w14:paraId="0000023A">
            <w:pPr>
              <w:spacing w:line="240" w:lineRule="auto"/>
              <w:rPr/>
            </w:pPr>
            <w:r w:rsidDel="00000000" w:rsidR="00000000" w:rsidRPr="00000000">
              <w:rPr>
                <w:rtl w:val="0"/>
              </w:rPr>
              <w:t xml:space="preserve">Capacidad de Interacción &gt; Aprendizabilidad</w:t>
            </w:r>
          </w:p>
        </w:tc>
      </w:tr>
      <w:tr>
        <w:trPr>
          <w:cantSplit w:val="0"/>
          <w:tblHeader w:val="0"/>
        </w:trPr>
        <w:tc>
          <w:tcPr/>
          <w:p w:rsidR="00000000" w:rsidDel="00000000" w:rsidP="00000000" w:rsidRDefault="00000000" w:rsidRPr="00000000" w14:paraId="0000023B">
            <w:pPr>
              <w:spacing w:line="240" w:lineRule="auto"/>
              <w:rPr/>
            </w:pPr>
            <w:r w:rsidDel="00000000" w:rsidR="00000000" w:rsidRPr="00000000">
              <w:rPr>
                <w:b w:val="1"/>
                <w:bCs w:val="1"/>
                <w:rtl w:val="0"/>
              </w:rPr>
              <w:t xml:space="preserve">Subsección IEEE 830:</w:t>
            </w:r>
            <w:r w:rsidDel="00000000" w:rsidR="00000000" w:rsidRPr="00000000">
              <w:rPr>
                <w:rtl w:val="0"/>
              </w:rPr>
            </w:r>
          </w:p>
        </w:tc>
        <w:tc>
          <w:tcPr/>
          <w:p w:rsidR="00000000" w:rsidDel="00000000" w:rsidP="00000000" w:rsidRDefault="00000000" w:rsidRPr="00000000" w14:paraId="0000023C">
            <w:pPr>
              <w:spacing w:line="240" w:lineRule="auto"/>
              <w:rPr/>
            </w:pPr>
            <w:r w:rsidDel="00000000" w:rsidR="00000000" w:rsidRPr="00000000">
              <w:rPr>
                <w:rtl w:val="0"/>
              </w:rPr>
              <w:t xml:space="preserve">3.5 Atributos del Sistema</w:t>
            </w:r>
          </w:p>
        </w:tc>
      </w:tr>
      <w:tr>
        <w:trPr>
          <w:cantSplit w:val="0"/>
          <w:tblHeader w:val="0"/>
        </w:trPr>
        <w:tc>
          <w:tcPr/>
          <w:p w:rsidR="00000000" w:rsidDel="00000000" w:rsidP="00000000" w:rsidRDefault="00000000" w:rsidRPr="00000000" w14:paraId="0000023D">
            <w:pPr>
              <w:spacing w:line="240" w:lineRule="auto"/>
              <w:rPr/>
            </w:pPr>
            <w:r w:rsidDel="00000000" w:rsidR="00000000" w:rsidRPr="00000000">
              <w:rPr>
                <w:b w:val="1"/>
                <w:bCs w:val="1"/>
                <w:rtl w:val="0"/>
              </w:rPr>
              <w:t xml:space="preserve">Descripción:</w:t>
            </w:r>
            <w:r w:rsidDel="00000000" w:rsidR="00000000" w:rsidRPr="00000000">
              <w:rPr>
                <w:rtl w:val="0"/>
              </w:rPr>
            </w:r>
          </w:p>
        </w:tc>
        <w:tc>
          <w:tcPr/>
          <w:p w:rsidR="00000000" w:rsidDel="00000000" w:rsidP="00000000" w:rsidRDefault="00000000" w:rsidRPr="00000000" w14:paraId="0000023E">
            <w:pPr>
              <w:spacing w:line="240" w:lineRule="auto"/>
              <w:rPr/>
            </w:pPr>
            <w:r w:rsidDel="00000000" w:rsidR="00000000" w:rsidRPr="00000000">
              <w:rPr>
                <w:rtl w:val="0"/>
              </w:rPr>
              <w:t xml:space="preserve">La interfaz del panel de supervisión debe ser legible e intuitiva para el personal de seguridad sin formación en ingeniería ni sistemas informáticos, permitiendo que un operador sea capaz de identificar e interpretar correctamente la información de una alerta de prueba mostrada en pantalla sin necesidad de consultar manuales técnicos ni requerir capacitación especializada.</w:t>
            </w:r>
          </w:p>
        </w:tc>
      </w:tr>
    </w:tbl>
    <w:p w:rsidR="00000000" w:rsidDel="00000000" w:rsidP="00000000" w:rsidRDefault="00000000" w:rsidRPr="00000000" w14:paraId="0000023F">
      <w:pPr>
        <w:spacing w:line="276" w:lineRule="auto"/>
        <w:rPr/>
      </w:pPr>
      <w:r w:rsidDel="00000000" w:rsidR="00000000" w:rsidRPr="00000000">
        <w:rPr>
          <w:b w:val="1"/>
          <w:bCs w:val="1"/>
          <w:rtl w:val="0"/>
        </w:rPr>
        <w:t xml:space="preserve">3.5.2. Fiabilidad</w:t>
      </w:r>
      <w:r w:rsidDel="00000000" w:rsidR="00000000" w:rsidRPr="00000000">
        <w:rPr>
          <w:rtl w:val="0"/>
        </w:rPr>
      </w:r>
    </w:p>
    <w:tbl>
      <w:tblPr>
        <w:tblStyle w:val="Table2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6000"/>
        <w:tblGridChange w:id="0">
          <w:tblGrid>
            <w:gridCol w:w="3000"/>
            <w:gridCol w:w="6000"/>
          </w:tblGrid>
        </w:tblGridChange>
      </w:tblGrid>
      <w:tr>
        <w:trPr>
          <w:cantSplit w:val="0"/>
          <w:tblHeader w:val="0"/>
        </w:trPr>
        <w:tc>
          <w:tcPr>
            <w:shd w:fill="f3f3f3" w:val="clear"/>
          </w:tcPr>
          <w:p w:rsidR="00000000" w:rsidDel="00000000" w:rsidP="00000000" w:rsidRDefault="00000000" w:rsidRPr="00000000" w14:paraId="00000240">
            <w:pPr>
              <w:spacing w:line="240" w:lineRule="auto"/>
              <w:rPr/>
            </w:pPr>
            <w:r w:rsidDel="00000000" w:rsidR="00000000" w:rsidRPr="00000000">
              <w:rPr>
                <w:b w:val="1"/>
                <w:bCs w:val="1"/>
                <w:rtl w:val="0"/>
              </w:rPr>
              <w:t xml:space="preserve">Especificación de Requerimiento No Funcional</w:t>
            </w:r>
            <w:r w:rsidDel="00000000" w:rsidR="00000000" w:rsidRPr="00000000">
              <w:rPr>
                <w:rtl w:val="0"/>
              </w:rPr>
            </w:r>
          </w:p>
        </w:tc>
        <w:tc>
          <w:tcPr>
            <w:shd w:fill="f3f3f3" w:val="clear"/>
          </w:tcPr>
          <w:p w:rsidR="00000000" w:rsidDel="00000000" w:rsidP="00000000" w:rsidRDefault="00000000" w:rsidRPr="00000000" w14:paraId="00000241">
            <w:pPr>
              <w:spacing w:line="240" w:lineRule="auto"/>
              <w:rPr/>
            </w:pPr>
            <w:r w:rsidDel="00000000" w:rsidR="00000000" w:rsidRPr="00000000">
              <w:rPr>
                <w:b w:val="1"/>
                <w:bCs w:val="1"/>
                <w:rtl w:val="0"/>
              </w:rPr>
              <w:t xml:space="preserve">Detalle</w:t>
            </w:r>
            <w:r w:rsidDel="00000000" w:rsidR="00000000" w:rsidRPr="00000000">
              <w:rPr>
                <w:rtl w:val="0"/>
              </w:rPr>
            </w:r>
          </w:p>
        </w:tc>
      </w:tr>
      <w:tr>
        <w:trPr>
          <w:cantSplit w:val="0"/>
          <w:tblHeader w:val="0"/>
        </w:trPr>
        <w:tc>
          <w:tcPr/>
          <w:p w:rsidR="00000000" w:rsidDel="00000000" w:rsidP="00000000" w:rsidRDefault="00000000" w:rsidRPr="00000000" w14:paraId="00000242">
            <w:pPr>
              <w:spacing w:line="240" w:lineRule="auto"/>
              <w:rPr/>
            </w:pPr>
            <w:r w:rsidDel="00000000" w:rsidR="00000000" w:rsidRPr="00000000">
              <w:rPr>
                <w:b w:val="1"/>
                <w:bCs w:val="1"/>
                <w:rtl w:val="0"/>
              </w:rPr>
              <w:t xml:space="preserve">Requerimiento no funcional N°:</w:t>
            </w:r>
            <w:r w:rsidDel="00000000" w:rsidR="00000000" w:rsidRPr="00000000">
              <w:rPr>
                <w:rtl w:val="0"/>
              </w:rPr>
            </w:r>
          </w:p>
        </w:tc>
        <w:tc>
          <w:tcPr/>
          <w:p w:rsidR="00000000" w:rsidDel="00000000" w:rsidP="00000000" w:rsidRDefault="00000000" w:rsidRPr="00000000" w14:paraId="00000243">
            <w:pPr>
              <w:spacing w:line="240" w:lineRule="auto"/>
              <w:rPr/>
            </w:pPr>
            <w:r w:rsidDel="00000000" w:rsidR="00000000" w:rsidRPr="00000000">
              <w:rPr>
                <w:rtl w:val="0"/>
              </w:rPr>
              <w:t xml:space="preserve">RQNF10</w:t>
            </w:r>
          </w:p>
        </w:tc>
      </w:tr>
      <w:tr>
        <w:trPr>
          <w:cantSplit w:val="0"/>
          <w:tblHeader w:val="0"/>
        </w:trPr>
        <w:tc>
          <w:tcPr/>
          <w:p w:rsidR="00000000" w:rsidDel="00000000" w:rsidP="00000000" w:rsidRDefault="00000000" w:rsidRPr="00000000" w14:paraId="00000244">
            <w:pPr>
              <w:spacing w:line="240" w:lineRule="auto"/>
              <w:rPr/>
            </w:pPr>
            <w:r w:rsidDel="00000000" w:rsidR="00000000" w:rsidRPr="00000000">
              <w:rPr>
                <w:b w:val="1"/>
                <w:bCs w:val="1"/>
                <w:rtl w:val="0"/>
              </w:rPr>
              <w:t xml:space="preserve">Nombre:</w:t>
            </w:r>
            <w:r w:rsidDel="00000000" w:rsidR="00000000" w:rsidRPr="00000000">
              <w:rPr>
                <w:rtl w:val="0"/>
              </w:rPr>
            </w:r>
          </w:p>
        </w:tc>
        <w:tc>
          <w:tcPr/>
          <w:p w:rsidR="00000000" w:rsidDel="00000000" w:rsidP="00000000" w:rsidRDefault="00000000" w:rsidRPr="00000000" w14:paraId="00000245">
            <w:pPr>
              <w:spacing w:line="240" w:lineRule="auto"/>
              <w:rPr/>
            </w:pPr>
            <w:r w:rsidDel="00000000" w:rsidR="00000000" w:rsidRPr="00000000">
              <w:rPr>
                <w:rtl w:val="0"/>
              </w:rPr>
              <w:t xml:space="preserve">Precisión algorítmica de detección</w:t>
            </w:r>
          </w:p>
        </w:tc>
      </w:tr>
      <w:tr>
        <w:trPr>
          <w:cantSplit w:val="0"/>
          <w:tblHeader w:val="0"/>
        </w:trPr>
        <w:tc>
          <w:tcPr/>
          <w:p w:rsidR="00000000" w:rsidDel="00000000" w:rsidP="00000000" w:rsidRDefault="00000000" w:rsidRPr="00000000" w14:paraId="00000246">
            <w:pPr>
              <w:spacing w:line="240" w:lineRule="auto"/>
              <w:rPr/>
            </w:pPr>
            <w:r w:rsidDel="00000000" w:rsidR="00000000" w:rsidRPr="00000000">
              <w:rPr>
                <w:b w:val="1"/>
                <w:bCs w:val="1"/>
                <w:rtl w:val="0"/>
              </w:rPr>
              <w:t xml:space="preserve">Tipo:</w:t>
            </w:r>
            <w:r w:rsidDel="00000000" w:rsidR="00000000" w:rsidRPr="00000000">
              <w:rPr>
                <w:rtl w:val="0"/>
              </w:rPr>
            </w:r>
          </w:p>
        </w:tc>
        <w:tc>
          <w:tcPr/>
          <w:p w:rsidR="00000000" w:rsidDel="00000000" w:rsidP="00000000" w:rsidRDefault="00000000" w:rsidRPr="00000000" w14:paraId="00000247">
            <w:pPr>
              <w:spacing w:line="240" w:lineRule="auto"/>
              <w:rPr/>
            </w:pPr>
            <w:r w:rsidDel="00000000" w:rsidR="00000000" w:rsidRPr="00000000">
              <w:rPr>
                <w:rtl w:val="0"/>
              </w:rPr>
              <w:t xml:space="preserve">No Funcional</w:t>
            </w:r>
          </w:p>
        </w:tc>
      </w:tr>
      <w:tr>
        <w:trPr>
          <w:cantSplit w:val="0"/>
          <w:tblHeader w:val="0"/>
        </w:trPr>
        <w:tc>
          <w:tcPr/>
          <w:p w:rsidR="00000000" w:rsidDel="00000000" w:rsidP="00000000" w:rsidRDefault="00000000" w:rsidRPr="00000000" w14:paraId="00000248">
            <w:pPr>
              <w:spacing w:line="240" w:lineRule="auto"/>
              <w:rPr/>
            </w:pPr>
            <w:r w:rsidDel="00000000" w:rsidR="00000000" w:rsidRPr="00000000">
              <w:rPr>
                <w:b w:val="1"/>
                <w:bCs w:val="1"/>
                <w:rtl w:val="0"/>
              </w:rPr>
              <w:t xml:space="preserve">Prioridad:</w:t>
            </w:r>
            <w:r w:rsidDel="00000000" w:rsidR="00000000" w:rsidRPr="00000000">
              <w:rPr>
                <w:rtl w:val="0"/>
              </w:rPr>
            </w:r>
          </w:p>
        </w:tc>
        <w:tc>
          <w:tcPr/>
          <w:p w:rsidR="00000000" w:rsidDel="00000000" w:rsidP="00000000" w:rsidRDefault="00000000" w:rsidRPr="00000000" w14:paraId="00000249">
            <w:pPr>
              <w:spacing w:line="240" w:lineRule="auto"/>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24A">
            <w:pPr>
              <w:spacing w:line="240" w:lineRule="auto"/>
              <w:rPr/>
            </w:pPr>
            <w:r w:rsidDel="00000000" w:rsidR="00000000" w:rsidRPr="00000000">
              <w:rPr>
                <w:b w:val="1"/>
                <w:bCs w:val="1"/>
                <w:rtl w:val="0"/>
              </w:rPr>
              <w:t xml:space="preserve">Se aplica a partir de:</w:t>
            </w:r>
            <w:r w:rsidDel="00000000" w:rsidR="00000000" w:rsidRPr="00000000">
              <w:rPr>
                <w:rtl w:val="0"/>
              </w:rPr>
            </w:r>
          </w:p>
        </w:tc>
        <w:tc>
          <w:tcPr/>
          <w:p w:rsidR="00000000" w:rsidDel="00000000" w:rsidP="00000000" w:rsidRDefault="00000000" w:rsidRPr="00000000" w14:paraId="0000024B">
            <w:pPr>
              <w:spacing w:line="240" w:lineRule="auto"/>
              <w:rPr/>
            </w:pPr>
            <w:r w:rsidDel="00000000" w:rsidR="00000000" w:rsidRPr="00000000">
              <w:rPr>
                <w:rtl w:val="0"/>
              </w:rPr>
              <w:t xml:space="preserve">RQF02, RQF04</w:t>
            </w:r>
          </w:p>
        </w:tc>
      </w:tr>
      <w:tr>
        <w:trPr>
          <w:cantSplit w:val="0"/>
          <w:tblHeader w:val="0"/>
        </w:trPr>
        <w:tc>
          <w:tcPr/>
          <w:p w:rsidR="00000000" w:rsidDel="00000000" w:rsidP="00000000" w:rsidRDefault="00000000" w:rsidRPr="00000000" w14:paraId="0000024C">
            <w:pPr>
              <w:spacing w:line="240" w:lineRule="auto"/>
              <w:rPr/>
            </w:pPr>
            <w:r w:rsidDel="00000000" w:rsidR="00000000" w:rsidRPr="00000000">
              <w:rPr>
                <w:b w:val="1"/>
                <w:bCs w:val="1"/>
                <w:rtl w:val="0"/>
              </w:rPr>
              <w:t xml:space="preserve">Característica ISO 25010:</w:t>
            </w:r>
            <w:r w:rsidDel="00000000" w:rsidR="00000000" w:rsidRPr="00000000">
              <w:rPr>
                <w:rtl w:val="0"/>
              </w:rPr>
            </w:r>
          </w:p>
        </w:tc>
        <w:tc>
          <w:tcPr/>
          <w:p w:rsidR="00000000" w:rsidDel="00000000" w:rsidP="00000000" w:rsidRDefault="00000000" w:rsidRPr="00000000" w14:paraId="0000024D">
            <w:pPr>
              <w:spacing w:line="240" w:lineRule="auto"/>
              <w:rPr/>
            </w:pPr>
            <w:r w:rsidDel="00000000" w:rsidR="00000000" w:rsidRPr="00000000">
              <w:rPr>
                <w:rtl w:val="0"/>
              </w:rPr>
              <w:t xml:space="preserve">Fiabilidad &gt; Madurez</w:t>
            </w:r>
          </w:p>
        </w:tc>
      </w:tr>
      <w:tr>
        <w:trPr>
          <w:cantSplit w:val="0"/>
          <w:tblHeader w:val="0"/>
        </w:trPr>
        <w:tc>
          <w:tcPr/>
          <w:p w:rsidR="00000000" w:rsidDel="00000000" w:rsidP="00000000" w:rsidRDefault="00000000" w:rsidRPr="00000000" w14:paraId="0000024E">
            <w:pPr>
              <w:spacing w:line="240" w:lineRule="auto"/>
              <w:rPr/>
            </w:pPr>
            <w:r w:rsidDel="00000000" w:rsidR="00000000" w:rsidRPr="00000000">
              <w:rPr>
                <w:b w:val="1"/>
                <w:bCs w:val="1"/>
                <w:rtl w:val="0"/>
              </w:rPr>
              <w:t xml:space="preserve">Subsección IEEE 830:</w:t>
            </w:r>
            <w:r w:rsidDel="00000000" w:rsidR="00000000" w:rsidRPr="00000000">
              <w:rPr>
                <w:rtl w:val="0"/>
              </w:rPr>
            </w:r>
          </w:p>
        </w:tc>
        <w:tc>
          <w:tcPr/>
          <w:p w:rsidR="00000000" w:rsidDel="00000000" w:rsidP="00000000" w:rsidRDefault="00000000" w:rsidRPr="00000000" w14:paraId="0000024F">
            <w:pPr>
              <w:spacing w:line="240" w:lineRule="auto"/>
              <w:rPr/>
            </w:pPr>
            <w:r w:rsidDel="00000000" w:rsidR="00000000" w:rsidRPr="00000000">
              <w:rPr>
                <w:rtl w:val="0"/>
              </w:rPr>
              <w:t xml:space="preserve">3.5 Atributos del Sistema</w:t>
            </w:r>
          </w:p>
        </w:tc>
      </w:tr>
      <w:tr>
        <w:trPr>
          <w:cantSplit w:val="0"/>
          <w:tblHeader w:val="0"/>
        </w:trPr>
        <w:tc>
          <w:tcPr/>
          <w:p w:rsidR="00000000" w:rsidDel="00000000" w:rsidP="00000000" w:rsidRDefault="00000000" w:rsidRPr="00000000" w14:paraId="00000250">
            <w:pPr>
              <w:spacing w:line="240" w:lineRule="auto"/>
              <w:rPr/>
            </w:pPr>
            <w:r w:rsidDel="00000000" w:rsidR="00000000" w:rsidRPr="00000000">
              <w:rPr>
                <w:b w:val="1"/>
                <w:bCs w:val="1"/>
                <w:rtl w:val="0"/>
              </w:rPr>
              <w:t xml:space="preserve">Descripción:</w:t>
            </w:r>
            <w:r w:rsidDel="00000000" w:rsidR="00000000" w:rsidRPr="00000000">
              <w:rPr>
                <w:rtl w:val="0"/>
              </w:rPr>
            </w:r>
          </w:p>
        </w:tc>
        <w:tc>
          <w:tcPr/>
          <w:p w:rsidR="00000000" w:rsidDel="00000000" w:rsidP="00000000" w:rsidRDefault="00000000" w:rsidRPr="00000000" w14:paraId="00000251">
            <w:pPr>
              <w:spacing w:line="240" w:lineRule="auto"/>
              <w:rPr/>
            </w:pPr>
            <w:r w:rsidDel="00000000" w:rsidR="00000000" w:rsidRPr="00000000">
              <w:rPr>
                <w:rtl w:val="0"/>
              </w:rPr>
              <w:t>El modelo del sistema debe alcanzar una precisión promedio media (mAP@0.5) superior al setenta y cinco por ciento (75%) en la identificación de objetos en escalones y la detección de pose/caídas en el entorno de la escalera.</w:t>
              <w:br/>
              <w:t xml:space="preserve">Resultados medidos (Modelo S7 v4, models/detector/escaleras_s7_v4.pt, release v1.2.0-escaleras-v4): mAP@0.5 = 0.7757 en validación y 0.7678 en test. </w:t>
            </w:r>
            <w:r w:rsidDel="00000000" w:rsidR="00000000" w:rsidRPr="00000000">
              <w:rPr>
                <w:b w:val="1"/>
                <w:bCs w:val="1"/>
                <w:rtl w:val="0"/>
              </w:rPr>
              <w:t>RQNF10 se cumple en ambas particiones.</w:t>
            </w:r>
            <w:r w:rsidDel="00000000" w:rsidR="00000000" w:rsidRPr="00000000">
              <w:rPr>
                <w:rtl w:val="0"/>
              </w:rPr>
              <w:t xml:space="preserve"> Por clase (validación): persona_caido 0.737, persona_sentado 0.551, persona_erguida 0.728, escalera 0.989, persona 0.873. Limitación: la partición de test de los videos UPAO no contiene caídas reales, por lo que la caída se confirma además por geometría de pose (MediaPipe) y por confirmación temporal de tres fotogramas.</w:t>
            </w:r>
          </w:p>
        </w:tc>
      </w:tr>
    </w:tbl>
    <w:p w:rsidR="00000000" w:rsidDel="00000000" w:rsidP="00000000" w:rsidRDefault="00000000" w:rsidRPr="00000000" w14:paraId="00000252">
      <w:pPr>
        <w:spacing w:line="276" w:lineRule="auto"/>
        <w:rPr/>
      </w:pPr>
      <w:r w:rsidDel="00000000" w:rsidR="00000000" w:rsidRPr="00000000">
        <w:rPr>
          <w:rtl w:val="0"/>
        </w:rPr>
      </w:r>
    </w:p>
    <w:tbl>
      <w:tblPr>
        <w:tblStyle w:val="Table2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6000"/>
        <w:tblGridChange w:id="0">
          <w:tblGrid>
            <w:gridCol w:w="3000"/>
            <w:gridCol w:w="6000"/>
          </w:tblGrid>
        </w:tblGridChange>
      </w:tblGrid>
      <w:tr>
        <w:trPr>
          <w:cantSplit w:val="0"/>
          <w:tblHeader w:val="0"/>
        </w:trPr>
        <w:tc>
          <w:tcPr>
            <w:shd w:fill="f3f3f3" w:val="clear"/>
          </w:tcPr>
          <w:p w:rsidR="00000000" w:rsidDel="00000000" w:rsidP="00000000" w:rsidRDefault="00000000" w:rsidRPr="00000000" w14:paraId="00000253">
            <w:pPr>
              <w:spacing w:line="240" w:lineRule="auto"/>
              <w:rPr/>
            </w:pPr>
            <w:r w:rsidDel="00000000" w:rsidR="00000000" w:rsidRPr="00000000">
              <w:rPr>
                <w:b w:val="1"/>
                <w:bCs w:val="1"/>
                <w:rtl w:val="0"/>
              </w:rPr>
              <w:t xml:space="preserve">Especificación de Requerimiento No Funcional</w:t>
            </w:r>
            <w:r w:rsidDel="00000000" w:rsidR="00000000" w:rsidRPr="00000000">
              <w:rPr>
                <w:rtl w:val="0"/>
              </w:rPr>
            </w:r>
          </w:p>
        </w:tc>
        <w:tc>
          <w:tcPr>
            <w:shd w:fill="f3f3f3" w:val="clear"/>
          </w:tcPr>
          <w:p w:rsidR="00000000" w:rsidDel="00000000" w:rsidP="00000000" w:rsidRDefault="00000000" w:rsidRPr="00000000" w14:paraId="00000254">
            <w:pPr>
              <w:spacing w:line="240" w:lineRule="auto"/>
              <w:rPr/>
            </w:pPr>
            <w:r w:rsidDel="00000000" w:rsidR="00000000" w:rsidRPr="00000000">
              <w:rPr>
                <w:b w:val="1"/>
                <w:bCs w:val="1"/>
                <w:rtl w:val="0"/>
              </w:rPr>
              <w:t xml:space="preserve">Detalle</w:t>
            </w:r>
            <w:r w:rsidDel="00000000" w:rsidR="00000000" w:rsidRPr="00000000">
              <w:rPr>
                <w:rtl w:val="0"/>
              </w:rPr>
            </w:r>
          </w:p>
        </w:tc>
      </w:tr>
      <w:tr>
        <w:trPr>
          <w:cantSplit w:val="0"/>
          <w:tblHeader w:val="0"/>
        </w:trPr>
        <w:tc>
          <w:tcPr/>
          <w:p w:rsidR="00000000" w:rsidDel="00000000" w:rsidP="00000000" w:rsidRDefault="00000000" w:rsidRPr="00000000" w14:paraId="00000255">
            <w:pPr>
              <w:spacing w:line="240" w:lineRule="auto"/>
              <w:rPr/>
            </w:pPr>
            <w:r w:rsidDel="00000000" w:rsidR="00000000" w:rsidRPr="00000000">
              <w:rPr>
                <w:b w:val="1"/>
                <w:bCs w:val="1"/>
                <w:rtl w:val="0"/>
              </w:rPr>
              <w:t xml:space="preserve">Requerimiento no funcional N°:</w:t>
            </w:r>
            <w:r w:rsidDel="00000000" w:rsidR="00000000" w:rsidRPr="00000000">
              <w:rPr>
                <w:rtl w:val="0"/>
              </w:rPr>
            </w:r>
          </w:p>
        </w:tc>
        <w:tc>
          <w:tcPr/>
          <w:p w:rsidR="00000000" w:rsidDel="00000000" w:rsidP="00000000" w:rsidRDefault="00000000" w:rsidRPr="00000000" w14:paraId="00000256">
            <w:pPr>
              <w:spacing w:line="240" w:lineRule="auto"/>
              <w:rPr/>
            </w:pPr>
            <w:r w:rsidDel="00000000" w:rsidR="00000000" w:rsidRPr="00000000">
              <w:rPr>
                <w:rtl w:val="0"/>
              </w:rPr>
              <w:t xml:space="preserve">RQNF11</w:t>
            </w:r>
          </w:p>
        </w:tc>
      </w:tr>
      <w:tr>
        <w:trPr>
          <w:cantSplit w:val="0"/>
          <w:tblHeader w:val="0"/>
        </w:trPr>
        <w:tc>
          <w:tcPr/>
          <w:p w:rsidR="00000000" w:rsidDel="00000000" w:rsidP="00000000" w:rsidRDefault="00000000" w:rsidRPr="00000000" w14:paraId="00000257">
            <w:pPr>
              <w:spacing w:line="240" w:lineRule="auto"/>
              <w:rPr/>
            </w:pPr>
            <w:r w:rsidDel="00000000" w:rsidR="00000000" w:rsidRPr="00000000">
              <w:rPr>
                <w:b w:val="1"/>
                <w:bCs w:val="1"/>
                <w:rtl w:val="0"/>
              </w:rPr>
              <w:t xml:space="preserve">Nombre:</w:t>
            </w:r>
            <w:r w:rsidDel="00000000" w:rsidR="00000000" w:rsidRPr="00000000">
              <w:rPr>
                <w:rtl w:val="0"/>
              </w:rPr>
            </w:r>
          </w:p>
        </w:tc>
        <w:tc>
          <w:tcPr/>
          <w:p w:rsidR="00000000" w:rsidDel="00000000" w:rsidP="00000000" w:rsidRDefault="00000000" w:rsidRPr="00000000" w14:paraId="00000258">
            <w:pPr>
              <w:spacing w:line="240" w:lineRule="auto"/>
              <w:rPr/>
            </w:pPr>
            <w:r w:rsidDel="00000000" w:rsidR="00000000" w:rsidRPr="00000000">
              <w:rPr>
                <w:rtl w:val="0"/>
              </w:rPr>
              <w:t xml:space="preserve">Disponibilidad en el horario operativo del campus</w:t>
            </w:r>
          </w:p>
        </w:tc>
      </w:tr>
      <w:tr>
        <w:trPr>
          <w:cantSplit w:val="0"/>
          <w:tblHeader w:val="0"/>
        </w:trPr>
        <w:tc>
          <w:tcPr/>
          <w:p w:rsidR="00000000" w:rsidDel="00000000" w:rsidP="00000000" w:rsidRDefault="00000000" w:rsidRPr="00000000" w14:paraId="00000259">
            <w:pPr>
              <w:spacing w:line="240" w:lineRule="auto"/>
              <w:rPr/>
            </w:pPr>
            <w:r w:rsidDel="00000000" w:rsidR="00000000" w:rsidRPr="00000000">
              <w:rPr>
                <w:b w:val="1"/>
                <w:bCs w:val="1"/>
                <w:rtl w:val="0"/>
              </w:rPr>
              <w:t xml:space="preserve">Tipo:</w:t>
            </w:r>
            <w:r w:rsidDel="00000000" w:rsidR="00000000" w:rsidRPr="00000000">
              <w:rPr>
                <w:rtl w:val="0"/>
              </w:rPr>
            </w:r>
          </w:p>
        </w:tc>
        <w:tc>
          <w:tcPr/>
          <w:p w:rsidR="00000000" w:rsidDel="00000000" w:rsidP="00000000" w:rsidRDefault="00000000" w:rsidRPr="00000000" w14:paraId="0000025A">
            <w:pPr>
              <w:spacing w:line="240" w:lineRule="auto"/>
              <w:rPr/>
            </w:pPr>
            <w:r w:rsidDel="00000000" w:rsidR="00000000" w:rsidRPr="00000000">
              <w:rPr>
                <w:rtl w:val="0"/>
              </w:rPr>
              <w:t xml:space="preserve">No Funcional</w:t>
            </w:r>
          </w:p>
        </w:tc>
      </w:tr>
      <w:tr>
        <w:trPr>
          <w:cantSplit w:val="0"/>
          <w:tblHeader w:val="0"/>
        </w:trPr>
        <w:tc>
          <w:tcPr/>
          <w:p w:rsidR="00000000" w:rsidDel="00000000" w:rsidP="00000000" w:rsidRDefault="00000000" w:rsidRPr="00000000" w14:paraId="0000025B">
            <w:pPr>
              <w:spacing w:line="240" w:lineRule="auto"/>
              <w:rPr/>
            </w:pPr>
            <w:r w:rsidDel="00000000" w:rsidR="00000000" w:rsidRPr="00000000">
              <w:rPr>
                <w:b w:val="1"/>
                <w:bCs w:val="1"/>
                <w:rtl w:val="0"/>
              </w:rPr>
              <w:t xml:space="preserve">Prioridad:</w:t>
            </w:r>
            <w:r w:rsidDel="00000000" w:rsidR="00000000" w:rsidRPr="00000000">
              <w:rPr>
                <w:rtl w:val="0"/>
              </w:rPr>
            </w:r>
          </w:p>
        </w:tc>
        <w:tc>
          <w:tcPr/>
          <w:p w:rsidR="00000000" w:rsidDel="00000000" w:rsidP="00000000" w:rsidRDefault="00000000" w:rsidRPr="00000000" w14:paraId="0000025C">
            <w:pPr>
              <w:spacing w:line="240" w:lineRule="auto"/>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25D">
            <w:pPr>
              <w:spacing w:line="240" w:lineRule="auto"/>
              <w:rPr/>
            </w:pPr>
            <w:r w:rsidDel="00000000" w:rsidR="00000000" w:rsidRPr="00000000">
              <w:rPr>
                <w:b w:val="1"/>
                <w:bCs w:val="1"/>
                <w:rtl w:val="0"/>
              </w:rPr>
              <w:t xml:space="preserve">Se aplica a partir de:</w:t>
            </w:r>
            <w:r w:rsidDel="00000000" w:rsidR="00000000" w:rsidRPr="00000000">
              <w:rPr>
                <w:rtl w:val="0"/>
              </w:rPr>
            </w:r>
          </w:p>
        </w:tc>
        <w:tc>
          <w:tcPr/>
          <w:p w:rsidR="00000000" w:rsidDel="00000000" w:rsidP="00000000" w:rsidRDefault="00000000" w:rsidRPr="00000000" w14:paraId="0000025E">
            <w:pPr>
              <w:spacing w:line="240" w:lineRule="auto"/>
              <w:rPr/>
            </w:pPr>
            <w:r w:rsidDel="00000000" w:rsidR="00000000" w:rsidRPr="00000000">
              <w:rPr>
                <w:rtl w:val="0"/>
              </w:rPr>
              <w:t xml:space="preserve">RQF01</w:t>
            </w:r>
          </w:p>
        </w:tc>
      </w:tr>
      <w:tr>
        <w:trPr>
          <w:cantSplit w:val="0"/>
          <w:tblHeader w:val="0"/>
        </w:trPr>
        <w:tc>
          <w:tcPr/>
          <w:p w:rsidR="00000000" w:rsidDel="00000000" w:rsidP="00000000" w:rsidRDefault="00000000" w:rsidRPr="00000000" w14:paraId="0000025F">
            <w:pPr>
              <w:spacing w:line="240" w:lineRule="auto"/>
              <w:rPr/>
            </w:pPr>
            <w:r w:rsidDel="00000000" w:rsidR="00000000" w:rsidRPr="00000000">
              <w:rPr>
                <w:b w:val="1"/>
                <w:bCs w:val="1"/>
                <w:rtl w:val="0"/>
              </w:rPr>
              <w:t xml:space="preserve">Característica ISO 25010:</w:t>
            </w:r>
            <w:r w:rsidDel="00000000" w:rsidR="00000000" w:rsidRPr="00000000">
              <w:rPr>
                <w:rtl w:val="0"/>
              </w:rPr>
            </w:r>
          </w:p>
        </w:tc>
        <w:tc>
          <w:tcPr/>
          <w:p w:rsidR="00000000" w:rsidDel="00000000" w:rsidP="00000000" w:rsidRDefault="00000000" w:rsidRPr="00000000" w14:paraId="00000260">
            <w:pPr>
              <w:spacing w:line="240" w:lineRule="auto"/>
              <w:rPr/>
            </w:pPr>
            <w:r w:rsidDel="00000000" w:rsidR="00000000" w:rsidRPr="00000000">
              <w:rPr>
                <w:rtl w:val="0"/>
              </w:rPr>
              <w:t xml:space="preserve">Fiabilidad &gt; Disponibilidad</w:t>
            </w:r>
          </w:p>
        </w:tc>
      </w:tr>
      <w:tr>
        <w:trPr>
          <w:cantSplit w:val="0"/>
          <w:tblHeader w:val="0"/>
        </w:trPr>
        <w:tc>
          <w:tcPr/>
          <w:p w:rsidR="00000000" w:rsidDel="00000000" w:rsidP="00000000" w:rsidRDefault="00000000" w:rsidRPr="00000000" w14:paraId="00000261">
            <w:pPr>
              <w:spacing w:line="240" w:lineRule="auto"/>
              <w:rPr/>
            </w:pPr>
            <w:r w:rsidDel="00000000" w:rsidR="00000000" w:rsidRPr="00000000">
              <w:rPr>
                <w:b w:val="1"/>
                <w:bCs w:val="1"/>
                <w:rtl w:val="0"/>
              </w:rPr>
              <w:t xml:space="preserve">Subsección IEEE 830:</w:t>
            </w:r>
            <w:r w:rsidDel="00000000" w:rsidR="00000000" w:rsidRPr="00000000">
              <w:rPr>
                <w:rtl w:val="0"/>
              </w:rPr>
            </w:r>
          </w:p>
        </w:tc>
        <w:tc>
          <w:tcPr/>
          <w:p w:rsidR="00000000" w:rsidDel="00000000" w:rsidP="00000000" w:rsidRDefault="00000000" w:rsidRPr="00000000" w14:paraId="00000262">
            <w:pPr>
              <w:spacing w:line="240" w:lineRule="auto"/>
              <w:rPr/>
            </w:pPr>
            <w:r w:rsidDel="00000000" w:rsidR="00000000" w:rsidRPr="00000000">
              <w:rPr>
                <w:rtl w:val="0"/>
              </w:rPr>
              <w:t xml:space="preserve">3.5 Atributos del Sistema</w:t>
            </w:r>
          </w:p>
        </w:tc>
      </w:tr>
      <w:tr>
        <w:trPr>
          <w:cantSplit w:val="0"/>
          <w:tblHeader w:val="0"/>
        </w:trPr>
        <w:tc>
          <w:tcPr/>
          <w:p w:rsidR="00000000" w:rsidDel="00000000" w:rsidP="00000000" w:rsidRDefault="00000000" w:rsidRPr="00000000" w14:paraId="00000263">
            <w:pPr>
              <w:spacing w:line="240" w:lineRule="auto"/>
              <w:rPr/>
            </w:pPr>
            <w:r w:rsidDel="00000000" w:rsidR="00000000" w:rsidRPr="00000000">
              <w:rPr>
                <w:b w:val="1"/>
                <w:bCs w:val="1"/>
                <w:rtl w:val="0"/>
              </w:rPr>
              <w:t xml:space="preserve">Descripción:</w:t>
            </w:r>
            <w:r w:rsidDel="00000000" w:rsidR="00000000" w:rsidRPr="00000000">
              <w:rPr>
                <w:rtl w:val="0"/>
              </w:rPr>
            </w:r>
          </w:p>
        </w:tc>
        <w:tc>
          <w:tcPr/>
          <w:p w:rsidR="00000000" w:rsidDel="00000000" w:rsidP="00000000" w:rsidRDefault="00000000" w:rsidRPr="00000000" w14:paraId="00000264">
            <w:pPr>
              <w:spacing w:line="240" w:lineRule="auto"/>
              <w:rPr/>
            </w:pPr>
            <w:r w:rsidDel="00000000" w:rsidR="00000000" w:rsidRPr="00000000">
              <w:rPr>
                <w:rtl w:val="0"/>
              </w:rPr>
              <w:t xml:space="preserve">El sistema debe garantizar su disponibilidad e ingesta ininterrumpida de video durante el horario operativo de tránsito peatonal en el campus de la UPAO, asegurando el monitoreo continuo de las escaleras sin asumir un funcionamiento de 24 horas los 7 días de la semana.</w:t>
            </w:r>
          </w:p>
        </w:tc>
      </w:tr>
    </w:tbl>
    <w:p w:rsidR="00000000" w:rsidDel="00000000" w:rsidP="00000000" w:rsidRDefault="00000000" w:rsidRPr="00000000" w14:paraId="00000265">
      <w:pPr>
        <w:spacing w:line="276" w:lineRule="auto"/>
        <w:rPr/>
      </w:pPr>
      <w:r w:rsidDel="00000000" w:rsidR="00000000" w:rsidRPr="00000000">
        <w:rPr>
          <w:rtl w:val="0"/>
        </w:rPr>
      </w:r>
    </w:p>
    <w:tbl>
      <w:tblPr>
        <w:tblStyle w:val="Table2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6000"/>
        <w:tblGridChange w:id="0">
          <w:tblGrid>
            <w:gridCol w:w="3000"/>
            <w:gridCol w:w="6000"/>
          </w:tblGrid>
        </w:tblGridChange>
      </w:tblGrid>
      <w:tr>
        <w:trPr>
          <w:cantSplit w:val="0"/>
          <w:tblHeader w:val="0"/>
        </w:trPr>
        <w:tc>
          <w:tcPr>
            <w:shd w:fill="f3f3f3" w:val="clear"/>
          </w:tcPr>
          <w:p w:rsidR="00000000" w:rsidDel="00000000" w:rsidP="00000000" w:rsidRDefault="00000000" w:rsidRPr="00000000" w14:paraId="00000266">
            <w:pPr>
              <w:spacing w:line="240" w:lineRule="auto"/>
              <w:rPr/>
            </w:pPr>
            <w:r w:rsidDel="00000000" w:rsidR="00000000" w:rsidRPr="00000000">
              <w:rPr>
                <w:b w:val="1"/>
                <w:bCs w:val="1"/>
                <w:rtl w:val="0"/>
              </w:rPr>
              <w:t xml:space="preserve">Especificación de Requerimiento No Funcional</w:t>
            </w:r>
            <w:r w:rsidDel="00000000" w:rsidR="00000000" w:rsidRPr="00000000">
              <w:rPr>
                <w:rtl w:val="0"/>
              </w:rPr>
            </w:r>
          </w:p>
        </w:tc>
        <w:tc>
          <w:tcPr>
            <w:shd w:fill="f3f3f3" w:val="clear"/>
          </w:tcPr>
          <w:p w:rsidR="00000000" w:rsidDel="00000000" w:rsidP="00000000" w:rsidRDefault="00000000" w:rsidRPr="00000000" w14:paraId="00000267">
            <w:pPr>
              <w:spacing w:line="240" w:lineRule="auto"/>
              <w:rPr/>
            </w:pPr>
            <w:r w:rsidDel="00000000" w:rsidR="00000000" w:rsidRPr="00000000">
              <w:rPr>
                <w:b w:val="1"/>
                <w:bCs w:val="1"/>
                <w:rtl w:val="0"/>
              </w:rPr>
              <w:t xml:space="preserve">Detalle</w:t>
            </w:r>
            <w:r w:rsidDel="00000000" w:rsidR="00000000" w:rsidRPr="00000000">
              <w:rPr>
                <w:rtl w:val="0"/>
              </w:rPr>
            </w:r>
          </w:p>
        </w:tc>
      </w:tr>
      <w:tr>
        <w:trPr>
          <w:cantSplit w:val="0"/>
          <w:tblHeader w:val="0"/>
        </w:trPr>
        <w:tc>
          <w:tcPr/>
          <w:p w:rsidR="00000000" w:rsidDel="00000000" w:rsidP="00000000" w:rsidRDefault="00000000" w:rsidRPr="00000000" w14:paraId="00000268">
            <w:pPr>
              <w:spacing w:line="240" w:lineRule="auto"/>
              <w:rPr/>
            </w:pPr>
            <w:r w:rsidDel="00000000" w:rsidR="00000000" w:rsidRPr="00000000">
              <w:rPr>
                <w:b w:val="1"/>
                <w:bCs w:val="1"/>
                <w:rtl w:val="0"/>
              </w:rPr>
              <w:t xml:space="preserve">Requerimiento no funcional N°:</w:t>
            </w:r>
            <w:r w:rsidDel="00000000" w:rsidR="00000000" w:rsidRPr="00000000">
              <w:rPr>
                <w:rtl w:val="0"/>
              </w:rPr>
            </w:r>
          </w:p>
        </w:tc>
        <w:tc>
          <w:tcPr/>
          <w:p w:rsidR="00000000" w:rsidDel="00000000" w:rsidP="00000000" w:rsidRDefault="00000000" w:rsidRPr="00000000" w14:paraId="00000269">
            <w:pPr>
              <w:spacing w:line="240" w:lineRule="auto"/>
              <w:rPr/>
            </w:pPr>
            <w:r w:rsidDel="00000000" w:rsidR="00000000" w:rsidRPr="00000000">
              <w:rPr>
                <w:rtl w:val="0"/>
              </w:rPr>
              <w:t xml:space="preserve">RQNF12</w:t>
            </w:r>
          </w:p>
        </w:tc>
      </w:tr>
      <w:tr>
        <w:trPr>
          <w:cantSplit w:val="0"/>
          <w:tblHeader w:val="0"/>
        </w:trPr>
        <w:tc>
          <w:tcPr/>
          <w:p w:rsidR="00000000" w:rsidDel="00000000" w:rsidP="00000000" w:rsidRDefault="00000000" w:rsidRPr="00000000" w14:paraId="0000026A">
            <w:pPr>
              <w:spacing w:line="240" w:lineRule="auto"/>
              <w:rPr/>
            </w:pPr>
            <w:r w:rsidDel="00000000" w:rsidR="00000000" w:rsidRPr="00000000">
              <w:rPr>
                <w:b w:val="1"/>
                <w:bCs w:val="1"/>
                <w:rtl w:val="0"/>
              </w:rPr>
              <w:t xml:space="preserve">Nombre:</w:t>
            </w:r>
            <w:r w:rsidDel="00000000" w:rsidR="00000000" w:rsidRPr="00000000">
              <w:rPr>
                <w:rtl w:val="0"/>
              </w:rPr>
            </w:r>
          </w:p>
        </w:tc>
        <w:tc>
          <w:tcPr/>
          <w:p w:rsidR="00000000" w:rsidDel="00000000" w:rsidP="00000000" w:rsidRDefault="00000000" w:rsidRPr="00000000" w14:paraId="0000026B">
            <w:pPr>
              <w:spacing w:line="240" w:lineRule="auto"/>
              <w:rPr/>
            </w:pPr>
            <w:r w:rsidDel="00000000" w:rsidR="00000000" w:rsidRPr="00000000">
              <w:rPr>
                <w:rtl w:val="0"/>
              </w:rPr>
              <w:t xml:space="preserve">Resiliencia algorítmica ante variaciones de iluminación</w:t>
            </w:r>
          </w:p>
        </w:tc>
      </w:tr>
      <w:tr>
        <w:trPr>
          <w:cantSplit w:val="0"/>
          <w:tblHeader w:val="0"/>
        </w:trPr>
        <w:tc>
          <w:tcPr/>
          <w:p w:rsidR="00000000" w:rsidDel="00000000" w:rsidP="00000000" w:rsidRDefault="00000000" w:rsidRPr="00000000" w14:paraId="0000026C">
            <w:pPr>
              <w:spacing w:line="240" w:lineRule="auto"/>
              <w:rPr/>
            </w:pPr>
            <w:r w:rsidDel="00000000" w:rsidR="00000000" w:rsidRPr="00000000">
              <w:rPr>
                <w:b w:val="1"/>
                <w:bCs w:val="1"/>
                <w:rtl w:val="0"/>
              </w:rPr>
              <w:t xml:space="preserve">Tipo:</w:t>
            </w:r>
            <w:r w:rsidDel="00000000" w:rsidR="00000000" w:rsidRPr="00000000">
              <w:rPr>
                <w:rtl w:val="0"/>
              </w:rPr>
            </w:r>
          </w:p>
        </w:tc>
        <w:tc>
          <w:tcPr/>
          <w:p w:rsidR="00000000" w:rsidDel="00000000" w:rsidP="00000000" w:rsidRDefault="00000000" w:rsidRPr="00000000" w14:paraId="0000026D">
            <w:pPr>
              <w:spacing w:line="240" w:lineRule="auto"/>
              <w:rPr/>
            </w:pPr>
            <w:r w:rsidDel="00000000" w:rsidR="00000000" w:rsidRPr="00000000">
              <w:rPr>
                <w:rtl w:val="0"/>
              </w:rPr>
              <w:t xml:space="preserve">No Funcional</w:t>
            </w:r>
          </w:p>
        </w:tc>
      </w:tr>
      <w:tr>
        <w:trPr>
          <w:cantSplit w:val="0"/>
          <w:tblHeader w:val="0"/>
        </w:trPr>
        <w:tc>
          <w:tcPr/>
          <w:p w:rsidR="00000000" w:rsidDel="00000000" w:rsidP="00000000" w:rsidRDefault="00000000" w:rsidRPr="00000000" w14:paraId="0000026E">
            <w:pPr>
              <w:spacing w:line="240" w:lineRule="auto"/>
              <w:rPr/>
            </w:pPr>
            <w:r w:rsidDel="00000000" w:rsidR="00000000" w:rsidRPr="00000000">
              <w:rPr>
                <w:b w:val="1"/>
                <w:bCs w:val="1"/>
                <w:rtl w:val="0"/>
              </w:rPr>
              <w:t xml:space="preserve">Prioridad:</w:t>
            </w:r>
            <w:r w:rsidDel="00000000" w:rsidR="00000000" w:rsidRPr="00000000">
              <w:rPr>
                <w:rtl w:val="0"/>
              </w:rPr>
            </w:r>
          </w:p>
        </w:tc>
        <w:tc>
          <w:tcPr/>
          <w:p w:rsidR="00000000" w:rsidDel="00000000" w:rsidP="00000000" w:rsidRDefault="00000000" w:rsidRPr="00000000" w14:paraId="0000026F">
            <w:pPr>
              <w:spacing w:line="240" w:lineRule="auto"/>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270">
            <w:pPr>
              <w:spacing w:line="240" w:lineRule="auto"/>
              <w:rPr/>
            </w:pPr>
            <w:r w:rsidDel="00000000" w:rsidR="00000000" w:rsidRPr="00000000">
              <w:rPr>
                <w:b w:val="1"/>
                <w:bCs w:val="1"/>
                <w:rtl w:val="0"/>
              </w:rPr>
              <w:t xml:space="preserve">Se aplica a partir de:</w:t>
            </w:r>
            <w:r w:rsidDel="00000000" w:rsidR="00000000" w:rsidRPr="00000000">
              <w:rPr>
                <w:rtl w:val="0"/>
              </w:rPr>
            </w:r>
          </w:p>
        </w:tc>
        <w:tc>
          <w:tcPr/>
          <w:p w:rsidR="00000000" w:rsidDel="00000000" w:rsidP="00000000" w:rsidRDefault="00000000" w:rsidRPr="00000000" w14:paraId="00000271">
            <w:pPr>
              <w:spacing w:line="240" w:lineRule="auto"/>
              <w:rPr/>
            </w:pPr>
            <w:r w:rsidDel="00000000" w:rsidR="00000000" w:rsidRPr="00000000">
              <w:rPr>
                <w:rtl w:val="0"/>
              </w:rPr>
              <w:t xml:space="preserve">RQF02, RQF04</w:t>
            </w:r>
          </w:p>
        </w:tc>
      </w:tr>
      <w:tr>
        <w:trPr>
          <w:cantSplit w:val="0"/>
          <w:tblHeader w:val="0"/>
        </w:trPr>
        <w:tc>
          <w:tcPr/>
          <w:p w:rsidR="00000000" w:rsidDel="00000000" w:rsidP="00000000" w:rsidRDefault="00000000" w:rsidRPr="00000000" w14:paraId="00000272">
            <w:pPr>
              <w:spacing w:line="240" w:lineRule="auto"/>
              <w:rPr/>
            </w:pPr>
            <w:r w:rsidDel="00000000" w:rsidR="00000000" w:rsidRPr="00000000">
              <w:rPr>
                <w:b w:val="1"/>
                <w:bCs w:val="1"/>
                <w:rtl w:val="0"/>
              </w:rPr>
              <w:t xml:space="preserve">Característica ISO 25010:</w:t>
            </w:r>
            <w:r w:rsidDel="00000000" w:rsidR="00000000" w:rsidRPr="00000000">
              <w:rPr>
                <w:rtl w:val="0"/>
              </w:rPr>
            </w:r>
          </w:p>
        </w:tc>
        <w:tc>
          <w:tcPr/>
          <w:p w:rsidR="00000000" w:rsidDel="00000000" w:rsidP="00000000" w:rsidRDefault="00000000" w:rsidRPr="00000000" w14:paraId="00000273">
            <w:pPr>
              <w:spacing w:line="240" w:lineRule="auto"/>
              <w:rPr/>
            </w:pPr>
            <w:r w:rsidDel="00000000" w:rsidR="00000000" w:rsidRPr="00000000">
              <w:rPr>
                <w:rtl w:val="0"/>
              </w:rPr>
              <w:t xml:space="preserve">Fiabilidad &gt; Tolerancia a Fallos</w:t>
            </w:r>
          </w:p>
        </w:tc>
      </w:tr>
      <w:tr>
        <w:trPr>
          <w:cantSplit w:val="0"/>
          <w:tblHeader w:val="0"/>
        </w:trPr>
        <w:tc>
          <w:tcPr/>
          <w:p w:rsidR="00000000" w:rsidDel="00000000" w:rsidP="00000000" w:rsidRDefault="00000000" w:rsidRPr="00000000" w14:paraId="00000274">
            <w:pPr>
              <w:spacing w:line="240" w:lineRule="auto"/>
              <w:rPr/>
            </w:pPr>
            <w:r w:rsidDel="00000000" w:rsidR="00000000" w:rsidRPr="00000000">
              <w:rPr>
                <w:b w:val="1"/>
                <w:bCs w:val="1"/>
                <w:rtl w:val="0"/>
              </w:rPr>
              <w:t xml:space="preserve">Subsección IEEE 830:</w:t>
            </w:r>
            <w:r w:rsidDel="00000000" w:rsidR="00000000" w:rsidRPr="00000000">
              <w:rPr>
                <w:rtl w:val="0"/>
              </w:rPr>
            </w:r>
          </w:p>
        </w:tc>
        <w:tc>
          <w:tcPr/>
          <w:p w:rsidR="00000000" w:rsidDel="00000000" w:rsidP="00000000" w:rsidRDefault="00000000" w:rsidRPr="00000000" w14:paraId="00000275">
            <w:pPr>
              <w:spacing w:line="240" w:lineRule="auto"/>
              <w:rPr/>
            </w:pPr>
            <w:r w:rsidDel="00000000" w:rsidR="00000000" w:rsidRPr="00000000">
              <w:rPr>
                <w:rtl w:val="0"/>
              </w:rPr>
              <w:t xml:space="preserve">3.5 Atributos del Sistema</w:t>
            </w:r>
          </w:p>
        </w:tc>
      </w:tr>
      <w:tr>
        <w:trPr>
          <w:cantSplit w:val="0"/>
          <w:tblHeader w:val="0"/>
        </w:trPr>
        <w:tc>
          <w:tcPr/>
          <w:p w:rsidR="00000000" w:rsidDel="00000000" w:rsidP="00000000" w:rsidRDefault="00000000" w:rsidRPr="00000000" w14:paraId="00000276">
            <w:pPr>
              <w:spacing w:line="240" w:lineRule="auto"/>
              <w:rPr/>
            </w:pPr>
            <w:r w:rsidDel="00000000" w:rsidR="00000000" w:rsidRPr="00000000">
              <w:rPr>
                <w:b w:val="1"/>
                <w:bCs w:val="1"/>
                <w:rtl w:val="0"/>
              </w:rPr>
              <w:t xml:space="preserve">Descripción:</w:t>
            </w:r>
            <w:r w:rsidDel="00000000" w:rsidR="00000000" w:rsidRPr="00000000">
              <w:rPr>
                <w:rtl w:val="0"/>
              </w:rPr>
            </w:r>
          </w:p>
        </w:tc>
        <w:tc>
          <w:tcPr/>
          <w:p w:rsidR="00000000" w:rsidDel="00000000" w:rsidP="00000000" w:rsidRDefault="00000000" w:rsidRPr="00000000" w14:paraId="00000277">
            <w:pPr>
              <w:spacing w:line="240" w:lineRule="auto"/>
              <w:rPr/>
            </w:pPr>
            <w:r w:rsidDel="00000000" w:rsidR="00000000" w:rsidRPr="00000000">
              <w:rPr>
                <w:rtl w:val="0"/>
              </w:rPr>
              <w:t xml:space="preserve">El motor de análisis visual debe mantener la estabilidad en la detección de posturas y clasificación de riesgos sin sufrir degradación severa ante variaciones habituales de iluminación en la escalera, como cambios de luz natural o sombras producidas por el paso de transeúntes.</w:t>
            </w:r>
          </w:p>
        </w:tc>
      </w:tr>
    </w:tbl>
    <w:p w:rsidR="00000000" w:rsidDel="00000000" w:rsidP="00000000" w:rsidRDefault="00000000" w:rsidRPr="00000000" w14:paraId="00000278">
      <w:pPr>
        <w:spacing w:line="276" w:lineRule="auto"/>
        <w:rPr/>
      </w:pPr>
      <w:r w:rsidDel="00000000" w:rsidR="00000000" w:rsidRPr="00000000">
        <w:rPr>
          <w:rtl w:val="0"/>
        </w:rPr>
      </w:r>
    </w:p>
    <w:tbl>
      <w:tblPr>
        <w:tblStyle w:val="Table2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6000"/>
        <w:tblGridChange w:id="0">
          <w:tblGrid>
            <w:gridCol w:w="3000"/>
            <w:gridCol w:w="6000"/>
          </w:tblGrid>
        </w:tblGridChange>
      </w:tblGrid>
      <w:tr>
        <w:trPr>
          <w:cantSplit w:val="0"/>
          <w:tblHeader w:val="0"/>
        </w:trPr>
        <w:tc>
          <w:tcPr>
            <w:shd w:fill="f3f3f3" w:val="clear"/>
          </w:tcPr>
          <w:p w:rsidR="00000000" w:rsidDel="00000000" w:rsidP="00000000" w:rsidRDefault="00000000" w:rsidRPr="00000000" w14:paraId="00000279">
            <w:pPr>
              <w:spacing w:line="240" w:lineRule="auto"/>
              <w:rPr/>
            </w:pPr>
            <w:r w:rsidDel="00000000" w:rsidR="00000000" w:rsidRPr="00000000">
              <w:rPr>
                <w:b w:val="1"/>
                <w:bCs w:val="1"/>
                <w:rtl w:val="0"/>
              </w:rPr>
              <w:t xml:space="preserve">Especificación de Requerimiento No Funcional</w:t>
            </w:r>
            <w:r w:rsidDel="00000000" w:rsidR="00000000" w:rsidRPr="00000000">
              <w:rPr>
                <w:rtl w:val="0"/>
              </w:rPr>
            </w:r>
          </w:p>
        </w:tc>
        <w:tc>
          <w:tcPr>
            <w:shd w:fill="f3f3f3" w:val="clear"/>
          </w:tcPr>
          <w:p w:rsidR="00000000" w:rsidDel="00000000" w:rsidP="00000000" w:rsidRDefault="00000000" w:rsidRPr="00000000" w14:paraId="0000027A">
            <w:pPr>
              <w:spacing w:line="240" w:lineRule="auto"/>
              <w:rPr/>
            </w:pPr>
            <w:r w:rsidDel="00000000" w:rsidR="00000000" w:rsidRPr="00000000">
              <w:rPr>
                <w:b w:val="1"/>
                <w:bCs w:val="1"/>
                <w:rtl w:val="0"/>
              </w:rPr>
              <w:t xml:space="preserve">Detalle</w:t>
            </w:r>
            <w:r w:rsidDel="00000000" w:rsidR="00000000" w:rsidRPr="00000000">
              <w:rPr>
                <w:rtl w:val="0"/>
              </w:rPr>
            </w:r>
          </w:p>
        </w:tc>
      </w:tr>
      <w:tr>
        <w:trPr>
          <w:cantSplit w:val="0"/>
          <w:tblHeader w:val="0"/>
        </w:trPr>
        <w:tc>
          <w:tcPr/>
          <w:p w:rsidR="00000000" w:rsidDel="00000000" w:rsidP="00000000" w:rsidRDefault="00000000" w:rsidRPr="00000000" w14:paraId="0000027B">
            <w:pPr>
              <w:spacing w:line="240" w:lineRule="auto"/>
              <w:rPr/>
            </w:pPr>
            <w:r w:rsidDel="00000000" w:rsidR="00000000" w:rsidRPr="00000000">
              <w:rPr>
                <w:b w:val="1"/>
                <w:bCs w:val="1"/>
                <w:rtl w:val="0"/>
              </w:rPr>
              <w:t xml:space="preserve">Requerimiento no funcional N°:</w:t>
            </w:r>
            <w:r w:rsidDel="00000000" w:rsidR="00000000" w:rsidRPr="00000000">
              <w:rPr>
                <w:rtl w:val="0"/>
              </w:rPr>
            </w:r>
          </w:p>
        </w:tc>
        <w:tc>
          <w:tcPr/>
          <w:p w:rsidR="00000000" w:rsidDel="00000000" w:rsidP="00000000" w:rsidRDefault="00000000" w:rsidRPr="00000000" w14:paraId="0000027C">
            <w:pPr>
              <w:spacing w:line="240" w:lineRule="auto"/>
              <w:rPr/>
            </w:pPr>
            <w:r w:rsidDel="00000000" w:rsidR="00000000" w:rsidRPr="00000000">
              <w:rPr>
                <w:rtl w:val="0"/>
              </w:rPr>
              <w:t xml:space="preserve">RQNF13</w:t>
            </w:r>
          </w:p>
        </w:tc>
      </w:tr>
      <w:tr>
        <w:trPr>
          <w:cantSplit w:val="0"/>
          <w:tblHeader w:val="0"/>
        </w:trPr>
        <w:tc>
          <w:tcPr/>
          <w:p w:rsidR="00000000" w:rsidDel="00000000" w:rsidP="00000000" w:rsidRDefault="00000000" w:rsidRPr="00000000" w14:paraId="0000027D">
            <w:pPr>
              <w:spacing w:line="240" w:lineRule="auto"/>
              <w:rPr/>
            </w:pPr>
            <w:r w:rsidDel="00000000" w:rsidR="00000000" w:rsidRPr="00000000">
              <w:rPr>
                <w:b w:val="1"/>
                <w:bCs w:val="1"/>
                <w:rtl w:val="0"/>
              </w:rPr>
              <w:t xml:space="preserve">Nombre:</w:t>
            </w:r>
            <w:r w:rsidDel="00000000" w:rsidR="00000000" w:rsidRPr="00000000">
              <w:rPr>
                <w:rtl w:val="0"/>
              </w:rPr>
            </w:r>
          </w:p>
        </w:tc>
        <w:tc>
          <w:tcPr/>
          <w:p w:rsidR="00000000" w:rsidDel="00000000" w:rsidP="00000000" w:rsidRDefault="00000000" w:rsidRPr="00000000" w14:paraId="0000027E">
            <w:pPr>
              <w:spacing w:line="240" w:lineRule="auto"/>
              <w:rPr/>
            </w:pPr>
            <w:r w:rsidDel="00000000" w:rsidR="00000000" w:rsidRPr="00000000">
              <w:rPr>
                <w:rtl w:val="0"/>
              </w:rPr>
              <w:t xml:space="preserve">Reconexión y recuperación automática de la señal de video</w:t>
            </w:r>
          </w:p>
        </w:tc>
      </w:tr>
      <w:tr>
        <w:trPr>
          <w:cantSplit w:val="0"/>
          <w:tblHeader w:val="0"/>
        </w:trPr>
        <w:tc>
          <w:tcPr/>
          <w:p w:rsidR="00000000" w:rsidDel="00000000" w:rsidP="00000000" w:rsidRDefault="00000000" w:rsidRPr="00000000" w14:paraId="0000027F">
            <w:pPr>
              <w:spacing w:line="240" w:lineRule="auto"/>
              <w:rPr/>
            </w:pPr>
            <w:r w:rsidDel="00000000" w:rsidR="00000000" w:rsidRPr="00000000">
              <w:rPr>
                <w:b w:val="1"/>
                <w:bCs w:val="1"/>
                <w:rtl w:val="0"/>
              </w:rPr>
              <w:t xml:space="preserve">Tipo:</w:t>
            </w:r>
            <w:r w:rsidDel="00000000" w:rsidR="00000000" w:rsidRPr="00000000">
              <w:rPr>
                <w:rtl w:val="0"/>
              </w:rPr>
            </w:r>
          </w:p>
        </w:tc>
        <w:tc>
          <w:tcPr/>
          <w:p w:rsidR="00000000" w:rsidDel="00000000" w:rsidP="00000000" w:rsidRDefault="00000000" w:rsidRPr="00000000" w14:paraId="00000280">
            <w:pPr>
              <w:spacing w:line="240" w:lineRule="auto"/>
              <w:rPr/>
            </w:pPr>
            <w:r w:rsidDel="00000000" w:rsidR="00000000" w:rsidRPr="00000000">
              <w:rPr>
                <w:rtl w:val="0"/>
              </w:rPr>
              <w:t xml:space="preserve">No Funcional</w:t>
            </w:r>
          </w:p>
        </w:tc>
      </w:tr>
      <w:tr>
        <w:trPr>
          <w:cantSplit w:val="0"/>
          <w:tblHeader w:val="0"/>
        </w:trPr>
        <w:tc>
          <w:tcPr/>
          <w:p w:rsidR="00000000" w:rsidDel="00000000" w:rsidP="00000000" w:rsidRDefault="00000000" w:rsidRPr="00000000" w14:paraId="00000281">
            <w:pPr>
              <w:spacing w:line="240" w:lineRule="auto"/>
              <w:rPr/>
            </w:pPr>
            <w:r w:rsidDel="00000000" w:rsidR="00000000" w:rsidRPr="00000000">
              <w:rPr>
                <w:b w:val="1"/>
                <w:bCs w:val="1"/>
                <w:rtl w:val="0"/>
              </w:rPr>
              <w:t xml:space="preserve">Prioridad:</w:t>
            </w:r>
            <w:r w:rsidDel="00000000" w:rsidR="00000000" w:rsidRPr="00000000">
              <w:rPr>
                <w:rtl w:val="0"/>
              </w:rPr>
            </w:r>
          </w:p>
        </w:tc>
        <w:tc>
          <w:tcPr/>
          <w:p w:rsidR="00000000" w:rsidDel="00000000" w:rsidP="00000000" w:rsidRDefault="00000000" w:rsidRPr="00000000" w14:paraId="00000282">
            <w:pPr>
              <w:spacing w:line="240" w:lineRule="auto"/>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283">
            <w:pPr>
              <w:spacing w:line="240" w:lineRule="auto"/>
              <w:rPr/>
            </w:pPr>
            <w:r w:rsidDel="00000000" w:rsidR="00000000" w:rsidRPr="00000000">
              <w:rPr>
                <w:b w:val="1"/>
                <w:bCs w:val="1"/>
                <w:rtl w:val="0"/>
              </w:rPr>
              <w:t xml:space="preserve">Se aplica a partir de:</w:t>
            </w:r>
            <w:r w:rsidDel="00000000" w:rsidR="00000000" w:rsidRPr="00000000">
              <w:rPr>
                <w:rtl w:val="0"/>
              </w:rPr>
            </w:r>
          </w:p>
        </w:tc>
        <w:tc>
          <w:tcPr/>
          <w:p w:rsidR="00000000" w:rsidDel="00000000" w:rsidP="00000000" w:rsidRDefault="00000000" w:rsidRPr="00000000" w14:paraId="00000284">
            <w:pPr>
              <w:spacing w:line="240" w:lineRule="auto"/>
              <w:rPr/>
            </w:pPr>
            <w:r w:rsidDel="00000000" w:rsidR="00000000" w:rsidRPr="00000000">
              <w:rPr>
                <w:rtl w:val="0"/>
              </w:rPr>
              <w:t xml:space="preserve">RQF01</w:t>
            </w:r>
          </w:p>
        </w:tc>
      </w:tr>
      <w:tr>
        <w:trPr>
          <w:cantSplit w:val="0"/>
          <w:tblHeader w:val="0"/>
        </w:trPr>
        <w:tc>
          <w:tcPr/>
          <w:p w:rsidR="00000000" w:rsidDel="00000000" w:rsidP="00000000" w:rsidRDefault="00000000" w:rsidRPr="00000000" w14:paraId="00000285">
            <w:pPr>
              <w:spacing w:line="240" w:lineRule="auto"/>
              <w:rPr/>
            </w:pPr>
            <w:r w:rsidDel="00000000" w:rsidR="00000000" w:rsidRPr="00000000">
              <w:rPr>
                <w:b w:val="1"/>
                <w:bCs w:val="1"/>
                <w:rtl w:val="0"/>
              </w:rPr>
              <w:t xml:space="preserve">Característica ISO 25010:</w:t>
            </w:r>
            <w:r w:rsidDel="00000000" w:rsidR="00000000" w:rsidRPr="00000000">
              <w:rPr>
                <w:rtl w:val="0"/>
              </w:rPr>
            </w:r>
          </w:p>
        </w:tc>
        <w:tc>
          <w:tcPr/>
          <w:p w:rsidR="00000000" w:rsidDel="00000000" w:rsidP="00000000" w:rsidRDefault="00000000" w:rsidRPr="00000000" w14:paraId="00000286">
            <w:pPr>
              <w:spacing w:line="240" w:lineRule="auto"/>
              <w:rPr/>
            </w:pPr>
            <w:r w:rsidDel="00000000" w:rsidR="00000000" w:rsidRPr="00000000">
              <w:rPr>
                <w:rtl w:val="0"/>
              </w:rPr>
              <w:t xml:space="preserve">Fiabilidad &gt; Recuperabilidad</w:t>
            </w:r>
          </w:p>
        </w:tc>
      </w:tr>
      <w:tr>
        <w:trPr>
          <w:cantSplit w:val="0"/>
          <w:tblHeader w:val="0"/>
        </w:trPr>
        <w:tc>
          <w:tcPr/>
          <w:p w:rsidR="00000000" w:rsidDel="00000000" w:rsidP="00000000" w:rsidRDefault="00000000" w:rsidRPr="00000000" w14:paraId="00000287">
            <w:pPr>
              <w:spacing w:line="240" w:lineRule="auto"/>
              <w:rPr/>
            </w:pPr>
            <w:r w:rsidDel="00000000" w:rsidR="00000000" w:rsidRPr="00000000">
              <w:rPr>
                <w:b w:val="1"/>
                <w:bCs w:val="1"/>
                <w:rtl w:val="0"/>
              </w:rPr>
              <w:t xml:space="preserve">Subsección IEEE 830:</w:t>
            </w:r>
            <w:r w:rsidDel="00000000" w:rsidR="00000000" w:rsidRPr="00000000">
              <w:rPr>
                <w:rtl w:val="0"/>
              </w:rPr>
            </w:r>
          </w:p>
        </w:tc>
        <w:tc>
          <w:tcPr/>
          <w:p w:rsidR="00000000" w:rsidDel="00000000" w:rsidP="00000000" w:rsidRDefault="00000000" w:rsidRPr="00000000" w14:paraId="00000288">
            <w:pPr>
              <w:spacing w:line="240" w:lineRule="auto"/>
              <w:rPr/>
            </w:pPr>
            <w:r w:rsidDel="00000000" w:rsidR="00000000" w:rsidRPr="00000000">
              <w:rPr>
                <w:rtl w:val="0"/>
              </w:rPr>
              <w:t xml:space="preserve">3.5 Atributos del Sistema</w:t>
            </w:r>
          </w:p>
        </w:tc>
      </w:tr>
      <w:tr>
        <w:trPr>
          <w:cantSplit w:val="0"/>
          <w:tblHeader w:val="0"/>
        </w:trPr>
        <w:tc>
          <w:tcPr/>
          <w:p w:rsidR="00000000" w:rsidDel="00000000" w:rsidP="00000000" w:rsidRDefault="00000000" w:rsidRPr="00000000" w14:paraId="00000289">
            <w:pPr>
              <w:spacing w:line="240" w:lineRule="auto"/>
              <w:rPr/>
            </w:pPr>
            <w:r w:rsidDel="00000000" w:rsidR="00000000" w:rsidRPr="00000000">
              <w:rPr>
                <w:b w:val="1"/>
                <w:bCs w:val="1"/>
                <w:rtl w:val="0"/>
              </w:rPr>
              <w:t xml:space="preserve">Descripción:</w:t>
            </w:r>
            <w:r w:rsidDel="00000000" w:rsidR="00000000" w:rsidRPr="00000000">
              <w:rPr>
                <w:rtl w:val="0"/>
              </w:rPr>
            </w:r>
          </w:p>
        </w:tc>
        <w:tc>
          <w:tcPr/>
          <w:p w:rsidR="00000000" w:rsidDel="00000000" w:rsidP="00000000" w:rsidRDefault="00000000" w:rsidRPr="00000000" w14:paraId="0000028A">
            <w:pPr>
              <w:spacing w:line="240" w:lineRule="auto"/>
              <w:rPr/>
            </w:pPr>
            <w:r w:rsidDel="00000000" w:rsidR="00000000" w:rsidRPr="00000000">
              <w:rPr>
                <w:rtl w:val="0"/>
              </w:rPr>
              <w:t xml:space="preserve">Ante una interrupción o pérdida temporal de la señal de video de la cámara fija de la escalera, el sistema debe ejecutar un mecanismo de reconexión automática que restablezca la ingesta y el análisis en cuanto la transmisión se reanude, sin requerir la intervención del operador.</w:t>
            </w:r>
          </w:p>
        </w:tc>
      </w:tr>
    </w:tbl>
    <w:p w:rsidR="00000000" w:rsidDel="00000000" w:rsidP="00000000" w:rsidRDefault="00000000" w:rsidRPr="00000000" w14:paraId="0000028B">
      <w:pPr>
        <w:spacing w:line="276" w:lineRule="auto"/>
        <w:rPr/>
      </w:pPr>
      <w:r w:rsidDel="00000000" w:rsidR="00000000" w:rsidRPr="00000000">
        <w:rPr>
          <w:b w:val="1"/>
          <w:bCs w:val="1"/>
          <w:rtl w:val="0"/>
        </w:rPr>
        <w:t xml:space="preserve">3.5.3. Seguridad (Security)</w:t>
      </w:r>
      <w:r w:rsidDel="00000000" w:rsidR="00000000" w:rsidRPr="00000000">
        <w:rPr>
          <w:rtl w:val="0"/>
        </w:rPr>
      </w:r>
    </w:p>
    <w:tbl>
      <w:tblPr>
        <w:tblStyle w:val="Table2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6000"/>
        <w:tblGridChange w:id="0">
          <w:tblGrid>
            <w:gridCol w:w="3000"/>
            <w:gridCol w:w="6000"/>
          </w:tblGrid>
        </w:tblGridChange>
      </w:tblGrid>
      <w:tr>
        <w:trPr>
          <w:cantSplit w:val="0"/>
          <w:tblHeader w:val="0"/>
        </w:trPr>
        <w:tc>
          <w:tcPr>
            <w:shd w:fill="f3f3f3" w:val="clear"/>
          </w:tcPr>
          <w:p w:rsidR="00000000" w:rsidDel="00000000" w:rsidP="00000000" w:rsidRDefault="00000000" w:rsidRPr="00000000" w14:paraId="0000028C">
            <w:pPr>
              <w:spacing w:line="240" w:lineRule="auto"/>
              <w:rPr/>
            </w:pPr>
            <w:r w:rsidDel="00000000" w:rsidR="00000000" w:rsidRPr="00000000">
              <w:rPr>
                <w:b w:val="1"/>
                <w:bCs w:val="1"/>
                <w:rtl w:val="0"/>
              </w:rPr>
              <w:t xml:space="preserve">Especificación de Requerimiento No Funcional</w:t>
            </w:r>
            <w:r w:rsidDel="00000000" w:rsidR="00000000" w:rsidRPr="00000000">
              <w:rPr>
                <w:rtl w:val="0"/>
              </w:rPr>
            </w:r>
          </w:p>
        </w:tc>
        <w:tc>
          <w:tcPr>
            <w:shd w:fill="f3f3f3" w:val="clear"/>
          </w:tcPr>
          <w:p w:rsidR="00000000" w:rsidDel="00000000" w:rsidP="00000000" w:rsidRDefault="00000000" w:rsidRPr="00000000" w14:paraId="0000028D">
            <w:pPr>
              <w:spacing w:line="240" w:lineRule="auto"/>
              <w:rPr/>
            </w:pPr>
            <w:r w:rsidDel="00000000" w:rsidR="00000000" w:rsidRPr="00000000">
              <w:rPr>
                <w:b w:val="1"/>
                <w:bCs w:val="1"/>
                <w:rtl w:val="0"/>
              </w:rPr>
              <w:t xml:space="preserve">Detalle</w:t>
            </w:r>
            <w:r w:rsidDel="00000000" w:rsidR="00000000" w:rsidRPr="00000000">
              <w:rPr>
                <w:rtl w:val="0"/>
              </w:rPr>
            </w:r>
          </w:p>
        </w:tc>
      </w:tr>
      <w:tr>
        <w:trPr>
          <w:cantSplit w:val="0"/>
          <w:tblHeader w:val="0"/>
        </w:trPr>
        <w:tc>
          <w:tcPr/>
          <w:p w:rsidR="00000000" w:rsidDel="00000000" w:rsidP="00000000" w:rsidRDefault="00000000" w:rsidRPr="00000000" w14:paraId="0000028E">
            <w:pPr>
              <w:spacing w:line="240" w:lineRule="auto"/>
              <w:rPr/>
            </w:pPr>
            <w:r w:rsidDel="00000000" w:rsidR="00000000" w:rsidRPr="00000000">
              <w:rPr>
                <w:b w:val="1"/>
                <w:bCs w:val="1"/>
                <w:rtl w:val="0"/>
              </w:rPr>
              <w:t xml:space="preserve">Requerimiento no funcional N°:</w:t>
            </w:r>
            <w:r w:rsidDel="00000000" w:rsidR="00000000" w:rsidRPr="00000000">
              <w:rPr>
                <w:rtl w:val="0"/>
              </w:rPr>
            </w:r>
          </w:p>
        </w:tc>
        <w:tc>
          <w:tcPr/>
          <w:p w:rsidR="00000000" w:rsidDel="00000000" w:rsidP="00000000" w:rsidRDefault="00000000" w:rsidRPr="00000000" w14:paraId="0000028F">
            <w:pPr>
              <w:spacing w:line="240" w:lineRule="auto"/>
              <w:rPr/>
            </w:pPr>
            <w:r w:rsidDel="00000000" w:rsidR="00000000" w:rsidRPr="00000000">
              <w:rPr>
                <w:rtl w:val="0"/>
              </w:rPr>
              <w:t xml:space="preserve">RQNF14</w:t>
            </w:r>
          </w:p>
        </w:tc>
      </w:tr>
      <w:tr>
        <w:trPr>
          <w:cantSplit w:val="0"/>
          <w:tblHeader w:val="0"/>
        </w:trPr>
        <w:tc>
          <w:tcPr/>
          <w:p w:rsidR="00000000" w:rsidDel="00000000" w:rsidP="00000000" w:rsidRDefault="00000000" w:rsidRPr="00000000" w14:paraId="00000290">
            <w:pPr>
              <w:spacing w:line="240" w:lineRule="auto"/>
              <w:rPr/>
            </w:pPr>
            <w:r w:rsidDel="00000000" w:rsidR="00000000" w:rsidRPr="00000000">
              <w:rPr>
                <w:b w:val="1"/>
                <w:bCs w:val="1"/>
                <w:rtl w:val="0"/>
              </w:rPr>
              <w:t xml:space="preserve">Nombre:</w:t>
            </w:r>
            <w:r w:rsidDel="00000000" w:rsidR="00000000" w:rsidRPr="00000000">
              <w:rPr>
                <w:rtl w:val="0"/>
              </w:rPr>
            </w:r>
          </w:p>
        </w:tc>
        <w:tc>
          <w:tcPr/>
          <w:p w:rsidR="00000000" w:rsidDel="00000000" w:rsidP="00000000" w:rsidRDefault="00000000" w:rsidRPr="00000000" w14:paraId="00000291">
            <w:pPr>
              <w:spacing w:line="240" w:lineRule="auto"/>
              <w:rPr/>
            </w:pPr>
            <w:r w:rsidDel="00000000" w:rsidR="00000000" w:rsidRPr="00000000">
              <w:rPr>
                <w:rtl w:val="0"/>
              </w:rPr>
              <w:t xml:space="preserve">Confidencialidad y protección de datos personales</w:t>
            </w:r>
          </w:p>
        </w:tc>
      </w:tr>
      <w:tr>
        <w:trPr>
          <w:cantSplit w:val="0"/>
          <w:tblHeader w:val="0"/>
        </w:trPr>
        <w:tc>
          <w:tcPr/>
          <w:p w:rsidR="00000000" w:rsidDel="00000000" w:rsidP="00000000" w:rsidRDefault="00000000" w:rsidRPr="00000000" w14:paraId="00000292">
            <w:pPr>
              <w:spacing w:line="240" w:lineRule="auto"/>
              <w:rPr/>
            </w:pPr>
            <w:r w:rsidDel="00000000" w:rsidR="00000000" w:rsidRPr="00000000">
              <w:rPr>
                <w:b w:val="1"/>
                <w:bCs w:val="1"/>
                <w:rtl w:val="0"/>
              </w:rPr>
              <w:t xml:space="preserve">Tipo:</w:t>
            </w:r>
            <w:r w:rsidDel="00000000" w:rsidR="00000000" w:rsidRPr="00000000">
              <w:rPr>
                <w:rtl w:val="0"/>
              </w:rPr>
            </w:r>
          </w:p>
        </w:tc>
        <w:tc>
          <w:tcPr/>
          <w:p w:rsidR="00000000" w:rsidDel="00000000" w:rsidP="00000000" w:rsidRDefault="00000000" w:rsidRPr="00000000" w14:paraId="00000293">
            <w:pPr>
              <w:spacing w:line="240" w:lineRule="auto"/>
              <w:rPr/>
            </w:pPr>
            <w:r w:rsidDel="00000000" w:rsidR="00000000" w:rsidRPr="00000000">
              <w:rPr>
                <w:rtl w:val="0"/>
              </w:rPr>
              <w:t xml:space="preserve">No Funcional</w:t>
            </w:r>
          </w:p>
        </w:tc>
      </w:tr>
      <w:tr>
        <w:trPr>
          <w:cantSplit w:val="0"/>
          <w:tblHeader w:val="0"/>
        </w:trPr>
        <w:tc>
          <w:tcPr/>
          <w:p w:rsidR="00000000" w:rsidDel="00000000" w:rsidP="00000000" w:rsidRDefault="00000000" w:rsidRPr="00000000" w14:paraId="00000294">
            <w:pPr>
              <w:spacing w:line="240" w:lineRule="auto"/>
              <w:rPr/>
            </w:pPr>
            <w:r w:rsidDel="00000000" w:rsidR="00000000" w:rsidRPr="00000000">
              <w:rPr>
                <w:b w:val="1"/>
                <w:bCs w:val="1"/>
                <w:rtl w:val="0"/>
              </w:rPr>
              <w:t xml:space="preserve">Prioridad:</w:t>
            </w:r>
            <w:r w:rsidDel="00000000" w:rsidR="00000000" w:rsidRPr="00000000">
              <w:rPr>
                <w:rtl w:val="0"/>
              </w:rPr>
            </w:r>
          </w:p>
        </w:tc>
        <w:tc>
          <w:tcPr/>
          <w:p w:rsidR="00000000" w:rsidDel="00000000" w:rsidP="00000000" w:rsidRDefault="00000000" w:rsidRPr="00000000" w14:paraId="00000295">
            <w:pPr>
              <w:spacing w:line="240" w:lineRule="auto"/>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296">
            <w:pPr>
              <w:spacing w:line="240" w:lineRule="auto"/>
              <w:rPr/>
            </w:pPr>
            <w:r w:rsidDel="00000000" w:rsidR="00000000" w:rsidRPr="00000000">
              <w:rPr>
                <w:b w:val="1"/>
                <w:bCs w:val="1"/>
                <w:rtl w:val="0"/>
              </w:rPr>
              <w:t xml:space="preserve">Se aplica a partir de:</w:t>
            </w:r>
            <w:r w:rsidDel="00000000" w:rsidR="00000000" w:rsidRPr="00000000">
              <w:rPr>
                <w:rtl w:val="0"/>
              </w:rPr>
            </w:r>
          </w:p>
        </w:tc>
        <w:tc>
          <w:tcPr/>
          <w:p w:rsidR="00000000" w:rsidDel="00000000" w:rsidP="00000000" w:rsidRDefault="00000000" w:rsidRPr="00000000" w14:paraId="00000297">
            <w:pPr>
              <w:spacing w:line="240" w:lineRule="auto"/>
              <w:rPr/>
            </w:pPr>
            <w:r w:rsidDel="00000000" w:rsidR="00000000" w:rsidRPr="00000000">
              <w:rPr>
                <w:rtl w:val="0"/>
              </w:rPr>
              <w:t xml:space="preserve">RQF01, RQF08</w:t>
            </w:r>
          </w:p>
        </w:tc>
      </w:tr>
      <w:tr>
        <w:trPr>
          <w:cantSplit w:val="0"/>
          <w:tblHeader w:val="0"/>
        </w:trPr>
        <w:tc>
          <w:tcPr/>
          <w:p w:rsidR="00000000" w:rsidDel="00000000" w:rsidP="00000000" w:rsidRDefault="00000000" w:rsidRPr="00000000" w14:paraId="00000298">
            <w:pPr>
              <w:spacing w:line="240" w:lineRule="auto"/>
              <w:rPr/>
            </w:pPr>
            <w:r w:rsidDel="00000000" w:rsidR="00000000" w:rsidRPr="00000000">
              <w:rPr>
                <w:b w:val="1"/>
                <w:bCs w:val="1"/>
                <w:rtl w:val="0"/>
              </w:rPr>
              <w:t xml:space="preserve">Característica ISO 25010:</w:t>
            </w:r>
            <w:r w:rsidDel="00000000" w:rsidR="00000000" w:rsidRPr="00000000">
              <w:rPr>
                <w:rtl w:val="0"/>
              </w:rPr>
            </w:r>
          </w:p>
        </w:tc>
        <w:tc>
          <w:tcPr/>
          <w:p w:rsidR="00000000" w:rsidDel="00000000" w:rsidP="00000000" w:rsidRDefault="00000000" w:rsidRPr="00000000" w14:paraId="00000299">
            <w:pPr>
              <w:spacing w:line="240" w:lineRule="auto"/>
              <w:rPr/>
            </w:pPr>
            <w:r w:rsidDel="00000000" w:rsidR="00000000" w:rsidRPr="00000000">
              <w:rPr>
                <w:rtl w:val="0"/>
              </w:rPr>
              <w:t xml:space="preserve">Seguridad &gt; Confidencialidad</w:t>
            </w:r>
          </w:p>
        </w:tc>
      </w:tr>
      <w:tr>
        <w:trPr>
          <w:cantSplit w:val="0"/>
          <w:tblHeader w:val="0"/>
        </w:trPr>
        <w:tc>
          <w:tcPr/>
          <w:p w:rsidR="00000000" w:rsidDel="00000000" w:rsidP="00000000" w:rsidRDefault="00000000" w:rsidRPr="00000000" w14:paraId="0000029A">
            <w:pPr>
              <w:spacing w:line="240" w:lineRule="auto"/>
              <w:rPr/>
            </w:pPr>
            <w:r w:rsidDel="00000000" w:rsidR="00000000" w:rsidRPr="00000000">
              <w:rPr>
                <w:b w:val="1"/>
                <w:bCs w:val="1"/>
                <w:rtl w:val="0"/>
              </w:rPr>
              <w:t xml:space="preserve">Subsección IEEE 830:</w:t>
            </w:r>
            <w:r w:rsidDel="00000000" w:rsidR="00000000" w:rsidRPr="00000000">
              <w:rPr>
                <w:rtl w:val="0"/>
              </w:rPr>
            </w:r>
          </w:p>
        </w:tc>
        <w:tc>
          <w:tcPr/>
          <w:p w:rsidR="00000000" w:rsidDel="00000000" w:rsidP="00000000" w:rsidRDefault="00000000" w:rsidRPr="00000000" w14:paraId="0000029B">
            <w:pPr>
              <w:spacing w:line="240" w:lineRule="auto"/>
              <w:rPr/>
            </w:pPr>
            <w:r w:rsidDel="00000000" w:rsidR="00000000" w:rsidRPr="00000000">
              <w:rPr>
                <w:rtl w:val="0"/>
              </w:rPr>
              <w:t xml:space="preserve">3.5 Atributos del Sistema</w:t>
            </w:r>
          </w:p>
        </w:tc>
      </w:tr>
      <w:tr>
        <w:trPr>
          <w:cantSplit w:val="0"/>
          <w:tblHeader w:val="0"/>
        </w:trPr>
        <w:tc>
          <w:tcPr/>
          <w:p w:rsidR="00000000" w:rsidDel="00000000" w:rsidP="00000000" w:rsidRDefault="00000000" w:rsidRPr="00000000" w14:paraId="0000029C">
            <w:pPr>
              <w:spacing w:line="240" w:lineRule="auto"/>
              <w:rPr/>
            </w:pPr>
            <w:r w:rsidDel="00000000" w:rsidR="00000000" w:rsidRPr="00000000">
              <w:rPr>
                <w:b w:val="1"/>
                <w:bCs w:val="1"/>
                <w:rtl w:val="0"/>
              </w:rPr>
              <w:t xml:space="preserve">Descripción:</w:t>
            </w:r>
            <w:r w:rsidDel="00000000" w:rsidR="00000000" w:rsidRPr="00000000">
              <w:rPr>
                <w:rtl w:val="0"/>
              </w:rPr>
            </w:r>
          </w:p>
        </w:tc>
        <w:tc>
          <w:tcPr/>
          <w:p w:rsidR="00000000" w:rsidDel="00000000" w:rsidP="00000000" w:rsidRDefault="00000000" w:rsidRPr="00000000" w14:paraId="0000029D">
            <w:pPr>
              <w:spacing w:line="240" w:lineRule="auto"/>
              <w:rPr/>
            </w:pPr>
            <w:r w:rsidDel="00000000" w:rsidR="00000000" w:rsidRPr="00000000">
              <w:rPr>
                <w:rtl w:val="0"/>
              </w:rPr>
              <w:t xml:space="preserve">El sistema debe restringir la visualización y acceso a los flujos de video, fotogramas de evidencia e información de eventos exclusivamente al personal autorizados, garantizando la protección de los datos personales de las personas captadas en las escaleras según la Ley N.º 29733 y la norma ISO/IEC 27001.</w:t>
            </w:r>
          </w:p>
        </w:tc>
      </w:tr>
    </w:tbl>
    <w:p w:rsidR="00000000" w:rsidDel="00000000" w:rsidP="00000000" w:rsidRDefault="00000000" w:rsidRPr="00000000" w14:paraId="0000029E">
      <w:pPr>
        <w:spacing w:line="276" w:lineRule="auto"/>
        <w:rPr/>
      </w:pPr>
      <w:r w:rsidDel="00000000" w:rsidR="00000000" w:rsidRPr="00000000">
        <w:rPr>
          <w:rtl w:val="0"/>
        </w:rPr>
      </w:r>
    </w:p>
    <w:tbl>
      <w:tblPr>
        <w:tblStyle w:val="Table2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6000"/>
        <w:tblGridChange w:id="0">
          <w:tblGrid>
            <w:gridCol w:w="3000"/>
            <w:gridCol w:w="6000"/>
          </w:tblGrid>
        </w:tblGridChange>
      </w:tblGrid>
      <w:tr>
        <w:trPr>
          <w:cantSplit w:val="0"/>
          <w:tblHeader w:val="0"/>
        </w:trPr>
        <w:tc>
          <w:tcPr>
            <w:shd w:fill="f3f3f3" w:val="clear"/>
          </w:tcPr>
          <w:p w:rsidR="00000000" w:rsidDel="00000000" w:rsidP="00000000" w:rsidRDefault="00000000" w:rsidRPr="00000000" w14:paraId="0000029F">
            <w:pPr>
              <w:spacing w:line="240" w:lineRule="auto"/>
              <w:rPr/>
            </w:pPr>
            <w:r w:rsidDel="00000000" w:rsidR="00000000" w:rsidRPr="00000000">
              <w:rPr>
                <w:b w:val="1"/>
                <w:bCs w:val="1"/>
                <w:rtl w:val="0"/>
              </w:rPr>
              <w:t xml:space="preserve">Especificación de Requerimiento No Funcional</w:t>
            </w:r>
            <w:r w:rsidDel="00000000" w:rsidR="00000000" w:rsidRPr="00000000">
              <w:rPr>
                <w:rtl w:val="0"/>
              </w:rPr>
            </w:r>
          </w:p>
        </w:tc>
        <w:tc>
          <w:tcPr>
            <w:shd w:fill="f3f3f3" w:val="clear"/>
          </w:tcPr>
          <w:p w:rsidR="00000000" w:rsidDel="00000000" w:rsidP="00000000" w:rsidRDefault="00000000" w:rsidRPr="00000000" w14:paraId="000002A0">
            <w:pPr>
              <w:spacing w:line="240" w:lineRule="auto"/>
              <w:rPr/>
            </w:pPr>
            <w:r w:rsidDel="00000000" w:rsidR="00000000" w:rsidRPr="00000000">
              <w:rPr>
                <w:b w:val="1"/>
                <w:bCs w:val="1"/>
                <w:rtl w:val="0"/>
              </w:rPr>
              <w:t xml:space="preserve">Detalle</w:t>
            </w:r>
            <w:r w:rsidDel="00000000" w:rsidR="00000000" w:rsidRPr="00000000">
              <w:rPr>
                <w:rtl w:val="0"/>
              </w:rPr>
            </w:r>
          </w:p>
        </w:tc>
      </w:tr>
      <w:tr>
        <w:trPr>
          <w:cantSplit w:val="0"/>
          <w:tblHeader w:val="0"/>
        </w:trPr>
        <w:tc>
          <w:tcPr/>
          <w:p w:rsidR="00000000" w:rsidDel="00000000" w:rsidP="00000000" w:rsidRDefault="00000000" w:rsidRPr="00000000" w14:paraId="000002A1">
            <w:pPr>
              <w:spacing w:line="240" w:lineRule="auto"/>
              <w:rPr/>
            </w:pPr>
            <w:r w:rsidDel="00000000" w:rsidR="00000000" w:rsidRPr="00000000">
              <w:rPr>
                <w:b w:val="1"/>
                <w:bCs w:val="1"/>
                <w:rtl w:val="0"/>
              </w:rPr>
              <w:t xml:space="preserve">Requerimiento no funcional N°:</w:t>
            </w:r>
            <w:r w:rsidDel="00000000" w:rsidR="00000000" w:rsidRPr="00000000">
              <w:rPr>
                <w:rtl w:val="0"/>
              </w:rPr>
            </w:r>
          </w:p>
        </w:tc>
        <w:tc>
          <w:tcPr/>
          <w:p w:rsidR="00000000" w:rsidDel="00000000" w:rsidP="00000000" w:rsidRDefault="00000000" w:rsidRPr="00000000" w14:paraId="000002A2">
            <w:pPr>
              <w:spacing w:line="240" w:lineRule="auto"/>
              <w:rPr/>
            </w:pPr>
            <w:r w:rsidDel="00000000" w:rsidR="00000000" w:rsidRPr="00000000">
              <w:rPr>
                <w:rtl w:val="0"/>
              </w:rPr>
              <w:t xml:space="preserve">RQNF15</w:t>
            </w:r>
          </w:p>
        </w:tc>
      </w:tr>
      <w:tr>
        <w:trPr>
          <w:cantSplit w:val="0"/>
          <w:tblHeader w:val="0"/>
        </w:trPr>
        <w:tc>
          <w:tcPr/>
          <w:p w:rsidR="00000000" w:rsidDel="00000000" w:rsidP="00000000" w:rsidRDefault="00000000" w:rsidRPr="00000000" w14:paraId="000002A3">
            <w:pPr>
              <w:spacing w:line="240" w:lineRule="auto"/>
              <w:rPr/>
            </w:pPr>
            <w:r w:rsidDel="00000000" w:rsidR="00000000" w:rsidRPr="00000000">
              <w:rPr>
                <w:b w:val="1"/>
                <w:bCs w:val="1"/>
                <w:rtl w:val="0"/>
              </w:rPr>
              <w:t xml:space="preserve">Nombre:</w:t>
            </w:r>
            <w:r w:rsidDel="00000000" w:rsidR="00000000" w:rsidRPr="00000000">
              <w:rPr>
                <w:rtl w:val="0"/>
              </w:rPr>
            </w:r>
          </w:p>
        </w:tc>
        <w:tc>
          <w:tcPr/>
          <w:p w:rsidR="00000000" w:rsidDel="00000000" w:rsidP="00000000" w:rsidRDefault="00000000" w:rsidRPr="00000000" w14:paraId="000002A4">
            <w:pPr>
              <w:spacing w:line="240" w:lineRule="auto"/>
              <w:rPr/>
            </w:pPr>
            <w:r w:rsidDel="00000000" w:rsidR="00000000" w:rsidRPr="00000000">
              <w:rPr>
                <w:rtl w:val="0"/>
              </w:rPr>
              <w:t xml:space="preserve">Integridad de los datos de alertas</w:t>
            </w:r>
          </w:p>
        </w:tc>
      </w:tr>
      <w:tr>
        <w:trPr>
          <w:cantSplit w:val="0"/>
          <w:tblHeader w:val="0"/>
        </w:trPr>
        <w:tc>
          <w:tcPr/>
          <w:p w:rsidR="00000000" w:rsidDel="00000000" w:rsidP="00000000" w:rsidRDefault="00000000" w:rsidRPr="00000000" w14:paraId="000002A5">
            <w:pPr>
              <w:spacing w:line="240" w:lineRule="auto"/>
              <w:rPr/>
            </w:pPr>
            <w:r w:rsidDel="00000000" w:rsidR="00000000" w:rsidRPr="00000000">
              <w:rPr>
                <w:b w:val="1"/>
                <w:bCs w:val="1"/>
                <w:rtl w:val="0"/>
              </w:rPr>
              <w:t xml:space="preserve">Tipo:</w:t>
            </w:r>
            <w:r w:rsidDel="00000000" w:rsidR="00000000" w:rsidRPr="00000000">
              <w:rPr>
                <w:rtl w:val="0"/>
              </w:rPr>
            </w:r>
          </w:p>
        </w:tc>
        <w:tc>
          <w:tcPr/>
          <w:p w:rsidR="00000000" w:rsidDel="00000000" w:rsidP="00000000" w:rsidRDefault="00000000" w:rsidRPr="00000000" w14:paraId="000002A6">
            <w:pPr>
              <w:spacing w:line="240" w:lineRule="auto"/>
              <w:rPr/>
            </w:pPr>
            <w:r w:rsidDel="00000000" w:rsidR="00000000" w:rsidRPr="00000000">
              <w:rPr>
                <w:rtl w:val="0"/>
              </w:rPr>
              <w:t xml:space="preserve">No Funcional</w:t>
            </w:r>
          </w:p>
        </w:tc>
      </w:tr>
      <w:tr>
        <w:trPr>
          <w:cantSplit w:val="0"/>
          <w:tblHeader w:val="0"/>
        </w:trPr>
        <w:tc>
          <w:tcPr/>
          <w:p w:rsidR="00000000" w:rsidDel="00000000" w:rsidP="00000000" w:rsidRDefault="00000000" w:rsidRPr="00000000" w14:paraId="000002A7">
            <w:pPr>
              <w:spacing w:line="240" w:lineRule="auto"/>
              <w:rPr/>
            </w:pPr>
            <w:r w:rsidDel="00000000" w:rsidR="00000000" w:rsidRPr="00000000">
              <w:rPr>
                <w:b w:val="1"/>
                <w:bCs w:val="1"/>
                <w:rtl w:val="0"/>
              </w:rPr>
              <w:t xml:space="preserve">Prioridad:</w:t>
            </w:r>
            <w:r w:rsidDel="00000000" w:rsidR="00000000" w:rsidRPr="00000000">
              <w:rPr>
                <w:rtl w:val="0"/>
              </w:rPr>
            </w:r>
          </w:p>
        </w:tc>
        <w:tc>
          <w:tcPr/>
          <w:p w:rsidR="00000000" w:rsidDel="00000000" w:rsidP="00000000" w:rsidRDefault="00000000" w:rsidRPr="00000000" w14:paraId="000002A8">
            <w:pPr>
              <w:spacing w:line="240" w:lineRule="auto"/>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2A9">
            <w:pPr>
              <w:spacing w:line="240" w:lineRule="auto"/>
              <w:rPr/>
            </w:pPr>
            <w:r w:rsidDel="00000000" w:rsidR="00000000" w:rsidRPr="00000000">
              <w:rPr>
                <w:b w:val="1"/>
                <w:bCs w:val="1"/>
                <w:rtl w:val="0"/>
              </w:rPr>
              <w:t xml:space="preserve">Se aplica a partir de:</w:t>
            </w:r>
            <w:r w:rsidDel="00000000" w:rsidR="00000000" w:rsidRPr="00000000">
              <w:rPr>
                <w:rtl w:val="0"/>
              </w:rPr>
            </w:r>
          </w:p>
        </w:tc>
        <w:tc>
          <w:tcPr/>
          <w:p w:rsidR="00000000" w:rsidDel="00000000" w:rsidP="00000000" w:rsidRDefault="00000000" w:rsidRPr="00000000" w14:paraId="000002AA">
            <w:pPr>
              <w:spacing w:line="240" w:lineRule="auto"/>
              <w:rPr/>
            </w:pPr>
            <w:r w:rsidDel="00000000" w:rsidR="00000000" w:rsidRPr="00000000">
              <w:rPr>
                <w:rtl w:val="0"/>
              </w:rPr>
              <w:t xml:space="preserve">RQF07, RQF08</w:t>
            </w:r>
          </w:p>
        </w:tc>
      </w:tr>
      <w:tr>
        <w:trPr>
          <w:cantSplit w:val="0"/>
          <w:tblHeader w:val="0"/>
        </w:trPr>
        <w:tc>
          <w:tcPr/>
          <w:p w:rsidR="00000000" w:rsidDel="00000000" w:rsidP="00000000" w:rsidRDefault="00000000" w:rsidRPr="00000000" w14:paraId="000002AB">
            <w:pPr>
              <w:spacing w:line="240" w:lineRule="auto"/>
              <w:rPr/>
            </w:pPr>
            <w:r w:rsidDel="00000000" w:rsidR="00000000" w:rsidRPr="00000000">
              <w:rPr>
                <w:b w:val="1"/>
                <w:bCs w:val="1"/>
                <w:rtl w:val="0"/>
              </w:rPr>
              <w:t xml:space="preserve">Característica ISO 25010:</w:t>
            </w:r>
            <w:r w:rsidDel="00000000" w:rsidR="00000000" w:rsidRPr="00000000">
              <w:rPr>
                <w:rtl w:val="0"/>
              </w:rPr>
            </w:r>
          </w:p>
        </w:tc>
        <w:tc>
          <w:tcPr/>
          <w:p w:rsidR="00000000" w:rsidDel="00000000" w:rsidP="00000000" w:rsidRDefault="00000000" w:rsidRPr="00000000" w14:paraId="000002AC">
            <w:pPr>
              <w:spacing w:line="240" w:lineRule="auto"/>
              <w:rPr/>
            </w:pPr>
            <w:r w:rsidDel="00000000" w:rsidR="00000000" w:rsidRPr="00000000">
              <w:rPr>
                <w:rtl w:val="0"/>
              </w:rPr>
              <w:t xml:space="preserve">Seguridad &gt; Integridad</w:t>
            </w:r>
          </w:p>
        </w:tc>
      </w:tr>
      <w:tr>
        <w:trPr>
          <w:cantSplit w:val="0"/>
          <w:tblHeader w:val="0"/>
        </w:trPr>
        <w:tc>
          <w:tcPr/>
          <w:p w:rsidR="00000000" w:rsidDel="00000000" w:rsidP="00000000" w:rsidRDefault="00000000" w:rsidRPr="00000000" w14:paraId="000002AD">
            <w:pPr>
              <w:spacing w:line="240" w:lineRule="auto"/>
              <w:rPr/>
            </w:pPr>
            <w:r w:rsidDel="00000000" w:rsidR="00000000" w:rsidRPr="00000000">
              <w:rPr>
                <w:b w:val="1"/>
                <w:bCs w:val="1"/>
                <w:rtl w:val="0"/>
              </w:rPr>
              <w:t xml:space="preserve">Subsección IEEE 830:</w:t>
            </w:r>
            <w:r w:rsidDel="00000000" w:rsidR="00000000" w:rsidRPr="00000000">
              <w:rPr>
                <w:rtl w:val="0"/>
              </w:rPr>
            </w:r>
          </w:p>
        </w:tc>
        <w:tc>
          <w:tcPr/>
          <w:p w:rsidR="00000000" w:rsidDel="00000000" w:rsidP="00000000" w:rsidRDefault="00000000" w:rsidRPr="00000000" w14:paraId="000002AE">
            <w:pPr>
              <w:spacing w:line="240" w:lineRule="auto"/>
              <w:rPr/>
            </w:pPr>
            <w:r w:rsidDel="00000000" w:rsidR="00000000" w:rsidRPr="00000000">
              <w:rPr>
                <w:rtl w:val="0"/>
              </w:rPr>
              <w:t xml:space="preserve">3.5 Atributos del Sistema</w:t>
            </w:r>
          </w:p>
        </w:tc>
      </w:tr>
      <w:tr>
        <w:trPr>
          <w:cantSplit w:val="0"/>
          <w:tblHeader w:val="0"/>
        </w:trPr>
        <w:tc>
          <w:tcPr/>
          <w:p w:rsidR="00000000" w:rsidDel="00000000" w:rsidP="00000000" w:rsidRDefault="00000000" w:rsidRPr="00000000" w14:paraId="000002AF">
            <w:pPr>
              <w:spacing w:line="240" w:lineRule="auto"/>
              <w:rPr/>
            </w:pPr>
            <w:r w:rsidDel="00000000" w:rsidR="00000000" w:rsidRPr="00000000">
              <w:rPr>
                <w:b w:val="1"/>
                <w:bCs w:val="1"/>
                <w:rtl w:val="0"/>
              </w:rPr>
              <w:t xml:space="preserve">Descripción:</w:t>
            </w:r>
            <w:r w:rsidDel="00000000" w:rsidR="00000000" w:rsidRPr="00000000">
              <w:rPr>
                <w:rtl w:val="0"/>
              </w:rPr>
            </w:r>
          </w:p>
        </w:tc>
        <w:tc>
          <w:tcPr/>
          <w:p w:rsidR="00000000" w:rsidDel="00000000" w:rsidP="00000000" w:rsidRDefault="00000000" w:rsidRPr="00000000" w14:paraId="000002B0">
            <w:pPr>
              <w:spacing w:line="240" w:lineRule="auto"/>
              <w:rPr/>
            </w:pPr>
            <w:r w:rsidDel="00000000" w:rsidR="00000000" w:rsidRPr="00000000">
              <w:rPr>
                <w:rtl w:val="0"/>
              </w:rPr>
              <w:t xml:space="preserve">El sistema debe garantizar que la estructura de datos correspondiente a cada alerta emitida (fecha, hora, categoría de riesgo, ID de seguimiento y captura del fotograma) permanezca inalterada y protegida contra corrupciones o modificaciones no autorizadas durante su transmisión y despliegue en el panel.</w:t>
            </w:r>
          </w:p>
        </w:tc>
      </w:tr>
    </w:tbl>
    <w:p w:rsidR="00000000" w:rsidDel="00000000" w:rsidP="00000000" w:rsidRDefault="00000000" w:rsidRPr="00000000" w14:paraId="000002B1">
      <w:pPr>
        <w:spacing w:line="276" w:lineRule="auto"/>
        <w:rPr/>
      </w:pPr>
      <w:r w:rsidDel="00000000" w:rsidR="00000000" w:rsidRPr="00000000">
        <w:rPr>
          <w:rtl w:val="0"/>
        </w:rPr>
      </w:r>
    </w:p>
    <w:tbl>
      <w:tblPr>
        <w:tblStyle w:val="Table2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6000"/>
        <w:tblGridChange w:id="0">
          <w:tblGrid>
            <w:gridCol w:w="3000"/>
            <w:gridCol w:w="6000"/>
          </w:tblGrid>
        </w:tblGridChange>
      </w:tblGrid>
      <w:tr>
        <w:trPr>
          <w:cantSplit w:val="0"/>
          <w:tblHeader w:val="0"/>
        </w:trPr>
        <w:tc>
          <w:tcPr>
            <w:shd w:fill="f3f3f3" w:val="clear"/>
          </w:tcPr>
          <w:p w:rsidR="00000000" w:rsidDel="00000000" w:rsidP="00000000" w:rsidRDefault="00000000" w:rsidRPr="00000000" w14:paraId="000002B2">
            <w:pPr>
              <w:spacing w:line="240" w:lineRule="auto"/>
              <w:rPr/>
            </w:pPr>
            <w:r w:rsidDel="00000000" w:rsidR="00000000" w:rsidRPr="00000000">
              <w:rPr>
                <w:b w:val="1"/>
                <w:bCs w:val="1"/>
                <w:rtl w:val="0"/>
              </w:rPr>
              <w:t xml:space="preserve">Especificación de Requerimiento No Funcional</w:t>
            </w:r>
            <w:r w:rsidDel="00000000" w:rsidR="00000000" w:rsidRPr="00000000">
              <w:rPr>
                <w:rtl w:val="0"/>
              </w:rPr>
            </w:r>
          </w:p>
        </w:tc>
        <w:tc>
          <w:tcPr>
            <w:shd w:fill="f3f3f3" w:val="clear"/>
          </w:tcPr>
          <w:p w:rsidR="00000000" w:rsidDel="00000000" w:rsidP="00000000" w:rsidRDefault="00000000" w:rsidRPr="00000000" w14:paraId="000002B3">
            <w:pPr>
              <w:spacing w:line="240" w:lineRule="auto"/>
              <w:rPr/>
            </w:pPr>
            <w:r w:rsidDel="00000000" w:rsidR="00000000" w:rsidRPr="00000000">
              <w:rPr>
                <w:b w:val="1"/>
                <w:bCs w:val="1"/>
                <w:rtl w:val="0"/>
              </w:rPr>
              <w:t xml:space="preserve">Detalle</w:t>
            </w:r>
            <w:r w:rsidDel="00000000" w:rsidR="00000000" w:rsidRPr="00000000">
              <w:rPr>
                <w:rtl w:val="0"/>
              </w:rPr>
            </w:r>
          </w:p>
        </w:tc>
      </w:tr>
      <w:tr>
        <w:trPr>
          <w:cantSplit w:val="0"/>
          <w:tblHeader w:val="0"/>
        </w:trPr>
        <w:tc>
          <w:tcPr/>
          <w:p w:rsidR="00000000" w:rsidDel="00000000" w:rsidP="00000000" w:rsidRDefault="00000000" w:rsidRPr="00000000" w14:paraId="000002B4">
            <w:pPr>
              <w:spacing w:line="240" w:lineRule="auto"/>
              <w:rPr/>
            </w:pPr>
            <w:r w:rsidDel="00000000" w:rsidR="00000000" w:rsidRPr="00000000">
              <w:rPr>
                <w:b w:val="1"/>
                <w:bCs w:val="1"/>
                <w:rtl w:val="0"/>
              </w:rPr>
              <w:t xml:space="preserve">Requerimiento no funcional N°:</w:t>
            </w:r>
            <w:r w:rsidDel="00000000" w:rsidR="00000000" w:rsidRPr="00000000">
              <w:rPr>
                <w:rtl w:val="0"/>
              </w:rPr>
            </w:r>
          </w:p>
        </w:tc>
        <w:tc>
          <w:tcPr/>
          <w:p w:rsidR="00000000" w:rsidDel="00000000" w:rsidP="00000000" w:rsidRDefault="00000000" w:rsidRPr="00000000" w14:paraId="000002B5">
            <w:pPr>
              <w:spacing w:line="240" w:lineRule="auto"/>
              <w:rPr/>
            </w:pPr>
            <w:r w:rsidDel="00000000" w:rsidR="00000000" w:rsidRPr="00000000">
              <w:rPr>
                <w:rtl w:val="0"/>
              </w:rPr>
              <w:t xml:space="preserve">RQNF16</w:t>
            </w:r>
          </w:p>
        </w:tc>
      </w:tr>
      <w:tr>
        <w:trPr>
          <w:cantSplit w:val="0"/>
          <w:tblHeader w:val="0"/>
        </w:trPr>
        <w:tc>
          <w:tcPr/>
          <w:p w:rsidR="00000000" w:rsidDel="00000000" w:rsidP="00000000" w:rsidRDefault="00000000" w:rsidRPr="00000000" w14:paraId="000002B6">
            <w:pPr>
              <w:spacing w:line="240" w:lineRule="auto"/>
              <w:rPr/>
            </w:pPr>
            <w:r w:rsidDel="00000000" w:rsidR="00000000" w:rsidRPr="00000000">
              <w:rPr>
                <w:b w:val="1"/>
                <w:bCs w:val="1"/>
                <w:rtl w:val="0"/>
              </w:rPr>
              <w:t xml:space="preserve">Nombre:</w:t>
            </w:r>
            <w:r w:rsidDel="00000000" w:rsidR="00000000" w:rsidRPr="00000000">
              <w:rPr>
                <w:rtl w:val="0"/>
              </w:rPr>
            </w:r>
          </w:p>
        </w:tc>
        <w:tc>
          <w:tcPr/>
          <w:p w:rsidR="00000000" w:rsidDel="00000000" w:rsidP="00000000" w:rsidRDefault="00000000" w:rsidRPr="00000000" w14:paraId="000002B7">
            <w:pPr>
              <w:spacing w:line="240" w:lineRule="auto"/>
              <w:rPr/>
            </w:pPr>
            <w:r w:rsidDel="00000000" w:rsidR="00000000" w:rsidRPr="00000000">
              <w:rPr>
                <w:rtl w:val="0"/>
              </w:rPr>
              <w:t xml:space="preserve">Trazabilidad y registro auditable de alertas</w:t>
            </w:r>
          </w:p>
        </w:tc>
      </w:tr>
      <w:tr>
        <w:trPr>
          <w:cantSplit w:val="0"/>
          <w:tblHeader w:val="0"/>
        </w:trPr>
        <w:tc>
          <w:tcPr/>
          <w:p w:rsidR="00000000" w:rsidDel="00000000" w:rsidP="00000000" w:rsidRDefault="00000000" w:rsidRPr="00000000" w14:paraId="000002B8">
            <w:pPr>
              <w:spacing w:line="240" w:lineRule="auto"/>
              <w:rPr/>
            </w:pPr>
            <w:r w:rsidDel="00000000" w:rsidR="00000000" w:rsidRPr="00000000">
              <w:rPr>
                <w:b w:val="1"/>
                <w:bCs w:val="1"/>
                <w:rtl w:val="0"/>
              </w:rPr>
              <w:t xml:space="preserve">Tipo:</w:t>
            </w:r>
            <w:r w:rsidDel="00000000" w:rsidR="00000000" w:rsidRPr="00000000">
              <w:rPr>
                <w:rtl w:val="0"/>
              </w:rPr>
            </w:r>
          </w:p>
        </w:tc>
        <w:tc>
          <w:tcPr/>
          <w:p w:rsidR="00000000" w:rsidDel="00000000" w:rsidP="00000000" w:rsidRDefault="00000000" w:rsidRPr="00000000" w14:paraId="000002B9">
            <w:pPr>
              <w:spacing w:line="240" w:lineRule="auto"/>
              <w:rPr/>
            </w:pPr>
            <w:r w:rsidDel="00000000" w:rsidR="00000000" w:rsidRPr="00000000">
              <w:rPr>
                <w:rtl w:val="0"/>
              </w:rPr>
              <w:t xml:space="preserve">No Funcional</w:t>
            </w:r>
          </w:p>
        </w:tc>
      </w:tr>
      <w:tr>
        <w:trPr>
          <w:cantSplit w:val="0"/>
          <w:tblHeader w:val="0"/>
        </w:trPr>
        <w:tc>
          <w:tcPr/>
          <w:p w:rsidR="00000000" w:rsidDel="00000000" w:rsidP="00000000" w:rsidRDefault="00000000" w:rsidRPr="00000000" w14:paraId="000002BA">
            <w:pPr>
              <w:spacing w:line="240" w:lineRule="auto"/>
              <w:rPr/>
            </w:pPr>
            <w:r w:rsidDel="00000000" w:rsidR="00000000" w:rsidRPr="00000000">
              <w:rPr>
                <w:b w:val="1"/>
                <w:bCs w:val="1"/>
                <w:rtl w:val="0"/>
              </w:rPr>
              <w:t xml:space="preserve">Prioridad:</w:t>
            </w:r>
            <w:r w:rsidDel="00000000" w:rsidR="00000000" w:rsidRPr="00000000">
              <w:rPr>
                <w:rtl w:val="0"/>
              </w:rPr>
            </w:r>
          </w:p>
        </w:tc>
        <w:tc>
          <w:tcPr/>
          <w:p w:rsidR="00000000" w:rsidDel="00000000" w:rsidP="00000000" w:rsidRDefault="00000000" w:rsidRPr="00000000" w14:paraId="000002BB">
            <w:pPr>
              <w:spacing w:line="240" w:lineRule="auto"/>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2BC">
            <w:pPr>
              <w:spacing w:line="240" w:lineRule="auto"/>
              <w:rPr/>
            </w:pPr>
            <w:r w:rsidDel="00000000" w:rsidR="00000000" w:rsidRPr="00000000">
              <w:rPr>
                <w:b w:val="1"/>
                <w:bCs w:val="1"/>
                <w:rtl w:val="0"/>
              </w:rPr>
              <w:t xml:space="preserve">Se aplica a partir de:</w:t>
            </w:r>
            <w:r w:rsidDel="00000000" w:rsidR="00000000" w:rsidRPr="00000000">
              <w:rPr>
                <w:rtl w:val="0"/>
              </w:rPr>
            </w:r>
          </w:p>
        </w:tc>
        <w:tc>
          <w:tcPr/>
          <w:p w:rsidR="00000000" w:rsidDel="00000000" w:rsidP="00000000" w:rsidRDefault="00000000" w:rsidRPr="00000000" w14:paraId="000002BD">
            <w:pPr>
              <w:spacing w:line="240" w:lineRule="auto"/>
              <w:rPr/>
            </w:pPr>
            <w:r w:rsidDel="00000000" w:rsidR="00000000" w:rsidRPr="00000000">
              <w:rPr>
                <w:rtl w:val="0"/>
              </w:rPr>
              <w:t xml:space="preserve">RQF07, RQF08</w:t>
            </w:r>
          </w:p>
        </w:tc>
      </w:tr>
      <w:tr>
        <w:trPr>
          <w:cantSplit w:val="0"/>
          <w:tblHeader w:val="0"/>
        </w:trPr>
        <w:tc>
          <w:tcPr/>
          <w:p w:rsidR="00000000" w:rsidDel="00000000" w:rsidP="00000000" w:rsidRDefault="00000000" w:rsidRPr="00000000" w14:paraId="000002BE">
            <w:pPr>
              <w:spacing w:line="240" w:lineRule="auto"/>
              <w:rPr/>
            </w:pPr>
            <w:r w:rsidDel="00000000" w:rsidR="00000000" w:rsidRPr="00000000">
              <w:rPr>
                <w:b w:val="1"/>
                <w:bCs w:val="1"/>
                <w:rtl w:val="0"/>
              </w:rPr>
              <w:t xml:space="preserve">Característica ISO 25010:</w:t>
            </w:r>
            <w:r w:rsidDel="00000000" w:rsidR="00000000" w:rsidRPr="00000000">
              <w:rPr>
                <w:rtl w:val="0"/>
              </w:rPr>
            </w:r>
          </w:p>
        </w:tc>
        <w:tc>
          <w:tcPr/>
          <w:p w:rsidR="00000000" w:rsidDel="00000000" w:rsidP="00000000" w:rsidRDefault="00000000" w:rsidRPr="00000000" w14:paraId="000002BF">
            <w:pPr>
              <w:spacing w:line="240" w:lineRule="auto"/>
              <w:rPr/>
            </w:pPr>
            <w:r w:rsidDel="00000000" w:rsidR="00000000" w:rsidRPr="00000000">
              <w:rPr>
                <w:rtl w:val="0"/>
              </w:rPr>
              <w:t xml:space="preserve">Seguridad &gt; Responsabilidad</w:t>
            </w:r>
          </w:p>
        </w:tc>
      </w:tr>
      <w:tr>
        <w:trPr>
          <w:cantSplit w:val="0"/>
          <w:tblHeader w:val="0"/>
        </w:trPr>
        <w:tc>
          <w:tcPr/>
          <w:p w:rsidR="00000000" w:rsidDel="00000000" w:rsidP="00000000" w:rsidRDefault="00000000" w:rsidRPr="00000000" w14:paraId="000002C0">
            <w:pPr>
              <w:spacing w:line="240" w:lineRule="auto"/>
              <w:rPr/>
            </w:pPr>
            <w:r w:rsidDel="00000000" w:rsidR="00000000" w:rsidRPr="00000000">
              <w:rPr>
                <w:b w:val="1"/>
                <w:bCs w:val="1"/>
                <w:rtl w:val="0"/>
              </w:rPr>
              <w:t xml:space="preserve">Subsección IEEE 830:</w:t>
            </w:r>
            <w:r w:rsidDel="00000000" w:rsidR="00000000" w:rsidRPr="00000000">
              <w:rPr>
                <w:rtl w:val="0"/>
              </w:rPr>
            </w:r>
          </w:p>
        </w:tc>
        <w:tc>
          <w:tcPr/>
          <w:p w:rsidR="00000000" w:rsidDel="00000000" w:rsidP="00000000" w:rsidRDefault="00000000" w:rsidRPr="00000000" w14:paraId="000002C1">
            <w:pPr>
              <w:spacing w:line="240" w:lineRule="auto"/>
              <w:rPr/>
            </w:pPr>
            <w:r w:rsidDel="00000000" w:rsidR="00000000" w:rsidRPr="00000000">
              <w:rPr>
                <w:rtl w:val="0"/>
              </w:rPr>
              <w:t xml:space="preserve">3.5 Atributos del Sistema</w:t>
            </w:r>
          </w:p>
        </w:tc>
      </w:tr>
      <w:tr>
        <w:trPr>
          <w:cantSplit w:val="0"/>
          <w:tblHeader w:val="0"/>
        </w:trPr>
        <w:tc>
          <w:tcPr/>
          <w:p w:rsidR="00000000" w:rsidDel="00000000" w:rsidP="00000000" w:rsidRDefault="00000000" w:rsidRPr="00000000" w14:paraId="000002C2">
            <w:pPr>
              <w:spacing w:line="240" w:lineRule="auto"/>
              <w:rPr/>
            </w:pPr>
            <w:r w:rsidDel="00000000" w:rsidR="00000000" w:rsidRPr="00000000">
              <w:rPr>
                <w:b w:val="1"/>
                <w:bCs w:val="1"/>
                <w:rtl w:val="0"/>
              </w:rPr>
              <w:t xml:space="preserve">Descripción:</w:t>
            </w:r>
            <w:r w:rsidDel="00000000" w:rsidR="00000000" w:rsidRPr="00000000">
              <w:rPr>
                <w:rtl w:val="0"/>
              </w:rPr>
            </w:r>
          </w:p>
        </w:tc>
        <w:tc>
          <w:tcPr/>
          <w:p w:rsidR="00000000" w:rsidDel="00000000" w:rsidP="00000000" w:rsidRDefault="00000000" w:rsidRPr="00000000" w14:paraId="000002C3">
            <w:pPr>
              <w:spacing w:line="240" w:lineRule="auto"/>
              <w:rPr/>
            </w:pPr>
            <w:r w:rsidDel="00000000" w:rsidR="00000000" w:rsidRPr="00000000">
              <w:rPr>
                <w:rtl w:val="0"/>
              </w:rPr>
              <w:t xml:space="preserve">El sistema debe generar y conservar un registro de eventos (log) inalterable para cada alerta confirmada, asociando la marca de tiempo, cámara de origen, tipo de riesgo e ID de seguimiento, permitiendo la auditoría posterior del comportamiento de las detecciones conforme a los requerimientos de gobernanza de la norma ISO/IEC 42001.</w:t>
            </w:r>
          </w:p>
        </w:tc>
      </w:tr>
    </w:tbl>
    <w:p w:rsidR="00000000" w:rsidDel="00000000" w:rsidP="00000000" w:rsidRDefault="00000000" w:rsidRPr="00000000" w14:paraId="000002C4">
      <w:pPr>
        <w:spacing w:line="276" w:lineRule="auto"/>
        <w:rPr/>
      </w:pPr>
      <w:r w:rsidDel="00000000" w:rsidR="00000000" w:rsidRPr="00000000">
        <w:rPr>
          <w:rtl w:val="0"/>
        </w:rPr>
      </w:r>
    </w:p>
    <w:tbl>
      <w:tblPr>
        <w:tblStyle w:val="Table2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6000"/>
        <w:tblGridChange w:id="0">
          <w:tblGrid>
            <w:gridCol w:w="3000"/>
            <w:gridCol w:w="6000"/>
          </w:tblGrid>
        </w:tblGridChange>
      </w:tblGrid>
      <w:tr>
        <w:trPr>
          <w:cantSplit w:val="0"/>
          <w:tblHeader w:val="0"/>
        </w:trPr>
        <w:tc>
          <w:tcPr>
            <w:shd w:fill="f3f3f3" w:val="clear"/>
          </w:tcPr>
          <w:p w:rsidR="00000000" w:rsidDel="00000000" w:rsidP="00000000" w:rsidRDefault="00000000" w:rsidRPr="00000000" w14:paraId="000002C5">
            <w:pPr>
              <w:spacing w:line="240" w:lineRule="auto"/>
              <w:rPr/>
            </w:pPr>
            <w:r w:rsidDel="00000000" w:rsidR="00000000" w:rsidRPr="00000000">
              <w:rPr>
                <w:b w:val="1"/>
                <w:bCs w:val="1"/>
                <w:rtl w:val="0"/>
              </w:rPr>
              <w:t xml:space="preserve">Especificación de Requerimiento No Funcional</w:t>
            </w:r>
            <w:r w:rsidDel="00000000" w:rsidR="00000000" w:rsidRPr="00000000">
              <w:rPr>
                <w:rtl w:val="0"/>
              </w:rPr>
            </w:r>
          </w:p>
        </w:tc>
        <w:tc>
          <w:tcPr>
            <w:shd w:fill="f3f3f3" w:val="clear"/>
          </w:tcPr>
          <w:p w:rsidR="00000000" w:rsidDel="00000000" w:rsidP="00000000" w:rsidRDefault="00000000" w:rsidRPr="00000000" w14:paraId="000002C6">
            <w:pPr>
              <w:spacing w:line="240" w:lineRule="auto"/>
              <w:rPr/>
            </w:pPr>
            <w:r w:rsidDel="00000000" w:rsidR="00000000" w:rsidRPr="00000000">
              <w:rPr>
                <w:b w:val="1"/>
                <w:bCs w:val="1"/>
                <w:rtl w:val="0"/>
              </w:rPr>
              <w:t xml:space="preserve">Detalle</w:t>
            </w:r>
            <w:r w:rsidDel="00000000" w:rsidR="00000000" w:rsidRPr="00000000">
              <w:rPr>
                <w:rtl w:val="0"/>
              </w:rPr>
            </w:r>
          </w:p>
        </w:tc>
      </w:tr>
      <w:tr>
        <w:trPr>
          <w:cantSplit w:val="0"/>
          <w:tblHeader w:val="0"/>
        </w:trPr>
        <w:tc>
          <w:tcPr/>
          <w:p w:rsidR="00000000" w:rsidDel="00000000" w:rsidP="00000000" w:rsidRDefault="00000000" w:rsidRPr="00000000" w14:paraId="000002C7">
            <w:pPr>
              <w:spacing w:line="240" w:lineRule="auto"/>
              <w:rPr/>
            </w:pPr>
            <w:r w:rsidDel="00000000" w:rsidR="00000000" w:rsidRPr="00000000">
              <w:rPr>
                <w:b w:val="1"/>
                <w:bCs w:val="1"/>
                <w:rtl w:val="0"/>
              </w:rPr>
              <w:t xml:space="preserve">Requerimiento no funcional N°:</w:t>
            </w:r>
            <w:r w:rsidDel="00000000" w:rsidR="00000000" w:rsidRPr="00000000">
              <w:rPr>
                <w:rtl w:val="0"/>
              </w:rPr>
            </w:r>
          </w:p>
        </w:tc>
        <w:tc>
          <w:tcPr/>
          <w:p w:rsidR="00000000" w:rsidDel="00000000" w:rsidP="00000000" w:rsidRDefault="00000000" w:rsidRPr="00000000" w14:paraId="000002C8">
            <w:pPr>
              <w:spacing w:line="240" w:lineRule="auto"/>
              <w:rPr/>
            </w:pPr>
            <w:r w:rsidDel="00000000" w:rsidR="00000000" w:rsidRPr="00000000">
              <w:rPr>
                <w:rtl w:val="0"/>
              </w:rPr>
              <w:t xml:space="preserve">RQNF17</w:t>
            </w:r>
          </w:p>
        </w:tc>
      </w:tr>
      <w:tr>
        <w:trPr>
          <w:cantSplit w:val="0"/>
          <w:tblHeader w:val="0"/>
        </w:trPr>
        <w:tc>
          <w:tcPr/>
          <w:p w:rsidR="00000000" w:rsidDel="00000000" w:rsidP="00000000" w:rsidRDefault="00000000" w:rsidRPr="00000000" w14:paraId="000002C9">
            <w:pPr>
              <w:spacing w:line="240" w:lineRule="auto"/>
              <w:rPr/>
            </w:pPr>
            <w:r w:rsidDel="00000000" w:rsidR="00000000" w:rsidRPr="00000000">
              <w:rPr>
                <w:b w:val="1"/>
                <w:bCs w:val="1"/>
                <w:rtl w:val="0"/>
              </w:rPr>
              <w:t xml:space="preserve">Nombre:</w:t>
            </w:r>
            <w:r w:rsidDel="00000000" w:rsidR="00000000" w:rsidRPr="00000000">
              <w:rPr>
                <w:rtl w:val="0"/>
              </w:rPr>
            </w:r>
          </w:p>
        </w:tc>
        <w:tc>
          <w:tcPr/>
          <w:p w:rsidR="00000000" w:rsidDel="00000000" w:rsidP="00000000" w:rsidRDefault="00000000" w:rsidRPr="00000000" w14:paraId="000002CA">
            <w:pPr>
              <w:spacing w:line="240" w:lineRule="auto"/>
              <w:rPr/>
            </w:pPr>
            <w:r w:rsidDel="00000000" w:rsidR="00000000" w:rsidRPr="00000000">
              <w:rPr>
                <w:rtl w:val="0"/>
              </w:rPr>
              <w:t xml:space="preserve">Resistencia de componentes y modelos de IA</w:t>
            </w:r>
          </w:p>
        </w:tc>
      </w:tr>
      <w:tr>
        <w:trPr>
          <w:cantSplit w:val="0"/>
          <w:tblHeader w:val="0"/>
        </w:trPr>
        <w:tc>
          <w:tcPr/>
          <w:p w:rsidR="00000000" w:rsidDel="00000000" w:rsidP="00000000" w:rsidRDefault="00000000" w:rsidRPr="00000000" w14:paraId="000002CB">
            <w:pPr>
              <w:spacing w:line="240" w:lineRule="auto"/>
              <w:rPr/>
            </w:pPr>
            <w:r w:rsidDel="00000000" w:rsidR="00000000" w:rsidRPr="00000000">
              <w:rPr>
                <w:b w:val="1"/>
                <w:bCs w:val="1"/>
                <w:rtl w:val="0"/>
              </w:rPr>
              <w:t xml:space="preserve">Tipo:</w:t>
            </w:r>
            <w:r w:rsidDel="00000000" w:rsidR="00000000" w:rsidRPr="00000000">
              <w:rPr>
                <w:rtl w:val="0"/>
              </w:rPr>
            </w:r>
          </w:p>
        </w:tc>
        <w:tc>
          <w:tcPr/>
          <w:p w:rsidR="00000000" w:rsidDel="00000000" w:rsidP="00000000" w:rsidRDefault="00000000" w:rsidRPr="00000000" w14:paraId="000002CC">
            <w:pPr>
              <w:spacing w:line="240" w:lineRule="auto"/>
              <w:rPr/>
            </w:pPr>
            <w:r w:rsidDel="00000000" w:rsidR="00000000" w:rsidRPr="00000000">
              <w:rPr>
                <w:rtl w:val="0"/>
              </w:rPr>
              <w:t xml:space="preserve">No Funcional</w:t>
            </w:r>
          </w:p>
        </w:tc>
      </w:tr>
      <w:tr>
        <w:trPr>
          <w:cantSplit w:val="0"/>
          <w:tblHeader w:val="0"/>
        </w:trPr>
        <w:tc>
          <w:tcPr/>
          <w:p w:rsidR="00000000" w:rsidDel="00000000" w:rsidP="00000000" w:rsidRDefault="00000000" w:rsidRPr="00000000" w14:paraId="000002CD">
            <w:pPr>
              <w:spacing w:line="240" w:lineRule="auto"/>
              <w:rPr/>
            </w:pPr>
            <w:r w:rsidDel="00000000" w:rsidR="00000000" w:rsidRPr="00000000">
              <w:rPr>
                <w:b w:val="1"/>
                <w:bCs w:val="1"/>
                <w:rtl w:val="0"/>
              </w:rPr>
              <w:t xml:space="preserve">Prioridad:</w:t>
            </w:r>
            <w:r w:rsidDel="00000000" w:rsidR="00000000" w:rsidRPr="00000000">
              <w:rPr>
                <w:rtl w:val="0"/>
              </w:rPr>
            </w:r>
          </w:p>
        </w:tc>
        <w:tc>
          <w:tcPr/>
          <w:p w:rsidR="00000000" w:rsidDel="00000000" w:rsidP="00000000" w:rsidRDefault="00000000" w:rsidRPr="00000000" w14:paraId="000002CE">
            <w:pPr>
              <w:spacing w:line="240" w:lineRule="auto"/>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2CF">
            <w:pPr>
              <w:spacing w:line="240" w:lineRule="auto"/>
              <w:rPr/>
            </w:pPr>
            <w:r w:rsidDel="00000000" w:rsidR="00000000" w:rsidRPr="00000000">
              <w:rPr>
                <w:b w:val="1"/>
                <w:bCs w:val="1"/>
                <w:rtl w:val="0"/>
              </w:rPr>
              <w:t xml:space="preserve">Se aplica a partir de:</w:t>
            </w:r>
            <w:r w:rsidDel="00000000" w:rsidR="00000000" w:rsidRPr="00000000">
              <w:rPr>
                <w:rtl w:val="0"/>
              </w:rPr>
            </w:r>
          </w:p>
        </w:tc>
        <w:tc>
          <w:tcPr/>
          <w:p w:rsidR="00000000" w:rsidDel="00000000" w:rsidP="00000000" w:rsidRDefault="00000000" w:rsidRPr="00000000" w14:paraId="000002D0">
            <w:pPr>
              <w:spacing w:line="240" w:lineRule="auto"/>
              <w:rPr/>
            </w:pPr>
            <w:r w:rsidDel="00000000" w:rsidR="00000000" w:rsidRPr="00000000">
              <w:rPr>
                <w:rtl w:val="0"/>
              </w:rPr>
              <w:t xml:space="preserve">RQF02, RQF04</w:t>
            </w:r>
          </w:p>
        </w:tc>
      </w:tr>
      <w:tr>
        <w:trPr>
          <w:cantSplit w:val="0"/>
          <w:tblHeader w:val="0"/>
        </w:trPr>
        <w:tc>
          <w:tcPr/>
          <w:p w:rsidR="00000000" w:rsidDel="00000000" w:rsidP="00000000" w:rsidRDefault="00000000" w:rsidRPr="00000000" w14:paraId="000002D1">
            <w:pPr>
              <w:spacing w:line="240" w:lineRule="auto"/>
              <w:rPr/>
            </w:pPr>
            <w:r w:rsidDel="00000000" w:rsidR="00000000" w:rsidRPr="00000000">
              <w:rPr>
                <w:b w:val="1"/>
                <w:bCs w:val="1"/>
                <w:rtl w:val="0"/>
              </w:rPr>
              <w:t xml:space="preserve">Característica ISO 25010:</w:t>
            </w:r>
            <w:r w:rsidDel="00000000" w:rsidR="00000000" w:rsidRPr="00000000">
              <w:rPr>
                <w:rtl w:val="0"/>
              </w:rPr>
            </w:r>
          </w:p>
        </w:tc>
        <w:tc>
          <w:tcPr/>
          <w:p w:rsidR="00000000" w:rsidDel="00000000" w:rsidP="00000000" w:rsidRDefault="00000000" w:rsidRPr="00000000" w14:paraId="000002D2">
            <w:pPr>
              <w:spacing w:line="240" w:lineRule="auto"/>
              <w:rPr/>
            </w:pPr>
            <w:r w:rsidDel="00000000" w:rsidR="00000000" w:rsidRPr="00000000">
              <w:rPr>
                <w:rtl w:val="0"/>
              </w:rPr>
              <w:t xml:space="preserve">Seguridad &gt; Resistencia</w:t>
            </w:r>
          </w:p>
        </w:tc>
      </w:tr>
      <w:tr>
        <w:trPr>
          <w:cantSplit w:val="0"/>
          <w:tblHeader w:val="0"/>
        </w:trPr>
        <w:tc>
          <w:tcPr/>
          <w:p w:rsidR="00000000" w:rsidDel="00000000" w:rsidP="00000000" w:rsidRDefault="00000000" w:rsidRPr="00000000" w14:paraId="000002D3">
            <w:pPr>
              <w:spacing w:line="240" w:lineRule="auto"/>
              <w:rPr/>
            </w:pPr>
            <w:r w:rsidDel="00000000" w:rsidR="00000000" w:rsidRPr="00000000">
              <w:rPr>
                <w:b w:val="1"/>
                <w:bCs w:val="1"/>
                <w:rtl w:val="0"/>
              </w:rPr>
              <w:t xml:space="preserve">Subsección IEEE 830:</w:t>
            </w:r>
            <w:r w:rsidDel="00000000" w:rsidR="00000000" w:rsidRPr="00000000">
              <w:rPr>
                <w:rtl w:val="0"/>
              </w:rPr>
            </w:r>
          </w:p>
        </w:tc>
        <w:tc>
          <w:tcPr/>
          <w:p w:rsidR="00000000" w:rsidDel="00000000" w:rsidP="00000000" w:rsidRDefault="00000000" w:rsidRPr="00000000" w14:paraId="000002D4">
            <w:pPr>
              <w:spacing w:line="240" w:lineRule="auto"/>
              <w:rPr/>
            </w:pPr>
            <w:r w:rsidDel="00000000" w:rsidR="00000000" w:rsidRPr="00000000">
              <w:rPr>
                <w:rtl w:val="0"/>
              </w:rPr>
              <w:t xml:space="preserve">3.5 Atributos del Sistema</w:t>
            </w:r>
          </w:p>
        </w:tc>
      </w:tr>
      <w:tr>
        <w:trPr>
          <w:cantSplit w:val="0"/>
          <w:tblHeader w:val="0"/>
        </w:trPr>
        <w:tc>
          <w:tcPr/>
          <w:p w:rsidR="00000000" w:rsidDel="00000000" w:rsidP="00000000" w:rsidRDefault="00000000" w:rsidRPr="00000000" w14:paraId="000002D5">
            <w:pPr>
              <w:spacing w:line="240" w:lineRule="auto"/>
              <w:rPr/>
            </w:pPr>
            <w:r w:rsidDel="00000000" w:rsidR="00000000" w:rsidRPr="00000000">
              <w:rPr>
                <w:b w:val="1"/>
                <w:bCs w:val="1"/>
                <w:rtl w:val="0"/>
              </w:rPr>
              <w:t xml:space="preserve">Descripción:</w:t>
            </w:r>
            <w:r w:rsidDel="00000000" w:rsidR="00000000" w:rsidRPr="00000000">
              <w:rPr>
                <w:rtl w:val="0"/>
              </w:rPr>
            </w:r>
          </w:p>
        </w:tc>
        <w:tc>
          <w:tcPr/>
          <w:p w:rsidR="00000000" w:rsidDel="00000000" w:rsidP="00000000" w:rsidRDefault="00000000" w:rsidRPr="00000000" w14:paraId="000002D6">
            <w:pPr>
              <w:spacing w:line="240" w:lineRule="auto"/>
              <w:rPr/>
            </w:pPr>
            <w:r w:rsidDel="00000000" w:rsidR="00000000" w:rsidRPr="00000000">
              <w:rPr>
                <w:rtl w:val="0"/>
              </w:rPr>
              <w:t xml:space="preserve">El sistema debe proteger los archivos de configuración, los umbrales de detección definidos y los pesos del modelo de visión por computadora contra alteraciones, escrituras o manipulaciones no autorizadas dentro del entorno local de ejecución.</w:t>
            </w:r>
          </w:p>
        </w:tc>
      </w:tr>
    </w:tbl>
    <w:p w:rsidR="00000000" w:rsidDel="00000000" w:rsidP="00000000" w:rsidRDefault="00000000" w:rsidRPr="00000000" w14:paraId="000002D7">
      <w:pPr>
        <w:spacing w:line="276" w:lineRule="auto"/>
        <w:rPr/>
      </w:pPr>
      <w:r w:rsidDel="00000000" w:rsidR="00000000" w:rsidRPr="00000000">
        <w:rPr>
          <w:rtl w:val="0"/>
        </w:rPr>
      </w:r>
    </w:p>
    <w:tbl>
      <w:tblPr>
        <w:tblStyle w:val="Table2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6000"/>
        <w:tblGridChange w:id="0">
          <w:tblGrid>
            <w:gridCol w:w="3000"/>
            <w:gridCol w:w="6000"/>
          </w:tblGrid>
        </w:tblGridChange>
      </w:tblGrid>
      <w:tr>
        <w:trPr>
          <w:cantSplit w:val="0"/>
          <w:tblHeader w:val="0"/>
        </w:trPr>
        <w:tc>
          <w:tcPr>
            <w:shd w:fill="f3f3f3" w:val="clear"/>
          </w:tcPr>
          <w:p w:rsidR="00000000" w:rsidDel="00000000" w:rsidP="00000000" w:rsidRDefault="00000000" w:rsidRPr="00000000" w14:paraId="000002D8">
            <w:pPr>
              <w:spacing w:line="240" w:lineRule="auto"/>
              <w:rPr/>
            </w:pPr>
            <w:r w:rsidDel="00000000" w:rsidR="00000000" w:rsidRPr="00000000">
              <w:rPr>
                <w:b w:val="1"/>
                <w:bCs w:val="1"/>
                <w:rtl w:val="0"/>
              </w:rPr>
              <w:t xml:space="preserve">Especificación de Requerimiento No Funcional</w:t>
            </w:r>
            <w:r w:rsidDel="00000000" w:rsidR="00000000" w:rsidRPr="00000000">
              <w:rPr>
                <w:rtl w:val="0"/>
              </w:rPr>
            </w:r>
          </w:p>
        </w:tc>
        <w:tc>
          <w:tcPr>
            <w:shd w:fill="f3f3f3" w:val="clear"/>
          </w:tcPr>
          <w:p w:rsidR="00000000" w:rsidDel="00000000" w:rsidP="00000000" w:rsidRDefault="00000000" w:rsidRPr="00000000" w14:paraId="000002D9">
            <w:pPr>
              <w:spacing w:line="240" w:lineRule="auto"/>
              <w:rPr/>
            </w:pPr>
            <w:r w:rsidDel="00000000" w:rsidR="00000000" w:rsidRPr="00000000">
              <w:rPr>
                <w:b w:val="1"/>
                <w:bCs w:val="1"/>
                <w:rtl w:val="0"/>
              </w:rPr>
              <w:t xml:space="preserve">Detalle</w:t>
            </w:r>
            <w:r w:rsidDel="00000000" w:rsidR="00000000" w:rsidRPr="00000000">
              <w:rPr>
                <w:rtl w:val="0"/>
              </w:rPr>
            </w:r>
          </w:p>
        </w:tc>
      </w:tr>
      <w:tr>
        <w:trPr>
          <w:cantSplit w:val="0"/>
          <w:tblHeader w:val="0"/>
        </w:trPr>
        <w:tc>
          <w:tcPr/>
          <w:p w:rsidR="00000000" w:rsidDel="00000000" w:rsidP="00000000" w:rsidRDefault="00000000" w:rsidRPr="00000000" w14:paraId="000002DA">
            <w:pPr>
              <w:spacing w:line="240" w:lineRule="auto"/>
              <w:rPr/>
            </w:pPr>
            <w:r w:rsidDel="00000000" w:rsidR="00000000" w:rsidRPr="00000000">
              <w:rPr>
                <w:b w:val="1"/>
                <w:bCs w:val="1"/>
                <w:rtl w:val="0"/>
              </w:rPr>
              <w:t xml:space="preserve">Requerimiento no funcional N°:</w:t>
            </w:r>
            <w:r w:rsidDel="00000000" w:rsidR="00000000" w:rsidRPr="00000000">
              <w:rPr>
                <w:rtl w:val="0"/>
              </w:rPr>
            </w:r>
          </w:p>
        </w:tc>
        <w:tc>
          <w:tcPr/>
          <w:p w:rsidR="00000000" w:rsidDel="00000000" w:rsidP="00000000" w:rsidRDefault="00000000" w:rsidRPr="00000000" w14:paraId="000002DB">
            <w:pPr>
              <w:spacing w:line="240" w:lineRule="auto"/>
              <w:rPr/>
            </w:pPr>
            <w:r w:rsidDel="00000000" w:rsidR="00000000" w:rsidRPr="00000000">
              <w:rPr>
                <w:rtl w:val="0"/>
              </w:rPr>
              <w:t xml:space="preserve">RQNF18</w:t>
            </w:r>
          </w:p>
        </w:tc>
      </w:tr>
      <w:tr>
        <w:trPr>
          <w:cantSplit w:val="0"/>
          <w:tblHeader w:val="0"/>
        </w:trPr>
        <w:tc>
          <w:tcPr/>
          <w:p w:rsidR="00000000" w:rsidDel="00000000" w:rsidP="00000000" w:rsidRDefault="00000000" w:rsidRPr="00000000" w14:paraId="000002DC">
            <w:pPr>
              <w:spacing w:line="240" w:lineRule="auto"/>
              <w:rPr/>
            </w:pPr>
            <w:r w:rsidDel="00000000" w:rsidR="00000000" w:rsidRPr="00000000">
              <w:rPr>
                <w:b w:val="1"/>
                <w:bCs w:val="1"/>
                <w:rtl w:val="0"/>
              </w:rPr>
              <w:t xml:space="preserve">Nombre:</w:t>
            </w:r>
            <w:r w:rsidDel="00000000" w:rsidR="00000000" w:rsidRPr="00000000">
              <w:rPr>
                <w:rtl w:val="0"/>
              </w:rPr>
            </w:r>
          </w:p>
        </w:tc>
        <w:tc>
          <w:tcPr/>
          <w:p w:rsidR="00000000" w:rsidDel="00000000" w:rsidP="00000000" w:rsidRDefault="00000000" w:rsidRPr="00000000" w14:paraId="000002DD">
            <w:pPr>
              <w:spacing w:line="240" w:lineRule="auto"/>
              <w:rPr/>
            </w:pPr>
            <w:r w:rsidDel="00000000" w:rsidR="00000000" w:rsidRPr="00000000">
              <w:rPr>
                <w:rtl w:val="0"/>
              </w:rPr>
              <w:t xml:space="preserve">No repudio de la evidencia de eventos de riesgo</w:t>
            </w:r>
          </w:p>
        </w:tc>
      </w:tr>
      <w:tr>
        <w:trPr>
          <w:cantSplit w:val="0"/>
          <w:tblHeader w:val="0"/>
        </w:trPr>
        <w:tc>
          <w:tcPr/>
          <w:p w:rsidR="00000000" w:rsidDel="00000000" w:rsidP="00000000" w:rsidRDefault="00000000" w:rsidRPr="00000000" w14:paraId="000002DE">
            <w:pPr>
              <w:spacing w:line="240" w:lineRule="auto"/>
              <w:rPr/>
            </w:pPr>
            <w:r w:rsidDel="00000000" w:rsidR="00000000" w:rsidRPr="00000000">
              <w:rPr>
                <w:b w:val="1"/>
                <w:bCs w:val="1"/>
                <w:rtl w:val="0"/>
              </w:rPr>
              <w:t xml:space="preserve">Tipo:</w:t>
            </w:r>
            <w:r w:rsidDel="00000000" w:rsidR="00000000" w:rsidRPr="00000000">
              <w:rPr>
                <w:rtl w:val="0"/>
              </w:rPr>
            </w:r>
          </w:p>
        </w:tc>
        <w:tc>
          <w:tcPr/>
          <w:p w:rsidR="00000000" w:rsidDel="00000000" w:rsidP="00000000" w:rsidRDefault="00000000" w:rsidRPr="00000000" w14:paraId="000002DF">
            <w:pPr>
              <w:spacing w:line="240" w:lineRule="auto"/>
              <w:rPr/>
            </w:pPr>
            <w:r w:rsidDel="00000000" w:rsidR="00000000" w:rsidRPr="00000000">
              <w:rPr>
                <w:rtl w:val="0"/>
              </w:rPr>
              <w:t xml:space="preserve">No Funcional</w:t>
            </w:r>
          </w:p>
        </w:tc>
      </w:tr>
      <w:tr>
        <w:trPr>
          <w:cantSplit w:val="0"/>
          <w:tblHeader w:val="0"/>
        </w:trPr>
        <w:tc>
          <w:tcPr/>
          <w:p w:rsidR="00000000" w:rsidDel="00000000" w:rsidP="00000000" w:rsidRDefault="00000000" w:rsidRPr="00000000" w14:paraId="000002E0">
            <w:pPr>
              <w:spacing w:line="240" w:lineRule="auto"/>
              <w:rPr/>
            </w:pPr>
            <w:r w:rsidDel="00000000" w:rsidR="00000000" w:rsidRPr="00000000">
              <w:rPr>
                <w:b w:val="1"/>
                <w:bCs w:val="1"/>
                <w:rtl w:val="0"/>
              </w:rPr>
              <w:t xml:space="preserve">Prioridad:</w:t>
            </w:r>
            <w:r w:rsidDel="00000000" w:rsidR="00000000" w:rsidRPr="00000000">
              <w:rPr>
                <w:rtl w:val="0"/>
              </w:rPr>
            </w:r>
          </w:p>
        </w:tc>
        <w:tc>
          <w:tcPr/>
          <w:p w:rsidR="00000000" w:rsidDel="00000000" w:rsidP="00000000" w:rsidRDefault="00000000" w:rsidRPr="00000000" w14:paraId="000002E1">
            <w:pPr>
              <w:spacing w:line="240" w:lineRule="auto"/>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2E2">
            <w:pPr>
              <w:spacing w:line="240" w:lineRule="auto"/>
              <w:rPr/>
            </w:pPr>
            <w:r w:rsidDel="00000000" w:rsidR="00000000" w:rsidRPr="00000000">
              <w:rPr>
                <w:b w:val="1"/>
                <w:bCs w:val="1"/>
                <w:rtl w:val="0"/>
              </w:rPr>
              <w:t xml:space="preserve">Se aplica a partir de:</w:t>
            </w:r>
            <w:r w:rsidDel="00000000" w:rsidR="00000000" w:rsidRPr="00000000">
              <w:rPr>
                <w:rtl w:val="0"/>
              </w:rPr>
            </w:r>
          </w:p>
        </w:tc>
        <w:tc>
          <w:tcPr/>
          <w:p w:rsidR="00000000" w:rsidDel="00000000" w:rsidP="00000000" w:rsidRDefault="00000000" w:rsidRPr="00000000" w14:paraId="000002E3">
            <w:pPr>
              <w:spacing w:line="240" w:lineRule="auto"/>
              <w:rPr/>
            </w:pPr>
            <w:r w:rsidDel="00000000" w:rsidR="00000000" w:rsidRPr="00000000">
              <w:rPr>
                <w:rtl w:val="0"/>
              </w:rPr>
              <w:t xml:space="preserve">RQF07, RQF08</w:t>
            </w:r>
          </w:p>
        </w:tc>
      </w:tr>
      <w:tr>
        <w:trPr>
          <w:cantSplit w:val="0"/>
          <w:tblHeader w:val="0"/>
        </w:trPr>
        <w:tc>
          <w:tcPr/>
          <w:p w:rsidR="00000000" w:rsidDel="00000000" w:rsidP="00000000" w:rsidRDefault="00000000" w:rsidRPr="00000000" w14:paraId="000002E4">
            <w:pPr>
              <w:spacing w:line="240" w:lineRule="auto"/>
              <w:rPr/>
            </w:pPr>
            <w:r w:rsidDel="00000000" w:rsidR="00000000" w:rsidRPr="00000000">
              <w:rPr>
                <w:b w:val="1"/>
                <w:bCs w:val="1"/>
                <w:rtl w:val="0"/>
              </w:rPr>
              <w:t xml:space="preserve">Característica ISO 25010:</w:t>
            </w:r>
            <w:r w:rsidDel="00000000" w:rsidR="00000000" w:rsidRPr="00000000">
              <w:rPr>
                <w:rtl w:val="0"/>
              </w:rPr>
            </w:r>
          </w:p>
        </w:tc>
        <w:tc>
          <w:tcPr/>
          <w:p w:rsidR="00000000" w:rsidDel="00000000" w:rsidP="00000000" w:rsidRDefault="00000000" w:rsidRPr="00000000" w14:paraId="000002E5">
            <w:pPr>
              <w:spacing w:line="240" w:lineRule="auto"/>
              <w:rPr/>
            </w:pPr>
            <w:r w:rsidDel="00000000" w:rsidR="00000000" w:rsidRPr="00000000">
              <w:rPr>
                <w:rtl w:val="0"/>
              </w:rPr>
              <w:t xml:space="preserve">Seguridad &gt; No Repudio</w:t>
            </w:r>
          </w:p>
        </w:tc>
      </w:tr>
      <w:tr>
        <w:trPr>
          <w:cantSplit w:val="0"/>
          <w:tblHeader w:val="0"/>
        </w:trPr>
        <w:tc>
          <w:tcPr/>
          <w:p w:rsidR="00000000" w:rsidDel="00000000" w:rsidP="00000000" w:rsidRDefault="00000000" w:rsidRPr="00000000" w14:paraId="000002E6">
            <w:pPr>
              <w:spacing w:line="240" w:lineRule="auto"/>
              <w:rPr/>
            </w:pPr>
            <w:r w:rsidDel="00000000" w:rsidR="00000000" w:rsidRPr="00000000">
              <w:rPr>
                <w:b w:val="1"/>
                <w:bCs w:val="1"/>
                <w:rtl w:val="0"/>
              </w:rPr>
              <w:t xml:space="preserve">Subsección IEEE 830:</w:t>
            </w:r>
            <w:r w:rsidDel="00000000" w:rsidR="00000000" w:rsidRPr="00000000">
              <w:rPr>
                <w:rtl w:val="0"/>
              </w:rPr>
            </w:r>
          </w:p>
        </w:tc>
        <w:tc>
          <w:tcPr/>
          <w:p w:rsidR="00000000" w:rsidDel="00000000" w:rsidP="00000000" w:rsidRDefault="00000000" w:rsidRPr="00000000" w14:paraId="000002E7">
            <w:pPr>
              <w:spacing w:line="240" w:lineRule="auto"/>
              <w:rPr/>
            </w:pPr>
            <w:r w:rsidDel="00000000" w:rsidR="00000000" w:rsidRPr="00000000">
              <w:rPr>
                <w:rtl w:val="0"/>
              </w:rPr>
              <w:t xml:space="preserve">3.5 Atributos del Sistema</w:t>
            </w:r>
          </w:p>
        </w:tc>
      </w:tr>
      <w:tr>
        <w:trPr>
          <w:cantSplit w:val="0"/>
          <w:tblHeader w:val="0"/>
        </w:trPr>
        <w:tc>
          <w:tcPr/>
          <w:p w:rsidR="00000000" w:rsidDel="00000000" w:rsidP="00000000" w:rsidRDefault="00000000" w:rsidRPr="00000000" w14:paraId="000002E8">
            <w:pPr>
              <w:spacing w:line="240" w:lineRule="auto"/>
              <w:rPr/>
            </w:pPr>
            <w:r w:rsidDel="00000000" w:rsidR="00000000" w:rsidRPr="00000000">
              <w:rPr>
                <w:b w:val="1"/>
                <w:bCs w:val="1"/>
                <w:rtl w:val="0"/>
              </w:rPr>
              <w:t xml:space="preserve">Descripción:</w:t>
            </w:r>
            <w:r w:rsidDel="00000000" w:rsidR="00000000" w:rsidRPr="00000000">
              <w:rPr>
                <w:rtl w:val="0"/>
              </w:rPr>
            </w:r>
          </w:p>
        </w:tc>
        <w:tc>
          <w:tcPr/>
          <w:p w:rsidR="00000000" w:rsidDel="00000000" w:rsidP="00000000" w:rsidRDefault="00000000" w:rsidRPr="00000000" w14:paraId="000002E9">
            <w:pPr>
              <w:spacing w:line="240" w:lineRule="auto"/>
              <w:rPr/>
            </w:pPr>
            <w:r w:rsidDel="00000000" w:rsidR="00000000" w:rsidRPr="00000000">
              <w:rPr>
                <w:rtl w:val="0"/>
              </w:rPr>
              <w:t xml:space="preserve">El sistema debe vincular de manera inalterable la captura del fotograma del incidente en la escalera con su respectiva marca de tiempo, ID de seguimiento y tipo de riesgo, asegurando la validez técnica del registro como evidencia incontestable para la prevención de accidentes.</w:t>
            </w:r>
          </w:p>
        </w:tc>
      </w:tr>
    </w:tbl>
    <w:p w:rsidR="00000000" w:rsidDel="00000000" w:rsidP="00000000" w:rsidRDefault="00000000" w:rsidRPr="00000000" w14:paraId="000002EA">
      <w:pPr>
        <w:spacing w:line="276" w:lineRule="auto"/>
        <w:rPr/>
      </w:pPr>
      <w:r w:rsidDel="00000000" w:rsidR="00000000" w:rsidRPr="00000000">
        <w:rPr>
          <w:b w:val="1"/>
          <w:bCs w:val="1"/>
          <w:rtl w:val="0"/>
        </w:rPr>
        <w:t xml:space="preserve">3.5.4. Mantenibilidad</w:t>
      </w:r>
      <w:r w:rsidDel="00000000" w:rsidR="00000000" w:rsidRPr="00000000">
        <w:rPr>
          <w:rtl w:val="0"/>
        </w:rPr>
      </w:r>
    </w:p>
    <w:tbl>
      <w:tblPr>
        <w:tblStyle w:val="Table3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6000"/>
        <w:tblGridChange w:id="0">
          <w:tblGrid>
            <w:gridCol w:w="3000"/>
            <w:gridCol w:w="6000"/>
          </w:tblGrid>
        </w:tblGridChange>
      </w:tblGrid>
      <w:tr>
        <w:trPr>
          <w:cantSplit w:val="0"/>
          <w:tblHeader w:val="0"/>
        </w:trPr>
        <w:tc>
          <w:tcPr>
            <w:shd w:fill="f3f3f3" w:val="clear"/>
          </w:tcPr>
          <w:p w:rsidR="00000000" w:rsidDel="00000000" w:rsidP="00000000" w:rsidRDefault="00000000" w:rsidRPr="00000000" w14:paraId="000002EB">
            <w:pPr>
              <w:spacing w:line="240" w:lineRule="auto"/>
              <w:rPr/>
            </w:pPr>
            <w:r w:rsidDel="00000000" w:rsidR="00000000" w:rsidRPr="00000000">
              <w:rPr>
                <w:b w:val="1"/>
                <w:bCs w:val="1"/>
                <w:rtl w:val="0"/>
              </w:rPr>
              <w:t xml:space="preserve">Especificación de Requerimiento No Funcional</w:t>
            </w:r>
            <w:r w:rsidDel="00000000" w:rsidR="00000000" w:rsidRPr="00000000">
              <w:rPr>
                <w:rtl w:val="0"/>
              </w:rPr>
            </w:r>
          </w:p>
        </w:tc>
        <w:tc>
          <w:tcPr>
            <w:shd w:fill="f3f3f3" w:val="clear"/>
          </w:tcPr>
          <w:p w:rsidR="00000000" w:rsidDel="00000000" w:rsidP="00000000" w:rsidRDefault="00000000" w:rsidRPr="00000000" w14:paraId="000002EC">
            <w:pPr>
              <w:spacing w:line="240" w:lineRule="auto"/>
              <w:rPr/>
            </w:pPr>
            <w:r w:rsidDel="00000000" w:rsidR="00000000" w:rsidRPr="00000000">
              <w:rPr>
                <w:b w:val="1"/>
                <w:bCs w:val="1"/>
                <w:rtl w:val="0"/>
              </w:rPr>
              <w:t xml:space="preserve">Detalle</w:t>
            </w:r>
            <w:r w:rsidDel="00000000" w:rsidR="00000000" w:rsidRPr="00000000">
              <w:rPr>
                <w:rtl w:val="0"/>
              </w:rPr>
            </w:r>
          </w:p>
        </w:tc>
      </w:tr>
      <w:tr>
        <w:trPr>
          <w:cantSplit w:val="0"/>
          <w:tblHeader w:val="0"/>
        </w:trPr>
        <w:tc>
          <w:tcPr/>
          <w:p w:rsidR="00000000" w:rsidDel="00000000" w:rsidP="00000000" w:rsidRDefault="00000000" w:rsidRPr="00000000" w14:paraId="000002ED">
            <w:pPr>
              <w:spacing w:line="240" w:lineRule="auto"/>
              <w:rPr/>
            </w:pPr>
            <w:r w:rsidDel="00000000" w:rsidR="00000000" w:rsidRPr="00000000">
              <w:rPr>
                <w:b w:val="1"/>
                <w:bCs w:val="1"/>
                <w:rtl w:val="0"/>
              </w:rPr>
              <w:t xml:space="preserve">Requerimiento no funcional N°:</w:t>
            </w:r>
            <w:r w:rsidDel="00000000" w:rsidR="00000000" w:rsidRPr="00000000">
              <w:rPr>
                <w:rtl w:val="0"/>
              </w:rPr>
            </w:r>
          </w:p>
        </w:tc>
        <w:tc>
          <w:tcPr/>
          <w:p w:rsidR="00000000" w:rsidDel="00000000" w:rsidP="00000000" w:rsidRDefault="00000000" w:rsidRPr="00000000" w14:paraId="000002EE">
            <w:pPr>
              <w:spacing w:line="240" w:lineRule="auto"/>
              <w:rPr/>
            </w:pPr>
            <w:r w:rsidDel="00000000" w:rsidR="00000000" w:rsidRPr="00000000">
              <w:rPr>
                <w:rtl w:val="0"/>
              </w:rPr>
              <w:t xml:space="preserve">RQNF20</w:t>
            </w:r>
          </w:p>
        </w:tc>
      </w:tr>
      <w:tr>
        <w:trPr>
          <w:cantSplit w:val="0"/>
          <w:tblHeader w:val="0"/>
        </w:trPr>
        <w:tc>
          <w:tcPr/>
          <w:p w:rsidR="00000000" w:rsidDel="00000000" w:rsidP="00000000" w:rsidRDefault="00000000" w:rsidRPr="00000000" w14:paraId="000002EF">
            <w:pPr>
              <w:spacing w:line="240" w:lineRule="auto"/>
              <w:rPr/>
            </w:pPr>
            <w:r w:rsidDel="00000000" w:rsidR="00000000" w:rsidRPr="00000000">
              <w:rPr>
                <w:b w:val="1"/>
                <w:bCs w:val="1"/>
                <w:rtl w:val="0"/>
              </w:rPr>
              <w:t xml:space="preserve">Nombre:</w:t>
            </w:r>
            <w:r w:rsidDel="00000000" w:rsidR="00000000" w:rsidRPr="00000000">
              <w:rPr>
                <w:rtl w:val="0"/>
              </w:rPr>
            </w:r>
          </w:p>
        </w:tc>
        <w:tc>
          <w:tcPr/>
          <w:p w:rsidR="00000000" w:rsidDel="00000000" w:rsidP="00000000" w:rsidRDefault="00000000" w:rsidRPr="00000000" w14:paraId="000002F0">
            <w:pPr>
              <w:spacing w:line="240" w:lineRule="auto"/>
              <w:rPr/>
            </w:pPr>
            <w:r w:rsidDel="00000000" w:rsidR="00000000" w:rsidRPr="00000000">
              <w:rPr>
                <w:rtl w:val="0"/>
              </w:rPr>
              <w:t xml:space="preserve">Arquitectura modular de componentes desacoplados</w:t>
            </w:r>
          </w:p>
        </w:tc>
      </w:tr>
      <w:tr>
        <w:trPr>
          <w:cantSplit w:val="0"/>
          <w:tblHeader w:val="0"/>
        </w:trPr>
        <w:tc>
          <w:tcPr/>
          <w:p w:rsidR="00000000" w:rsidDel="00000000" w:rsidP="00000000" w:rsidRDefault="00000000" w:rsidRPr="00000000" w14:paraId="000002F1">
            <w:pPr>
              <w:spacing w:line="240" w:lineRule="auto"/>
              <w:rPr/>
            </w:pPr>
            <w:r w:rsidDel="00000000" w:rsidR="00000000" w:rsidRPr="00000000">
              <w:rPr>
                <w:b w:val="1"/>
                <w:bCs w:val="1"/>
                <w:rtl w:val="0"/>
              </w:rPr>
              <w:t xml:space="preserve">Tipo:</w:t>
            </w:r>
            <w:r w:rsidDel="00000000" w:rsidR="00000000" w:rsidRPr="00000000">
              <w:rPr>
                <w:rtl w:val="0"/>
              </w:rPr>
            </w:r>
          </w:p>
        </w:tc>
        <w:tc>
          <w:tcPr/>
          <w:p w:rsidR="00000000" w:rsidDel="00000000" w:rsidP="00000000" w:rsidRDefault="00000000" w:rsidRPr="00000000" w14:paraId="000002F2">
            <w:pPr>
              <w:spacing w:line="240" w:lineRule="auto"/>
              <w:rPr/>
            </w:pPr>
            <w:r w:rsidDel="00000000" w:rsidR="00000000" w:rsidRPr="00000000">
              <w:rPr>
                <w:rtl w:val="0"/>
              </w:rPr>
              <w:t xml:space="preserve">No Funcional</w:t>
            </w:r>
          </w:p>
        </w:tc>
      </w:tr>
      <w:tr>
        <w:trPr>
          <w:cantSplit w:val="0"/>
          <w:tblHeader w:val="0"/>
        </w:trPr>
        <w:tc>
          <w:tcPr/>
          <w:p w:rsidR="00000000" w:rsidDel="00000000" w:rsidP="00000000" w:rsidRDefault="00000000" w:rsidRPr="00000000" w14:paraId="000002F3">
            <w:pPr>
              <w:spacing w:line="240" w:lineRule="auto"/>
              <w:rPr/>
            </w:pPr>
            <w:r w:rsidDel="00000000" w:rsidR="00000000" w:rsidRPr="00000000">
              <w:rPr>
                <w:b w:val="1"/>
                <w:bCs w:val="1"/>
                <w:rtl w:val="0"/>
              </w:rPr>
              <w:t xml:space="preserve">Prioridad:</w:t>
            </w:r>
            <w:r w:rsidDel="00000000" w:rsidR="00000000" w:rsidRPr="00000000">
              <w:rPr>
                <w:rtl w:val="0"/>
              </w:rPr>
            </w:r>
          </w:p>
        </w:tc>
        <w:tc>
          <w:tcPr/>
          <w:p w:rsidR="00000000" w:rsidDel="00000000" w:rsidP="00000000" w:rsidRDefault="00000000" w:rsidRPr="00000000" w14:paraId="000002F4">
            <w:pPr>
              <w:spacing w:line="240" w:lineRule="auto"/>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2F5">
            <w:pPr>
              <w:spacing w:line="240" w:lineRule="auto"/>
              <w:rPr/>
            </w:pPr>
            <w:r w:rsidDel="00000000" w:rsidR="00000000" w:rsidRPr="00000000">
              <w:rPr>
                <w:b w:val="1"/>
                <w:bCs w:val="1"/>
                <w:rtl w:val="0"/>
              </w:rPr>
              <w:t xml:space="preserve">Se aplica a partir de:</w:t>
            </w:r>
            <w:r w:rsidDel="00000000" w:rsidR="00000000" w:rsidRPr="00000000">
              <w:rPr>
                <w:rtl w:val="0"/>
              </w:rPr>
            </w:r>
          </w:p>
        </w:tc>
        <w:tc>
          <w:tcPr/>
          <w:p w:rsidR="00000000" w:rsidDel="00000000" w:rsidP="00000000" w:rsidRDefault="00000000" w:rsidRPr="00000000" w14:paraId="000002F6">
            <w:pPr>
              <w:spacing w:line="240" w:lineRule="auto"/>
              <w:rPr/>
            </w:pPr>
            <w:r w:rsidDel="00000000" w:rsidR="00000000" w:rsidRPr="00000000">
              <w:rPr>
                <w:rtl w:val="0"/>
              </w:rPr>
              <w:t xml:space="preserve">RQF01, RQF02, RQF05, RQF06, RQF07, RQF08</w:t>
            </w:r>
          </w:p>
        </w:tc>
      </w:tr>
      <w:tr>
        <w:trPr>
          <w:cantSplit w:val="0"/>
          <w:tblHeader w:val="0"/>
        </w:trPr>
        <w:tc>
          <w:tcPr/>
          <w:p w:rsidR="00000000" w:rsidDel="00000000" w:rsidP="00000000" w:rsidRDefault="00000000" w:rsidRPr="00000000" w14:paraId="000002F7">
            <w:pPr>
              <w:spacing w:line="240" w:lineRule="auto"/>
              <w:rPr/>
            </w:pPr>
            <w:r w:rsidDel="00000000" w:rsidR="00000000" w:rsidRPr="00000000">
              <w:rPr>
                <w:b w:val="1"/>
                <w:bCs w:val="1"/>
                <w:rtl w:val="0"/>
              </w:rPr>
              <w:t xml:space="preserve">Característica ISO 25010:</w:t>
            </w:r>
            <w:r w:rsidDel="00000000" w:rsidR="00000000" w:rsidRPr="00000000">
              <w:rPr>
                <w:rtl w:val="0"/>
              </w:rPr>
            </w:r>
          </w:p>
        </w:tc>
        <w:tc>
          <w:tcPr/>
          <w:p w:rsidR="00000000" w:rsidDel="00000000" w:rsidP="00000000" w:rsidRDefault="00000000" w:rsidRPr="00000000" w14:paraId="000002F8">
            <w:pPr>
              <w:spacing w:line="240" w:lineRule="auto"/>
              <w:rPr/>
            </w:pPr>
            <w:r w:rsidDel="00000000" w:rsidR="00000000" w:rsidRPr="00000000">
              <w:rPr>
                <w:rtl w:val="0"/>
              </w:rPr>
              <w:t xml:space="preserve">Mantenibilidad &gt; Modularidad</w:t>
            </w:r>
          </w:p>
        </w:tc>
      </w:tr>
      <w:tr>
        <w:trPr>
          <w:cantSplit w:val="0"/>
          <w:tblHeader w:val="0"/>
        </w:trPr>
        <w:tc>
          <w:tcPr/>
          <w:p w:rsidR="00000000" w:rsidDel="00000000" w:rsidP="00000000" w:rsidRDefault="00000000" w:rsidRPr="00000000" w14:paraId="000002F9">
            <w:pPr>
              <w:spacing w:line="240" w:lineRule="auto"/>
              <w:rPr/>
            </w:pPr>
            <w:r w:rsidDel="00000000" w:rsidR="00000000" w:rsidRPr="00000000">
              <w:rPr>
                <w:b w:val="1"/>
                <w:bCs w:val="1"/>
                <w:rtl w:val="0"/>
              </w:rPr>
              <w:t xml:space="preserve">Subsección IEEE 830:</w:t>
            </w:r>
            <w:r w:rsidDel="00000000" w:rsidR="00000000" w:rsidRPr="00000000">
              <w:rPr>
                <w:rtl w:val="0"/>
              </w:rPr>
            </w:r>
          </w:p>
        </w:tc>
        <w:tc>
          <w:tcPr/>
          <w:p w:rsidR="00000000" w:rsidDel="00000000" w:rsidP="00000000" w:rsidRDefault="00000000" w:rsidRPr="00000000" w14:paraId="000002FA">
            <w:pPr>
              <w:spacing w:line="240" w:lineRule="auto"/>
              <w:rPr/>
            </w:pPr>
            <w:r w:rsidDel="00000000" w:rsidR="00000000" w:rsidRPr="00000000">
              <w:rPr>
                <w:rtl w:val="0"/>
              </w:rPr>
              <w:t xml:space="preserve">3.5 Atributos del Sistema</w:t>
            </w:r>
          </w:p>
        </w:tc>
      </w:tr>
      <w:tr>
        <w:trPr>
          <w:cantSplit w:val="0"/>
          <w:tblHeader w:val="0"/>
        </w:trPr>
        <w:tc>
          <w:tcPr/>
          <w:p w:rsidR="00000000" w:rsidDel="00000000" w:rsidP="00000000" w:rsidRDefault="00000000" w:rsidRPr="00000000" w14:paraId="000002FB">
            <w:pPr>
              <w:spacing w:line="240" w:lineRule="auto"/>
              <w:rPr/>
            </w:pPr>
            <w:r w:rsidDel="00000000" w:rsidR="00000000" w:rsidRPr="00000000">
              <w:rPr>
                <w:b w:val="1"/>
                <w:bCs w:val="1"/>
                <w:rtl w:val="0"/>
              </w:rPr>
              <w:t xml:space="preserve">Descripción:</w:t>
            </w:r>
            <w:r w:rsidDel="00000000" w:rsidR="00000000" w:rsidRPr="00000000">
              <w:rPr>
                <w:rtl w:val="0"/>
              </w:rPr>
            </w:r>
          </w:p>
        </w:tc>
        <w:tc>
          <w:tcPr/>
          <w:p w:rsidR="00000000" w:rsidDel="00000000" w:rsidP="00000000" w:rsidRDefault="00000000" w:rsidRPr="00000000" w14:paraId="000002FC">
            <w:pPr>
              <w:spacing w:line="240" w:lineRule="auto"/>
              <w:rPr/>
            </w:pPr>
            <w:r w:rsidDel="00000000" w:rsidR="00000000" w:rsidRPr="00000000">
              <w:rPr>
                <w:rtl w:val="0"/>
              </w:rPr>
              <w:t xml:space="preserve">El sistema debe estar estructurado en componentes independientes y desacoplados (módulo de ingesta de video, motor de inferencia de visión por computadora, algoritmo de seguimiento de objetos, evaluador de persistencia temporal de riesgo e interfaz de usuario), garantizando que las modificaciones o mantenimiento realizados en la lógica interna de un módulo no alteren de forma no deseada el funcionamiento de los demás componentes.</w:t>
            </w:r>
          </w:p>
        </w:tc>
      </w:tr>
    </w:tbl>
    <w:p w:rsidR="00000000" w:rsidDel="00000000" w:rsidP="00000000" w:rsidRDefault="00000000" w:rsidRPr="00000000" w14:paraId="000002FD">
      <w:pPr>
        <w:spacing w:line="276" w:lineRule="auto"/>
        <w:rPr/>
      </w:pPr>
      <w:r w:rsidDel="00000000" w:rsidR="00000000" w:rsidRPr="00000000">
        <w:rPr>
          <w:rtl w:val="0"/>
        </w:rPr>
      </w:r>
    </w:p>
    <w:tbl>
      <w:tblPr>
        <w:tblStyle w:val="Table3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6000"/>
        <w:tblGridChange w:id="0">
          <w:tblGrid>
            <w:gridCol w:w="3000"/>
            <w:gridCol w:w="6000"/>
          </w:tblGrid>
        </w:tblGridChange>
      </w:tblGrid>
      <w:tr>
        <w:trPr>
          <w:cantSplit w:val="0"/>
          <w:tblHeader w:val="0"/>
        </w:trPr>
        <w:tc>
          <w:tcPr>
            <w:shd w:fill="f3f3f3" w:val="clear"/>
          </w:tcPr>
          <w:p w:rsidR="00000000" w:rsidDel="00000000" w:rsidP="00000000" w:rsidRDefault="00000000" w:rsidRPr="00000000" w14:paraId="000002FE">
            <w:pPr>
              <w:spacing w:line="240" w:lineRule="auto"/>
              <w:rPr/>
            </w:pPr>
            <w:r w:rsidDel="00000000" w:rsidR="00000000" w:rsidRPr="00000000">
              <w:rPr>
                <w:b w:val="1"/>
                <w:bCs w:val="1"/>
                <w:rtl w:val="0"/>
              </w:rPr>
              <w:t xml:space="preserve">Especificación de Requerimiento No Funcional</w:t>
            </w:r>
            <w:r w:rsidDel="00000000" w:rsidR="00000000" w:rsidRPr="00000000">
              <w:rPr>
                <w:rtl w:val="0"/>
              </w:rPr>
            </w:r>
          </w:p>
        </w:tc>
        <w:tc>
          <w:tcPr>
            <w:shd w:fill="f3f3f3" w:val="clear"/>
          </w:tcPr>
          <w:p w:rsidR="00000000" w:rsidDel="00000000" w:rsidP="00000000" w:rsidRDefault="00000000" w:rsidRPr="00000000" w14:paraId="000002FF">
            <w:pPr>
              <w:spacing w:line="240" w:lineRule="auto"/>
              <w:rPr/>
            </w:pPr>
            <w:r w:rsidDel="00000000" w:rsidR="00000000" w:rsidRPr="00000000">
              <w:rPr>
                <w:b w:val="1"/>
                <w:bCs w:val="1"/>
                <w:rtl w:val="0"/>
              </w:rPr>
              <w:t xml:space="preserve">Detalle</w:t>
            </w:r>
            <w:r w:rsidDel="00000000" w:rsidR="00000000" w:rsidRPr="00000000">
              <w:rPr>
                <w:rtl w:val="0"/>
              </w:rPr>
            </w:r>
          </w:p>
        </w:tc>
      </w:tr>
      <w:tr>
        <w:trPr>
          <w:cantSplit w:val="0"/>
          <w:tblHeader w:val="0"/>
        </w:trPr>
        <w:tc>
          <w:tcPr/>
          <w:p w:rsidR="00000000" w:rsidDel="00000000" w:rsidP="00000000" w:rsidRDefault="00000000" w:rsidRPr="00000000" w14:paraId="00000300">
            <w:pPr>
              <w:spacing w:line="240" w:lineRule="auto"/>
              <w:rPr/>
            </w:pPr>
            <w:r w:rsidDel="00000000" w:rsidR="00000000" w:rsidRPr="00000000">
              <w:rPr>
                <w:b w:val="1"/>
                <w:bCs w:val="1"/>
                <w:rtl w:val="0"/>
              </w:rPr>
              <w:t xml:space="preserve">Requerimiento no funcional N°:</w:t>
            </w:r>
            <w:r w:rsidDel="00000000" w:rsidR="00000000" w:rsidRPr="00000000">
              <w:rPr>
                <w:rtl w:val="0"/>
              </w:rPr>
            </w:r>
          </w:p>
        </w:tc>
        <w:tc>
          <w:tcPr/>
          <w:p w:rsidR="00000000" w:rsidDel="00000000" w:rsidP="00000000" w:rsidRDefault="00000000" w:rsidRPr="00000000" w14:paraId="00000301">
            <w:pPr>
              <w:spacing w:line="240" w:lineRule="auto"/>
              <w:rPr/>
            </w:pPr>
            <w:r w:rsidDel="00000000" w:rsidR="00000000" w:rsidRPr="00000000">
              <w:rPr>
                <w:rtl w:val="0"/>
              </w:rPr>
              <w:t xml:space="preserve">RQNF21</w:t>
            </w:r>
          </w:p>
        </w:tc>
      </w:tr>
      <w:tr>
        <w:trPr>
          <w:cantSplit w:val="0"/>
          <w:tblHeader w:val="0"/>
        </w:trPr>
        <w:tc>
          <w:tcPr/>
          <w:p w:rsidR="00000000" w:rsidDel="00000000" w:rsidP="00000000" w:rsidRDefault="00000000" w:rsidRPr="00000000" w14:paraId="00000302">
            <w:pPr>
              <w:spacing w:line="240" w:lineRule="auto"/>
              <w:rPr/>
            </w:pPr>
            <w:r w:rsidDel="00000000" w:rsidR="00000000" w:rsidRPr="00000000">
              <w:rPr>
                <w:b w:val="1"/>
                <w:bCs w:val="1"/>
                <w:rtl w:val="0"/>
              </w:rPr>
              <w:t xml:space="preserve">Nombre:</w:t>
            </w:r>
            <w:r w:rsidDel="00000000" w:rsidR="00000000" w:rsidRPr="00000000">
              <w:rPr>
                <w:rtl w:val="0"/>
              </w:rPr>
            </w:r>
          </w:p>
        </w:tc>
        <w:tc>
          <w:tcPr/>
          <w:p w:rsidR="00000000" w:rsidDel="00000000" w:rsidP="00000000" w:rsidRDefault="00000000" w:rsidRPr="00000000" w14:paraId="00000303">
            <w:pPr>
              <w:spacing w:line="240" w:lineRule="auto"/>
              <w:rPr/>
            </w:pPr>
            <w:r w:rsidDel="00000000" w:rsidR="00000000" w:rsidRPr="00000000">
              <w:rPr>
                <w:rtl w:val="0"/>
              </w:rPr>
              <w:t xml:space="preserve">Modificabilidad de parámetros y modelos mediante archivos de configuración</w:t>
            </w:r>
          </w:p>
        </w:tc>
      </w:tr>
      <w:tr>
        <w:trPr>
          <w:cantSplit w:val="0"/>
          <w:tblHeader w:val="0"/>
        </w:trPr>
        <w:tc>
          <w:tcPr/>
          <w:p w:rsidR="00000000" w:rsidDel="00000000" w:rsidP="00000000" w:rsidRDefault="00000000" w:rsidRPr="00000000" w14:paraId="00000304">
            <w:pPr>
              <w:spacing w:line="240" w:lineRule="auto"/>
              <w:rPr/>
            </w:pPr>
            <w:r w:rsidDel="00000000" w:rsidR="00000000" w:rsidRPr="00000000">
              <w:rPr>
                <w:b w:val="1"/>
                <w:bCs w:val="1"/>
                <w:rtl w:val="0"/>
              </w:rPr>
              <w:t xml:space="preserve">Tipo:</w:t>
            </w:r>
            <w:r w:rsidDel="00000000" w:rsidR="00000000" w:rsidRPr="00000000">
              <w:rPr>
                <w:rtl w:val="0"/>
              </w:rPr>
            </w:r>
          </w:p>
        </w:tc>
        <w:tc>
          <w:tcPr/>
          <w:p w:rsidR="00000000" w:rsidDel="00000000" w:rsidP="00000000" w:rsidRDefault="00000000" w:rsidRPr="00000000" w14:paraId="00000305">
            <w:pPr>
              <w:spacing w:line="240" w:lineRule="auto"/>
              <w:rPr/>
            </w:pPr>
            <w:r w:rsidDel="00000000" w:rsidR="00000000" w:rsidRPr="00000000">
              <w:rPr>
                <w:rtl w:val="0"/>
              </w:rPr>
              <w:t xml:space="preserve">No Funcional</w:t>
            </w:r>
          </w:p>
        </w:tc>
      </w:tr>
      <w:tr>
        <w:trPr>
          <w:cantSplit w:val="0"/>
          <w:tblHeader w:val="0"/>
        </w:trPr>
        <w:tc>
          <w:tcPr/>
          <w:p w:rsidR="00000000" w:rsidDel="00000000" w:rsidP="00000000" w:rsidRDefault="00000000" w:rsidRPr="00000000" w14:paraId="00000306">
            <w:pPr>
              <w:spacing w:line="240" w:lineRule="auto"/>
              <w:rPr/>
            </w:pPr>
            <w:r w:rsidDel="00000000" w:rsidR="00000000" w:rsidRPr="00000000">
              <w:rPr>
                <w:b w:val="1"/>
                <w:bCs w:val="1"/>
                <w:rtl w:val="0"/>
              </w:rPr>
              <w:t xml:space="preserve">Prioridad:</w:t>
            </w:r>
            <w:r w:rsidDel="00000000" w:rsidR="00000000" w:rsidRPr="00000000">
              <w:rPr>
                <w:rtl w:val="0"/>
              </w:rPr>
            </w:r>
          </w:p>
        </w:tc>
        <w:tc>
          <w:tcPr/>
          <w:p w:rsidR="00000000" w:rsidDel="00000000" w:rsidP="00000000" w:rsidRDefault="00000000" w:rsidRPr="00000000" w14:paraId="00000307">
            <w:pPr>
              <w:spacing w:line="240" w:lineRule="auto"/>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308">
            <w:pPr>
              <w:spacing w:line="240" w:lineRule="auto"/>
              <w:rPr/>
            </w:pPr>
            <w:r w:rsidDel="00000000" w:rsidR="00000000" w:rsidRPr="00000000">
              <w:rPr>
                <w:b w:val="1"/>
                <w:bCs w:val="1"/>
                <w:rtl w:val="0"/>
              </w:rPr>
              <w:t xml:space="preserve">Se aplica a partir de:</w:t>
            </w:r>
            <w:r w:rsidDel="00000000" w:rsidR="00000000" w:rsidRPr="00000000">
              <w:rPr>
                <w:rtl w:val="0"/>
              </w:rPr>
            </w:r>
          </w:p>
        </w:tc>
        <w:tc>
          <w:tcPr/>
          <w:p w:rsidR="00000000" w:rsidDel="00000000" w:rsidP="00000000" w:rsidRDefault="00000000" w:rsidRPr="00000000" w14:paraId="00000309">
            <w:pPr>
              <w:spacing w:line="240" w:lineRule="auto"/>
              <w:rPr/>
            </w:pPr>
            <w:r w:rsidDel="00000000" w:rsidR="00000000" w:rsidRPr="00000000">
              <w:rPr>
                <w:rtl w:val="0"/>
              </w:rPr>
              <w:t xml:space="preserve">RQF02, RQF04, RQF06</w:t>
            </w:r>
          </w:p>
        </w:tc>
      </w:tr>
      <w:tr>
        <w:trPr>
          <w:cantSplit w:val="0"/>
          <w:tblHeader w:val="0"/>
        </w:trPr>
        <w:tc>
          <w:tcPr/>
          <w:p w:rsidR="00000000" w:rsidDel="00000000" w:rsidP="00000000" w:rsidRDefault="00000000" w:rsidRPr="00000000" w14:paraId="0000030A">
            <w:pPr>
              <w:spacing w:line="240" w:lineRule="auto"/>
              <w:rPr/>
            </w:pPr>
            <w:r w:rsidDel="00000000" w:rsidR="00000000" w:rsidRPr="00000000">
              <w:rPr>
                <w:b w:val="1"/>
                <w:bCs w:val="1"/>
                <w:rtl w:val="0"/>
              </w:rPr>
              <w:t xml:space="preserve">Característica ISO 25010:</w:t>
            </w:r>
            <w:r w:rsidDel="00000000" w:rsidR="00000000" w:rsidRPr="00000000">
              <w:rPr>
                <w:rtl w:val="0"/>
              </w:rPr>
            </w:r>
          </w:p>
        </w:tc>
        <w:tc>
          <w:tcPr/>
          <w:p w:rsidR="00000000" w:rsidDel="00000000" w:rsidP="00000000" w:rsidRDefault="00000000" w:rsidRPr="00000000" w14:paraId="0000030B">
            <w:pPr>
              <w:spacing w:line="240" w:lineRule="auto"/>
              <w:rPr/>
            </w:pPr>
            <w:r w:rsidDel="00000000" w:rsidR="00000000" w:rsidRPr="00000000">
              <w:rPr>
                <w:rtl w:val="0"/>
              </w:rPr>
              <w:t xml:space="preserve">Mantenibilidad &gt; Capacidad de ser Modificado</w:t>
            </w:r>
          </w:p>
        </w:tc>
      </w:tr>
      <w:tr>
        <w:trPr>
          <w:cantSplit w:val="0"/>
          <w:tblHeader w:val="0"/>
        </w:trPr>
        <w:tc>
          <w:tcPr/>
          <w:p w:rsidR="00000000" w:rsidDel="00000000" w:rsidP="00000000" w:rsidRDefault="00000000" w:rsidRPr="00000000" w14:paraId="0000030C">
            <w:pPr>
              <w:spacing w:line="240" w:lineRule="auto"/>
              <w:rPr/>
            </w:pPr>
            <w:r w:rsidDel="00000000" w:rsidR="00000000" w:rsidRPr="00000000">
              <w:rPr>
                <w:b w:val="1"/>
                <w:bCs w:val="1"/>
                <w:rtl w:val="0"/>
              </w:rPr>
              <w:t xml:space="preserve">Subsección IEEE 830:</w:t>
            </w:r>
            <w:r w:rsidDel="00000000" w:rsidR="00000000" w:rsidRPr="00000000">
              <w:rPr>
                <w:rtl w:val="0"/>
              </w:rPr>
            </w:r>
          </w:p>
        </w:tc>
        <w:tc>
          <w:tcPr/>
          <w:p w:rsidR="00000000" w:rsidDel="00000000" w:rsidP="00000000" w:rsidRDefault="00000000" w:rsidRPr="00000000" w14:paraId="0000030D">
            <w:pPr>
              <w:spacing w:line="240" w:lineRule="auto"/>
              <w:rPr/>
            </w:pPr>
            <w:r w:rsidDel="00000000" w:rsidR="00000000" w:rsidRPr="00000000">
              <w:rPr>
                <w:rtl w:val="0"/>
              </w:rPr>
              <w:t xml:space="preserve">3.5 Atributos del Sistema</w:t>
            </w:r>
          </w:p>
        </w:tc>
      </w:tr>
      <w:tr>
        <w:trPr>
          <w:cantSplit w:val="0"/>
          <w:tblHeader w:val="0"/>
        </w:trPr>
        <w:tc>
          <w:tcPr/>
          <w:p w:rsidR="00000000" w:rsidDel="00000000" w:rsidP="00000000" w:rsidRDefault="00000000" w:rsidRPr="00000000" w14:paraId="0000030E">
            <w:pPr>
              <w:spacing w:line="240" w:lineRule="auto"/>
              <w:rPr/>
            </w:pPr>
            <w:r w:rsidDel="00000000" w:rsidR="00000000" w:rsidRPr="00000000">
              <w:rPr>
                <w:b w:val="1"/>
                <w:bCs w:val="1"/>
                <w:rtl w:val="0"/>
              </w:rPr>
              <w:t xml:space="preserve">Descripción:</w:t>
            </w:r>
            <w:r w:rsidDel="00000000" w:rsidR="00000000" w:rsidRPr="00000000">
              <w:rPr>
                <w:rtl w:val="0"/>
              </w:rPr>
            </w:r>
          </w:p>
        </w:tc>
        <w:tc>
          <w:tcPr/>
          <w:p w:rsidR="00000000" w:rsidDel="00000000" w:rsidP="00000000" w:rsidRDefault="00000000" w:rsidRPr="00000000" w14:paraId="0000030F">
            <w:pPr>
              <w:spacing w:line="240" w:lineRule="auto"/>
              <w:rPr/>
            </w:pPr>
            <w:r w:rsidDel="00000000" w:rsidR="00000000" w:rsidRPr="00000000">
              <w:rPr>
                <w:rtl w:val="0"/>
              </w:rPr>
              <w:t xml:space="preserve">El sistema debe permitir el ajuste de los umbrales de confianza para detección y alerta, la modificación del tiempo de persistencia temporal del riesgo y la actualización o sustitución de los archivos de pesos del modelo de visión por computadora mediante archivos de configuración externos, sin requerir la modificación ni recompilación del código fuente de la aplicación.</w:t>
            </w:r>
          </w:p>
        </w:tc>
      </w:tr>
    </w:tbl>
    <w:p w:rsidR="00000000" w:rsidDel="00000000" w:rsidP="00000000" w:rsidRDefault="00000000" w:rsidRPr="00000000" w14:paraId="00000310">
      <w:pPr>
        <w:spacing w:line="276" w:lineRule="auto"/>
        <w:rPr/>
      </w:pPr>
      <w:r w:rsidDel="00000000" w:rsidR="00000000" w:rsidRPr="00000000">
        <w:rPr>
          <w:rtl w:val="0"/>
        </w:rPr>
      </w:r>
    </w:p>
    <w:tbl>
      <w:tblPr>
        <w:tblStyle w:val="Table3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6000"/>
        <w:tblGridChange w:id="0">
          <w:tblGrid>
            <w:gridCol w:w="3000"/>
            <w:gridCol w:w="6000"/>
          </w:tblGrid>
        </w:tblGridChange>
      </w:tblGrid>
      <w:tr>
        <w:trPr>
          <w:cantSplit w:val="0"/>
          <w:tblHeader w:val="0"/>
        </w:trPr>
        <w:tc>
          <w:tcPr>
            <w:shd w:fill="f3f3f3" w:val="clear"/>
          </w:tcPr>
          <w:p w:rsidR="00000000" w:rsidDel="00000000" w:rsidP="00000000" w:rsidRDefault="00000000" w:rsidRPr="00000000" w14:paraId="00000311">
            <w:pPr>
              <w:spacing w:line="240" w:lineRule="auto"/>
              <w:rPr/>
            </w:pPr>
            <w:r w:rsidDel="00000000" w:rsidR="00000000" w:rsidRPr="00000000">
              <w:rPr>
                <w:b w:val="1"/>
                <w:bCs w:val="1"/>
                <w:rtl w:val="0"/>
              </w:rPr>
              <w:t xml:space="preserve">Especificación de Requerimiento No Funcional</w:t>
            </w:r>
            <w:r w:rsidDel="00000000" w:rsidR="00000000" w:rsidRPr="00000000">
              <w:rPr>
                <w:rtl w:val="0"/>
              </w:rPr>
            </w:r>
          </w:p>
        </w:tc>
        <w:tc>
          <w:tcPr>
            <w:shd w:fill="f3f3f3" w:val="clear"/>
          </w:tcPr>
          <w:p w:rsidR="00000000" w:rsidDel="00000000" w:rsidP="00000000" w:rsidRDefault="00000000" w:rsidRPr="00000000" w14:paraId="00000312">
            <w:pPr>
              <w:spacing w:line="240" w:lineRule="auto"/>
              <w:rPr/>
            </w:pPr>
            <w:r w:rsidDel="00000000" w:rsidR="00000000" w:rsidRPr="00000000">
              <w:rPr>
                <w:b w:val="1"/>
                <w:bCs w:val="1"/>
                <w:rtl w:val="0"/>
              </w:rPr>
              <w:t xml:space="preserve">Detalle</w:t>
            </w:r>
            <w:r w:rsidDel="00000000" w:rsidR="00000000" w:rsidRPr="00000000">
              <w:rPr>
                <w:rtl w:val="0"/>
              </w:rPr>
            </w:r>
          </w:p>
        </w:tc>
      </w:tr>
      <w:tr>
        <w:trPr>
          <w:cantSplit w:val="0"/>
          <w:tblHeader w:val="0"/>
        </w:trPr>
        <w:tc>
          <w:tcPr/>
          <w:p w:rsidR="00000000" w:rsidDel="00000000" w:rsidP="00000000" w:rsidRDefault="00000000" w:rsidRPr="00000000" w14:paraId="00000313">
            <w:pPr>
              <w:spacing w:line="240" w:lineRule="auto"/>
              <w:rPr/>
            </w:pPr>
            <w:r w:rsidDel="00000000" w:rsidR="00000000" w:rsidRPr="00000000">
              <w:rPr>
                <w:b w:val="1"/>
                <w:bCs w:val="1"/>
                <w:rtl w:val="0"/>
              </w:rPr>
              <w:t xml:space="preserve">Requerimiento no funcional N°:</w:t>
            </w:r>
            <w:r w:rsidDel="00000000" w:rsidR="00000000" w:rsidRPr="00000000">
              <w:rPr>
                <w:rtl w:val="0"/>
              </w:rPr>
            </w:r>
          </w:p>
        </w:tc>
        <w:tc>
          <w:tcPr/>
          <w:p w:rsidR="00000000" w:rsidDel="00000000" w:rsidP="00000000" w:rsidRDefault="00000000" w:rsidRPr="00000000" w14:paraId="00000314">
            <w:pPr>
              <w:spacing w:line="240" w:lineRule="auto"/>
              <w:rPr/>
            </w:pPr>
            <w:r w:rsidDel="00000000" w:rsidR="00000000" w:rsidRPr="00000000">
              <w:rPr>
                <w:rtl w:val="0"/>
              </w:rPr>
              <w:t xml:space="preserve">RQNF22</w:t>
            </w:r>
          </w:p>
        </w:tc>
      </w:tr>
      <w:tr>
        <w:trPr>
          <w:cantSplit w:val="0"/>
          <w:tblHeader w:val="0"/>
        </w:trPr>
        <w:tc>
          <w:tcPr/>
          <w:p w:rsidR="00000000" w:rsidDel="00000000" w:rsidP="00000000" w:rsidRDefault="00000000" w:rsidRPr="00000000" w14:paraId="00000315">
            <w:pPr>
              <w:spacing w:line="240" w:lineRule="auto"/>
              <w:rPr/>
            </w:pPr>
            <w:r w:rsidDel="00000000" w:rsidR="00000000" w:rsidRPr="00000000">
              <w:rPr>
                <w:b w:val="1"/>
                <w:bCs w:val="1"/>
                <w:rtl w:val="0"/>
              </w:rPr>
              <w:t xml:space="preserve">Nombre:</w:t>
            </w:r>
            <w:r w:rsidDel="00000000" w:rsidR="00000000" w:rsidRPr="00000000">
              <w:rPr>
                <w:rtl w:val="0"/>
              </w:rPr>
            </w:r>
          </w:p>
        </w:tc>
        <w:tc>
          <w:tcPr/>
          <w:p w:rsidR="00000000" w:rsidDel="00000000" w:rsidP="00000000" w:rsidRDefault="00000000" w:rsidRPr="00000000" w14:paraId="00000316">
            <w:pPr>
              <w:spacing w:line="240" w:lineRule="auto"/>
              <w:rPr/>
            </w:pPr>
            <w:r w:rsidDel="00000000" w:rsidR="00000000" w:rsidRPr="00000000">
              <w:rPr>
                <w:rtl w:val="0"/>
              </w:rPr>
              <w:t xml:space="preserve">Capacidad de verificación y prueba mediante secuencias de video pregrabadas</w:t>
            </w:r>
          </w:p>
        </w:tc>
      </w:tr>
      <w:tr>
        <w:trPr>
          <w:cantSplit w:val="0"/>
          <w:tblHeader w:val="0"/>
        </w:trPr>
        <w:tc>
          <w:tcPr/>
          <w:p w:rsidR="00000000" w:rsidDel="00000000" w:rsidP="00000000" w:rsidRDefault="00000000" w:rsidRPr="00000000" w14:paraId="00000317">
            <w:pPr>
              <w:spacing w:line="240" w:lineRule="auto"/>
              <w:rPr/>
            </w:pPr>
            <w:r w:rsidDel="00000000" w:rsidR="00000000" w:rsidRPr="00000000">
              <w:rPr>
                <w:b w:val="1"/>
                <w:bCs w:val="1"/>
                <w:rtl w:val="0"/>
              </w:rPr>
              <w:t xml:space="preserve">Tipo:</w:t>
            </w:r>
            <w:r w:rsidDel="00000000" w:rsidR="00000000" w:rsidRPr="00000000">
              <w:rPr>
                <w:rtl w:val="0"/>
              </w:rPr>
            </w:r>
          </w:p>
        </w:tc>
        <w:tc>
          <w:tcPr/>
          <w:p w:rsidR="00000000" w:rsidDel="00000000" w:rsidP="00000000" w:rsidRDefault="00000000" w:rsidRPr="00000000" w14:paraId="00000318">
            <w:pPr>
              <w:spacing w:line="240" w:lineRule="auto"/>
              <w:rPr/>
            </w:pPr>
            <w:r w:rsidDel="00000000" w:rsidR="00000000" w:rsidRPr="00000000">
              <w:rPr>
                <w:rtl w:val="0"/>
              </w:rPr>
              <w:t xml:space="preserve">No Funcional</w:t>
            </w:r>
          </w:p>
        </w:tc>
      </w:tr>
      <w:tr>
        <w:trPr>
          <w:cantSplit w:val="0"/>
          <w:tblHeader w:val="0"/>
        </w:trPr>
        <w:tc>
          <w:tcPr/>
          <w:p w:rsidR="00000000" w:rsidDel="00000000" w:rsidP="00000000" w:rsidRDefault="00000000" w:rsidRPr="00000000" w14:paraId="00000319">
            <w:pPr>
              <w:spacing w:line="240" w:lineRule="auto"/>
              <w:rPr/>
            </w:pPr>
            <w:r w:rsidDel="00000000" w:rsidR="00000000" w:rsidRPr="00000000">
              <w:rPr>
                <w:b w:val="1"/>
                <w:bCs w:val="1"/>
                <w:rtl w:val="0"/>
              </w:rPr>
              <w:t xml:space="preserve">Prioridad:</w:t>
            </w:r>
            <w:r w:rsidDel="00000000" w:rsidR="00000000" w:rsidRPr="00000000">
              <w:rPr>
                <w:rtl w:val="0"/>
              </w:rPr>
            </w:r>
          </w:p>
        </w:tc>
        <w:tc>
          <w:tcPr/>
          <w:p w:rsidR="00000000" w:rsidDel="00000000" w:rsidP="00000000" w:rsidRDefault="00000000" w:rsidRPr="00000000" w14:paraId="0000031A">
            <w:pPr>
              <w:spacing w:line="240" w:lineRule="auto"/>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31B">
            <w:pPr>
              <w:spacing w:line="240" w:lineRule="auto"/>
              <w:rPr/>
            </w:pPr>
            <w:r w:rsidDel="00000000" w:rsidR="00000000" w:rsidRPr="00000000">
              <w:rPr>
                <w:b w:val="1"/>
                <w:bCs w:val="1"/>
                <w:rtl w:val="0"/>
              </w:rPr>
              <w:t xml:space="preserve">Se aplica a partir de:</w:t>
            </w:r>
            <w:r w:rsidDel="00000000" w:rsidR="00000000" w:rsidRPr="00000000">
              <w:rPr>
                <w:rtl w:val="0"/>
              </w:rPr>
            </w:r>
          </w:p>
        </w:tc>
        <w:tc>
          <w:tcPr/>
          <w:p w:rsidR="00000000" w:rsidDel="00000000" w:rsidP="00000000" w:rsidRDefault="00000000" w:rsidRPr="00000000" w14:paraId="0000031C">
            <w:pPr>
              <w:spacing w:line="240" w:lineRule="auto"/>
              <w:rPr/>
            </w:pPr>
            <w:r w:rsidDel="00000000" w:rsidR="00000000" w:rsidRPr="00000000">
              <w:rPr>
                <w:rtl w:val="0"/>
              </w:rPr>
              <w:t xml:space="preserve">RQF01, RQF02, RQF07</w:t>
            </w:r>
          </w:p>
        </w:tc>
      </w:tr>
      <w:tr>
        <w:trPr>
          <w:cantSplit w:val="0"/>
          <w:tblHeader w:val="0"/>
        </w:trPr>
        <w:tc>
          <w:tcPr/>
          <w:p w:rsidR="00000000" w:rsidDel="00000000" w:rsidP="00000000" w:rsidRDefault="00000000" w:rsidRPr="00000000" w14:paraId="0000031D">
            <w:pPr>
              <w:spacing w:line="240" w:lineRule="auto"/>
              <w:rPr/>
            </w:pPr>
            <w:r w:rsidDel="00000000" w:rsidR="00000000" w:rsidRPr="00000000">
              <w:rPr>
                <w:b w:val="1"/>
                <w:bCs w:val="1"/>
                <w:rtl w:val="0"/>
              </w:rPr>
              <w:t xml:space="preserve">Característica ISO 25010:</w:t>
            </w:r>
            <w:r w:rsidDel="00000000" w:rsidR="00000000" w:rsidRPr="00000000">
              <w:rPr>
                <w:rtl w:val="0"/>
              </w:rPr>
            </w:r>
          </w:p>
        </w:tc>
        <w:tc>
          <w:tcPr/>
          <w:p w:rsidR="00000000" w:rsidDel="00000000" w:rsidP="00000000" w:rsidRDefault="00000000" w:rsidRPr="00000000" w14:paraId="0000031E">
            <w:pPr>
              <w:spacing w:line="240" w:lineRule="auto"/>
              <w:rPr/>
            </w:pPr>
            <w:r w:rsidDel="00000000" w:rsidR="00000000" w:rsidRPr="00000000">
              <w:rPr>
                <w:rtl w:val="0"/>
              </w:rPr>
              <w:t xml:space="preserve">Mantenibilidad &gt; Capacidad de ser Probado</w:t>
            </w:r>
          </w:p>
        </w:tc>
      </w:tr>
      <w:tr>
        <w:trPr>
          <w:cantSplit w:val="0"/>
          <w:tblHeader w:val="0"/>
        </w:trPr>
        <w:tc>
          <w:tcPr/>
          <w:p w:rsidR="00000000" w:rsidDel="00000000" w:rsidP="00000000" w:rsidRDefault="00000000" w:rsidRPr="00000000" w14:paraId="0000031F">
            <w:pPr>
              <w:spacing w:line="240" w:lineRule="auto"/>
              <w:rPr/>
            </w:pPr>
            <w:r w:rsidDel="00000000" w:rsidR="00000000" w:rsidRPr="00000000">
              <w:rPr>
                <w:b w:val="1"/>
                <w:bCs w:val="1"/>
                <w:rtl w:val="0"/>
              </w:rPr>
              <w:t xml:space="preserve">Subsección IEEE 830:</w:t>
            </w:r>
            <w:r w:rsidDel="00000000" w:rsidR="00000000" w:rsidRPr="00000000">
              <w:rPr>
                <w:rtl w:val="0"/>
              </w:rPr>
            </w:r>
          </w:p>
        </w:tc>
        <w:tc>
          <w:tcPr/>
          <w:p w:rsidR="00000000" w:rsidDel="00000000" w:rsidP="00000000" w:rsidRDefault="00000000" w:rsidRPr="00000000" w14:paraId="00000320">
            <w:pPr>
              <w:spacing w:line="240" w:lineRule="auto"/>
              <w:rPr/>
            </w:pPr>
            <w:r w:rsidDel="00000000" w:rsidR="00000000" w:rsidRPr="00000000">
              <w:rPr>
                <w:rtl w:val="0"/>
              </w:rPr>
              <w:t xml:space="preserve">3.5 Atributos del Sistema</w:t>
            </w:r>
          </w:p>
        </w:tc>
      </w:tr>
      <w:tr>
        <w:trPr>
          <w:cantSplit w:val="0"/>
          <w:tblHeader w:val="0"/>
        </w:trPr>
        <w:tc>
          <w:tcPr/>
          <w:p w:rsidR="00000000" w:rsidDel="00000000" w:rsidP="00000000" w:rsidRDefault="00000000" w:rsidRPr="00000000" w14:paraId="00000321">
            <w:pPr>
              <w:spacing w:line="240" w:lineRule="auto"/>
              <w:rPr/>
            </w:pPr>
            <w:r w:rsidDel="00000000" w:rsidR="00000000" w:rsidRPr="00000000">
              <w:rPr>
                <w:b w:val="1"/>
                <w:bCs w:val="1"/>
                <w:rtl w:val="0"/>
              </w:rPr>
              <w:t xml:space="preserve">Descripción:</w:t>
            </w:r>
            <w:r w:rsidDel="00000000" w:rsidR="00000000" w:rsidRPr="00000000">
              <w:rPr>
                <w:rtl w:val="0"/>
              </w:rPr>
            </w:r>
          </w:p>
        </w:tc>
        <w:tc>
          <w:tcPr/>
          <w:p w:rsidR="00000000" w:rsidDel="00000000" w:rsidP="00000000" w:rsidRDefault="00000000" w:rsidRPr="00000000" w14:paraId="00000322">
            <w:pPr>
              <w:spacing w:line="240" w:lineRule="auto"/>
              <w:rPr/>
            </w:pPr>
            <w:r w:rsidDel="00000000" w:rsidR="00000000" w:rsidRPr="00000000">
              <w:rPr>
                <w:rtl w:val="0"/>
              </w:rPr>
              <w:t xml:space="preserve">El sistema debe permitir la ejecución de pruebas de software y validación algorítmica utilizando archivos o secuencias de video pregrabadas como fuente de entrada alternativa a la transmisión en vivo de la cámara física, facilitando la verificación del rendimiento del modelo y la comprobación de la generación de alertas en entornos de desarrollo y pruebas.</w:t>
            </w:r>
          </w:p>
        </w:tc>
      </w:tr>
    </w:tbl>
    <w:p w:rsidR="00000000" w:rsidDel="00000000" w:rsidP="00000000" w:rsidRDefault="00000000" w:rsidRPr="00000000" w14:paraId="00000323">
      <w:pPr>
        <w:spacing w:line="276" w:lineRule="auto"/>
        <w:rPr/>
      </w:pPr>
      <w:r w:rsidDel="00000000" w:rsidR="00000000" w:rsidRPr="00000000">
        <w:rPr>
          <w:rtl w:val="0"/>
        </w:rPr>
      </w:r>
    </w:p>
    <w:tbl>
      <w:tblPr>
        <w:tblStyle w:val="Table3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6000"/>
        <w:tblGridChange w:id="0">
          <w:tblGrid>
            <w:gridCol w:w="3000"/>
            <w:gridCol w:w="6000"/>
          </w:tblGrid>
        </w:tblGridChange>
      </w:tblGrid>
      <w:tr>
        <w:trPr>
          <w:cantSplit w:val="0"/>
          <w:tblHeader w:val="0"/>
        </w:trPr>
        <w:tc>
          <w:tcPr>
            <w:shd w:fill="f3f3f3" w:val="clear"/>
          </w:tcPr>
          <w:p w:rsidR="00000000" w:rsidDel="00000000" w:rsidP="00000000" w:rsidRDefault="00000000" w:rsidRPr="00000000" w14:paraId="00000324">
            <w:pPr>
              <w:spacing w:line="240" w:lineRule="auto"/>
              <w:rPr/>
            </w:pPr>
            <w:r w:rsidDel="00000000" w:rsidR="00000000" w:rsidRPr="00000000">
              <w:rPr>
                <w:b w:val="1"/>
                <w:bCs w:val="1"/>
                <w:rtl w:val="0"/>
              </w:rPr>
              <w:t xml:space="preserve">Especificación de Requerimiento No Funcional</w:t>
            </w:r>
            <w:r w:rsidDel="00000000" w:rsidR="00000000" w:rsidRPr="00000000">
              <w:rPr>
                <w:rtl w:val="0"/>
              </w:rPr>
            </w:r>
          </w:p>
        </w:tc>
        <w:tc>
          <w:tcPr>
            <w:shd w:fill="f3f3f3" w:val="clear"/>
          </w:tcPr>
          <w:p w:rsidR="00000000" w:rsidDel="00000000" w:rsidP="00000000" w:rsidRDefault="00000000" w:rsidRPr="00000000" w14:paraId="00000325">
            <w:pPr>
              <w:spacing w:line="240" w:lineRule="auto"/>
              <w:rPr/>
            </w:pPr>
            <w:r w:rsidDel="00000000" w:rsidR="00000000" w:rsidRPr="00000000">
              <w:rPr>
                <w:b w:val="1"/>
                <w:bCs w:val="1"/>
                <w:rtl w:val="0"/>
              </w:rPr>
              <w:t xml:space="preserve">Detalle</w:t>
            </w:r>
            <w:r w:rsidDel="00000000" w:rsidR="00000000" w:rsidRPr="00000000">
              <w:rPr>
                <w:rtl w:val="0"/>
              </w:rPr>
            </w:r>
          </w:p>
        </w:tc>
      </w:tr>
      <w:tr>
        <w:trPr>
          <w:cantSplit w:val="0"/>
          <w:tblHeader w:val="0"/>
        </w:trPr>
        <w:tc>
          <w:tcPr/>
          <w:p w:rsidR="00000000" w:rsidDel="00000000" w:rsidP="00000000" w:rsidRDefault="00000000" w:rsidRPr="00000000" w14:paraId="00000326">
            <w:pPr>
              <w:spacing w:line="240" w:lineRule="auto"/>
              <w:rPr/>
            </w:pPr>
            <w:r w:rsidDel="00000000" w:rsidR="00000000" w:rsidRPr="00000000">
              <w:rPr>
                <w:b w:val="1"/>
                <w:bCs w:val="1"/>
                <w:rtl w:val="0"/>
              </w:rPr>
              <w:t xml:space="preserve">Requerimiento no funcional N°:</w:t>
            </w:r>
            <w:r w:rsidDel="00000000" w:rsidR="00000000" w:rsidRPr="00000000">
              <w:rPr>
                <w:rtl w:val="0"/>
              </w:rPr>
            </w:r>
          </w:p>
        </w:tc>
        <w:tc>
          <w:tcPr/>
          <w:p w:rsidR="00000000" w:rsidDel="00000000" w:rsidP="00000000" w:rsidRDefault="00000000" w:rsidRPr="00000000" w14:paraId="00000327">
            <w:pPr>
              <w:spacing w:line="240" w:lineRule="auto"/>
              <w:rPr/>
            </w:pPr>
            <w:r w:rsidDel="00000000" w:rsidR="00000000" w:rsidRPr="00000000">
              <w:rPr>
                <w:rtl w:val="0"/>
              </w:rPr>
              <w:t xml:space="preserve">RQNF23</w:t>
            </w:r>
          </w:p>
        </w:tc>
      </w:tr>
      <w:tr>
        <w:trPr>
          <w:cantSplit w:val="0"/>
          <w:tblHeader w:val="0"/>
        </w:trPr>
        <w:tc>
          <w:tcPr/>
          <w:p w:rsidR="00000000" w:rsidDel="00000000" w:rsidP="00000000" w:rsidRDefault="00000000" w:rsidRPr="00000000" w14:paraId="00000328">
            <w:pPr>
              <w:spacing w:line="240" w:lineRule="auto"/>
              <w:rPr/>
            </w:pPr>
            <w:r w:rsidDel="00000000" w:rsidR="00000000" w:rsidRPr="00000000">
              <w:rPr>
                <w:b w:val="1"/>
                <w:bCs w:val="1"/>
                <w:rtl w:val="0"/>
              </w:rPr>
              <w:t xml:space="preserve">Nombre:</w:t>
            </w:r>
            <w:r w:rsidDel="00000000" w:rsidR="00000000" w:rsidRPr="00000000">
              <w:rPr>
                <w:rtl w:val="0"/>
              </w:rPr>
            </w:r>
          </w:p>
        </w:tc>
        <w:tc>
          <w:tcPr/>
          <w:p w:rsidR="00000000" w:rsidDel="00000000" w:rsidP="00000000" w:rsidRDefault="00000000" w:rsidRPr="00000000" w14:paraId="00000329">
            <w:pPr>
              <w:spacing w:line="240" w:lineRule="auto"/>
              <w:rPr/>
            </w:pPr>
            <w:r w:rsidDel="00000000" w:rsidR="00000000" w:rsidRPr="00000000">
              <w:rPr>
                <w:rtl w:val="0"/>
              </w:rPr>
              <w:t xml:space="preserve">Registro de diagnóstico e inspección técnica de fallos</w:t>
            </w:r>
          </w:p>
        </w:tc>
      </w:tr>
      <w:tr>
        <w:trPr>
          <w:cantSplit w:val="0"/>
          <w:tblHeader w:val="0"/>
        </w:trPr>
        <w:tc>
          <w:tcPr/>
          <w:p w:rsidR="00000000" w:rsidDel="00000000" w:rsidP="00000000" w:rsidRDefault="00000000" w:rsidRPr="00000000" w14:paraId="0000032A">
            <w:pPr>
              <w:spacing w:line="240" w:lineRule="auto"/>
              <w:rPr/>
            </w:pPr>
            <w:r w:rsidDel="00000000" w:rsidR="00000000" w:rsidRPr="00000000">
              <w:rPr>
                <w:b w:val="1"/>
                <w:bCs w:val="1"/>
                <w:rtl w:val="0"/>
              </w:rPr>
              <w:t xml:space="preserve">Tipo:</w:t>
            </w:r>
            <w:r w:rsidDel="00000000" w:rsidR="00000000" w:rsidRPr="00000000">
              <w:rPr>
                <w:rtl w:val="0"/>
              </w:rPr>
            </w:r>
          </w:p>
        </w:tc>
        <w:tc>
          <w:tcPr/>
          <w:p w:rsidR="00000000" w:rsidDel="00000000" w:rsidP="00000000" w:rsidRDefault="00000000" w:rsidRPr="00000000" w14:paraId="0000032B">
            <w:pPr>
              <w:spacing w:line="240" w:lineRule="auto"/>
              <w:rPr/>
            </w:pPr>
            <w:r w:rsidDel="00000000" w:rsidR="00000000" w:rsidRPr="00000000">
              <w:rPr>
                <w:rtl w:val="0"/>
              </w:rPr>
              <w:t xml:space="preserve">No Funcional</w:t>
            </w:r>
          </w:p>
        </w:tc>
      </w:tr>
      <w:tr>
        <w:trPr>
          <w:cantSplit w:val="0"/>
          <w:tblHeader w:val="0"/>
        </w:trPr>
        <w:tc>
          <w:tcPr/>
          <w:p w:rsidR="00000000" w:rsidDel="00000000" w:rsidP="00000000" w:rsidRDefault="00000000" w:rsidRPr="00000000" w14:paraId="0000032C">
            <w:pPr>
              <w:spacing w:line="240" w:lineRule="auto"/>
              <w:rPr/>
            </w:pPr>
            <w:r w:rsidDel="00000000" w:rsidR="00000000" w:rsidRPr="00000000">
              <w:rPr>
                <w:b w:val="1"/>
                <w:bCs w:val="1"/>
                <w:rtl w:val="0"/>
              </w:rPr>
              <w:t xml:space="preserve">Prioridad:</w:t>
            </w:r>
            <w:r w:rsidDel="00000000" w:rsidR="00000000" w:rsidRPr="00000000">
              <w:rPr>
                <w:rtl w:val="0"/>
              </w:rPr>
            </w:r>
          </w:p>
        </w:tc>
        <w:tc>
          <w:tcPr/>
          <w:p w:rsidR="00000000" w:rsidDel="00000000" w:rsidP="00000000" w:rsidRDefault="00000000" w:rsidRPr="00000000" w14:paraId="0000032D">
            <w:pPr>
              <w:spacing w:line="240" w:lineRule="auto"/>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32E">
            <w:pPr>
              <w:spacing w:line="240" w:lineRule="auto"/>
              <w:rPr/>
            </w:pPr>
            <w:r w:rsidDel="00000000" w:rsidR="00000000" w:rsidRPr="00000000">
              <w:rPr>
                <w:b w:val="1"/>
                <w:bCs w:val="1"/>
                <w:rtl w:val="0"/>
              </w:rPr>
              <w:t xml:space="preserve">Se aplica a partir de:</w:t>
            </w:r>
            <w:r w:rsidDel="00000000" w:rsidR="00000000" w:rsidRPr="00000000">
              <w:rPr>
                <w:rtl w:val="0"/>
              </w:rPr>
            </w:r>
          </w:p>
        </w:tc>
        <w:tc>
          <w:tcPr/>
          <w:p w:rsidR="00000000" w:rsidDel="00000000" w:rsidP="00000000" w:rsidRDefault="00000000" w:rsidRPr="00000000" w14:paraId="0000032F">
            <w:pPr>
              <w:spacing w:line="240" w:lineRule="auto"/>
              <w:rPr/>
            </w:pPr>
            <w:r w:rsidDel="00000000" w:rsidR="00000000" w:rsidRPr="00000000">
              <w:rPr>
                <w:rtl w:val="0"/>
              </w:rPr>
              <w:t xml:space="preserve">RQF01, RQF02, RQNF01</w:t>
            </w:r>
          </w:p>
        </w:tc>
      </w:tr>
      <w:tr>
        <w:trPr>
          <w:cantSplit w:val="0"/>
          <w:tblHeader w:val="0"/>
        </w:trPr>
        <w:tc>
          <w:tcPr/>
          <w:p w:rsidR="00000000" w:rsidDel="00000000" w:rsidP="00000000" w:rsidRDefault="00000000" w:rsidRPr="00000000" w14:paraId="00000330">
            <w:pPr>
              <w:spacing w:line="240" w:lineRule="auto"/>
              <w:rPr/>
            </w:pPr>
            <w:r w:rsidDel="00000000" w:rsidR="00000000" w:rsidRPr="00000000">
              <w:rPr>
                <w:b w:val="1"/>
                <w:bCs w:val="1"/>
                <w:rtl w:val="0"/>
              </w:rPr>
              <w:t xml:space="preserve">Característica ISO 25010:</w:t>
            </w:r>
            <w:r w:rsidDel="00000000" w:rsidR="00000000" w:rsidRPr="00000000">
              <w:rPr>
                <w:rtl w:val="0"/>
              </w:rPr>
            </w:r>
          </w:p>
        </w:tc>
        <w:tc>
          <w:tcPr/>
          <w:p w:rsidR="00000000" w:rsidDel="00000000" w:rsidP="00000000" w:rsidRDefault="00000000" w:rsidRPr="00000000" w14:paraId="00000331">
            <w:pPr>
              <w:spacing w:line="240" w:lineRule="auto"/>
              <w:rPr/>
            </w:pPr>
            <w:r w:rsidDel="00000000" w:rsidR="00000000" w:rsidRPr="00000000">
              <w:rPr>
                <w:rtl w:val="0"/>
              </w:rPr>
              <w:t xml:space="preserve">Mantenibilidad &gt; Analizabilidad</w:t>
            </w:r>
          </w:p>
        </w:tc>
      </w:tr>
      <w:tr>
        <w:trPr>
          <w:cantSplit w:val="0"/>
          <w:tblHeader w:val="0"/>
        </w:trPr>
        <w:tc>
          <w:tcPr/>
          <w:p w:rsidR="00000000" w:rsidDel="00000000" w:rsidP="00000000" w:rsidRDefault="00000000" w:rsidRPr="00000000" w14:paraId="00000332">
            <w:pPr>
              <w:spacing w:line="240" w:lineRule="auto"/>
              <w:rPr/>
            </w:pPr>
            <w:r w:rsidDel="00000000" w:rsidR="00000000" w:rsidRPr="00000000">
              <w:rPr>
                <w:b w:val="1"/>
                <w:bCs w:val="1"/>
                <w:rtl w:val="0"/>
              </w:rPr>
              <w:t xml:space="preserve">Subsección IEEE 830:</w:t>
            </w:r>
            <w:r w:rsidDel="00000000" w:rsidR="00000000" w:rsidRPr="00000000">
              <w:rPr>
                <w:rtl w:val="0"/>
              </w:rPr>
            </w:r>
          </w:p>
        </w:tc>
        <w:tc>
          <w:tcPr/>
          <w:p w:rsidR="00000000" w:rsidDel="00000000" w:rsidP="00000000" w:rsidRDefault="00000000" w:rsidRPr="00000000" w14:paraId="00000333">
            <w:pPr>
              <w:spacing w:line="240" w:lineRule="auto"/>
              <w:rPr/>
            </w:pPr>
            <w:r w:rsidDel="00000000" w:rsidR="00000000" w:rsidRPr="00000000">
              <w:rPr>
                <w:rtl w:val="0"/>
              </w:rPr>
              <w:t xml:space="preserve">3.5 Atributos del Sistema</w:t>
            </w:r>
          </w:p>
        </w:tc>
      </w:tr>
      <w:tr>
        <w:trPr>
          <w:cantSplit w:val="0"/>
          <w:tblHeader w:val="0"/>
        </w:trPr>
        <w:tc>
          <w:tcPr/>
          <w:p w:rsidR="00000000" w:rsidDel="00000000" w:rsidP="00000000" w:rsidRDefault="00000000" w:rsidRPr="00000000" w14:paraId="00000334">
            <w:pPr>
              <w:spacing w:line="240" w:lineRule="auto"/>
              <w:rPr/>
            </w:pPr>
            <w:r w:rsidDel="00000000" w:rsidR="00000000" w:rsidRPr="00000000">
              <w:rPr>
                <w:b w:val="1"/>
                <w:bCs w:val="1"/>
                <w:rtl w:val="0"/>
              </w:rPr>
              <w:t xml:space="preserve">Descripción:</w:t>
            </w:r>
            <w:r w:rsidDel="00000000" w:rsidR="00000000" w:rsidRPr="00000000">
              <w:rPr>
                <w:rtl w:val="0"/>
              </w:rPr>
            </w:r>
          </w:p>
        </w:tc>
        <w:tc>
          <w:tcPr/>
          <w:p w:rsidR="00000000" w:rsidDel="00000000" w:rsidP="00000000" w:rsidRDefault="00000000" w:rsidRPr="00000000" w14:paraId="00000335">
            <w:pPr>
              <w:spacing w:line="240" w:lineRule="auto"/>
              <w:rPr/>
            </w:pPr>
            <w:r w:rsidDel="00000000" w:rsidR="00000000" w:rsidRPr="00000000">
              <w:rPr>
                <w:rtl w:val="0"/>
              </w:rPr>
              <w:t xml:space="preserve">El sistema debe generar un registro de diagnóstico técnico (log de sistema) que registre errores de ejecución, excepciones en el procesamiento gráfico e interrupciones en la ingesta del flujo de video, permitiendo al equipo de desarrollo e ingeniería analizar e identificar la causa raíz de fallos o degradaciones operativas del software.</w:t>
            </w:r>
          </w:p>
        </w:tc>
      </w:tr>
    </w:tbl>
    <w:p w:rsidR="00000000" w:rsidDel="00000000" w:rsidP="00000000" w:rsidRDefault="00000000" w:rsidRPr="00000000" w14:paraId="00000336">
      <w:pPr>
        <w:spacing w:line="276" w:lineRule="auto"/>
        <w:rPr/>
      </w:pPr>
      <w:r w:rsidDel="00000000" w:rsidR="00000000" w:rsidRPr="00000000">
        <w:rPr>
          <w:b w:val="1"/>
          <w:bCs w:val="1"/>
          <w:rtl w:val="0"/>
        </w:rPr>
        <w:t xml:space="preserve">3.5.5. Flexibilidad / Portabilidad</w:t>
      </w:r>
      <w:r w:rsidDel="00000000" w:rsidR="00000000" w:rsidRPr="00000000">
        <w:rPr>
          <w:rtl w:val="0"/>
        </w:rPr>
      </w:r>
    </w:p>
    <w:tbl>
      <w:tblPr>
        <w:tblStyle w:val="Table3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6000"/>
        <w:tblGridChange w:id="0">
          <w:tblGrid>
            <w:gridCol w:w="3000"/>
            <w:gridCol w:w="6000"/>
          </w:tblGrid>
        </w:tblGridChange>
      </w:tblGrid>
      <w:tr>
        <w:trPr>
          <w:cantSplit w:val="0"/>
          <w:tblHeader w:val="0"/>
        </w:trPr>
        <w:tc>
          <w:tcPr>
            <w:shd w:fill="f3f3f3" w:val="clear"/>
          </w:tcPr>
          <w:p w:rsidR="00000000" w:rsidDel="00000000" w:rsidP="00000000" w:rsidRDefault="00000000" w:rsidRPr="00000000" w14:paraId="00000337">
            <w:pPr>
              <w:spacing w:line="240" w:lineRule="auto"/>
              <w:rPr/>
            </w:pPr>
            <w:r w:rsidDel="00000000" w:rsidR="00000000" w:rsidRPr="00000000">
              <w:rPr>
                <w:b w:val="1"/>
                <w:bCs w:val="1"/>
                <w:rtl w:val="0"/>
              </w:rPr>
              <w:t xml:space="preserve">Especificación de Requerimiento No Funcional</w:t>
            </w:r>
            <w:r w:rsidDel="00000000" w:rsidR="00000000" w:rsidRPr="00000000">
              <w:rPr>
                <w:rtl w:val="0"/>
              </w:rPr>
            </w:r>
          </w:p>
        </w:tc>
        <w:tc>
          <w:tcPr>
            <w:shd w:fill="f3f3f3" w:val="clear"/>
          </w:tcPr>
          <w:p w:rsidR="00000000" w:rsidDel="00000000" w:rsidP="00000000" w:rsidRDefault="00000000" w:rsidRPr="00000000" w14:paraId="00000338">
            <w:pPr>
              <w:spacing w:line="240" w:lineRule="auto"/>
              <w:rPr/>
            </w:pPr>
            <w:r w:rsidDel="00000000" w:rsidR="00000000" w:rsidRPr="00000000">
              <w:rPr>
                <w:b w:val="1"/>
                <w:bCs w:val="1"/>
                <w:rtl w:val="0"/>
              </w:rPr>
              <w:t xml:space="preserve">Detalle</w:t>
            </w:r>
            <w:r w:rsidDel="00000000" w:rsidR="00000000" w:rsidRPr="00000000">
              <w:rPr>
                <w:rtl w:val="0"/>
              </w:rPr>
            </w:r>
          </w:p>
        </w:tc>
      </w:tr>
      <w:tr>
        <w:trPr>
          <w:cantSplit w:val="0"/>
          <w:tblHeader w:val="0"/>
        </w:trPr>
        <w:tc>
          <w:tcPr/>
          <w:p w:rsidR="00000000" w:rsidDel="00000000" w:rsidP="00000000" w:rsidRDefault="00000000" w:rsidRPr="00000000" w14:paraId="00000339">
            <w:pPr>
              <w:spacing w:line="240" w:lineRule="auto"/>
              <w:rPr/>
            </w:pPr>
            <w:r w:rsidDel="00000000" w:rsidR="00000000" w:rsidRPr="00000000">
              <w:rPr>
                <w:b w:val="1"/>
                <w:bCs w:val="1"/>
                <w:rtl w:val="0"/>
              </w:rPr>
              <w:t xml:space="preserve">Requerimiento no funcional N°:</w:t>
            </w:r>
            <w:r w:rsidDel="00000000" w:rsidR="00000000" w:rsidRPr="00000000">
              <w:rPr>
                <w:rtl w:val="0"/>
              </w:rPr>
            </w:r>
          </w:p>
        </w:tc>
        <w:tc>
          <w:tcPr/>
          <w:p w:rsidR="00000000" w:rsidDel="00000000" w:rsidP="00000000" w:rsidRDefault="00000000" w:rsidRPr="00000000" w14:paraId="0000033A">
            <w:pPr>
              <w:spacing w:line="240" w:lineRule="auto"/>
              <w:rPr/>
            </w:pPr>
            <w:r w:rsidDel="00000000" w:rsidR="00000000" w:rsidRPr="00000000">
              <w:rPr>
                <w:rtl w:val="0"/>
              </w:rPr>
              <w:t xml:space="preserve">RQNF24</w:t>
            </w:r>
          </w:p>
        </w:tc>
      </w:tr>
      <w:tr>
        <w:trPr>
          <w:cantSplit w:val="0"/>
          <w:tblHeader w:val="0"/>
        </w:trPr>
        <w:tc>
          <w:tcPr/>
          <w:p w:rsidR="00000000" w:rsidDel="00000000" w:rsidP="00000000" w:rsidRDefault="00000000" w:rsidRPr="00000000" w14:paraId="0000033B">
            <w:pPr>
              <w:spacing w:line="240" w:lineRule="auto"/>
              <w:rPr/>
            </w:pPr>
            <w:r w:rsidDel="00000000" w:rsidR="00000000" w:rsidRPr="00000000">
              <w:rPr>
                <w:b w:val="1"/>
                <w:bCs w:val="1"/>
                <w:rtl w:val="0"/>
              </w:rPr>
              <w:t xml:space="preserve">Nombre:</w:t>
            </w:r>
            <w:r w:rsidDel="00000000" w:rsidR="00000000" w:rsidRPr="00000000">
              <w:rPr>
                <w:rtl w:val="0"/>
              </w:rPr>
            </w:r>
          </w:p>
        </w:tc>
        <w:tc>
          <w:tcPr/>
          <w:p w:rsidR="00000000" w:rsidDel="00000000" w:rsidP="00000000" w:rsidRDefault="00000000" w:rsidRPr="00000000" w14:paraId="0000033C">
            <w:pPr>
              <w:spacing w:line="240" w:lineRule="auto"/>
              <w:rPr/>
            </w:pPr>
            <w:r w:rsidDel="00000000" w:rsidR="00000000" w:rsidRPr="00000000">
              <w:rPr>
                <w:rtl w:val="0"/>
              </w:rPr>
              <w:t xml:space="preserve">Adaptabilidad del sistema ante cambios operativos en la zona de escaleras</w:t>
            </w:r>
          </w:p>
        </w:tc>
      </w:tr>
      <w:tr>
        <w:trPr>
          <w:cantSplit w:val="0"/>
          <w:tblHeader w:val="0"/>
        </w:trPr>
        <w:tc>
          <w:tcPr/>
          <w:p w:rsidR="00000000" w:rsidDel="00000000" w:rsidP="00000000" w:rsidRDefault="00000000" w:rsidRPr="00000000" w14:paraId="0000033D">
            <w:pPr>
              <w:spacing w:line="240" w:lineRule="auto"/>
              <w:rPr/>
            </w:pPr>
            <w:r w:rsidDel="00000000" w:rsidR="00000000" w:rsidRPr="00000000">
              <w:rPr>
                <w:b w:val="1"/>
                <w:bCs w:val="1"/>
                <w:rtl w:val="0"/>
              </w:rPr>
              <w:t xml:space="preserve">Tipo:</w:t>
            </w:r>
            <w:r w:rsidDel="00000000" w:rsidR="00000000" w:rsidRPr="00000000">
              <w:rPr>
                <w:rtl w:val="0"/>
              </w:rPr>
            </w:r>
          </w:p>
        </w:tc>
        <w:tc>
          <w:tcPr/>
          <w:p w:rsidR="00000000" w:rsidDel="00000000" w:rsidP="00000000" w:rsidRDefault="00000000" w:rsidRPr="00000000" w14:paraId="0000033E">
            <w:pPr>
              <w:spacing w:line="240" w:lineRule="auto"/>
              <w:rPr/>
            </w:pPr>
            <w:r w:rsidDel="00000000" w:rsidR="00000000" w:rsidRPr="00000000">
              <w:rPr>
                <w:rtl w:val="0"/>
              </w:rPr>
              <w:t xml:space="preserve">No Funcional</w:t>
            </w:r>
          </w:p>
        </w:tc>
      </w:tr>
      <w:tr>
        <w:trPr>
          <w:cantSplit w:val="0"/>
          <w:tblHeader w:val="0"/>
        </w:trPr>
        <w:tc>
          <w:tcPr/>
          <w:p w:rsidR="00000000" w:rsidDel="00000000" w:rsidP="00000000" w:rsidRDefault="00000000" w:rsidRPr="00000000" w14:paraId="0000033F">
            <w:pPr>
              <w:spacing w:line="240" w:lineRule="auto"/>
              <w:rPr/>
            </w:pPr>
            <w:r w:rsidDel="00000000" w:rsidR="00000000" w:rsidRPr="00000000">
              <w:rPr>
                <w:b w:val="1"/>
                <w:bCs w:val="1"/>
                <w:rtl w:val="0"/>
              </w:rPr>
              <w:t xml:space="preserve">Prioridad:</w:t>
            </w:r>
            <w:r w:rsidDel="00000000" w:rsidR="00000000" w:rsidRPr="00000000">
              <w:rPr>
                <w:rtl w:val="0"/>
              </w:rPr>
            </w:r>
          </w:p>
        </w:tc>
        <w:tc>
          <w:tcPr/>
          <w:p w:rsidR="00000000" w:rsidDel="00000000" w:rsidP="00000000" w:rsidRDefault="00000000" w:rsidRPr="00000000" w14:paraId="00000340">
            <w:pPr>
              <w:spacing w:line="240" w:lineRule="auto"/>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341">
            <w:pPr>
              <w:spacing w:line="240" w:lineRule="auto"/>
              <w:rPr/>
            </w:pPr>
            <w:r w:rsidDel="00000000" w:rsidR="00000000" w:rsidRPr="00000000">
              <w:rPr>
                <w:b w:val="1"/>
                <w:bCs w:val="1"/>
                <w:rtl w:val="0"/>
              </w:rPr>
              <w:t xml:space="preserve">Se aplica a partir de:</w:t>
            </w:r>
            <w:r w:rsidDel="00000000" w:rsidR="00000000" w:rsidRPr="00000000">
              <w:rPr>
                <w:rtl w:val="0"/>
              </w:rPr>
            </w:r>
          </w:p>
        </w:tc>
        <w:tc>
          <w:tcPr/>
          <w:p w:rsidR="00000000" w:rsidDel="00000000" w:rsidP="00000000" w:rsidRDefault="00000000" w:rsidRPr="00000000" w14:paraId="00000342">
            <w:pPr>
              <w:spacing w:line="240" w:lineRule="auto"/>
              <w:rPr/>
            </w:pPr>
            <w:r w:rsidDel="00000000" w:rsidR="00000000" w:rsidRPr="00000000">
              <w:rPr>
                <w:rtl w:val="0"/>
              </w:rPr>
              <w:t xml:space="preserve">RQF01, RQF02</w:t>
            </w:r>
          </w:p>
        </w:tc>
      </w:tr>
      <w:tr>
        <w:trPr>
          <w:cantSplit w:val="0"/>
          <w:tblHeader w:val="0"/>
        </w:trPr>
        <w:tc>
          <w:tcPr/>
          <w:p w:rsidR="00000000" w:rsidDel="00000000" w:rsidP="00000000" w:rsidRDefault="00000000" w:rsidRPr="00000000" w14:paraId="00000343">
            <w:pPr>
              <w:spacing w:line="240" w:lineRule="auto"/>
              <w:rPr/>
            </w:pPr>
            <w:r w:rsidDel="00000000" w:rsidR="00000000" w:rsidRPr="00000000">
              <w:rPr>
                <w:b w:val="1"/>
                <w:bCs w:val="1"/>
                <w:rtl w:val="0"/>
              </w:rPr>
              <w:t xml:space="preserve">Característica ISO 25010:</w:t>
            </w:r>
            <w:r w:rsidDel="00000000" w:rsidR="00000000" w:rsidRPr="00000000">
              <w:rPr>
                <w:rtl w:val="0"/>
              </w:rPr>
            </w:r>
          </w:p>
        </w:tc>
        <w:tc>
          <w:tcPr/>
          <w:p w:rsidR="00000000" w:rsidDel="00000000" w:rsidP="00000000" w:rsidRDefault="00000000" w:rsidRPr="00000000" w14:paraId="00000344">
            <w:pPr>
              <w:spacing w:line="240" w:lineRule="auto"/>
              <w:rPr/>
            </w:pPr>
            <w:r w:rsidDel="00000000" w:rsidR="00000000" w:rsidRPr="00000000">
              <w:rPr>
                <w:rtl w:val="0"/>
              </w:rPr>
              <w:t xml:space="preserve">Flexibilidad &gt; Adaptabilidad</w:t>
            </w:r>
          </w:p>
        </w:tc>
      </w:tr>
      <w:tr>
        <w:trPr>
          <w:cantSplit w:val="0"/>
          <w:tblHeader w:val="0"/>
        </w:trPr>
        <w:tc>
          <w:tcPr/>
          <w:p w:rsidR="00000000" w:rsidDel="00000000" w:rsidP="00000000" w:rsidRDefault="00000000" w:rsidRPr="00000000" w14:paraId="00000345">
            <w:pPr>
              <w:spacing w:line="240" w:lineRule="auto"/>
              <w:rPr/>
            </w:pPr>
            <w:r w:rsidDel="00000000" w:rsidR="00000000" w:rsidRPr="00000000">
              <w:rPr>
                <w:b w:val="1"/>
                <w:bCs w:val="1"/>
                <w:rtl w:val="0"/>
              </w:rPr>
              <w:t xml:space="preserve">Subsección IEEE 830:</w:t>
            </w:r>
            <w:r w:rsidDel="00000000" w:rsidR="00000000" w:rsidRPr="00000000">
              <w:rPr>
                <w:rtl w:val="0"/>
              </w:rPr>
            </w:r>
          </w:p>
        </w:tc>
        <w:tc>
          <w:tcPr/>
          <w:p w:rsidR="00000000" w:rsidDel="00000000" w:rsidP="00000000" w:rsidRDefault="00000000" w:rsidRPr="00000000" w14:paraId="00000346">
            <w:pPr>
              <w:spacing w:line="240" w:lineRule="auto"/>
              <w:rPr/>
            </w:pPr>
            <w:r w:rsidDel="00000000" w:rsidR="00000000" w:rsidRPr="00000000">
              <w:rPr>
                <w:rtl w:val="0"/>
              </w:rPr>
              <w:t xml:space="preserve">3.5 Atributos del Sistema</w:t>
            </w:r>
          </w:p>
        </w:tc>
      </w:tr>
      <w:tr>
        <w:trPr>
          <w:cantSplit w:val="0"/>
          <w:tblHeader w:val="0"/>
        </w:trPr>
        <w:tc>
          <w:tcPr/>
          <w:p w:rsidR="00000000" w:rsidDel="00000000" w:rsidP="00000000" w:rsidRDefault="00000000" w:rsidRPr="00000000" w14:paraId="00000347">
            <w:pPr>
              <w:spacing w:line="240" w:lineRule="auto"/>
              <w:rPr/>
            </w:pPr>
            <w:r w:rsidDel="00000000" w:rsidR="00000000" w:rsidRPr="00000000">
              <w:rPr>
                <w:b w:val="1"/>
                <w:bCs w:val="1"/>
                <w:rtl w:val="0"/>
              </w:rPr>
              <w:t xml:space="preserve">Descripción:</w:t>
            </w:r>
            <w:r w:rsidDel="00000000" w:rsidR="00000000" w:rsidRPr="00000000">
              <w:rPr>
                <w:rtl w:val="0"/>
              </w:rPr>
            </w:r>
          </w:p>
        </w:tc>
        <w:tc>
          <w:tcPr/>
          <w:p w:rsidR="00000000" w:rsidDel="00000000" w:rsidP="00000000" w:rsidRDefault="00000000" w:rsidRPr="00000000" w14:paraId="00000348">
            <w:pPr>
              <w:spacing w:line="240" w:lineRule="auto"/>
              <w:rPr/>
            </w:pPr>
            <w:r w:rsidDel="00000000" w:rsidR="00000000" w:rsidRPr="00000000">
              <w:rPr>
                <w:rtl w:val="0"/>
              </w:rPr>
              <w:t xml:space="preserve">El sistema debe permitir adaptarse a variaciones físicas u operativas en la zona de escaleras (como reubicaciones del ángulo de la cámara o cambios en las zonas de detección del pasamanos y peldaños) mediante archivos de configuración externos, sin reingeniería del código fuente.</w:t>
            </w:r>
          </w:p>
        </w:tc>
      </w:tr>
    </w:tbl>
    <w:p w:rsidR="00000000" w:rsidDel="00000000" w:rsidP="00000000" w:rsidRDefault="00000000" w:rsidRPr="00000000" w14:paraId="00000349">
      <w:pPr>
        <w:spacing w:line="276" w:lineRule="auto"/>
        <w:rPr/>
      </w:pPr>
      <w:r w:rsidDel="00000000" w:rsidR="00000000" w:rsidRPr="00000000">
        <w:rPr>
          <w:rtl w:val="0"/>
        </w:rPr>
      </w:r>
    </w:p>
    <w:tbl>
      <w:tblPr>
        <w:tblStyle w:val="Table3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6000"/>
        <w:tblGridChange w:id="0">
          <w:tblGrid>
            <w:gridCol w:w="3000"/>
            <w:gridCol w:w="6000"/>
          </w:tblGrid>
        </w:tblGridChange>
      </w:tblGrid>
      <w:tr>
        <w:trPr>
          <w:cantSplit w:val="0"/>
          <w:tblHeader w:val="0"/>
        </w:trPr>
        <w:tc>
          <w:tcPr>
            <w:shd w:fill="f3f3f3" w:val="clear"/>
          </w:tcPr>
          <w:p w:rsidR="00000000" w:rsidDel="00000000" w:rsidP="00000000" w:rsidRDefault="00000000" w:rsidRPr="00000000" w14:paraId="0000034A">
            <w:pPr>
              <w:spacing w:line="240" w:lineRule="auto"/>
              <w:rPr/>
            </w:pPr>
            <w:r w:rsidDel="00000000" w:rsidR="00000000" w:rsidRPr="00000000">
              <w:rPr>
                <w:b w:val="1"/>
                <w:bCs w:val="1"/>
                <w:rtl w:val="0"/>
              </w:rPr>
              <w:t xml:space="preserve">Especificación de Requerimiento No Funcional</w:t>
            </w:r>
            <w:r w:rsidDel="00000000" w:rsidR="00000000" w:rsidRPr="00000000">
              <w:rPr>
                <w:rtl w:val="0"/>
              </w:rPr>
            </w:r>
          </w:p>
        </w:tc>
        <w:tc>
          <w:tcPr>
            <w:shd w:fill="f3f3f3" w:val="clear"/>
          </w:tcPr>
          <w:p w:rsidR="00000000" w:rsidDel="00000000" w:rsidP="00000000" w:rsidRDefault="00000000" w:rsidRPr="00000000" w14:paraId="0000034B">
            <w:pPr>
              <w:spacing w:line="240" w:lineRule="auto"/>
              <w:rPr/>
            </w:pPr>
            <w:r w:rsidDel="00000000" w:rsidR="00000000" w:rsidRPr="00000000">
              <w:rPr>
                <w:b w:val="1"/>
                <w:bCs w:val="1"/>
                <w:rtl w:val="0"/>
              </w:rPr>
              <w:t xml:space="preserve">Detalle</w:t>
            </w:r>
            <w:r w:rsidDel="00000000" w:rsidR="00000000" w:rsidRPr="00000000">
              <w:rPr>
                <w:rtl w:val="0"/>
              </w:rPr>
            </w:r>
          </w:p>
        </w:tc>
      </w:tr>
      <w:tr>
        <w:trPr>
          <w:cantSplit w:val="0"/>
          <w:tblHeader w:val="0"/>
        </w:trPr>
        <w:tc>
          <w:tcPr/>
          <w:p w:rsidR="00000000" w:rsidDel="00000000" w:rsidP="00000000" w:rsidRDefault="00000000" w:rsidRPr="00000000" w14:paraId="0000034C">
            <w:pPr>
              <w:spacing w:line="240" w:lineRule="auto"/>
              <w:rPr/>
            </w:pPr>
            <w:r w:rsidDel="00000000" w:rsidR="00000000" w:rsidRPr="00000000">
              <w:rPr>
                <w:b w:val="1"/>
                <w:bCs w:val="1"/>
                <w:rtl w:val="0"/>
              </w:rPr>
              <w:t xml:space="preserve">Requerimiento no funcional N°:</w:t>
            </w:r>
            <w:r w:rsidDel="00000000" w:rsidR="00000000" w:rsidRPr="00000000">
              <w:rPr>
                <w:rtl w:val="0"/>
              </w:rPr>
            </w:r>
          </w:p>
        </w:tc>
        <w:tc>
          <w:tcPr/>
          <w:p w:rsidR="00000000" w:rsidDel="00000000" w:rsidP="00000000" w:rsidRDefault="00000000" w:rsidRPr="00000000" w14:paraId="0000034D">
            <w:pPr>
              <w:spacing w:line="240" w:lineRule="auto"/>
              <w:rPr/>
            </w:pPr>
            <w:r w:rsidDel="00000000" w:rsidR="00000000" w:rsidRPr="00000000">
              <w:rPr>
                <w:rtl w:val="0"/>
              </w:rPr>
              <w:t xml:space="preserve">RQNF25</w:t>
            </w:r>
          </w:p>
        </w:tc>
      </w:tr>
      <w:tr>
        <w:trPr>
          <w:cantSplit w:val="0"/>
          <w:tblHeader w:val="0"/>
        </w:trPr>
        <w:tc>
          <w:tcPr/>
          <w:p w:rsidR="00000000" w:rsidDel="00000000" w:rsidP="00000000" w:rsidRDefault="00000000" w:rsidRPr="00000000" w14:paraId="0000034E">
            <w:pPr>
              <w:spacing w:line="240" w:lineRule="auto"/>
              <w:rPr/>
            </w:pPr>
            <w:r w:rsidDel="00000000" w:rsidR="00000000" w:rsidRPr="00000000">
              <w:rPr>
                <w:b w:val="1"/>
                <w:bCs w:val="1"/>
                <w:rtl w:val="0"/>
              </w:rPr>
              <w:t xml:space="preserve">Nombre:</w:t>
            </w:r>
            <w:r w:rsidDel="00000000" w:rsidR="00000000" w:rsidRPr="00000000">
              <w:rPr>
                <w:rtl w:val="0"/>
              </w:rPr>
            </w:r>
          </w:p>
        </w:tc>
        <w:tc>
          <w:tcPr/>
          <w:p w:rsidR="00000000" w:rsidDel="00000000" w:rsidP="00000000" w:rsidRDefault="00000000" w:rsidRPr="00000000" w14:paraId="0000034F">
            <w:pPr>
              <w:spacing w:line="240" w:lineRule="auto"/>
              <w:rPr/>
            </w:pPr>
            <w:r w:rsidDel="00000000" w:rsidR="00000000" w:rsidRPr="00000000">
              <w:rPr>
                <w:rtl w:val="0"/>
              </w:rPr>
              <w:t xml:space="preserve">Escalabilidad de la arquitectura para múltiples flujos de video</w:t>
            </w:r>
          </w:p>
        </w:tc>
      </w:tr>
      <w:tr>
        <w:trPr>
          <w:cantSplit w:val="0"/>
          <w:tblHeader w:val="0"/>
        </w:trPr>
        <w:tc>
          <w:tcPr/>
          <w:p w:rsidR="00000000" w:rsidDel="00000000" w:rsidP="00000000" w:rsidRDefault="00000000" w:rsidRPr="00000000" w14:paraId="00000350">
            <w:pPr>
              <w:spacing w:line="240" w:lineRule="auto"/>
              <w:rPr/>
            </w:pPr>
            <w:r w:rsidDel="00000000" w:rsidR="00000000" w:rsidRPr="00000000">
              <w:rPr>
                <w:b w:val="1"/>
                <w:bCs w:val="1"/>
                <w:rtl w:val="0"/>
              </w:rPr>
              <w:t xml:space="preserve">Tipo:</w:t>
            </w:r>
            <w:r w:rsidDel="00000000" w:rsidR="00000000" w:rsidRPr="00000000">
              <w:rPr>
                <w:rtl w:val="0"/>
              </w:rPr>
            </w:r>
          </w:p>
        </w:tc>
        <w:tc>
          <w:tcPr/>
          <w:p w:rsidR="00000000" w:rsidDel="00000000" w:rsidP="00000000" w:rsidRDefault="00000000" w:rsidRPr="00000000" w14:paraId="00000351">
            <w:pPr>
              <w:spacing w:line="240" w:lineRule="auto"/>
              <w:rPr/>
            </w:pPr>
            <w:r w:rsidDel="00000000" w:rsidR="00000000" w:rsidRPr="00000000">
              <w:rPr>
                <w:rtl w:val="0"/>
              </w:rPr>
              <w:t xml:space="preserve">No Funcional</w:t>
            </w:r>
          </w:p>
        </w:tc>
      </w:tr>
      <w:tr>
        <w:trPr>
          <w:cantSplit w:val="0"/>
          <w:tblHeader w:val="0"/>
        </w:trPr>
        <w:tc>
          <w:tcPr/>
          <w:p w:rsidR="00000000" w:rsidDel="00000000" w:rsidP="00000000" w:rsidRDefault="00000000" w:rsidRPr="00000000" w14:paraId="00000352">
            <w:pPr>
              <w:spacing w:line="240" w:lineRule="auto"/>
              <w:rPr/>
            </w:pPr>
            <w:r w:rsidDel="00000000" w:rsidR="00000000" w:rsidRPr="00000000">
              <w:rPr>
                <w:b w:val="1"/>
                <w:bCs w:val="1"/>
                <w:rtl w:val="0"/>
              </w:rPr>
              <w:t xml:space="preserve">Prioridad:</w:t>
            </w:r>
            <w:r w:rsidDel="00000000" w:rsidR="00000000" w:rsidRPr="00000000">
              <w:rPr>
                <w:rtl w:val="0"/>
              </w:rPr>
            </w:r>
          </w:p>
        </w:tc>
        <w:tc>
          <w:tcPr/>
          <w:p w:rsidR="00000000" w:rsidDel="00000000" w:rsidP="00000000" w:rsidRDefault="00000000" w:rsidRPr="00000000" w14:paraId="00000353">
            <w:pPr>
              <w:spacing w:line="240" w:lineRule="auto"/>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354">
            <w:pPr>
              <w:spacing w:line="240" w:lineRule="auto"/>
              <w:rPr/>
            </w:pPr>
            <w:r w:rsidDel="00000000" w:rsidR="00000000" w:rsidRPr="00000000">
              <w:rPr>
                <w:b w:val="1"/>
                <w:bCs w:val="1"/>
                <w:rtl w:val="0"/>
              </w:rPr>
              <w:t xml:space="preserve">Se aplica a partir de:</w:t>
            </w:r>
            <w:r w:rsidDel="00000000" w:rsidR="00000000" w:rsidRPr="00000000">
              <w:rPr>
                <w:rtl w:val="0"/>
              </w:rPr>
            </w:r>
          </w:p>
        </w:tc>
        <w:tc>
          <w:tcPr/>
          <w:p w:rsidR="00000000" w:rsidDel="00000000" w:rsidP="00000000" w:rsidRDefault="00000000" w:rsidRPr="00000000" w14:paraId="00000355">
            <w:pPr>
              <w:spacing w:line="240" w:lineRule="auto"/>
              <w:rPr/>
            </w:pPr>
            <w:r w:rsidDel="00000000" w:rsidR="00000000" w:rsidRPr="00000000">
              <w:rPr>
                <w:rtl w:val="0"/>
              </w:rPr>
              <w:t xml:space="preserve">RQF01, RQNF04</w:t>
            </w:r>
          </w:p>
        </w:tc>
      </w:tr>
      <w:tr>
        <w:trPr>
          <w:cantSplit w:val="0"/>
          <w:tblHeader w:val="0"/>
        </w:trPr>
        <w:tc>
          <w:tcPr/>
          <w:p w:rsidR="00000000" w:rsidDel="00000000" w:rsidP="00000000" w:rsidRDefault="00000000" w:rsidRPr="00000000" w14:paraId="00000356">
            <w:pPr>
              <w:spacing w:line="240" w:lineRule="auto"/>
              <w:rPr/>
            </w:pPr>
            <w:r w:rsidDel="00000000" w:rsidR="00000000" w:rsidRPr="00000000">
              <w:rPr>
                <w:b w:val="1"/>
                <w:bCs w:val="1"/>
                <w:rtl w:val="0"/>
              </w:rPr>
              <w:t xml:space="preserve">Característica ISO 25010:</w:t>
            </w:r>
            <w:r w:rsidDel="00000000" w:rsidR="00000000" w:rsidRPr="00000000">
              <w:rPr>
                <w:rtl w:val="0"/>
              </w:rPr>
            </w:r>
          </w:p>
        </w:tc>
        <w:tc>
          <w:tcPr/>
          <w:p w:rsidR="00000000" w:rsidDel="00000000" w:rsidP="00000000" w:rsidRDefault="00000000" w:rsidRPr="00000000" w14:paraId="00000357">
            <w:pPr>
              <w:spacing w:line="240" w:lineRule="auto"/>
              <w:rPr/>
            </w:pPr>
            <w:r w:rsidDel="00000000" w:rsidR="00000000" w:rsidRPr="00000000">
              <w:rPr>
                <w:rtl w:val="0"/>
              </w:rPr>
              <w:t xml:space="preserve">Flexibilidad &gt; Escalabilidad</w:t>
            </w:r>
          </w:p>
        </w:tc>
      </w:tr>
      <w:tr>
        <w:trPr>
          <w:cantSplit w:val="0"/>
          <w:tblHeader w:val="0"/>
        </w:trPr>
        <w:tc>
          <w:tcPr/>
          <w:p w:rsidR="00000000" w:rsidDel="00000000" w:rsidP="00000000" w:rsidRDefault="00000000" w:rsidRPr="00000000" w14:paraId="00000358">
            <w:pPr>
              <w:spacing w:line="240" w:lineRule="auto"/>
              <w:rPr/>
            </w:pPr>
            <w:r w:rsidDel="00000000" w:rsidR="00000000" w:rsidRPr="00000000">
              <w:rPr>
                <w:b w:val="1"/>
                <w:bCs w:val="1"/>
                <w:rtl w:val="0"/>
              </w:rPr>
              <w:t xml:space="preserve">Subsección IEEE 830:</w:t>
            </w:r>
            <w:r w:rsidDel="00000000" w:rsidR="00000000" w:rsidRPr="00000000">
              <w:rPr>
                <w:rtl w:val="0"/>
              </w:rPr>
            </w:r>
          </w:p>
        </w:tc>
        <w:tc>
          <w:tcPr/>
          <w:p w:rsidR="00000000" w:rsidDel="00000000" w:rsidP="00000000" w:rsidRDefault="00000000" w:rsidRPr="00000000" w14:paraId="00000359">
            <w:pPr>
              <w:spacing w:line="240" w:lineRule="auto"/>
              <w:rPr/>
            </w:pPr>
            <w:r w:rsidDel="00000000" w:rsidR="00000000" w:rsidRPr="00000000">
              <w:rPr>
                <w:rtl w:val="0"/>
              </w:rPr>
              <w:t xml:space="preserve">3.5 Atributos del Sistema</w:t>
            </w:r>
          </w:p>
        </w:tc>
      </w:tr>
      <w:tr>
        <w:trPr>
          <w:cantSplit w:val="0"/>
          <w:tblHeader w:val="0"/>
        </w:trPr>
        <w:tc>
          <w:tcPr/>
          <w:p w:rsidR="00000000" w:rsidDel="00000000" w:rsidP="00000000" w:rsidRDefault="00000000" w:rsidRPr="00000000" w14:paraId="0000035A">
            <w:pPr>
              <w:spacing w:line="240" w:lineRule="auto"/>
              <w:rPr/>
            </w:pPr>
            <w:r w:rsidDel="00000000" w:rsidR="00000000" w:rsidRPr="00000000">
              <w:rPr>
                <w:b w:val="1"/>
                <w:bCs w:val="1"/>
                <w:rtl w:val="0"/>
              </w:rPr>
              <w:t xml:space="preserve">Descripción:</w:t>
            </w:r>
            <w:r w:rsidDel="00000000" w:rsidR="00000000" w:rsidRPr="00000000">
              <w:rPr>
                <w:rtl w:val="0"/>
              </w:rPr>
            </w:r>
          </w:p>
        </w:tc>
        <w:tc>
          <w:tcPr/>
          <w:p w:rsidR="00000000" w:rsidDel="00000000" w:rsidP="00000000" w:rsidRDefault="00000000" w:rsidRPr="00000000" w14:paraId="0000035B">
            <w:pPr>
              <w:spacing w:line="240" w:lineRule="auto"/>
              <w:rPr/>
            </w:pPr>
            <w:r w:rsidDel="00000000" w:rsidR="00000000" w:rsidRPr="00000000">
              <w:rPr>
                <w:rtl w:val="0"/>
              </w:rPr>
              <w:t xml:space="preserve">La arquitectura del software debe estar diseñada de forma modular para permitir la incorporación y análisis simultáneo de múltiples flujos continuos de video en fases futuras de expansión, sin requerir una reestructuración de la lógica central del pipeline de procesamiento de datos.</w:t>
            </w:r>
          </w:p>
        </w:tc>
      </w:tr>
    </w:tbl>
    <w:p w:rsidR="00000000" w:rsidDel="00000000" w:rsidP="00000000" w:rsidRDefault="00000000" w:rsidRPr="00000000" w14:paraId="0000035C">
      <w:pPr>
        <w:spacing w:line="276" w:lineRule="auto"/>
        <w:rPr/>
      </w:pPr>
      <w:r w:rsidDel="00000000" w:rsidR="00000000" w:rsidRPr="00000000">
        <w:rPr>
          <w:b w:val="1"/>
          <w:bCs w:val="1"/>
          <w:rtl w:val="0"/>
        </w:rPr>
        <w:t xml:space="preserve">3.5.6. Protección (Safety)</w:t>
      </w:r>
      <w:r w:rsidDel="00000000" w:rsidR="00000000" w:rsidRPr="00000000">
        <w:rPr>
          <w:rtl w:val="0"/>
        </w:rPr>
      </w:r>
    </w:p>
    <w:tbl>
      <w:tblPr>
        <w:tblStyle w:val="Table3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6000"/>
        <w:tblGridChange w:id="0">
          <w:tblGrid>
            <w:gridCol w:w="3000"/>
            <w:gridCol w:w="6000"/>
          </w:tblGrid>
        </w:tblGridChange>
      </w:tblGrid>
      <w:tr>
        <w:trPr>
          <w:cantSplit w:val="0"/>
          <w:tblHeader w:val="0"/>
        </w:trPr>
        <w:tc>
          <w:tcPr>
            <w:shd w:fill="f3f3f3" w:val="clear"/>
          </w:tcPr>
          <w:p w:rsidR="00000000" w:rsidDel="00000000" w:rsidP="00000000" w:rsidRDefault="00000000" w:rsidRPr="00000000" w14:paraId="0000035D">
            <w:pPr>
              <w:spacing w:line="240" w:lineRule="auto"/>
              <w:rPr/>
            </w:pPr>
            <w:r w:rsidDel="00000000" w:rsidR="00000000" w:rsidRPr="00000000">
              <w:rPr>
                <w:b w:val="1"/>
                <w:bCs w:val="1"/>
                <w:rtl w:val="0"/>
              </w:rPr>
              <w:t xml:space="preserve">Especificación de Requerimiento No Funcional</w:t>
            </w:r>
            <w:r w:rsidDel="00000000" w:rsidR="00000000" w:rsidRPr="00000000">
              <w:rPr>
                <w:rtl w:val="0"/>
              </w:rPr>
            </w:r>
          </w:p>
        </w:tc>
        <w:tc>
          <w:tcPr>
            <w:shd w:fill="f3f3f3" w:val="clear"/>
          </w:tcPr>
          <w:p w:rsidR="00000000" w:rsidDel="00000000" w:rsidP="00000000" w:rsidRDefault="00000000" w:rsidRPr="00000000" w14:paraId="0000035E">
            <w:pPr>
              <w:spacing w:line="240" w:lineRule="auto"/>
              <w:rPr/>
            </w:pPr>
            <w:r w:rsidDel="00000000" w:rsidR="00000000" w:rsidRPr="00000000">
              <w:rPr>
                <w:b w:val="1"/>
                <w:bCs w:val="1"/>
                <w:rtl w:val="0"/>
              </w:rPr>
              <w:t xml:space="preserve">Detalle</w:t>
            </w:r>
            <w:r w:rsidDel="00000000" w:rsidR="00000000" w:rsidRPr="00000000">
              <w:rPr>
                <w:rtl w:val="0"/>
              </w:rPr>
            </w:r>
          </w:p>
        </w:tc>
      </w:tr>
      <w:tr>
        <w:trPr>
          <w:cantSplit w:val="0"/>
          <w:tblHeader w:val="0"/>
        </w:trPr>
        <w:tc>
          <w:tcPr/>
          <w:p w:rsidR="00000000" w:rsidDel="00000000" w:rsidP="00000000" w:rsidRDefault="00000000" w:rsidRPr="00000000" w14:paraId="0000035F">
            <w:pPr>
              <w:spacing w:line="240" w:lineRule="auto"/>
              <w:rPr/>
            </w:pPr>
            <w:r w:rsidDel="00000000" w:rsidR="00000000" w:rsidRPr="00000000">
              <w:rPr>
                <w:b w:val="1"/>
                <w:bCs w:val="1"/>
                <w:rtl w:val="0"/>
              </w:rPr>
              <w:t xml:space="preserve">Requerimiento no funcional N°:</w:t>
            </w:r>
            <w:r w:rsidDel="00000000" w:rsidR="00000000" w:rsidRPr="00000000">
              <w:rPr>
                <w:rtl w:val="0"/>
              </w:rPr>
            </w:r>
          </w:p>
        </w:tc>
        <w:tc>
          <w:tcPr/>
          <w:p w:rsidR="00000000" w:rsidDel="00000000" w:rsidP="00000000" w:rsidRDefault="00000000" w:rsidRPr="00000000" w14:paraId="00000360">
            <w:pPr>
              <w:spacing w:line="240" w:lineRule="auto"/>
              <w:rPr/>
            </w:pPr>
            <w:r w:rsidDel="00000000" w:rsidR="00000000" w:rsidRPr="00000000">
              <w:rPr>
                <w:rtl w:val="0"/>
              </w:rPr>
              <w:t xml:space="preserve">RQNF26</w:t>
            </w:r>
          </w:p>
        </w:tc>
      </w:tr>
      <w:tr>
        <w:trPr>
          <w:cantSplit w:val="0"/>
          <w:tblHeader w:val="0"/>
        </w:trPr>
        <w:tc>
          <w:tcPr/>
          <w:p w:rsidR="00000000" w:rsidDel="00000000" w:rsidP="00000000" w:rsidRDefault="00000000" w:rsidRPr="00000000" w14:paraId="00000361">
            <w:pPr>
              <w:spacing w:line="240" w:lineRule="auto"/>
              <w:rPr/>
            </w:pPr>
            <w:r w:rsidDel="00000000" w:rsidR="00000000" w:rsidRPr="00000000">
              <w:rPr>
                <w:b w:val="1"/>
                <w:bCs w:val="1"/>
                <w:rtl w:val="0"/>
              </w:rPr>
              <w:t xml:space="preserve">Nombre:</w:t>
            </w:r>
            <w:r w:rsidDel="00000000" w:rsidR="00000000" w:rsidRPr="00000000">
              <w:rPr>
                <w:rtl w:val="0"/>
              </w:rPr>
            </w:r>
          </w:p>
        </w:tc>
        <w:tc>
          <w:tcPr/>
          <w:p w:rsidR="00000000" w:rsidDel="00000000" w:rsidP="00000000" w:rsidRDefault="00000000" w:rsidRPr="00000000" w14:paraId="00000362">
            <w:pPr>
              <w:spacing w:line="240" w:lineRule="auto"/>
              <w:rPr/>
            </w:pPr>
            <w:r w:rsidDel="00000000" w:rsidR="00000000" w:rsidRPr="00000000">
              <w:rPr>
                <w:rtl w:val="0"/>
              </w:rPr>
              <w:t xml:space="preserve">Indicación explícita de estado no operativo ante fallos del sistema</w:t>
            </w:r>
          </w:p>
        </w:tc>
      </w:tr>
      <w:tr>
        <w:trPr>
          <w:cantSplit w:val="0"/>
          <w:tblHeader w:val="0"/>
        </w:trPr>
        <w:tc>
          <w:tcPr/>
          <w:p w:rsidR="00000000" w:rsidDel="00000000" w:rsidP="00000000" w:rsidRDefault="00000000" w:rsidRPr="00000000" w14:paraId="00000363">
            <w:pPr>
              <w:spacing w:line="240" w:lineRule="auto"/>
              <w:rPr/>
            </w:pPr>
            <w:r w:rsidDel="00000000" w:rsidR="00000000" w:rsidRPr="00000000">
              <w:rPr>
                <w:b w:val="1"/>
                <w:bCs w:val="1"/>
                <w:rtl w:val="0"/>
              </w:rPr>
              <w:t xml:space="preserve">Tipo:</w:t>
            </w:r>
            <w:r w:rsidDel="00000000" w:rsidR="00000000" w:rsidRPr="00000000">
              <w:rPr>
                <w:rtl w:val="0"/>
              </w:rPr>
            </w:r>
          </w:p>
        </w:tc>
        <w:tc>
          <w:tcPr/>
          <w:p w:rsidR="00000000" w:rsidDel="00000000" w:rsidP="00000000" w:rsidRDefault="00000000" w:rsidRPr="00000000" w14:paraId="00000364">
            <w:pPr>
              <w:spacing w:line="240" w:lineRule="auto"/>
              <w:rPr/>
            </w:pPr>
            <w:r w:rsidDel="00000000" w:rsidR="00000000" w:rsidRPr="00000000">
              <w:rPr>
                <w:rtl w:val="0"/>
              </w:rPr>
              <w:t xml:space="preserve">No Funcional</w:t>
            </w:r>
          </w:p>
        </w:tc>
      </w:tr>
      <w:tr>
        <w:trPr>
          <w:cantSplit w:val="0"/>
          <w:tblHeader w:val="0"/>
        </w:trPr>
        <w:tc>
          <w:tcPr/>
          <w:p w:rsidR="00000000" w:rsidDel="00000000" w:rsidP="00000000" w:rsidRDefault="00000000" w:rsidRPr="00000000" w14:paraId="00000365">
            <w:pPr>
              <w:spacing w:line="240" w:lineRule="auto"/>
              <w:rPr/>
            </w:pPr>
            <w:r w:rsidDel="00000000" w:rsidR="00000000" w:rsidRPr="00000000">
              <w:rPr>
                <w:b w:val="1"/>
                <w:bCs w:val="1"/>
                <w:rtl w:val="0"/>
              </w:rPr>
              <w:t xml:space="preserve">Prioridad:</w:t>
            </w:r>
            <w:r w:rsidDel="00000000" w:rsidR="00000000" w:rsidRPr="00000000">
              <w:rPr>
                <w:rtl w:val="0"/>
              </w:rPr>
            </w:r>
          </w:p>
        </w:tc>
        <w:tc>
          <w:tcPr/>
          <w:p w:rsidR="00000000" w:rsidDel="00000000" w:rsidP="00000000" w:rsidRDefault="00000000" w:rsidRPr="00000000" w14:paraId="00000366">
            <w:pPr>
              <w:spacing w:line="240" w:lineRule="auto"/>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367">
            <w:pPr>
              <w:spacing w:line="240" w:lineRule="auto"/>
              <w:rPr/>
            </w:pPr>
            <w:r w:rsidDel="00000000" w:rsidR="00000000" w:rsidRPr="00000000">
              <w:rPr>
                <w:b w:val="1"/>
                <w:bCs w:val="1"/>
                <w:rtl w:val="0"/>
              </w:rPr>
              <w:t xml:space="preserve">Se aplica a partir de:</w:t>
            </w:r>
            <w:r w:rsidDel="00000000" w:rsidR="00000000" w:rsidRPr="00000000">
              <w:rPr>
                <w:rtl w:val="0"/>
              </w:rPr>
            </w:r>
          </w:p>
        </w:tc>
        <w:tc>
          <w:tcPr/>
          <w:p w:rsidR="00000000" w:rsidDel="00000000" w:rsidP="00000000" w:rsidRDefault="00000000" w:rsidRPr="00000000" w14:paraId="00000368">
            <w:pPr>
              <w:spacing w:line="240" w:lineRule="auto"/>
              <w:rPr/>
            </w:pPr>
            <w:r w:rsidDel="00000000" w:rsidR="00000000" w:rsidRPr="00000000">
              <w:rPr>
                <w:rtl w:val="0"/>
              </w:rPr>
              <w:t xml:space="preserve">RQF01, RQNF09, RQNF13</w:t>
            </w:r>
          </w:p>
        </w:tc>
      </w:tr>
      <w:tr>
        <w:trPr>
          <w:cantSplit w:val="0"/>
          <w:tblHeader w:val="0"/>
        </w:trPr>
        <w:tc>
          <w:tcPr/>
          <w:p w:rsidR="00000000" w:rsidDel="00000000" w:rsidP="00000000" w:rsidRDefault="00000000" w:rsidRPr="00000000" w14:paraId="00000369">
            <w:pPr>
              <w:spacing w:line="240" w:lineRule="auto"/>
              <w:rPr/>
            </w:pPr>
            <w:r w:rsidDel="00000000" w:rsidR="00000000" w:rsidRPr="00000000">
              <w:rPr>
                <w:b w:val="1"/>
                <w:bCs w:val="1"/>
                <w:rtl w:val="0"/>
              </w:rPr>
              <w:t xml:space="preserve">Característica ISO 25010:</w:t>
            </w:r>
            <w:r w:rsidDel="00000000" w:rsidR="00000000" w:rsidRPr="00000000">
              <w:rPr>
                <w:rtl w:val="0"/>
              </w:rPr>
            </w:r>
          </w:p>
        </w:tc>
        <w:tc>
          <w:tcPr/>
          <w:p w:rsidR="00000000" w:rsidDel="00000000" w:rsidP="00000000" w:rsidRDefault="00000000" w:rsidRPr="00000000" w14:paraId="0000036A">
            <w:pPr>
              <w:spacing w:line="240" w:lineRule="auto"/>
              <w:rPr/>
            </w:pPr>
            <w:r w:rsidDel="00000000" w:rsidR="00000000" w:rsidRPr="00000000">
              <w:rPr>
                <w:rtl w:val="0"/>
              </w:rPr>
              <w:t xml:space="preserve">Protección &gt; Protección ante Fallos</w:t>
            </w:r>
          </w:p>
        </w:tc>
      </w:tr>
      <w:tr>
        <w:trPr>
          <w:cantSplit w:val="0"/>
          <w:tblHeader w:val="0"/>
        </w:trPr>
        <w:tc>
          <w:tcPr/>
          <w:p w:rsidR="00000000" w:rsidDel="00000000" w:rsidP="00000000" w:rsidRDefault="00000000" w:rsidRPr="00000000" w14:paraId="0000036B">
            <w:pPr>
              <w:spacing w:line="240" w:lineRule="auto"/>
              <w:rPr/>
            </w:pPr>
            <w:r w:rsidDel="00000000" w:rsidR="00000000" w:rsidRPr="00000000">
              <w:rPr>
                <w:b w:val="1"/>
                <w:bCs w:val="1"/>
                <w:rtl w:val="0"/>
              </w:rPr>
              <w:t xml:space="preserve">Subsección IEEE 830:</w:t>
            </w:r>
            <w:r w:rsidDel="00000000" w:rsidR="00000000" w:rsidRPr="00000000">
              <w:rPr>
                <w:rtl w:val="0"/>
              </w:rPr>
            </w:r>
          </w:p>
        </w:tc>
        <w:tc>
          <w:tcPr/>
          <w:p w:rsidR="00000000" w:rsidDel="00000000" w:rsidP="00000000" w:rsidRDefault="00000000" w:rsidRPr="00000000" w14:paraId="0000036C">
            <w:pPr>
              <w:spacing w:line="240" w:lineRule="auto"/>
              <w:rPr/>
            </w:pPr>
            <w:r w:rsidDel="00000000" w:rsidR="00000000" w:rsidRPr="00000000">
              <w:rPr>
                <w:rtl w:val="0"/>
              </w:rPr>
              <w:t xml:space="preserve">3.5 Atributos del Sistema</w:t>
            </w:r>
          </w:p>
        </w:tc>
      </w:tr>
      <w:tr>
        <w:trPr>
          <w:cantSplit w:val="0"/>
          <w:tblHeader w:val="0"/>
        </w:trPr>
        <w:tc>
          <w:tcPr/>
          <w:p w:rsidR="00000000" w:rsidDel="00000000" w:rsidP="00000000" w:rsidRDefault="00000000" w:rsidRPr="00000000" w14:paraId="0000036D">
            <w:pPr>
              <w:spacing w:line="240" w:lineRule="auto"/>
              <w:rPr/>
            </w:pPr>
            <w:r w:rsidDel="00000000" w:rsidR="00000000" w:rsidRPr="00000000">
              <w:rPr>
                <w:b w:val="1"/>
                <w:bCs w:val="1"/>
                <w:rtl w:val="0"/>
              </w:rPr>
              <w:t xml:space="preserve">Descripción:</w:t>
            </w:r>
            <w:r w:rsidDel="00000000" w:rsidR="00000000" w:rsidRPr="00000000">
              <w:rPr>
                <w:rtl w:val="0"/>
              </w:rPr>
            </w:r>
          </w:p>
        </w:tc>
        <w:tc>
          <w:tcPr/>
          <w:p w:rsidR="00000000" w:rsidDel="00000000" w:rsidP="00000000" w:rsidRDefault="00000000" w:rsidRPr="00000000" w14:paraId="0000036E">
            <w:pPr>
              <w:spacing w:line="240" w:lineRule="auto"/>
              <w:rPr/>
            </w:pPr>
            <w:r w:rsidDel="00000000" w:rsidR="00000000" w:rsidRPr="00000000">
              <w:rPr>
                <w:rtl w:val="0"/>
              </w:rPr>
              <w:t xml:space="preserve">El sistema debe transicionar a un estado explícito de "Monitoreo No Operativo" y desplegar dicha condición de forma visible en el panel de supervisión ante cualquier fallo crítico (como la pérdida de la señal de video o detención del análisis en GPU), evitando generar una falsa sensación de vigilancia activa en las escaleras.</w:t>
            </w:r>
          </w:p>
        </w:tc>
      </w:tr>
    </w:tbl>
    <w:p w:rsidR="00000000" w:rsidDel="00000000" w:rsidP="00000000" w:rsidRDefault="00000000" w:rsidRPr="00000000" w14:paraId="0000036F">
      <w:pPr>
        <w:pStyle w:val="Heading1"/>
        <w:keepNext w:val="0"/>
        <w:keepLines w:val="0"/>
        <w:widowControl w:val="0"/>
        <w:spacing w:before="480" w:line="240" w:lineRule="auto"/>
        <w:rPr>
          <w:b w:val="1"/>
          <w:bCs w:val="1"/>
          <w:sz w:val="22"/>
          <w:szCs w:val="22"/>
        </w:rPr>
      </w:pPr>
      <w:bookmarkStart w:colFirst="0" w:colLast="0" w:name="_r9u973go972m" w:id="31"/>
      <w:bookmarkEnd w:id="31"/>
      <w:r w:rsidDel="00000000" w:rsidR="00000000" w:rsidRPr="00000000">
        <w:rPr>
          <w:b w:val="1"/>
          <w:bCs w:val="1"/>
          <w:sz w:val="22"/>
          <w:szCs w:val="22"/>
          <w:rtl w:val="0"/>
        </w:rPr>
        <w:t xml:space="preserve">4. APÉNDICES</w:t>
      </w:r>
    </w:p>
    <w:p w:rsidR="00000000" w:rsidDel="00000000" w:rsidP="00000000" w:rsidRDefault="00000000" w:rsidRPr="00000000" w14:paraId="00000370">
      <w:pPr>
        <w:widowControl w:val="0"/>
        <w:spacing w:line="240" w:lineRule="auto"/>
        <w:rPr/>
      </w:pPr>
      <w:r w:rsidDel="00000000" w:rsidR="00000000" w:rsidRPr="00000000">
        <w:rPr>
          <w:rtl w:val="0"/>
        </w:rPr>
        <w:t xml:space="preserve">APÉNDICE A - Glosario Extendido y Definición de Acrónimos</w:t>
      </w:r>
    </w:p>
    <w:p w:rsidR="00000000" w:rsidDel="00000000" w:rsidP="00000000" w:rsidRDefault="00000000" w:rsidRPr="00000000" w14:paraId="00000371">
      <w:pPr>
        <w:widowControl w:val="0"/>
        <w:spacing w:line="240" w:lineRule="auto"/>
        <w:rPr/>
      </w:pPr>
      <w:r w:rsidDel="00000000" w:rsidR="00000000" w:rsidRPr="00000000">
        <w:rPr>
          <w:rtl w:val="0"/>
        </w:rPr>
        <w:t xml:space="preserve">El presente glosario consolida y define de forma precisa la terminología técnica, acrónimos, métricas y marcos normativos empleados a lo largo del documento de especificación de requisitos (Sección 2 y Sección 3), sirviendo como referencia conceptual estandarizada para el sistema de seguridad en escaleras.</w:t>
      </w:r>
    </w:p>
    <w:p w:rsidR="00000000" w:rsidDel="00000000" w:rsidP="00000000" w:rsidRDefault="00000000" w:rsidRPr="00000000" w14:paraId="00000372">
      <w:pPr>
        <w:spacing w:line="276" w:lineRule="auto"/>
        <w:rPr/>
      </w:pPr>
      <w:r w:rsidDel="00000000" w:rsidR="00000000" w:rsidRPr="00000000">
        <w:rPr>
          <w:rtl w:val="0"/>
        </w:rPr>
      </w:r>
    </w:p>
    <w:p w:rsidR="00000000" w:rsidDel="00000000" w:rsidP="00000000" w:rsidRDefault="00000000" w:rsidRPr="00000000" w14:paraId="00000373">
      <w:pPr>
        <w:spacing w:line="276" w:lineRule="auto"/>
        <w:rPr/>
      </w:pPr>
      <w:r w:rsidDel="00000000" w:rsidR="00000000" w:rsidRPr="00000000">
        <w:rPr>
          <w:rtl w:val="0"/>
        </w:rPr>
      </w:r>
    </w:p>
    <w:tbl>
      <w:tblPr>
        <w:tblStyle w:val="Table37"/>
        <w:tblW w:w="9000.0" w:type="dxa"/>
        <w:jc w:val="center"/>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2400"/>
        <w:gridCol w:w="6600"/>
        <w:tblGridChange w:id="0">
          <w:tblGrid>
            <w:gridCol w:w="2400"/>
            <w:gridCol w:w="6600"/>
          </w:tblGrid>
        </w:tblGridChange>
      </w:tblGrid>
      <w:tr>
        <w:trPr>
          <w:cantSplit w:val="0"/>
          <w:tblHeader w:val="1"/>
        </w:trPr>
        <w:tc>
          <w:tcPr>
            <w:tcBorders>
              <w:bottom w:color="000000" w:space="0" w:sz="12" w:val="single"/>
            </w:tcBorders>
            <w:shd w:fill="f3f3f3" w:val="clear"/>
          </w:tcPr>
          <w:p w:rsidR="00000000" w:rsidDel="00000000" w:rsidP="00000000" w:rsidRDefault="00000000" w:rsidRPr="00000000" w14:paraId="00000374">
            <w:pPr>
              <w:spacing w:line="276" w:lineRule="auto"/>
              <w:rPr/>
            </w:pPr>
            <w:r w:rsidDel="00000000" w:rsidR="00000000" w:rsidRPr="00000000">
              <w:rPr>
                <w:b w:val="1"/>
                <w:bCs w:val="1"/>
                <w:rtl w:val="0"/>
              </w:rPr>
              <w:t xml:space="preserve">Término / Acrónimo</w:t>
            </w:r>
            <w:r w:rsidDel="00000000" w:rsidR="00000000" w:rsidRPr="00000000">
              <w:rPr>
                <w:rtl w:val="0"/>
              </w:rPr>
            </w:r>
          </w:p>
        </w:tc>
        <w:tc>
          <w:tcPr>
            <w:tcBorders>
              <w:bottom w:color="000000" w:space="0" w:sz="12" w:val="single"/>
            </w:tcBorders>
            <w:shd w:fill="f3f3f3" w:val="clear"/>
          </w:tcPr>
          <w:p w:rsidR="00000000" w:rsidDel="00000000" w:rsidP="00000000" w:rsidRDefault="00000000" w:rsidRPr="00000000" w14:paraId="00000375">
            <w:pPr>
              <w:spacing w:line="276" w:lineRule="auto"/>
              <w:rPr/>
            </w:pPr>
            <w:r w:rsidDel="00000000" w:rsidR="00000000" w:rsidRPr="00000000">
              <w:rPr>
                <w:b w:val="1"/>
                <w:bCs w:val="1"/>
                <w:rtl w:val="0"/>
              </w:rPr>
              <w:t xml:space="preserve">Definición</w:t>
            </w:r>
            <w:r w:rsidDel="00000000" w:rsidR="00000000" w:rsidRPr="00000000">
              <w:rPr>
                <w:rtl w:val="0"/>
              </w:rPr>
            </w:r>
          </w:p>
        </w:tc>
      </w:tr>
      <w:tr>
        <w:trPr>
          <w:cantSplit w:val="0"/>
          <w:tblHeader w:val="0"/>
        </w:trPr>
        <w:tc>
          <w:tcPr/>
          <w:p w:rsidR="00000000" w:rsidDel="00000000" w:rsidP="00000000" w:rsidRDefault="00000000" w:rsidRPr="00000000" w14:paraId="00000376">
            <w:pPr>
              <w:spacing w:line="276" w:lineRule="auto"/>
              <w:rPr/>
            </w:pPr>
            <w:r w:rsidDel="00000000" w:rsidR="00000000" w:rsidRPr="00000000">
              <w:rPr>
                <w:b w:val="1"/>
                <w:bCs w:val="1"/>
                <w:rtl w:val="0"/>
              </w:rPr>
              <w:t xml:space="preserve">Algoritmo de seguimiento IoU (V1)</w:t>
            </w:r>
            <w:r w:rsidDel="00000000" w:rsidR="00000000" w:rsidRPr="00000000">
              <w:rPr>
                <w:rtl w:val="0"/>
              </w:rPr>
            </w:r>
          </w:p>
        </w:tc>
        <w:tc>
          <w:tcPr/>
          <w:p w:rsidR="00000000" w:rsidDel="00000000" w:rsidP="00000000" w:rsidRDefault="00000000" w:rsidRPr="00000000" w14:paraId="00000377">
            <w:pPr>
              <w:spacing w:line="276" w:lineRule="auto"/>
              <w:rPr/>
            </w:pPr>
            <w:r w:rsidDel="00000000" w:rsidR="00000000" w:rsidRPr="00000000">
              <w:rPr>
                <w:rtl w:val="0"/>
              </w:rPr>
              <w:t xml:space="preserve">Algoritmo de seguimiento multiobjeto en tiempo real (~30 líneas) que mantiene la identidad de peatones u objetos en la escalera asociando cajas delimitadoras de alta y baja confianza mediante IoU &gt; 0.25 y OCCLUSION_SECONDS = 1.0. En la versión V1 del sistema se implementa de manera propia en lugar del ByteTrack de Ultralytics, para evitar el arrastre de estado interno entre llamadas.</w:t>
            </w:r>
          </w:p>
        </w:tc>
      </w:tr>
      <w:tr>
        <w:trPr>
          <w:cantSplit w:val="0"/>
          <w:tblHeader w:val="0"/>
        </w:trPr>
        <w:tc>
          <w:tcPr/>
          <w:p w:rsidR="00000000" w:rsidDel="00000000" w:rsidP="00000000" w:rsidRDefault="00000000" w:rsidRPr="00000000" w14:paraId="00000378">
            <w:pPr>
              <w:spacing w:line="276" w:lineRule="auto"/>
              <w:rPr/>
            </w:pPr>
            <w:r w:rsidDel="00000000" w:rsidR="00000000" w:rsidRPr="00000000">
              <w:rPr>
                <w:b w:val="1"/>
                <w:bCs w:val="1"/>
                <w:rtl w:val="0"/>
              </w:rPr>
              <w:t xml:space="preserve">MediaPipe Pose</w:t>
            </w:r>
            <w:r w:rsidDel="00000000" w:rsidR="00000000" w:rsidRPr="00000000">
              <w:rPr>
                <w:rtl w:val="0"/>
              </w:rPr>
            </w:r>
          </w:p>
        </w:tc>
        <w:tc>
          <w:tcPr/>
          <w:p w:rsidR="00000000" w:rsidDel="00000000" w:rsidP="00000000" w:rsidRDefault="00000000" w:rsidRPr="00000000" w14:paraId="00000379">
            <w:pPr>
              <w:spacing w:line="276" w:lineRule="auto"/>
              <w:rPr/>
            </w:pPr>
            <w:r w:rsidDel="00000000" w:rsidR="00000000" w:rsidRPr="00000000">
              <w:rPr>
                <w:b w:val="1"/>
                <w:bCs w:val="1"/>
                <w:rtl w:val="0"/>
              </w:rPr>
              <w:t xml:space="preserve">Estimación de Pose Corporación en Tiempo Real.</w:t>
            </w:r>
            <w:r w:rsidDel="00000000" w:rsidR="00000000" w:rsidRPr="00000000">
              <w:rPr>
                <w:rtl w:val="0"/>
              </w:rPr>
              <w:t xml:space="preserve"> Framework que detecta keypoints anatómicos (manos, hombros, caderas, pies) para analizar la sujeción del pasamanos y cambios bruscos de postura/caídas en la escalera.</w:t>
            </w:r>
          </w:p>
        </w:tc>
      </w:tr>
      <w:tr>
        <w:trPr>
          <w:cantSplit w:val="0"/>
          <w:tblHeader w:val="0"/>
        </w:trPr>
        <w:tc>
          <w:tcPr/>
          <w:p w:rsidR="00000000" w:rsidDel="00000000" w:rsidP="00000000" w:rsidRDefault="00000000" w:rsidRPr="00000000" w14:paraId="0000037A">
            <w:pPr>
              <w:spacing w:line="276" w:lineRule="auto"/>
              <w:rPr/>
            </w:pPr>
            <w:r w:rsidDel="00000000" w:rsidR="00000000" w:rsidRPr="00000000">
              <w:rPr>
                <w:b w:val="1"/>
                <w:bCs w:val="1"/>
                <w:rtl w:val="0"/>
              </w:rPr>
              <w:t xml:space="preserve">FPS</w:t>
            </w:r>
            <w:r w:rsidDel="00000000" w:rsidR="00000000" w:rsidRPr="00000000">
              <w:rPr>
                <w:rtl w:val="0"/>
              </w:rPr>
            </w:r>
          </w:p>
        </w:tc>
        <w:tc>
          <w:tcPr/>
          <w:p w:rsidR="00000000" w:rsidDel="00000000" w:rsidP="00000000" w:rsidRDefault="00000000" w:rsidRPr="00000000" w14:paraId="0000037B">
            <w:pPr>
              <w:spacing w:line="276" w:lineRule="auto"/>
              <w:rPr/>
            </w:pPr>
            <w:r w:rsidDel="00000000" w:rsidR="00000000" w:rsidRPr="00000000">
              <w:rPr>
                <w:b w:val="1"/>
                <w:bCs w:val="1"/>
                <w:rtl w:val="0"/>
              </w:rPr>
              <w:t>Frames Per Second (Fotogramas por Segundo).</w:t>
            </w:r>
            <w:r w:rsidDel="00000000" w:rsidR="00000000" w:rsidRPr="00000000">
              <w:rPr>
                <w:rtl w:val="0"/>
              </w:rPr>
              <w:t xml:space="preserve"> Tasa de rendimiento de procesamiento de video. En el proyecto se especifica un mínimo sostenido de 30 FPS; la versión de exposición mide 34 FPS con personas en GPU gracias a cadencias por etapa (pose cada 8 fotogramas, personas cada 6, escalera cada 13, obstáculos cada 11).</w:t>
            </w:r>
          </w:p>
        </w:tc>
      </w:tr>
      <w:tr>
        <w:trPr>
          <w:cantSplit w:val="0"/>
          <w:tblHeader w:val="0"/>
        </w:trPr>
        <w:tc>
          <w:tcPr/>
          <w:p w:rsidR="00000000" w:rsidDel="00000000" w:rsidP="00000000" w:rsidRDefault="00000000" w:rsidRPr="00000000" w14:paraId="0000037C">
            <w:pPr>
              <w:spacing w:line="276" w:lineRule="auto"/>
              <w:rPr/>
            </w:pPr>
            <w:r w:rsidDel="00000000" w:rsidR="00000000" w:rsidRPr="00000000">
              <w:rPr>
                <w:b w:val="1"/>
                <w:bCs w:val="1"/>
                <w:rtl w:val="0"/>
              </w:rPr>
              <w:t xml:space="preserve">ID de seguimiento</w:t>
            </w:r>
            <w:r w:rsidDel="00000000" w:rsidR="00000000" w:rsidRPr="00000000">
              <w:rPr>
                <w:rtl w:val="0"/>
              </w:rPr>
            </w:r>
          </w:p>
        </w:tc>
        <w:tc>
          <w:tcPr/>
          <w:p w:rsidR="00000000" w:rsidDel="00000000" w:rsidP="00000000" w:rsidRDefault="00000000" w:rsidRPr="00000000" w14:paraId="0000037D">
            <w:pPr>
              <w:spacing w:line="276" w:lineRule="auto"/>
              <w:rPr/>
            </w:pPr>
            <w:r w:rsidDel="00000000" w:rsidR="00000000" w:rsidRPr="00000000">
              <w:rPr>
                <w:rtl w:val="0"/>
              </w:rPr>
              <w:t xml:space="preserve">Identificador único y persistente asignado a cada transeúnte u objeto detectado en la escalera a lo largo de la secuencia de video.</w:t>
            </w:r>
          </w:p>
        </w:tc>
      </w:tr>
      <w:tr>
        <w:trPr>
          <w:cantSplit w:val="0"/>
          <w:tblHeader w:val="0"/>
        </w:trPr>
        <w:tc>
          <w:tcPr/>
          <w:p w:rsidR="00000000" w:rsidDel="00000000" w:rsidP="00000000" w:rsidRDefault="00000000" w:rsidRPr="00000000" w14:paraId="0000037E">
            <w:pPr>
              <w:spacing w:line="276" w:lineRule="auto"/>
              <w:rPr/>
            </w:pPr>
            <w:r w:rsidDel="00000000" w:rsidR="00000000" w:rsidRPr="00000000">
              <w:rPr>
                <w:b w:val="1"/>
                <w:bCs w:val="1"/>
                <w:rtl w:val="0"/>
              </w:rPr>
              <w:t xml:space="preserve">ISO/IEC 25010</w:t>
            </w:r>
            <w:r w:rsidDel="00000000" w:rsidR="00000000" w:rsidRPr="00000000">
              <w:rPr>
                <w:rtl w:val="0"/>
              </w:rPr>
            </w:r>
          </w:p>
        </w:tc>
        <w:tc>
          <w:tcPr/>
          <w:p w:rsidR="00000000" w:rsidDel="00000000" w:rsidP="00000000" w:rsidRDefault="00000000" w:rsidRPr="00000000" w14:paraId="0000037F">
            <w:pPr>
              <w:spacing w:line="276" w:lineRule="auto"/>
              <w:rPr/>
            </w:pPr>
            <w:r w:rsidDel="00000000" w:rsidR="00000000" w:rsidRPr="00000000">
              <w:rPr>
                <w:rtl w:val="0"/>
              </w:rPr>
              <w:t xml:space="preserve">Estándar internacional que define el modelo de calidad para sistemas y software en 9 características principales.</w:t>
            </w:r>
          </w:p>
        </w:tc>
      </w:tr>
      <w:tr>
        <w:trPr>
          <w:cantSplit w:val="0"/>
          <w:tblHeader w:val="0"/>
        </w:trPr>
        <w:tc>
          <w:tcPr/>
          <w:p w:rsidR="00000000" w:rsidDel="00000000" w:rsidP="00000000" w:rsidRDefault="00000000" w:rsidRPr="00000000" w14:paraId="00000380">
            <w:pPr>
              <w:spacing w:line="276" w:lineRule="auto"/>
              <w:rPr/>
            </w:pPr>
            <w:r w:rsidDel="00000000" w:rsidR="00000000" w:rsidRPr="00000000">
              <w:rPr>
                <w:b w:val="1"/>
                <w:bCs w:val="1"/>
                <w:rtl w:val="0"/>
              </w:rPr>
              <w:t xml:space="preserve">ISO/IEC 27001</w:t>
            </w:r>
            <w:r w:rsidDel="00000000" w:rsidR="00000000" w:rsidRPr="00000000">
              <w:rPr>
                <w:rtl w:val="0"/>
              </w:rPr>
            </w:r>
          </w:p>
        </w:tc>
        <w:tc>
          <w:tcPr/>
          <w:p w:rsidR="00000000" w:rsidDel="00000000" w:rsidP="00000000" w:rsidRDefault="00000000" w:rsidRPr="00000000" w14:paraId="00000381">
            <w:pPr>
              <w:spacing w:line="276" w:lineRule="auto"/>
              <w:rPr/>
            </w:pPr>
            <w:r w:rsidDel="00000000" w:rsidR="00000000" w:rsidRPr="00000000">
              <w:rPr>
                <w:rtl w:val="0"/>
              </w:rPr>
              <w:t xml:space="preserve">Estándar internacional para Sistemas de Gestión de Seguridad de la Información (SGSI).</w:t>
            </w:r>
          </w:p>
        </w:tc>
      </w:tr>
      <w:tr>
        <w:trPr>
          <w:cantSplit w:val="0"/>
          <w:tblHeader w:val="0"/>
        </w:trPr>
        <w:tc>
          <w:tcPr/>
          <w:p w:rsidR="00000000" w:rsidDel="00000000" w:rsidP="00000000" w:rsidRDefault="00000000" w:rsidRPr="00000000" w14:paraId="00000382">
            <w:pPr>
              <w:spacing w:line="276" w:lineRule="auto"/>
              <w:rPr/>
            </w:pPr>
            <w:r w:rsidDel="00000000" w:rsidR="00000000" w:rsidRPr="00000000">
              <w:rPr>
                <w:b w:val="1"/>
                <w:bCs w:val="1"/>
                <w:rtl w:val="0"/>
              </w:rPr>
              <w:t xml:space="preserve">ISO/IEC 42001</w:t>
            </w:r>
            <w:r w:rsidDel="00000000" w:rsidR="00000000" w:rsidRPr="00000000">
              <w:rPr>
                <w:rtl w:val="0"/>
              </w:rPr>
            </w:r>
          </w:p>
        </w:tc>
        <w:tc>
          <w:tcPr/>
          <w:p w:rsidR="00000000" w:rsidDel="00000000" w:rsidP="00000000" w:rsidRDefault="00000000" w:rsidRPr="00000000" w14:paraId="00000383">
            <w:pPr>
              <w:spacing w:line="276" w:lineRule="auto"/>
              <w:rPr/>
            </w:pPr>
            <w:r w:rsidDel="00000000" w:rsidR="00000000" w:rsidRPr="00000000">
              <w:rPr>
                <w:rtl w:val="0"/>
              </w:rPr>
              <w:t xml:space="preserve">Estándar internacional para Sistemas de Gestión de Inteligencia Artificial (AIMS).</w:t>
            </w:r>
          </w:p>
        </w:tc>
      </w:tr>
      <w:tr>
        <w:trPr>
          <w:cantSplit w:val="0"/>
          <w:tblHeader w:val="0"/>
        </w:trPr>
        <w:tc>
          <w:tcPr/>
          <w:p w:rsidR="00000000" w:rsidDel="00000000" w:rsidP="00000000" w:rsidRDefault="00000000" w:rsidRPr="00000000" w14:paraId="00000384">
            <w:pPr>
              <w:spacing w:line="276" w:lineRule="auto"/>
              <w:rPr/>
            </w:pPr>
            <w:r w:rsidDel="00000000" w:rsidR="00000000" w:rsidRPr="00000000">
              <w:rPr>
                <w:b w:val="1"/>
                <w:bCs w:val="1"/>
                <w:rtl w:val="0"/>
              </w:rPr>
              <w:t xml:space="preserve">Ley N.º 29733</w:t>
            </w:r>
            <w:r w:rsidDel="00000000" w:rsidR="00000000" w:rsidRPr="00000000">
              <w:rPr>
                <w:rtl w:val="0"/>
              </w:rPr>
            </w:r>
          </w:p>
        </w:tc>
        <w:tc>
          <w:tcPr/>
          <w:p w:rsidR="00000000" w:rsidDel="00000000" w:rsidP="00000000" w:rsidRDefault="00000000" w:rsidRPr="00000000" w14:paraId="00000385">
            <w:pPr>
              <w:spacing w:line="276" w:lineRule="auto"/>
              <w:rPr/>
            </w:pPr>
            <w:r w:rsidDel="00000000" w:rsidR="00000000" w:rsidRPr="00000000">
              <w:rPr>
                <w:b w:val="1"/>
                <w:bCs w:val="1"/>
                <w:rtl w:val="0"/>
              </w:rPr>
              <w:t xml:space="preserve">Ley de Protección de Datos Personales del Perú.</w:t>
            </w:r>
            <w:r w:rsidDel="00000000" w:rsidR="00000000" w:rsidRPr="00000000">
              <w:rPr>
                <w:rtl w:val="0"/>
              </w:rPr>
              <w:t xml:space="preserve"> Normativa aplicable a la captura y tratamiento de imágenes de transeúntes en las escaleras.</w:t>
            </w:r>
          </w:p>
        </w:tc>
      </w:tr>
      <w:tr>
        <w:trPr>
          <w:cantSplit w:val="0"/>
          <w:tblHeader w:val="0"/>
        </w:trPr>
        <w:tc>
          <w:tcPr/>
          <w:p w:rsidR="00000000" w:rsidDel="00000000" w:rsidP="00000000" w:rsidRDefault="00000000" w:rsidRPr="00000000" w14:paraId="00000386">
            <w:pPr>
              <w:spacing w:line="276" w:lineRule="auto"/>
              <w:rPr/>
            </w:pPr>
            <w:r w:rsidDel="00000000" w:rsidR="00000000" w:rsidRPr="00000000">
              <w:rPr>
                <w:b w:val="1"/>
                <w:bCs w:val="1"/>
                <w:rtl w:val="0"/>
              </w:rPr>
              <w:t xml:space="preserve">mAP@0.5</w:t>
            </w:r>
            <w:r w:rsidDel="00000000" w:rsidR="00000000" w:rsidRPr="00000000">
              <w:rPr>
                <w:rtl w:val="0"/>
              </w:rPr>
            </w:r>
          </w:p>
        </w:tc>
        <w:tc>
          <w:tcPr/>
          <w:p w:rsidR="00000000" w:rsidDel="00000000" w:rsidP="00000000" w:rsidRDefault="00000000" w:rsidRPr="00000000" w14:paraId="00000387">
            <w:pPr>
              <w:spacing w:line="276" w:lineRule="auto"/>
              <w:rPr/>
            </w:pPr>
            <w:r w:rsidDel="00000000" w:rsidR="00000000" w:rsidRPr="00000000">
              <w:rPr>
                <w:b w:val="1"/>
                <w:bCs w:val="1"/>
                <w:rtl w:val="0"/>
              </w:rPr>
              <w:t xml:space="preserve">Mean Average Precision at IoU 0.5.</w:t>
            </w:r>
            <w:r w:rsidDel="00000000" w:rsidR="00000000" w:rsidRPr="00000000">
              <w:rPr>
                <w:rtl w:val="0"/>
              </w:rPr>
              <w:t xml:space="preserve"> Métrica de precisión promedio media en visión por computadora. Se exige mAP@0.5 &gt; 75%.</w:t>
            </w:r>
          </w:p>
        </w:tc>
      </w:tr>
      <w:tr>
        <w:trPr>
          <w:cantSplit w:val="0"/>
          <w:tblHeader w:val="0"/>
        </w:trPr>
        <w:tc>
          <w:tcPr/>
          <w:p w:rsidR="00000000" w:rsidDel="00000000" w:rsidP="00000000" w:rsidRDefault="00000000" w:rsidRPr="00000000" w14:paraId="00000388">
            <w:pPr>
              <w:spacing w:line="276" w:lineRule="auto"/>
              <w:rPr/>
            </w:pPr>
            <w:r w:rsidDel="00000000" w:rsidR="00000000" w:rsidRPr="00000000">
              <w:rPr>
                <w:b w:val="1"/>
                <w:bCs w:val="1"/>
                <w:rtl w:val="0"/>
              </w:rPr>
              <w:t xml:space="preserve">Persistencia temporal</w:t>
            </w:r>
            <w:r w:rsidDel="00000000" w:rsidR="00000000" w:rsidRPr="00000000">
              <w:rPr>
                <w:rtl w:val="0"/>
              </w:rPr>
            </w:r>
          </w:p>
        </w:tc>
        <w:tc>
          <w:tcPr/>
          <w:p w:rsidR="00000000" w:rsidDel="00000000" w:rsidP="00000000" w:rsidRDefault="00000000" w:rsidRPr="00000000" w14:paraId="00000389">
            <w:pPr>
              <w:spacing w:line="276" w:lineRule="auto"/>
              <w:rPr/>
            </w:pPr>
            <w:r w:rsidDel="00000000" w:rsidR="00000000" w:rsidRPr="00000000">
              <w:rPr>
                <w:rtl w:val="0"/>
              </w:rPr>
              <w:t xml:space="preserve">Regla que exige que un comportamiento o riesgo en escalera permanezca un tiempo mínimo según su nivel de riesgo (ALTO: 1.2 s, MEDIO: 0.6 s, con histéresis de 1.0 s) antes de confirmar la alerta (salvo en caídas activas, que se alertan de manera inmediata). En la versión V1 se implementa con PERSIST_SECONDS = {"ALTO": 1.2, "MEDIO": 0.6} y PERSIST_GRACE = 1.0 s.</w:t>
            </w:r>
          </w:p>
        </w:tc>
      </w:tr>
      <w:tr>
        <w:trPr>
          <w:cantSplit w:val="0"/>
          <w:tblHeader w:val="0"/>
        </w:trPr>
        <w:tc>
          <w:tcPr/>
          <w:p w:rsidR="00000000" w:rsidDel="00000000" w:rsidP="00000000" w:rsidRDefault="00000000" w:rsidRPr="00000000" w14:paraId="0000038A">
            <w:pPr>
              <w:spacing w:line="276" w:lineRule="auto"/>
              <w:rPr/>
            </w:pPr>
            <w:r w:rsidDel="00000000" w:rsidR="00000000" w:rsidRPr="00000000">
              <w:rPr>
                <w:b w:val="1"/>
                <w:bCs w:val="1"/>
                <w:rtl w:val="0"/>
              </w:rPr>
              <w:t xml:space="preserve">Tracking</w:t>
            </w:r>
            <w:r w:rsidDel="00000000" w:rsidR="00000000" w:rsidRPr="00000000">
              <w:rPr>
                <w:rtl w:val="0"/>
              </w:rPr>
            </w:r>
          </w:p>
        </w:tc>
        <w:tc>
          <w:tcPr/>
          <w:p w:rsidR="00000000" w:rsidDel="00000000" w:rsidP="00000000" w:rsidRDefault="00000000" w:rsidRPr="00000000" w14:paraId="0000038B">
            <w:pPr>
              <w:spacing w:line="276" w:lineRule="auto"/>
              <w:rPr/>
            </w:pPr>
            <w:r w:rsidDel="00000000" w:rsidR="00000000" w:rsidRPr="00000000">
              <w:rPr>
                <w:b w:val="1"/>
                <w:bCs w:val="1"/>
                <w:rtl w:val="0"/>
              </w:rPr>
              <w:t xml:space="preserve">Seguimiento Espacio-Temporal.</w:t>
            </w:r>
            <w:r w:rsidDel="00000000" w:rsidR="00000000" w:rsidRPr="00000000">
              <w:rPr>
                <w:rtl w:val="0"/>
              </w:rPr>
              <w:t xml:space="preserve"> Proceso que rastrea la trayectoria de personas u objetos sobre los peldaños y tramos de la escalera.</w:t>
            </w:r>
          </w:p>
        </w:tc>
      </w:tr>
      <w:tr>
        <w:trPr>
          <w:cantSplit w:val="0"/>
          <w:tblHeader w:val="0"/>
        </w:trPr>
        <w:tc>
          <w:tcPr/>
          <w:p w:rsidR="00000000" w:rsidDel="00000000" w:rsidP="00000000" w:rsidRDefault="00000000" w:rsidRPr="00000000" w14:paraId="0000038C">
            <w:pPr>
              <w:spacing w:line="276" w:lineRule="auto"/>
              <w:rPr/>
            </w:pPr>
            <w:r w:rsidDel="00000000" w:rsidR="00000000" w:rsidRPr="00000000">
              <w:rPr>
                <w:b w:val="1"/>
                <w:bCs w:val="1"/>
                <w:rtl w:val="0"/>
              </w:rPr>
              <w:t xml:space="preserve">Umbral de confianza</w:t>
            </w:r>
            <w:r w:rsidDel="00000000" w:rsidR="00000000" w:rsidRPr="00000000">
              <w:rPr>
                <w:rtl w:val="0"/>
              </w:rPr>
            </w:r>
          </w:p>
        </w:tc>
        <w:tc>
          <w:tcPr/>
          <w:p w:rsidR="00000000" w:rsidDel="00000000" w:rsidP="00000000" w:rsidRDefault="00000000" w:rsidRPr="00000000" w14:paraId="0000038D">
            <w:pPr>
              <w:spacing w:line="276" w:lineRule="auto"/>
              <w:rPr/>
            </w:pPr>
            <w:r w:rsidDel="00000000" w:rsidR="00000000" w:rsidRPr="00000000">
              <w:rPr>
                <w:b w:val="1"/>
                <w:bCs w:val="1"/>
                <w:rtl w:val="0"/>
              </w:rPr>
              <w:t xml:space="preserve">Confidence Threshold.</w:t>
            </w:r>
            <w:r w:rsidDel="00000000" w:rsidR="00000000" w:rsidRPr="00000000">
              <w:rPr>
                <w:rtl w:val="0"/>
              </w:rPr>
              <w:t xml:space="preserve"> Valor porcentual mínimo de certeza matemática para validar detecciones (75% pre-filtrado / 85% confirmación).</w:t>
            </w:r>
          </w:p>
        </w:tc>
      </w:tr>
      <w:tr>
        <w:trPr>
          <w:cantSplit w:val="0"/>
          <w:tblHeader w:val="0"/>
        </w:trPr>
        <w:tc>
          <w:tcPr/>
          <w:p w:rsidR="00000000" w:rsidDel="00000000" w:rsidP="00000000" w:rsidRDefault="00000000" w:rsidRPr="00000000" w14:paraId="0000038E">
            <w:pPr>
              <w:spacing w:line="276" w:lineRule="auto"/>
              <w:rPr/>
            </w:pPr>
            <w:r w:rsidDel="00000000" w:rsidR="00000000" w:rsidRPr="00000000">
              <w:rPr>
                <w:b w:val="1"/>
                <w:bCs w:val="1"/>
                <w:rtl w:val="0"/>
              </w:rPr>
              <w:t xml:space="preserve">VRAM</w:t>
            </w:r>
            <w:r w:rsidDel="00000000" w:rsidR="00000000" w:rsidRPr="00000000">
              <w:rPr>
                <w:rtl w:val="0"/>
              </w:rPr>
            </w:r>
          </w:p>
        </w:tc>
        <w:tc>
          <w:tcPr/>
          <w:p w:rsidR="00000000" w:rsidDel="00000000" w:rsidP="00000000" w:rsidRDefault="00000000" w:rsidRPr="00000000" w14:paraId="0000038F">
            <w:pPr>
              <w:spacing w:line="276" w:lineRule="auto"/>
              <w:rPr/>
            </w:pPr>
            <w:r w:rsidDel="00000000" w:rsidR="00000000" w:rsidRPr="00000000">
              <w:rPr>
                <w:b w:val="1"/>
                <w:bCs w:val="1"/>
                <w:rtl w:val="0"/>
              </w:rPr>
              <w:t xml:space="preserve">Video Random Access Memory.</w:t>
            </w:r>
            <w:r w:rsidDel="00000000" w:rsidR="00000000" w:rsidRPr="00000000">
              <w:rPr>
                <w:rtl w:val="0"/>
              </w:rPr>
              <w:t xml:space="preserve"> Memoria dedicada de la GPU necesaria para ejecutar YOLOv8 y MediaPipe en paralelo (mínimo 6 GB).</w:t>
            </w:r>
          </w:p>
        </w:tc>
      </w:tr>
      <w:tr>
        <w:trPr>
          <w:cantSplit w:val="0"/>
          <w:tblHeader w:val="0"/>
        </w:trPr>
        <w:tc>
          <w:tcPr/>
          <w:p w:rsidR="00000000" w:rsidDel="00000000" w:rsidP="00000000" w:rsidRDefault="00000000" w:rsidRPr="00000000" w14:paraId="00000390">
            <w:pPr>
              <w:spacing w:line="276" w:lineRule="auto"/>
              <w:rPr/>
            </w:pPr>
            <w:r w:rsidDel="00000000" w:rsidR="00000000" w:rsidRPr="00000000">
              <w:rPr>
                <w:b w:val="1"/>
                <w:bCs w:val="1"/>
                <w:rtl w:val="0"/>
              </w:rPr>
              <w:t xml:space="preserve">YOLOv8</w:t>
            </w:r>
            <w:r w:rsidDel="00000000" w:rsidR="00000000" w:rsidRPr="00000000">
              <w:rPr>
                <w:rtl w:val="0"/>
              </w:rPr>
            </w:r>
          </w:p>
        </w:tc>
        <w:tc>
          <w:tcPr/>
          <w:p w:rsidR="00000000" w:rsidDel="00000000" w:rsidP="00000000" w:rsidRDefault="00000000" w:rsidRPr="00000000" w14:paraId="00000391">
            <w:pPr>
              <w:spacing w:line="276" w:lineRule="auto"/>
              <w:rPr/>
            </w:pPr>
            <w:r w:rsidDel="00000000" w:rsidR="00000000" w:rsidRPr="00000000">
              <w:rPr>
                <w:b w:val="1"/>
                <w:bCs w:val="1"/>
                <w:rtl w:val="0"/>
              </w:rPr>
              <w:t xml:space="preserve">You Only Look Once (v8).</w:t>
            </w:r>
            <w:r w:rsidDel="00000000" w:rsidR="00000000" w:rsidRPr="00000000">
              <w:rPr>
                <w:rtl w:val="0"/>
              </w:rPr>
              <w:t xml:space="preserve"> Arquitectura de red neuronal para detección rápida y precisa de objetos u obstáculos en escalones.</w:t>
            </w:r>
          </w:p>
        </w:tc>
      </w:tr>
    </w:tbl>
    <w:p w:rsidR="00000000" w:rsidDel="00000000" w:rsidP="00000000" w:rsidRDefault="00000000" w:rsidRPr="00000000" w14:paraId="00000392">
      <w:pPr>
        <w:widowControl w:val="0"/>
        <w:spacing w:line="240" w:lineRule="auto"/>
        <w:rPr/>
      </w:pPr>
      <w:r w:rsidDel="00000000" w:rsidR="00000000" w:rsidRPr="00000000">
        <w:rPr>
          <w:rtl w:val="0"/>
        </w:rPr>
      </w:r>
    </w:p>
    <w:p w:rsidR="00000000" w:rsidDel="00000000" w:rsidP="00000000" w:rsidRDefault="00000000" w:rsidRPr="00000000" w14:paraId="00000393">
      <w:pPr>
        <w:widowControl w:val="0"/>
        <w:spacing w:line="240" w:lineRule="auto"/>
        <w:rPr/>
      </w:pPr>
      <w:r w:rsidDel="00000000" w:rsidR="00000000" w:rsidRPr="00000000">
        <w:rPr/>
        <w:drawing>
          <wp:inline distB="114300" distT="114300" distL="114300" distR="114300">
            <wp:extent cx="5274000" cy="3894646"/>
            <wp:effectExtent b="0" l="0" r="0" t="0"/>
            <wp:docPr id="3" name="image2.png"/>
            <a:graphic>
              <a:graphicData uri="http://schemas.openxmlformats.org/drawingml/2006/picture">
                <pic:pic>
                  <pic:nvPicPr>
                    <pic:cNvPr id="0" name="image2.png"/>
                    <pic:cNvPicPr preferRelativeResize="0"/>
                  </pic:nvPicPr>
                  <pic:blipFill>
                    <a:blip r:embed="rId25"/>
                    <a:srcRect b="0" l="0" r="0" t="0"/>
                    <a:stretch>
                      <a:fillRect/>
                    </a:stretch>
                  </pic:blipFill>
                  <pic:spPr>
                    <a:xfrm>
                      <a:off x="0" y="0"/>
                      <a:ext cx="5274000" cy="3894646"/>
                    </a:xfrm>
                    <a:prstGeom prst="rect"/>
                    <a:ln/>
                  </pic:spPr>
                </pic:pic>
              </a:graphicData>
            </a:graphic>
          </wp:inline>
        </w:drawing>
      </w:r>
      <w:r w:rsidDel="00000000" w:rsidR="00000000" w:rsidRPr="00000000">
        <w:rPr>
          <w:rtl w:val="0"/>
        </w:rPr>
      </w:r>
    </w:p>
    <w:p w:rsidR="00000000" w:rsidDel="00000000" w:rsidP="00000000" w:rsidRDefault="00000000" w:rsidRPr="00000000" w14:paraId="00000394">
      <w:pPr>
        <w:widowControl w:val="0"/>
        <w:spacing w:line="240" w:lineRule="auto"/>
        <w:rPr/>
      </w:pPr>
      <w:r w:rsidDel="00000000" w:rsidR="00000000" w:rsidRPr="00000000">
        <w:rPr>
          <w:rtl w:val="0"/>
        </w:rPr>
      </w:r>
    </w:p>
    <w:p w:rsidR="00000000" w:rsidDel="00000000" w:rsidP="00000000" w:rsidRDefault="00000000" w:rsidRPr="00000000" w14:paraId="00000395">
      <w:pPr>
        <w:widowControl w:val="0"/>
        <w:spacing w:line="240" w:lineRule="auto"/>
        <w:rPr/>
      </w:pPr>
      <w:r w:rsidDel="00000000" w:rsidR="00000000" w:rsidRPr="00000000">
        <w:rPr>
          <w:rtl w:val="0"/>
        </w:rPr>
        <w:t xml:space="preserve">APÉNDICE B - Diagramas de Arquitectura y Pipeline de Datos</w:t>
      </w:r>
    </w:p>
    <w:p w:rsidR="00000000" w:rsidDel="00000000" w:rsidP="00000000" w:rsidRDefault="00000000" w:rsidRPr="00000000" w14:paraId="00000396">
      <w:pPr>
        <w:widowControl w:val="0"/>
        <w:spacing w:line="240" w:lineRule="auto"/>
        <w:rPr/>
      </w:pPr>
      <w:r w:rsidDel="00000000" w:rsidR="00000000" w:rsidRPr="00000000">
        <w:rPr>
          <w:rtl w:val="0"/>
        </w:rPr>
        <w:t>El pipeline de procesamiento del sistema de percepción computacional para escaleras está estructurado en cuatro etapas consecutivas y desacopladas. La siguiente especificación técnica en texto estructurado define las entradas, transformaciones y salidas de cada módulo, sirviendo de base oficial para la arquitectura del sistema (versión de exposición, rama expo).</w:t>
        <w:br/>
      </w:r>
      <w:r w:rsidDel="00000000" w:rsidR="00000000" w:rsidRPr="00000000">
        <w:rPr>
          <w:b w:val="1"/>
          <w:bCs w:val="1"/>
          <w:rtl w:val="0"/>
        </w:rPr>
        <w:t>Arquitectura general (capas):</w:t>
      </w:r>
      <w:r w:rsidDel="00000000" w:rsidR="00000000" w:rsidRPr="00000000">
        <w:rPr>
          <w:rFonts w:ascii="Arial Unicode MS" w:cs="Arial Unicode MS" w:eastAsia="Arial Unicode MS" w:hAnsi="Arial Unicode MS"/>
          <w:rtl w:val="0"/>
        </w:rPr>
        <w:br/>
        <w:t>- frontend/ (panel web, sin cambios) → backend/api/ (rutas Flask: analysis, alerts, system, auth) → backend/services/ (inferencer: hilo CUDA único con cola; live_enhancer: hilo de Real-ESRGAN; video_io) → núcleo backend/perception/ (engine, detectors, pose, tracking, alerts), backend/enhancement/ (Real-ESRGAN x4) y backend/privacy/ (anonimización).</w:t>
        <w:br/>
        <w:t>- Todos los modelos de detección se cargan en un único hilo persistente para que el contexto CUDA quede ligado a él (~29 ms frente a ~82 ms al reenlazarlo en cada hilo de Flask). La mejora de video en vivo corre en un hilo propio y se empareja con la detección por identificador de fotograma (frame_id).</w:t>
        <w:br/>
        <w:t>- Umbrales, cadencias, persistencia, modelos y cámara se configuran en configs/app.yaml (RQNF21, RQNF24)</w:t>
      </w:r>
      <w:r w:rsidDel="00000000" w:rsidR="00000000" w:rsidRPr="00000000">
        <w:rPr>
          <w:rtl w:val="0"/>
        </w:rPr>
        <w:t>.</w:t>
      </w:r>
    </w:p>
    <w:p w:rsidR="00000000" w:rsidDel="00000000" w:rsidP="00000000" w:rsidRDefault="00000000" w:rsidRPr="00000000" w14:paraId="00000397">
      <w:pPr>
        <w:widowControl w:val="0"/>
        <w:spacing w:line="240" w:lineRule="auto"/>
        <w:rPr/>
      </w:pPr>
      <w:r w:rsidDel="00000000" w:rsidR="00000000" w:rsidRPr="00000000">
        <w:rPr>
          <w:rtl w:val="0"/>
        </w:rPr>
      </w:r>
    </w:p>
    <w:p w:rsidR="00000000" w:rsidDel="00000000" w:rsidP="00000000" w:rsidRDefault="00000000" w:rsidRPr="00000000" w14:paraId="00000398">
      <w:pPr>
        <w:widowControl w:val="0"/>
        <w:spacing w:line="240" w:lineRule="auto"/>
        <w:rPr/>
      </w:pPr>
      <w:r w:rsidDel="00000000" w:rsidR="00000000" w:rsidRPr="00000000">
        <w:rPr>
          <w:b w:val="1"/>
          <w:bCs w:val="1"/>
          <w:rtl w:val="0"/>
        </w:rPr>
        <w:t xml:space="preserve">Detalles de Entradas, Salidas y Procesamiento por Etapa</w:t>
      </w:r>
      <w:r w:rsidDel="00000000" w:rsidR="00000000" w:rsidRPr="00000000">
        <w:rPr>
          <w:rtl w:val="0"/>
        </w:rPr>
      </w:r>
    </w:p>
    <w:p w:rsidR="00000000" w:rsidDel="00000000" w:rsidP="00000000" w:rsidRDefault="00000000" w:rsidRPr="00000000" w14:paraId="00000399">
      <w:pPr>
        <w:widowControl w:val="0"/>
        <w:spacing w:line="240" w:lineRule="auto"/>
        <w:rPr/>
      </w:pPr>
      <w:r w:rsidDel="00000000" w:rsidR="00000000" w:rsidRPr="00000000">
        <w:rPr>
          <w:b w:val="1"/>
          <w:bCs w:val="1"/>
          <w:rtl w:val="0"/>
        </w:rPr>
        <w:t xml:space="preserve">1. Etapa 1: Ingesta y Captura de Video</w:t>
      </w:r>
      <w:r w:rsidDel="00000000" w:rsidR="00000000" w:rsidRPr="00000000">
        <w:rPr>
          <w:rtl w:val="0"/>
        </w:rPr>
      </w:r>
    </w:p>
    <w:p w:rsidR="00000000" w:rsidDel="00000000" w:rsidP="00000000" w:rsidRDefault="00000000" w:rsidRPr="00000000" w14:paraId="0000039A">
      <w:pPr>
        <w:widowControl w:val="0"/>
        <w:numPr>
          <w:ilvl w:val="0"/>
          <w:numId w:val="17"/>
        </w:numPr>
        <w:spacing w:before="240" w:line="240" w:lineRule="auto"/>
        <w:ind w:left="720" w:hanging="360"/>
      </w:pPr>
      <w:r w:rsidDel="00000000" w:rsidR="00000000" w:rsidRPr="00000000">
        <w:rPr>
          <w:b w:val="1"/>
          <w:bCs w:val="1"/>
          <w:rtl w:val="0"/>
        </w:rPr>
        <w:t xml:space="preserve">Entrada:</w:t>
      </w:r>
      <w:r w:rsidDel="00000000" w:rsidR="00000000" w:rsidRPr="00000000">
        <w:rPr>
          <w:rtl w:val="0"/>
        </w:rPr>
        <w:t xml:space="preserve"> Señal de video en vivo transmitida continuamente desde la cámara fija instalada en la escalera del campus UPAO (conforme a </w:t>
      </w:r>
      <w:r w:rsidDel="00000000" w:rsidR="00000000" w:rsidRPr="00000000">
        <w:rPr>
          <w:b w:val="1"/>
          <w:bCs w:val="1"/>
          <w:rtl w:val="0"/>
        </w:rPr>
        <w:t xml:space="preserve">RQF01</w:t>
      </w:r>
      <w:r w:rsidDel="00000000" w:rsidR="00000000" w:rsidRPr="00000000">
        <w:rPr>
          <w:rtl w:val="0"/>
        </w:rPr>
        <w:t xml:space="preserve">).</w:t>
      </w:r>
    </w:p>
    <w:p w:rsidR="00000000" w:rsidDel="00000000" w:rsidP="00000000" w:rsidRDefault="00000000" w:rsidRPr="00000000" w14:paraId="0000039B">
      <w:pPr>
        <w:numPr>
          <w:ilvl w:val="0"/>
          <w:numId w:val="17"/>
        </w:numPr>
        <w:spacing w:line="240" w:lineRule="auto"/>
        <w:ind w:left="720" w:hanging="360"/>
      </w:pPr>
      <w:r w:rsidDel="00000000" w:rsidR="00000000" w:rsidRPr="00000000">
        <w:rPr>
          <w:b w:val="1"/>
          <w:bCs w:val="1"/>
          <w:rtl w:val="0"/>
        </w:rPr>
        <w:t xml:space="preserve">Procesamiento:</w:t>
      </w:r>
      <w:r w:rsidDel="00000000" w:rsidR="00000000" w:rsidRPr="00000000">
        <w:rPr>
          <w:rtl w:val="0"/>
        </w:rPr>
        <w:t xml:space="preserve"> Captura ininterrumpida de fotogramas y almacenamiento en búfer de memoria gráfica sin pérdida de cuadros (conforme a </w:t>
      </w:r>
      <w:r w:rsidDel="00000000" w:rsidR="00000000" w:rsidRPr="00000000">
        <w:rPr>
          <w:b w:val="1"/>
          <w:bCs w:val="1"/>
          <w:rtl w:val="0"/>
        </w:rPr>
        <w:t xml:space="preserve">RQNF04</w:t>
      </w:r>
      <w:r w:rsidDel="00000000" w:rsidR="00000000" w:rsidRPr="00000000">
        <w:rPr>
          <w:rtl w:val="0"/>
        </w:rPr>
        <w:t xml:space="preserve">). Modos de ingesta: /api/detect (imagen JPEG), /api/video (MP4/AVI), /api/frame (JPEG del navegador), /api/stream (MJPEG del servidor).</w:t>
      </w:r>
    </w:p>
    <w:p w:rsidR="00000000" w:rsidDel="00000000" w:rsidP="00000000" w:rsidRDefault="00000000" w:rsidRPr="00000000" w14:paraId="0000039C">
      <w:pPr>
        <w:widowControl w:val="0"/>
        <w:numPr>
          <w:ilvl w:val="0"/>
          <w:numId w:val="17"/>
        </w:numPr>
        <w:spacing w:after="240" w:line="240" w:lineRule="auto"/>
        <w:ind w:left="720" w:hanging="360"/>
      </w:pPr>
      <w:r w:rsidDel="00000000" w:rsidR="00000000" w:rsidRPr="00000000">
        <w:rPr>
          <w:b w:val="1"/>
          <w:bCs w:val="1"/>
          <w:rtl w:val="0"/>
        </w:rPr>
        <w:t xml:space="preserve">Salida:</w:t>
      </w:r>
      <w:r w:rsidDel="00000000" w:rsidR="00000000" w:rsidRPr="00000000">
        <w:rPr>
          <w:rtl w:val="0"/>
        </w:rPr>
        <w:t xml:space="preserve"> Secuencia continua de fotogramas sin procesar (raw frames).</w:t>
      </w:r>
    </w:p>
    <w:p w:rsidR="00000000" w:rsidDel="00000000" w:rsidP="00000000" w:rsidRDefault="00000000" w:rsidRPr="00000000" w14:paraId="0000039D">
      <w:pPr>
        <w:widowControl w:val="0"/>
        <w:spacing w:line="240" w:lineRule="auto"/>
        <w:rPr/>
      </w:pPr>
      <w:r w:rsidDel="00000000" w:rsidR="00000000" w:rsidRPr="00000000">
        <w:rPr>
          <w:b w:val="1"/>
          <w:bCs w:val="1"/>
          <w:rtl w:val="0"/>
        </w:rPr>
        <w:t xml:space="preserve">2. Etapa 2: Análisis de Visión por Computadora e Inferencia</w:t>
      </w:r>
      <w:r w:rsidDel="00000000" w:rsidR="00000000" w:rsidRPr="00000000">
        <w:rPr>
          <w:rtl w:val="0"/>
        </w:rPr>
      </w:r>
    </w:p>
    <w:p w:rsidR="00000000" w:rsidDel="00000000" w:rsidP="00000000" w:rsidRDefault="00000000" w:rsidRPr="00000000" w14:paraId="0000039E">
      <w:pPr>
        <w:widowControl w:val="0"/>
        <w:numPr>
          <w:ilvl w:val="0"/>
          <w:numId w:val="9"/>
        </w:numPr>
        <w:spacing w:before="240" w:line="240" w:lineRule="auto"/>
        <w:ind w:left="720" w:hanging="360"/>
      </w:pPr>
      <w:r w:rsidDel="00000000" w:rsidR="00000000" w:rsidRPr="00000000">
        <w:rPr>
          <w:b w:val="1"/>
          <w:bCs w:val="1"/>
          <w:rtl w:val="0"/>
        </w:rPr>
        <w:t xml:space="preserve">Entrada:</w:t>
      </w:r>
      <w:r w:rsidDel="00000000" w:rsidR="00000000" w:rsidRPr="00000000">
        <w:rPr>
          <w:rtl w:val="0"/>
        </w:rPr>
        <w:t xml:space="preserve"> Secuencia continua de fotogramas sin procesar (</w:t>
      </w:r>
      <w:r w:rsidDel="00000000" w:rsidR="00000000" w:rsidRPr="00000000">
        <w:rPr>
          <w:i w:val="1"/>
          <w:iCs w:val="1"/>
          <w:rtl w:val="0"/>
        </w:rPr>
        <w:t xml:space="preserve">raw frames</w:t>
      </w:r>
      <w:r w:rsidDel="00000000" w:rsidR="00000000" w:rsidRPr="00000000">
        <w:rPr>
          <w:rtl w:val="0"/>
        </w:rPr>
        <w:t xml:space="preserve">).</w:t>
      </w:r>
    </w:p>
    <w:p w:rsidR="00000000" w:rsidDel="00000000" w:rsidP="00000000" w:rsidRDefault="00000000" w:rsidRPr="00000000" w14:paraId="0000039F">
      <w:pPr>
        <w:numPr>
          <w:ilvl w:val="0"/>
          <w:numId w:val="9"/>
        </w:numPr>
        <w:spacing w:line="276" w:lineRule="auto"/>
        <w:ind w:left="720" w:hanging="360"/>
      </w:pPr>
      <w:r w:rsidDel="00000000" w:rsidR="00000000" w:rsidRPr="00000000">
        <w:rPr>
          <w:b w:val="1"/>
          <w:bCs w:val="1"/>
          <w:rtl w:val="0"/>
        </w:rPr>
        <w:t>Procesamiento:</w:t>
      </w:r>
      <w:r w:rsidDel="00000000" w:rsidR="00000000" w:rsidRPr="00000000">
        <w:rPr>
          <w:rFonts w:ascii="Arial Unicode MS" w:cs="Arial Unicode MS" w:eastAsia="Arial Unicode MS" w:hAnsi="Arial Unicode MS"/>
          <w:rtl w:val="0"/>
        </w:rPr>
        <w:t xml:space="preserve"> Inferencia combinada en GPU (VRAM ≥ 6 GB, conforme a </w:t>
      </w:r>
      <w:r w:rsidDel="00000000" w:rsidR="00000000" w:rsidRPr="00000000">
        <w:rPr>
          <w:b w:val="1"/>
          <w:bCs w:val="1"/>
          <w:rtl w:val="0"/>
        </w:rPr>
        <w:t>RQNF03</w:t>
      </w:r>
      <w:r w:rsidDel="00000000" w:rsidR="00000000" w:rsidRPr="00000000">
        <w:rPr>
          <w:rtl w:val="0"/>
        </w:rPr>
        <w:t>; o CPU con --device cpu): YOLOv8s COCO localiza personas y objetos; el Modelo S7 v4 (YOLOv8s, 6 clases: persona_caido, persona_sentado, persona_erguida, escalera, persona, persona_desequilibrio) clasifica la postura de cada persona recortada y detecta la escalera; MediaPipe Pose (modo tracking) estima 33 puntos corporales para el pasamanos, la distracción y el tambaleo, y su geometría prevalece sobre el recorte. Se identifican las 4 categorías de riesgo (</w:t>
      </w:r>
      <w:r w:rsidDel="00000000" w:rsidR="00000000" w:rsidRPr="00000000">
        <w:rPr>
          <w:b w:val="1"/>
          <w:bCs w:val="1"/>
          <w:rtl w:val="0"/>
        </w:rPr>
        <w:t>RQF02</w:t>
      </w:r>
      <w:r w:rsidDel="00000000" w:rsidR="00000000" w:rsidRPr="00000000">
        <w:rPr>
          <w:rtl w:val="0"/>
        </w:rPr>
        <w:t>), se discrimina tránsito seguro de imprudencias (</w:t>
      </w:r>
      <w:r w:rsidDel="00000000" w:rsidR="00000000" w:rsidRPr="00000000">
        <w:rPr>
          <w:b w:val="1"/>
          <w:bCs w:val="1"/>
          <w:rtl w:val="0"/>
        </w:rPr>
        <w:t>RQF03</w:t>
      </w:r>
      <w:r w:rsidDel="00000000" w:rsidR="00000000" w:rsidRPr="00000000">
        <w:rPr>
          <w:rtl w:val="0"/>
        </w:rPr>
        <w:t>) y se aplican los umbrales configurables 75% / 85% (</w:t>
      </w:r>
      <w:r w:rsidDel="00000000" w:rsidR="00000000" w:rsidRPr="00000000">
        <w:rPr>
          <w:b w:val="1"/>
          <w:bCs w:val="1"/>
          <w:rtl w:val="0"/>
        </w:rPr>
        <w:t>RQF04</w:t>
      </w:r>
      <w:r w:rsidDel="00000000" w:rsidR="00000000" w:rsidRPr="00000000">
        <w:rPr>
          <w:rtl w:val="0"/>
        </w:rPr>
        <w:t>). Objetos COCO sobre el escalón (mochila, bolso, maleta, botella, libro, paraguas) con confianza ≥ 0.25 se reportan como obstáculo.</w:t>
      </w:r>
    </w:p>
    <w:p w:rsidR="00000000" w:rsidDel="00000000" w:rsidP="00000000" w:rsidRDefault="00000000" w:rsidRPr="00000000" w14:paraId="000003A0">
      <w:pPr>
        <w:widowControl w:val="0"/>
        <w:numPr>
          <w:ilvl w:val="0"/>
          <w:numId w:val="9"/>
        </w:numPr>
        <w:spacing w:after="240" w:line="240" w:lineRule="auto"/>
        <w:ind w:left="720" w:hanging="360"/>
      </w:pPr>
      <w:r w:rsidDel="00000000" w:rsidR="00000000" w:rsidRPr="00000000">
        <w:rPr>
          <w:b w:val="1"/>
          <w:bCs w:val="1"/>
          <w:rtl w:val="0"/>
        </w:rPr>
        <w:t xml:space="preserve">Salida:</w:t>
      </w:r>
      <w:r w:rsidDel="00000000" w:rsidR="00000000" w:rsidRPr="00000000">
        <w:rPr>
          <w:rtl w:val="0"/>
        </w:rPr>
        <w:t xml:space="preserve"> Cajas delimitadoras de objetos, keypoints posturales de transeúntes, categorías de riesgo detectadas y puntajes de confianza asociados.</w:t>
      </w:r>
    </w:p>
    <w:p w:rsidR="00000000" w:rsidDel="00000000" w:rsidP="00000000" w:rsidRDefault="00000000" w:rsidRPr="00000000" w14:paraId="000003A1">
      <w:pPr>
        <w:widowControl w:val="0"/>
        <w:spacing w:line="240" w:lineRule="auto"/>
        <w:rPr/>
      </w:pPr>
      <w:r w:rsidDel="00000000" w:rsidR="00000000" w:rsidRPr="00000000">
        <w:rPr>
          <w:b w:val="1"/>
          <w:bCs w:val="1"/>
          <w:rtl w:val="0"/>
        </w:rPr>
        <w:t xml:space="preserve">3. Etapa 3: Seguimiento Espacio-Temporal y Evaluación de Riesgo</w:t>
      </w:r>
      <w:r w:rsidDel="00000000" w:rsidR="00000000" w:rsidRPr="00000000">
        <w:rPr>
          <w:rtl w:val="0"/>
        </w:rPr>
      </w:r>
    </w:p>
    <w:p w:rsidR="00000000" w:rsidDel="00000000" w:rsidP="00000000" w:rsidRDefault="00000000" w:rsidRPr="00000000" w14:paraId="000003A2">
      <w:pPr>
        <w:widowControl w:val="0"/>
        <w:numPr>
          <w:ilvl w:val="0"/>
          <w:numId w:val="24"/>
        </w:numPr>
        <w:spacing w:before="240" w:line="240" w:lineRule="auto"/>
        <w:ind w:left="720" w:hanging="360"/>
      </w:pPr>
      <w:r w:rsidDel="00000000" w:rsidR="00000000" w:rsidRPr="00000000">
        <w:rPr>
          <w:b w:val="1"/>
          <w:bCs w:val="1"/>
          <w:rtl w:val="0"/>
        </w:rPr>
        <w:t xml:space="preserve">Entrada:</w:t>
      </w:r>
      <w:r w:rsidDel="00000000" w:rsidR="00000000" w:rsidRPr="00000000">
        <w:rPr>
          <w:rtl w:val="0"/>
        </w:rPr>
        <w:t xml:space="preserve"> Cajas delimitadoras, categorías de riesgo y puntajes de confianza emitidos en la Etapa 2.</w:t>
      </w:r>
    </w:p>
    <w:p w:rsidR="00000000" w:rsidDel="00000000" w:rsidP="00000000" w:rsidRDefault="00000000" w:rsidRPr="00000000" w14:paraId="000003A3">
      <w:pPr>
        <w:numPr>
          <w:ilvl w:val="0"/>
          <w:numId w:val="24"/>
        </w:numPr>
        <w:spacing w:line="276" w:lineRule="auto"/>
        <w:ind w:left="720" w:hanging="360"/>
      </w:pPr>
      <w:r w:rsidDel="00000000" w:rsidR="00000000" w:rsidRPr="00000000">
        <w:rPr>
          <w:b w:val="1"/>
          <w:bCs w:val="1"/>
          <w:rtl w:val="0"/>
        </w:rPr>
        <w:t>Procesamiento:</w:t>
      </w:r>
      <w:r w:rsidDel="00000000" w:rsidR="00000000" w:rsidRPr="00000000">
        <w:rPr>
          <w:rtl w:val="0"/>
        </w:rPr>
        <w:t xml:space="preserve"> Ejecución del algoritmo de seguimiento IoU propio (IoU &gt; 0.25 para asociar detecciones con tracks vivos; oclusión tolerada de 1.0 s) para mantener la identidad única (ID) de cada persona en la escalera (</w:t>
      </w:r>
      <w:r w:rsidDel="00000000" w:rsidR="00000000" w:rsidRPr="00000000">
        <w:rPr>
          <w:b w:val="1"/>
          <w:bCs w:val="1"/>
          <w:rtl w:val="0"/>
        </w:rPr>
        <w:t>RQF05</w:t>
      </w:r>
      <w:r w:rsidDel="00000000" w:rsidR="00000000" w:rsidRPr="00000000">
        <w:rPr>
          <w:rtl w:val="0"/>
        </w:rPr>
        <w:t>). Evaluación de la persistencia temporal con umbrales por nivel (ALTO 1.2 s, MEDIO 0.6 s), histéresis de 1.0 s y enfriamiento de 15 s por identidad y tipo (</w:t>
      </w:r>
      <w:r w:rsidDel="00000000" w:rsidR="00000000" w:rsidRPr="00000000">
        <w:rPr>
          <w:b w:val="1"/>
          <w:bCs w:val="1"/>
          <w:rtl w:val="0"/>
        </w:rPr>
        <w:t>RQF06</w:t>
      </w:r>
      <w:r w:rsidDel="00000000" w:rsidR="00000000" w:rsidRPr="00000000">
        <w:rPr>
          <w:rtl w:val="0"/>
        </w:rPr>
        <w:t>). La puerta de disparo de alerta es 0.35: el 85% de RQF04 no actúa como puerta porque las confianzas reales del detector caen entre 0.2 y 0.9 y no se emitiría ninguna alerta. Una caída vista solo por el recorte queda como «REVISAR» (MEDIO) hasta confirmarse en 3 fotogramas seguidos. Cadencias: pose cada 8 fotogramas, personas cada 6, escalera cada 13, obstáculos cada 11, clasificación cada 6 (números coprimos para repartir la carga). Antes de guardar la evidencia se anonimizan los rostros (</w:t>
      </w:r>
      <w:r w:rsidDel="00000000" w:rsidR="00000000" w:rsidRPr="00000000">
        <w:rPr>
          <w:b w:val="1"/>
          <w:bCs w:val="1"/>
          <w:rtl w:val="0"/>
        </w:rPr>
        <w:t>RQNF14</w:t>
      </w:r>
      <w:r w:rsidDel="00000000" w:rsidR="00000000" w:rsidRPr="00000000">
        <w:rPr>
          <w:rtl w:val="0"/>
        </w:rPr>
        <w:t>, Ley N.º 29733).</w:t>
      </w:r>
    </w:p>
    <w:p w:rsidR="00000000" w:rsidDel="00000000" w:rsidP="00000000" w:rsidRDefault="00000000" w:rsidRPr="00000000" w14:paraId="000003A4">
      <w:pPr>
        <w:widowControl w:val="0"/>
        <w:numPr>
          <w:ilvl w:val="0"/>
          <w:numId w:val="24"/>
        </w:numPr>
        <w:spacing w:after="240" w:line="240" w:lineRule="auto"/>
        <w:ind w:left="720" w:hanging="360"/>
      </w:pPr>
      <w:r w:rsidDel="00000000" w:rsidR="00000000" w:rsidRPr="00000000">
        <w:rPr>
          <w:b w:val="1"/>
          <w:bCs w:val="1"/>
          <w:rtl w:val="0"/>
        </w:rPr>
        <w:t>Salida:</w:t>
      </w:r>
      <w:r w:rsidDel="00000000" w:rsidR="00000000" w:rsidRPr="00000000">
        <w:rPr>
          <w:rFonts w:ascii="Arial Unicode MS" w:cs="Arial Unicode MS" w:eastAsia="Arial Unicode MS" w:hAnsi="Arial Unicode MS"/>
          <w:rtl w:val="0"/>
        </w:rPr>
        <w:t xml:space="preserve"> Estructura de evento de alerta confirmada que vincula el ID de seguimiento, la categoría de riesgo en escalera, la severidad, la confianza, la duración, la marca de tiempo y la captura del fotograma anotado y anonimizado como evidencia.</w:t>
      </w:r>
      <w:r w:rsidDel="00000000" w:rsidR="00000000" w:rsidRPr="00000000">
        <w:rPr>
          <w:rtl w:val="0"/>
        </w:rPr>
      </w:r>
    </w:p>
    <w:p w:rsidR="00000000" w:rsidDel="00000000" w:rsidP="00000000" w:rsidRDefault="00000000" w:rsidRPr="00000000" w14:paraId="000003A5">
      <w:pPr>
        <w:widowControl w:val="0"/>
        <w:spacing w:line="240" w:lineRule="auto"/>
        <w:rPr/>
      </w:pPr>
      <w:r w:rsidDel="00000000" w:rsidR="00000000" w:rsidRPr="00000000">
        <w:rPr>
          <w:b w:val="1"/>
          <w:bCs w:val="1"/>
          <w:rtl w:val="0"/>
        </w:rPr>
        <w:t xml:space="preserve">4. Etapa 4: Gestión y Notificación de Alertas</w:t>
      </w:r>
      <w:r w:rsidDel="00000000" w:rsidR="00000000" w:rsidRPr="00000000">
        <w:rPr>
          <w:rtl w:val="0"/>
        </w:rPr>
      </w:r>
    </w:p>
    <w:p w:rsidR="00000000" w:rsidDel="00000000" w:rsidP="00000000" w:rsidRDefault="00000000" w:rsidRPr="00000000" w14:paraId="000003A6">
      <w:pPr>
        <w:widowControl w:val="0"/>
        <w:numPr>
          <w:ilvl w:val="0"/>
          <w:numId w:val="19"/>
        </w:numPr>
        <w:spacing w:before="240" w:line="240" w:lineRule="auto"/>
        <w:ind w:left="720" w:hanging="360"/>
      </w:pPr>
      <w:r w:rsidDel="00000000" w:rsidR="00000000" w:rsidRPr="00000000">
        <w:rPr>
          <w:b w:val="1"/>
          <w:bCs w:val="1"/>
          <w:rtl w:val="0"/>
        </w:rPr>
        <w:t xml:space="preserve">Entrada:</w:t>
      </w:r>
      <w:r w:rsidDel="00000000" w:rsidR="00000000" w:rsidRPr="00000000">
        <w:rPr>
          <w:rtl w:val="0"/>
        </w:rPr>
        <w:t xml:space="preserve"> Estructura de evento de alerta confirmada.</w:t>
      </w:r>
    </w:p>
    <w:p w:rsidR="00000000" w:rsidDel="00000000" w:rsidP="00000000" w:rsidRDefault="00000000" w:rsidRPr="00000000" w14:paraId="000003A7">
      <w:pPr>
        <w:numPr>
          <w:ilvl w:val="0"/>
          <w:numId w:val="19"/>
        </w:numPr>
        <w:spacing w:line="240" w:lineRule="auto"/>
        <w:ind w:left="720" w:hanging="360"/>
      </w:pPr>
      <w:r w:rsidDel="00000000" w:rsidR="00000000" w:rsidRPr="00000000">
        <w:rPr>
          <w:b w:val="1"/>
          <w:bCs w:val="1"/>
          <w:rtl w:val="0"/>
        </w:rPr>
        <w:t>Procesamiento:</w:t>
      </w:r>
      <w:r w:rsidDel="00000000" w:rsidR="00000000" w:rsidRPr="00000000">
        <w:rPr>
          <w:rtl w:val="0"/>
        </w:rPr>
        <w:t xml:space="preserve"> Empaquetado de los datos del incidente y registro inalterable en el historial auditable de eventos (alertas.jsonl + fotograma anotado en outputs/alerts/&lt;AAAA-MM-DD&gt;/, conforme a </w:t>
      </w:r>
      <w:r w:rsidDel="00000000" w:rsidR="00000000" w:rsidRPr="00000000">
        <w:rPr>
          <w:b w:val="1"/>
          <w:bCs w:val="1"/>
          <w:rtl w:val="0"/>
        </w:rPr>
        <w:t>RQNF16</w:t>
      </w:r>
      <w:r w:rsidDel="00000000" w:rsidR="00000000" w:rsidRPr="00000000">
        <w:rPr>
          <w:rtl w:val="0"/>
        </w:rPr>
        <w:t>); imagen y registro se escriben y se borran siempre juntos (RQNF15). Conservación limitada: 7 días o 200 imágenes como máximo (configurable).</w:t>
      </w:r>
    </w:p>
    <w:p w:rsidR="00000000" w:rsidDel="00000000" w:rsidP="00000000" w:rsidRDefault="00000000" w:rsidRPr="00000000" w14:paraId="000003A8">
      <w:pPr>
        <w:widowControl w:val="0"/>
        <w:numPr>
          <w:ilvl w:val="0"/>
          <w:numId w:val="19"/>
        </w:numPr>
        <w:spacing w:after="240" w:line="240" w:lineRule="auto"/>
        <w:ind w:left="720" w:hanging="360"/>
      </w:pPr>
      <w:r w:rsidDel="00000000" w:rsidR="00000000" w:rsidRPr="00000000">
        <w:rPr>
          <w:b w:val="1"/>
          <w:bCs w:val="1"/>
          <w:rtl w:val="0"/>
        </w:rPr>
        <w:t xml:space="preserve">Salida:</w:t>
      </w:r>
      <w:r w:rsidDel="00000000" w:rsidR="00000000" w:rsidRPr="00000000">
        <w:rPr>
          <w:rtl w:val="0"/>
        </w:rPr>
        <w:t xml:space="preserve"> Despliegue visual de la alerta en el panel de supervisión (</w:t>
      </w:r>
      <w:r w:rsidDel="00000000" w:rsidR="00000000" w:rsidRPr="00000000">
        <w:rPr>
          <w:b w:val="1"/>
          <w:bCs w:val="1"/>
          <w:rtl w:val="0"/>
        </w:rPr>
        <w:t xml:space="preserve">RQF08</w:t>
      </w:r>
      <w:r w:rsidDel="00000000" w:rsidR="00000000" w:rsidRPr="00000000">
        <w:rPr>
          <w:rtl w:val="0"/>
        </w:rPr>
        <w:t xml:space="preserve">) con una latencia total menor a 500 ms (</w:t>
      </w:r>
      <w:r w:rsidDel="00000000" w:rsidR="00000000" w:rsidRPr="00000000">
        <w:rPr>
          <w:b w:val="1"/>
          <w:bCs w:val="1"/>
          <w:rtl w:val="0"/>
        </w:rPr>
        <w:t xml:space="preserve">RQNF02</w:t>
      </w:r>
      <w:r w:rsidDel="00000000" w:rsidR="00000000" w:rsidRPr="00000000">
        <w:rPr>
          <w:rtl w:val="0"/>
        </w:rPr>
        <w:t xml:space="preserve">). El panel muestra estado operativo (OPERATIVO / DEGRADADO / NO OPERATIVO), refresco cada 3 s, y autenticación por PANEL_TOKEN (RQNF19).</w:t>
      </w:r>
    </w:p>
    <w:p w:rsidR="00000000" w:rsidDel="00000000" w:rsidP="00000000" w:rsidRDefault="00000000" w:rsidRPr="00000000" w14:paraId="000003A9">
      <w:pPr>
        <w:widowControl w:val="0"/>
        <w:spacing w:line="240" w:lineRule="auto"/>
        <w:rPr/>
      </w:pPr>
      <w:r w:rsidDel="00000000" w:rsidR="00000000" w:rsidRPr="00000000">
        <w:rPr>
          <w:rtl w:val="0"/>
        </w:rPr>
        <w:t xml:space="preserve">APÉNDICE C - Matriz de Trazabilidad Completa</w:t>
      </w:r>
    </w:p>
    <w:p w:rsidR="00000000" w:rsidDel="00000000" w:rsidP="00000000" w:rsidRDefault="00000000" w:rsidRPr="00000000" w14:paraId="000003AA">
      <w:pPr>
        <w:widowControl w:val="0"/>
        <w:spacing w:line="240" w:lineRule="auto"/>
        <w:rPr/>
      </w:pPr>
      <w:r w:rsidDel="00000000" w:rsidR="00000000" w:rsidRPr="00000000">
        <w:rPr>
          <w:rtl w:val="0"/>
        </w:rPr>
        <w:t xml:space="preserve">La siguiente matriz consolida la totalidad de los </w:t>
      </w:r>
      <w:r w:rsidDel="00000000" w:rsidR="00000000" w:rsidRPr="00000000">
        <w:rPr>
          <w:b w:val="1"/>
          <w:bCs w:val="1"/>
          <w:rtl w:val="0"/>
        </w:rPr>
        <w:t xml:space="preserve">35 requisitos especificados</w:t>
      </w:r>
      <w:r w:rsidDel="00000000" w:rsidR="00000000" w:rsidRPr="00000000">
        <w:rPr>
          <w:rtl w:val="0"/>
        </w:rPr>
        <w:t xml:space="preserve"> para el proyecto (8 Requisitos Funcionales y 27 Requisitos No Funcionales), estableciendo la trazabilidad directa entre la característica/subcaracterística de origen de la norma </w:t>
      </w:r>
      <w:r w:rsidDel="00000000" w:rsidR="00000000" w:rsidRPr="00000000">
        <w:rPr>
          <w:b w:val="1"/>
          <w:bCs w:val="1"/>
          <w:rtl w:val="0"/>
        </w:rPr>
        <w:t xml:space="preserve">ISO/IEC 25010</w:t>
      </w:r>
      <w:r w:rsidDel="00000000" w:rsidR="00000000" w:rsidRPr="00000000">
        <w:rPr>
          <w:rtl w:val="0"/>
        </w:rPr>
        <w:t xml:space="preserve"> y la subsección correspondiente del estándar </w:t>
      </w:r>
      <w:r w:rsidDel="00000000" w:rsidR="00000000" w:rsidRPr="00000000">
        <w:rPr>
          <w:b w:val="1"/>
          <w:bCs w:val="1"/>
          <w:rtl w:val="0"/>
        </w:rPr>
        <w:t xml:space="preserve">IEEE 830</w:t>
      </w:r>
      <w:r w:rsidDel="00000000" w:rsidR="00000000" w:rsidRPr="00000000">
        <w:rPr>
          <w:rtl w:val="0"/>
        </w:rPr>
        <w:t xml:space="preserve">:</w:t>
      </w:r>
    </w:p>
    <w:p w:rsidR="00000000" w:rsidDel="00000000" w:rsidP="00000000" w:rsidRDefault="00000000" w:rsidRPr="00000000" w14:paraId="000003AB">
      <w:pPr>
        <w:spacing w:line="276" w:lineRule="auto"/>
        <w:rPr/>
      </w:pPr>
      <w:r w:rsidDel="00000000" w:rsidR="00000000" w:rsidRPr="00000000">
        <w:rPr>
          <w:rtl w:val="0"/>
        </w:rPr>
      </w:r>
    </w:p>
    <w:tbl>
      <w:tblPr>
        <w:tblStyle w:val="Table38"/>
        <w:tblW w:w="9000.0" w:type="dxa"/>
        <w:jc w:val="center"/>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1300"/>
        <w:gridCol w:w="3000"/>
        <w:gridCol w:w="2700"/>
        <w:gridCol w:w="2000"/>
        <w:tblGridChange w:id="0">
          <w:tblGrid>
            <w:gridCol w:w="1300"/>
            <w:gridCol w:w="3000"/>
            <w:gridCol w:w="2700"/>
            <w:gridCol w:w="2000"/>
          </w:tblGrid>
        </w:tblGridChange>
      </w:tblGrid>
      <w:tr>
        <w:trPr>
          <w:cantSplit w:val="0"/>
          <w:tblHeader w:val="1"/>
        </w:trPr>
        <w:tc>
          <w:tcPr>
            <w:tcBorders>
              <w:bottom w:color="000000" w:space="0" w:sz="12" w:val="single"/>
            </w:tcBorders>
            <w:shd w:fill="f3f3f3" w:val="clear"/>
          </w:tcPr>
          <w:p w:rsidR="00000000" w:rsidDel="00000000" w:rsidP="00000000" w:rsidRDefault="00000000" w:rsidRPr="00000000" w14:paraId="000003AC">
            <w:pPr>
              <w:spacing w:line="276" w:lineRule="auto"/>
              <w:jc w:val="center"/>
              <w:rPr/>
            </w:pPr>
            <w:r w:rsidDel="00000000" w:rsidR="00000000" w:rsidRPr="00000000">
              <w:rPr>
                <w:b w:val="1"/>
                <w:bCs w:val="1"/>
                <w:rtl w:val="0"/>
              </w:rPr>
              <w:t xml:space="preserve">Código</w:t>
            </w:r>
            <w:r w:rsidDel="00000000" w:rsidR="00000000" w:rsidRPr="00000000">
              <w:rPr>
                <w:rtl w:val="0"/>
              </w:rPr>
            </w:r>
          </w:p>
        </w:tc>
        <w:tc>
          <w:tcPr>
            <w:tcBorders>
              <w:bottom w:color="000000" w:space="0" w:sz="12" w:val="single"/>
            </w:tcBorders>
            <w:shd w:fill="f3f3f3" w:val="clear"/>
          </w:tcPr>
          <w:p w:rsidR="00000000" w:rsidDel="00000000" w:rsidP="00000000" w:rsidRDefault="00000000" w:rsidRPr="00000000" w14:paraId="000003AD">
            <w:pPr>
              <w:spacing w:line="276" w:lineRule="auto"/>
              <w:rPr/>
            </w:pPr>
            <w:r w:rsidDel="00000000" w:rsidR="00000000" w:rsidRPr="00000000">
              <w:rPr>
                <w:b w:val="1"/>
                <w:bCs w:val="1"/>
                <w:rtl w:val="0"/>
              </w:rPr>
              <w:t xml:space="preserve">Nombre del Requisito</w:t>
            </w:r>
            <w:r w:rsidDel="00000000" w:rsidR="00000000" w:rsidRPr="00000000">
              <w:rPr>
                <w:rtl w:val="0"/>
              </w:rPr>
            </w:r>
          </w:p>
        </w:tc>
        <w:tc>
          <w:tcPr>
            <w:tcBorders>
              <w:bottom w:color="000000" w:space="0" w:sz="12" w:val="single"/>
            </w:tcBorders>
            <w:shd w:fill="f3f3f3" w:val="clear"/>
          </w:tcPr>
          <w:p w:rsidR="00000000" w:rsidDel="00000000" w:rsidP="00000000" w:rsidRDefault="00000000" w:rsidRPr="00000000" w14:paraId="000003AE">
            <w:pPr>
              <w:spacing w:line="276" w:lineRule="auto"/>
              <w:rPr/>
            </w:pPr>
            <w:r w:rsidDel="00000000" w:rsidR="00000000" w:rsidRPr="00000000">
              <w:rPr>
                <w:b w:val="1"/>
                <w:bCs w:val="1"/>
                <w:rtl w:val="0"/>
              </w:rPr>
              <w:t xml:space="preserve">Característica / Subcaracterística ISO/IEC 25010</w:t>
            </w:r>
            <w:r w:rsidDel="00000000" w:rsidR="00000000" w:rsidRPr="00000000">
              <w:rPr>
                <w:rtl w:val="0"/>
              </w:rPr>
            </w:r>
          </w:p>
        </w:tc>
        <w:tc>
          <w:tcPr>
            <w:tcBorders>
              <w:bottom w:color="000000" w:space="0" w:sz="12" w:val="single"/>
            </w:tcBorders>
            <w:shd w:fill="f3f3f3" w:val="clear"/>
          </w:tcPr>
          <w:p w:rsidR="00000000" w:rsidDel="00000000" w:rsidP="00000000" w:rsidRDefault="00000000" w:rsidRPr="00000000" w14:paraId="000003AF">
            <w:pPr>
              <w:spacing w:line="276" w:lineRule="auto"/>
              <w:rPr/>
            </w:pPr>
            <w:r w:rsidDel="00000000" w:rsidR="00000000" w:rsidRPr="00000000">
              <w:rPr>
                <w:b w:val="1"/>
                <w:bCs w:val="1"/>
                <w:rtl w:val="0"/>
              </w:rPr>
              <w:t xml:space="preserve">Subsección IEEE 830</w:t>
            </w:r>
            <w:r w:rsidDel="00000000" w:rsidR="00000000" w:rsidRPr="00000000">
              <w:rPr>
                <w:rtl w:val="0"/>
              </w:rPr>
            </w:r>
          </w:p>
        </w:tc>
      </w:tr>
      <w:tr>
        <w:trPr>
          <w:cantSplit w:val="0"/>
          <w:tblHeader w:val="0"/>
        </w:trPr>
        <w:tc>
          <w:tcPr/>
          <w:p w:rsidR="00000000" w:rsidDel="00000000" w:rsidP="00000000" w:rsidRDefault="00000000" w:rsidRPr="00000000" w14:paraId="000003B0">
            <w:pPr>
              <w:spacing w:line="276" w:lineRule="auto"/>
              <w:rPr/>
            </w:pPr>
            <w:r w:rsidDel="00000000" w:rsidR="00000000" w:rsidRPr="00000000">
              <w:rPr>
                <w:b w:val="1"/>
                <w:bCs w:val="1"/>
                <w:rtl w:val="0"/>
              </w:rPr>
              <w:t xml:space="preserve">RQF01</w:t>
            </w:r>
            <w:r w:rsidDel="00000000" w:rsidR="00000000" w:rsidRPr="00000000">
              <w:rPr>
                <w:rtl w:val="0"/>
              </w:rPr>
            </w:r>
          </w:p>
        </w:tc>
        <w:tc>
          <w:tcPr/>
          <w:p w:rsidR="00000000" w:rsidDel="00000000" w:rsidP="00000000" w:rsidRDefault="00000000" w:rsidRPr="00000000" w14:paraId="000003B1">
            <w:pPr>
              <w:spacing w:line="276" w:lineRule="auto"/>
              <w:rPr/>
            </w:pPr>
            <w:r w:rsidDel="00000000" w:rsidR="00000000" w:rsidRPr="00000000">
              <w:rPr>
                <w:rtl w:val="0"/>
              </w:rPr>
              <w:t xml:space="preserve">Captura continua de flujo de video</w:t>
            </w:r>
          </w:p>
        </w:tc>
        <w:tc>
          <w:tcPr/>
          <w:p w:rsidR="00000000" w:rsidDel="00000000" w:rsidP="00000000" w:rsidRDefault="00000000" w:rsidRPr="00000000" w14:paraId="000003B2">
            <w:pPr>
              <w:spacing w:line="276" w:lineRule="auto"/>
              <w:rPr/>
            </w:pPr>
            <w:r w:rsidDel="00000000" w:rsidR="00000000" w:rsidRPr="00000000">
              <w:rPr>
                <w:rtl w:val="0"/>
              </w:rPr>
              <w:t xml:space="preserve">Adecuación Funcional &gt; Completitud Funcional</w:t>
            </w:r>
          </w:p>
        </w:tc>
        <w:tc>
          <w:tcPr/>
          <w:p w:rsidR="00000000" w:rsidDel="00000000" w:rsidP="00000000" w:rsidRDefault="00000000" w:rsidRPr="00000000" w14:paraId="000003B3">
            <w:pPr>
              <w:spacing w:line="276" w:lineRule="auto"/>
              <w:rPr/>
            </w:pPr>
            <w:r w:rsidDel="00000000" w:rsidR="00000000" w:rsidRPr="00000000">
              <w:rPr>
                <w:rtl w:val="0"/>
              </w:rPr>
              <w:t xml:space="preserve">3.1.2 Interfaces de H/S</w:t>
            </w:r>
          </w:p>
        </w:tc>
      </w:tr>
      <w:tr>
        <w:trPr>
          <w:cantSplit w:val="0"/>
          <w:tblHeader w:val="0"/>
        </w:trPr>
        <w:tc>
          <w:tcPr/>
          <w:p w:rsidR="00000000" w:rsidDel="00000000" w:rsidP="00000000" w:rsidRDefault="00000000" w:rsidRPr="00000000" w14:paraId="000003B4">
            <w:pPr>
              <w:spacing w:line="276" w:lineRule="auto"/>
              <w:rPr/>
            </w:pPr>
            <w:r w:rsidDel="00000000" w:rsidR="00000000" w:rsidRPr="00000000">
              <w:rPr>
                <w:b w:val="1"/>
                <w:bCs w:val="1"/>
                <w:rtl w:val="0"/>
              </w:rPr>
              <w:t xml:space="preserve">RQF02</w:t>
            </w:r>
            <w:r w:rsidDel="00000000" w:rsidR="00000000" w:rsidRPr="00000000">
              <w:rPr>
                <w:rtl w:val="0"/>
              </w:rPr>
            </w:r>
          </w:p>
        </w:tc>
        <w:tc>
          <w:tcPr/>
          <w:p w:rsidR="00000000" w:rsidDel="00000000" w:rsidP="00000000" w:rsidRDefault="00000000" w:rsidRPr="00000000" w14:paraId="000003B5">
            <w:pPr>
              <w:spacing w:line="276" w:lineRule="auto"/>
              <w:rPr/>
            </w:pPr>
            <w:r w:rsidDel="00000000" w:rsidR="00000000" w:rsidRPr="00000000">
              <w:rPr>
                <w:rtl w:val="0"/>
              </w:rPr>
              <w:t xml:space="preserve">Detección automatizada de categorías de riesgo</w:t>
            </w:r>
          </w:p>
        </w:tc>
        <w:tc>
          <w:tcPr/>
          <w:p w:rsidR="00000000" w:rsidDel="00000000" w:rsidP="00000000" w:rsidRDefault="00000000" w:rsidRPr="00000000" w14:paraId="000003B6">
            <w:pPr>
              <w:spacing w:line="276" w:lineRule="auto"/>
              <w:rPr/>
            </w:pPr>
            <w:r w:rsidDel="00000000" w:rsidR="00000000" w:rsidRPr="00000000">
              <w:rPr>
                <w:rtl w:val="0"/>
              </w:rPr>
              <w:t xml:space="preserve">Adecuación Funcional &gt; Completitud Funcional</w:t>
            </w:r>
          </w:p>
        </w:tc>
        <w:tc>
          <w:tcPr/>
          <w:p w:rsidR="00000000" w:rsidDel="00000000" w:rsidP="00000000" w:rsidRDefault="00000000" w:rsidRPr="00000000" w14:paraId="000003B7">
            <w:pPr>
              <w:spacing w:line="276" w:lineRule="auto"/>
              <w:rPr/>
            </w:pPr>
            <w:r w:rsidDel="00000000" w:rsidR="00000000" w:rsidRPr="00000000">
              <w:rPr>
                <w:rtl w:val="0"/>
              </w:rPr>
              <w:t xml:space="preserve">3.2.2 Análisis e Inferencia</w:t>
            </w:r>
          </w:p>
        </w:tc>
      </w:tr>
      <w:tr>
        <w:trPr>
          <w:cantSplit w:val="0"/>
          <w:tblHeader w:val="0"/>
        </w:trPr>
        <w:tc>
          <w:tcPr/>
          <w:p w:rsidR="00000000" w:rsidDel="00000000" w:rsidP="00000000" w:rsidRDefault="00000000" w:rsidRPr="00000000" w14:paraId="000003B8">
            <w:pPr>
              <w:spacing w:line="276" w:lineRule="auto"/>
              <w:rPr/>
            </w:pPr>
            <w:r w:rsidDel="00000000" w:rsidR="00000000" w:rsidRPr="00000000">
              <w:rPr>
                <w:b w:val="1"/>
                <w:bCs w:val="1"/>
                <w:rtl w:val="0"/>
              </w:rPr>
              <w:t xml:space="preserve">RQF03</w:t>
            </w:r>
            <w:r w:rsidDel="00000000" w:rsidR="00000000" w:rsidRPr="00000000">
              <w:rPr>
                <w:rtl w:val="0"/>
              </w:rPr>
            </w:r>
          </w:p>
        </w:tc>
        <w:tc>
          <w:tcPr/>
          <w:p w:rsidR="00000000" w:rsidDel="00000000" w:rsidP="00000000" w:rsidRDefault="00000000" w:rsidRPr="00000000" w14:paraId="000003B9">
            <w:pPr>
              <w:spacing w:line="276" w:lineRule="auto"/>
              <w:rPr/>
            </w:pPr>
            <w:r w:rsidDel="00000000" w:rsidR="00000000" w:rsidRPr="00000000">
              <w:rPr>
                <w:rtl w:val="0"/>
              </w:rPr>
              <w:t xml:space="preserve">Discriminación entre uso seguro y condición de riesgo</w:t>
            </w:r>
          </w:p>
        </w:tc>
        <w:tc>
          <w:tcPr/>
          <w:p w:rsidR="00000000" w:rsidDel="00000000" w:rsidP="00000000" w:rsidRDefault="00000000" w:rsidRPr="00000000" w14:paraId="000003BA">
            <w:pPr>
              <w:spacing w:line="276" w:lineRule="auto"/>
              <w:rPr/>
            </w:pPr>
            <w:r w:rsidDel="00000000" w:rsidR="00000000" w:rsidRPr="00000000">
              <w:rPr>
                <w:rtl w:val="0"/>
              </w:rPr>
              <w:t xml:space="preserve">Adecuación Funcional &gt; Corrección Funcional</w:t>
            </w:r>
          </w:p>
        </w:tc>
        <w:tc>
          <w:tcPr/>
          <w:p w:rsidR="00000000" w:rsidDel="00000000" w:rsidP="00000000" w:rsidRDefault="00000000" w:rsidRPr="00000000" w14:paraId="000003BB">
            <w:pPr>
              <w:spacing w:line="276" w:lineRule="auto"/>
              <w:rPr/>
            </w:pPr>
            <w:r w:rsidDel="00000000" w:rsidR="00000000" w:rsidRPr="00000000">
              <w:rPr>
                <w:rtl w:val="0"/>
              </w:rPr>
              <w:t xml:space="preserve">3.2.2 Análisis e Inferencia</w:t>
            </w:r>
          </w:p>
        </w:tc>
      </w:tr>
      <w:tr>
        <w:trPr>
          <w:cantSplit w:val="0"/>
          <w:tblHeader w:val="0"/>
        </w:trPr>
        <w:tc>
          <w:tcPr/>
          <w:p w:rsidR="00000000" w:rsidDel="00000000" w:rsidP="00000000" w:rsidRDefault="00000000" w:rsidRPr="00000000" w14:paraId="000003BC">
            <w:pPr>
              <w:spacing w:line="276" w:lineRule="auto"/>
              <w:rPr/>
            </w:pPr>
            <w:r w:rsidDel="00000000" w:rsidR="00000000" w:rsidRPr="00000000">
              <w:rPr>
                <w:b w:val="1"/>
                <w:bCs w:val="1"/>
                <w:rtl w:val="0"/>
              </w:rPr>
              <w:t xml:space="preserve">RQF04</w:t>
            </w:r>
            <w:r w:rsidDel="00000000" w:rsidR="00000000" w:rsidRPr="00000000">
              <w:rPr>
                <w:rtl w:val="0"/>
              </w:rPr>
            </w:r>
          </w:p>
        </w:tc>
        <w:tc>
          <w:tcPr/>
          <w:p w:rsidR="00000000" w:rsidDel="00000000" w:rsidP="00000000" w:rsidRDefault="00000000" w:rsidRPr="00000000" w14:paraId="000003BD">
            <w:pPr>
              <w:spacing w:line="276" w:lineRule="auto"/>
              <w:rPr/>
            </w:pPr>
            <w:r w:rsidDel="00000000" w:rsidR="00000000" w:rsidRPr="00000000">
              <w:rPr>
                <w:rtl w:val="0"/>
              </w:rPr>
              <w:t xml:space="preserve">Filtrado por umbrales de confianza configurables</w:t>
            </w:r>
          </w:p>
        </w:tc>
        <w:tc>
          <w:tcPr/>
          <w:p w:rsidR="00000000" w:rsidDel="00000000" w:rsidP="00000000" w:rsidRDefault="00000000" w:rsidRPr="00000000" w14:paraId="000003BE">
            <w:pPr>
              <w:spacing w:line="276" w:lineRule="auto"/>
              <w:rPr/>
            </w:pPr>
            <w:r w:rsidDel="00000000" w:rsidR="00000000" w:rsidRPr="00000000">
              <w:rPr>
                <w:rtl w:val="0"/>
              </w:rPr>
              <w:t xml:space="preserve">Adecuación Funcional &gt; Corrección Funcional</w:t>
            </w:r>
          </w:p>
        </w:tc>
        <w:tc>
          <w:tcPr/>
          <w:p w:rsidR="00000000" w:rsidDel="00000000" w:rsidP="00000000" w:rsidRDefault="00000000" w:rsidRPr="00000000" w14:paraId="000003BF">
            <w:pPr>
              <w:spacing w:line="276" w:lineRule="auto"/>
              <w:rPr/>
            </w:pPr>
            <w:r w:rsidDel="00000000" w:rsidR="00000000" w:rsidRPr="00000000">
              <w:rPr>
                <w:rtl w:val="0"/>
              </w:rPr>
              <w:t xml:space="preserve">3.2.2 Análisis e Inferencia</w:t>
            </w:r>
          </w:p>
        </w:tc>
      </w:tr>
      <w:tr>
        <w:trPr>
          <w:cantSplit w:val="0"/>
          <w:tblHeader w:val="0"/>
        </w:trPr>
        <w:tc>
          <w:tcPr/>
          <w:p w:rsidR="00000000" w:rsidDel="00000000" w:rsidP="00000000" w:rsidRDefault="00000000" w:rsidRPr="00000000" w14:paraId="000003C0">
            <w:pPr>
              <w:spacing w:line="276" w:lineRule="auto"/>
              <w:rPr/>
            </w:pPr>
            <w:r w:rsidDel="00000000" w:rsidR="00000000" w:rsidRPr="00000000">
              <w:rPr>
                <w:b w:val="1"/>
                <w:bCs w:val="1"/>
                <w:rtl w:val="0"/>
              </w:rPr>
              <w:t xml:space="preserve">RQF05</w:t>
            </w:r>
            <w:r w:rsidDel="00000000" w:rsidR="00000000" w:rsidRPr="00000000">
              <w:rPr>
                <w:rtl w:val="0"/>
              </w:rPr>
            </w:r>
          </w:p>
        </w:tc>
        <w:tc>
          <w:tcPr/>
          <w:p w:rsidR="00000000" w:rsidDel="00000000" w:rsidP="00000000" w:rsidRDefault="00000000" w:rsidRPr="00000000" w14:paraId="000003C1">
            <w:pPr>
              <w:spacing w:line="276" w:lineRule="auto"/>
              <w:rPr/>
            </w:pPr>
            <w:r w:rsidDel="00000000" w:rsidR="00000000" w:rsidRPr="00000000">
              <w:rPr>
                <w:rtl w:val="0"/>
              </w:rPr>
              <w:t xml:space="preserve">Seguimiento espacial con tolerancia a oclusión</w:t>
            </w:r>
          </w:p>
        </w:tc>
        <w:tc>
          <w:tcPr/>
          <w:p w:rsidR="00000000" w:rsidDel="00000000" w:rsidP="00000000" w:rsidRDefault="00000000" w:rsidRPr="00000000" w14:paraId="000003C2">
            <w:pPr>
              <w:spacing w:line="276" w:lineRule="auto"/>
              <w:rPr/>
            </w:pPr>
            <w:r w:rsidDel="00000000" w:rsidR="00000000" w:rsidRPr="00000000">
              <w:rPr>
                <w:rtl w:val="0"/>
              </w:rPr>
              <w:t xml:space="preserve">Adecuación Funcional &gt; Corrección Funcional</w:t>
            </w:r>
          </w:p>
        </w:tc>
        <w:tc>
          <w:tcPr/>
          <w:p w:rsidR="00000000" w:rsidDel="00000000" w:rsidP="00000000" w:rsidRDefault="00000000" w:rsidRPr="00000000" w14:paraId="000003C3">
            <w:pPr>
              <w:spacing w:line="276" w:lineRule="auto"/>
              <w:rPr/>
            </w:pPr>
            <w:r w:rsidDel="00000000" w:rsidR="00000000" w:rsidRPr="00000000">
              <w:rPr>
                <w:rtl w:val="0"/>
              </w:rPr>
              <w:t xml:space="preserve">3.2.3 Seguimiento Espacio-Temp.</w:t>
            </w:r>
          </w:p>
        </w:tc>
      </w:tr>
      <w:tr>
        <w:trPr>
          <w:cantSplit w:val="0"/>
          <w:tblHeader w:val="0"/>
        </w:trPr>
        <w:tc>
          <w:tcPr/>
          <w:p w:rsidR="00000000" w:rsidDel="00000000" w:rsidP="00000000" w:rsidRDefault="00000000" w:rsidRPr="00000000" w14:paraId="000003C4">
            <w:pPr>
              <w:spacing w:line="276" w:lineRule="auto"/>
              <w:rPr/>
            </w:pPr>
            <w:r w:rsidDel="00000000" w:rsidR="00000000" w:rsidRPr="00000000">
              <w:rPr>
                <w:b w:val="1"/>
                <w:bCs w:val="1"/>
                <w:rtl w:val="0"/>
              </w:rPr>
              <w:t xml:space="preserve">RQF06</w:t>
            </w:r>
            <w:r w:rsidDel="00000000" w:rsidR="00000000" w:rsidRPr="00000000">
              <w:rPr>
                <w:rtl w:val="0"/>
              </w:rPr>
            </w:r>
          </w:p>
        </w:tc>
        <w:tc>
          <w:tcPr/>
          <w:p w:rsidR="00000000" w:rsidDel="00000000" w:rsidP="00000000" w:rsidRDefault="00000000" w:rsidRPr="00000000" w14:paraId="000003C5">
            <w:pPr>
              <w:spacing w:line="276" w:lineRule="auto"/>
              <w:rPr/>
            </w:pPr>
            <w:r w:rsidDel="00000000" w:rsidR="00000000" w:rsidRPr="00000000">
              <w:rPr>
                <w:rtl w:val="0"/>
              </w:rPr>
              <w:t xml:space="preserve">Validación de persistencia temporal del riesgo</w:t>
            </w:r>
          </w:p>
        </w:tc>
        <w:tc>
          <w:tcPr/>
          <w:p w:rsidR="00000000" w:rsidDel="00000000" w:rsidP="00000000" w:rsidRDefault="00000000" w:rsidRPr="00000000" w14:paraId="000003C6">
            <w:pPr>
              <w:spacing w:line="276" w:lineRule="auto"/>
              <w:rPr/>
            </w:pPr>
            <w:r w:rsidDel="00000000" w:rsidR="00000000" w:rsidRPr="00000000">
              <w:rPr>
                <w:rtl w:val="0"/>
              </w:rPr>
              <w:t xml:space="preserve">Adecuación Funcional &gt; Corrección Funcional</w:t>
            </w:r>
          </w:p>
        </w:tc>
        <w:tc>
          <w:tcPr/>
          <w:p w:rsidR="00000000" w:rsidDel="00000000" w:rsidP="00000000" w:rsidRDefault="00000000" w:rsidRPr="00000000" w14:paraId="000003C7">
            <w:pPr>
              <w:spacing w:line="276" w:lineRule="auto"/>
              <w:rPr/>
            </w:pPr>
            <w:r w:rsidDel="00000000" w:rsidR="00000000" w:rsidRPr="00000000">
              <w:rPr>
                <w:rtl w:val="0"/>
              </w:rPr>
              <w:t xml:space="preserve">3.2.3 Seguimiento Espacio-Temp.</w:t>
            </w:r>
          </w:p>
        </w:tc>
      </w:tr>
      <w:tr>
        <w:trPr>
          <w:cantSplit w:val="0"/>
          <w:tblHeader w:val="0"/>
        </w:trPr>
        <w:tc>
          <w:tcPr/>
          <w:p w:rsidR="00000000" w:rsidDel="00000000" w:rsidP="00000000" w:rsidRDefault="00000000" w:rsidRPr="00000000" w14:paraId="000003C8">
            <w:pPr>
              <w:spacing w:line="276" w:lineRule="auto"/>
              <w:rPr/>
            </w:pPr>
            <w:r w:rsidDel="00000000" w:rsidR="00000000" w:rsidRPr="00000000">
              <w:rPr>
                <w:b w:val="1"/>
                <w:bCs w:val="1"/>
                <w:rtl w:val="0"/>
              </w:rPr>
              <w:t xml:space="preserve">RQF07</w:t>
            </w:r>
            <w:r w:rsidDel="00000000" w:rsidR="00000000" w:rsidRPr="00000000">
              <w:rPr>
                <w:rtl w:val="0"/>
              </w:rPr>
            </w:r>
          </w:p>
        </w:tc>
        <w:tc>
          <w:tcPr/>
          <w:p w:rsidR="00000000" w:rsidDel="00000000" w:rsidP="00000000" w:rsidRDefault="00000000" w:rsidRPr="00000000" w14:paraId="000003C9">
            <w:pPr>
              <w:spacing w:line="276" w:lineRule="auto"/>
              <w:rPr/>
            </w:pPr>
            <w:r w:rsidDel="00000000" w:rsidR="00000000" w:rsidRPr="00000000">
              <w:rPr>
                <w:rtl w:val="0"/>
              </w:rPr>
              <w:t xml:space="preserve">Generación y emisión de alertas de seguridad</w:t>
            </w:r>
          </w:p>
        </w:tc>
        <w:tc>
          <w:tcPr/>
          <w:p w:rsidR="00000000" w:rsidDel="00000000" w:rsidP="00000000" w:rsidRDefault="00000000" w:rsidRPr="00000000" w14:paraId="000003CA">
            <w:pPr>
              <w:spacing w:line="276" w:lineRule="auto"/>
              <w:rPr/>
            </w:pPr>
            <w:r w:rsidDel="00000000" w:rsidR="00000000" w:rsidRPr="00000000">
              <w:rPr>
                <w:rtl w:val="0"/>
              </w:rPr>
              <w:t xml:space="preserve">Adecuación Funcional &gt; Pertinencia Funcional</w:t>
            </w:r>
          </w:p>
        </w:tc>
        <w:tc>
          <w:tcPr/>
          <w:p w:rsidR="00000000" w:rsidDel="00000000" w:rsidP="00000000" w:rsidRDefault="00000000" w:rsidRPr="00000000" w14:paraId="000003CB">
            <w:pPr>
              <w:spacing w:line="276" w:lineRule="auto"/>
              <w:rPr/>
            </w:pPr>
            <w:r w:rsidDel="00000000" w:rsidR="00000000" w:rsidRPr="00000000">
              <w:rPr>
                <w:rtl w:val="0"/>
              </w:rPr>
              <w:t xml:space="preserve">3.2.4 Gestión de Alertas</w:t>
            </w:r>
          </w:p>
        </w:tc>
      </w:tr>
      <w:tr>
        <w:trPr>
          <w:cantSplit w:val="0"/>
          <w:tblHeader w:val="0"/>
        </w:trPr>
        <w:tc>
          <w:tcPr/>
          <w:p w:rsidR="00000000" w:rsidDel="00000000" w:rsidP="00000000" w:rsidRDefault="00000000" w:rsidRPr="00000000" w14:paraId="000003CC">
            <w:pPr>
              <w:spacing w:line="276" w:lineRule="auto"/>
              <w:rPr/>
            </w:pPr>
            <w:r w:rsidDel="00000000" w:rsidR="00000000" w:rsidRPr="00000000">
              <w:rPr>
                <w:b w:val="1"/>
                <w:bCs w:val="1"/>
                <w:rtl w:val="0"/>
              </w:rPr>
              <w:t xml:space="preserve">RQF08</w:t>
            </w:r>
            <w:r w:rsidDel="00000000" w:rsidR="00000000" w:rsidRPr="00000000">
              <w:rPr>
                <w:rtl w:val="0"/>
              </w:rPr>
            </w:r>
          </w:p>
        </w:tc>
        <w:tc>
          <w:tcPr/>
          <w:p w:rsidR="00000000" w:rsidDel="00000000" w:rsidP="00000000" w:rsidRDefault="00000000" w:rsidRPr="00000000" w14:paraId="000003CD">
            <w:pPr>
              <w:spacing w:line="276" w:lineRule="auto"/>
              <w:rPr/>
            </w:pPr>
            <w:r w:rsidDel="00000000" w:rsidR="00000000" w:rsidRPr="00000000">
              <w:rPr>
                <w:rtl w:val="0"/>
              </w:rPr>
              <w:t xml:space="preserve">Despliegue de datos en el panel de supervisión</w:t>
            </w:r>
          </w:p>
        </w:tc>
        <w:tc>
          <w:tcPr/>
          <w:p w:rsidR="00000000" w:rsidDel="00000000" w:rsidP="00000000" w:rsidRDefault="00000000" w:rsidRPr="00000000" w14:paraId="000003CE">
            <w:pPr>
              <w:spacing w:line="276" w:lineRule="auto"/>
              <w:rPr/>
            </w:pPr>
            <w:r w:rsidDel="00000000" w:rsidR="00000000" w:rsidRPr="00000000">
              <w:rPr>
                <w:rtl w:val="0"/>
              </w:rPr>
              <w:t xml:space="preserve">Adecuación Funcional &gt; Pertinencia Funcional</w:t>
            </w:r>
          </w:p>
        </w:tc>
        <w:tc>
          <w:tcPr/>
          <w:p w:rsidR="00000000" w:rsidDel="00000000" w:rsidP="00000000" w:rsidRDefault="00000000" w:rsidRPr="00000000" w14:paraId="000003CF">
            <w:pPr>
              <w:spacing w:line="276" w:lineRule="auto"/>
              <w:rPr/>
            </w:pPr>
            <w:r w:rsidDel="00000000" w:rsidR="00000000" w:rsidRPr="00000000">
              <w:rPr>
                <w:rtl w:val="0"/>
              </w:rPr>
              <w:t xml:space="preserve">3.1.1 Interfaces de Usuario</w:t>
            </w:r>
          </w:p>
        </w:tc>
      </w:tr>
      <w:tr>
        <w:trPr>
          <w:cantSplit w:val="0"/>
          <w:tblHeader w:val="0"/>
        </w:trPr>
        <w:tc>
          <w:tcPr/>
          <w:p w:rsidR="00000000" w:rsidDel="00000000" w:rsidP="00000000" w:rsidRDefault="00000000" w:rsidRPr="00000000" w14:paraId="000003D0">
            <w:pPr>
              <w:spacing w:line="276" w:lineRule="auto"/>
              <w:rPr/>
            </w:pPr>
            <w:r w:rsidDel="00000000" w:rsidR="00000000" w:rsidRPr="00000000">
              <w:rPr>
                <w:b w:val="1"/>
                <w:bCs w:val="1"/>
                <w:rtl w:val="0"/>
              </w:rPr>
              <w:t xml:space="preserve">RQNF01</w:t>
            </w:r>
            <w:r w:rsidDel="00000000" w:rsidR="00000000" w:rsidRPr="00000000">
              <w:rPr>
                <w:rtl w:val="0"/>
              </w:rPr>
            </w:r>
          </w:p>
        </w:tc>
        <w:tc>
          <w:tcPr/>
          <w:p w:rsidR="00000000" w:rsidDel="00000000" w:rsidP="00000000" w:rsidRDefault="00000000" w:rsidRPr="00000000" w14:paraId="000003D1">
            <w:pPr>
              <w:spacing w:line="276" w:lineRule="auto"/>
              <w:rPr/>
            </w:pPr>
            <w:r w:rsidDel="00000000" w:rsidR="00000000" w:rsidRPr="00000000">
              <w:rPr>
                <w:rtl w:val="0"/>
              </w:rPr>
              <w:t xml:space="preserve">Tasa de procesamiento de video en tiempo real (30 FPS)</w:t>
            </w:r>
          </w:p>
        </w:tc>
        <w:tc>
          <w:tcPr/>
          <w:p w:rsidR="00000000" w:rsidDel="00000000" w:rsidP="00000000" w:rsidRDefault="00000000" w:rsidRPr="00000000" w14:paraId="000003D2">
            <w:pPr>
              <w:spacing w:line="276" w:lineRule="auto"/>
              <w:rPr/>
            </w:pPr>
            <w:r w:rsidDel="00000000" w:rsidR="00000000" w:rsidRPr="00000000">
              <w:rPr>
                <w:rtl w:val="0"/>
              </w:rPr>
              <w:t xml:space="preserve">Eficiencia de Desempeño &gt; Comportamiento Temporal</w:t>
            </w:r>
          </w:p>
        </w:tc>
        <w:tc>
          <w:tcPr/>
          <w:p w:rsidR="00000000" w:rsidDel="00000000" w:rsidP="00000000" w:rsidRDefault="00000000" w:rsidRPr="00000000" w14:paraId="000003D3">
            <w:pPr>
              <w:spacing w:line="276" w:lineRule="auto"/>
              <w:rPr/>
            </w:pPr>
            <w:r w:rsidDel="00000000" w:rsidR="00000000" w:rsidRPr="00000000">
              <w:rPr>
                <w:rtl w:val="0"/>
              </w:rPr>
              <w:t xml:space="preserve">3.3 Requisitos de Rendimiento</w:t>
            </w:r>
          </w:p>
        </w:tc>
      </w:tr>
      <w:tr>
        <w:trPr>
          <w:cantSplit w:val="0"/>
          <w:tblHeader w:val="0"/>
        </w:trPr>
        <w:tc>
          <w:tcPr/>
          <w:p w:rsidR="00000000" w:rsidDel="00000000" w:rsidP="00000000" w:rsidRDefault="00000000" w:rsidRPr="00000000" w14:paraId="000003D4">
            <w:pPr>
              <w:spacing w:line="276" w:lineRule="auto"/>
              <w:rPr/>
            </w:pPr>
            <w:r w:rsidDel="00000000" w:rsidR="00000000" w:rsidRPr="00000000">
              <w:rPr>
                <w:b w:val="1"/>
                <w:bCs w:val="1"/>
                <w:rtl w:val="0"/>
              </w:rPr>
              <w:t xml:space="preserve">RQNF02</w:t>
            </w:r>
            <w:r w:rsidDel="00000000" w:rsidR="00000000" w:rsidRPr="00000000">
              <w:rPr>
                <w:rtl w:val="0"/>
              </w:rPr>
            </w:r>
          </w:p>
        </w:tc>
        <w:tc>
          <w:tcPr/>
          <w:p w:rsidR="00000000" w:rsidDel="00000000" w:rsidP="00000000" w:rsidRDefault="00000000" w:rsidRPr="00000000" w14:paraId="000003D5">
            <w:pPr>
              <w:spacing w:line="276" w:lineRule="auto"/>
              <w:rPr/>
            </w:pPr>
            <w:r w:rsidDel="00000000" w:rsidR="00000000" w:rsidRPr="00000000">
              <w:rPr>
                <w:rtl w:val="0"/>
              </w:rPr>
              <w:t xml:space="preserve">Latencia en la emisión de alertas de seguridad (&lt; 500 ms)</w:t>
            </w:r>
          </w:p>
        </w:tc>
        <w:tc>
          <w:tcPr/>
          <w:p w:rsidR="00000000" w:rsidDel="00000000" w:rsidP="00000000" w:rsidRDefault="00000000" w:rsidRPr="00000000" w14:paraId="000003D6">
            <w:pPr>
              <w:spacing w:line="276" w:lineRule="auto"/>
              <w:rPr/>
            </w:pPr>
            <w:r w:rsidDel="00000000" w:rsidR="00000000" w:rsidRPr="00000000">
              <w:rPr>
                <w:rtl w:val="0"/>
              </w:rPr>
              <w:t xml:space="preserve">Eficiencia de Desempeño &gt; Comportamiento Temporal</w:t>
            </w:r>
          </w:p>
        </w:tc>
        <w:tc>
          <w:tcPr/>
          <w:p w:rsidR="00000000" w:rsidDel="00000000" w:rsidP="00000000" w:rsidRDefault="00000000" w:rsidRPr="00000000" w14:paraId="000003D7">
            <w:pPr>
              <w:spacing w:line="276" w:lineRule="auto"/>
              <w:rPr/>
            </w:pPr>
            <w:r w:rsidDel="00000000" w:rsidR="00000000" w:rsidRPr="00000000">
              <w:rPr>
                <w:rtl w:val="0"/>
              </w:rPr>
              <w:t xml:space="preserve">3.3 Requisitos de Rendimiento</w:t>
            </w:r>
          </w:p>
        </w:tc>
      </w:tr>
      <w:tr>
        <w:trPr>
          <w:cantSplit w:val="0"/>
          <w:tblHeader w:val="0"/>
        </w:trPr>
        <w:tc>
          <w:tcPr/>
          <w:p w:rsidR="00000000" w:rsidDel="00000000" w:rsidP="00000000" w:rsidRDefault="00000000" w:rsidRPr="00000000" w14:paraId="000003D8">
            <w:pPr>
              <w:spacing w:line="276" w:lineRule="auto"/>
              <w:rPr/>
            </w:pPr>
            <w:r w:rsidDel="00000000" w:rsidR="00000000" w:rsidRPr="00000000">
              <w:rPr>
                <w:b w:val="1"/>
                <w:bCs w:val="1"/>
                <w:rtl w:val="0"/>
              </w:rPr>
              <w:t xml:space="preserve">RQNF03</w:t>
            </w:r>
            <w:r w:rsidDel="00000000" w:rsidR="00000000" w:rsidRPr="00000000">
              <w:rPr>
                <w:rtl w:val="0"/>
              </w:rPr>
            </w:r>
          </w:p>
        </w:tc>
        <w:tc>
          <w:tcPr/>
          <w:p w:rsidR="00000000" w:rsidDel="00000000" w:rsidP="00000000" w:rsidRDefault="00000000" w:rsidRPr="00000000" w14:paraId="000003D9">
            <w:pPr>
              <w:spacing w:line="276" w:lineRule="auto"/>
              <w:rPr/>
            </w:pPr>
            <w:r w:rsidDel="00000000" w:rsidR="00000000" w:rsidRPr="00000000">
              <w:rPr>
                <w:rFonts w:ascii="Arial Unicode MS" w:cs="Arial Unicode MS" w:eastAsia="Arial Unicode MS" w:hAnsi="Arial Unicode MS"/>
                <w:rtl w:val="0"/>
              </w:rPr>
              <w:t xml:space="preserve">Requerimiento de memoria VRAM (GPU ≥ 6 GB VRAM)</w:t>
            </w:r>
            <w:r w:rsidDel="00000000" w:rsidR="00000000" w:rsidRPr="00000000">
              <w:rPr>
                <w:rtl w:val="0"/>
              </w:rPr>
            </w:r>
          </w:p>
        </w:tc>
        <w:tc>
          <w:tcPr/>
          <w:p w:rsidR="00000000" w:rsidDel="00000000" w:rsidP="00000000" w:rsidRDefault="00000000" w:rsidRPr="00000000" w14:paraId="000003DA">
            <w:pPr>
              <w:spacing w:line="276" w:lineRule="auto"/>
              <w:rPr/>
            </w:pPr>
            <w:r w:rsidDel="00000000" w:rsidR="00000000" w:rsidRPr="00000000">
              <w:rPr>
                <w:rtl w:val="0"/>
              </w:rPr>
              <w:t xml:space="preserve">Eficiencia de Desempeño &gt; Utilización de Recursos</w:t>
            </w:r>
          </w:p>
        </w:tc>
        <w:tc>
          <w:tcPr/>
          <w:p w:rsidR="00000000" w:rsidDel="00000000" w:rsidP="00000000" w:rsidRDefault="00000000" w:rsidRPr="00000000" w14:paraId="000003DB">
            <w:pPr>
              <w:spacing w:line="276" w:lineRule="auto"/>
              <w:rPr/>
            </w:pPr>
            <w:r w:rsidDel="00000000" w:rsidR="00000000" w:rsidRPr="00000000">
              <w:rPr>
                <w:rtl w:val="0"/>
              </w:rPr>
              <w:t xml:space="preserve">3.4 Restricciones de Diseño</w:t>
            </w:r>
          </w:p>
        </w:tc>
      </w:tr>
      <w:tr>
        <w:trPr>
          <w:cantSplit w:val="0"/>
          <w:tblHeader w:val="0"/>
        </w:trPr>
        <w:tc>
          <w:tcPr/>
          <w:p w:rsidR="00000000" w:rsidDel="00000000" w:rsidP="00000000" w:rsidRDefault="00000000" w:rsidRPr="00000000" w14:paraId="000003DC">
            <w:pPr>
              <w:spacing w:line="276" w:lineRule="auto"/>
              <w:rPr/>
            </w:pPr>
            <w:r w:rsidDel="00000000" w:rsidR="00000000" w:rsidRPr="00000000">
              <w:rPr>
                <w:b w:val="1"/>
                <w:bCs w:val="1"/>
                <w:rtl w:val="0"/>
              </w:rPr>
              <w:t xml:space="preserve">RQNF04</w:t>
            </w:r>
            <w:r w:rsidDel="00000000" w:rsidR="00000000" w:rsidRPr="00000000">
              <w:rPr>
                <w:rtl w:val="0"/>
              </w:rPr>
            </w:r>
          </w:p>
        </w:tc>
        <w:tc>
          <w:tcPr/>
          <w:p w:rsidR="00000000" w:rsidDel="00000000" w:rsidP="00000000" w:rsidRDefault="00000000" w:rsidRPr="00000000" w14:paraId="000003DD">
            <w:pPr>
              <w:spacing w:line="276" w:lineRule="auto"/>
              <w:rPr/>
            </w:pPr>
            <w:r w:rsidDel="00000000" w:rsidR="00000000" w:rsidRPr="00000000">
              <w:rPr>
                <w:rtl w:val="0"/>
              </w:rPr>
              <w:t xml:space="preserve">Capacidad de procesamiento de flujo continuo de entrada</w:t>
            </w:r>
          </w:p>
        </w:tc>
        <w:tc>
          <w:tcPr/>
          <w:p w:rsidR="00000000" w:rsidDel="00000000" w:rsidP="00000000" w:rsidRDefault="00000000" w:rsidRPr="00000000" w14:paraId="000003DE">
            <w:pPr>
              <w:spacing w:line="276" w:lineRule="auto"/>
              <w:rPr/>
            </w:pPr>
            <w:r w:rsidDel="00000000" w:rsidR="00000000" w:rsidRPr="00000000">
              <w:rPr>
                <w:rtl w:val="0"/>
              </w:rPr>
              <w:t xml:space="preserve">Eficiencia de Desempeño &gt; Capacidad</w:t>
            </w:r>
          </w:p>
        </w:tc>
        <w:tc>
          <w:tcPr/>
          <w:p w:rsidR="00000000" w:rsidDel="00000000" w:rsidP="00000000" w:rsidRDefault="00000000" w:rsidRPr="00000000" w14:paraId="000003DF">
            <w:pPr>
              <w:spacing w:line="276" w:lineRule="auto"/>
              <w:rPr/>
            </w:pPr>
            <w:r w:rsidDel="00000000" w:rsidR="00000000" w:rsidRPr="00000000">
              <w:rPr>
                <w:rtl w:val="0"/>
              </w:rPr>
              <w:t xml:space="preserve">3.3 Requisitos de Rendimiento</w:t>
            </w:r>
          </w:p>
        </w:tc>
      </w:tr>
      <w:tr>
        <w:trPr>
          <w:cantSplit w:val="0"/>
          <w:tblHeader w:val="0"/>
        </w:trPr>
        <w:tc>
          <w:tcPr/>
          <w:p w:rsidR="00000000" w:rsidDel="00000000" w:rsidP="00000000" w:rsidRDefault="00000000" w:rsidRPr="00000000" w14:paraId="000003E0">
            <w:pPr>
              <w:spacing w:line="276" w:lineRule="auto"/>
              <w:rPr/>
            </w:pPr>
            <w:r w:rsidDel="00000000" w:rsidR="00000000" w:rsidRPr="00000000">
              <w:rPr>
                <w:b w:val="1"/>
                <w:bCs w:val="1"/>
                <w:rtl w:val="0"/>
              </w:rPr>
              <w:t xml:space="preserve">RQNF05</w:t>
            </w:r>
            <w:r w:rsidDel="00000000" w:rsidR="00000000" w:rsidRPr="00000000">
              <w:rPr>
                <w:rtl w:val="0"/>
              </w:rPr>
            </w:r>
          </w:p>
        </w:tc>
        <w:tc>
          <w:tcPr/>
          <w:p w:rsidR="00000000" w:rsidDel="00000000" w:rsidP="00000000" w:rsidRDefault="00000000" w:rsidRPr="00000000" w14:paraId="000003E1">
            <w:pPr>
              <w:spacing w:line="276" w:lineRule="auto"/>
              <w:rPr/>
            </w:pPr>
            <w:r w:rsidDel="00000000" w:rsidR="00000000" w:rsidRPr="00000000">
              <w:rPr>
                <w:rtl w:val="0"/>
              </w:rPr>
              <w:t xml:space="preserve">Coexistencia con el sistema operativo y entorno de interfaz</w:t>
            </w:r>
          </w:p>
        </w:tc>
        <w:tc>
          <w:tcPr/>
          <w:p w:rsidR="00000000" w:rsidDel="00000000" w:rsidP="00000000" w:rsidRDefault="00000000" w:rsidRPr="00000000" w14:paraId="000003E2">
            <w:pPr>
              <w:spacing w:line="276" w:lineRule="auto"/>
              <w:rPr/>
            </w:pPr>
            <w:r w:rsidDel="00000000" w:rsidR="00000000" w:rsidRPr="00000000">
              <w:rPr>
                <w:rtl w:val="0"/>
              </w:rPr>
              <w:t xml:space="preserve">Compatibilidad &gt; Coexistencia</w:t>
            </w:r>
          </w:p>
        </w:tc>
        <w:tc>
          <w:tcPr/>
          <w:p w:rsidR="00000000" w:rsidDel="00000000" w:rsidP="00000000" w:rsidRDefault="00000000" w:rsidRPr="00000000" w14:paraId="000003E3">
            <w:pPr>
              <w:spacing w:line="276" w:lineRule="auto"/>
              <w:rPr/>
            </w:pPr>
            <w:r w:rsidDel="00000000" w:rsidR="00000000" w:rsidRPr="00000000">
              <w:rPr>
                <w:rtl w:val="0"/>
              </w:rPr>
              <w:t xml:space="preserve">3.4 Restricciones de Diseño</w:t>
            </w:r>
          </w:p>
        </w:tc>
      </w:tr>
      <w:tr>
        <w:trPr>
          <w:cantSplit w:val="0"/>
          <w:tblHeader w:val="0"/>
        </w:trPr>
        <w:tc>
          <w:tcPr/>
          <w:p w:rsidR="00000000" w:rsidDel="00000000" w:rsidP="00000000" w:rsidRDefault="00000000" w:rsidRPr="00000000" w14:paraId="000003E4">
            <w:pPr>
              <w:spacing w:line="276" w:lineRule="auto"/>
              <w:rPr/>
            </w:pPr>
            <w:r w:rsidDel="00000000" w:rsidR="00000000" w:rsidRPr="00000000">
              <w:rPr>
                <w:b w:val="1"/>
                <w:bCs w:val="1"/>
                <w:rtl w:val="0"/>
              </w:rPr>
              <w:t xml:space="preserve">RQNF06</w:t>
            </w:r>
            <w:r w:rsidDel="00000000" w:rsidR="00000000" w:rsidRPr="00000000">
              <w:rPr>
                <w:rtl w:val="0"/>
              </w:rPr>
            </w:r>
          </w:p>
        </w:tc>
        <w:tc>
          <w:tcPr/>
          <w:p w:rsidR="00000000" w:rsidDel="00000000" w:rsidP="00000000" w:rsidRDefault="00000000" w:rsidRPr="00000000" w14:paraId="000003E5">
            <w:pPr>
              <w:spacing w:line="276" w:lineRule="auto"/>
              <w:rPr/>
            </w:pPr>
            <w:r w:rsidDel="00000000" w:rsidR="00000000" w:rsidRPr="00000000">
              <w:rPr>
                <w:rtl w:val="0"/>
              </w:rPr>
              <w:t xml:space="preserve">Reconocibilidad visual de la información de alerta</w:t>
            </w:r>
          </w:p>
        </w:tc>
        <w:tc>
          <w:tcPr/>
          <w:p w:rsidR="00000000" w:rsidDel="00000000" w:rsidP="00000000" w:rsidRDefault="00000000" w:rsidRPr="00000000" w14:paraId="000003E6">
            <w:pPr>
              <w:spacing w:line="276" w:lineRule="auto"/>
              <w:rPr/>
            </w:pPr>
            <w:r w:rsidDel="00000000" w:rsidR="00000000" w:rsidRPr="00000000">
              <w:rPr>
                <w:rtl w:val="0"/>
              </w:rPr>
              <w:t xml:space="preserve">Capacidad de Interacción &gt; Reconocibilidad de Adecuación</w:t>
            </w:r>
          </w:p>
        </w:tc>
        <w:tc>
          <w:tcPr/>
          <w:p w:rsidR="00000000" w:rsidDel="00000000" w:rsidP="00000000" w:rsidRDefault="00000000" w:rsidRPr="00000000" w14:paraId="000003E7">
            <w:pPr>
              <w:spacing w:line="276" w:lineRule="auto"/>
              <w:rPr/>
            </w:pPr>
            <w:r w:rsidDel="00000000" w:rsidR="00000000" w:rsidRPr="00000000">
              <w:rPr>
                <w:rtl w:val="0"/>
              </w:rPr>
              <w:t xml:space="preserve">3.1.1 Interfaces de Usuario</w:t>
            </w:r>
          </w:p>
        </w:tc>
      </w:tr>
      <w:tr>
        <w:trPr>
          <w:cantSplit w:val="0"/>
          <w:tblHeader w:val="0"/>
        </w:trPr>
        <w:tc>
          <w:tcPr/>
          <w:p w:rsidR="00000000" w:rsidDel="00000000" w:rsidP="00000000" w:rsidRDefault="00000000" w:rsidRPr="00000000" w14:paraId="000003E8">
            <w:pPr>
              <w:spacing w:line="276" w:lineRule="auto"/>
              <w:rPr/>
            </w:pPr>
            <w:r w:rsidDel="00000000" w:rsidR="00000000" w:rsidRPr="00000000">
              <w:rPr>
                <w:b w:val="1"/>
                <w:bCs w:val="1"/>
                <w:rtl w:val="0"/>
              </w:rPr>
              <w:t xml:space="preserve">RQNF07</w:t>
            </w:r>
            <w:r w:rsidDel="00000000" w:rsidR="00000000" w:rsidRPr="00000000">
              <w:rPr>
                <w:rtl w:val="0"/>
              </w:rPr>
            </w:r>
          </w:p>
        </w:tc>
        <w:tc>
          <w:tcPr/>
          <w:p w:rsidR="00000000" w:rsidDel="00000000" w:rsidP="00000000" w:rsidRDefault="00000000" w:rsidRPr="00000000" w14:paraId="000003E9">
            <w:pPr>
              <w:spacing w:line="276" w:lineRule="auto"/>
              <w:rPr/>
            </w:pPr>
            <w:r w:rsidDel="00000000" w:rsidR="00000000" w:rsidRPr="00000000">
              <w:rPr>
                <w:rtl w:val="0"/>
              </w:rPr>
              <w:t xml:space="preserve">Aprendizabilidad de la interfaz de supervisión</w:t>
            </w:r>
          </w:p>
        </w:tc>
        <w:tc>
          <w:tcPr/>
          <w:p w:rsidR="00000000" w:rsidDel="00000000" w:rsidP="00000000" w:rsidRDefault="00000000" w:rsidRPr="00000000" w14:paraId="000003EA">
            <w:pPr>
              <w:spacing w:line="276" w:lineRule="auto"/>
              <w:rPr/>
            </w:pPr>
            <w:r w:rsidDel="00000000" w:rsidR="00000000" w:rsidRPr="00000000">
              <w:rPr>
                <w:rtl w:val="0"/>
              </w:rPr>
              <w:t xml:space="preserve">Capacidad de Interacción &gt; Aprendizabilidad</w:t>
            </w:r>
          </w:p>
        </w:tc>
        <w:tc>
          <w:tcPr/>
          <w:p w:rsidR="00000000" w:rsidDel="00000000" w:rsidP="00000000" w:rsidRDefault="00000000" w:rsidRPr="00000000" w14:paraId="000003EB">
            <w:pPr>
              <w:spacing w:line="276" w:lineRule="auto"/>
              <w:rPr/>
            </w:pPr>
            <w:r w:rsidDel="00000000" w:rsidR="00000000" w:rsidRPr="00000000">
              <w:rPr>
                <w:rtl w:val="0"/>
              </w:rPr>
              <w:t xml:space="preserve">3.5 Atributos del Sistema</w:t>
            </w:r>
          </w:p>
        </w:tc>
      </w:tr>
      <w:tr>
        <w:trPr>
          <w:cantSplit w:val="0"/>
          <w:tblHeader w:val="0"/>
        </w:trPr>
        <w:tc>
          <w:tcPr/>
          <w:p w:rsidR="00000000" w:rsidDel="00000000" w:rsidP="00000000" w:rsidRDefault="00000000" w:rsidRPr="00000000" w14:paraId="000003EC">
            <w:pPr>
              <w:spacing w:line="276" w:lineRule="auto"/>
              <w:rPr/>
            </w:pPr>
            <w:r w:rsidDel="00000000" w:rsidR="00000000" w:rsidRPr="00000000">
              <w:rPr>
                <w:b w:val="1"/>
                <w:bCs w:val="1"/>
                <w:rtl w:val="0"/>
              </w:rPr>
              <w:t xml:space="preserve">RQNF08</w:t>
            </w:r>
            <w:r w:rsidDel="00000000" w:rsidR="00000000" w:rsidRPr="00000000">
              <w:rPr>
                <w:rtl w:val="0"/>
              </w:rPr>
            </w:r>
          </w:p>
        </w:tc>
        <w:tc>
          <w:tcPr/>
          <w:p w:rsidR="00000000" w:rsidDel="00000000" w:rsidP="00000000" w:rsidRDefault="00000000" w:rsidRPr="00000000" w14:paraId="000003ED">
            <w:pPr>
              <w:spacing w:line="276" w:lineRule="auto"/>
              <w:rPr/>
            </w:pPr>
            <w:r w:rsidDel="00000000" w:rsidR="00000000" w:rsidRPr="00000000">
              <w:rPr>
                <w:rtl w:val="0"/>
              </w:rPr>
              <w:t xml:space="preserve">Protección visual frente a errores de interpretación</w:t>
            </w:r>
          </w:p>
        </w:tc>
        <w:tc>
          <w:tcPr/>
          <w:p w:rsidR="00000000" w:rsidDel="00000000" w:rsidP="00000000" w:rsidRDefault="00000000" w:rsidRPr="00000000" w14:paraId="000003EE">
            <w:pPr>
              <w:spacing w:line="276" w:lineRule="auto"/>
              <w:rPr/>
            </w:pPr>
            <w:r w:rsidDel="00000000" w:rsidR="00000000" w:rsidRPr="00000000">
              <w:rPr>
                <w:rtl w:val="0"/>
              </w:rPr>
              <w:t xml:space="preserve">Capacidad de Interacción &gt; Protección Errores Usuario</w:t>
            </w:r>
          </w:p>
        </w:tc>
        <w:tc>
          <w:tcPr/>
          <w:p w:rsidR="00000000" w:rsidDel="00000000" w:rsidP="00000000" w:rsidRDefault="00000000" w:rsidRPr="00000000" w14:paraId="000003EF">
            <w:pPr>
              <w:spacing w:line="276" w:lineRule="auto"/>
              <w:rPr/>
            </w:pPr>
            <w:r w:rsidDel="00000000" w:rsidR="00000000" w:rsidRPr="00000000">
              <w:rPr>
                <w:rtl w:val="0"/>
              </w:rPr>
              <w:t xml:space="preserve">3.1.1 Interfaces de Usuario</w:t>
            </w:r>
          </w:p>
        </w:tc>
      </w:tr>
      <w:tr>
        <w:trPr>
          <w:cantSplit w:val="0"/>
          <w:tblHeader w:val="0"/>
        </w:trPr>
        <w:tc>
          <w:tcPr/>
          <w:p w:rsidR="00000000" w:rsidDel="00000000" w:rsidP="00000000" w:rsidRDefault="00000000" w:rsidRPr="00000000" w14:paraId="000003F0">
            <w:pPr>
              <w:spacing w:line="276" w:lineRule="auto"/>
              <w:rPr/>
            </w:pPr>
            <w:r w:rsidDel="00000000" w:rsidR="00000000" w:rsidRPr="00000000">
              <w:rPr>
                <w:b w:val="1"/>
                <w:bCs w:val="1"/>
                <w:rtl w:val="0"/>
              </w:rPr>
              <w:t xml:space="preserve">RQNF09</w:t>
            </w:r>
            <w:r w:rsidDel="00000000" w:rsidR="00000000" w:rsidRPr="00000000">
              <w:rPr>
                <w:rtl w:val="0"/>
              </w:rPr>
            </w:r>
          </w:p>
        </w:tc>
        <w:tc>
          <w:tcPr/>
          <w:p w:rsidR="00000000" w:rsidDel="00000000" w:rsidP="00000000" w:rsidRDefault="00000000" w:rsidRPr="00000000" w14:paraId="000003F1">
            <w:pPr>
              <w:spacing w:line="276" w:lineRule="auto"/>
              <w:rPr/>
            </w:pPr>
            <w:r w:rsidDel="00000000" w:rsidR="00000000" w:rsidRPr="00000000">
              <w:rPr>
                <w:rtl w:val="0"/>
              </w:rPr>
              <w:t xml:space="preserve">Auto-descriptividad del estado operativo del sistema</w:t>
            </w:r>
          </w:p>
        </w:tc>
        <w:tc>
          <w:tcPr/>
          <w:p w:rsidR="00000000" w:rsidDel="00000000" w:rsidP="00000000" w:rsidRDefault="00000000" w:rsidRPr="00000000" w14:paraId="000003F2">
            <w:pPr>
              <w:spacing w:line="276" w:lineRule="auto"/>
              <w:rPr/>
            </w:pPr>
            <w:r w:rsidDel="00000000" w:rsidR="00000000" w:rsidRPr="00000000">
              <w:rPr>
                <w:rtl w:val="0"/>
              </w:rPr>
              <w:t xml:space="preserve">Capacidad de Interacción &gt; Auto-descriptividad</w:t>
            </w:r>
          </w:p>
        </w:tc>
        <w:tc>
          <w:tcPr/>
          <w:p w:rsidR="00000000" w:rsidDel="00000000" w:rsidP="00000000" w:rsidRDefault="00000000" w:rsidRPr="00000000" w14:paraId="000003F3">
            <w:pPr>
              <w:spacing w:line="276" w:lineRule="auto"/>
              <w:rPr/>
            </w:pPr>
            <w:r w:rsidDel="00000000" w:rsidR="00000000" w:rsidRPr="00000000">
              <w:rPr>
                <w:rtl w:val="0"/>
              </w:rPr>
              <w:t xml:space="preserve">3.1.1 Interfaces de Usuario</w:t>
            </w:r>
          </w:p>
        </w:tc>
      </w:tr>
      <w:tr>
        <w:trPr>
          <w:cantSplit w:val="0"/>
          <w:tblHeader w:val="0"/>
        </w:trPr>
        <w:tc>
          <w:tcPr/>
          <w:p w:rsidR="00000000" w:rsidDel="00000000" w:rsidP="00000000" w:rsidRDefault="00000000" w:rsidRPr="00000000" w14:paraId="000003F4">
            <w:pPr>
              <w:spacing w:line="276" w:lineRule="auto"/>
              <w:rPr/>
            </w:pPr>
            <w:r w:rsidDel="00000000" w:rsidR="00000000" w:rsidRPr="00000000">
              <w:rPr>
                <w:b w:val="1"/>
                <w:bCs w:val="1"/>
                <w:rtl w:val="0"/>
              </w:rPr>
              <w:t xml:space="preserve">RQNF10</w:t>
            </w:r>
            <w:r w:rsidDel="00000000" w:rsidR="00000000" w:rsidRPr="00000000">
              <w:rPr>
                <w:rtl w:val="0"/>
              </w:rPr>
            </w:r>
          </w:p>
        </w:tc>
        <w:tc>
          <w:tcPr/>
          <w:p w:rsidR="00000000" w:rsidDel="00000000" w:rsidP="00000000" w:rsidRDefault="00000000" w:rsidRPr="00000000" w14:paraId="000003F5">
            <w:pPr>
              <w:spacing w:line="276" w:lineRule="auto"/>
              <w:rPr/>
            </w:pPr>
            <w:r w:rsidDel="00000000" w:rsidR="00000000" w:rsidRPr="00000000">
              <w:rPr>
                <w:rtl w:val="0"/>
              </w:rPr>
              <w:t xml:space="preserve">Precisión algorítmica de detección (</w:t>
            </w:r>
            <w:r w:rsidDel="00000000" w:rsidR="00000000" w:rsidRPr="00000000">
              <w:rPr>
                <w:i w:val="1"/>
                <w:iCs w:val="1"/>
                <w:rtl w:val="0"/>
              </w:rPr>
              <w:t xml:space="preserve">mAP@0.5 &gt; 75%</w:t>
            </w:r>
            <w:r w:rsidDel="00000000" w:rsidR="00000000" w:rsidRPr="00000000">
              <w:rPr>
                <w:rtl w:val="0"/>
              </w:rPr>
              <w:t xml:space="preserve">)</w:t>
            </w:r>
          </w:p>
        </w:tc>
        <w:tc>
          <w:tcPr/>
          <w:p w:rsidR="00000000" w:rsidDel="00000000" w:rsidP="00000000" w:rsidRDefault="00000000" w:rsidRPr="00000000" w14:paraId="000003F6">
            <w:pPr>
              <w:spacing w:line="276" w:lineRule="auto"/>
              <w:rPr/>
            </w:pPr>
            <w:r w:rsidDel="00000000" w:rsidR="00000000" w:rsidRPr="00000000">
              <w:rPr>
                <w:rtl w:val="0"/>
              </w:rPr>
              <w:t xml:space="preserve">Fiabilidad &gt; Madurez</w:t>
            </w:r>
          </w:p>
        </w:tc>
        <w:tc>
          <w:tcPr/>
          <w:p w:rsidR="00000000" w:rsidDel="00000000" w:rsidP="00000000" w:rsidRDefault="00000000" w:rsidRPr="00000000" w14:paraId="000003F7">
            <w:pPr>
              <w:spacing w:line="276" w:lineRule="auto"/>
              <w:rPr/>
            </w:pPr>
            <w:r w:rsidDel="00000000" w:rsidR="00000000" w:rsidRPr="00000000">
              <w:rPr>
                <w:rtl w:val="0"/>
              </w:rPr>
              <w:t xml:space="preserve">3.5 Atributos del Sistema</w:t>
            </w:r>
          </w:p>
        </w:tc>
      </w:tr>
      <w:tr>
        <w:trPr>
          <w:cantSplit w:val="0"/>
          <w:tblHeader w:val="0"/>
        </w:trPr>
        <w:tc>
          <w:tcPr/>
          <w:p w:rsidR="00000000" w:rsidDel="00000000" w:rsidP="00000000" w:rsidRDefault="00000000" w:rsidRPr="00000000" w14:paraId="000003F8">
            <w:pPr>
              <w:spacing w:line="276" w:lineRule="auto"/>
              <w:rPr/>
            </w:pPr>
            <w:r w:rsidDel="00000000" w:rsidR="00000000" w:rsidRPr="00000000">
              <w:rPr>
                <w:b w:val="1"/>
                <w:bCs w:val="1"/>
                <w:rtl w:val="0"/>
              </w:rPr>
              <w:t xml:space="preserve">RQNF11</w:t>
            </w:r>
            <w:r w:rsidDel="00000000" w:rsidR="00000000" w:rsidRPr="00000000">
              <w:rPr>
                <w:rtl w:val="0"/>
              </w:rPr>
            </w:r>
          </w:p>
        </w:tc>
        <w:tc>
          <w:tcPr/>
          <w:p w:rsidR="00000000" w:rsidDel="00000000" w:rsidP="00000000" w:rsidRDefault="00000000" w:rsidRPr="00000000" w14:paraId="000003F9">
            <w:pPr>
              <w:spacing w:line="276" w:lineRule="auto"/>
              <w:rPr/>
            </w:pPr>
            <w:r w:rsidDel="00000000" w:rsidR="00000000" w:rsidRPr="00000000">
              <w:rPr>
                <w:rtl w:val="0"/>
              </w:rPr>
              <w:t xml:space="preserve">Disponibilidad en el horario operativo del campus</w:t>
            </w:r>
          </w:p>
        </w:tc>
        <w:tc>
          <w:tcPr/>
          <w:p w:rsidR="00000000" w:rsidDel="00000000" w:rsidP="00000000" w:rsidRDefault="00000000" w:rsidRPr="00000000" w14:paraId="000003FA">
            <w:pPr>
              <w:spacing w:line="276" w:lineRule="auto"/>
              <w:rPr/>
            </w:pPr>
            <w:r w:rsidDel="00000000" w:rsidR="00000000" w:rsidRPr="00000000">
              <w:rPr>
                <w:rtl w:val="0"/>
              </w:rPr>
              <w:t xml:space="preserve">Fiabilidad &gt; Disponibilidad</w:t>
            </w:r>
          </w:p>
        </w:tc>
        <w:tc>
          <w:tcPr/>
          <w:p w:rsidR="00000000" w:rsidDel="00000000" w:rsidP="00000000" w:rsidRDefault="00000000" w:rsidRPr="00000000" w14:paraId="000003FB">
            <w:pPr>
              <w:spacing w:line="276" w:lineRule="auto"/>
              <w:rPr/>
            </w:pPr>
            <w:r w:rsidDel="00000000" w:rsidR="00000000" w:rsidRPr="00000000">
              <w:rPr>
                <w:rtl w:val="0"/>
              </w:rPr>
              <w:t xml:space="preserve">3.5 Atributos del Sistema</w:t>
            </w:r>
          </w:p>
        </w:tc>
      </w:tr>
      <w:tr>
        <w:trPr>
          <w:cantSplit w:val="0"/>
          <w:tblHeader w:val="0"/>
        </w:trPr>
        <w:tc>
          <w:tcPr/>
          <w:p w:rsidR="00000000" w:rsidDel="00000000" w:rsidP="00000000" w:rsidRDefault="00000000" w:rsidRPr="00000000" w14:paraId="000003FC">
            <w:pPr>
              <w:spacing w:line="276" w:lineRule="auto"/>
              <w:rPr/>
            </w:pPr>
            <w:r w:rsidDel="00000000" w:rsidR="00000000" w:rsidRPr="00000000">
              <w:rPr>
                <w:b w:val="1"/>
                <w:bCs w:val="1"/>
                <w:rtl w:val="0"/>
              </w:rPr>
              <w:t xml:space="preserve">RQNF12</w:t>
            </w:r>
            <w:r w:rsidDel="00000000" w:rsidR="00000000" w:rsidRPr="00000000">
              <w:rPr>
                <w:rtl w:val="0"/>
              </w:rPr>
            </w:r>
          </w:p>
        </w:tc>
        <w:tc>
          <w:tcPr/>
          <w:p w:rsidR="00000000" w:rsidDel="00000000" w:rsidP="00000000" w:rsidRDefault="00000000" w:rsidRPr="00000000" w14:paraId="000003FD">
            <w:pPr>
              <w:spacing w:line="276" w:lineRule="auto"/>
              <w:rPr/>
            </w:pPr>
            <w:r w:rsidDel="00000000" w:rsidR="00000000" w:rsidRPr="00000000">
              <w:rPr>
                <w:rtl w:val="0"/>
              </w:rPr>
              <w:t xml:space="preserve">Resiliencia algorítmica ante variaciones de iluminación</w:t>
            </w:r>
          </w:p>
        </w:tc>
        <w:tc>
          <w:tcPr/>
          <w:p w:rsidR="00000000" w:rsidDel="00000000" w:rsidP="00000000" w:rsidRDefault="00000000" w:rsidRPr="00000000" w14:paraId="000003FE">
            <w:pPr>
              <w:spacing w:line="276" w:lineRule="auto"/>
              <w:rPr/>
            </w:pPr>
            <w:r w:rsidDel="00000000" w:rsidR="00000000" w:rsidRPr="00000000">
              <w:rPr>
                <w:rtl w:val="0"/>
              </w:rPr>
              <w:t xml:space="preserve">Fiabilidad &gt; Tolerancia a Fallos</w:t>
            </w:r>
          </w:p>
        </w:tc>
        <w:tc>
          <w:tcPr/>
          <w:p w:rsidR="00000000" w:rsidDel="00000000" w:rsidP="00000000" w:rsidRDefault="00000000" w:rsidRPr="00000000" w14:paraId="000003FF">
            <w:pPr>
              <w:spacing w:line="276" w:lineRule="auto"/>
              <w:rPr/>
            </w:pPr>
            <w:r w:rsidDel="00000000" w:rsidR="00000000" w:rsidRPr="00000000">
              <w:rPr>
                <w:rtl w:val="0"/>
              </w:rPr>
              <w:t xml:space="preserve">3.5 Atributos del Sistema</w:t>
            </w:r>
          </w:p>
        </w:tc>
      </w:tr>
      <w:tr>
        <w:trPr>
          <w:cantSplit w:val="0"/>
          <w:tblHeader w:val="0"/>
        </w:trPr>
        <w:tc>
          <w:tcPr/>
          <w:p w:rsidR="00000000" w:rsidDel="00000000" w:rsidP="00000000" w:rsidRDefault="00000000" w:rsidRPr="00000000" w14:paraId="00000400">
            <w:pPr>
              <w:spacing w:line="276" w:lineRule="auto"/>
              <w:rPr/>
            </w:pPr>
            <w:r w:rsidDel="00000000" w:rsidR="00000000" w:rsidRPr="00000000">
              <w:rPr>
                <w:b w:val="1"/>
                <w:bCs w:val="1"/>
                <w:rtl w:val="0"/>
              </w:rPr>
              <w:t xml:space="preserve">RQNF13</w:t>
            </w:r>
            <w:r w:rsidDel="00000000" w:rsidR="00000000" w:rsidRPr="00000000">
              <w:rPr>
                <w:rtl w:val="0"/>
              </w:rPr>
            </w:r>
          </w:p>
        </w:tc>
        <w:tc>
          <w:tcPr/>
          <w:p w:rsidR="00000000" w:rsidDel="00000000" w:rsidP="00000000" w:rsidRDefault="00000000" w:rsidRPr="00000000" w14:paraId="00000401">
            <w:pPr>
              <w:spacing w:line="276" w:lineRule="auto"/>
              <w:rPr/>
            </w:pPr>
            <w:r w:rsidDel="00000000" w:rsidR="00000000" w:rsidRPr="00000000">
              <w:rPr>
                <w:rtl w:val="0"/>
              </w:rPr>
              <w:t xml:space="preserve">Reconexión y recuperación automática de señal de video</w:t>
            </w:r>
          </w:p>
        </w:tc>
        <w:tc>
          <w:tcPr/>
          <w:p w:rsidR="00000000" w:rsidDel="00000000" w:rsidP="00000000" w:rsidRDefault="00000000" w:rsidRPr="00000000" w14:paraId="00000402">
            <w:pPr>
              <w:spacing w:line="276" w:lineRule="auto"/>
              <w:rPr/>
            </w:pPr>
            <w:r w:rsidDel="00000000" w:rsidR="00000000" w:rsidRPr="00000000">
              <w:rPr>
                <w:rtl w:val="0"/>
              </w:rPr>
              <w:t xml:space="preserve">Fiabilidad &gt; Recuperabilidad</w:t>
            </w:r>
          </w:p>
        </w:tc>
        <w:tc>
          <w:tcPr/>
          <w:p w:rsidR="00000000" w:rsidDel="00000000" w:rsidP="00000000" w:rsidRDefault="00000000" w:rsidRPr="00000000" w14:paraId="00000403">
            <w:pPr>
              <w:spacing w:line="276" w:lineRule="auto"/>
              <w:rPr/>
            </w:pPr>
            <w:r w:rsidDel="00000000" w:rsidR="00000000" w:rsidRPr="00000000">
              <w:rPr>
                <w:rtl w:val="0"/>
              </w:rPr>
              <w:t xml:space="preserve">3.5 Atributos del Sistema</w:t>
            </w:r>
          </w:p>
        </w:tc>
      </w:tr>
      <w:tr>
        <w:trPr>
          <w:cantSplit w:val="0"/>
          <w:tblHeader w:val="0"/>
        </w:trPr>
        <w:tc>
          <w:tcPr/>
          <w:p w:rsidR="00000000" w:rsidDel="00000000" w:rsidP="00000000" w:rsidRDefault="00000000" w:rsidRPr="00000000" w14:paraId="00000404">
            <w:pPr>
              <w:spacing w:line="276" w:lineRule="auto"/>
              <w:rPr/>
            </w:pPr>
            <w:r w:rsidDel="00000000" w:rsidR="00000000" w:rsidRPr="00000000">
              <w:rPr>
                <w:b w:val="1"/>
                <w:bCs w:val="1"/>
                <w:rtl w:val="0"/>
              </w:rPr>
              <w:t xml:space="preserve">RQNF14</w:t>
            </w:r>
            <w:r w:rsidDel="00000000" w:rsidR="00000000" w:rsidRPr="00000000">
              <w:rPr>
                <w:rtl w:val="0"/>
              </w:rPr>
            </w:r>
          </w:p>
        </w:tc>
        <w:tc>
          <w:tcPr/>
          <w:p w:rsidR="00000000" w:rsidDel="00000000" w:rsidP="00000000" w:rsidRDefault="00000000" w:rsidRPr="00000000" w14:paraId="00000405">
            <w:pPr>
              <w:spacing w:line="276" w:lineRule="auto"/>
              <w:rPr/>
            </w:pPr>
            <w:r w:rsidDel="00000000" w:rsidR="00000000" w:rsidRPr="00000000">
              <w:rPr>
                <w:rtl w:val="0"/>
              </w:rPr>
              <w:t xml:space="preserve">Confidencialidad y protección de datos (Ley N.º 29733)</w:t>
            </w:r>
          </w:p>
        </w:tc>
        <w:tc>
          <w:tcPr/>
          <w:p w:rsidR="00000000" w:rsidDel="00000000" w:rsidP="00000000" w:rsidRDefault="00000000" w:rsidRPr="00000000" w14:paraId="00000406">
            <w:pPr>
              <w:spacing w:line="276" w:lineRule="auto"/>
              <w:rPr/>
            </w:pPr>
            <w:r w:rsidDel="00000000" w:rsidR="00000000" w:rsidRPr="00000000">
              <w:rPr>
                <w:rtl w:val="0"/>
              </w:rPr>
              <w:t xml:space="preserve">Seguridad &gt; Confidencialidad</w:t>
            </w:r>
          </w:p>
        </w:tc>
        <w:tc>
          <w:tcPr/>
          <w:p w:rsidR="00000000" w:rsidDel="00000000" w:rsidP="00000000" w:rsidRDefault="00000000" w:rsidRPr="00000000" w14:paraId="00000407">
            <w:pPr>
              <w:spacing w:line="276" w:lineRule="auto"/>
              <w:rPr/>
            </w:pPr>
            <w:r w:rsidDel="00000000" w:rsidR="00000000" w:rsidRPr="00000000">
              <w:rPr>
                <w:rtl w:val="0"/>
              </w:rPr>
              <w:t xml:space="preserve">3.5 Atributos del Sistema</w:t>
            </w:r>
          </w:p>
        </w:tc>
      </w:tr>
      <w:tr>
        <w:trPr>
          <w:cantSplit w:val="0"/>
          <w:tblHeader w:val="0"/>
        </w:trPr>
        <w:tc>
          <w:tcPr/>
          <w:p w:rsidR="00000000" w:rsidDel="00000000" w:rsidP="00000000" w:rsidRDefault="00000000" w:rsidRPr="00000000" w14:paraId="00000408">
            <w:pPr>
              <w:spacing w:line="276" w:lineRule="auto"/>
              <w:rPr/>
            </w:pPr>
            <w:r w:rsidDel="00000000" w:rsidR="00000000" w:rsidRPr="00000000">
              <w:rPr>
                <w:b w:val="1"/>
                <w:bCs w:val="1"/>
                <w:rtl w:val="0"/>
              </w:rPr>
              <w:t xml:space="preserve">RQNF15</w:t>
            </w:r>
            <w:r w:rsidDel="00000000" w:rsidR="00000000" w:rsidRPr="00000000">
              <w:rPr>
                <w:rtl w:val="0"/>
              </w:rPr>
            </w:r>
          </w:p>
        </w:tc>
        <w:tc>
          <w:tcPr/>
          <w:p w:rsidR="00000000" w:rsidDel="00000000" w:rsidP="00000000" w:rsidRDefault="00000000" w:rsidRPr="00000000" w14:paraId="00000409">
            <w:pPr>
              <w:spacing w:line="276" w:lineRule="auto"/>
              <w:rPr/>
            </w:pPr>
            <w:r w:rsidDel="00000000" w:rsidR="00000000" w:rsidRPr="00000000">
              <w:rPr>
                <w:rtl w:val="0"/>
              </w:rPr>
              <w:t xml:space="preserve">Integridad de los datos de alertas</w:t>
            </w:r>
          </w:p>
        </w:tc>
        <w:tc>
          <w:tcPr/>
          <w:p w:rsidR="00000000" w:rsidDel="00000000" w:rsidP="00000000" w:rsidRDefault="00000000" w:rsidRPr="00000000" w14:paraId="0000040A">
            <w:pPr>
              <w:spacing w:line="276" w:lineRule="auto"/>
              <w:rPr/>
            </w:pPr>
            <w:r w:rsidDel="00000000" w:rsidR="00000000" w:rsidRPr="00000000">
              <w:rPr>
                <w:rtl w:val="0"/>
              </w:rPr>
              <w:t xml:space="preserve">Seguridad &gt; Integridad</w:t>
            </w:r>
          </w:p>
        </w:tc>
        <w:tc>
          <w:tcPr/>
          <w:p w:rsidR="00000000" w:rsidDel="00000000" w:rsidP="00000000" w:rsidRDefault="00000000" w:rsidRPr="00000000" w14:paraId="0000040B">
            <w:pPr>
              <w:spacing w:line="276" w:lineRule="auto"/>
              <w:rPr/>
            </w:pPr>
            <w:r w:rsidDel="00000000" w:rsidR="00000000" w:rsidRPr="00000000">
              <w:rPr>
                <w:rtl w:val="0"/>
              </w:rPr>
              <w:t xml:space="preserve">3.5 Atributos del Sistema</w:t>
            </w:r>
          </w:p>
        </w:tc>
      </w:tr>
      <w:tr>
        <w:trPr>
          <w:cantSplit w:val="0"/>
          <w:tblHeader w:val="0"/>
        </w:trPr>
        <w:tc>
          <w:tcPr/>
          <w:p w:rsidR="00000000" w:rsidDel="00000000" w:rsidP="00000000" w:rsidRDefault="00000000" w:rsidRPr="00000000" w14:paraId="0000040C">
            <w:pPr>
              <w:spacing w:line="276" w:lineRule="auto"/>
              <w:rPr/>
            </w:pPr>
            <w:r w:rsidDel="00000000" w:rsidR="00000000" w:rsidRPr="00000000">
              <w:rPr>
                <w:b w:val="1"/>
                <w:bCs w:val="1"/>
                <w:rtl w:val="0"/>
              </w:rPr>
              <w:t xml:space="preserve">RQNF16</w:t>
            </w:r>
            <w:r w:rsidDel="00000000" w:rsidR="00000000" w:rsidRPr="00000000">
              <w:rPr>
                <w:rtl w:val="0"/>
              </w:rPr>
            </w:r>
          </w:p>
        </w:tc>
        <w:tc>
          <w:tcPr/>
          <w:p w:rsidR="00000000" w:rsidDel="00000000" w:rsidP="00000000" w:rsidRDefault="00000000" w:rsidRPr="00000000" w14:paraId="0000040D">
            <w:pPr>
              <w:spacing w:line="276" w:lineRule="auto"/>
              <w:rPr/>
            </w:pPr>
            <w:r w:rsidDel="00000000" w:rsidR="00000000" w:rsidRPr="00000000">
              <w:rPr>
                <w:rtl w:val="0"/>
              </w:rPr>
              <w:t xml:space="preserve">Trazabilidad y registro auditable de alertas (ISO 42001)</w:t>
            </w:r>
          </w:p>
        </w:tc>
        <w:tc>
          <w:tcPr/>
          <w:p w:rsidR="00000000" w:rsidDel="00000000" w:rsidP="00000000" w:rsidRDefault="00000000" w:rsidRPr="00000000" w14:paraId="0000040E">
            <w:pPr>
              <w:spacing w:line="276" w:lineRule="auto"/>
              <w:rPr/>
            </w:pPr>
            <w:r w:rsidDel="00000000" w:rsidR="00000000" w:rsidRPr="00000000">
              <w:rPr>
                <w:rtl w:val="0"/>
              </w:rPr>
              <w:t xml:space="preserve">Seguridad &gt; Responsabilidad</w:t>
            </w:r>
          </w:p>
        </w:tc>
        <w:tc>
          <w:tcPr/>
          <w:p w:rsidR="00000000" w:rsidDel="00000000" w:rsidP="00000000" w:rsidRDefault="00000000" w:rsidRPr="00000000" w14:paraId="0000040F">
            <w:pPr>
              <w:spacing w:line="276" w:lineRule="auto"/>
              <w:rPr/>
            </w:pPr>
            <w:r w:rsidDel="00000000" w:rsidR="00000000" w:rsidRPr="00000000">
              <w:rPr>
                <w:rtl w:val="0"/>
              </w:rPr>
              <w:t xml:space="preserve">3.5 Atributos del Sistema</w:t>
            </w:r>
          </w:p>
        </w:tc>
      </w:tr>
      <w:tr>
        <w:trPr>
          <w:cantSplit w:val="0"/>
          <w:tblHeader w:val="0"/>
        </w:trPr>
        <w:tc>
          <w:tcPr/>
          <w:p w:rsidR="00000000" w:rsidDel="00000000" w:rsidP="00000000" w:rsidRDefault="00000000" w:rsidRPr="00000000" w14:paraId="00000410">
            <w:pPr>
              <w:spacing w:line="276" w:lineRule="auto"/>
              <w:rPr/>
            </w:pPr>
            <w:r w:rsidDel="00000000" w:rsidR="00000000" w:rsidRPr="00000000">
              <w:rPr>
                <w:b w:val="1"/>
                <w:bCs w:val="1"/>
                <w:rtl w:val="0"/>
              </w:rPr>
              <w:t xml:space="preserve">RQNF17</w:t>
            </w:r>
            <w:r w:rsidDel="00000000" w:rsidR="00000000" w:rsidRPr="00000000">
              <w:rPr>
                <w:rtl w:val="0"/>
              </w:rPr>
            </w:r>
          </w:p>
        </w:tc>
        <w:tc>
          <w:tcPr/>
          <w:p w:rsidR="00000000" w:rsidDel="00000000" w:rsidP="00000000" w:rsidRDefault="00000000" w:rsidRPr="00000000" w14:paraId="00000411">
            <w:pPr>
              <w:spacing w:line="276" w:lineRule="auto"/>
              <w:rPr/>
            </w:pPr>
            <w:r w:rsidDel="00000000" w:rsidR="00000000" w:rsidRPr="00000000">
              <w:rPr>
                <w:rtl w:val="0"/>
              </w:rPr>
              <w:t xml:space="preserve">Resistencia de componentes y modelos de IA</w:t>
            </w:r>
          </w:p>
        </w:tc>
        <w:tc>
          <w:tcPr/>
          <w:p w:rsidR="00000000" w:rsidDel="00000000" w:rsidP="00000000" w:rsidRDefault="00000000" w:rsidRPr="00000000" w14:paraId="00000412">
            <w:pPr>
              <w:spacing w:line="276" w:lineRule="auto"/>
              <w:rPr/>
            </w:pPr>
            <w:r w:rsidDel="00000000" w:rsidR="00000000" w:rsidRPr="00000000">
              <w:rPr>
                <w:rtl w:val="0"/>
              </w:rPr>
              <w:t xml:space="preserve">Seguridad &gt; Resistencia</w:t>
            </w:r>
          </w:p>
        </w:tc>
        <w:tc>
          <w:tcPr/>
          <w:p w:rsidR="00000000" w:rsidDel="00000000" w:rsidP="00000000" w:rsidRDefault="00000000" w:rsidRPr="00000000" w14:paraId="00000413">
            <w:pPr>
              <w:spacing w:line="276" w:lineRule="auto"/>
              <w:rPr/>
            </w:pPr>
            <w:r w:rsidDel="00000000" w:rsidR="00000000" w:rsidRPr="00000000">
              <w:rPr>
                <w:rtl w:val="0"/>
              </w:rPr>
              <w:t xml:space="preserve">3.5 Atributos del Sistema</w:t>
            </w:r>
          </w:p>
        </w:tc>
      </w:tr>
      <w:tr>
        <w:trPr>
          <w:cantSplit w:val="0"/>
          <w:tblHeader w:val="0"/>
        </w:trPr>
        <w:tc>
          <w:tcPr/>
          <w:p w:rsidR="00000000" w:rsidDel="00000000" w:rsidP="00000000" w:rsidRDefault="00000000" w:rsidRPr="00000000" w14:paraId="00000414">
            <w:pPr>
              <w:spacing w:line="276" w:lineRule="auto"/>
              <w:rPr/>
            </w:pPr>
            <w:r w:rsidDel="00000000" w:rsidR="00000000" w:rsidRPr="00000000">
              <w:rPr>
                <w:b w:val="1"/>
                <w:bCs w:val="1"/>
                <w:rtl w:val="0"/>
              </w:rPr>
              <w:t xml:space="preserve">RQNF18</w:t>
            </w:r>
            <w:r w:rsidDel="00000000" w:rsidR="00000000" w:rsidRPr="00000000">
              <w:rPr>
                <w:rtl w:val="0"/>
              </w:rPr>
            </w:r>
          </w:p>
        </w:tc>
        <w:tc>
          <w:tcPr/>
          <w:p w:rsidR="00000000" w:rsidDel="00000000" w:rsidP="00000000" w:rsidRDefault="00000000" w:rsidRPr="00000000" w14:paraId="00000415">
            <w:pPr>
              <w:spacing w:line="276" w:lineRule="auto"/>
              <w:rPr/>
            </w:pPr>
            <w:r w:rsidDel="00000000" w:rsidR="00000000" w:rsidRPr="00000000">
              <w:rPr>
                <w:rtl w:val="0"/>
              </w:rPr>
              <w:t xml:space="preserve">No repudio de la evidencia de eventos de riesgo</w:t>
            </w:r>
          </w:p>
        </w:tc>
        <w:tc>
          <w:tcPr/>
          <w:p w:rsidR="00000000" w:rsidDel="00000000" w:rsidP="00000000" w:rsidRDefault="00000000" w:rsidRPr="00000000" w14:paraId="00000416">
            <w:pPr>
              <w:spacing w:line="276" w:lineRule="auto"/>
              <w:rPr/>
            </w:pPr>
            <w:r w:rsidDel="00000000" w:rsidR="00000000" w:rsidRPr="00000000">
              <w:rPr>
                <w:rtl w:val="0"/>
              </w:rPr>
              <w:t xml:space="preserve">Seguridad &gt; No Repudio</w:t>
            </w:r>
          </w:p>
        </w:tc>
        <w:tc>
          <w:tcPr/>
          <w:p w:rsidR="00000000" w:rsidDel="00000000" w:rsidP="00000000" w:rsidRDefault="00000000" w:rsidRPr="00000000" w14:paraId="00000417">
            <w:pPr>
              <w:spacing w:line="276" w:lineRule="auto"/>
              <w:rPr/>
            </w:pPr>
            <w:r w:rsidDel="00000000" w:rsidR="00000000" w:rsidRPr="00000000">
              <w:rPr>
                <w:rtl w:val="0"/>
              </w:rPr>
              <w:t xml:space="preserve">3.5 Atributos del Sistema</w:t>
            </w:r>
          </w:p>
        </w:tc>
      </w:tr>
      <w:tr>
        <w:trPr>
          <w:cantSplit w:val="0"/>
          <w:tblHeader w:val="0"/>
        </w:trPr>
        <w:tc>
          <w:tcPr/>
          <w:p w:rsidR="00000000" w:rsidDel="00000000" w:rsidP="00000000" w:rsidRDefault="00000000" w:rsidRPr="00000000" w14:paraId="00000418">
            <w:pPr>
              <w:spacing w:line="276" w:lineRule="auto"/>
              <w:rPr/>
            </w:pPr>
            <w:r w:rsidDel="00000000" w:rsidR="00000000" w:rsidRPr="00000000">
              <w:rPr>
                <w:b w:val="1"/>
                <w:bCs w:val="1"/>
                <w:rtl w:val="0"/>
              </w:rPr>
              <w:t xml:space="preserve">RQNF19</w:t>
            </w:r>
            <w:r w:rsidDel="00000000" w:rsidR="00000000" w:rsidRPr="00000000">
              <w:rPr>
                <w:rtl w:val="0"/>
              </w:rPr>
            </w:r>
          </w:p>
        </w:tc>
        <w:tc>
          <w:tcPr/>
          <w:p w:rsidR="00000000" w:rsidDel="00000000" w:rsidP="00000000" w:rsidRDefault="00000000" w:rsidRPr="00000000" w14:paraId="00000419">
            <w:pPr>
              <w:spacing w:line="276" w:lineRule="auto"/>
              <w:rPr/>
            </w:pPr>
            <w:r w:rsidDel="00000000" w:rsidR="00000000" w:rsidRPr="00000000">
              <w:rPr>
                <w:rtl w:val="0"/>
              </w:rPr>
              <w:t xml:space="preserve">Autenticación de usuario para acceso al panel</w:t>
            </w:r>
          </w:p>
        </w:tc>
        <w:tc>
          <w:tcPr/>
          <w:p w:rsidR="00000000" w:rsidDel="00000000" w:rsidP="00000000" w:rsidRDefault="00000000" w:rsidRPr="00000000" w14:paraId="0000041A">
            <w:pPr>
              <w:spacing w:line="276" w:lineRule="auto"/>
              <w:rPr/>
            </w:pPr>
            <w:r w:rsidDel="00000000" w:rsidR="00000000" w:rsidRPr="00000000">
              <w:rPr>
                <w:rtl w:val="0"/>
              </w:rPr>
              <w:t xml:space="preserve">Seguridad &gt; Autenticidad</w:t>
            </w:r>
          </w:p>
        </w:tc>
        <w:tc>
          <w:tcPr/>
          <w:p w:rsidR="00000000" w:rsidDel="00000000" w:rsidP="00000000" w:rsidRDefault="00000000" w:rsidRPr="00000000" w14:paraId="0000041B">
            <w:pPr>
              <w:spacing w:line="276" w:lineRule="auto"/>
              <w:rPr/>
            </w:pPr>
            <w:r w:rsidDel="00000000" w:rsidR="00000000" w:rsidRPr="00000000">
              <w:rPr>
                <w:rtl w:val="0"/>
              </w:rPr>
              <w:t xml:space="preserve">3.1.1 Interfaces de Usuario</w:t>
            </w:r>
          </w:p>
        </w:tc>
      </w:tr>
      <w:tr>
        <w:trPr>
          <w:cantSplit w:val="0"/>
          <w:tblHeader w:val="0"/>
        </w:trPr>
        <w:tc>
          <w:tcPr/>
          <w:p w:rsidR="00000000" w:rsidDel="00000000" w:rsidP="00000000" w:rsidRDefault="00000000" w:rsidRPr="00000000" w14:paraId="0000041C">
            <w:pPr>
              <w:spacing w:line="276" w:lineRule="auto"/>
              <w:rPr/>
            </w:pPr>
            <w:r w:rsidDel="00000000" w:rsidR="00000000" w:rsidRPr="00000000">
              <w:rPr>
                <w:b w:val="1"/>
                <w:bCs w:val="1"/>
                <w:rtl w:val="0"/>
              </w:rPr>
              <w:t xml:space="preserve">RQNF20</w:t>
            </w:r>
            <w:r w:rsidDel="00000000" w:rsidR="00000000" w:rsidRPr="00000000">
              <w:rPr>
                <w:rtl w:val="0"/>
              </w:rPr>
            </w:r>
          </w:p>
        </w:tc>
        <w:tc>
          <w:tcPr/>
          <w:p w:rsidR="00000000" w:rsidDel="00000000" w:rsidP="00000000" w:rsidRDefault="00000000" w:rsidRPr="00000000" w14:paraId="0000041D">
            <w:pPr>
              <w:spacing w:line="276" w:lineRule="auto"/>
              <w:rPr/>
            </w:pPr>
            <w:r w:rsidDel="00000000" w:rsidR="00000000" w:rsidRPr="00000000">
              <w:rPr>
                <w:rtl w:val="0"/>
              </w:rPr>
              <w:t xml:space="preserve">Arquitectura modular de componentes desacoplados</w:t>
            </w:r>
          </w:p>
        </w:tc>
        <w:tc>
          <w:tcPr/>
          <w:p w:rsidR="00000000" w:rsidDel="00000000" w:rsidP="00000000" w:rsidRDefault="00000000" w:rsidRPr="00000000" w14:paraId="0000041E">
            <w:pPr>
              <w:spacing w:line="276" w:lineRule="auto"/>
              <w:rPr/>
            </w:pPr>
            <w:r w:rsidDel="00000000" w:rsidR="00000000" w:rsidRPr="00000000">
              <w:rPr>
                <w:rtl w:val="0"/>
              </w:rPr>
              <w:t xml:space="preserve">Mantenibilidad &gt; Modularidad</w:t>
            </w:r>
          </w:p>
        </w:tc>
        <w:tc>
          <w:tcPr/>
          <w:p w:rsidR="00000000" w:rsidDel="00000000" w:rsidP="00000000" w:rsidRDefault="00000000" w:rsidRPr="00000000" w14:paraId="0000041F">
            <w:pPr>
              <w:spacing w:line="276" w:lineRule="auto"/>
              <w:rPr/>
            </w:pPr>
            <w:r w:rsidDel="00000000" w:rsidR="00000000" w:rsidRPr="00000000">
              <w:rPr>
                <w:rtl w:val="0"/>
              </w:rPr>
              <w:t xml:space="preserve">3.5 Atributos del Sistema</w:t>
            </w:r>
          </w:p>
        </w:tc>
      </w:tr>
      <w:tr>
        <w:trPr>
          <w:cantSplit w:val="0"/>
          <w:tblHeader w:val="0"/>
        </w:trPr>
        <w:tc>
          <w:tcPr/>
          <w:p w:rsidR="00000000" w:rsidDel="00000000" w:rsidP="00000000" w:rsidRDefault="00000000" w:rsidRPr="00000000" w14:paraId="00000420">
            <w:pPr>
              <w:spacing w:line="276" w:lineRule="auto"/>
              <w:rPr/>
            </w:pPr>
            <w:r w:rsidDel="00000000" w:rsidR="00000000" w:rsidRPr="00000000">
              <w:rPr>
                <w:b w:val="1"/>
                <w:bCs w:val="1"/>
                <w:rtl w:val="0"/>
              </w:rPr>
              <w:t xml:space="preserve">RQNF21</w:t>
            </w:r>
            <w:r w:rsidDel="00000000" w:rsidR="00000000" w:rsidRPr="00000000">
              <w:rPr>
                <w:rtl w:val="0"/>
              </w:rPr>
            </w:r>
          </w:p>
        </w:tc>
        <w:tc>
          <w:tcPr/>
          <w:p w:rsidR="00000000" w:rsidDel="00000000" w:rsidP="00000000" w:rsidRDefault="00000000" w:rsidRPr="00000000" w14:paraId="00000421">
            <w:pPr>
              <w:spacing w:line="276" w:lineRule="auto"/>
              <w:rPr/>
            </w:pPr>
            <w:r w:rsidDel="00000000" w:rsidR="00000000" w:rsidRPr="00000000">
              <w:rPr>
                <w:rtl w:val="0"/>
              </w:rPr>
              <w:t xml:space="preserve">Modificabilidad mediante archivos de configuración</w:t>
            </w:r>
          </w:p>
        </w:tc>
        <w:tc>
          <w:tcPr/>
          <w:p w:rsidR="00000000" w:rsidDel="00000000" w:rsidP="00000000" w:rsidRDefault="00000000" w:rsidRPr="00000000" w14:paraId="00000422">
            <w:pPr>
              <w:spacing w:line="276" w:lineRule="auto"/>
              <w:rPr/>
            </w:pPr>
            <w:r w:rsidDel="00000000" w:rsidR="00000000" w:rsidRPr="00000000">
              <w:rPr>
                <w:rtl w:val="0"/>
              </w:rPr>
              <w:t xml:space="preserve">Mantenibilidad &gt; Capacidad de ser Modificado</w:t>
            </w:r>
          </w:p>
        </w:tc>
        <w:tc>
          <w:tcPr/>
          <w:p w:rsidR="00000000" w:rsidDel="00000000" w:rsidP="00000000" w:rsidRDefault="00000000" w:rsidRPr="00000000" w14:paraId="00000423">
            <w:pPr>
              <w:spacing w:line="276" w:lineRule="auto"/>
              <w:rPr/>
            </w:pPr>
            <w:r w:rsidDel="00000000" w:rsidR="00000000" w:rsidRPr="00000000">
              <w:rPr>
                <w:rtl w:val="0"/>
              </w:rPr>
              <w:t xml:space="preserve">3.5 Atributos del Sistema</w:t>
            </w:r>
          </w:p>
        </w:tc>
      </w:tr>
      <w:tr>
        <w:trPr>
          <w:cantSplit w:val="0"/>
          <w:tblHeader w:val="0"/>
        </w:trPr>
        <w:tc>
          <w:tcPr/>
          <w:p w:rsidR="00000000" w:rsidDel="00000000" w:rsidP="00000000" w:rsidRDefault="00000000" w:rsidRPr="00000000" w14:paraId="00000424">
            <w:pPr>
              <w:spacing w:line="276" w:lineRule="auto"/>
              <w:rPr/>
            </w:pPr>
            <w:r w:rsidDel="00000000" w:rsidR="00000000" w:rsidRPr="00000000">
              <w:rPr>
                <w:b w:val="1"/>
                <w:bCs w:val="1"/>
                <w:rtl w:val="0"/>
              </w:rPr>
              <w:t xml:space="preserve">RQNF22</w:t>
            </w:r>
            <w:r w:rsidDel="00000000" w:rsidR="00000000" w:rsidRPr="00000000">
              <w:rPr>
                <w:rtl w:val="0"/>
              </w:rPr>
            </w:r>
          </w:p>
        </w:tc>
        <w:tc>
          <w:tcPr/>
          <w:p w:rsidR="00000000" w:rsidDel="00000000" w:rsidP="00000000" w:rsidRDefault="00000000" w:rsidRPr="00000000" w14:paraId="00000425">
            <w:pPr>
              <w:spacing w:line="276" w:lineRule="auto"/>
              <w:rPr/>
            </w:pPr>
            <w:r w:rsidDel="00000000" w:rsidR="00000000" w:rsidRPr="00000000">
              <w:rPr>
                <w:rtl w:val="0"/>
              </w:rPr>
              <w:t xml:space="preserve">Capacidad de verificación con videos pregrabados</w:t>
            </w:r>
          </w:p>
        </w:tc>
        <w:tc>
          <w:tcPr/>
          <w:p w:rsidR="00000000" w:rsidDel="00000000" w:rsidP="00000000" w:rsidRDefault="00000000" w:rsidRPr="00000000" w14:paraId="00000426">
            <w:pPr>
              <w:spacing w:line="276" w:lineRule="auto"/>
              <w:rPr/>
            </w:pPr>
            <w:r w:rsidDel="00000000" w:rsidR="00000000" w:rsidRPr="00000000">
              <w:rPr>
                <w:rtl w:val="0"/>
              </w:rPr>
              <w:t xml:space="preserve">Mantenibilidad &gt; Capacidad de ser Probado</w:t>
            </w:r>
          </w:p>
        </w:tc>
        <w:tc>
          <w:tcPr/>
          <w:p w:rsidR="00000000" w:rsidDel="00000000" w:rsidP="00000000" w:rsidRDefault="00000000" w:rsidRPr="00000000" w14:paraId="00000427">
            <w:pPr>
              <w:spacing w:line="276" w:lineRule="auto"/>
              <w:rPr/>
            </w:pPr>
            <w:r w:rsidDel="00000000" w:rsidR="00000000" w:rsidRPr="00000000">
              <w:rPr>
                <w:rtl w:val="0"/>
              </w:rPr>
              <w:t xml:space="preserve">3.5 Atributos del Sistema</w:t>
            </w:r>
          </w:p>
        </w:tc>
      </w:tr>
      <w:tr>
        <w:trPr>
          <w:cantSplit w:val="0"/>
          <w:tblHeader w:val="0"/>
        </w:trPr>
        <w:tc>
          <w:tcPr/>
          <w:p w:rsidR="00000000" w:rsidDel="00000000" w:rsidP="00000000" w:rsidRDefault="00000000" w:rsidRPr="00000000" w14:paraId="00000428">
            <w:pPr>
              <w:spacing w:line="276" w:lineRule="auto"/>
              <w:rPr/>
            </w:pPr>
            <w:r w:rsidDel="00000000" w:rsidR="00000000" w:rsidRPr="00000000">
              <w:rPr>
                <w:b w:val="1"/>
                <w:bCs w:val="1"/>
                <w:rtl w:val="0"/>
              </w:rPr>
              <w:t xml:space="preserve">RQNF23</w:t>
            </w:r>
            <w:r w:rsidDel="00000000" w:rsidR="00000000" w:rsidRPr="00000000">
              <w:rPr>
                <w:rtl w:val="0"/>
              </w:rPr>
            </w:r>
          </w:p>
        </w:tc>
        <w:tc>
          <w:tcPr/>
          <w:p w:rsidR="00000000" w:rsidDel="00000000" w:rsidP="00000000" w:rsidRDefault="00000000" w:rsidRPr="00000000" w14:paraId="00000429">
            <w:pPr>
              <w:spacing w:line="276" w:lineRule="auto"/>
              <w:rPr/>
            </w:pPr>
            <w:r w:rsidDel="00000000" w:rsidR="00000000" w:rsidRPr="00000000">
              <w:rPr>
                <w:rtl w:val="0"/>
              </w:rPr>
              <w:t xml:space="preserve">Registro de diagnóstico e inspección técnica de fallos</w:t>
            </w:r>
          </w:p>
        </w:tc>
        <w:tc>
          <w:tcPr/>
          <w:p w:rsidR="00000000" w:rsidDel="00000000" w:rsidP="00000000" w:rsidRDefault="00000000" w:rsidRPr="00000000" w14:paraId="0000042A">
            <w:pPr>
              <w:spacing w:line="276" w:lineRule="auto"/>
              <w:rPr/>
            </w:pPr>
            <w:r w:rsidDel="00000000" w:rsidR="00000000" w:rsidRPr="00000000">
              <w:rPr>
                <w:rtl w:val="0"/>
              </w:rPr>
              <w:t xml:space="preserve">Mantenibilidad &gt; Analizabilidad</w:t>
            </w:r>
          </w:p>
        </w:tc>
        <w:tc>
          <w:tcPr/>
          <w:p w:rsidR="00000000" w:rsidDel="00000000" w:rsidP="00000000" w:rsidRDefault="00000000" w:rsidRPr="00000000" w14:paraId="0000042B">
            <w:pPr>
              <w:spacing w:line="276" w:lineRule="auto"/>
              <w:rPr/>
            </w:pPr>
            <w:r w:rsidDel="00000000" w:rsidR="00000000" w:rsidRPr="00000000">
              <w:rPr>
                <w:rtl w:val="0"/>
              </w:rPr>
              <w:t xml:space="preserve">3.5 Atributos del Sistema</w:t>
            </w:r>
          </w:p>
        </w:tc>
      </w:tr>
      <w:tr>
        <w:trPr>
          <w:cantSplit w:val="0"/>
          <w:tblHeader w:val="0"/>
        </w:trPr>
        <w:tc>
          <w:tcPr/>
          <w:p w:rsidR="00000000" w:rsidDel="00000000" w:rsidP="00000000" w:rsidRDefault="00000000" w:rsidRPr="00000000" w14:paraId="0000042C">
            <w:pPr>
              <w:spacing w:line="276" w:lineRule="auto"/>
              <w:rPr/>
            </w:pPr>
            <w:r w:rsidDel="00000000" w:rsidR="00000000" w:rsidRPr="00000000">
              <w:rPr>
                <w:b w:val="1"/>
                <w:bCs w:val="1"/>
                <w:rtl w:val="0"/>
              </w:rPr>
              <w:t xml:space="preserve">RQNF24</w:t>
            </w:r>
            <w:r w:rsidDel="00000000" w:rsidR="00000000" w:rsidRPr="00000000">
              <w:rPr>
                <w:rtl w:val="0"/>
              </w:rPr>
            </w:r>
          </w:p>
        </w:tc>
        <w:tc>
          <w:tcPr/>
          <w:p w:rsidR="00000000" w:rsidDel="00000000" w:rsidP="00000000" w:rsidRDefault="00000000" w:rsidRPr="00000000" w14:paraId="0000042D">
            <w:pPr>
              <w:spacing w:line="276" w:lineRule="auto"/>
              <w:rPr/>
            </w:pPr>
            <w:r w:rsidDel="00000000" w:rsidR="00000000" w:rsidRPr="00000000">
              <w:rPr>
                <w:rtl w:val="0"/>
              </w:rPr>
              <w:t xml:space="preserve">Adaptabilidad del sistema ante cambios operativos</w:t>
            </w:r>
          </w:p>
        </w:tc>
        <w:tc>
          <w:tcPr/>
          <w:p w:rsidR="00000000" w:rsidDel="00000000" w:rsidP="00000000" w:rsidRDefault="00000000" w:rsidRPr="00000000" w14:paraId="0000042E">
            <w:pPr>
              <w:spacing w:line="276" w:lineRule="auto"/>
              <w:rPr/>
            </w:pPr>
            <w:r w:rsidDel="00000000" w:rsidR="00000000" w:rsidRPr="00000000">
              <w:rPr>
                <w:rtl w:val="0"/>
              </w:rPr>
              <w:t xml:space="preserve">Flexibilidad &gt; Adaptabilidad</w:t>
            </w:r>
          </w:p>
        </w:tc>
        <w:tc>
          <w:tcPr/>
          <w:p w:rsidR="00000000" w:rsidDel="00000000" w:rsidP="00000000" w:rsidRDefault="00000000" w:rsidRPr="00000000" w14:paraId="0000042F">
            <w:pPr>
              <w:spacing w:line="276" w:lineRule="auto"/>
              <w:rPr/>
            </w:pPr>
            <w:r w:rsidDel="00000000" w:rsidR="00000000" w:rsidRPr="00000000">
              <w:rPr>
                <w:rtl w:val="0"/>
              </w:rPr>
              <w:t xml:space="preserve">3.5 Atributos del Sistema</w:t>
            </w:r>
          </w:p>
        </w:tc>
      </w:tr>
      <w:tr>
        <w:trPr>
          <w:cantSplit w:val="0"/>
          <w:tblHeader w:val="0"/>
        </w:trPr>
        <w:tc>
          <w:tcPr/>
          <w:p w:rsidR="00000000" w:rsidDel="00000000" w:rsidP="00000000" w:rsidRDefault="00000000" w:rsidRPr="00000000" w14:paraId="00000430">
            <w:pPr>
              <w:spacing w:line="276" w:lineRule="auto"/>
              <w:rPr/>
            </w:pPr>
            <w:r w:rsidDel="00000000" w:rsidR="00000000" w:rsidRPr="00000000">
              <w:rPr>
                <w:b w:val="1"/>
                <w:bCs w:val="1"/>
                <w:rtl w:val="0"/>
              </w:rPr>
              <w:t xml:space="preserve">RQNF25</w:t>
            </w:r>
            <w:r w:rsidDel="00000000" w:rsidR="00000000" w:rsidRPr="00000000">
              <w:rPr>
                <w:rtl w:val="0"/>
              </w:rPr>
            </w:r>
          </w:p>
        </w:tc>
        <w:tc>
          <w:tcPr/>
          <w:p w:rsidR="00000000" w:rsidDel="00000000" w:rsidP="00000000" w:rsidRDefault="00000000" w:rsidRPr="00000000" w14:paraId="00000431">
            <w:pPr>
              <w:spacing w:line="276" w:lineRule="auto"/>
              <w:rPr/>
            </w:pPr>
            <w:r w:rsidDel="00000000" w:rsidR="00000000" w:rsidRPr="00000000">
              <w:rPr>
                <w:rtl w:val="0"/>
              </w:rPr>
              <w:t xml:space="preserve">Escalabilidad para múltiples flujos de video</w:t>
            </w:r>
          </w:p>
        </w:tc>
        <w:tc>
          <w:tcPr/>
          <w:p w:rsidR="00000000" w:rsidDel="00000000" w:rsidP="00000000" w:rsidRDefault="00000000" w:rsidRPr="00000000" w14:paraId="00000432">
            <w:pPr>
              <w:spacing w:line="276" w:lineRule="auto"/>
              <w:rPr/>
            </w:pPr>
            <w:r w:rsidDel="00000000" w:rsidR="00000000" w:rsidRPr="00000000">
              <w:rPr>
                <w:rtl w:val="0"/>
              </w:rPr>
              <w:t xml:space="preserve">Flexibilidad &gt; Escalabilidad</w:t>
            </w:r>
          </w:p>
        </w:tc>
        <w:tc>
          <w:tcPr/>
          <w:p w:rsidR="00000000" w:rsidDel="00000000" w:rsidP="00000000" w:rsidRDefault="00000000" w:rsidRPr="00000000" w14:paraId="00000433">
            <w:pPr>
              <w:spacing w:line="276" w:lineRule="auto"/>
              <w:rPr/>
            </w:pPr>
            <w:r w:rsidDel="00000000" w:rsidR="00000000" w:rsidRPr="00000000">
              <w:rPr>
                <w:rtl w:val="0"/>
              </w:rPr>
              <w:t xml:space="preserve">3.5 Atributos del Sistema</w:t>
            </w:r>
          </w:p>
        </w:tc>
      </w:tr>
      <w:tr>
        <w:trPr>
          <w:cantSplit w:val="0"/>
          <w:tblHeader w:val="0"/>
        </w:trPr>
        <w:tc>
          <w:tcPr/>
          <w:p w:rsidR="00000000" w:rsidDel="00000000" w:rsidP="00000000" w:rsidRDefault="00000000" w:rsidRPr="00000000" w14:paraId="00000434">
            <w:pPr>
              <w:spacing w:line="276" w:lineRule="auto"/>
              <w:rPr/>
            </w:pPr>
            <w:r w:rsidDel="00000000" w:rsidR="00000000" w:rsidRPr="00000000">
              <w:rPr>
                <w:b w:val="1"/>
                <w:bCs w:val="1"/>
                <w:rtl w:val="0"/>
              </w:rPr>
              <w:t xml:space="preserve">RQNF26</w:t>
            </w:r>
            <w:r w:rsidDel="00000000" w:rsidR="00000000" w:rsidRPr="00000000">
              <w:rPr>
                <w:rtl w:val="0"/>
              </w:rPr>
            </w:r>
          </w:p>
        </w:tc>
        <w:tc>
          <w:tcPr/>
          <w:p w:rsidR="00000000" w:rsidDel="00000000" w:rsidP="00000000" w:rsidRDefault="00000000" w:rsidRPr="00000000" w14:paraId="00000435">
            <w:pPr>
              <w:spacing w:line="276" w:lineRule="auto"/>
              <w:rPr/>
            </w:pPr>
            <w:r w:rsidDel="00000000" w:rsidR="00000000" w:rsidRPr="00000000">
              <w:rPr>
                <w:rtl w:val="0"/>
              </w:rPr>
              <w:t xml:space="preserve">Indicación explícita de estado no operativo ante fallos</w:t>
            </w:r>
          </w:p>
        </w:tc>
        <w:tc>
          <w:tcPr/>
          <w:p w:rsidR="00000000" w:rsidDel="00000000" w:rsidP="00000000" w:rsidRDefault="00000000" w:rsidRPr="00000000" w14:paraId="00000436">
            <w:pPr>
              <w:spacing w:line="276" w:lineRule="auto"/>
              <w:rPr/>
            </w:pPr>
            <w:r w:rsidDel="00000000" w:rsidR="00000000" w:rsidRPr="00000000">
              <w:rPr>
                <w:rtl w:val="0"/>
              </w:rPr>
              <w:t xml:space="preserve">Protección &gt; Protección ante Fallos</w:t>
            </w:r>
          </w:p>
        </w:tc>
        <w:tc>
          <w:tcPr/>
          <w:p w:rsidR="00000000" w:rsidDel="00000000" w:rsidP="00000000" w:rsidRDefault="00000000" w:rsidRPr="00000000" w14:paraId="00000437">
            <w:pPr>
              <w:spacing w:line="276" w:lineRule="auto"/>
              <w:rPr/>
            </w:pPr>
            <w:r w:rsidDel="00000000" w:rsidR="00000000" w:rsidRPr="00000000">
              <w:rPr>
                <w:rtl w:val="0"/>
              </w:rPr>
              <w:t xml:space="preserve">3.5 Atributos del Sistema</w:t>
            </w:r>
          </w:p>
        </w:tc>
      </w:tr>
      <w:tr>
        <w:trPr>
          <w:cantSplit w:val="0"/>
          <w:tblHeader w:val="0"/>
        </w:trPr>
        <w:tc>
          <w:tcPr/>
          <w:p w:rsidR="00000000" w:rsidDel="00000000" w:rsidP="00000000" w:rsidRDefault="00000000" w:rsidRPr="00000000" w14:paraId="00000438">
            <w:pPr>
              <w:spacing w:line="276" w:lineRule="auto"/>
              <w:rPr/>
            </w:pPr>
            <w:r w:rsidDel="00000000" w:rsidR="00000000" w:rsidRPr="00000000">
              <w:rPr>
                <w:b w:val="1"/>
                <w:bCs w:val="1"/>
                <w:rtl w:val="0"/>
              </w:rPr>
              <w:t xml:space="preserve">RQNF27</w:t>
            </w:r>
            <w:r w:rsidDel="00000000" w:rsidR="00000000" w:rsidRPr="00000000">
              <w:rPr>
                <w:rtl w:val="0"/>
              </w:rPr>
            </w:r>
          </w:p>
        </w:tc>
        <w:tc>
          <w:tcPr/>
          <w:p w:rsidR="00000000" w:rsidDel="00000000" w:rsidP="00000000" w:rsidRDefault="00000000" w:rsidRPr="00000000" w14:paraId="00000439">
            <w:pPr>
              <w:spacing w:line="276" w:lineRule="auto"/>
              <w:rPr/>
            </w:pPr>
            <w:r w:rsidDel="00000000" w:rsidR="00000000" w:rsidRPr="00000000">
              <w:rPr>
                <w:rtl w:val="0"/>
              </w:rPr>
              <w:t xml:space="preserve">Restricción de actuación física y control pasivo</w:t>
            </w:r>
          </w:p>
        </w:tc>
        <w:tc>
          <w:tcPr/>
          <w:p w:rsidR="00000000" w:rsidDel="00000000" w:rsidP="00000000" w:rsidRDefault="00000000" w:rsidRPr="00000000" w14:paraId="0000043A">
            <w:pPr>
              <w:spacing w:line="276" w:lineRule="auto"/>
              <w:rPr/>
            </w:pPr>
            <w:r w:rsidDel="00000000" w:rsidR="00000000" w:rsidRPr="00000000">
              <w:rPr>
                <w:rtl w:val="0"/>
              </w:rPr>
              <w:t xml:space="preserve">Protección &gt; Restricción Operativa</w:t>
            </w:r>
          </w:p>
        </w:tc>
        <w:tc>
          <w:tcPr/>
          <w:p w:rsidR="00000000" w:rsidDel="00000000" w:rsidP="00000000" w:rsidRDefault="00000000" w:rsidRPr="00000000" w14:paraId="0000043B">
            <w:pPr>
              <w:spacing w:line="276" w:lineRule="auto"/>
              <w:rPr/>
            </w:pPr>
            <w:r w:rsidDel="00000000" w:rsidR="00000000" w:rsidRPr="00000000">
              <w:rPr>
                <w:rtl w:val="0"/>
              </w:rPr>
              <w:t xml:space="preserve">3.4 Restricciones de Diseño</w:t>
            </w:r>
          </w:p>
        </w:tc>
      </w:tr>
    </w:tbl>
    <w:p w:rsidR="00000000" w:rsidDel="00000000" w:rsidP="00000000" w:rsidRDefault="00000000" w:rsidRPr="00000000" w14:paraId="0000043C">
      <w:pPr>
        <w:widowControl w:val="0"/>
        <w:spacing w:line="240" w:lineRule="auto"/>
        <w:rPr/>
      </w:pPr>
      <w:r w:rsidDel="00000000" w:rsidR="00000000" w:rsidRPr="00000000">
        <w:rPr>
          <w:rtl w:val="0"/>
        </w:rPr>
      </w:r>
    </w:p>
    <w:p w:rsidR="00000000" w:rsidDel="00000000" w:rsidP="00000000" w:rsidRDefault="00000000" w:rsidRPr="00000000" w14:paraId="0000043D">
      <w:pPr>
        <w:widowControl w:val="0"/>
        <w:spacing w:line="240" w:lineRule="auto"/>
        <w:rPr>
          <w:b w:val="1"/>
          <w:bCs w:val="1"/>
        </w:rPr>
      </w:pPr>
      <w:r w:rsidDel="00000000" w:rsidR="00000000" w:rsidRPr="00000000">
        <w:rPr>
          <w:rtl w:val="0"/>
        </w:rPr>
      </w:r>
    </w:p>
    <w:p>
      <w:pPr>
        <w:widowControl w:val="0"/>
        <w:spacing w:line="240" w:lineRule="auto"/>
        <w:rPr/>
      </w:pPr>
      <w:r>
        <w:rPr>
          <w:rtl w:val="0"/>
        </w:rPr>
        <w:t>APÉNDICE D - Versión de exposición (rama expo): cambios y justificación</w:t>
      </w:r>
    </w:p>
    <w:p>
      <w:pPr>
        <w:widowControl w:val="0"/>
        <w:spacing w:line="240" w:lineRule="auto"/>
        <w:rPr/>
      </w:pPr>
      <w:r>
        <w:rPr>
          <w:rtl w:val="0"/>
        </w:rPr>
        <w:t>Esta versión no modifica ni reentrena el modelo (Modelo S7 v4 es definitivo). Los cambios son de arquitectura de software, rendimiento, privacidad y documentación; el detalle técnico está en el README y en docs/decisiones.md del repositorio.</w:t>
      </w:r>
    </w:p>
    <w:p>
      <w:pPr>
        <w:widowControl w:val="0"/>
        <w:spacing w:line="240" w:lineRule="auto"/>
        <w:rPr/>
      </w:pPr>
      <w:r>
        <w:rPr>
          <w:b/>
          <w:rtl w:val="0"/>
        </w:rPr>
        <w:t xml:space="preserve">Arquitectura modular (RQNF20): </w:t>
      </w:r>
      <w:r>
        <w:rPr>
          <w:rtl w:val="0"/>
        </w:rPr>
        <w:t>el servidor monolítico se dividió en capas independientes —frontend, API, servicios, percepción, mejora de video, privacidad y dibujo— con dependencias en un solo sentido. Se conserva el mismo plano de la interfaz; solo se actualizó el texto de la casilla de mejora de calidad («Mejora de calidad (Real-ESRGAN x4)»).</w:t>
      </w:r>
    </w:p>
    <w:p>
      <w:pPr>
        <w:widowControl w:val="0"/>
        <w:spacing w:line="240" w:lineRule="auto"/>
        <w:rPr/>
      </w:pPr>
      <w:r>
        <w:rPr>
          <w:b/>
          <w:rtl w:val="0"/>
        </w:rPr>
        <w:t xml:space="preserve">Mejora de calidad de video en vivo: </w:t>
      </w:r>
      <w:r>
        <w:rPr>
          <w:rtl w:val="0"/>
        </w:rPr>
        <w:t>se reemplazó la superresolución anterior (ONNX convertido, ~460 ms por fotograma, ~2 FPS) por Real-ESRGAN realesr-general-x4v3 (SRVGGNetCompact, 1.2 M parámetros) implementado en PyTorch puro con FP16: 22 ms por fotograma, ~29 FPS en vivo, en un hilo propio emparejado con la detección por frame_id. Para imagen fija se usa RealESRGAN_x4plus (RRDBNet, 16.7 M parámetros), de mayor calidad. Se descartaron la interpolación de cuadros (RIFE), por inventar cuadros en un sistema de evidencia, y el modelo grande en vivo, por ser incompatible con tiempo real.</w:t>
      </w:r>
    </w:p>
    <w:p>
      <w:pPr>
        <w:widowControl w:val="0"/>
        <w:spacing w:line="240" w:lineRule="auto"/>
        <w:rPr/>
      </w:pPr>
      <w:r>
        <w:rPr>
          <w:b/>
          <w:rtl w:val="0"/>
        </w:rPr>
        <w:t xml:space="preserve">Correcciones del motor de riesgo: </w:t>
      </w:r>
      <w:r>
        <w:rPr>
          <w:rtl w:val="0"/>
        </w:rPr>
        <w:t>la pose de MediaPipe ahora se empareja con la persona correcta cuando hay varias (antes no se aplicaba y aumentaban los falsos «persona caída»: de 242 a 139 en la secuencia de prueba); el estado del sistema refleja los fallos reales; las peticiones de imagen o video ya no pueden quedar bloqueadas por el descarte de fotogramas en vivo.</w:t>
      </w:r>
    </w:p>
    <w:p>
      <w:pPr>
        <w:widowControl w:val="0"/>
        <w:spacing w:line="240" w:lineRule="auto"/>
        <w:rPr/>
      </w:pPr>
      <w:r>
        <w:rPr>
          <w:b/>
          <w:rtl w:val="0"/>
        </w:rPr>
        <w:t xml:space="preserve">Privacidad (Ley N.º 29733, Directiva 01-2020-JUS/DGTAIPD): </w:t>
      </w:r>
      <w:r>
        <w:rPr>
          <w:rtl w:val="0"/>
        </w:rPr>
        <w:t>se corrigió un error por el que la evidencia con rostros no se guardaba, y la anonimización ahora usa los modelos de rostro de corto y largo alcance, busca la cara en el recorte de cada persona y, si no la encuentra, pixela la zona de la cabeza. Solo se guarda un fotograma por alerta, durante 7 días como máximo.</w:t>
      </w:r>
    </w:p>
    <w:p>
      <w:pPr>
        <w:widowControl w:val="0"/>
        <w:spacing w:line="240" w:lineRule="auto"/>
        <w:rPr/>
      </w:pPr>
      <w:r>
        <w:rPr>
          <w:b/>
          <w:rtl w:val="0"/>
        </w:rPr>
        <w:t xml:space="preserve">Configuración y reproducibilidad (RQNF21, ISO/IEC 42001): </w:t>
      </w:r>
      <w:r>
        <w:rPr>
          <w:rtl w:val="0"/>
        </w:rPr>
        <w:t>todos los umbrales, cadencias, modelos y la fuente de cámara están en configs/app.yaml; los modelos se verifican con SHA-256; la instalación se hace siempre en un entorno virtual (estándar o Lambda Stack) con scripts/setup.sh; hay pruebas automáticas unitarias y de la API completa.</w:t>
      </w:r>
    </w:p>
    <w:sectPr>
      <w:type w:val="nextPage"/>
      <w:pgSz w:h="16834" w:w="11909" w:orient="portrait"/>
      <w:pgMar w:bottom="280" w:top="2060" w:left="1800" w:right="1800" w:header="1778" w:footer="0"/>
      <w:pgNumType w:start="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m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document/d/1mLXjEInkQRf8BOFkCr3Nx9v0ZU9dMx-F/edit#heading=h.qvu2woi6wtb6" TargetMode="External"/><Relationship Id="rId22" Type="http://schemas.openxmlformats.org/officeDocument/2006/relationships/hyperlink" Target="https://docs.google.com/document/d/1mLXjEInkQRf8BOFkCr3Nx9v0ZU9dMx-F/edit#heading=h.ln12vktqihhw" TargetMode="External"/><Relationship Id="rId21" Type="http://schemas.openxmlformats.org/officeDocument/2006/relationships/hyperlink" Target="https://docs.google.com/document/d/1mLXjEInkQRf8BOFkCr3Nx9v0ZU9dMx-F/edit#heading=h.xr5mb7ejldpy" TargetMode="External"/><Relationship Id="rId24" Type="http://schemas.openxmlformats.org/officeDocument/2006/relationships/hyperlink" Target="https://github.com/YifeiYang210/Fall_Detection_dataset" TargetMode="External"/><Relationship Id="rId23" Type="http://schemas.openxmlformats.org/officeDocument/2006/relationships/hyperlink" Target="https://docs.google.com/document/d/1mLXjEInkQRf8BOFkCr3Nx9v0ZU9dMx-F/edit#heading=h.c9d0ljqfr40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mLXjEInkQRf8BOFkCr3Nx9v0ZU9dMx-F/edit#heading=h.vej85tksrxet" TargetMode="External"/><Relationship Id="rId25"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docs.google.com/document/d/1mLXjEInkQRf8BOFkCr3Nx9v0ZU9dMx-F/edit#heading=h.54p98d8x4g9t" TargetMode="External"/><Relationship Id="rId8" Type="http://schemas.openxmlformats.org/officeDocument/2006/relationships/hyperlink" Target="https://docs.google.com/document/d/1mLXjEInkQRf8BOFkCr3Nx9v0ZU9dMx-F/edit#heading=h.s361sqyu7djr" TargetMode="External"/><Relationship Id="rId11" Type="http://schemas.openxmlformats.org/officeDocument/2006/relationships/hyperlink" Target="https://docs.google.com/document/d/1mLXjEInkQRf8BOFkCr3Nx9v0ZU9dMx-F/edit#heading=h.i3664wn4x2at" TargetMode="External"/><Relationship Id="rId10" Type="http://schemas.openxmlformats.org/officeDocument/2006/relationships/hyperlink" Target="https://docs.google.com/document/d/1mLXjEInkQRf8BOFkCr3Nx9v0ZU9dMx-F/edit#heading=h.4psbzwbxxk5m" TargetMode="External"/><Relationship Id="rId13" Type="http://schemas.openxmlformats.org/officeDocument/2006/relationships/hyperlink" Target="https://docs.google.com/document/d/1mLXjEInkQRf8BOFkCr3Nx9v0ZU9dMx-F/edit#heading=h.1rss6fn7bbgt" TargetMode="External"/><Relationship Id="rId12" Type="http://schemas.openxmlformats.org/officeDocument/2006/relationships/hyperlink" Target="https://docs.google.com/document/d/1mLXjEInkQRf8BOFkCr3Nx9v0ZU9dMx-F/edit#heading=h.pm4mzt5k1o9i" TargetMode="External"/><Relationship Id="rId15" Type="http://schemas.openxmlformats.org/officeDocument/2006/relationships/hyperlink" Target="https://docs.google.com/document/d/1mLXjEInkQRf8BOFkCr3Nx9v0ZU9dMx-F/edit#heading=h.myyknvg2zw0y" TargetMode="External"/><Relationship Id="rId14" Type="http://schemas.openxmlformats.org/officeDocument/2006/relationships/hyperlink" Target="https://docs.google.com/document/d/1mLXjEInkQRf8BOFkCr3Nx9v0ZU9dMx-F/edit#heading=h.yd717dzszyr" TargetMode="External"/><Relationship Id="rId17" Type="http://schemas.openxmlformats.org/officeDocument/2006/relationships/hyperlink" Target="https://docs.google.com/document/d/1mLXjEInkQRf8BOFkCr3Nx9v0ZU9dMx-F/edit#heading=h.b1r0533lc2t1" TargetMode="External"/><Relationship Id="rId16" Type="http://schemas.openxmlformats.org/officeDocument/2006/relationships/hyperlink" Target="https://docs.google.com/document/d/1mLXjEInkQRf8BOFkCr3Nx9v0ZU9dMx-F/edit#heading=h.raabfah291tt" TargetMode="External"/><Relationship Id="rId19" Type="http://schemas.openxmlformats.org/officeDocument/2006/relationships/hyperlink" Target="https://docs.google.com/document/d/1mLXjEInkQRf8BOFkCr3Nx9v0ZU9dMx-F/edit#heading=h.g5vv1i1nvvhm" TargetMode="External"/><Relationship Id="rId18" Type="http://schemas.openxmlformats.org/officeDocument/2006/relationships/hyperlink" Target="https://docs.google.com/document/d/1mLXjEInkQRf8BOFkCr3Nx9v0ZU9dMx-F/edit#heading=h.czk0ekufxjy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Arimo-regular.ttf"/><Relationship Id="rId6" Type="http://schemas.openxmlformats.org/officeDocument/2006/relationships/font" Target="fonts/Arimo-bold.ttf"/><Relationship Id="rId7" Type="http://schemas.openxmlformats.org/officeDocument/2006/relationships/font" Target="fonts/Arimo-italic.ttf"/><Relationship Id="rId8"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