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35536" w14:textId="77777777" w:rsidR="00370A6F" w:rsidRDefault="00370A6F" w:rsidP="00370A6F">
      <w:pPr>
        <w:jc w:val="center"/>
        <w:rPr>
          <w:rFonts w:asciiTheme="minorEastAsia" w:hAnsiTheme="minorEastAsia"/>
          <w:b/>
          <w:sz w:val="32"/>
          <w:szCs w:val="32"/>
        </w:rPr>
      </w:pPr>
      <w:r w:rsidRPr="00DA6D92">
        <w:rPr>
          <w:rFonts w:asciiTheme="minorEastAsia" w:hAnsiTheme="minorEastAsia" w:hint="eastAsia"/>
          <w:b/>
          <w:sz w:val="32"/>
          <w:szCs w:val="32"/>
        </w:rPr>
        <w:t>基于</w:t>
      </w:r>
      <w:r>
        <w:rPr>
          <w:rFonts w:asciiTheme="minorEastAsia" w:hAnsiTheme="minorEastAsia" w:hint="eastAsia"/>
          <w:b/>
          <w:sz w:val="32"/>
          <w:szCs w:val="32"/>
        </w:rPr>
        <w:t>s</w:t>
      </w:r>
      <w:r>
        <w:rPr>
          <w:rFonts w:asciiTheme="minorEastAsia" w:hAnsiTheme="minorEastAsia"/>
          <w:b/>
          <w:sz w:val="32"/>
          <w:szCs w:val="32"/>
        </w:rPr>
        <w:t>EMG</w:t>
      </w:r>
      <w:r>
        <w:rPr>
          <w:rFonts w:asciiTheme="minorEastAsia" w:hAnsiTheme="minorEastAsia" w:hint="eastAsia"/>
          <w:b/>
          <w:sz w:val="32"/>
          <w:szCs w:val="32"/>
        </w:rPr>
        <w:t>多特征组合C</w:t>
      </w:r>
      <w:r>
        <w:rPr>
          <w:rFonts w:asciiTheme="minorEastAsia" w:hAnsiTheme="minorEastAsia"/>
          <w:b/>
          <w:sz w:val="32"/>
          <w:szCs w:val="32"/>
        </w:rPr>
        <w:t>NN-</w:t>
      </w:r>
      <w:r>
        <w:rPr>
          <w:rFonts w:asciiTheme="minorEastAsia" w:hAnsiTheme="minorEastAsia" w:hint="eastAsia"/>
          <w:b/>
          <w:sz w:val="32"/>
          <w:szCs w:val="32"/>
        </w:rPr>
        <w:t>L</w:t>
      </w:r>
      <w:r>
        <w:rPr>
          <w:rFonts w:asciiTheme="minorEastAsia" w:hAnsiTheme="minorEastAsia"/>
          <w:b/>
          <w:sz w:val="32"/>
          <w:szCs w:val="32"/>
        </w:rPr>
        <w:t>STM</w:t>
      </w:r>
      <w:r w:rsidRPr="00DA6D92">
        <w:rPr>
          <w:rFonts w:asciiTheme="minorEastAsia" w:hAnsiTheme="minorEastAsia" w:hint="eastAsia"/>
          <w:b/>
          <w:sz w:val="32"/>
          <w:szCs w:val="32"/>
        </w:rPr>
        <w:t>的步态识别</w:t>
      </w:r>
    </w:p>
    <w:p w14:paraId="262516B0" w14:textId="0EDCC8A7" w:rsidR="00574C60" w:rsidRPr="006E3EAA" w:rsidRDefault="00665EC8" w:rsidP="00574C60">
      <w:pPr>
        <w:tabs>
          <w:tab w:val="left" w:pos="284"/>
        </w:tabs>
        <w:spacing w:line="400" w:lineRule="exact"/>
        <w:rPr>
          <w:rFonts w:ascii="Times New Roman" w:eastAsia="宋体" w:hAnsi="Times New Roman" w:cs="Times New Roman"/>
          <w:szCs w:val="21"/>
        </w:rPr>
      </w:pPr>
      <w:r w:rsidRPr="00073A52">
        <w:rPr>
          <w:rFonts w:ascii="宋体" w:eastAsia="宋体" w:hAnsi="宋体" w:cs="Times New Roman"/>
          <w:b/>
          <w:sz w:val="24"/>
          <w:szCs w:val="24"/>
        </w:rPr>
        <w:t>摘</w:t>
      </w:r>
      <w:r w:rsidRPr="00073A52">
        <w:rPr>
          <w:rFonts w:ascii="宋体" w:eastAsia="宋体" w:hAnsi="宋体" w:cs="Times New Roman" w:hint="eastAsia"/>
          <w:b/>
          <w:sz w:val="24"/>
          <w:szCs w:val="24"/>
        </w:rPr>
        <w:t xml:space="preserve"> </w:t>
      </w:r>
      <w:r w:rsidRPr="00073A52">
        <w:rPr>
          <w:rFonts w:ascii="宋体" w:eastAsia="宋体" w:hAnsi="宋体" w:cs="Times New Roman"/>
          <w:b/>
          <w:sz w:val="24"/>
          <w:szCs w:val="24"/>
        </w:rPr>
        <w:t>要：</w:t>
      </w:r>
      <w:r w:rsidRPr="00073A52">
        <w:rPr>
          <w:rFonts w:ascii="Times New Roman" w:eastAsia="宋体" w:hAnsi="Times New Roman" w:cs="Times New Roman"/>
          <w:sz w:val="24"/>
          <w:szCs w:val="24"/>
        </w:rPr>
        <w:t>为提高下肢表面肌电信号步态识别的</w:t>
      </w:r>
      <w:r w:rsidR="0071404B" w:rsidRPr="00073A52">
        <w:rPr>
          <w:rFonts w:ascii="Times New Roman" w:eastAsia="宋体" w:hAnsi="Times New Roman" w:cs="Times New Roman" w:hint="eastAsia"/>
          <w:sz w:val="24"/>
          <w:szCs w:val="24"/>
        </w:rPr>
        <w:t>高效度</w:t>
      </w:r>
      <w:r w:rsidRPr="00073A52">
        <w:rPr>
          <w:rFonts w:ascii="Times New Roman" w:eastAsia="宋体" w:hAnsi="Times New Roman" w:cs="Times New Roman"/>
          <w:sz w:val="24"/>
          <w:szCs w:val="24"/>
        </w:rPr>
        <w:t>和</w:t>
      </w:r>
      <w:r w:rsidR="0071404B" w:rsidRPr="00073A52">
        <w:rPr>
          <w:rFonts w:ascii="Times New Roman" w:eastAsia="宋体" w:hAnsi="Times New Roman" w:cs="Times New Roman" w:hint="eastAsia"/>
          <w:sz w:val="24"/>
          <w:szCs w:val="24"/>
        </w:rPr>
        <w:t>精确度</w:t>
      </w:r>
      <w:r w:rsidRPr="00073A52">
        <w:rPr>
          <w:rFonts w:ascii="Times New Roman" w:eastAsia="宋体" w:hAnsi="Times New Roman" w:cs="Times New Roman"/>
          <w:sz w:val="24"/>
          <w:szCs w:val="24"/>
        </w:rPr>
        <w:t>，</w:t>
      </w:r>
      <w:r w:rsidR="00AC0A97" w:rsidRPr="00073A52">
        <w:rPr>
          <w:rFonts w:ascii="Times New Roman" w:eastAsia="宋体" w:hAnsi="Times New Roman" w:cs="Times New Roman" w:hint="eastAsia"/>
          <w:sz w:val="24"/>
          <w:szCs w:val="24"/>
        </w:rPr>
        <w:t>本文提出了</w:t>
      </w:r>
      <w:r w:rsidRPr="00073A52">
        <w:rPr>
          <w:rFonts w:ascii="Times New Roman" w:eastAsia="宋体" w:hAnsi="Times New Roman" w:cs="Times New Roman"/>
          <w:sz w:val="24"/>
          <w:szCs w:val="24"/>
        </w:rPr>
        <w:t>一种</w:t>
      </w:r>
      <w:r w:rsidR="006864BA" w:rsidRPr="00073A52">
        <w:rPr>
          <w:rFonts w:ascii="Times New Roman" w:eastAsia="宋体" w:hAnsi="Times New Roman" w:cs="Times New Roman" w:hint="eastAsia"/>
          <w:sz w:val="24"/>
          <w:szCs w:val="24"/>
        </w:rPr>
        <w:t>基于</w:t>
      </w:r>
      <w:r w:rsidR="006864BA" w:rsidRPr="00073A52">
        <w:rPr>
          <w:rFonts w:ascii="Times New Roman" w:eastAsia="宋体" w:hAnsi="Times New Roman" w:cs="Times New Roman" w:hint="eastAsia"/>
          <w:sz w:val="24"/>
          <w:szCs w:val="24"/>
        </w:rPr>
        <w:t>R</w:t>
      </w:r>
      <w:r w:rsidR="006864BA" w:rsidRPr="00073A52">
        <w:rPr>
          <w:rFonts w:ascii="Times New Roman" w:eastAsia="宋体" w:hAnsi="Times New Roman" w:cs="Times New Roman"/>
          <w:sz w:val="24"/>
          <w:szCs w:val="24"/>
        </w:rPr>
        <w:t>NN</w:t>
      </w:r>
      <w:r w:rsidR="006864BA" w:rsidRPr="00073A52">
        <w:rPr>
          <w:rFonts w:ascii="Times New Roman" w:eastAsia="宋体" w:hAnsi="Times New Roman" w:cs="Times New Roman" w:hint="eastAsia"/>
          <w:sz w:val="24"/>
          <w:szCs w:val="24"/>
        </w:rPr>
        <w:t>的新体系结构</w:t>
      </w:r>
      <w:r w:rsidR="006864BA" w:rsidRPr="00073A52">
        <w:rPr>
          <w:rFonts w:ascii="Times New Roman" w:eastAsia="宋体" w:hAnsi="Times New Roman" w:cs="Times New Roman"/>
          <w:sz w:val="24"/>
          <w:szCs w:val="24"/>
        </w:rPr>
        <w:t>，</w:t>
      </w:r>
      <w:r w:rsidR="006864BA" w:rsidRPr="00073A52">
        <w:rPr>
          <w:rFonts w:ascii="Times New Roman" w:eastAsia="宋体" w:hAnsi="Times New Roman" w:cs="Times New Roman" w:hint="eastAsia"/>
          <w:sz w:val="24"/>
          <w:szCs w:val="24"/>
        </w:rPr>
        <w:t>所提出的模型被称为多特征组合</w:t>
      </w:r>
      <w:r w:rsidR="008250D9" w:rsidRPr="00073A52">
        <w:rPr>
          <w:rFonts w:ascii="Times New Roman" w:eastAsia="宋体" w:hAnsi="Times New Roman" w:cs="Times New Roman" w:hint="eastAsia"/>
          <w:sz w:val="24"/>
          <w:szCs w:val="24"/>
        </w:rPr>
        <w:t>长短期记忆网络和</w:t>
      </w:r>
      <w:r w:rsidR="005A0504" w:rsidRPr="00073A52">
        <w:rPr>
          <w:rFonts w:ascii="Times New Roman" w:eastAsia="宋体" w:hAnsi="Times New Roman" w:cs="Times New Roman" w:hint="eastAsia"/>
          <w:sz w:val="24"/>
          <w:szCs w:val="24"/>
        </w:rPr>
        <w:t>卷积</w:t>
      </w:r>
      <w:r w:rsidR="00EB0C01" w:rsidRPr="00073A52">
        <w:rPr>
          <w:rFonts w:ascii="Times New Roman" w:eastAsia="宋体" w:hAnsi="Times New Roman" w:cs="Times New Roman" w:hint="eastAsia"/>
          <w:sz w:val="24"/>
          <w:szCs w:val="24"/>
        </w:rPr>
        <w:t>神经</w:t>
      </w:r>
      <w:r w:rsidR="005A0504" w:rsidRPr="00073A52">
        <w:rPr>
          <w:rFonts w:ascii="Times New Roman" w:eastAsia="宋体" w:hAnsi="Times New Roman" w:cs="Times New Roman" w:hint="eastAsia"/>
          <w:sz w:val="24"/>
          <w:szCs w:val="24"/>
        </w:rPr>
        <w:t>网络</w:t>
      </w:r>
      <w:r w:rsidR="008250D9" w:rsidRPr="00073A52">
        <w:rPr>
          <w:rFonts w:ascii="Times New Roman" w:eastAsia="宋体" w:hAnsi="Times New Roman" w:cs="Times New Roman" w:hint="eastAsia"/>
          <w:sz w:val="24"/>
          <w:szCs w:val="24"/>
        </w:rPr>
        <w:t xml:space="preserve"> </w:t>
      </w:r>
      <w:r w:rsidR="006864BA" w:rsidRPr="00073A52">
        <w:rPr>
          <w:rFonts w:ascii="Times New Roman" w:eastAsia="宋体" w:hAnsi="Times New Roman" w:cs="Times New Roman" w:hint="eastAsia"/>
          <w:sz w:val="24"/>
          <w:szCs w:val="24"/>
        </w:rPr>
        <w:t>(</w:t>
      </w:r>
      <w:r w:rsidR="00E178B2" w:rsidRPr="00073A52">
        <w:rPr>
          <w:rFonts w:ascii="Times New Roman" w:eastAsia="宋体" w:hAnsi="Times New Roman" w:cs="Times New Roman"/>
          <w:sz w:val="24"/>
          <w:szCs w:val="24"/>
        </w:rPr>
        <w:t>CNN-LSTM</w:t>
      </w:r>
      <w:r w:rsidR="006864BA" w:rsidRPr="00073A52">
        <w:rPr>
          <w:rFonts w:ascii="Times New Roman" w:eastAsia="宋体" w:hAnsi="Times New Roman" w:cs="Times New Roman"/>
          <w:sz w:val="24"/>
          <w:szCs w:val="24"/>
        </w:rPr>
        <w:t>)</w:t>
      </w:r>
      <w:r w:rsidR="006864BA" w:rsidRPr="00073A52">
        <w:rPr>
          <w:rFonts w:ascii="Times New Roman" w:eastAsia="宋体" w:hAnsi="Times New Roman" w:cs="Times New Roman"/>
          <w:sz w:val="24"/>
          <w:szCs w:val="24"/>
        </w:rPr>
        <w:t>，</w:t>
      </w:r>
      <w:r w:rsidR="00144F4D" w:rsidRPr="00073A52">
        <w:rPr>
          <w:rFonts w:ascii="Times New Roman" w:eastAsia="宋体" w:hAnsi="Times New Roman" w:cs="Times New Roman" w:hint="eastAsia"/>
          <w:sz w:val="24"/>
          <w:szCs w:val="24"/>
        </w:rPr>
        <w:t>第一步进行肌电信号数据的</w:t>
      </w:r>
      <w:r w:rsidR="00DF017C" w:rsidRPr="00073A52">
        <w:rPr>
          <w:rFonts w:ascii="Times New Roman" w:eastAsia="宋体" w:hAnsi="Times New Roman" w:cs="Times New Roman" w:hint="eastAsia"/>
          <w:sz w:val="24"/>
          <w:szCs w:val="24"/>
        </w:rPr>
        <w:t>采集，并进行消噪处理。</w:t>
      </w:r>
      <w:r w:rsidR="00144F4D" w:rsidRPr="00073A52">
        <w:rPr>
          <w:rFonts w:ascii="Times New Roman" w:eastAsia="宋体" w:hAnsi="Times New Roman" w:cs="Times New Roman" w:hint="eastAsia"/>
          <w:sz w:val="24"/>
          <w:szCs w:val="24"/>
        </w:rPr>
        <w:t>第二步对采集到的数据进行特征提取和特征融合，提取</w:t>
      </w:r>
      <w:r w:rsidR="00144F4D" w:rsidRPr="00073A52">
        <w:rPr>
          <w:rFonts w:ascii="Times New Roman" w:eastAsia="宋体" w:hAnsi="Times New Roman" w:cs="Times New Roman" w:hint="eastAsia"/>
          <w:color w:val="000000" w:themeColor="text1"/>
          <w:sz w:val="24"/>
          <w:szCs w:val="24"/>
        </w:rPr>
        <w:t>时域特征里的</w:t>
      </w:r>
      <w:r w:rsidR="00456883" w:rsidRPr="00073A52">
        <w:rPr>
          <w:rFonts w:ascii="Times New Roman" w:eastAsia="宋体" w:hAnsi="Times New Roman" w:cs="Times New Roman" w:hint="eastAsia"/>
          <w:color w:val="000000" w:themeColor="text1"/>
          <w:sz w:val="24"/>
          <w:szCs w:val="24"/>
        </w:rPr>
        <w:t>绝对值</w:t>
      </w:r>
      <w:r w:rsidR="00E96B3B" w:rsidRPr="00073A52">
        <w:rPr>
          <w:rFonts w:ascii="Times New Roman" w:eastAsia="宋体" w:hAnsi="Times New Roman" w:cs="Times New Roman" w:hint="eastAsia"/>
          <w:color w:val="000000" w:themeColor="text1"/>
          <w:sz w:val="24"/>
          <w:szCs w:val="24"/>
        </w:rPr>
        <w:t>均值</w:t>
      </w:r>
      <w:r w:rsidR="001F315B" w:rsidRPr="00073A52">
        <w:rPr>
          <w:rFonts w:ascii="Times New Roman" w:eastAsia="宋体" w:hAnsi="Times New Roman" w:cs="Times New Roman" w:hint="eastAsia"/>
          <w:color w:val="000000" w:themeColor="text1"/>
          <w:sz w:val="24"/>
          <w:szCs w:val="24"/>
        </w:rPr>
        <w:t>、</w:t>
      </w:r>
      <w:r w:rsidR="00144F4D" w:rsidRPr="00073A52">
        <w:rPr>
          <w:rFonts w:ascii="Times New Roman" w:eastAsia="宋体" w:hAnsi="Times New Roman" w:cs="Times New Roman" w:hint="eastAsia"/>
          <w:color w:val="000000" w:themeColor="text1"/>
          <w:sz w:val="24"/>
          <w:szCs w:val="24"/>
        </w:rPr>
        <w:t>方差</w:t>
      </w:r>
      <w:r w:rsidR="001F315B" w:rsidRPr="00073A52">
        <w:rPr>
          <w:rFonts w:ascii="Times New Roman" w:eastAsia="宋体" w:hAnsi="Times New Roman" w:cs="Times New Roman" w:hint="eastAsia"/>
          <w:color w:val="000000" w:themeColor="text1"/>
          <w:sz w:val="24"/>
          <w:szCs w:val="24"/>
        </w:rPr>
        <w:t>和过零点数</w:t>
      </w:r>
      <w:r w:rsidR="00144F4D" w:rsidRPr="00F24030">
        <w:rPr>
          <w:rFonts w:ascii="Times New Roman" w:eastAsia="宋体" w:hAnsi="Times New Roman" w:cs="Times New Roman" w:hint="eastAsia"/>
          <w:bCs/>
          <w:sz w:val="24"/>
          <w:szCs w:val="24"/>
        </w:rPr>
        <w:t>，</w:t>
      </w:r>
      <w:r w:rsidR="00F24030" w:rsidRPr="00F24030">
        <w:rPr>
          <w:rFonts w:ascii="Times New Roman" w:eastAsia="宋体" w:hAnsi="Times New Roman" w:cs="Times New Roman" w:hint="eastAsia"/>
          <w:bCs/>
          <w:sz w:val="24"/>
          <w:szCs w:val="24"/>
        </w:rPr>
        <w:t>频域</w:t>
      </w:r>
      <w:r w:rsidR="00D8446F" w:rsidRPr="00F24030">
        <w:rPr>
          <w:rFonts w:ascii="Times New Roman" w:eastAsia="宋体" w:hAnsi="Times New Roman" w:cs="Times New Roman" w:hint="eastAsia"/>
          <w:bCs/>
          <w:sz w:val="24"/>
          <w:szCs w:val="24"/>
        </w:rPr>
        <w:t>特征</w:t>
      </w:r>
      <w:r w:rsidR="00881DF0" w:rsidRPr="00F24030">
        <w:rPr>
          <w:rFonts w:ascii="Times New Roman" w:eastAsia="宋体" w:hAnsi="Times New Roman" w:cs="Times New Roman" w:hint="eastAsia"/>
          <w:bCs/>
          <w:sz w:val="24"/>
          <w:szCs w:val="24"/>
        </w:rPr>
        <w:t>里的</w:t>
      </w:r>
      <w:r w:rsidR="00F24030" w:rsidRPr="00F24030">
        <w:rPr>
          <w:rFonts w:ascii="Times New Roman" w:eastAsia="宋体" w:hAnsi="Times New Roman" w:cs="Times New Roman" w:hint="eastAsia"/>
          <w:bCs/>
          <w:sz w:val="24"/>
          <w:szCs w:val="24"/>
        </w:rPr>
        <w:t>中值频率</w:t>
      </w:r>
      <w:r w:rsidR="00D8446F" w:rsidRPr="00F24030">
        <w:rPr>
          <w:rFonts w:ascii="Times New Roman" w:eastAsia="宋体" w:hAnsi="Times New Roman" w:cs="Times New Roman" w:hint="eastAsia"/>
          <w:bCs/>
          <w:sz w:val="24"/>
          <w:szCs w:val="24"/>
        </w:rPr>
        <w:t>和</w:t>
      </w:r>
      <w:r w:rsidR="00F24030" w:rsidRPr="00F24030">
        <w:rPr>
          <w:rFonts w:ascii="Times New Roman" w:eastAsia="宋体" w:hAnsi="Times New Roman" w:cs="Times New Roman"/>
          <w:bCs/>
          <w:sz w:val="24"/>
          <w:szCs w:val="24"/>
        </w:rPr>
        <w:t>平均功率频率</w:t>
      </w:r>
      <w:r w:rsidR="00DF017C" w:rsidRPr="00073A52">
        <w:rPr>
          <w:rFonts w:ascii="Times New Roman" w:eastAsia="宋体" w:hAnsi="Times New Roman" w:cs="Times New Roman" w:hint="eastAsia"/>
          <w:color w:val="000000" w:themeColor="text1"/>
          <w:sz w:val="24"/>
          <w:szCs w:val="24"/>
        </w:rPr>
        <w:t>，</w:t>
      </w:r>
      <w:r w:rsidR="008078D1" w:rsidRPr="00073A52">
        <w:rPr>
          <w:rFonts w:ascii="Times New Roman" w:eastAsia="宋体" w:hAnsi="Times New Roman" w:cs="Times New Roman" w:hint="eastAsia"/>
          <w:sz w:val="24"/>
          <w:szCs w:val="24"/>
        </w:rPr>
        <w:t>并对它们进行特征融合</w:t>
      </w:r>
      <w:r w:rsidR="008078D1" w:rsidRPr="00073A52">
        <w:rPr>
          <w:rFonts w:ascii="Times New Roman" w:eastAsia="宋体" w:hAnsi="Times New Roman" w:cs="Times New Roman"/>
          <w:sz w:val="24"/>
          <w:szCs w:val="24"/>
        </w:rPr>
        <w:t>。</w:t>
      </w:r>
      <w:r w:rsidR="008078D1" w:rsidRPr="00073A52">
        <w:rPr>
          <w:rFonts w:ascii="Times New Roman" w:eastAsia="宋体" w:hAnsi="Times New Roman" w:cs="Times New Roman" w:hint="eastAsia"/>
          <w:sz w:val="24"/>
          <w:szCs w:val="24"/>
        </w:rPr>
        <w:t>最后一步，</w:t>
      </w:r>
      <w:r w:rsidR="006864BA" w:rsidRPr="00073A52">
        <w:rPr>
          <w:rFonts w:ascii="Times New Roman" w:eastAsia="宋体" w:hAnsi="Times New Roman" w:cs="Times New Roman" w:hint="eastAsia"/>
          <w:sz w:val="24"/>
          <w:szCs w:val="24"/>
        </w:rPr>
        <w:t>采用</w:t>
      </w:r>
      <w:r w:rsidR="006864BA" w:rsidRPr="00073A52">
        <w:rPr>
          <w:rFonts w:ascii="Times New Roman" w:eastAsia="宋体" w:hAnsi="Times New Roman" w:cs="Times New Roman" w:hint="eastAsia"/>
          <w:sz w:val="24"/>
          <w:szCs w:val="24"/>
        </w:rPr>
        <w:t>L</w:t>
      </w:r>
      <w:r w:rsidR="006864BA" w:rsidRPr="00073A52">
        <w:rPr>
          <w:rFonts w:ascii="Times New Roman" w:eastAsia="宋体" w:hAnsi="Times New Roman" w:cs="Times New Roman"/>
          <w:sz w:val="24"/>
          <w:szCs w:val="24"/>
        </w:rPr>
        <w:t>STM</w:t>
      </w:r>
      <w:r w:rsidR="008250D9" w:rsidRPr="00073A52">
        <w:rPr>
          <w:rFonts w:ascii="Times New Roman" w:eastAsia="宋体" w:hAnsi="Times New Roman" w:cs="Times New Roman" w:hint="eastAsia"/>
          <w:sz w:val="24"/>
          <w:szCs w:val="24"/>
        </w:rPr>
        <w:t>和</w:t>
      </w:r>
      <w:r w:rsidR="00E178B2" w:rsidRPr="00073A52">
        <w:rPr>
          <w:rFonts w:ascii="Times New Roman" w:hAnsi="Times New Roman" w:cs="Times New Roman"/>
          <w:bCs/>
          <w:sz w:val="24"/>
          <w:szCs w:val="24"/>
        </w:rPr>
        <w:t>CNN-LSTM</w:t>
      </w:r>
      <w:r w:rsidR="006864BA" w:rsidRPr="00073A52">
        <w:rPr>
          <w:rFonts w:ascii="Times New Roman" w:eastAsia="宋体" w:hAnsi="Times New Roman" w:cs="Times New Roman" w:hint="eastAsia"/>
          <w:sz w:val="24"/>
          <w:szCs w:val="24"/>
        </w:rPr>
        <w:t>作为分类模型</w:t>
      </w:r>
      <w:r w:rsidR="000946D8" w:rsidRPr="00073A52">
        <w:rPr>
          <w:rFonts w:ascii="Times New Roman" w:eastAsia="宋体" w:hAnsi="Times New Roman" w:cs="Times New Roman" w:hint="eastAsia"/>
          <w:sz w:val="24"/>
          <w:szCs w:val="24"/>
        </w:rPr>
        <w:t>分别</w:t>
      </w:r>
      <w:r w:rsidR="006864BA" w:rsidRPr="00073A52">
        <w:rPr>
          <w:rFonts w:ascii="Times New Roman" w:eastAsia="宋体" w:hAnsi="Times New Roman" w:cs="Times New Roman" w:hint="eastAsia"/>
          <w:sz w:val="24"/>
          <w:szCs w:val="24"/>
        </w:rPr>
        <w:t>进行分类</w:t>
      </w:r>
      <w:r w:rsidR="008250D9" w:rsidRPr="00073A52">
        <w:rPr>
          <w:rFonts w:ascii="Times New Roman" w:eastAsia="宋体" w:hAnsi="Times New Roman" w:cs="Times New Roman" w:hint="eastAsia"/>
          <w:sz w:val="24"/>
          <w:szCs w:val="24"/>
        </w:rPr>
        <w:t>比较</w:t>
      </w:r>
      <w:r w:rsidR="006864BA" w:rsidRPr="00073A52">
        <w:rPr>
          <w:rFonts w:ascii="Times New Roman" w:eastAsia="宋体" w:hAnsi="Times New Roman" w:cs="Times New Roman" w:hint="eastAsia"/>
          <w:sz w:val="24"/>
          <w:szCs w:val="24"/>
        </w:rPr>
        <w:t>，</w:t>
      </w:r>
      <w:r w:rsidR="00B60678" w:rsidRPr="00073A52">
        <w:rPr>
          <w:rFonts w:ascii="Times New Roman" w:eastAsia="宋体" w:hAnsi="Times New Roman" w:cs="Times New Roman" w:hint="eastAsia"/>
          <w:sz w:val="24"/>
          <w:szCs w:val="24"/>
        </w:rPr>
        <w:t>通过在长短期记忆网络的基础上增加了一维卷积层，</w:t>
      </w:r>
      <w:bookmarkStart w:id="0" w:name="_Hlk66296215"/>
      <w:r w:rsidR="00B60678" w:rsidRPr="00073A52">
        <w:rPr>
          <w:rFonts w:ascii="Times New Roman" w:eastAsia="宋体" w:hAnsi="Times New Roman" w:cs="Times New Roman" w:hint="eastAsia"/>
          <w:sz w:val="24"/>
          <w:szCs w:val="24"/>
        </w:rPr>
        <w:t>采用</w:t>
      </w:r>
      <w:r w:rsidR="00B60678" w:rsidRPr="00073A52">
        <w:rPr>
          <w:rFonts w:ascii="Times New Roman" w:eastAsia="宋体" w:hAnsi="Times New Roman" w:cs="Times New Roman" w:hint="eastAsia"/>
          <w:sz w:val="24"/>
          <w:szCs w:val="24"/>
        </w:rPr>
        <w:t>C</w:t>
      </w:r>
      <w:r w:rsidR="00B60678" w:rsidRPr="00073A52">
        <w:rPr>
          <w:rFonts w:ascii="Times New Roman" w:eastAsia="宋体" w:hAnsi="Times New Roman" w:cs="Times New Roman"/>
          <w:sz w:val="24"/>
          <w:szCs w:val="24"/>
        </w:rPr>
        <w:t>NN</w:t>
      </w:r>
      <w:r w:rsidR="00B60678" w:rsidRPr="00073A52">
        <w:rPr>
          <w:rFonts w:ascii="Times New Roman" w:eastAsia="宋体" w:hAnsi="Times New Roman" w:cs="Times New Roman" w:hint="eastAsia"/>
          <w:sz w:val="24"/>
          <w:szCs w:val="24"/>
        </w:rPr>
        <w:t>层替代全连接层，参数更少，提取到的特征包含的信息更丰富，同时保持了数据的时序性不被破坏，从而再经过</w:t>
      </w:r>
      <w:r w:rsidR="00B60678" w:rsidRPr="00073A52">
        <w:rPr>
          <w:rFonts w:ascii="Times New Roman" w:eastAsia="宋体" w:hAnsi="Times New Roman" w:cs="Times New Roman" w:hint="eastAsia"/>
          <w:sz w:val="24"/>
          <w:szCs w:val="24"/>
        </w:rPr>
        <w:t>L</w:t>
      </w:r>
      <w:r w:rsidR="00B60678" w:rsidRPr="00073A52">
        <w:rPr>
          <w:rFonts w:ascii="Times New Roman" w:eastAsia="宋体" w:hAnsi="Times New Roman" w:cs="Times New Roman"/>
          <w:sz w:val="24"/>
          <w:szCs w:val="24"/>
        </w:rPr>
        <w:t>STM</w:t>
      </w:r>
      <w:r w:rsidR="00B60678" w:rsidRPr="00073A52">
        <w:rPr>
          <w:rFonts w:ascii="Times New Roman" w:eastAsia="宋体" w:hAnsi="Times New Roman" w:cs="Times New Roman" w:hint="eastAsia"/>
          <w:sz w:val="24"/>
          <w:szCs w:val="24"/>
        </w:rPr>
        <w:t>层进行训练</w:t>
      </w:r>
      <w:bookmarkEnd w:id="0"/>
      <w:r w:rsidR="00B60678" w:rsidRPr="00073A52">
        <w:rPr>
          <w:rFonts w:ascii="Times New Roman" w:eastAsia="宋体" w:hAnsi="Times New Roman" w:cs="Times New Roman" w:hint="eastAsia"/>
          <w:sz w:val="24"/>
          <w:szCs w:val="24"/>
        </w:rPr>
        <w:t>，</w:t>
      </w:r>
      <w:r w:rsidR="006864BA" w:rsidRPr="00073A52">
        <w:rPr>
          <w:rFonts w:ascii="Times New Roman" w:eastAsia="宋体" w:hAnsi="Times New Roman" w:cs="Times New Roman" w:hint="eastAsia"/>
          <w:sz w:val="24"/>
          <w:szCs w:val="24"/>
        </w:rPr>
        <w:t>实验结果表明，</w:t>
      </w:r>
      <w:r w:rsidR="00ED30B8">
        <w:rPr>
          <w:rFonts w:ascii="Times New Roman" w:eastAsia="宋体" w:hAnsi="Times New Roman" w:cs="Times New Roman" w:hint="eastAsia"/>
          <w:sz w:val="24"/>
          <w:szCs w:val="24"/>
        </w:rPr>
        <w:t>采用</w:t>
      </w:r>
      <w:r w:rsidR="00ED30B8">
        <w:rPr>
          <w:rFonts w:ascii="Times New Roman" w:eastAsia="宋体" w:hAnsi="Times New Roman" w:cs="Times New Roman" w:hint="eastAsia"/>
          <w:sz w:val="24"/>
          <w:szCs w:val="24"/>
        </w:rPr>
        <w:t>C</w:t>
      </w:r>
      <w:r w:rsidR="00ED30B8">
        <w:rPr>
          <w:rFonts w:ascii="Times New Roman" w:eastAsia="宋体" w:hAnsi="Times New Roman" w:cs="Times New Roman"/>
          <w:sz w:val="24"/>
          <w:szCs w:val="24"/>
        </w:rPr>
        <w:t>NN-LSTM</w:t>
      </w:r>
      <w:r w:rsidR="00ED30B8">
        <w:rPr>
          <w:rFonts w:ascii="Times New Roman" w:eastAsia="宋体" w:hAnsi="Times New Roman" w:cs="Times New Roman" w:hint="eastAsia"/>
          <w:sz w:val="24"/>
          <w:szCs w:val="24"/>
        </w:rPr>
        <w:t>模型</w:t>
      </w:r>
      <w:r w:rsidR="008250D9" w:rsidRPr="00073A52">
        <w:rPr>
          <w:rFonts w:ascii="Times New Roman" w:eastAsia="宋体" w:hAnsi="Times New Roman" w:cs="Times New Roman" w:hint="eastAsia"/>
          <w:sz w:val="24"/>
          <w:szCs w:val="24"/>
        </w:rPr>
        <w:t>识别准确率</w:t>
      </w:r>
      <w:r w:rsidR="003C4558">
        <w:rPr>
          <w:rFonts w:ascii="Times New Roman" w:eastAsia="宋体" w:hAnsi="Times New Roman" w:cs="Times New Roman" w:hint="eastAsia"/>
          <w:sz w:val="24"/>
          <w:szCs w:val="24"/>
        </w:rPr>
        <w:t>达到</w:t>
      </w:r>
      <w:r w:rsidR="008250D9" w:rsidRPr="00073A52">
        <w:rPr>
          <w:rFonts w:ascii="Times New Roman" w:eastAsia="宋体" w:hAnsi="Times New Roman" w:cs="Times New Roman" w:hint="eastAsia"/>
          <w:sz w:val="24"/>
          <w:szCs w:val="24"/>
        </w:rPr>
        <w:t>了</w:t>
      </w:r>
      <w:r w:rsidR="003C4558">
        <w:rPr>
          <w:rFonts w:ascii="Times New Roman" w:eastAsia="宋体" w:hAnsi="Times New Roman" w:cs="Times New Roman" w:hint="eastAsia"/>
          <w:sz w:val="24"/>
          <w:szCs w:val="24"/>
        </w:rPr>
        <w:t>97.</w:t>
      </w:r>
      <w:r w:rsidR="00390487">
        <w:rPr>
          <w:rFonts w:ascii="Times New Roman" w:eastAsia="宋体" w:hAnsi="Times New Roman" w:cs="Times New Roman"/>
          <w:sz w:val="24"/>
          <w:szCs w:val="24"/>
        </w:rPr>
        <w:t>29</w:t>
      </w:r>
      <w:r w:rsidR="003C4558">
        <w:rPr>
          <w:rFonts w:ascii="Times New Roman" w:eastAsia="宋体" w:hAnsi="Times New Roman" w:cs="Times New Roman" w:hint="eastAsia"/>
          <w:sz w:val="24"/>
          <w:szCs w:val="24"/>
        </w:rPr>
        <w:t>%</w:t>
      </w:r>
      <w:r w:rsidR="005A6F84">
        <w:rPr>
          <w:rFonts w:ascii="Times New Roman" w:eastAsia="宋体" w:hAnsi="Times New Roman" w:cs="Times New Roman" w:hint="eastAsia"/>
          <w:sz w:val="24"/>
          <w:szCs w:val="24"/>
        </w:rPr>
        <w:t>。</w:t>
      </w:r>
      <w:r w:rsidR="00574C60" w:rsidRPr="00ED30B8">
        <w:rPr>
          <w:rFonts w:ascii="Times New Roman" w:eastAsia="宋体" w:hAnsi="Times New Roman" w:cs="Times New Roman" w:hint="eastAsia"/>
          <w:sz w:val="24"/>
          <w:szCs w:val="24"/>
        </w:rPr>
        <w:t>另一方面</w:t>
      </w:r>
      <w:r w:rsidR="00574C60">
        <w:rPr>
          <w:rFonts w:ascii="Times New Roman" w:eastAsia="宋体" w:hAnsi="Times New Roman" w:cs="Times New Roman" w:hint="eastAsia"/>
          <w:sz w:val="24"/>
          <w:szCs w:val="24"/>
        </w:rPr>
        <w:t>，</w:t>
      </w:r>
      <w:r w:rsidR="00574C60" w:rsidRPr="00574C60">
        <w:rPr>
          <w:rFonts w:ascii="Times New Roman" w:eastAsia="宋体" w:hAnsi="Times New Roman" w:cs="Times New Roman" w:hint="eastAsia"/>
          <w:sz w:val="24"/>
          <w:szCs w:val="24"/>
        </w:rPr>
        <w:t>从标准差的统计结果来看，受试者之间的差异在</w:t>
      </w:r>
      <w:r w:rsidR="00814D02">
        <w:rPr>
          <w:rFonts w:ascii="Times New Roman" w:eastAsia="宋体" w:hAnsi="Times New Roman" w:cs="Times New Roman" w:hint="eastAsia"/>
          <w:sz w:val="24"/>
          <w:szCs w:val="24"/>
        </w:rPr>
        <w:t>0.48</w:t>
      </w:r>
      <w:r w:rsidR="00574C60" w:rsidRPr="00574C60">
        <w:rPr>
          <w:rFonts w:ascii="Times New Roman" w:eastAsia="宋体" w:hAnsi="Times New Roman" w:cs="Times New Roman" w:hint="eastAsia"/>
          <w:sz w:val="24"/>
          <w:szCs w:val="24"/>
        </w:rPr>
        <w:t>％至</w:t>
      </w:r>
      <w:r w:rsidR="00814D02">
        <w:rPr>
          <w:rFonts w:ascii="Times New Roman" w:eastAsia="宋体" w:hAnsi="Times New Roman" w:cs="Times New Roman" w:hint="eastAsia"/>
          <w:sz w:val="24"/>
          <w:szCs w:val="24"/>
        </w:rPr>
        <w:t>0.</w:t>
      </w:r>
      <w:r w:rsidR="00390487">
        <w:rPr>
          <w:rFonts w:ascii="Times New Roman" w:eastAsia="宋体" w:hAnsi="Times New Roman" w:cs="Times New Roman"/>
          <w:sz w:val="24"/>
          <w:szCs w:val="24"/>
        </w:rPr>
        <w:t>84</w:t>
      </w:r>
      <w:r w:rsidR="00574C60" w:rsidRPr="00574C60">
        <w:rPr>
          <w:rFonts w:ascii="Times New Roman" w:eastAsia="宋体" w:hAnsi="Times New Roman" w:cs="Times New Roman" w:hint="eastAsia"/>
          <w:sz w:val="24"/>
          <w:szCs w:val="24"/>
        </w:rPr>
        <w:t>％之间，这也证明了该方法的鲁棒性和稳定性</w:t>
      </w:r>
      <w:r w:rsidR="00574C60" w:rsidRPr="00574C60">
        <w:rPr>
          <w:rFonts w:ascii="Times New Roman" w:eastAsia="宋体" w:hAnsi="Times New Roman" w:cs="Times New Roman" w:hint="eastAsia"/>
          <w:color w:val="000000" w:themeColor="text1"/>
          <w:sz w:val="24"/>
          <w:szCs w:val="24"/>
        </w:rPr>
        <w:t>。</w:t>
      </w:r>
    </w:p>
    <w:p w14:paraId="3DBBEAE9" w14:textId="77E43381" w:rsidR="00665EC8" w:rsidRDefault="00665EC8" w:rsidP="00574C60">
      <w:pPr>
        <w:tabs>
          <w:tab w:val="left" w:pos="284"/>
        </w:tabs>
        <w:spacing w:line="400" w:lineRule="exact"/>
        <w:rPr>
          <w:rFonts w:ascii="Times New Roman" w:eastAsia="宋体" w:hAnsi="Times New Roman" w:cs="Times New Roman"/>
          <w:szCs w:val="21"/>
        </w:rPr>
      </w:pPr>
      <w:r w:rsidRPr="00073A52">
        <w:rPr>
          <w:rFonts w:ascii="宋体" w:eastAsia="宋体" w:hAnsi="宋体" w:cs="Times New Roman"/>
          <w:b/>
          <w:sz w:val="24"/>
          <w:szCs w:val="24"/>
        </w:rPr>
        <w:t>关键词：</w:t>
      </w:r>
      <w:r w:rsidRPr="00073A52">
        <w:rPr>
          <w:rFonts w:ascii="Times New Roman" w:eastAsia="宋体" w:hAnsi="Times New Roman" w:cs="Times New Roman"/>
          <w:sz w:val="24"/>
          <w:szCs w:val="24"/>
        </w:rPr>
        <w:t>步态识别；特征融合；</w:t>
      </w:r>
      <w:r w:rsidR="00E178B2" w:rsidRPr="00073A52">
        <w:rPr>
          <w:rFonts w:ascii="Times New Roman" w:eastAsia="宋体" w:hAnsi="Times New Roman" w:cs="Times New Roman"/>
          <w:sz w:val="24"/>
          <w:szCs w:val="24"/>
        </w:rPr>
        <w:t>CNN-LSTM</w:t>
      </w:r>
      <w:r w:rsidRPr="00073A52">
        <w:rPr>
          <w:rFonts w:ascii="Times New Roman" w:eastAsia="宋体" w:hAnsi="Times New Roman" w:cs="Times New Roman"/>
          <w:sz w:val="24"/>
          <w:szCs w:val="24"/>
        </w:rPr>
        <w:t>算法；</w:t>
      </w:r>
      <w:r w:rsidRPr="00073A52">
        <w:rPr>
          <w:rFonts w:ascii="Times New Roman" w:eastAsia="宋体" w:hAnsi="Times New Roman" w:cs="Times New Roman"/>
          <w:sz w:val="24"/>
          <w:szCs w:val="24"/>
        </w:rPr>
        <w:t>LSTM</w:t>
      </w:r>
      <w:r w:rsidR="006F3C3B" w:rsidRPr="00073A52">
        <w:rPr>
          <w:rFonts w:ascii="Times New Roman" w:eastAsia="宋体" w:hAnsi="Times New Roman" w:cs="Times New Roman" w:hint="eastAsia"/>
          <w:sz w:val="24"/>
          <w:szCs w:val="24"/>
        </w:rPr>
        <w:t>算法；识别率</w:t>
      </w:r>
    </w:p>
    <w:p w14:paraId="6D2FBEEA" w14:textId="06806682" w:rsidR="00BB14FD" w:rsidRDefault="00BB14FD" w:rsidP="00BB14FD">
      <w:pPr>
        <w:rPr>
          <w:rFonts w:ascii="Times New Roman" w:eastAsia="宋体" w:hAnsi="Times New Roman" w:cs="Times New Roman"/>
          <w:b/>
          <w:sz w:val="28"/>
          <w:szCs w:val="28"/>
        </w:rPr>
      </w:pPr>
      <w:r w:rsidRPr="00B157C5">
        <w:rPr>
          <w:rFonts w:ascii="Times New Roman" w:eastAsia="宋体" w:hAnsi="Times New Roman" w:cs="Times New Roman"/>
          <w:b/>
          <w:sz w:val="28"/>
          <w:szCs w:val="28"/>
        </w:rPr>
        <w:t xml:space="preserve">1 </w:t>
      </w:r>
      <w:r w:rsidRPr="00B157C5">
        <w:rPr>
          <w:rFonts w:ascii="Times New Roman" w:eastAsia="宋体" w:hAnsi="Times New Roman" w:cs="Times New Roman"/>
          <w:b/>
          <w:sz w:val="28"/>
          <w:szCs w:val="28"/>
        </w:rPr>
        <w:t>引言</w:t>
      </w:r>
    </w:p>
    <w:p w14:paraId="417522D7" w14:textId="3C3BC88C" w:rsidR="00980862" w:rsidRPr="00980862" w:rsidRDefault="00980862" w:rsidP="007B42B9">
      <w:pPr>
        <w:spacing w:line="400" w:lineRule="exact"/>
        <w:ind w:firstLineChars="200" w:firstLine="480"/>
        <w:rPr>
          <w:rFonts w:ascii="Times New Roman" w:hAnsi="Times New Roman" w:cs="Times New Roman"/>
          <w:sz w:val="24"/>
          <w:szCs w:val="24"/>
        </w:rPr>
      </w:pPr>
      <w:r w:rsidRPr="00980862">
        <w:rPr>
          <w:rFonts w:ascii="Times New Roman" w:hAnsi="Times New Roman" w:cs="Times New Roman"/>
          <w:sz w:val="24"/>
          <w:szCs w:val="24"/>
        </w:rPr>
        <w:t>下肢作为人体的重要组成部分，对运动系统发挥着重要的作用。人体下肢运动行为，起主导作用。骨骼</w:t>
      </w:r>
      <w:r w:rsidRPr="00980862">
        <w:rPr>
          <w:rFonts w:ascii="Times New Roman" w:hAnsi="Times New Roman" w:cs="Times New Roman"/>
          <w:sz w:val="24"/>
          <w:szCs w:val="24"/>
        </w:rPr>
        <w:t>-</w:t>
      </w:r>
      <w:r w:rsidRPr="00980862">
        <w:rPr>
          <w:rFonts w:ascii="Times New Roman" w:hAnsi="Times New Roman" w:cs="Times New Roman"/>
          <w:sz w:val="24"/>
          <w:szCs w:val="24"/>
        </w:rPr>
        <w:t>肌肉为执行命令的组织结构，构成完善的运动系统，使得人类能够完成日常活动动作。</w:t>
      </w:r>
      <w:r w:rsidR="00612EA0" w:rsidRPr="00612EA0">
        <w:rPr>
          <w:rFonts w:ascii="Times New Roman" w:eastAsia="宋体" w:hAnsi="Times New Roman"/>
          <w:sz w:val="24"/>
          <w:szCs w:val="24"/>
        </w:rPr>
        <w:t>人体步态是指人行走时下肢的连续运动及其状态，正常步态具有互异性</w:t>
      </w:r>
      <w:r w:rsidR="00612EA0" w:rsidRPr="00612EA0">
        <w:rPr>
          <w:rFonts w:ascii="Times New Roman" w:eastAsia="宋体" w:hAnsi="Times New Roman" w:hint="eastAsia"/>
          <w:sz w:val="24"/>
          <w:szCs w:val="24"/>
        </w:rPr>
        <w:t>、</w:t>
      </w:r>
      <w:r w:rsidR="00612EA0" w:rsidRPr="00612EA0">
        <w:rPr>
          <w:rFonts w:ascii="Times New Roman" w:eastAsia="宋体" w:hAnsi="Times New Roman"/>
          <w:sz w:val="24"/>
          <w:szCs w:val="24"/>
        </w:rPr>
        <w:t>协调性和周期性特点。</w:t>
      </w:r>
      <w:r w:rsidR="00DB5362" w:rsidRPr="00DB5362">
        <w:rPr>
          <w:rFonts w:ascii="Times New Roman" w:hAnsi="Times New Roman" w:cs="Times New Roman" w:hint="eastAsia"/>
          <w:sz w:val="24"/>
          <w:szCs w:val="24"/>
        </w:rPr>
        <w:t>表面肌电信号（</w:t>
      </w:r>
      <w:r w:rsidR="00DB5362" w:rsidRPr="00DB5362">
        <w:rPr>
          <w:rFonts w:ascii="Times New Roman" w:hAnsi="Times New Roman" w:cs="Times New Roman" w:hint="eastAsia"/>
          <w:sz w:val="24"/>
          <w:szCs w:val="24"/>
        </w:rPr>
        <w:t>surface Electromyography, sEMG</w:t>
      </w:r>
      <w:r w:rsidR="00DB5362" w:rsidRPr="00DB5362">
        <w:rPr>
          <w:rFonts w:ascii="Times New Roman" w:hAnsi="Times New Roman" w:cs="Times New Roman" w:hint="eastAsia"/>
          <w:sz w:val="24"/>
          <w:szCs w:val="24"/>
        </w:rPr>
        <w:t>）蕴涵着丰富的肌肉运动信息，可用于区分肢体动作的不同阶段，从而实现步态识别</w:t>
      </w:r>
      <w:r w:rsidR="00DB5362">
        <w:rPr>
          <w:rFonts w:ascii="Times New Roman" w:hAnsi="Times New Roman" w:cs="Times New Roman"/>
          <w:sz w:val="24"/>
          <w:szCs w:val="24"/>
        </w:rPr>
        <w:fldChar w:fldCharType="begin">
          <w:fldData xml:space="preserve">PEVuZE5vdGU+PENpdGU+PEF1dGhvcj5NZWk8L0F1dGhvcj48WWVhcj4yMDE5PC9ZZWFyPjxSZWNO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=
</w:fldData>
        </w:fldChar>
      </w:r>
      <w:r w:rsidR="00ED2D04">
        <w:rPr>
          <w:rFonts w:ascii="Times New Roman" w:hAnsi="Times New Roman" w:cs="Times New Roman"/>
          <w:sz w:val="24"/>
          <w:szCs w:val="24"/>
        </w:rPr>
        <w:instrText xml:space="preserve"> ADDIN EN.CITE </w:instrText>
      </w:r>
      <w:r w:rsidR="00ED2D04">
        <w:rPr>
          <w:rFonts w:ascii="Times New Roman" w:hAnsi="Times New Roman" w:cs="Times New Roman"/>
          <w:sz w:val="24"/>
          <w:szCs w:val="24"/>
        </w:rPr>
        <w:fldChar w:fldCharType="begin">
          <w:fldData xml:space="preserve">PEVuZE5vdGU+PENpdGU+PEF1dGhvcj5NZWk8L0F1dGhvcj48WWVhcj4yMDE5PC9ZZWFyPjxSZWNO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=
</w:fldData>
        </w:fldChar>
      </w:r>
      <w:r w:rsidR="00ED2D04">
        <w:rPr>
          <w:rFonts w:ascii="Times New Roman" w:hAnsi="Times New Roman" w:cs="Times New Roman"/>
          <w:sz w:val="24"/>
          <w:szCs w:val="24"/>
        </w:rPr>
        <w:instrText xml:space="preserve"> ADDIN EN.CITE.DATA </w:instrText>
      </w:r>
      <w:r w:rsidR="00ED2D04">
        <w:rPr>
          <w:rFonts w:ascii="Times New Roman" w:hAnsi="Times New Roman" w:cs="Times New Roman"/>
          <w:sz w:val="24"/>
          <w:szCs w:val="24"/>
        </w:rPr>
      </w:r>
      <w:r w:rsidR="00ED2D04">
        <w:rPr>
          <w:rFonts w:ascii="Times New Roman" w:hAnsi="Times New Roman" w:cs="Times New Roman"/>
          <w:sz w:val="24"/>
          <w:szCs w:val="24"/>
        </w:rPr>
        <w:fldChar w:fldCharType="end"/>
      </w:r>
      <w:r w:rsidR="00DB5362">
        <w:rPr>
          <w:rFonts w:ascii="Times New Roman" w:hAnsi="Times New Roman" w:cs="Times New Roman"/>
          <w:sz w:val="24"/>
          <w:szCs w:val="24"/>
        </w:rPr>
      </w:r>
      <w:r w:rsidR="00DB5362">
        <w:rPr>
          <w:rFonts w:ascii="Times New Roman" w:hAnsi="Times New Roman" w:cs="Times New Roman"/>
          <w:sz w:val="24"/>
          <w:szCs w:val="24"/>
        </w:rPr>
        <w:fldChar w:fldCharType="separate"/>
      </w:r>
      <w:r w:rsidR="00612EA0" w:rsidRPr="00612EA0">
        <w:rPr>
          <w:rFonts w:ascii="Times New Roman" w:hAnsi="Times New Roman" w:cs="Times New Roman"/>
          <w:sz w:val="24"/>
          <w:szCs w:val="24"/>
          <w:vertAlign w:val="superscript"/>
        </w:rPr>
        <w:t>[1, 2]</w:t>
      </w:r>
      <w:r w:rsidR="00DB5362">
        <w:rPr>
          <w:rFonts w:ascii="Times New Roman" w:hAnsi="Times New Roman" w:cs="Times New Roman"/>
          <w:sz w:val="24"/>
          <w:szCs w:val="24"/>
        </w:rPr>
        <w:fldChar w:fldCharType="end"/>
      </w:r>
      <w:r w:rsidR="00DB5362">
        <w:rPr>
          <w:rFonts w:ascii="Times New Roman" w:hAnsi="Times New Roman" w:cs="Times New Roman" w:hint="eastAsia"/>
          <w:sz w:val="24"/>
          <w:szCs w:val="24"/>
        </w:rPr>
        <w:t>，</w:t>
      </w:r>
      <w:r w:rsidR="007B42B9" w:rsidRPr="007B42B9">
        <w:rPr>
          <w:rFonts w:ascii="Times New Roman" w:hAnsi="Times New Roman" w:cs="Times New Roman" w:hint="eastAsia"/>
          <w:sz w:val="24"/>
          <w:szCs w:val="24"/>
        </w:rPr>
        <w:t>在安防监控、运动预测、人机交互等领域具有良好的应用前景</w:t>
      </w:r>
      <w:r w:rsidR="007B42B9">
        <w:rPr>
          <w:rFonts w:ascii="Times New Roman" w:hAnsi="Times New Roman" w:cs="Times New Roman"/>
          <w:sz w:val="24"/>
          <w:szCs w:val="24"/>
        </w:rPr>
        <w:fldChar w:fldCharType="begin">
          <w:fldData xml:space="preserve">PEVuZE5vdGU+PENpdGU+PEF1dGhvcj5Db25ub3I8L0F1dGhvcj48WWVhcj4yMDE4PC9ZZWFyPjxS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</w:fldData>
        </w:fldChar>
      </w:r>
      <w:r w:rsidR="00612EA0">
        <w:rPr>
          <w:rFonts w:ascii="Times New Roman" w:hAnsi="Times New Roman" w:cs="Times New Roman"/>
          <w:sz w:val="24"/>
          <w:szCs w:val="24"/>
        </w:rPr>
        <w:instrText xml:space="preserve"> ADDIN EN.CITE </w:instrText>
      </w:r>
      <w:r w:rsidR="00612EA0">
        <w:rPr>
          <w:rFonts w:ascii="Times New Roman" w:hAnsi="Times New Roman" w:cs="Times New Roman"/>
          <w:sz w:val="24"/>
          <w:szCs w:val="24"/>
        </w:rPr>
        <w:fldChar w:fldCharType="begin">
          <w:fldData xml:space="preserve">PEVuZE5vdGU+PENpdGU+PEF1dGhvcj5Db25ub3I8L0F1dGhvcj48WWVhcj4yMDE4PC9ZZWFyPjxS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</w:fldData>
        </w:fldChar>
      </w:r>
      <w:r w:rsidR="00612EA0">
        <w:rPr>
          <w:rFonts w:ascii="Times New Roman" w:hAnsi="Times New Roman" w:cs="Times New Roman"/>
          <w:sz w:val="24"/>
          <w:szCs w:val="24"/>
        </w:rPr>
        <w:instrText xml:space="preserve"> ADDIN EN.CITE.DATA </w:instrText>
      </w:r>
      <w:r w:rsidR="00612EA0">
        <w:rPr>
          <w:rFonts w:ascii="Times New Roman" w:hAnsi="Times New Roman" w:cs="Times New Roman"/>
          <w:sz w:val="24"/>
          <w:szCs w:val="24"/>
        </w:rPr>
      </w:r>
      <w:r w:rsidR="00612EA0">
        <w:rPr>
          <w:rFonts w:ascii="Times New Roman" w:hAnsi="Times New Roman" w:cs="Times New Roman"/>
          <w:sz w:val="24"/>
          <w:szCs w:val="24"/>
        </w:rPr>
        <w:fldChar w:fldCharType="end"/>
      </w:r>
      <w:r w:rsidR="007B42B9">
        <w:rPr>
          <w:rFonts w:ascii="Times New Roman" w:hAnsi="Times New Roman" w:cs="Times New Roman"/>
          <w:sz w:val="24"/>
          <w:szCs w:val="24"/>
        </w:rPr>
      </w:r>
      <w:r w:rsidR="007B42B9">
        <w:rPr>
          <w:rFonts w:ascii="Times New Roman" w:hAnsi="Times New Roman" w:cs="Times New Roman"/>
          <w:sz w:val="24"/>
          <w:szCs w:val="24"/>
        </w:rPr>
        <w:fldChar w:fldCharType="separate"/>
      </w:r>
      <w:r w:rsidR="00612EA0" w:rsidRPr="00612EA0">
        <w:rPr>
          <w:rFonts w:ascii="Times New Roman" w:hAnsi="Times New Roman" w:cs="Times New Roman"/>
          <w:sz w:val="24"/>
          <w:szCs w:val="24"/>
          <w:vertAlign w:val="superscript"/>
        </w:rPr>
        <w:t>[3]</w:t>
      </w:r>
      <w:r w:rsidR="007B42B9">
        <w:rPr>
          <w:rFonts w:ascii="Times New Roman" w:hAnsi="Times New Roman" w:cs="Times New Roman"/>
          <w:sz w:val="24"/>
          <w:szCs w:val="24"/>
        </w:rPr>
        <w:fldChar w:fldCharType="end"/>
      </w:r>
      <w:r w:rsidRPr="00980862">
        <w:rPr>
          <w:rFonts w:ascii="Times New Roman" w:hAnsi="Times New Roman" w:cs="Times New Roman"/>
          <w:sz w:val="24"/>
          <w:szCs w:val="24"/>
        </w:rPr>
        <w:t>。</w:t>
      </w:r>
    </w:p>
    <w:p w14:paraId="4355A71A" w14:textId="690A38ED" w:rsidR="00427FA4" w:rsidRPr="00E02B85" w:rsidRDefault="00461766" w:rsidP="003F5BE0">
      <w:pPr>
        <w:spacing w:line="400" w:lineRule="exact"/>
        <w:ind w:firstLine="482"/>
        <w:rPr>
          <w:rFonts w:ascii="Times New Roman" w:hAnsi="Times New Roman" w:cs="Times New Roman"/>
          <w:sz w:val="24"/>
          <w:szCs w:val="24"/>
        </w:rPr>
      </w:pPr>
      <w:r w:rsidRPr="00461766">
        <w:rPr>
          <w:rFonts w:ascii="Times New Roman" w:eastAsia="宋体" w:hAnsi="Times New Roman" w:cs="Times New Roman" w:hint="eastAsia"/>
          <w:bCs/>
          <w:sz w:val="24"/>
          <w:szCs w:val="24"/>
        </w:rPr>
        <w:t>肌电信号进行步态识别，一般分为消噪、特征提取、分类识别</w:t>
      </w:r>
      <w:r w:rsidR="00DF31B7">
        <w:rPr>
          <w:rFonts w:ascii="Times New Roman" w:eastAsia="宋体" w:hAnsi="Times New Roman" w:cs="Times New Roman" w:hint="eastAsia"/>
          <w:bCs/>
          <w:sz w:val="24"/>
          <w:szCs w:val="24"/>
        </w:rPr>
        <w:t>这三个步骤</w:t>
      </w:r>
      <w:r w:rsidRPr="00461766">
        <w:rPr>
          <w:rFonts w:ascii="Times New Roman" w:eastAsia="宋体" w:hAnsi="Times New Roman" w:cs="Times New Roman" w:hint="eastAsia"/>
          <w:bCs/>
          <w:sz w:val="24"/>
          <w:szCs w:val="24"/>
        </w:rPr>
        <w:t>。</w:t>
      </w:r>
      <w:r w:rsidR="0089180B" w:rsidRPr="00AB713B">
        <w:rPr>
          <w:rFonts w:hint="eastAsia"/>
          <w:sz w:val="24"/>
          <w:szCs w:val="24"/>
        </w:rPr>
        <w:t>肌电信号很微弱，极易受到人体生理因素诸如皮肤、体毛及软组织等影响，以及实验周边电磁干扰的影响。在肌电信号步态分析前，需要去除原始肌电信号中的噪声干扰。时域分析法、频域分析法、时频域分析法是常用的去噪方法</w:t>
      </w:r>
      <w:r w:rsidR="0089180B" w:rsidRPr="00AB713B">
        <w:rPr>
          <w:sz w:val="24"/>
          <w:szCs w:val="24"/>
        </w:rPr>
        <w:fldChar w:fldCharType="begin"/>
      </w:r>
      <w:r w:rsidR="00612EA0">
        <w:rPr>
          <w:sz w:val="24"/>
          <w:szCs w:val="24"/>
        </w:rPr>
        <w:instrText xml:space="preserve"> ADDIN EN.CITE &lt;EndNote&gt;&lt;Cite&gt;&lt;Author&gt;Xu-gang&lt;/Author&gt;&lt;RecNum&gt;703&lt;/RecNum&gt;&lt;DisplayText&gt;&lt;style face="superscript"&gt;[4]&lt;/style&gt;&lt;/DisplayText&gt;&lt;record&gt;&lt;rec-number&gt;703&lt;/rec-number&gt;&lt;foreign-keys&gt;&lt;key app="EN" db-id="t0p0p2v97t0ztged9e9xvfegarzvzsdx25zd" timestamp="1615185345"&gt;703&lt;/key&gt;&lt;/foreign-keys&gt;&lt;ref-type name="Journal Article"&gt;17&lt;/ref-type&gt;&lt;contributors&gt;&lt;authors&gt;&lt;author&gt;&lt;style face="normal" font="default" size="100%"&gt;Xi Xu&lt;/style&gt;&lt;style face="normal" font="default" charset="134" size="100%"&gt;-&lt;/style&gt;&lt;style face="normal" font="default" size="100%"&gt;gang&lt;/style&gt;&lt;/author&gt;&lt;author&gt;Zhu Hai-gang&lt;/author&gt;&lt;author&gt;Luo Zhi-zeng&lt;/author&gt;&lt;/authors&gt;&lt;/contributors&gt;&lt;titles&gt;&lt;title&gt;De-noising method of the sEMG based on EEMD and second generation Wavelet Transform&lt;/title&gt;&lt;secondary-title&gt;Chinese Journal of Sensors and Actuators&lt;/secondary-title&gt;&lt;/titles&gt;&lt;periodical&gt;&lt;full-title&gt;Chinese Journal of Sensors and Actuators&lt;/full-title&gt;&lt;/periodical&gt;&lt;pages&gt;20-25&lt;/pages&gt;&lt;volume&gt;25&lt;/volume&gt;&lt;number&gt;11&lt;/number&gt;&lt;dates&gt;&lt;year&gt;2012&lt;/year&gt;&lt;/dates&gt;&lt;urls&gt;&lt;/urls&gt;&lt;/record&gt;&lt;/Cite&gt;&lt;Cite&gt;&lt;Author&gt;Xu-gang&lt;/Author&gt;&lt;RecNum&gt;703&lt;/RecNum&gt;&lt;record&gt;&lt;rec-number&gt;703&lt;/rec-number&gt;&lt;foreign-keys&gt;&lt;key app="EN" db-id="t0p0p2v97t0ztged9e9xvfegarzvzsdx25zd" timestamp="1615185345"&gt;703&lt;/key&gt;&lt;/foreign-keys&gt;&lt;ref-type name="Journal Article"&gt;17&lt;/ref-type&gt;&lt;contributors&gt;&lt;authors&gt;&lt;author&gt;&lt;style face="normal" font="default" size="100%"&gt;Xi Xu&lt;/style&gt;&lt;style face="normal" font="default" charset="134" size="100%"&gt;-&lt;/style&gt;&lt;style face="normal" font="default" size="100%"&gt;gang&lt;/style&gt;&lt;/author&gt;&lt;author&gt;Zhu Hai-gang&lt;/author&gt;&lt;author&gt;Luo Zhi-zeng&lt;/author&gt;&lt;/authors&gt;&lt;/contributors&gt;&lt;titles&gt;&lt;title&gt;De-noising method of the sEMG based on EEMD and second generation Wavelet Transform&lt;/title&gt;&lt;secondary-title&gt;Chinese Journal of Sensors and Actuators&lt;/secondary-title&gt;&lt;/titles&gt;&lt;periodical&gt;&lt;full-title&gt;Chinese Journal of Sensors and Actuators&lt;/full-title&gt;&lt;/periodical&gt;&lt;pages&gt;20-25&lt;/pages&gt;&lt;volume&gt;25&lt;/volume&gt;&lt;number&gt;11&lt;/number&gt;&lt;dates&gt;&lt;year&gt;2012&lt;/year&gt;&lt;/dates&gt;&lt;urls&gt;&lt;/urls&gt;&lt;/record&gt;&lt;/Cite&gt;&lt;/EndNote&gt;</w:instrText>
      </w:r>
      <w:r w:rsidR="0089180B" w:rsidRPr="00AB713B">
        <w:rPr>
          <w:sz w:val="24"/>
          <w:szCs w:val="24"/>
        </w:rPr>
        <w:fldChar w:fldCharType="separate"/>
      </w:r>
      <w:r w:rsidR="00612EA0" w:rsidRPr="00612EA0">
        <w:rPr>
          <w:sz w:val="24"/>
          <w:szCs w:val="24"/>
          <w:vertAlign w:val="superscript"/>
        </w:rPr>
        <w:t>[4]</w:t>
      </w:r>
      <w:r w:rsidR="0089180B" w:rsidRPr="00AB713B">
        <w:rPr>
          <w:sz w:val="24"/>
          <w:szCs w:val="24"/>
        </w:rPr>
        <w:fldChar w:fldCharType="end"/>
      </w:r>
      <w:r w:rsidR="0089180B" w:rsidRPr="00AB713B">
        <w:rPr>
          <w:rFonts w:hint="eastAsia"/>
          <w:sz w:val="24"/>
          <w:szCs w:val="24"/>
        </w:rPr>
        <w:t>。在时频域分析方</w:t>
      </w:r>
      <w:r w:rsidR="0089180B" w:rsidRPr="00E02B85">
        <w:rPr>
          <w:rFonts w:ascii="Times New Roman" w:hAnsi="Times New Roman" w:cs="Times New Roman"/>
          <w:sz w:val="24"/>
          <w:szCs w:val="24"/>
        </w:rPr>
        <w:t>法中，小波变换的方法能有效区分有用信号和噪声干扰，在肌电信号处理中得到了广泛应用</w:t>
      </w:r>
      <w:r w:rsidR="0089180B" w:rsidRPr="00E02B85">
        <w:rPr>
          <w:rFonts w:ascii="Times New Roman" w:hAnsi="Times New Roman" w:cs="Times New Roman"/>
          <w:sz w:val="24"/>
          <w:szCs w:val="24"/>
        </w:rPr>
        <w:fldChar w:fldCharType="begin"/>
      </w:r>
      <w:r w:rsidR="00612EA0">
        <w:rPr>
          <w:rFonts w:ascii="Times New Roman" w:hAnsi="Times New Roman" w:cs="Times New Roman"/>
          <w:sz w:val="24"/>
          <w:szCs w:val="24"/>
        </w:rPr>
        <w:instrText xml:space="preserve"> ADDIN EN.CITE &lt;EndNote&gt;&lt;Cite&gt;&lt;Author&gt;Jia-jia&lt;/Author&gt;&lt;Year&gt;2016&lt;/Year&gt;&lt;RecNum&gt;704&lt;/RecNum&gt;&lt;DisplayText&gt;&lt;style face="superscript"&gt;[5]&lt;/style&gt;&lt;/DisplayText&gt;&lt;record&gt;&lt;rec-number&gt;704&lt;/rec-number&gt;&lt;foreign-keys&gt;&lt;key app="EN" db-id="t0p0p2v97t0ztged9e9xvfegarzvzsdx25zd" timestamp="1615185598"&gt;704&lt;/key&gt;&lt;/foreign-keys&gt;&lt;ref-type name="Journal Article"&gt;17&lt;/ref-type&gt;&lt;contributors&gt;&lt;authors&gt;&lt;author&gt;Wang Jia-jia&lt;/author&gt;&lt;author&gt;Gao Fa-rong&lt;/author&gt;&lt;author&gt;Sun Yao&lt;/author&gt;&lt;author&gt;Luo Zhi-zeng&lt;/author&gt;&lt;/authors&gt;&lt;/contributors&gt;&lt;titles&gt;&lt;title&gt;Non-uniform characteristics and its recognition effects for walking gait based on sEMG&lt;/title&gt;&lt;secondary-title&gt;Chinese Journal of Sensors and Actuators&lt;/secondary-title&gt;&lt;/titles&gt;&lt;periodical&gt;&lt;full-title&gt;Chinese Journal of Sensors and Actuators&lt;/full-title&gt;&lt;/periodical&gt;&lt;pages&gt;384-389&lt;/pages&gt;&lt;volume&gt;29&lt;/volume&gt;&lt;number&gt;3&lt;/number&gt;&lt;dates&gt;&lt;year&gt;2016&lt;/year&gt;&lt;/dates&gt;&lt;urls&gt;&lt;/urls&gt;&lt;/record&gt;&lt;/Cite&gt;&lt;/EndNote&gt;</w:instrText>
      </w:r>
      <w:r w:rsidR="0089180B" w:rsidRPr="00E02B85">
        <w:rPr>
          <w:rFonts w:ascii="Times New Roman" w:hAnsi="Times New Roman" w:cs="Times New Roman"/>
          <w:sz w:val="24"/>
          <w:szCs w:val="24"/>
        </w:rPr>
        <w:fldChar w:fldCharType="separate"/>
      </w:r>
      <w:r w:rsidR="00612EA0" w:rsidRPr="00612EA0">
        <w:rPr>
          <w:rFonts w:ascii="Times New Roman" w:hAnsi="Times New Roman" w:cs="Times New Roman"/>
          <w:sz w:val="24"/>
          <w:szCs w:val="24"/>
          <w:vertAlign w:val="superscript"/>
        </w:rPr>
        <w:t>[5]</w:t>
      </w:r>
      <w:r w:rsidR="0089180B" w:rsidRPr="00E02B85">
        <w:rPr>
          <w:rFonts w:ascii="Times New Roman" w:hAnsi="Times New Roman" w:cs="Times New Roman"/>
          <w:sz w:val="24"/>
          <w:szCs w:val="24"/>
        </w:rPr>
        <w:fldChar w:fldCharType="end"/>
      </w:r>
      <w:r w:rsidR="0089180B" w:rsidRPr="00E02B85">
        <w:rPr>
          <w:rFonts w:ascii="Times New Roman" w:hAnsi="Times New Roman" w:cs="Times New Roman"/>
          <w:sz w:val="24"/>
          <w:szCs w:val="24"/>
        </w:rPr>
        <w:t>。</w:t>
      </w:r>
      <w:r w:rsidR="003F5BE0" w:rsidRPr="00E02B85">
        <w:rPr>
          <w:rFonts w:ascii="Times New Roman" w:hAnsi="Times New Roman" w:cs="Times New Roman"/>
          <w:sz w:val="24"/>
          <w:szCs w:val="24"/>
        </w:rPr>
        <w:t>而</w:t>
      </w:r>
      <w:r w:rsidR="00427FA4" w:rsidRPr="00E02B85">
        <w:rPr>
          <w:rFonts w:ascii="Times New Roman" w:hAnsi="Times New Roman" w:cs="Times New Roman"/>
          <w:sz w:val="24"/>
          <w:szCs w:val="24"/>
        </w:rPr>
        <w:t>小波模极大值消噪</w:t>
      </w:r>
      <w:r w:rsidR="00427FA4" w:rsidRPr="00E02B85">
        <w:rPr>
          <w:rFonts w:ascii="Times New Roman" w:hAnsi="Times New Roman" w:cs="Times New Roman"/>
          <w:sz w:val="24"/>
          <w:szCs w:val="24"/>
        </w:rPr>
        <w:fldChar w:fldCharType="begin"/>
      </w:r>
      <w:r w:rsidR="00612EA0">
        <w:rPr>
          <w:rFonts w:ascii="Times New Roman" w:hAnsi="Times New Roman" w:cs="Times New Roman"/>
          <w:sz w:val="24"/>
          <w:szCs w:val="24"/>
        </w:rPr>
        <w:instrText xml:space="preserve"> ADDIN EN.CITE &lt;EndNote&gt;&lt;Cite&gt;&lt;Author&gt;Chan&lt;/Author&gt;&lt;Year&gt;2000&lt;/Year&gt;&lt;RecNum&gt;306&lt;/RecNum&gt;&lt;DisplayText&gt;&lt;style face="superscript"&gt;[6]&lt;/style&gt;&lt;/DisplayText&gt;&lt;record&gt;&lt;rec-number&gt;306&lt;/rec-number&gt;&lt;foreign-keys&gt;&lt;key app="EN" db-id="t0p0p2v97t0ztged9e9xvfegarzvzsdx25zd" timestamp="1604283742"&gt;306&lt;/key&gt;&lt;/foreign-keys&gt;&lt;ref-type name="Journal Article"&gt;17&lt;/ref-type&gt;&lt;contributors&gt;&lt;authors&gt;&lt;author&gt;Chan, F. H. Y.&lt;/author&gt;&lt;author&gt;Wu, B. M.&lt;/author&gt;&lt;author&gt;Lam, E. K.&lt;/author&gt;&lt;author&gt;Poon, P. W. F.&lt;/author&gt;&lt;author&gt;Poon, A. M. S.&lt;/author&gt;&lt;/authors&gt;&lt;/contributors&gt;&lt;titles&gt;&lt;title&gt;Multiscale characterization of chronobiological signals based on the discrete wavelet transform&lt;/title&gt;&lt;secondary-title&gt;Biomedical Engineering IEEE Transactions on&lt;/secondary-title&gt;&lt;/titles&gt;&lt;periodical&gt;&lt;full-title&gt;Biomedical Engineering IEEE Transactions on&lt;/full-title&gt;&lt;/periodical&gt;&lt;pages&gt;88-95&lt;/pages&gt;&lt;volume&gt;47&lt;/volume&gt;&lt;number&gt;1&lt;/number&gt;&lt;dates&gt;&lt;year&gt;2000&lt;/year&gt;&lt;/dates&gt;&lt;urls&gt;&lt;/urls&gt;&lt;/record&gt;&lt;/Cite&gt;&lt;/EndNote&gt;</w:instrText>
      </w:r>
      <w:r w:rsidR="00427FA4" w:rsidRPr="00E02B85">
        <w:rPr>
          <w:rFonts w:ascii="Times New Roman" w:hAnsi="Times New Roman" w:cs="Times New Roman"/>
          <w:sz w:val="24"/>
          <w:szCs w:val="24"/>
        </w:rPr>
        <w:fldChar w:fldCharType="separate"/>
      </w:r>
      <w:r w:rsidR="00612EA0" w:rsidRPr="00612EA0">
        <w:rPr>
          <w:rFonts w:ascii="Times New Roman" w:hAnsi="Times New Roman" w:cs="Times New Roman"/>
          <w:sz w:val="24"/>
          <w:szCs w:val="24"/>
          <w:vertAlign w:val="superscript"/>
        </w:rPr>
        <w:t>[6]</w:t>
      </w:r>
      <w:r w:rsidR="00427FA4" w:rsidRPr="00E02B85">
        <w:rPr>
          <w:rFonts w:ascii="Times New Roman" w:hAnsi="Times New Roman" w:cs="Times New Roman"/>
          <w:sz w:val="24"/>
          <w:szCs w:val="24"/>
        </w:rPr>
        <w:fldChar w:fldCharType="end"/>
      </w:r>
      <w:r w:rsidR="00427FA4" w:rsidRPr="00E02B85">
        <w:rPr>
          <w:rFonts w:ascii="Times New Roman" w:hAnsi="Times New Roman" w:cs="Times New Roman"/>
          <w:sz w:val="24"/>
          <w:szCs w:val="24"/>
        </w:rPr>
        <w:t>方法具有计算复杂度低，容易实现等特点，在肌电信号的消噪预处理中得到越来越多学者的青睐。</w:t>
      </w:r>
    </w:p>
    <w:p w14:paraId="2408DE1A" w14:textId="0538C29F" w:rsidR="006B131C" w:rsidRDefault="003D0B1B" w:rsidP="009466A5">
      <w:pPr>
        <w:spacing w:line="400" w:lineRule="exact"/>
        <w:ind w:firstLineChars="200" w:firstLine="480"/>
        <w:rPr>
          <w:rFonts w:ascii="Times New Roman" w:hAnsi="Times New Roman" w:cs="Times New Roman"/>
          <w:color w:val="000000" w:themeColor="text1"/>
          <w:sz w:val="24"/>
          <w:szCs w:val="24"/>
        </w:rPr>
      </w:pPr>
      <w:r w:rsidRPr="00E02B85">
        <w:rPr>
          <w:rFonts w:ascii="Times New Roman" w:hAnsi="Times New Roman" w:cs="Times New Roman"/>
          <w:sz w:val="24"/>
          <w:szCs w:val="24"/>
        </w:rPr>
        <w:t>特征提取主要有四大类，时域、频域、小波、以及非线性</w:t>
      </w:r>
      <w:r w:rsidRPr="00E02B85">
        <w:rPr>
          <w:rFonts w:ascii="Times New Roman" w:hAnsi="Times New Roman" w:cs="Times New Roman"/>
          <w:sz w:val="24"/>
          <w:szCs w:val="24"/>
        </w:rPr>
        <w:fldChar w:fldCharType="begin">
          <w:fldData xml:space="preserve">PEVuZE5vdGU+PENpdGU+PEF1dGhvcj5SaWNobWFuPC9BdXRob3I+PFllYXI+MjAwMDwvWWVhcj48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</w:fldData>
        </w:fldChar>
      </w:r>
      <w:r w:rsidR="00ED2D04">
        <w:rPr>
          <w:rFonts w:ascii="Times New Roman" w:hAnsi="Times New Roman" w:cs="Times New Roman"/>
          <w:sz w:val="24"/>
          <w:szCs w:val="24"/>
        </w:rPr>
        <w:instrText xml:space="preserve"> ADDIN EN.CITE </w:instrText>
      </w:r>
      <w:r w:rsidR="00ED2D04">
        <w:rPr>
          <w:rFonts w:ascii="Times New Roman" w:hAnsi="Times New Roman" w:cs="Times New Roman"/>
          <w:sz w:val="24"/>
          <w:szCs w:val="24"/>
        </w:rPr>
        <w:fldChar w:fldCharType="begin">
          <w:fldData xml:space="preserve">PEVuZE5vdGU+PENpdGU+PEF1dGhvcj5SaWNobWFuPC9BdXRob3I+PFllYXI+MjAwMDwvWWVhcj48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</w:fldData>
        </w:fldChar>
      </w:r>
      <w:r w:rsidR="00ED2D04">
        <w:rPr>
          <w:rFonts w:ascii="Times New Roman" w:hAnsi="Times New Roman" w:cs="Times New Roman"/>
          <w:sz w:val="24"/>
          <w:szCs w:val="24"/>
        </w:rPr>
        <w:instrText xml:space="preserve"> ADDIN EN.CITE.DATA </w:instrText>
      </w:r>
      <w:r w:rsidR="00ED2D04">
        <w:rPr>
          <w:rFonts w:ascii="Times New Roman" w:hAnsi="Times New Roman" w:cs="Times New Roman"/>
          <w:sz w:val="24"/>
          <w:szCs w:val="24"/>
        </w:rPr>
      </w:r>
      <w:r w:rsidR="00ED2D04">
        <w:rPr>
          <w:rFonts w:ascii="Times New Roman" w:hAnsi="Times New Roman" w:cs="Times New Roman"/>
          <w:sz w:val="24"/>
          <w:szCs w:val="24"/>
        </w:rPr>
        <w:fldChar w:fldCharType="end"/>
      </w:r>
      <w:r w:rsidRPr="00E02B85">
        <w:rPr>
          <w:rFonts w:ascii="Times New Roman" w:hAnsi="Times New Roman" w:cs="Times New Roman"/>
          <w:sz w:val="24"/>
          <w:szCs w:val="24"/>
        </w:rPr>
      </w:r>
      <w:r w:rsidRPr="00E02B85">
        <w:rPr>
          <w:rFonts w:ascii="Times New Roman" w:hAnsi="Times New Roman" w:cs="Times New Roman"/>
          <w:sz w:val="24"/>
          <w:szCs w:val="24"/>
        </w:rPr>
        <w:fldChar w:fldCharType="separate"/>
      </w:r>
      <w:r w:rsidR="00612EA0" w:rsidRPr="00612EA0">
        <w:rPr>
          <w:rFonts w:ascii="Times New Roman" w:hAnsi="Times New Roman" w:cs="Times New Roman"/>
          <w:sz w:val="24"/>
          <w:szCs w:val="24"/>
          <w:vertAlign w:val="superscript"/>
        </w:rPr>
        <w:t>[7, 8]</w:t>
      </w:r>
      <w:r w:rsidRPr="00E02B85">
        <w:rPr>
          <w:rFonts w:ascii="Times New Roman" w:hAnsi="Times New Roman" w:cs="Times New Roman"/>
          <w:sz w:val="24"/>
          <w:szCs w:val="24"/>
        </w:rPr>
        <w:fldChar w:fldCharType="end"/>
      </w:r>
      <w:r w:rsidRPr="00E02B85">
        <w:rPr>
          <w:rFonts w:ascii="Times New Roman" w:hAnsi="Times New Roman" w:cs="Times New Roman"/>
          <w:sz w:val="24"/>
          <w:szCs w:val="24"/>
        </w:rPr>
        <w:t>。</w:t>
      </w:r>
      <w:r w:rsidR="00E02B85" w:rsidRPr="00E02B85">
        <w:rPr>
          <w:rFonts w:ascii="Times New Roman" w:hAnsi="Times New Roman" w:cs="Times New Roman"/>
          <w:sz w:val="24"/>
          <w:szCs w:val="24"/>
        </w:rPr>
        <w:t>虽然肌电信号的特征提取方法很多，但其方法各有优缺点，如时域特征操作简单，当肌肉收缩力大小稍有变化时，时域特征变化较大且不稳定，而频域特征则相对稳定</w:t>
      </w:r>
      <w:r w:rsidR="00E02B85" w:rsidRPr="00E02B85">
        <w:rPr>
          <w:rFonts w:ascii="Times New Roman" w:hAnsi="Times New Roman" w:cs="Times New Roman"/>
          <w:sz w:val="24"/>
          <w:szCs w:val="24"/>
        </w:rPr>
        <w:fldChar w:fldCharType="begin"/>
      </w:r>
      <w:r w:rsidR="00612EA0">
        <w:rPr>
          <w:rFonts w:ascii="Times New Roman" w:hAnsi="Times New Roman" w:cs="Times New Roman"/>
          <w:sz w:val="24"/>
          <w:szCs w:val="24"/>
        </w:rPr>
        <w:instrText xml:space="preserve"> ADDIN EN.CITE &lt;EndNote&gt;&lt;Cite&gt;&lt;Author&gt;Zhi-zeng&lt;/Author&gt;&lt;Year&gt;2006&lt;/Year&gt;&lt;RecNum&gt;706&lt;/RecNum&gt;&lt;DisplayText&gt;&lt;style face="superscript"&gt;[9]&lt;/style&gt;&lt;/DisplayText&gt;&lt;record&gt;&lt;rec-number&gt;706&lt;/rec-number&gt;&lt;foreign-keys&gt;&lt;key app="EN" db-id="t0p0p2v97t0ztged9e9xvfegarzvzsdx25zd" timestamp="1615186763"&gt;706&lt;/key&gt;&lt;/foreign-keys&gt;&lt;ref-type name="Journal Article"&gt;17&lt;/ref-type&gt;&lt;contributors&gt;&lt;authors&gt;&lt;author&gt;Luo Zhi-zeng&lt;/author&gt;&lt;author&gt;Wang Ren-cheng&lt;/author&gt;&lt;/authors&gt;&lt;/contributors&gt;&lt;auth-address&gt;Zhejiang Univ, Coll Comp Sci &amp;amp; Technol, Hangzhou 310027, Zhejiang, Peoples R China&amp;#xD;Wuzhou Univ, Sch Jewelry &amp;amp; Art Design, Wuzhou 543002, Peoples R China&amp;#xD;Zhejiang Univ Technol, Ind Design Inst, Hangzhou 310023, Zhejiang, Peoples R China&lt;/auth-address&gt;&lt;titles&gt;&lt;title&gt;Hand movement pattern recognition based on surface electromyography&lt;/title&gt;&lt;secondary-title&gt;Chinese Journal of Scinentific Instrument&lt;/secondary-title&gt;&lt;alt-title&gt;Appl Sci-Basel&lt;/alt-title&gt;&lt;/titles&gt;&lt;alt-periodical&gt;&lt;full-title&gt;Applied Sciences-Basel&lt;/full-title&gt;&lt;abbr-1&gt;Appl Sci-Basel&lt;/abbr-1&gt;&lt;/alt-periodical&gt;&lt;pages&gt;996-999&lt;/pages&gt;&lt;volume&gt;27&lt;/volume&gt;&lt;number&gt;9&lt;/number&gt;&lt;keywords&gt;&lt;keyword&gt;semg&lt;/keyword&gt;&lt;keyword&gt;load variation&lt;/keyword&gt;&lt;keyword&gt;gait recognition&lt;/keyword&gt;&lt;keyword&gt;lower-limb exoskeletons&lt;/keyword&gt;&lt;keyword&gt;myoelectric control&lt;/keyword&gt;&lt;keyword&gt;muscle-activity&lt;/keyword&gt;&lt;keyword&gt;upper-limb&lt;/keyword&gt;&lt;keyword&gt;pattern-recognition&lt;/keyword&gt;&lt;keyword&gt;lower-extremity&lt;/keyword&gt;&lt;keyword&gt;walking&lt;/keyword&gt;&lt;keyword&gt;backpack&lt;/keyword&gt;&lt;keyword&gt;gender&lt;/keyword&gt;&lt;keyword&gt;speed&lt;/keyword&gt;&lt;keyword&gt;classification&lt;/keyword&gt;&lt;/keywords&gt;&lt;dates&gt;&lt;year&gt;2006&lt;/year&gt;&lt;pub-dates&gt;&lt;date&gt;Sep&lt;/date&gt;&lt;/pub-dates&gt;&lt;/dates&gt;&lt;isbn&gt;2076-3417&lt;/isbn&gt;&lt;accession-num&gt;WOS:000445760200051&lt;/accession-num&gt;&lt;urls&gt;&lt;related-urls&gt;&lt;url&gt;&amp;lt;Go to ISI&amp;gt;://WOS:000445760200051&lt;/url&gt;&lt;/related-urls&gt;&lt;/urls&gt;&lt;electronic-resource-num&gt;Artn 1462&amp;#xD;10.3390/App8091462&lt;/electronic-resource-num&gt;&lt;language&gt;English&lt;/language&gt;&lt;/record&gt;&lt;/Cite&gt;&lt;/EndNote&gt;</w:instrText>
      </w:r>
      <w:r w:rsidR="00E02B85" w:rsidRPr="00E02B85">
        <w:rPr>
          <w:rFonts w:ascii="Times New Roman" w:hAnsi="Times New Roman" w:cs="Times New Roman"/>
          <w:sz w:val="24"/>
          <w:szCs w:val="24"/>
        </w:rPr>
        <w:fldChar w:fldCharType="separate"/>
      </w:r>
      <w:r w:rsidR="00612EA0" w:rsidRPr="00612EA0">
        <w:rPr>
          <w:rFonts w:ascii="Times New Roman" w:hAnsi="Times New Roman" w:cs="Times New Roman"/>
          <w:sz w:val="24"/>
          <w:szCs w:val="24"/>
          <w:vertAlign w:val="superscript"/>
        </w:rPr>
        <w:t>[9]</w:t>
      </w:r>
      <w:r w:rsidR="00E02B85" w:rsidRPr="00E02B85">
        <w:rPr>
          <w:rFonts w:ascii="Times New Roman" w:hAnsi="Times New Roman" w:cs="Times New Roman"/>
          <w:sz w:val="24"/>
          <w:szCs w:val="24"/>
        </w:rPr>
        <w:fldChar w:fldCharType="end"/>
      </w:r>
      <w:r w:rsidR="00E02B85" w:rsidRPr="00E02B85">
        <w:rPr>
          <w:rFonts w:ascii="Times New Roman" w:hAnsi="Times New Roman" w:cs="Times New Roman"/>
          <w:sz w:val="24"/>
          <w:szCs w:val="24"/>
        </w:rPr>
        <w:t>。</w:t>
      </w:r>
      <w:r w:rsidR="006B131C" w:rsidRPr="00E02B85">
        <w:rPr>
          <w:rFonts w:ascii="Times New Roman" w:hAnsi="Times New Roman" w:cs="Times New Roman"/>
          <w:sz w:val="24"/>
          <w:szCs w:val="24"/>
        </w:rPr>
        <w:t>近年来，利用非线性方法对表面肌电信号的研究得到了快速发展，</w:t>
      </w:r>
      <w:r w:rsidR="006B131C" w:rsidRPr="00E02B85">
        <w:rPr>
          <w:rFonts w:ascii="Times New Roman" w:hAnsi="Times New Roman" w:cs="Times New Roman"/>
          <w:color w:val="000000" w:themeColor="text1"/>
          <w:sz w:val="24"/>
          <w:szCs w:val="24"/>
        </w:rPr>
        <w:t>如熵和复杂度等</w:t>
      </w:r>
      <w:r w:rsidR="006B131C" w:rsidRPr="00E02B85">
        <w:rPr>
          <w:rFonts w:ascii="Times New Roman" w:hAnsi="Times New Roman" w:cs="Times New Roman"/>
          <w:color w:val="000000" w:themeColor="text1"/>
          <w:sz w:val="24"/>
          <w:szCs w:val="24"/>
        </w:rPr>
        <w:fldChar w:fldCharType="begin"/>
      </w:r>
      <w:r w:rsidR="00612EA0">
        <w:rPr>
          <w:rFonts w:ascii="Times New Roman" w:hAnsi="Times New Roman" w:cs="Times New Roman"/>
          <w:color w:val="000000" w:themeColor="text1"/>
          <w:sz w:val="24"/>
          <w:szCs w:val="24"/>
        </w:rPr>
        <w:instrText xml:space="preserve"> ADDIN EN.CITE &lt;EndNote&gt;&lt;Cite&gt;&lt;Author&gt;Qi-zhong&lt;/Author&gt;&lt;Year&gt;2013&lt;/Year&gt;&lt;RecNum&gt;705&lt;/RecNum&gt;&lt;DisplayText&gt;&lt;style face="superscript"&gt;[10]&lt;/style&gt;&lt;/DisplayText&gt;&lt;record&gt;&lt;rec-number&gt;705&lt;/rec-number&gt;&lt;foreign-keys&gt;&lt;key app="EN" db-id="t0p0p2v97t0ztged9e9xvfegarzvzsdx25zd" timestamp="1615186225"&gt;705&lt;/key&gt;&lt;/foreign-keys&gt;&lt;ref-type name="Journal Article"&gt;17&lt;/ref-type&gt;&lt;contributors&gt;&lt;authors&gt;&lt;author&gt;Zhang Qi-zhong&lt;/author&gt;&lt;author&gt;Xi Xu-gang&lt;/author&gt;&lt;author&gt;Luo Zhi-zeng&lt;/author&gt;&lt;/authors&gt;&lt;/contributors&gt;&lt;auth-address&gt;Hangzhou Dianzi Univ, Artificial Intelligence Inst, Hangzhou 310018, Peoples R China&lt;/auth-address&gt;&lt;titles&gt;&lt;title&gt;A pattern recognition method for surface electromyography based on nonlinear features&lt;/title&gt;&lt;secondary-title&gt;Journal of Electronics &amp;amp; Information Technology&lt;/secondary-title&gt;&lt;alt-title&gt;Sensors-Basel&lt;/alt-title&gt;&lt;/titles&gt;&lt;alt-periodical&gt;&lt;full-title&gt;Sensors&lt;/full-title&gt;&lt;abbr-1&gt;Sensors-Basel&lt;/abbr-1&gt;&lt;/alt-periodical&gt;&lt;pages&gt;2054-2058&lt;/pages&gt;&lt;volume&gt;&lt;style face="normal" font="default" charset="134" size="100%"&gt;35&lt;/style&gt;&lt;/volume&gt;&lt;number&gt;&lt;style face="normal" font="default" charset="134" size="100%"&gt;9&lt;/style&gt;&lt;/number&gt;&lt;keywords&gt;&lt;keyword&gt;inertial sensors&lt;/keyword&gt;&lt;keyword&gt;gait recognition&lt;/keyword&gt;&lt;keyword&gt;event determination&lt;/keyword&gt;&lt;keyword&gt;acceleration signal&lt;/keyword&gt;&lt;keyword&gt;threshold segmentation&lt;/keyword&gt;&lt;keyword&gt;frequency domain integration&lt;/keyword&gt;&lt;keyword&gt;contact&lt;/keyword&gt;&lt;keyword&gt;recognition&lt;/keyword&gt;&lt;keyword&gt;validation&lt;/keyword&gt;&lt;keyword&gt;accuracy&lt;/keyword&gt;&lt;keyword&gt;toe&lt;/keyword&gt;&lt;/keywords&gt;&lt;dates&gt;&lt;year&gt;&lt;style face="normal" font="default" charset="134" size="100%"&gt;2013&lt;/style&gt;&lt;/year&gt;&lt;pub-dates&gt;&lt;date&gt;Dec 2&lt;/date&gt;&lt;/pub-dates&gt;&lt;/dates&gt;&lt;accession-num&gt;WOS:000517961400162&lt;/accession-num&gt;&lt;urls&gt;&lt;related-urls&gt;&lt;url&gt;&amp;lt;Go to ISI&amp;gt;://WOS:000517961400162&lt;/url&gt;&lt;/related-urls&gt;&lt;/urls&gt;&lt;electronic-resource-num&gt;Artn 5499&amp;#xD;10.3390/S19245499&lt;/electronic-resource-num&gt;&lt;language&gt;English&lt;/language&gt;&lt;/record&gt;&lt;/Cite&gt;&lt;/EndNote&gt;</w:instrText>
      </w:r>
      <w:r w:rsidR="006B131C" w:rsidRPr="00E02B85">
        <w:rPr>
          <w:rFonts w:ascii="Times New Roman" w:hAnsi="Times New Roman" w:cs="Times New Roman"/>
          <w:color w:val="000000" w:themeColor="text1"/>
          <w:sz w:val="24"/>
          <w:szCs w:val="24"/>
        </w:rPr>
        <w:fldChar w:fldCharType="separate"/>
      </w:r>
      <w:r w:rsidR="00612EA0" w:rsidRPr="00612EA0">
        <w:rPr>
          <w:rFonts w:ascii="Times New Roman" w:hAnsi="Times New Roman" w:cs="Times New Roman"/>
          <w:color w:val="000000" w:themeColor="text1"/>
          <w:sz w:val="24"/>
          <w:szCs w:val="24"/>
          <w:vertAlign w:val="superscript"/>
        </w:rPr>
        <w:t>[10]</w:t>
      </w:r>
      <w:r w:rsidR="006B131C" w:rsidRPr="00E02B85">
        <w:rPr>
          <w:rFonts w:ascii="Times New Roman" w:hAnsi="Times New Roman" w:cs="Times New Roman"/>
          <w:color w:val="000000" w:themeColor="text1"/>
          <w:sz w:val="24"/>
          <w:szCs w:val="24"/>
        </w:rPr>
        <w:fldChar w:fldCharType="end"/>
      </w:r>
      <w:r w:rsidR="0047040C">
        <w:rPr>
          <w:rFonts w:ascii="Times New Roman" w:hAnsi="Times New Roman" w:cs="Times New Roman" w:hint="eastAsia"/>
          <w:color w:val="000000" w:themeColor="text1"/>
          <w:sz w:val="24"/>
          <w:szCs w:val="24"/>
        </w:rPr>
        <w:t>，</w:t>
      </w:r>
      <w:r w:rsidR="0047040C" w:rsidRPr="0047040C">
        <w:rPr>
          <w:rFonts w:ascii="Times New Roman" w:hAnsi="Times New Roman" w:cs="Times New Roman" w:hint="eastAsia"/>
          <w:color w:val="000000" w:themeColor="text1"/>
          <w:sz w:val="24"/>
          <w:szCs w:val="24"/>
        </w:rPr>
        <w:t>针对肌电信号非线性特性，通过熵值分析方法，可以描述信号时间序列的</w:t>
      </w:r>
      <w:r w:rsidR="0047040C" w:rsidRPr="0047040C">
        <w:rPr>
          <w:rFonts w:ascii="Times New Roman" w:hAnsi="Times New Roman" w:cs="Times New Roman" w:hint="eastAsia"/>
          <w:color w:val="000000" w:themeColor="text1"/>
          <w:sz w:val="24"/>
          <w:szCs w:val="24"/>
        </w:rPr>
        <w:lastRenderedPageBreak/>
        <w:t>复杂程度</w:t>
      </w:r>
      <w:r w:rsidR="00E9317E">
        <w:rPr>
          <w:rFonts w:ascii="Times New Roman" w:hAnsi="Times New Roman" w:cs="Times New Roman" w:hint="eastAsia"/>
          <w:color w:val="000000" w:themeColor="text1"/>
          <w:sz w:val="24"/>
          <w:szCs w:val="24"/>
        </w:rPr>
        <w:t>。</w:t>
      </w:r>
    </w:p>
    <w:p w14:paraId="430C11A7" w14:textId="7B2AE53B" w:rsidR="008816FA" w:rsidRPr="00784E93" w:rsidRDefault="00EC70F3" w:rsidP="00784E93">
      <w:pPr>
        <w:spacing w:line="400" w:lineRule="exact"/>
        <w:ind w:firstLineChars="200" w:firstLine="480"/>
        <w:rPr>
          <w:rFonts w:ascii="Times New Roman" w:hAnsi="Times New Roman" w:cs="Times New Roman"/>
          <w:sz w:val="24"/>
          <w:szCs w:val="24"/>
        </w:rPr>
      </w:pPr>
      <w:r w:rsidRPr="00784E93">
        <w:rPr>
          <w:rFonts w:ascii="Times New Roman" w:eastAsia="宋体" w:hAnsi="Times New Roman" w:cs="Times New Roman"/>
          <w:sz w:val="24"/>
          <w:szCs w:val="24"/>
        </w:rPr>
        <w:t>传统的模型例如</w:t>
      </w:r>
      <w:r w:rsidR="008816FA" w:rsidRPr="00784E93">
        <w:rPr>
          <w:rFonts w:ascii="Times New Roman" w:eastAsia="宋体" w:hAnsi="Times New Roman" w:cs="Times New Roman"/>
          <w:sz w:val="24"/>
          <w:szCs w:val="24"/>
        </w:rPr>
        <w:t>神经网络</w:t>
      </w:r>
      <w:r w:rsidR="008816FA" w:rsidRPr="00784E93">
        <w:rPr>
          <w:rFonts w:ascii="Times New Roman" w:eastAsia="宋体" w:hAnsi="Times New Roman" w:cs="Times New Roman"/>
          <w:color w:val="000000"/>
          <w:sz w:val="24"/>
          <w:szCs w:val="24"/>
        </w:rPr>
        <w:t>（</w:t>
      </w:r>
      <w:r w:rsidR="008816FA" w:rsidRPr="00784E93">
        <w:rPr>
          <w:rStyle w:val="tlid-translation"/>
          <w:rFonts w:ascii="Times New Roman" w:eastAsia="宋体" w:hAnsi="Times New Roman" w:cs="Times New Roman"/>
          <w:sz w:val="24"/>
          <w:szCs w:val="24"/>
          <w:lang w:val="en"/>
        </w:rPr>
        <w:t>Neural Networks, NN</w:t>
      </w:r>
      <w:r w:rsidR="008816FA" w:rsidRPr="00784E93">
        <w:rPr>
          <w:rFonts w:ascii="Times New Roman" w:eastAsia="宋体" w:hAnsi="Times New Roman" w:cs="Times New Roman"/>
          <w:color w:val="000000"/>
          <w:sz w:val="24"/>
          <w:szCs w:val="24"/>
        </w:rPr>
        <w:t>）、隐马尔可夫模型（</w:t>
      </w:r>
      <w:r w:rsidR="008816FA" w:rsidRPr="00784E93">
        <w:rPr>
          <w:rStyle w:val="tlid-translation"/>
          <w:rFonts w:ascii="Times New Roman" w:eastAsia="宋体" w:hAnsi="Times New Roman" w:cs="Times New Roman"/>
          <w:sz w:val="24"/>
          <w:szCs w:val="24"/>
          <w:lang w:val="en"/>
        </w:rPr>
        <w:t>Hidden Markov Model, HM</w:t>
      </w:r>
      <w:r w:rsidR="008816FA" w:rsidRPr="00784E93">
        <w:rPr>
          <w:rStyle w:val="tlid-translation"/>
          <w:rFonts w:ascii="Times New Roman" w:eastAsia="宋体" w:hAnsi="Times New Roman" w:cs="Times New Roman"/>
          <w:color w:val="000000"/>
          <w:sz w:val="24"/>
          <w:szCs w:val="24"/>
          <w:lang w:val="en"/>
        </w:rPr>
        <w:t>M</w:t>
      </w:r>
      <w:r w:rsidR="008816FA" w:rsidRPr="00784E93">
        <w:rPr>
          <w:rFonts w:ascii="Times New Roman" w:eastAsia="宋体" w:hAnsi="Times New Roman" w:cs="Times New Roman"/>
          <w:color w:val="000000"/>
          <w:sz w:val="24"/>
          <w:szCs w:val="24"/>
        </w:rPr>
        <w:t>）、贝叶斯（</w:t>
      </w:r>
      <w:r w:rsidR="008816FA" w:rsidRPr="00784E93">
        <w:rPr>
          <w:rStyle w:val="tlid-translation"/>
          <w:rFonts w:ascii="Times New Roman" w:eastAsia="宋体" w:hAnsi="Times New Roman" w:cs="Times New Roman"/>
          <w:color w:val="000000"/>
          <w:sz w:val="24"/>
          <w:szCs w:val="24"/>
          <w:lang w:val="en"/>
        </w:rPr>
        <w:t>Bayes</w:t>
      </w:r>
      <w:r w:rsidR="008816FA" w:rsidRPr="00784E93">
        <w:rPr>
          <w:rFonts w:ascii="Times New Roman" w:eastAsia="宋体" w:hAnsi="Times New Roman" w:cs="Times New Roman"/>
          <w:color w:val="000000"/>
          <w:sz w:val="24"/>
          <w:szCs w:val="24"/>
        </w:rPr>
        <w:t>）方法，以及支持向量机（</w:t>
      </w:r>
      <w:r w:rsidR="008816FA" w:rsidRPr="00784E93">
        <w:rPr>
          <w:rFonts w:ascii="Times New Roman" w:eastAsia="宋体" w:hAnsi="Times New Roman" w:cs="Times New Roman"/>
          <w:color w:val="000000"/>
          <w:sz w:val="24"/>
          <w:szCs w:val="24"/>
        </w:rPr>
        <w:t>Support Vector Machine, SVM</w:t>
      </w:r>
      <w:r w:rsidR="008816FA" w:rsidRPr="00784E93">
        <w:rPr>
          <w:rFonts w:ascii="Times New Roman" w:eastAsia="宋体" w:hAnsi="Times New Roman" w:cs="Times New Roman"/>
          <w:color w:val="000000"/>
          <w:sz w:val="24"/>
          <w:szCs w:val="24"/>
        </w:rPr>
        <w:t>）</w:t>
      </w:r>
      <w:r w:rsidR="009F0B92">
        <w:rPr>
          <w:rFonts w:ascii="Times New Roman" w:eastAsia="宋体" w:hAnsi="Times New Roman" w:cs="Times New Roman" w:hint="eastAsia"/>
          <w:color w:val="000000"/>
          <w:sz w:val="24"/>
          <w:szCs w:val="24"/>
        </w:rPr>
        <w:t>和极限学习机（</w:t>
      </w:r>
      <w:r w:rsidR="009F0B92">
        <w:rPr>
          <w:rFonts w:ascii="Times New Roman" w:eastAsia="宋体" w:hAnsi="Times New Roman" w:cs="Times New Roman" w:hint="eastAsia"/>
          <w:color w:val="000000"/>
          <w:sz w:val="24"/>
          <w:szCs w:val="24"/>
        </w:rPr>
        <w:t>E</w:t>
      </w:r>
      <w:r w:rsidR="009F0B92">
        <w:rPr>
          <w:rFonts w:ascii="Times New Roman" w:eastAsia="宋体" w:hAnsi="Times New Roman" w:cs="Times New Roman"/>
          <w:color w:val="000000"/>
          <w:sz w:val="24"/>
          <w:szCs w:val="24"/>
        </w:rPr>
        <w:t>xtreme Learning Machine, ELM</w:t>
      </w:r>
      <w:r w:rsidR="009F0B92">
        <w:rPr>
          <w:rFonts w:ascii="Times New Roman" w:eastAsia="宋体" w:hAnsi="Times New Roman" w:cs="Times New Roman" w:hint="eastAsia"/>
          <w:color w:val="000000"/>
          <w:sz w:val="24"/>
          <w:szCs w:val="24"/>
        </w:rPr>
        <w:t>）</w:t>
      </w:r>
      <w:r w:rsidR="008816FA" w:rsidRPr="00784E93">
        <w:rPr>
          <w:rFonts w:ascii="Times New Roman" w:eastAsia="宋体" w:hAnsi="Times New Roman" w:cs="Times New Roman"/>
          <w:color w:val="000000"/>
          <w:sz w:val="24"/>
          <w:szCs w:val="24"/>
        </w:rPr>
        <w:t>等，广泛应用于人体动作识别</w:t>
      </w:r>
      <w:r w:rsidR="008816FA" w:rsidRPr="00784E93">
        <w:rPr>
          <w:rFonts w:ascii="Times New Roman" w:eastAsia="宋体" w:hAnsi="Times New Roman" w:cs="Times New Roman"/>
          <w:color w:val="000000"/>
          <w:sz w:val="24"/>
          <w:szCs w:val="24"/>
        </w:rPr>
        <w:fldChar w:fldCharType="begin">
          <w:fldData xml:space="preserve">PEVuZE5vdGU+PENpdGU+PEF1dGhvcj5KaWEtamlhPC9BdXRob3I+PFllYXI+MjAxNjwvWWVhcj48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</w:fldData>
        </w:fldChar>
      </w:r>
      <w:r w:rsidR="00ED2D04">
        <w:rPr>
          <w:rFonts w:ascii="Times New Roman" w:eastAsia="宋体" w:hAnsi="Times New Roman" w:cs="Times New Roman"/>
          <w:color w:val="000000"/>
          <w:sz w:val="24"/>
          <w:szCs w:val="24"/>
        </w:rPr>
        <w:instrText xml:space="preserve"> ADDIN EN.CITE </w:instrText>
      </w:r>
      <w:r w:rsidR="00ED2D04">
        <w:rPr>
          <w:rFonts w:ascii="Times New Roman" w:eastAsia="宋体" w:hAnsi="Times New Roman" w:cs="Times New Roman"/>
          <w:color w:val="000000"/>
          <w:sz w:val="24"/>
          <w:szCs w:val="24"/>
        </w:rPr>
        <w:fldChar w:fldCharType="begin">
          <w:fldData xml:space="preserve">PEVuZE5vdGU+PENpdGU+PEF1dGhvcj5KaWEtamlhPC9BdXRob3I+PFllYXI+MjAxNjwvWWVhcj48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</w:fldData>
        </w:fldChar>
      </w:r>
      <w:r w:rsidR="00ED2D04">
        <w:rPr>
          <w:rFonts w:ascii="Times New Roman" w:eastAsia="宋体" w:hAnsi="Times New Roman" w:cs="Times New Roman"/>
          <w:color w:val="000000"/>
          <w:sz w:val="24"/>
          <w:szCs w:val="24"/>
        </w:rPr>
        <w:instrText xml:space="preserve"> ADDIN EN.CITE.DATA </w:instrText>
      </w:r>
      <w:r w:rsidR="00ED2D04">
        <w:rPr>
          <w:rFonts w:ascii="Times New Roman" w:eastAsia="宋体" w:hAnsi="Times New Roman" w:cs="Times New Roman"/>
          <w:color w:val="000000"/>
          <w:sz w:val="24"/>
          <w:szCs w:val="24"/>
        </w:rPr>
      </w:r>
      <w:r w:rsidR="00ED2D04">
        <w:rPr>
          <w:rFonts w:ascii="Times New Roman" w:eastAsia="宋体" w:hAnsi="Times New Roman" w:cs="Times New Roman"/>
          <w:color w:val="000000"/>
          <w:sz w:val="24"/>
          <w:szCs w:val="24"/>
        </w:rPr>
        <w:fldChar w:fldCharType="end"/>
      </w:r>
      <w:r w:rsidR="008816FA" w:rsidRPr="00784E93">
        <w:rPr>
          <w:rFonts w:ascii="Times New Roman" w:eastAsia="宋体" w:hAnsi="Times New Roman" w:cs="Times New Roman"/>
          <w:color w:val="000000"/>
          <w:sz w:val="24"/>
          <w:szCs w:val="24"/>
        </w:rPr>
      </w:r>
      <w:r w:rsidR="008816FA" w:rsidRPr="00784E93">
        <w:rPr>
          <w:rFonts w:ascii="Times New Roman" w:eastAsia="宋体" w:hAnsi="Times New Roman" w:cs="Times New Roman"/>
          <w:color w:val="000000"/>
          <w:sz w:val="24"/>
          <w:szCs w:val="24"/>
        </w:rPr>
        <w:fldChar w:fldCharType="separate"/>
      </w:r>
      <w:r w:rsidR="000507D1" w:rsidRPr="000507D1">
        <w:rPr>
          <w:rFonts w:ascii="Times New Roman" w:eastAsia="宋体" w:hAnsi="Times New Roman" w:cs="Times New Roman"/>
          <w:color w:val="000000"/>
          <w:sz w:val="24"/>
          <w:szCs w:val="24"/>
          <w:vertAlign w:val="superscript"/>
        </w:rPr>
        <w:t>[5, 11, 12]</w:t>
      </w:r>
      <w:r w:rsidR="008816FA" w:rsidRPr="00784E93">
        <w:rPr>
          <w:rFonts w:ascii="Times New Roman" w:eastAsia="宋体" w:hAnsi="Times New Roman" w:cs="Times New Roman"/>
          <w:color w:val="000000"/>
          <w:sz w:val="24"/>
          <w:szCs w:val="24"/>
        </w:rPr>
        <w:fldChar w:fldCharType="end"/>
      </w:r>
      <w:r w:rsidRPr="00784E93">
        <w:rPr>
          <w:rFonts w:ascii="Times New Roman" w:eastAsia="宋体" w:hAnsi="Times New Roman" w:cs="Times New Roman"/>
          <w:color w:val="000000"/>
          <w:sz w:val="24"/>
          <w:szCs w:val="24"/>
        </w:rPr>
        <w:t>都取得了较好的效果</w:t>
      </w:r>
      <w:r w:rsidR="00D355AD">
        <w:rPr>
          <w:rFonts w:ascii="Times New Roman" w:eastAsia="宋体" w:hAnsi="Times New Roman" w:cs="Times New Roman" w:hint="eastAsia"/>
          <w:color w:val="000000"/>
          <w:sz w:val="24"/>
          <w:szCs w:val="24"/>
        </w:rPr>
        <w:t>，比如，</w:t>
      </w:r>
      <w:r w:rsidR="00D355AD">
        <w:rPr>
          <w:rFonts w:ascii="Times New Roman" w:eastAsia="宋体" w:hAnsi="Times New Roman" w:cs="Times New Roman" w:hint="eastAsia"/>
          <w:color w:val="000000"/>
          <w:sz w:val="24"/>
          <w:szCs w:val="24"/>
        </w:rPr>
        <w:t>Gao</w:t>
      </w:r>
      <w:r w:rsidR="00D355AD">
        <w:rPr>
          <w:rFonts w:ascii="Times New Roman" w:eastAsia="宋体" w:hAnsi="Times New Roman" w:cs="Times New Roman" w:hint="eastAsia"/>
          <w:color w:val="000000"/>
          <w:sz w:val="24"/>
          <w:szCs w:val="24"/>
        </w:rPr>
        <w:t>等人</w:t>
      </w:r>
      <w:r w:rsidR="00D4447D">
        <w:rPr>
          <w:rFonts w:ascii="Times New Roman" w:eastAsia="宋体" w:hAnsi="Times New Roman" w:cs="Times New Roman"/>
          <w:color w:val="000000"/>
          <w:sz w:val="24"/>
          <w:szCs w:val="24"/>
        </w:rPr>
        <w:fldChar w:fldCharType="begin"/>
      </w:r>
      <w:r w:rsidR="000507D1">
        <w:rPr>
          <w:rFonts w:ascii="Times New Roman" w:eastAsia="宋体" w:hAnsi="Times New Roman" w:cs="Times New Roman"/>
          <w:color w:val="000000"/>
          <w:sz w:val="24"/>
          <w:szCs w:val="24"/>
        </w:rPr>
        <w:instrText xml:space="preserve"> ADDIN EN.CITE &lt;EndNote&gt;&lt;Cite&gt;&lt;Author&gt;Gao&lt;/Author&gt;&lt;Year&gt;2021&lt;/Year&gt;&lt;RecNum&gt;711&lt;/RecNum&gt;&lt;DisplayText&gt;&lt;style face="superscript"&gt;[13]&lt;/style&gt;&lt;/DisplayText&gt;&lt;record&gt;&lt;rec-number&gt;711&lt;/rec-number&gt;&lt;foreign-keys&gt;&lt;key app="EN" db-id="t0p0p2v97t0ztged9e9xvfegarzvzsdx25zd" timestamp="1615282927"&gt;711&lt;/key&gt;&lt;/foreign-keys&gt;&lt;ref-type name="Journal Article"&gt;17&lt;/ref-type&gt;&lt;contributors&gt;&lt;authors&gt;&lt;author&gt;Gao, Farong&lt;/author&gt;&lt;author&gt;Tian, Taixing&lt;/author&gt;&lt;author&gt;Yao, Ting&lt;/author&gt;&lt;author&gt;Zhang, Qizhong&lt;/author&gt;&lt;/authors&gt;&lt;secondary-authors&gt;&lt;author&gt;Karjalainen, Pasi A.&lt;/author&gt;&lt;/secondary-authors&gt;&lt;/contributors&gt;&lt;titles&gt;&lt;title&gt;Human gait recognition based on multiple feature combination and parameter optimization algorithms&lt;/title&gt;&lt;secondary-title&gt;Computational Intelligence and Neuroscience&lt;/secondary-title&gt;&lt;/titles&gt;&lt;periodical&gt;&lt;full-title&gt;Computational Intelligence and Neuroscience&lt;/full-title&gt;&lt;/periodical&gt;&lt;pages&gt;6693206&lt;/pages&gt;&lt;volume&gt;2021&lt;/volume&gt;&lt;dates&gt;&lt;year&gt;2021&lt;/year&gt;&lt;pub-dates&gt;&lt;date&gt;2021/02/28&lt;/date&gt;&lt;/pub-dates&gt;&lt;/dates&gt;&lt;publisher&gt;Hindawi&lt;/publisher&gt;&lt;isbn&gt;1687-5265&lt;/isbn&gt;&lt;urls&gt;&lt;related-urls&gt;&lt;url&gt;https://doi.org/10.1155/2021/6693206&lt;/url&gt;&lt;/related-urls&gt;&lt;/urls&gt;&lt;electronic-resource-num&gt;10.1155/2021/6693206&lt;/electronic-resource-num&gt;&lt;/record&gt;&lt;/Cite&gt;&lt;/EndNote&gt;</w:instrText>
      </w:r>
      <w:r w:rsidR="00D4447D">
        <w:rPr>
          <w:rFonts w:ascii="Times New Roman" w:eastAsia="宋体" w:hAnsi="Times New Roman" w:cs="Times New Roman"/>
          <w:color w:val="000000"/>
          <w:sz w:val="24"/>
          <w:szCs w:val="24"/>
        </w:rPr>
        <w:fldChar w:fldCharType="separate"/>
      </w:r>
      <w:r w:rsidR="000507D1" w:rsidRPr="000507D1">
        <w:rPr>
          <w:rFonts w:ascii="Times New Roman" w:eastAsia="宋体" w:hAnsi="Times New Roman" w:cs="Times New Roman"/>
          <w:color w:val="000000"/>
          <w:sz w:val="24"/>
          <w:szCs w:val="24"/>
          <w:vertAlign w:val="superscript"/>
        </w:rPr>
        <w:t>[13]</w:t>
      </w:r>
      <w:r w:rsidR="00D4447D">
        <w:rPr>
          <w:rFonts w:ascii="Times New Roman" w:eastAsia="宋体" w:hAnsi="Times New Roman" w:cs="Times New Roman"/>
          <w:color w:val="000000"/>
          <w:sz w:val="24"/>
          <w:szCs w:val="24"/>
        </w:rPr>
        <w:fldChar w:fldCharType="end"/>
      </w:r>
      <w:r w:rsidR="00D355AD">
        <w:rPr>
          <w:rFonts w:ascii="Times New Roman" w:eastAsia="宋体" w:hAnsi="Times New Roman" w:cs="Times New Roman" w:hint="eastAsia"/>
          <w:color w:val="000000"/>
          <w:sz w:val="24"/>
          <w:szCs w:val="24"/>
        </w:rPr>
        <w:t>提出的</w:t>
      </w:r>
      <w:r w:rsidR="00D4447D" w:rsidRPr="00D4447D">
        <w:rPr>
          <w:rFonts w:ascii="Times New Roman" w:eastAsia="宋体" w:hAnsi="Times New Roman" w:cs="Times New Roman" w:hint="eastAsia"/>
          <w:color w:val="000000"/>
          <w:sz w:val="24"/>
          <w:szCs w:val="24"/>
        </w:rPr>
        <w:t>基于多特征组合和参数优化算法的人体步态识别</w:t>
      </w:r>
      <w:r w:rsidR="00D4447D">
        <w:rPr>
          <w:rFonts w:ascii="Times New Roman" w:eastAsia="宋体" w:hAnsi="Times New Roman" w:cs="Times New Roman" w:hint="eastAsia"/>
          <w:color w:val="000000"/>
          <w:sz w:val="24"/>
          <w:szCs w:val="24"/>
        </w:rPr>
        <w:t>，采用</w:t>
      </w:r>
      <w:r w:rsidR="00D4447D">
        <w:rPr>
          <w:rFonts w:ascii="Times New Roman" w:eastAsia="宋体" w:hAnsi="Times New Roman" w:cs="Times New Roman"/>
          <w:color w:val="000000"/>
          <w:sz w:val="24"/>
          <w:szCs w:val="24"/>
        </w:rPr>
        <w:t>ABC-SVM</w:t>
      </w:r>
      <w:r w:rsidR="00D4447D">
        <w:rPr>
          <w:rFonts w:ascii="Times New Roman" w:eastAsia="宋体" w:hAnsi="Times New Roman" w:cs="Times New Roman" w:hint="eastAsia"/>
          <w:color w:val="000000"/>
          <w:sz w:val="24"/>
          <w:szCs w:val="24"/>
        </w:rPr>
        <w:t>与</w:t>
      </w:r>
      <w:r w:rsidR="00D4447D">
        <w:rPr>
          <w:rFonts w:ascii="Times New Roman" w:eastAsia="宋体" w:hAnsi="Times New Roman" w:cs="Times New Roman" w:hint="eastAsia"/>
          <w:color w:val="000000"/>
          <w:sz w:val="24"/>
          <w:szCs w:val="24"/>
        </w:rPr>
        <w:t>S</w:t>
      </w:r>
      <w:r w:rsidR="00D4447D">
        <w:rPr>
          <w:rFonts w:ascii="Times New Roman" w:eastAsia="宋体" w:hAnsi="Times New Roman" w:cs="Times New Roman"/>
          <w:color w:val="000000"/>
          <w:sz w:val="24"/>
          <w:szCs w:val="24"/>
        </w:rPr>
        <w:t>VM</w:t>
      </w:r>
      <w:r w:rsidR="00D4447D">
        <w:rPr>
          <w:rFonts w:ascii="Times New Roman" w:eastAsia="宋体" w:hAnsi="Times New Roman" w:cs="Times New Roman" w:hint="eastAsia"/>
          <w:color w:val="000000"/>
          <w:sz w:val="24"/>
          <w:szCs w:val="24"/>
        </w:rPr>
        <w:t>进行对比实验，结果表明优化后的支持向量机的识别率高出了</w:t>
      </w:r>
      <w:r w:rsidR="00D4447D">
        <w:rPr>
          <w:rFonts w:ascii="Times New Roman" w:eastAsia="宋体" w:hAnsi="Times New Roman" w:cs="Times New Roman" w:hint="eastAsia"/>
          <w:color w:val="000000"/>
          <w:sz w:val="24"/>
          <w:szCs w:val="24"/>
        </w:rPr>
        <w:t>3.18%</w:t>
      </w:r>
      <w:r w:rsidR="00590C61">
        <w:rPr>
          <w:rFonts w:ascii="Times New Roman" w:eastAsia="宋体" w:hAnsi="Times New Roman" w:cs="Times New Roman" w:hint="eastAsia"/>
          <w:color w:val="000000"/>
          <w:sz w:val="24"/>
          <w:szCs w:val="24"/>
        </w:rPr>
        <w:t>，不仅提高了识别率还增加了步态的稳定性</w:t>
      </w:r>
      <w:r w:rsidR="00D4447D">
        <w:rPr>
          <w:rFonts w:ascii="Times New Roman" w:eastAsia="宋体" w:hAnsi="Times New Roman" w:cs="Times New Roman" w:hint="eastAsia"/>
          <w:color w:val="000000"/>
          <w:sz w:val="24"/>
          <w:szCs w:val="24"/>
        </w:rPr>
        <w:t>。</w:t>
      </w:r>
      <w:r w:rsidR="00ED33A3">
        <w:rPr>
          <w:rFonts w:ascii="Times New Roman" w:eastAsia="宋体" w:hAnsi="Times New Roman" w:cs="Times New Roman" w:hint="eastAsia"/>
          <w:sz w:val="24"/>
          <w:szCs w:val="24"/>
        </w:rPr>
        <w:t>De</w:t>
      </w:r>
      <w:r w:rsidR="00ED33A3">
        <w:rPr>
          <w:rFonts w:ascii="Times New Roman" w:eastAsia="宋体" w:hAnsi="Times New Roman" w:cs="Times New Roman"/>
          <w:sz w:val="24"/>
          <w:szCs w:val="24"/>
        </w:rPr>
        <w:t>ng</w:t>
      </w:r>
      <w:r w:rsidR="00ED33A3">
        <w:rPr>
          <w:rFonts w:ascii="Times New Roman" w:eastAsia="宋体" w:hAnsi="Times New Roman" w:cs="Times New Roman" w:hint="eastAsia"/>
          <w:sz w:val="24"/>
          <w:szCs w:val="24"/>
        </w:rPr>
        <w:t>等人</w:t>
      </w:r>
      <w:r w:rsidR="00ED33A3">
        <w:rPr>
          <w:rFonts w:ascii="Times New Roman" w:eastAsia="宋体" w:hAnsi="Times New Roman" w:cs="Times New Roman"/>
          <w:sz w:val="24"/>
          <w:szCs w:val="24"/>
        </w:rPr>
        <w:fldChar w:fldCharType="begin"/>
      </w:r>
      <w:r w:rsidR="00ED2D04">
        <w:rPr>
          <w:rFonts w:ascii="Times New Roman" w:eastAsia="宋体" w:hAnsi="Times New Roman" w:cs="Times New Roman"/>
          <w:sz w:val="24"/>
          <w:szCs w:val="24"/>
        </w:rPr>
        <w:instrText xml:space="preserve"> ADDIN EN.CITE &lt;EndNote&gt;&lt;Cite&gt;&lt;Author&gt;Deng&lt;/Author&gt;&lt;Year&gt;2020&lt;/Year&gt;&lt;RecNum&gt;643&lt;/RecNum&gt;&lt;DisplayText&gt;&lt;style face="superscript"&gt;[14]&lt;/style&gt;&lt;/DisplayText&gt;&lt;record&gt;&lt;rec-number&gt;643&lt;/rec-number&gt;&lt;foreign-keys&gt;&lt;key app="EN" db-id="stzr2tr2ivvvpzez0rmpvraawsx2e2fzvtzx" timestamp="1627258630"&gt;643&lt;/key&gt;&lt;/foreign-keys&gt;&lt;ref-type name="Journal Article"&gt;17&lt;/ref-type&gt;&lt;contributors&gt;&lt;authors&gt;&lt;author&gt;Deng, Y. X.&lt;/author&gt;&lt;author&gt;Gao, F. R.&lt;/author&gt;&lt;author&gt;Chen, H. H.&lt;/author&gt;&lt;/authors&gt;&lt;/contributors&gt;&lt;titles&gt;&lt;title&gt;Angle estimation for knee joint movement based on PCA-RELM algorithm&lt;/title&gt;&lt;secondary-title&gt;Symmetry-Basel&lt;/secondary-title&gt;&lt;/titles&gt;&lt;periodical&gt;&lt;full-title&gt;Symmetry-Basel&lt;/full-title&gt;&lt;/periodical&gt;&lt;pages&gt;130 &lt;/pages&gt;&lt;volume&gt;12&lt;/volume&gt;&lt;number&gt;1&lt;/number&gt;&lt;keywords&gt;&lt;keyword&gt;joint angle estimation&lt;/keyword&gt;&lt;keyword&gt;principal component analysis (pca)&lt;/keyword&gt;&lt;keyword&gt;regularized extreme learning machine (relm)&lt;/keyword&gt;&lt;keyword&gt;surface electromyogram (semg)&lt;/keyword&gt;&lt;keyword&gt;error analysis&lt;/keyword&gt;&lt;keyword&gt;extreme learning-machine&lt;/keyword&gt;&lt;keyword&gt;regression&lt;/keyword&gt;&lt;keyword&gt;model&lt;/keyword&gt;&lt;/keywords&gt;&lt;dates&gt;&lt;year&gt;2020&lt;/year&gt;&lt;/dates&gt;&lt;urls&gt;&lt;/urls&gt;&lt;electronic-resource-num&gt;Artn 130 10.3390/Sym12010130 %M WOS:000516823700130&lt;/electronic-resource-num&gt;&lt;language&gt;English&lt;/language&gt;&lt;/record&gt;&lt;/Cite&gt;&lt;/EndNote&gt;</w:instrText>
      </w:r>
      <w:r w:rsidR="00ED33A3">
        <w:rPr>
          <w:rFonts w:ascii="Times New Roman" w:eastAsia="宋体" w:hAnsi="Times New Roman" w:cs="Times New Roman"/>
          <w:sz w:val="24"/>
          <w:szCs w:val="24"/>
        </w:rPr>
        <w:fldChar w:fldCharType="separate"/>
      </w:r>
      <w:r w:rsidR="00ED33A3" w:rsidRPr="00ED33A3">
        <w:rPr>
          <w:rFonts w:ascii="Times New Roman" w:eastAsia="宋体" w:hAnsi="Times New Roman" w:cs="Times New Roman"/>
          <w:sz w:val="24"/>
          <w:szCs w:val="24"/>
          <w:vertAlign w:val="superscript"/>
        </w:rPr>
        <w:t>[14]</w:t>
      </w:r>
      <w:r w:rsidR="00ED33A3">
        <w:rPr>
          <w:rFonts w:ascii="Times New Roman" w:eastAsia="宋体" w:hAnsi="Times New Roman" w:cs="Times New Roman"/>
          <w:sz w:val="24"/>
          <w:szCs w:val="24"/>
        </w:rPr>
        <w:fldChar w:fldCharType="end"/>
      </w:r>
      <w:r w:rsidR="00ED33A3" w:rsidRPr="0066448F">
        <w:rPr>
          <w:rFonts w:ascii="Times New Roman" w:eastAsia="宋体" w:hAnsi="Times New Roman" w:cs="Times New Roman" w:hint="eastAsia"/>
          <w:sz w:val="24"/>
          <w:szCs w:val="24"/>
        </w:rPr>
        <w:t>提出了一种结合</w:t>
      </w:r>
      <w:r w:rsidR="00ED33A3" w:rsidRPr="0066448F">
        <w:rPr>
          <w:rFonts w:ascii="Times New Roman" w:eastAsia="宋体" w:hAnsi="Times New Roman" w:cs="Times New Roman" w:hint="eastAsia"/>
          <w:sz w:val="24"/>
          <w:szCs w:val="24"/>
        </w:rPr>
        <w:t>PCA</w:t>
      </w:r>
      <w:r w:rsidR="00ED33A3" w:rsidRPr="0066448F">
        <w:rPr>
          <w:rFonts w:ascii="Times New Roman" w:eastAsia="宋体" w:hAnsi="Times New Roman" w:cs="Times New Roman" w:hint="eastAsia"/>
          <w:sz w:val="24"/>
          <w:szCs w:val="24"/>
        </w:rPr>
        <w:t>和</w:t>
      </w:r>
      <w:r w:rsidR="00ED33A3" w:rsidRPr="0066448F">
        <w:rPr>
          <w:rFonts w:ascii="Times New Roman" w:eastAsia="宋体" w:hAnsi="Times New Roman" w:cs="Times New Roman" w:hint="eastAsia"/>
          <w:sz w:val="24"/>
          <w:szCs w:val="24"/>
        </w:rPr>
        <w:t>RELM</w:t>
      </w:r>
      <w:r w:rsidR="00ED33A3" w:rsidRPr="0066448F">
        <w:rPr>
          <w:rFonts w:ascii="Times New Roman" w:eastAsia="宋体" w:hAnsi="Times New Roman" w:cs="Times New Roman" w:hint="eastAsia"/>
          <w:sz w:val="24"/>
          <w:szCs w:val="24"/>
        </w:rPr>
        <w:t>的连续运动估计算法</w:t>
      </w:r>
      <w:r w:rsidR="0055439B">
        <w:rPr>
          <w:rFonts w:ascii="Times New Roman" w:eastAsia="宋体" w:hAnsi="Times New Roman" w:cs="Times New Roman" w:hint="eastAsia"/>
          <w:sz w:val="24"/>
          <w:szCs w:val="24"/>
        </w:rPr>
        <w:t>,</w:t>
      </w:r>
      <w:r w:rsidR="0055439B" w:rsidRPr="0055439B">
        <w:rPr>
          <w:rFonts w:hint="eastAsia"/>
        </w:rPr>
        <w:t xml:space="preserve"> </w:t>
      </w:r>
      <w:r w:rsidR="0055439B" w:rsidRPr="0055439B">
        <w:rPr>
          <w:rFonts w:ascii="Times New Roman" w:eastAsia="宋体" w:hAnsi="Times New Roman" w:cs="Times New Roman" w:hint="eastAsia"/>
          <w:sz w:val="24"/>
          <w:szCs w:val="24"/>
        </w:rPr>
        <w:t>结果表明，正则化超限学习机在保证估计结果正确性的同时，极大地缩短了学习训练时间</w:t>
      </w:r>
      <w:r w:rsidR="00ED33A3">
        <w:rPr>
          <w:rFonts w:ascii="Times New Roman" w:eastAsia="宋体" w:hAnsi="Times New Roman" w:cs="Times New Roman" w:hint="eastAsia"/>
          <w:sz w:val="24"/>
          <w:szCs w:val="24"/>
        </w:rPr>
        <w:t>。</w:t>
      </w:r>
      <w:r w:rsidRPr="00784E93">
        <w:rPr>
          <w:rFonts w:ascii="Times New Roman" w:eastAsia="宋体" w:hAnsi="Times New Roman" w:cs="Times New Roman"/>
          <w:color w:val="000000"/>
          <w:sz w:val="24"/>
          <w:szCs w:val="24"/>
        </w:rPr>
        <w:t>但是近年来，随着深度学习</w:t>
      </w:r>
      <w:r w:rsidRPr="00784E93">
        <w:rPr>
          <w:rFonts w:ascii="Times New Roman" w:eastAsia="宋体" w:hAnsi="Times New Roman" w:cs="Times New Roman"/>
          <w:color w:val="000000"/>
          <w:sz w:val="24"/>
          <w:szCs w:val="24"/>
        </w:rPr>
        <w:fldChar w:fldCharType="begin"/>
      </w:r>
      <w:r w:rsidR="00ED33A3">
        <w:rPr>
          <w:rFonts w:ascii="Times New Roman" w:eastAsia="宋体" w:hAnsi="Times New Roman" w:cs="Times New Roman"/>
          <w:color w:val="000000"/>
          <w:sz w:val="24"/>
          <w:szCs w:val="24"/>
        </w:rPr>
        <w:instrText xml:space="preserve"> ADDIN EN.CITE &lt;EndNote&gt;&lt;Cite&gt;&lt;Author&gt;LeCun&lt;/Author&gt;&lt;Year&gt;2015&lt;/Year&gt;&lt;RecNum&gt;71&lt;/RecNum&gt;&lt;DisplayText&gt;&lt;style face="superscript"&gt;[15]&lt;/style&gt;&lt;/DisplayText&gt;&lt;record&gt;&lt;rec-number&gt;71&lt;/rec-number&gt;&lt;foreign-keys&gt;&lt;key app="EN" db-id="t0p0p2v97t0ztged9e9xvfegarzvzsdx25zd" timestamp="1595408602"&gt;71&lt;/key&gt;&lt;/foreign-keys&gt;&lt;ref-type name="Journal Article"&gt;17&lt;/ref-type&gt;&lt;contributors&gt;&lt;authors&gt;&lt;author&gt;LeCun, Y.&lt;/author&gt;&lt;author&gt;Bengio, Y.&lt;/author&gt;&lt;author&gt;Hinton, G.&lt;/author&gt;&lt;/authors&gt;&lt;/contributors&gt;&lt;auth-address&gt;1] Facebook AI Research, 770 Broadway, New York, New York 10003 USA. [2] New York University, 715 Broadway, New York, New York 10003, USA. Department of Computer Science and Operations Research Université de Montréal, Pavillon André-Aisenstadt, PO Box 6128 Centre-Ville STN Montréal, Quebec H3C 3J7, Canada. 1] Google, 1600 Amphitheatre Parkway, Mountain View, California 94043, USA. [2] Department of Computer Science, University of Toronto, 6 King&amp;apos;s College Road, Toronto, Ontario M5S 3G4, Canada.&lt;/auth-address&gt;&lt;titles&gt;&lt;title&gt;Deep learning&lt;/title&gt;&lt;secondary-title&gt;Nature&lt;/secondary-title&gt;&lt;alt-title&gt;Nature&lt;/alt-title&gt;&lt;short-title&gt;Deep learning&lt;/short-title&gt;&lt;/titles&gt;&lt;periodical&gt;&lt;full-title&gt;Nature&lt;/full-title&gt;&lt;abbr-1&gt;Nature&lt;/abbr-1&gt;&lt;/periodical&gt;&lt;alt-periodical&gt;&lt;full-title&gt;Nature&lt;/full-title&gt;&lt;abbr-1&gt;Nature&lt;/abbr-1&gt;&lt;/alt-periodical&gt;&lt;pages&gt;436-44&lt;/pages&gt;&lt;volume&gt;521&lt;/volume&gt;&lt;number&gt;7553&lt;/number&gt;&lt;edition&gt;2015/05/29&lt;/edition&gt;&lt;keywords&gt;&lt;keyword&gt;Algorithms&lt;/keyword&gt;&lt;keyword&gt;*Artificial Intelligence/trends&lt;/keyword&gt;&lt;keyword&gt;Computers&lt;/keyword&gt;&lt;keyword&gt;Language&lt;/keyword&gt;&lt;keyword&gt;Neural Networks, Computer&lt;/keyword&gt;&lt;/keywords&gt;&lt;dates&gt;&lt;year&gt;2015&lt;/year&gt;&lt;pub-dates&gt;&lt;date&gt;May 28&lt;/date&gt;&lt;/pub-dates&gt;&lt;/dates&gt;&lt;isbn&gt;0028-0836&lt;/isbn&gt;&lt;accession-num&gt;26017442&lt;/accession-num&gt;&lt;urls&gt;&lt;/urls&gt;&lt;electronic-resource-num&gt;10.1038/nature14539&lt;/electronic-resource-num&gt;&lt;remote-database-provider&gt;Nlm&lt;/remote-database-provider&gt;&lt;language&gt;eng&lt;/language&gt;&lt;/record&gt;&lt;/Cite&gt;&lt;/EndNote&gt;</w:instrText>
      </w:r>
      <w:r w:rsidRPr="00784E93">
        <w:rPr>
          <w:rFonts w:ascii="Times New Roman" w:eastAsia="宋体" w:hAnsi="Times New Roman" w:cs="Times New Roman"/>
          <w:color w:val="000000"/>
          <w:sz w:val="24"/>
          <w:szCs w:val="24"/>
        </w:rPr>
        <w:fldChar w:fldCharType="separate"/>
      </w:r>
      <w:r w:rsidR="00ED33A3" w:rsidRPr="00ED33A3">
        <w:rPr>
          <w:rFonts w:ascii="Times New Roman" w:eastAsia="宋体" w:hAnsi="Times New Roman" w:cs="Times New Roman"/>
          <w:color w:val="000000"/>
          <w:sz w:val="24"/>
          <w:szCs w:val="24"/>
          <w:vertAlign w:val="superscript"/>
        </w:rPr>
        <w:t>[15]</w:t>
      </w:r>
      <w:r w:rsidRPr="00784E93">
        <w:rPr>
          <w:rFonts w:ascii="Times New Roman" w:eastAsia="宋体" w:hAnsi="Times New Roman" w:cs="Times New Roman"/>
          <w:color w:val="000000"/>
          <w:sz w:val="24"/>
          <w:szCs w:val="24"/>
        </w:rPr>
        <w:fldChar w:fldCharType="end"/>
      </w:r>
      <w:r w:rsidRPr="00784E93">
        <w:rPr>
          <w:rFonts w:ascii="Times New Roman" w:eastAsia="宋体" w:hAnsi="Times New Roman" w:cs="Times New Roman"/>
          <w:color w:val="000000"/>
          <w:sz w:val="24"/>
          <w:szCs w:val="24"/>
        </w:rPr>
        <w:t>的快速发展，越来越多的学者更关注于深度学习的研究，</w:t>
      </w:r>
      <w:r w:rsidR="00155BFE" w:rsidRPr="00155BFE">
        <w:rPr>
          <w:rFonts w:ascii="Times New Roman" w:eastAsia="宋体" w:hAnsi="Times New Roman" w:cs="Times New Roman"/>
          <w:color w:val="000000"/>
          <w:sz w:val="24"/>
          <w:szCs w:val="24"/>
        </w:rPr>
        <w:t>Duan</w:t>
      </w:r>
      <w:r w:rsidR="00155BFE" w:rsidRPr="00155BFE">
        <w:rPr>
          <w:rFonts w:ascii="Times New Roman" w:eastAsia="宋体" w:hAnsi="Times New Roman" w:cs="Times New Roman"/>
          <w:color w:val="000000"/>
          <w:sz w:val="24"/>
          <w:szCs w:val="24"/>
        </w:rPr>
        <w:t>等</w:t>
      </w:r>
      <w:r w:rsidR="00155BFE" w:rsidRPr="00155BFE">
        <w:rPr>
          <w:rFonts w:ascii="Times New Roman" w:eastAsia="宋体" w:hAnsi="Times New Roman" w:cs="Times New Roman"/>
          <w:color w:val="000000"/>
          <w:sz w:val="24"/>
          <w:szCs w:val="24"/>
        </w:rPr>
        <w:fldChar w:fldCharType="begin"/>
      </w:r>
      <w:r w:rsidR="00ED2D04">
        <w:rPr>
          <w:rFonts w:ascii="Times New Roman" w:eastAsia="宋体" w:hAnsi="Times New Roman" w:cs="Times New Roman"/>
          <w:color w:val="000000"/>
          <w:sz w:val="24"/>
          <w:szCs w:val="24"/>
        </w:rPr>
        <w:instrText xml:space="preserve"> ADDIN EN.CITE &lt;EndNote&gt;&lt;Cite&gt;&lt;Author&gt;Duan&lt;/Author&gt;&lt;Year&gt;2019&lt;/Year&gt;&lt;RecNum&gt;656&lt;/RecNum&gt;&lt;DisplayText&gt;&lt;style face="superscript"&gt;[16]&lt;/style&gt;&lt;/DisplayText&gt;&lt;record&gt;&lt;rec-number&gt;656&lt;/rec-number&gt;&lt;foreign-keys&gt;&lt;key app="EN" db-id="stzr2tr2ivvvpzez0rmpvraawsx2e2fzvtzx" timestamp="1627258630"&gt;656&lt;/key&gt;&lt;/foreign-keys&gt;&lt;ref-type name="Journal Article"&gt;17&lt;/ref-type&gt;&lt;contributors&gt;&lt;authors&gt;&lt;author&gt;Duan, Na&lt;/author&gt;&lt;author&gt;Liu, Li-Zheng&lt;/author&gt;&lt;author&gt;Yu, Xian-Jia&lt;/author&gt;&lt;author&gt;Li, Qingqing&lt;/author&gt;&lt;author&gt;Yeh, Shih-Ching&lt;/author&gt;&lt;/authors&gt;&lt;/contributors&gt;&lt;titles&gt;&lt;title&gt;Classification of multichannel surface-electromyography signals based on convolutional neural networks&lt;/title&gt;&lt;secondary-title&gt;Journal of Industrial Information Integration&lt;/secondary-title&gt;&lt;/titles&gt;&lt;periodical&gt;&lt;full-title&gt;Journal of Industrial Information Integration&lt;/full-title&gt;&lt;/periodical&gt;&lt;pages&gt;201-206 &lt;/pages&gt;&lt;volume&gt;15&lt;/volume&gt;&lt;keywords&gt;&lt;keyword&gt;Motor rehabilitation&lt;/keyword&gt;&lt;keyword&gt;Electromyography&lt;/keyword&gt;&lt;keyword&gt;CNN&lt;/keyword&gt;&lt;keyword&gt;Spectrogram&lt;/keyword&gt;&lt;keyword&gt;Pattern recognition&lt;/keyword&gt;&lt;/keywords&gt;&lt;dates&gt;&lt;year&gt;2019&lt;/year&gt;&lt;/dates&gt;&lt;urls&gt;&lt;/urls&gt;&lt;electronic-resource-num&gt;https://doi.org/10.1016/j.jii.2018.09.001&lt;/electronic-resource-num&gt;&lt;/record&gt;&lt;/Cite&gt;&lt;/EndNote&gt;</w:instrText>
      </w:r>
      <w:r w:rsidR="00155BFE" w:rsidRPr="00155BFE">
        <w:rPr>
          <w:rFonts w:ascii="Times New Roman" w:eastAsia="宋体" w:hAnsi="Times New Roman" w:cs="Times New Roman"/>
          <w:color w:val="000000"/>
          <w:sz w:val="24"/>
          <w:szCs w:val="24"/>
        </w:rPr>
        <w:fldChar w:fldCharType="separate"/>
      </w:r>
      <w:r w:rsidR="00155BFE" w:rsidRPr="00155BFE">
        <w:rPr>
          <w:rFonts w:ascii="Times New Roman" w:eastAsia="宋体" w:hAnsi="Times New Roman" w:cs="Times New Roman"/>
          <w:color w:val="000000"/>
          <w:sz w:val="24"/>
          <w:szCs w:val="24"/>
          <w:vertAlign w:val="superscript"/>
        </w:rPr>
        <w:t>[16]</w:t>
      </w:r>
      <w:r w:rsidR="00155BFE" w:rsidRPr="00155BFE">
        <w:rPr>
          <w:rFonts w:ascii="Times New Roman" w:eastAsia="宋体" w:hAnsi="Times New Roman" w:cs="Times New Roman"/>
          <w:color w:val="000000"/>
          <w:sz w:val="24"/>
          <w:szCs w:val="24"/>
        </w:rPr>
        <w:fldChar w:fldCharType="end"/>
      </w:r>
      <w:r w:rsidR="00155BFE" w:rsidRPr="00155BFE">
        <w:rPr>
          <w:rFonts w:ascii="Times New Roman" w:eastAsia="宋体" w:hAnsi="Times New Roman" w:cs="Times New Roman"/>
          <w:color w:val="000000"/>
          <w:sz w:val="24"/>
          <w:szCs w:val="24"/>
        </w:rPr>
        <w:t>引入卷积神经网络（</w:t>
      </w:r>
      <w:r w:rsidR="00155BFE" w:rsidRPr="00155BFE">
        <w:rPr>
          <w:rFonts w:ascii="Times New Roman" w:eastAsia="宋体" w:hAnsi="Times New Roman" w:cs="Times New Roman"/>
          <w:color w:val="000000"/>
          <w:sz w:val="24"/>
          <w:szCs w:val="24"/>
        </w:rPr>
        <w:t>Convolutional Neural Network</w:t>
      </w:r>
      <w:r w:rsidR="00155BFE" w:rsidRPr="00155BFE">
        <w:rPr>
          <w:rFonts w:ascii="Times New Roman" w:eastAsia="宋体" w:hAnsi="Times New Roman" w:cs="Times New Roman"/>
          <w:color w:val="000000"/>
          <w:sz w:val="24"/>
          <w:szCs w:val="24"/>
        </w:rPr>
        <w:t>，</w:t>
      </w:r>
      <w:r w:rsidR="00155BFE" w:rsidRPr="00155BFE">
        <w:rPr>
          <w:rFonts w:ascii="Times New Roman" w:eastAsia="宋体" w:hAnsi="Times New Roman" w:cs="Times New Roman"/>
          <w:color w:val="000000"/>
          <w:sz w:val="24"/>
          <w:szCs w:val="24"/>
        </w:rPr>
        <w:t>CNN</w:t>
      </w:r>
      <w:r w:rsidR="00155BFE" w:rsidRPr="00155BFE">
        <w:rPr>
          <w:rFonts w:ascii="Times New Roman" w:eastAsia="宋体" w:hAnsi="Times New Roman" w:cs="Times New Roman"/>
          <w:color w:val="000000"/>
          <w:sz w:val="24"/>
          <w:szCs w:val="24"/>
        </w:rPr>
        <w:t>），利用肌电信号的频域特征对手势动作进行分类</w:t>
      </w:r>
      <w:r w:rsidR="00AB03EC">
        <w:rPr>
          <w:rFonts w:ascii="Times New Roman" w:eastAsia="宋体" w:hAnsi="Times New Roman" w:cs="Times New Roman" w:hint="eastAsia"/>
          <w:color w:val="000000"/>
          <w:sz w:val="24"/>
          <w:szCs w:val="24"/>
        </w:rPr>
        <w:t>,</w:t>
      </w:r>
      <w:r w:rsidR="00AB03EC" w:rsidRPr="00AB03EC">
        <w:rPr>
          <w:rFonts w:ascii="Times New Roman" w:eastAsia="宋体" w:hAnsi="Times New Roman" w:cs="Times New Roman" w:hint="eastAsia"/>
          <w:color w:val="000000"/>
          <w:sz w:val="24"/>
          <w:szCs w:val="24"/>
        </w:rPr>
        <w:t>将</w:t>
      </w:r>
      <w:r w:rsidR="00AB03EC">
        <w:rPr>
          <w:rFonts w:ascii="Times New Roman" w:eastAsia="宋体" w:hAnsi="Times New Roman" w:cs="Times New Roman" w:hint="eastAsia"/>
          <w:color w:val="000000"/>
          <w:sz w:val="24"/>
          <w:szCs w:val="24"/>
        </w:rPr>
        <w:t>s</w:t>
      </w:r>
      <w:r w:rsidR="00AB03EC" w:rsidRPr="00AB03EC">
        <w:rPr>
          <w:rFonts w:ascii="Times New Roman" w:eastAsia="宋体" w:hAnsi="Times New Roman" w:cs="Times New Roman" w:hint="eastAsia"/>
          <w:color w:val="000000"/>
          <w:sz w:val="24"/>
          <w:szCs w:val="24"/>
        </w:rPr>
        <w:t>EMG</w:t>
      </w:r>
      <w:r w:rsidR="00AB03EC" w:rsidRPr="00AB03EC">
        <w:rPr>
          <w:rFonts w:ascii="Times New Roman" w:eastAsia="宋体" w:hAnsi="Times New Roman" w:cs="Times New Roman" w:hint="eastAsia"/>
          <w:color w:val="000000"/>
          <w:sz w:val="24"/>
          <w:szCs w:val="24"/>
        </w:rPr>
        <w:t>信号应用于肌电信号识别的建模，</w:t>
      </w:r>
      <w:r w:rsidR="00AB03EC">
        <w:rPr>
          <w:rFonts w:hint="eastAsia"/>
        </w:rPr>
        <w:t>由于</w:t>
      </w:r>
      <w:r w:rsidR="00AB03EC" w:rsidRPr="00AB03EC">
        <w:rPr>
          <w:rFonts w:ascii="Times New Roman" w:eastAsia="宋体" w:hAnsi="Times New Roman" w:cs="Times New Roman" w:hint="eastAsia"/>
          <w:color w:val="000000"/>
          <w:sz w:val="24"/>
          <w:szCs w:val="24"/>
        </w:rPr>
        <w:t>CNN</w:t>
      </w:r>
      <w:r w:rsidR="00AB03EC" w:rsidRPr="00AB03EC">
        <w:rPr>
          <w:rFonts w:ascii="Times New Roman" w:eastAsia="宋体" w:hAnsi="Times New Roman" w:cs="Times New Roman" w:hint="eastAsia"/>
          <w:color w:val="000000"/>
          <w:sz w:val="24"/>
          <w:szCs w:val="24"/>
        </w:rPr>
        <w:t>表现出良好的平移不变性</w:t>
      </w:r>
      <w:r w:rsidR="00AB03EC">
        <w:rPr>
          <w:rFonts w:ascii="Times New Roman" w:eastAsia="宋体" w:hAnsi="Times New Roman" w:cs="Times New Roman" w:hint="eastAsia"/>
          <w:color w:val="000000"/>
          <w:sz w:val="24"/>
          <w:szCs w:val="24"/>
        </w:rPr>
        <w:t>，使其</w:t>
      </w:r>
      <w:r w:rsidR="00AB03EC" w:rsidRPr="00AB03EC">
        <w:rPr>
          <w:rFonts w:ascii="Times New Roman" w:eastAsia="宋体" w:hAnsi="Times New Roman" w:cs="Times New Roman" w:hint="eastAsia"/>
          <w:color w:val="000000"/>
          <w:sz w:val="24"/>
          <w:szCs w:val="24"/>
        </w:rPr>
        <w:t>克服肌电信号本身的多样性</w:t>
      </w:r>
      <w:r w:rsidR="00155BFE" w:rsidRPr="00155BFE">
        <w:rPr>
          <w:rFonts w:ascii="Times New Roman" w:eastAsia="宋体" w:hAnsi="Times New Roman" w:cs="Times New Roman"/>
          <w:color w:val="000000"/>
          <w:sz w:val="24"/>
          <w:szCs w:val="24"/>
        </w:rPr>
        <w:t>。</w:t>
      </w:r>
      <w:proofErr w:type="spellStart"/>
      <w:r w:rsidR="00F648A0" w:rsidRPr="00A97E48">
        <w:rPr>
          <w:rFonts w:ascii="Times New Roman" w:hAnsi="Times New Roman" w:cs="Times New Roman"/>
          <w:noProof w:val="0"/>
          <w:kern w:val="0"/>
          <w:sz w:val="24"/>
          <w:szCs w:val="24"/>
        </w:rPr>
        <w:t>Ulyss</w:t>
      </w:r>
      <w:r w:rsidR="00C002CA">
        <w:rPr>
          <w:rFonts w:ascii="Times New Roman" w:hAnsi="Times New Roman" w:cs="Times New Roman"/>
          <w:noProof w:val="0"/>
          <w:kern w:val="0"/>
          <w:sz w:val="24"/>
          <w:szCs w:val="24"/>
        </w:rPr>
        <w:t>e</w:t>
      </w:r>
      <w:proofErr w:type="spellEnd"/>
      <w:r w:rsidR="00F648A0">
        <w:rPr>
          <w:rFonts w:ascii="Times New Roman" w:eastAsia="宋体" w:hAnsi="Times New Roman" w:cs="Times New Roman" w:hint="eastAsia"/>
          <w:color w:val="000000"/>
          <w:sz w:val="24"/>
          <w:szCs w:val="24"/>
        </w:rPr>
        <w:t>等人</w:t>
      </w:r>
      <w:r w:rsidR="00F648A0">
        <w:rPr>
          <w:rFonts w:ascii="Times New Roman" w:eastAsia="宋体" w:hAnsi="Times New Roman" w:cs="Times New Roman"/>
          <w:color w:val="000000"/>
          <w:sz w:val="24"/>
          <w:szCs w:val="24"/>
        </w:rPr>
        <w:fldChar w:fldCharType="begin"/>
      </w:r>
      <w:r w:rsidR="00155BFE">
        <w:rPr>
          <w:rFonts w:ascii="Times New Roman" w:eastAsia="宋体" w:hAnsi="Times New Roman" w:cs="Times New Roman"/>
          <w:color w:val="000000"/>
          <w:sz w:val="24"/>
          <w:szCs w:val="24"/>
        </w:rPr>
        <w:instrText xml:space="preserve"> ADDIN EN.CITE &lt;EndNote&gt;&lt;Cite&gt;&lt;Author&gt;Cté-Allard&lt;/Author&gt;&lt;Year&gt;2019&lt;/Year&gt;&lt;RecNum&gt;710&lt;/RecNum&gt;&lt;DisplayText&gt;&lt;style face="superscript"&gt;[17]&lt;/style&gt;&lt;/DisplayText&gt;&lt;record&gt;&lt;rec-number&gt;710&lt;/rec-number&gt;&lt;foreign-keys&gt;&lt;key app="EN" db-id="t0p0p2v97t0ztged9e9xvfegarzvzsdx25zd" timestamp="1615256774"&gt;710&lt;/key&gt;&lt;/foreign-keys&gt;&lt;ref-type name="Journal Article"&gt;17&lt;/ref-type&gt;&lt;contributors&gt;&lt;authors&gt;&lt;author&gt;Ulysse Cté-Allard&lt;/author&gt;&lt;author&gt;Fall, Cheikh Latyr&lt;/author&gt;&lt;author&gt;Drouin, Alexandre&lt;/author&gt;&lt;author&gt;Campeau-Lecours, Alexandre&lt;/author&gt;&lt;author&gt;Clément Gosselin&lt;/author&gt;&lt;author&gt;Glette, Kyrre&lt;/author&gt;&lt;author&gt;Laviolette, Franois&lt;/author&gt;&lt;author&gt;Gosselin, Benoit&lt;/author&gt;&lt;/authors&gt;&lt;/contributors&gt;&lt;titles&gt;&lt;title&gt;Deep learning for electromyographic hand gesture signal classification using transfer learning&lt;/title&gt;&lt;secondary-title&gt;IEEE Transactions on Neural Systems and Rehabilitation Engineering&lt;/secondary-title&gt;&lt;/titles&gt;&lt;periodical&gt;&lt;full-title&gt;Ieee Transactions on Neural Systems and Rehabilitation Engineering&lt;/full-title&gt;&lt;abbr-1&gt;Ieee T Neur Sys Reh&lt;/abbr-1&gt;&lt;/periodical&gt;&lt;pages&gt;760-771&lt;/pages&gt;&lt;volume&gt;27&lt;/volume&gt;&lt;number&gt;4&lt;/number&gt;&lt;dates&gt;&lt;year&gt;2019&lt;/year&gt;&lt;/dates&gt;&lt;urls&gt;&lt;/urls&gt;&lt;/record&gt;&lt;/Cite&gt;&lt;/EndNote&gt;</w:instrText>
      </w:r>
      <w:r w:rsidR="00F648A0">
        <w:rPr>
          <w:rFonts w:ascii="Times New Roman" w:eastAsia="宋体" w:hAnsi="Times New Roman" w:cs="Times New Roman"/>
          <w:color w:val="000000"/>
          <w:sz w:val="24"/>
          <w:szCs w:val="24"/>
        </w:rPr>
        <w:fldChar w:fldCharType="separate"/>
      </w:r>
      <w:r w:rsidR="00155BFE" w:rsidRPr="00155BFE">
        <w:rPr>
          <w:rFonts w:ascii="Times New Roman" w:eastAsia="宋体" w:hAnsi="Times New Roman" w:cs="Times New Roman"/>
          <w:color w:val="000000"/>
          <w:sz w:val="24"/>
          <w:szCs w:val="24"/>
          <w:vertAlign w:val="superscript"/>
        </w:rPr>
        <w:t>[17]</w:t>
      </w:r>
      <w:r w:rsidR="00F648A0">
        <w:rPr>
          <w:rFonts w:ascii="Times New Roman" w:eastAsia="宋体" w:hAnsi="Times New Roman" w:cs="Times New Roman"/>
          <w:color w:val="000000"/>
          <w:sz w:val="24"/>
          <w:szCs w:val="24"/>
        </w:rPr>
        <w:fldChar w:fldCharType="end"/>
      </w:r>
      <w:r w:rsidR="00F648A0">
        <w:rPr>
          <w:rFonts w:ascii="Times New Roman" w:eastAsia="宋体" w:hAnsi="Times New Roman" w:cs="Times New Roman" w:hint="eastAsia"/>
          <w:color w:val="000000"/>
          <w:sz w:val="24"/>
          <w:szCs w:val="24"/>
        </w:rPr>
        <w:t>提出了</w:t>
      </w:r>
      <w:r w:rsidR="00F648A0" w:rsidRPr="00F648A0">
        <w:rPr>
          <w:rFonts w:ascii="Times New Roman" w:eastAsia="宋体" w:hAnsi="Times New Roman" w:cs="Times New Roman" w:hint="eastAsia"/>
          <w:color w:val="000000"/>
          <w:sz w:val="24"/>
          <w:szCs w:val="24"/>
        </w:rPr>
        <w:t>使用转移学习对肌电手势手势信号进行深度学习</w:t>
      </w:r>
      <w:r w:rsidR="00861D68">
        <w:rPr>
          <w:rFonts w:ascii="Times New Roman" w:eastAsia="宋体" w:hAnsi="Times New Roman" w:cs="Times New Roman" w:hint="eastAsia"/>
          <w:color w:val="000000"/>
          <w:sz w:val="24"/>
          <w:szCs w:val="24"/>
        </w:rPr>
        <w:t>，</w:t>
      </w:r>
      <w:r w:rsidR="00861D68" w:rsidRPr="00861D68">
        <w:rPr>
          <w:rFonts w:ascii="Times New Roman" w:eastAsia="宋体" w:hAnsi="Times New Roman" w:cs="Times New Roman" w:hint="eastAsia"/>
          <w:color w:val="000000"/>
          <w:sz w:val="24"/>
          <w:szCs w:val="24"/>
        </w:rPr>
        <w:t>实践证明，提出的转移学习方案可以系统地显着提高两个数据集上所有三个网络的性能，对于基于</w:t>
      </w:r>
      <w:r w:rsidR="00861D68" w:rsidRPr="00861D68">
        <w:rPr>
          <w:rFonts w:ascii="Times New Roman" w:eastAsia="宋体" w:hAnsi="Times New Roman" w:cs="Times New Roman" w:hint="eastAsia"/>
          <w:color w:val="000000"/>
          <w:sz w:val="24"/>
          <w:szCs w:val="24"/>
        </w:rPr>
        <w:t>CWT</w:t>
      </w:r>
      <w:r w:rsidR="00861D68" w:rsidRPr="00861D68">
        <w:rPr>
          <w:rFonts w:ascii="Times New Roman" w:eastAsia="宋体" w:hAnsi="Times New Roman" w:cs="Times New Roman" w:hint="eastAsia"/>
          <w:color w:val="000000"/>
          <w:sz w:val="24"/>
          <w:szCs w:val="24"/>
        </w:rPr>
        <w:t>的</w:t>
      </w:r>
      <w:r w:rsidR="00861D68" w:rsidRPr="00861D68">
        <w:rPr>
          <w:rFonts w:ascii="Times New Roman" w:eastAsia="宋体" w:hAnsi="Times New Roman" w:cs="Times New Roman" w:hint="eastAsia"/>
          <w:color w:val="000000"/>
          <w:sz w:val="24"/>
          <w:szCs w:val="24"/>
        </w:rPr>
        <w:t>ConvNet</w:t>
      </w:r>
      <w:r w:rsidR="00861D68" w:rsidRPr="00861D68">
        <w:rPr>
          <w:rFonts w:ascii="Times New Roman" w:eastAsia="宋体" w:hAnsi="Times New Roman" w:cs="Times New Roman" w:hint="eastAsia"/>
          <w:color w:val="000000"/>
          <w:sz w:val="24"/>
          <w:szCs w:val="24"/>
        </w:rPr>
        <w:t>的</w:t>
      </w:r>
      <w:r w:rsidR="00861D68" w:rsidRPr="00861D68">
        <w:rPr>
          <w:rFonts w:ascii="Times New Roman" w:eastAsia="宋体" w:hAnsi="Times New Roman" w:cs="Times New Roman" w:hint="eastAsia"/>
          <w:color w:val="000000"/>
          <w:sz w:val="24"/>
          <w:szCs w:val="24"/>
        </w:rPr>
        <w:t>17</w:t>
      </w:r>
      <w:r w:rsidR="00861D68" w:rsidRPr="00861D68">
        <w:rPr>
          <w:rFonts w:ascii="Times New Roman" w:eastAsia="宋体" w:hAnsi="Times New Roman" w:cs="Times New Roman" w:hint="eastAsia"/>
          <w:color w:val="000000"/>
          <w:sz w:val="24"/>
          <w:szCs w:val="24"/>
        </w:rPr>
        <w:t>个参与者的</w:t>
      </w:r>
      <w:r w:rsidR="00861D68" w:rsidRPr="00861D68">
        <w:rPr>
          <w:rFonts w:ascii="Times New Roman" w:eastAsia="宋体" w:hAnsi="Times New Roman" w:cs="Times New Roman" w:hint="eastAsia"/>
          <w:color w:val="000000"/>
          <w:sz w:val="24"/>
          <w:szCs w:val="24"/>
        </w:rPr>
        <w:t>7</w:t>
      </w:r>
      <w:r w:rsidR="00861D68" w:rsidRPr="00861D68">
        <w:rPr>
          <w:rFonts w:ascii="Times New Roman" w:eastAsia="宋体" w:hAnsi="Times New Roman" w:cs="Times New Roman" w:hint="eastAsia"/>
          <w:color w:val="000000"/>
          <w:sz w:val="24"/>
          <w:szCs w:val="24"/>
        </w:rPr>
        <w:t>个手势，脱机准确度达到</w:t>
      </w:r>
      <w:r w:rsidR="00861D68" w:rsidRPr="00861D68">
        <w:rPr>
          <w:rFonts w:ascii="Times New Roman" w:eastAsia="宋体" w:hAnsi="Times New Roman" w:cs="Times New Roman" w:hint="eastAsia"/>
          <w:color w:val="000000"/>
          <w:sz w:val="24"/>
          <w:szCs w:val="24"/>
        </w:rPr>
        <w:t>98.31</w:t>
      </w:r>
      <w:r w:rsidR="00861D68" w:rsidRPr="00861D68">
        <w:rPr>
          <w:rFonts w:ascii="Times New Roman" w:eastAsia="宋体" w:hAnsi="Times New Roman" w:cs="Times New Roman" w:hint="eastAsia"/>
          <w:color w:val="000000"/>
          <w:sz w:val="24"/>
          <w:szCs w:val="24"/>
        </w:rPr>
        <w:t>％</w:t>
      </w:r>
      <w:r w:rsidR="00861D68">
        <w:rPr>
          <w:rFonts w:ascii="Times New Roman" w:eastAsia="宋体" w:hAnsi="Times New Roman" w:cs="Times New Roman" w:hint="eastAsia"/>
          <w:color w:val="000000"/>
          <w:sz w:val="24"/>
          <w:szCs w:val="24"/>
        </w:rPr>
        <w:t>，具有很好的性能</w:t>
      </w:r>
      <w:r w:rsidR="00F648A0">
        <w:rPr>
          <w:rFonts w:ascii="Times New Roman" w:eastAsia="宋体" w:hAnsi="Times New Roman" w:cs="Times New Roman" w:hint="eastAsia"/>
          <w:color w:val="000000"/>
          <w:sz w:val="24"/>
          <w:szCs w:val="24"/>
        </w:rPr>
        <w:t>。</w:t>
      </w:r>
      <w:r w:rsidR="00A53981">
        <w:rPr>
          <w:rFonts w:ascii="Times New Roman" w:eastAsia="宋体" w:hAnsi="Times New Roman" w:cs="Times New Roman" w:hint="eastAsia"/>
          <w:color w:val="000000"/>
          <w:sz w:val="24"/>
          <w:szCs w:val="24"/>
        </w:rPr>
        <w:t>Ma</w:t>
      </w:r>
      <w:r w:rsidR="0004091D">
        <w:rPr>
          <w:rFonts w:ascii="Times New Roman" w:eastAsia="宋体" w:hAnsi="Times New Roman" w:cs="Times New Roman" w:hint="eastAsia"/>
          <w:color w:val="000000"/>
          <w:sz w:val="24"/>
          <w:szCs w:val="24"/>
        </w:rPr>
        <w:t>等人</w:t>
      </w:r>
      <w:r w:rsidR="00B00AD1">
        <w:rPr>
          <w:rFonts w:ascii="Times New Roman" w:eastAsia="宋体" w:hAnsi="Times New Roman" w:cs="Times New Roman"/>
          <w:color w:val="000000"/>
          <w:sz w:val="24"/>
          <w:szCs w:val="24"/>
        </w:rPr>
        <w:fldChar w:fldCharType="begin"/>
      </w:r>
      <w:r w:rsidR="00155BFE">
        <w:rPr>
          <w:rFonts w:ascii="Times New Roman" w:eastAsia="宋体" w:hAnsi="Times New Roman" w:cs="Times New Roman"/>
          <w:color w:val="000000"/>
          <w:sz w:val="24"/>
          <w:szCs w:val="24"/>
        </w:rPr>
        <w:instrText xml:space="preserve"> ADDIN EN.CITE &lt;EndNote&gt;&lt;Cite&gt;&lt;Author&gt;Ma&lt;/Author&gt;&lt;Year&gt;2020&lt;/Year&gt;&lt;RecNum&gt;708&lt;/RecNum&gt;&lt;DisplayText&gt;&lt;style face="superscript"&gt;[18]&lt;/style&gt;&lt;/DisplayText&gt;&lt;record&gt;&lt;rec-number&gt;708&lt;/rec-number&gt;&lt;foreign-keys&gt;&lt;key app="EN" db-id="t0p0p2v97t0ztged9e9xvfegarzvzsdx25zd" timestamp="1615253715"&gt;708&lt;/key&gt;&lt;/foreign-keys&gt;&lt;ref-type name="Journal Article"&gt;17&lt;/ref-type&gt;&lt;contributors&gt;&lt;authors&gt;&lt;author&gt;Ma, Xunju&lt;/author&gt;&lt;author&gt;Liu, Yali&lt;/author&gt;&lt;author&gt;Song, Qiuzhi&lt;/author&gt;&lt;author&gt;Wang, Can&lt;/author&gt;&lt;/authors&gt;&lt;/contributors&gt;&lt;titles&gt;&lt;title&gt;Continuous estimation of knee joint angle based on surface electromyography using a long short-term memory neural network and time-advanced feature&lt;/title&gt;&lt;secondary-title&gt;Sensors&lt;/secondary-title&gt;&lt;/titles&gt;&lt;periodical&gt;&lt;full-title&gt;Sensors&lt;/full-title&gt;&lt;abbr-1&gt;Sensors-Basel&lt;/abbr-1&gt;&lt;/periodical&gt;&lt;pages&gt;4966&lt;/pages&gt;&lt;volume&gt;20&lt;/volume&gt;&lt;number&gt;17&lt;/number&gt;&lt;dates&gt;&lt;year&gt;2020&lt;/year&gt;&lt;/dates&gt;&lt;urls&gt;&lt;/urls&gt;&lt;/record&gt;&lt;/Cite&gt;&lt;/EndNote&gt;</w:instrText>
      </w:r>
      <w:r w:rsidR="00B00AD1">
        <w:rPr>
          <w:rFonts w:ascii="Times New Roman" w:eastAsia="宋体" w:hAnsi="Times New Roman" w:cs="Times New Roman"/>
          <w:color w:val="000000"/>
          <w:sz w:val="24"/>
          <w:szCs w:val="24"/>
        </w:rPr>
        <w:fldChar w:fldCharType="separate"/>
      </w:r>
      <w:r w:rsidR="00155BFE" w:rsidRPr="00155BFE">
        <w:rPr>
          <w:rFonts w:ascii="Times New Roman" w:eastAsia="宋体" w:hAnsi="Times New Roman" w:cs="Times New Roman"/>
          <w:color w:val="000000"/>
          <w:sz w:val="24"/>
          <w:szCs w:val="24"/>
          <w:vertAlign w:val="superscript"/>
        </w:rPr>
        <w:t>[18]</w:t>
      </w:r>
      <w:r w:rsidR="00B00AD1">
        <w:rPr>
          <w:rFonts w:ascii="Times New Roman" w:eastAsia="宋体" w:hAnsi="Times New Roman" w:cs="Times New Roman"/>
          <w:color w:val="000000"/>
          <w:sz w:val="24"/>
          <w:szCs w:val="24"/>
        </w:rPr>
        <w:fldChar w:fldCharType="end"/>
      </w:r>
      <w:r w:rsidR="00956E6A">
        <w:rPr>
          <w:rFonts w:ascii="Times New Roman" w:eastAsia="宋体" w:hAnsi="Times New Roman" w:cs="Times New Roman"/>
          <w:color w:val="000000"/>
          <w:sz w:val="24"/>
          <w:szCs w:val="24"/>
        </w:rPr>
        <w:t xml:space="preserve"> </w:t>
      </w:r>
      <w:r w:rsidR="00CC2D5D">
        <w:rPr>
          <w:rFonts w:ascii="Times New Roman" w:hAnsi="Times New Roman" w:cs="Times New Roman" w:hint="eastAsia"/>
          <w:sz w:val="24"/>
          <w:szCs w:val="24"/>
        </w:rPr>
        <w:t>提出了</w:t>
      </w:r>
      <w:r w:rsidR="00CC2D5D" w:rsidRPr="00CC2D5D">
        <w:rPr>
          <w:rFonts w:ascii="Times New Roman" w:hAnsi="Times New Roman" w:cs="Times New Roman" w:hint="eastAsia"/>
          <w:sz w:val="24"/>
          <w:szCs w:val="24"/>
        </w:rPr>
        <w:t>使用长时记忆神经网络和时间提前特征的表面肌电</w:t>
      </w:r>
      <w:r w:rsidR="00CC2D5D">
        <w:rPr>
          <w:rFonts w:ascii="Times New Roman" w:hAnsi="Times New Roman" w:cs="Times New Roman" w:hint="eastAsia"/>
          <w:sz w:val="24"/>
          <w:szCs w:val="24"/>
        </w:rPr>
        <w:t>进行</w:t>
      </w:r>
      <w:r w:rsidR="00CC2D5D" w:rsidRPr="00CC2D5D">
        <w:rPr>
          <w:rFonts w:ascii="Times New Roman" w:hAnsi="Times New Roman" w:cs="Times New Roman" w:hint="eastAsia"/>
          <w:sz w:val="24"/>
          <w:szCs w:val="24"/>
        </w:rPr>
        <w:t>膝关节</w:t>
      </w:r>
      <w:r w:rsidR="00CC2D5D" w:rsidRPr="007F571B">
        <w:rPr>
          <w:rFonts w:ascii="Times New Roman" w:hAnsi="Times New Roman" w:cs="Times New Roman" w:hint="eastAsia"/>
          <w:sz w:val="24"/>
          <w:szCs w:val="24"/>
        </w:rPr>
        <w:t>的角度估算</w:t>
      </w:r>
      <w:r w:rsidR="00B0331A">
        <w:rPr>
          <w:rFonts w:ascii="Times New Roman" w:hAnsi="Times New Roman" w:cs="Times New Roman" w:hint="eastAsia"/>
          <w:sz w:val="24"/>
          <w:szCs w:val="24"/>
        </w:rPr>
        <w:t>,</w:t>
      </w:r>
      <w:r w:rsidR="007F571B" w:rsidRPr="007F571B">
        <w:rPr>
          <w:rFonts w:ascii="Times New Roman" w:eastAsia="宋体" w:hAnsi="Times New Roman"/>
          <w:sz w:val="24"/>
          <w:szCs w:val="24"/>
        </w:rPr>
        <w:t>结果表明</w:t>
      </w:r>
      <w:r w:rsidR="007F571B" w:rsidRPr="007F571B">
        <w:rPr>
          <w:rFonts w:ascii="Times New Roman" w:eastAsia="宋体" w:hAnsi="Times New Roman" w:hint="eastAsia"/>
          <w:sz w:val="24"/>
          <w:szCs w:val="24"/>
        </w:rPr>
        <w:t>使用</w:t>
      </w:r>
      <w:r w:rsidR="007F571B" w:rsidRPr="007F571B">
        <w:rPr>
          <w:rFonts w:ascii="Times New Roman" w:eastAsia="宋体" w:hAnsi="Times New Roman"/>
          <w:sz w:val="24"/>
          <w:szCs w:val="24"/>
        </w:rPr>
        <w:t>LSTM</w:t>
      </w:r>
      <w:r w:rsidR="007F571B" w:rsidRPr="007F571B">
        <w:rPr>
          <w:rFonts w:ascii="Times New Roman" w:eastAsia="宋体" w:hAnsi="Times New Roman" w:hint="eastAsia"/>
          <w:sz w:val="24"/>
          <w:szCs w:val="24"/>
        </w:rPr>
        <w:t>网络</w:t>
      </w:r>
      <w:r w:rsidR="007F571B" w:rsidRPr="007F571B">
        <w:rPr>
          <w:rFonts w:ascii="Times New Roman" w:eastAsia="宋体" w:hAnsi="Times New Roman"/>
          <w:sz w:val="24"/>
          <w:szCs w:val="24"/>
        </w:rPr>
        <w:t>在识别率上高于</w:t>
      </w:r>
      <w:r w:rsidR="007F571B" w:rsidRPr="007F571B">
        <w:rPr>
          <w:rFonts w:ascii="Times New Roman" w:eastAsia="宋体" w:hAnsi="Times New Roman"/>
          <w:sz w:val="24"/>
          <w:szCs w:val="24"/>
        </w:rPr>
        <w:t>BP</w:t>
      </w:r>
      <w:r w:rsidR="007F571B" w:rsidRPr="007F571B">
        <w:rPr>
          <w:rFonts w:ascii="Times New Roman" w:eastAsia="宋体" w:hAnsi="Times New Roman"/>
          <w:sz w:val="24"/>
          <w:szCs w:val="24"/>
        </w:rPr>
        <w:t>神经网络</w:t>
      </w:r>
      <w:r w:rsidR="005B1800">
        <w:rPr>
          <w:rFonts w:ascii="Times New Roman" w:eastAsia="宋体" w:hAnsi="Times New Roman" w:hint="eastAsia"/>
          <w:sz w:val="24"/>
          <w:szCs w:val="24"/>
        </w:rPr>
        <w:t>，</w:t>
      </w:r>
      <w:r w:rsidR="005B1800" w:rsidRPr="005B1800">
        <w:rPr>
          <w:rFonts w:ascii="Times New Roman" w:eastAsia="宋体" w:hAnsi="Times New Roman" w:hint="eastAsia"/>
          <w:sz w:val="24"/>
          <w:szCs w:val="24"/>
        </w:rPr>
        <w:t>在估计膝关节运动方面具有更好的性能</w:t>
      </w:r>
      <w:r w:rsidR="007F571B" w:rsidRPr="007F571B">
        <w:rPr>
          <w:rFonts w:ascii="Times New Roman" w:eastAsia="宋体" w:hAnsi="Times New Roman" w:hint="eastAsia"/>
          <w:sz w:val="24"/>
          <w:szCs w:val="24"/>
        </w:rPr>
        <w:t>。</w:t>
      </w:r>
      <w:r w:rsidR="0012763D">
        <w:rPr>
          <w:rFonts w:ascii="Times New Roman" w:eastAsia="宋体" w:hAnsi="Times New Roman" w:hint="eastAsia"/>
          <w:sz w:val="24"/>
          <w:szCs w:val="24"/>
        </w:rPr>
        <w:t>Wang</w:t>
      </w:r>
      <w:r w:rsidR="0012763D">
        <w:rPr>
          <w:rFonts w:ascii="Times New Roman" w:eastAsia="宋体" w:hAnsi="Times New Roman" w:hint="eastAsia"/>
          <w:sz w:val="24"/>
          <w:szCs w:val="24"/>
        </w:rPr>
        <w:t>等人</w:t>
      </w:r>
      <w:r w:rsidR="0012763D">
        <w:rPr>
          <w:rFonts w:ascii="Times New Roman" w:eastAsia="宋体" w:hAnsi="Times New Roman"/>
          <w:sz w:val="24"/>
          <w:szCs w:val="24"/>
        </w:rPr>
        <w:fldChar w:fldCharType="begin"/>
      </w:r>
      <w:r w:rsidR="0012763D">
        <w:rPr>
          <w:rFonts w:ascii="Times New Roman" w:eastAsia="宋体" w:hAnsi="Times New Roman"/>
          <w:sz w:val="24"/>
          <w:szCs w:val="24"/>
        </w:rPr>
        <w:instrText xml:space="preserve"> ADDIN EN.CITE &lt;EndNote&gt;&lt;Cite&gt;&lt;Author&gt;Wang&lt;/Author&gt;&lt;Year&gt;2020&lt;/Year&gt;&lt;RecNum&gt;712&lt;/RecNum&gt;&lt;DisplayText&gt;&lt;style face="superscript"&gt;[19]&lt;/style&gt;&lt;/DisplayText&gt;&lt;record&gt;&lt;rec-number&gt;712&lt;/rec-number&gt;&lt;foreign-keys&gt;&lt;key app="EN" db-id="t0p0p2v97t0ztged9e9xvfegarzvzsdx25zd" timestamp="1615284182"&gt;712&lt;/key&gt;&lt;/foreign-keys&gt;&lt;ref-type name="Journal Article"&gt;17&lt;/ref-type&gt;&lt;contributors&gt;&lt;authors&gt;&lt;author&gt;Wang, Chao&lt;/author&gt;&lt;author&gt;Guo, Weiyu&lt;/author&gt;&lt;author&gt;Zhang, Hang&lt;/author&gt;&lt;author&gt;Guo, Linlin&lt;/author&gt;&lt;author&gt;Lin, Chuang&lt;/author&gt;&lt;/authors&gt;&lt;/contributors&gt;&lt;titles&gt;&lt;title&gt;sEMG-based continuous estimation of grasp movements by long-short term memory network&lt;/title&gt;&lt;secondary-title&gt;Biomedical Signal Processing and Control&lt;/secondary-title&gt;&lt;/titles&gt;&lt;periodical&gt;&lt;full-title&gt;Biomedical Signal Processing and Control&lt;/full-title&gt;&lt;abbr-1&gt;Biomed Signal Proces&lt;/abbr-1&gt;&lt;/periodical&gt;&lt;pages&gt;101774&lt;/pages&gt;&lt;volume&gt;59&lt;/volume&gt;&lt;dates&gt;&lt;year&gt;2020&lt;/year&gt;&lt;/dates&gt;&lt;urls&gt;&lt;/urls&gt;&lt;/record&gt;&lt;/Cite&gt;&lt;/EndNote&gt;</w:instrText>
      </w:r>
      <w:r w:rsidR="0012763D">
        <w:rPr>
          <w:rFonts w:ascii="Times New Roman" w:eastAsia="宋体" w:hAnsi="Times New Roman"/>
          <w:sz w:val="24"/>
          <w:szCs w:val="24"/>
        </w:rPr>
        <w:fldChar w:fldCharType="separate"/>
      </w:r>
      <w:r w:rsidR="0012763D" w:rsidRPr="0012763D">
        <w:rPr>
          <w:rFonts w:ascii="Times New Roman" w:eastAsia="宋体" w:hAnsi="Times New Roman"/>
          <w:sz w:val="24"/>
          <w:szCs w:val="24"/>
          <w:vertAlign w:val="superscript"/>
        </w:rPr>
        <w:t>[19]</w:t>
      </w:r>
      <w:r w:rsidR="0012763D">
        <w:rPr>
          <w:rFonts w:ascii="Times New Roman" w:eastAsia="宋体" w:hAnsi="Times New Roman"/>
          <w:sz w:val="24"/>
          <w:szCs w:val="24"/>
        </w:rPr>
        <w:fldChar w:fldCharType="end"/>
      </w:r>
      <w:r w:rsidR="0012763D">
        <w:rPr>
          <w:rFonts w:ascii="Times New Roman" w:eastAsia="宋体" w:hAnsi="Times New Roman"/>
          <w:sz w:val="24"/>
          <w:szCs w:val="24"/>
        </w:rPr>
        <w:t xml:space="preserve"> </w:t>
      </w:r>
      <w:r w:rsidR="0012763D">
        <w:rPr>
          <w:rFonts w:ascii="Times New Roman" w:eastAsia="宋体" w:hAnsi="Times New Roman" w:hint="eastAsia"/>
          <w:sz w:val="24"/>
          <w:szCs w:val="24"/>
        </w:rPr>
        <w:t>提出</w:t>
      </w:r>
      <w:r w:rsidR="0012763D" w:rsidRPr="0012763D">
        <w:rPr>
          <w:rFonts w:ascii="Times New Roman" w:eastAsia="宋体" w:hAnsi="Times New Roman" w:hint="eastAsia"/>
          <w:sz w:val="24"/>
          <w:szCs w:val="24"/>
        </w:rPr>
        <w:t>长期记忆网络基于</w:t>
      </w:r>
      <w:r w:rsidR="0012763D" w:rsidRPr="0012763D">
        <w:rPr>
          <w:rFonts w:ascii="Times New Roman" w:eastAsia="宋体" w:hAnsi="Times New Roman" w:hint="eastAsia"/>
          <w:sz w:val="24"/>
          <w:szCs w:val="24"/>
        </w:rPr>
        <w:t>sEMG</w:t>
      </w:r>
      <w:r w:rsidR="0012763D" w:rsidRPr="0012763D">
        <w:rPr>
          <w:rFonts w:ascii="Times New Roman" w:eastAsia="宋体" w:hAnsi="Times New Roman" w:hint="eastAsia"/>
          <w:sz w:val="24"/>
          <w:szCs w:val="24"/>
        </w:rPr>
        <w:t>的抓取运动的连续估计</w:t>
      </w:r>
      <w:r w:rsidR="00B0331A">
        <w:rPr>
          <w:rFonts w:ascii="Times New Roman" w:eastAsia="宋体" w:hAnsi="Times New Roman" w:hint="eastAsia"/>
          <w:sz w:val="24"/>
          <w:szCs w:val="24"/>
        </w:rPr>
        <w:t>，</w:t>
      </w:r>
      <w:r w:rsidR="00B0331A">
        <w:rPr>
          <w:rFonts w:ascii="Times New Roman" w:hAnsi="Times New Roman" w:cs="Times New Roman" w:hint="eastAsia"/>
          <w:sz w:val="24"/>
          <w:szCs w:val="24"/>
        </w:rPr>
        <w:t>与传统的</w:t>
      </w:r>
      <w:r w:rsidR="00B0331A" w:rsidRPr="0099009C">
        <w:rPr>
          <w:rFonts w:ascii="Times New Roman" w:hAnsi="Times New Roman" w:cs="Times New Roman" w:hint="eastAsia"/>
          <w:sz w:val="24"/>
          <w:szCs w:val="24"/>
        </w:rPr>
        <w:t>径向基函数神经网络</w:t>
      </w:r>
      <w:r w:rsidR="00B0331A">
        <w:rPr>
          <w:rFonts w:ascii="Times New Roman" w:hAnsi="Times New Roman" w:cs="Times New Roman" w:hint="eastAsia"/>
          <w:sz w:val="24"/>
          <w:szCs w:val="24"/>
        </w:rPr>
        <w:t>网络进行对比，结果表明使用</w:t>
      </w:r>
      <w:r w:rsidR="00B0331A">
        <w:rPr>
          <w:rFonts w:ascii="Times New Roman" w:hAnsi="Times New Roman" w:cs="Times New Roman" w:hint="eastAsia"/>
          <w:sz w:val="24"/>
          <w:szCs w:val="24"/>
        </w:rPr>
        <w:t>L</w:t>
      </w:r>
      <w:r w:rsidR="00B0331A">
        <w:rPr>
          <w:rFonts w:ascii="Times New Roman" w:hAnsi="Times New Roman" w:cs="Times New Roman"/>
          <w:sz w:val="24"/>
          <w:szCs w:val="24"/>
        </w:rPr>
        <w:t>STM</w:t>
      </w:r>
      <w:r w:rsidR="00B0331A">
        <w:rPr>
          <w:rFonts w:ascii="Times New Roman" w:hAnsi="Times New Roman" w:cs="Times New Roman" w:hint="eastAsia"/>
          <w:sz w:val="24"/>
          <w:szCs w:val="24"/>
        </w:rPr>
        <w:t>的平均均方根误差明显高于</w:t>
      </w:r>
      <w:r w:rsidR="00B0331A">
        <w:rPr>
          <w:rFonts w:ascii="Times New Roman" w:hAnsi="Times New Roman" w:cs="Times New Roman" w:hint="eastAsia"/>
          <w:sz w:val="24"/>
          <w:szCs w:val="24"/>
        </w:rPr>
        <w:t>R</w:t>
      </w:r>
      <w:r w:rsidR="00B0331A">
        <w:rPr>
          <w:rFonts w:ascii="Times New Roman" w:hAnsi="Times New Roman" w:cs="Times New Roman"/>
          <w:sz w:val="24"/>
          <w:szCs w:val="24"/>
        </w:rPr>
        <w:t>BF</w:t>
      </w:r>
      <w:r w:rsidR="0099009C">
        <w:rPr>
          <w:rFonts w:ascii="Times New Roman" w:eastAsia="宋体" w:hAnsi="Times New Roman" w:hint="eastAsia"/>
          <w:sz w:val="24"/>
          <w:szCs w:val="24"/>
        </w:rPr>
        <w:t>。</w:t>
      </w:r>
      <w:r w:rsidR="00F0690E">
        <w:rPr>
          <w:rFonts w:ascii="Times New Roman" w:eastAsia="宋体" w:hAnsi="Times New Roman" w:hint="eastAsia"/>
          <w:sz w:val="24"/>
          <w:szCs w:val="24"/>
        </w:rPr>
        <w:t>Bao</w:t>
      </w:r>
      <w:r w:rsidR="00F0690E">
        <w:rPr>
          <w:rFonts w:ascii="Times New Roman" w:eastAsia="宋体" w:hAnsi="Times New Roman"/>
          <w:sz w:val="24"/>
          <w:szCs w:val="24"/>
        </w:rPr>
        <w:t xml:space="preserve"> </w:t>
      </w:r>
      <w:r w:rsidR="00F0690E">
        <w:rPr>
          <w:rFonts w:ascii="Times New Roman" w:eastAsia="宋体" w:hAnsi="Times New Roman" w:hint="eastAsia"/>
          <w:sz w:val="24"/>
          <w:szCs w:val="24"/>
        </w:rPr>
        <w:t>等人</w:t>
      </w:r>
      <w:r w:rsidR="00F0690E">
        <w:rPr>
          <w:rFonts w:ascii="Times New Roman" w:eastAsia="宋体" w:hAnsi="Times New Roman"/>
          <w:sz w:val="24"/>
          <w:szCs w:val="24"/>
        </w:rPr>
        <w:fldChar w:fldCharType="begin"/>
      </w:r>
      <w:r w:rsidR="00ED2D04">
        <w:rPr>
          <w:rFonts w:ascii="Times New Roman" w:eastAsia="宋体" w:hAnsi="Times New Roman"/>
          <w:sz w:val="24"/>
          <w:szCs w:val="24"/>
        </w:rPr>
        <w:instrText xml:space="preserve"> ADDIN EN.CITE &lt;EndNote&gt;&lt;Cite&gt;&lt;Author&gt;Bao&lt;/Author&gt;&lt;Year&gt;2020&lt;/Year&gt;&lt;RecNum&gt;594&lt;/RecNum&gt;&lt;DisplayText&gt;&lt;style face="superscript"&gt;[20]&lt;/style&gt;&lt;/DisplayText&gt;&lt;record&gt;&lt;rec-number&gt;594&lt;/rec-number&gt;&lt;foreign-keys&gt;&lt;key app="EN" db-id="stzr2tr2ivvvpzez0rmpvraawsx2e2fzvtzx" timestamp="1627258630"&gt;594&lt;/key&gt;&lt;/foreign-keys&gt;&lt;ref-type name="Journal Article"&gt;17&lt;/ref-type&gt;&lt;contributors&gt;&lt;authors&gt;&lt;author&gt;Bao, Tianzhe&lt;/author&gt;&lt;author&gt;Zaidi, Sar&lt;/author&gt;&lt;author&gt;Xie, Shengquan&lt;/author&gt;&lt;author&gt;Yang, Pengfei&lt;/author&gt;&lt;author&gt;Zhang, Zhi Qiang&lt;/author&gt;&lt;/authors&gt;&lt;/contributors&gt;&lt;titles&gt;&lt;title&gt;A CNN-LSTM hybrid model for wrist kinematics estimation using surface electromyography&lt;/title&gt;&lt;secondary-title&gt;IEEE Transactions on Instrumentation and Measurement&lt;/secondary-title&gt;&lt;/titles&gt;&lt;periodical&gt;&lt;full-title&gt;IEEE Transactions on Instrumentation and Measurement&lt;/full-title&gt;&lt;/periodical&gt;&lt;pages&gt;1-9 &lt;/pages&gt;&lt;volume&gt;70&lt;/volume&gt;&lt;dates&gt;&lt;year&gt;2020&lt;/year&gt;&lt;/dates&gt;&lt;urls&gt;&lt;/urls&gt;&lt;/record&gt;&lt;/Cite&gt;&lt;/EndNote&gt;</w:instrText>
      </w:r>
      <w:r w:rsidR="00F0690E">
        <w:rPr>
          <w:rFonts w:ascii="Times New Roman" w:eastAsia="宋体" w:hAnsi="Times New Roman"/>
          <w:sz w:val="24"/>
          <w:szCs w:val="24"/>
        </w:rPr>
        <w:fldChar w:fldCharType="separate"/>
      </w:r>
      <w:r w:rsidR="0012763D" w:rsidRPr="0012763D">
        <w:rPr>
          <w:rFonts w:ascii="Times New Roman" w:eastAsia="宋体" w:hAnsi="Times New Roman"/>
          <w:sz w:val="24"/>
          <w:szCs w:val="24"/>
          <w:vertAlign w:val="superscript"/>
        </w:rPr>
        <w:t>[20]</w:t>
      </w:r>
      <w:r w:rsidR="00F0690E">
        <w:rPr>
          <w:rFonts w:ascii="Times New Roman" w:eastAsia="宋体" w:hAnsi="Times New Roman"/>
          <w:sz w:val="24"/>
          <w:szCs w:val="24"/>
        </w:rPr>
        <w:fldChar w:fldCharType="end"/>
      </w:r>
      <w:r w:rsidR="00F0690E">
        <w:rPr>
          <w:rFonts w:ascii="Times New Roman" w:eastAsia="宋体" w:hAnsi="Times New Roman"/>
          <w:sz w:val="24"/>
          <w:szCs w:val="24"/>
        </w:rPr>
        <w:t xml:space="preserve"> </w:t>
      </w:r>
      <w:r w:rsidR="00F0690E">
        <w:rPr>
          <w:rFonts w:ascii="Times New Roman" w:eastAsia="宋体" w:hAnsi="Times New Roman" w:hint="eastAsia"/>
          <w:sz w:val="24"/>
          <w:szCs w:val="24"/>
        </w:rPr>
        <w:t>提出了</w:t>
      </w:r>
      <w:r w:rsidR="00F0690E" w:rsidRPr="00F0690E">
        <w:rPr>
          <w:rFonts w:ascii="Times New Roman" w:eastAsia="宋体" w:hAnsi="Times New Roman" w:hint="eastAsia"/>
          <w:sz w:val="24"/>
          <w:szCs w:val="24"/>
        </w:rPr>
        <w:t>使用表面肌电图估算腕部运动学的</w:t>
      </w:r>
      <w:r w:rsidR="00F0690E" w:rsidRPr="00F0690E">
        <w:rPr>
          <w:rFonts w:ascii="Times New Roman" w:eastAsia="宋体" w:hAnsi="Times New Roman" w:hint="eastAsia"/>
          <w:sz w:val="24"/>
          <w:szCs w:val="24"/>
        </w:rPr>
        <w:t>CNN-LSTM</w:t>
      </w:r>
      <w:r w:rsidR="00F0690E" w:rsidRPr="00F0690E">
        <w:rPr>
          <w:rFonts w:ascii="Times New Roman" w:eastAsia="宋体" w:hAnsi="Times New Roman" w:hint="eastAsia"/>
          <w:sz w:val="24"/>
          <w:szCs w:val="24"/>
        </w:rPr>
        <w:t>混合框架</w:t>
      </w:r>
      <w:r w:rsidR="00F0690E">
        <w:rPr>
          <w:rFonts w:ascii="Times New Roman" w:eastAsia="宋体" w:hAnsi="Times New Roman" w:hint="eastAsia"/>
          <w:sz w:val="24"/>
          <w:szCs w:val="24"/>
        </w:rPr>
        <w:t>，</w:t>
      </w:r>
      <w:r w:rsidR="007C482D" w:rsidRPr="007C482D">
        <w:rPr>
          <w:rFonts w:ascii="Times New Roman" w:eastAsia="宋体" w:hAnsi="Times New Roman" w:hint="eastAsia"/>
          <w:sz w:val="24"/>
          <w:szCs w:val="24"/>
        </w:rPr>
        <w:t>结果表明，</w:t>
      </w:r>
      <w:r w:rsidR="007C482D" w:rsidRPr="007C482D">
        <w:rPr>
          <w:rFonts w:ascii="Times New Roman" w:eastAsia="宋体" w:hAnsi="Times New Roman" w:hint="eastAsia"/>
          <w:sz w:val="24"/>
          <w:szCs w:val="24"/>
        </w:rPr>
        <w:t>CNN-LSTM</w:t>
      </w:r>
      <w:r w:rsidR="00622DA5">
        <w:rPr>
          <w:rFonts w:ascii="Times New Roman" w:eastAsia="宋体" w:hAnsi="Times New Roman" w:hint="eastAsia"/>
          <w:sz w:val="24"/>
          <w:szCs w:val="24"/>
        </w:rPr>
        <w:t>的识别效果</w:t>
      </w:r>
      <w:r w:rsidR="007C482D" w:rsidRPr="007C482D">
        <w:rPr>
          <w:rFonts w:ascii="Times New Roman" w:eastAsia="宋体" w:hAnsi="Times New Roman" w:hint="eastAsia"/>
          <w:sz w:val="24"/>
          <w:szCs w:val="24"/>
        </w:rPr>
        <w:t>明显优于</w:t>
      </w:r>
      <w:r w:rsidR="007C482D" w:rsidRPr="007C482D">
        <w:rPr>
          <w:rFonts w:ascii="Times New Roman" w:eastAsia="宋体" w:hAnsi="Times New Roman" w:hint="eastAsia"/>
          <w:sz w:val="24"/>
          <w:szCs w:val="24"/>
        </w:rPr>
        <w:t>CNN</w:t>
      </w:r>
      <w:r w:rsidR="007C482D" w:rsidRPr="007C482D">
        <w:rPr>
          <w:rFonts w:ascii="Times New Roman" w:eastAsia="宋体" w:hAnsi="Times New Roman" w:hint="eastAsia"/>
          <w:sz w:val="24"/>
          <w:szCs w:val="24"/>
        </w:rPr>
        <w:t>。</w:t>
      </w:r>
    </w:p>
    <w:p w14:paraId="7B82AF8D" w14:textId="3B6A8658" w:rsidR="006F56A0" w:rsidRDefault="00472E9F" w:rsidP="00AA0291">
      <w:pPr>
        <w:spacing w:line="400" w:lineRule="atLeast"/>
        <w:ind w:firstLineChars="200" w:firstLine="480"/>
        <w:rPr>
          <w:rFonts w:ascii="Times New Roman" w:eastAsia="宋体" w:hAnsi="Times New Roman" w:cs="Times New Roman"/>
          <w:sz w:val="24"/>
          <w:szCs w:val="24"/>
        </w:rPr>
      </w:pPr>
      <w:r w:rsidRPr="00684041">
        <w:rPr>
          <w:rFonts w:ascii="Times New Roman" w:eastAsia="宋体" w:hAnsi="Times New Roman" w:cs="Times New Roman" w:hint="eastAsia"/>
          <w:sz w:val="24"/>
        </w:rPr>
        <w:t>LSTM</w:t>
      </w:r>
      <w:r w:rsidRPr="00684041">
        <w:rPr>
          <w:rFonts w:ascii="Times New Roman" w:eastAsia="宋体" w:hAnsi="Times New Roman" w:cs="Times New Roman" w:hint="eastAsia"/>
          <w:sz w:val="24"/>
        </w:rPr>
        <w:t>是一种时间递归神经网络，适合学习时序相关的数据</w:t>
      </w:r>
      <w:r>
        <w:rPr>
          <w:rFonts w:ascii="Times New Roman" w:eastAsia="宋体" w:hAnsi="Times New Roman" w:cs="Times New Roman"/>
          <w:sz w:val="24"/>
        </w:rPr>
        <w:fldChar w:fldCharType="begin"/>
      </w:r>
      <w:r w:rsidR="0012763D">
        <w:rPr>
          <w:rFonts w:ascii="Times New Roman" w:eastAsia="宋体" w:hAnsi="Times New Roman" w:cs="Times New Roman"/>
          <w:sz w:val="24"/>
        </w:rPr>
        <w:instrText xml:space="preserve"> ADDIN EN.CITE &lt;EndNote&gt;&lt;Cite&gt;&lt;Author&gt;Greff&lt;/Author&gt;&lt;Year&gt;2016&lt;/Year&gt;&lt;RecNum&gt;316&lt;/RecNum&gt;&lt;DisplayText&gt;&lt;style face="superscript"&gt;[21]&lt;/style&gt;&lt;/DisplayText&gt;&lt;record&gt;&lt;rec-number&gt;316&lt;/rec-number&gt;&lt;foreign-keys&gt;&lt;key app="EN" db-id="t0p0p2v97t0ztged9e9xvfegarzvzsdx25zd" timestamp="1604369779"&gt;316&lt;/key&gt;&lt;/foreign-keys&gt;&lt;ref-type name="Journal Article"&gt;17&lt;/ref-type&gt;&lt;contributors&gt;&lt;authors&gt;&lt;author&gt;Greff, Klaus&lt;/author&gt;&lt;author&gt;Srivastava, Rupesh K.&lt;/author&gt;&lt;author&gt;Jan Koutník&lt;/author&gt;&lt;author&gt;Steunebrink, Bas R.&lt;/author&gt;&lt;author&gt;Jürgen Schmidhuber&lt;/author&gt;&lt;/authors&gt;&lt;/contributors&gt;&lt;titles&gt;&lt;title&gt;LSTM: a search space odyssey&lt;/title&gt;&lt;secondary-title&gt;IEEE Transactions on Neural Networks &amp;amp; Learning Systems&lt;/secondary-title&gt;&lt;/titles&gt;&lt;periodical&gt;&lt;full-title&gt;IEEE Transactions on Neural Networks &amp;amp; Learning Systems&lt;/full-title&gt;&lt;/periodical&gt;&lt;pages&gt;2222-2232&lt;/pages&gt;&lt;volume&gt;28&lt;/volume&gt;&lt;number&gt;10&lt;/number&gt;&lt;dates&gt;&lt;year&gt;2016&lt;/year&gt;&lt;/dates&gt;&lt;urls&gt;&lt;/urls&gt;&lt;/record&gt;&lt;/Cite&gt;&lt;/EndNote&gt;</w:instrText>
      </w:r>
      <w:r>
        <w:rPr>
          <w:rFonts w:ascii="Times New Roman" w:eastAsia="宋体" w:hAnsi="Times New Roman" w:cs="Times New Roman"/>
          <w:sz w:val="24"/>
        </w:rPr>
        <w:fldChar w:fldCharType="separate"/>
      </w:r>
      <w:r w:rsidR="0012763D" w:rsidRPr="0012763D">
        <w:rPr>
          <w:rFonts w:ascii="Times New Roman" w:eastAsia="宋体" w:hAnsi="Times New Roman" w:cs="Times New Roman"/>
          <w:sz w:val="24"/>
          <w:vertAlign w:val="superscript"/>
        </w:rPr>
        <w:t>[21]</w:t>
      </w:r>
      <w:r>
        <w:rPr>
          <w:rFonts w:ascii="Times New Roman" w:eastAsia="宋体" w:hAnsi="Times New Roman" w:cs="Times New Roman"/>
          <w:sz w:val="24"/>
        </w:rPr>
        <w:fldChar w:fldCharType="end"/>
      </w:r>
      <w:r>
        <w:rPr>
          <w:rFonts w:ascii="Times New Roman" w:eastAsia="宋体" w:hAnsi="Times New Roman" w:cs="Times New Roman"/>
          <w:sz w:val="24"/>
        </w:rPr>
        <w:t>，</w:t>
      </w:r>
      <w:r w:rsidRPr="00472E9F">
        <w:rPr>
          <w:rFonts w:ascii="Times New Roman" w:eastAsia="宋体" w:hAnsi="Times New Roman" w:cs="Times New Roman" w:hint="eastAsia"/>
          <w:sz w:val="24"/>
        </w:rPr>
        <w:t>能够改善梯度消失的现象，增强网络可靠性</w:t>
      </w:r>
      <w:r>
        <w:rPr>
          <w:rFonts w:ascii="Times New Roman" w:eastAsia="宋体" w:hAnsi="Times New Roman" w:cs="Times New Roman" w:hint="eastAsia"/>
          <w:sz w:val="24"/>
        </w:rPr>
        <w:t>。</w:t>
      </w:r>
      <w:r w:rsidR="00837895" w:rsidRPr="00160135">
        <w:rPr>
          <w:rFonts w:ascii="Times New Roman" w:eastAsia="宋体" w:hAnsi="Times New Roman" w:cs="Times New Roman"/>
          <w:sz w:val="24"/>
        </w:rPr>
        <w:t>为了提高步态识别的准确性</w:t>
      </w:r>
      <w:r w:rsidR="00837895" w:rsidRPr="00160135">
        <w:rPr>
          <w:rFonts w:ascii="Times New Roman" w:eastAsia="宋体" w:hAnsi="Times New Roman" w:cs="Times New Roman" w:hint="eastAsia"/>
          <w:sz w:val="24"/>
        </w:rPr>
        <w:t>和稳定性</w:t>
      </w:r>
      <w:r w:rsidR="00837895" w:rsidRPr="00160135">
        <w:rPr>
          <w:rFonts w:ascii="Times New Roman" w:eastAsia="宋体" w:hAnsi="Times New Roman" w:cs="Times New Roman"/>
          <w:sz w:val="24"/>
        </w:rPr>
        <w:t>，本文将</w:t>
      </w:r>
      <w:r w:rsidR="00837895">
        <w:rPr>
          <w:rFonts w:ascii="Times New Roman" w:eastAsia="宋体" w:hAnsi="Times New Roman" w:cs="Times New Roman" w:hint="eastAsia"/>
          <w:sz w:val="24"/>
        </w:rPr>
        <w:t>针对</w:t>
      </w:r>
      <w:r w:rsidR="00837895" w:rsidRPr="00160135">
        <w:rPr>
          <w:rFonts w:ascii="Times New Roman" w:eastAsia="宋体" w:hAnsi="Times New Roman" w:cs="Times New Roman"/>
          <w:sz w:val="24"/>
        </w:rPr>
        <w:t>肌电信号</w:t>
      </w:r>
      <w:r w:rsidR="00837895">
        <w:rPr>
          <w:rFonts w:ascii="Times New Roman" w:eastAsia="宋体" w:hAnsi="Times New Roman" w:cs="Times New Roman" w:hint="eastAsia"/>
          <w:sz w:val="24"/>
        </w:rPr>
        <w:t>周期连续性特点，</w:t>
      </w:r>
      <w:r w:rsidR="00FD0B95" w:rsidRPr="007F47D5">
        <w:rPr>
          <w:rFonts w:ascii="Times New Roman" w:eastAsia="宋体" w:hAnsi="Times New Roman" w:cs="Times New Roman"/>
          <w:sz w:val="24"/>
          <w:szCs w:val="24"/>
        </w:rPr>
        <w:t>以肌电信号的步态识别为研究对象，</w:t>
      </w:r>
      <w:r w:rsidR="00837895">
        <w:rPr>
          <w:rFonts w:ascii="Times New Roman" w:eastAsia="宋体" w:hAnsi="Times New Roman" w:cs="Times New Roman" w:hint="eastAsia"/>
          <w:sz w:val="24"/>
        </w:rPr>
        <w:t>提取</w:t>
      </w:r>
      <w:r w:rsidR="00837895" w:rsidRPr="00CD3A7D">
        <w:rPr>
          <w:rFonts w:ascii="Times New Roman" w:eastAsia="宋体" w:hAnsi="Times New Roman" w:cs="Times New Roman" w:hint="eastAsia"/>
          <w:sz w:val="24"/>
        </w:rPr>
        <w:t>时域</w:t>
      </w:r>
      <w:r w:rsidR="00837895">
        <w:rPr>
          <w:rFonts w:ascii="Times New Roman" w:eastAsia="宋体" w:hAnsi="Times New Roman" w:cs="Times New Roman" w:hint="eastAsia"/>
          <w:sz w:val="24"/>
        </w:rPr>
        <w:t>和</w:t>
      </w:r>
      <w:r w:rsidR="00B91FFE">
        <w:rPr>
          <w:rFonts w:ascii="Times New Roman" w:eastAsia="宋体" w:hAnsi="Times New Roman" w:cs="Times New Roman" w:hint="eastAsia"/>
          <w:sz w:val="24"/>
        </w:rPr>
        <w:t>非线性</w:t>
      </w:r>
      <w:r w:rsidR="00837895">
        <w:rPr>
          <w:rFonts w:ascii="Times New Roman" w:eastAsia="宋体" w:hAnsi="Times New Roman" w:cs="Times New Roman" w:hint="eastAsia"/>
          <w:sz w:val="24"/>
        </w:rPr>
        <w:t>等</w:t>
      </w:r>
      <w:r w:rsidR="00837895" w:rsidRPr="00CD3A7D">
        <w:rPr>
          <w:rFonts w:ascii="Times New Roman" w:eastAsia="宋体" w:hAnsi="Times New Roman" w:cs="Times New Roman" w:hint="eastAsia"/>
          <w:sz w:val="24"/>
        </w:rPr>
        <w:t>特征</w:t>
      </w:r>
      <w:r w:rsidR="00837895">
        <w:rPr>
          <w:rFonts w:ascii="Times New Roman" w:eastAsia="宋体" w:hAnsi="Times New Roman" w:cs="Times New Roman" w:hint="eastAsia"/>
          <w:sz w:val="24"/>
        </w:rPr>
        <w:t>，并对其进行特征组合，</w:t>
      </w:r>
      <w:r w:rsidR="00FD0B95" w:rsidRPr="00576304">
        <w:rPr>
          <w:rFonts w:ascii="Times New Roman" w:eastAsia="宋体" w:hAnsi="Times New Roman" w:cs="Times New Roman" w:hint="eastAsia"/>
          <w:sz w:val="24"/>
          <w:szCs w:val="24"/>
        </w:rPr>
        <w:t>以</w:t>
      </w:r>
      <w:r w:rsidR="00FD0B95" w:rsidRPr="00E178B2">
        <w:rPr>
          <w:rFonts w:ascii="Times New Roman" w:eastAsia="宋体" w:hAnsi="Times New Roman" w:cs="Times New Roman"/>
          <w:sz w:val="24"/>
          <w:szCs w:val="24"/>
        </w:rPr>
        <w:t>CNN-LSTM</w:t>
      </w:r>
      <w:r w:rsidR="00FD0B95" w:rsidRPr="00A51226">
        <w:rPr>
          <w:rFonts w:ascii="Times New Roman" w:eastAsia="宋体" w:hAnsi="Times New Roman" w:cs="Times New Roman"/>
          <w:sz w:val="24"/>
          <w:szCs w:val="24"/>
        </w:rPr>
        <w:t>N</w:t>
      </w:r>
      <w:r w:rsidR="00FD0B95" w:rsidRPr="00576304">
        <w:rPr>
          <w:rFonts w:ascii="Times New Roman" w:eastAsia="宋体" w:hAnsi="Times New Roman" w:cs="Times New Roman" w:hint="eastAsia"/>
          <w:sz w:val="24"/>
          <w:szCs w:val="24"/>
        </w:rPr>
        <w:t>和</w:t>
      </w:r>
      <w:r w:rsidR="00FD0B95" w:rsidRPr="00576304">
        <w:rPr>
          <w:rFonts w:ascii="Times New Roman" w:eastAsia="宋体" w:hAnsi="Times New Roman" w:cs="Times New Roman" w:hint="eastAsia"/>
          <w:sz w:val="24"/>
          <w:szCs w:val="24"/>
        </w:rPr>
        <w:t>L</w:t>
      </w:r>
      <w:r w:rsidR="00FD0B95" w:rsidRPr="00576304">
        <w:rPr>
          <w:rFonts w:ascii="Times New Roman" w:eastAsia="宋体" w:hAnsi="Times New Roman" w:cs="Times New Roman"/>
          <w:sz w:val="24"/>
          <w:szCs w:val="24"/>
        </w:rPr>
        <w:t>STM</w:t>
      </w:r>
      <w:r w:rsidR="00FD0B95" w:rsidRPr="00576304">
        <w:rPr>
          <w:rFonts w:ascii="Times New Roman" w:eastAsia="宋体" w:hAnsi="Times New Roman" w:cs="Times New Roman"/>
          <w:sz w:val="24"/>
          <w:szCs w:val="24"/>
        </w:rPr>
        <w:t>作为分类器</w:t>
      </w:r>
      <w:r w:rsidR="00FD0B95">
        <w:rPr>
          <w:rFonts w:ascii="Times New Roman" w:eastAsia="宋体" w:hAnsi="Times New Roman" w:cs="Times New Roman" w:hint="eastAsia"/>
          <w:sz w:val="24"/>
          <w:szCs w:val="24"/>
        </w:rPr>
        <w:t>，计算步态识别率。</w:t>
      </w:r>
      <w:r w:rsidR="00A51226">
        <w:rPr>
          <w:rFonts w:ascii="Times New Roman" w:eastAsia="宋体" w:hAnsi="Times New Roman" w:cs="Times New Roman" w:hint="eastAsia"/>
          <w:sz w:val="24"/>
          <w:szCs w:val="24"/>
        </w:rPr>
        <w:t>接着针对</w:t>
      </w:r>
      <w:r w:rsidR="00A51226" w:rsidRPr="00A51226">
        <w:rPr>
          <w:rFonts w:ascii="Times New Roman" w:eastAsia="宋体" w:hAnsi="Times New Roman" w:cs="Times New Roman"/>
          <w:sz w:val="24"/>
          <w:szCs w:val="24"/>
        </w:rPr>
        <w:t>MFC-</w:t>
      </w:r>
      <w:r w:rsidR="00E178B2" w:rsidRPr="00E178B2">
        <w:rPr>
          <w:rFonts w:ascii="Times New Roman" w:eastAsia="宋体" w:hAnsi="Times New Roman" w:cs="Times New Roman"/>
          <w:sz w:val="24"/>
          <w:szCs w:val="24"/>
        </w:rPr>
        <w:t>CNN-LSTM</w:t>
      </w:r>
      <w:r w:rsidR="006B352F">
        <w:rPr>
          <w:rFonts w:ascii="Times New Roman" w:eastAsia="宋体" w:hAnsi="Times New Roman" w:cs="Times New Roman" w:hint="eastAsia"/>
          <w:sz w:val="24"/>
          <w:szCs w:val="24"/>
        </w:rPr>
        <w:t>的</w:t>
      </w:r>
      <w:r w:rsidR="00CF3F29">
        <w:rPr>
          <w:rFonts w:ascii="Times New Roman" w:eastAsia="宋体" w:hAnsi="Times New Roman" w:cs="Times New Roman" w:hint="eastAsia"/>
          <w:sz w:val="24"/>
          <w:szCs w:val="24"/>
        </w:rPr>
        <w:t>标准差</w:t>
      </w:r>
      <w:r w:rsidR="006B352F">
        <w:rPr>
          <w:rFonts w:ascii="Times New Roman" w:eastAsia="宋体" w:hAnsi="Times New Roman" w:cs="Times New Roman" w:hint="eastAsia"/>
          <w:sz w:val="24"/>
          <w:szCs w:val="24"/>
        </w:rPr>
        <w:t>、识别率、损失等指标</w:t>
      </w:r>
      <w:r w:rsidR="00837895">
        <w:rPr>
          <w:rFonts w:ascii="Times New Roman" w:eastAsia="宋体" w:hAnsi="Times New Roman" w:cs="Times New Roman" w:hint="eastAsia"/>
          <w:sz w:val="24"/>
          <w:szCs w:val="24"/>
        </w:rPr>
        <w:t>做分析和讨论。</w:t>
      </w:r>
    </w:p>
    <w:p w14:paraId="56A1E074" w14:textId="6205FDA5" w:rsidR="002034C1" w:rsidRPr="002034C1" w:rsidRDefault="002034C1" w:rsidP="002034C1">
      <w:pPr>
        <w:spacing w:line="400" w:lineRule="atLeast"/>
        <w:ind w:firstLineChars="200" w:firstLine="480"/>
        <w:rPr>
          <w:rFonts w:ascii="Times New Roman" w:eastAsia="宋体" w:hAnsi="Times New Roman" w:cs="Times New Roman"/>
          <w:sz w:val="24"/>
          <w:szCs w:val="24"/>
        </w:rPr>
      </w:pPr>
      <w:r w:rsidRPr="002034C1">
        <w:rPr>
          <w:rFonts w:ascii="Times New Roman" w:eastAsia="宋体" w:hAnsi="Times New Roman" w:cs="Times New Roman" w:hint="eastAsia"/>
          <w:sz w:val="24"/>
          <w:szCs w:val="24"/>
        </w:rPr>
        <w:t>本文的安排如下：第</w:t>
      </w:r>
      <w:r w:rsidR="00572800">
        <w:rPr>
          <w:rFonts w:ascii="Times New Roman" w:eastAsia="宋体" w:hAnsi="Times New Roman" w:cs="Times New Roman" w:hint="eastAsia"/>
          <w:sz w:val="24"/>
          <w:szCs w:val="24"/>
        </w:rPr>
        <w:t>2</w:t>
      </w:r>
      <w:r w:rsidRPr="002034C1">
        <w:rPr>
          <w:rFonts w:ascii="Times New Roman" w:eastAsia="宋体" w:hAnsi="Times New Roman" w:cs="Times New Roman" w:hint="eastAsia"/>
          <w:sz w:val="24"/>
          <w:szCs w:val="24"/>
        </w:rPr>
        <w:t>节介绍了</w:t>
      </w:r>
      <w:r w:rsidR="00572800">
        <w:rPr>
          <w:rFonts w:ascii="Times New Roman" w:eastAsia="宋体" w:hAnsi="Times New Roman" w:cs="Times New Roman" w:hint="eastAsia"/>
          <w:sz w:val="24"/>
          <w:szCs w:val="24"/>
        </w:rPr>
        <w:t>肌电信号的特征提取方法</w:t>
      </w:r>
      <w:r w:rsidR="00AB44CB">
        <w:rPr>
          <w:rFonts w:ascii="Times New Roman" w:eastAsia="宋体" w:hAnsi="Times New Roman" w:cs="Times New Roman" w:hint="eastAsia"/>
          <w:sz w:val="24"/>
          <w:szCs w:val="24"/>
        </w:rPr>
        <w:t>。</w:t>
      </w:r>
      <w:r w:rsidR="00572800" w:rsidRPr="002034C1">
        <w:rPr>
          <w:rFonts w:ascii="Times New Roman" w:eastAsia="宋体" w:hAnsi="Times New Roman" w:cs="Times New Roman" w:hint="eastAsia"/>
          <w:sz w:val="24"/>
          <w:szCs w:val="24"/>
        </w:rPr>
        <w:t>第</w:t>
      </w:r>
      <w:r w:rsidR="00572800">
        <w:rPr>
          <w:rFonts w:ascii="Times New Roman" w:eastAsia="宋体" w:hAnsi="Times New Roman" w:cs="Times New Roman" w:hint="eastAsia"/>
          <w:sz w:val="24"/>
          <w:szCs w:val="24"/>
        </w:rPr>
        <w:t>3</w:t>
      </w:r>
      <w:r w:rsidR="00572800" w:rsidRPr="002034C1">
        <w:rPr>
          <w:rFonts w:ascii="Times New Roman" w:eastAsia="宋体" w:hAnsi="Times New Roman" w:cs="Times New Roman" w:hint="eastAsia"/>
          <w:sz w:val="24"/>
          <w:szCs w:val="24"/>
        </w:rPr>
        <w:t>节</w:t>
      </w:r>
      <w:r w:rsidR="00572800">
        <w:rPr>
          <w:rFonts w:ascii="Times New Roman" w:eastAsia="宋体" w:hAnsi="Times New Roman" w:cs="Times New Roman" w:hint="eastAsia"/>
          <w:sz w:val="24"/>
          <w:szCs w:val="24"/>
        </w:rPr>
        <w:t>分别</w:t>
      </w:r>
      <w:r w:rsidR="00572800" w:rsidRPr="002034C1">
        <w:rPr>
          <w:rFonts w:ascii="Times New Roman" w:eastAsia="宋体" w:hAnsi="Times New Roman" w:cs="Times New Roman" w:hint="eastAsia"/>
          <w:sz w:val="24"/>
          <w:szCs w:val="24"/>
        </w:rPr>
        <w:t>介绍了</w:t>
      </w:r>
      <w:r w:rsidR="00572800">
        <w:rPr>
          <w:rFonts w:ascii="Times New Roman" w:eastAsia="宋体" w:hAnsi="Times New Roman" w:cs="Times New Roman" w:hint="eastAsia"/>
          <w:sz w:val="24"/>
          <w:szCs w:val="24"/>
        </w:rPr>
        <w:t>两种不同的对比模型</w:t>
      </w:r>
      <w:r w:rsidR="00AB44CB">
        <w:rPr>
          <w:rFonts w:ascii="Times New Roman" w:eastAsia="宋体" w:hAnsi="Times New Roman" w:cs="Times New Roman" w:hint="eastAsia"/>
          <w:sz w:val="24"/>
          <w:szCs w:val="24"/>
        </w:rPr>
        <w:t>。</w:t>
      </w:r>
      <w:r w:rsidR="00572800" w:rsidRPr="002034C1">
        <w:rPr>
          <w:rFonts w:ascii="Times New Roman" w:eastAsia="宋体" w:hAnsi="Times New Roman" w:cs="Times New Roman" w:hint="eastAsia"/>
          <w:sz w:val="24"/>
          <w:szCs w:val="24"/>
        </w:rPr>
        <w:t>第</w:t>
      </w:r>
      <w:r w:rsidR="00572800">
        <w:rPr>
          <w:rFonts w:ascii="Times New Roman" w:eastAsia="宋体" w:hAnsi="Times New Roman" w:cs="Times New Roman" w:hint="eastAsia"/>
          <w:sz w:val="24"/>
          <w:szCs w:val="24"/>
        </w:rPr>
        <w:t>4</w:t>
      </w:r>
      <w:r w:rsidR="00572800" w:rsidRPr="002034C1">
        <w:rPr>
          <w:rFonts w:ascii="Times New Roman" w:eastAsia="宋体" w:hAnsi="Times New Roman" w:cs="Times New Roman" w:hint="eastAsia"/>
          <w:sz w:val="24"/>
          <w:szCs w:val="24"/>
        </w:rPr>
        <w:t>节介绍了</w:t>
      </w:r>
      <w:r w:rsidR="00572800">
        <w:rPr>
          <w:rFonts w:ascii="Times New Roman" w:eastAsia="宋体" w:hAnsi="Times New Roman" w:cs="Times New Roman" w:hint="eastAsia"/>
          <w:sz w:val="24"/>
          <w:szCs w:val="24"/>
        </w:rPr>
        <w:t>实验的</w:t>
      </w:r>
      <w:r w:rsidR="00572800" w:rsidRPr="002034C1">
        <w:rPr>
          <w:rFonts w:ascii="Times New Roman" w:eastAsia="宋体" w:hAnsi="Times New Roman" w:cs="Times New Roman" w:hint="eastAsia"/>
          <w:sz w:val="24"/>
          <w:szCs w:val="24"/>
        </w:rPr>
        <w:t>sEMG</w:t>
      </w:r>
      <w:r w:rsidR="00572800" w:rsidRPr="002034C1">
        <w:rPr>
          <w:rFonts w:ascii="Times New Roman" w:eastAsia="宋体" w:hAnsi="Times New Roman" w:cs="Times New Roman" w:hint="eastAsia"/>
          <w:sz w:val="24"/>
          <w:szCs w:val="24"/>
        </w:rPr>
        <w:t>数据采集，数据处理</w:t>
      </w:r>
      <w:r w:rsidR="004F5769">
        <w:rPr>
          <w:rFonts w:ascii="Times New Roman" w:eastAsia="宋体" w:hAnsi="Times New Roman" w:cs="Times New Roman" w:hint="eastAsia"/>
          <w:sz w:val="24"/>
          <w:szCs w:val="24"/>
        </w:rPr>
        <w:t>。</w:t>
      </w:r>
      <w:r w:rsidR="00572800">
        <w:rPr>
          <w:rFonts w:ascii="Times New Roman" w:eastAsia="宋体" w:hAnsi="Times New Roman" w:cs="Times New Roman" w:hint="eastAsia"/>
          <w:sz w:val="24"/>
          <w:szCs w:val="24"/>
        </w:rPr>
        <w:t>5</w:t>
      </w:r>
      <w:r w:rsidR="00572800" w:rsidRPr="002034C1">
        <w:rPr>
          <w:rFonts w:ascii="Times New Roman" w:eastAsia="宋体" w:hAnsi="Times New Roman" w:cs="Times New Roman" w:hint="eastAsia"/>
          <w:sz w:val="24"/>
          <w:szCs w:val="24"/>
        </w:rPr>
        <w:t>部分讨论了结果和方法</w:t>
      </w:r>
      <w:r w:rsidR="00572800">
        <w:rPr>
          <w:rFonts w:ascii="Times New Roman" w:eastAsia="宋体" w:hAnsi="Times New Roman" w:cs="Times New Roman" w:hint="eastAsia"/>
          <w:sz w:val="24"/>
          <w:szCs w:val="24"/>
        </w:rPr>
        <w:t>，主要是</w:t>
      </w:r>
      <w:r w:rsidR="006C6910">
        <w:rPr>
          <w:rFonts w:ascii="Times New Roman" w:eastAsia="宋体" w:hAnsi="Times New Roman" w:cs="Times New Roman" w:hint="eastAsia"/>
          <w:sz w:val="24"/>
          <w:szCs w:val="24"/>
        </w:rPr>
        <w:t>D</w:t>
      </w:r>
      <w:r w:rsidR="006C6910">
        <w:rPr>
          <w:rFonts w:ascii="Times New Roman" w:eastAsia="宋体" w:hAnsi="Times New Roman" w:cs="Times New Roman"/>
          <w:sz w:val="24"/>
          <w:szCs w:val="24"/>
        </w:rPr>
        <w:t>NN</w:t>
      </w:r>
      <w:r w:rsidR="006C6910">
        <w:rPr>
          <w:rFonts w:ascii="Times New Roman" w:eastAsia="宋体" w:hAnsi="Times New Roman" w:cs="Times New Roman" w:hint="eastAsia"/>
          <w:sz w:val="24"/>
          <w:szCs w:val="24"/>
        </w:rPr>
        <w:t>、</w:t>
      </w:r>
      <w:r w:rsidR="00572800">
        <w:rPr>
          <w:rFonts w:ascii="Times New Roman" w:eastAsia="宋体" w:hAnsi="Times New Roman" w:cs="Times New Roman" w:hint="eastAsia"/>
          <w:sz w:val="24"/>
          <w:szCs w:val="24"/>
        </w:rPr>
        <w:t>L</w:t>
      </w:r>
      <w:r w:rsidR="00572800">
        <w:rPr>
          <w:rFonts w:ascii="Times New Roman" w:eastAsia="宋体" w:hAnsi="Times New Roman" w:cs="Times New Roman"/>
          <w:sz w:val="24"/>
          <w:szCs w:val="24"/>
        </w:rPr>
        <w:t>STM</w:t>
      </w:r>
      <w:r w:rsidR="00572800">
        <w:rPr>
          <w:rFonts w:ascii="Times New Roman" w:eastAsia="宋体" w:hAnsi="Times New Roman" w:cs="Times New Roman" w:hint="eastAsia"/>
          <w:sz w:val="24"/>
          <w:szCs w:val="24"/>
        </w:rPr>
        <w:t>和</w:t>
      </w:r>
      <w:r w:rsidR="00572800">
        <w:rPr>
          <w:rFonts w:ascii="Times New Roman" w:eastAsia="宋体" w:hAnsi="Times New Roman" w:cs="Times New Roman" w:hint="eastAsia"/>
          <w:sz w:val="24"/>
          <w:szCs w:val="24"/>
        </w:rPr>
        <w:t>C</w:t>
      </w:r>
      <w:r w:rsidR="00572800">
        <w:rPr>
          <w:rFonts w:ascii="Times New Roman" w:eastAsia="宋体" w:hAnsi="Times New Roman" w:cs="Times New Roman"/>
          <w:sz w:val="24"/>
          <w:szCs w:val="24"/>
        </w:rPr>
        <w:t>NN-LSTM</w:t>
      </w:r>
      <w:r w:rsidR="00572800">
        <w:rPr>
          <w:rFonts w:ascii="Times New Roman" w:eastAsia="宋体" w:hAnsi="Times New Roman" w:cs="Times New Roman" w:hint="eastAsia"/>
          <w:sz w:val="24"/>
          <w:szCs w:val="24"/>
        </w:rPr>
        <w:t>各种指标的对比。</w:t>
      </w:r>
      <w:r w:rsidR="00572800" w:rsidRPr="002034C1">
        <w:rPr>
          <w:rFonts w:ascii="Times New Roman" w:eastAsia="宋体" w:hAnsi="Times New Roman" w:cs="Times New Roman" w:hint="eastAsia"/>
          <w:sz w:val="24"/>
          <w:szCs w:val="24"/>
        </w:rPr>
        <w:t>最后第</w:t>
      </w:r>
      <w:r w:rsidR="00572800">
        <w:rPr>
          <w:rFonts w:ascii="Times New Roman" w:eastAsia="宋体" w:hAnsi="Times New Roman" w:cs="Times New Roman" w:hint="eastAsia"/>
          <w:sz w:val="24"/>
          <w:szCs w:val="24"/>
        </w:rPr>
        <w:t>6</w:t>
      </w:r>
      <w:r w:rsidR="00572800" w:rsidRPr="002034C1">
        <w:rPr>
          <w:rFonts w:ascii="Times New Roman" w:eastAsia="宋体" w:hAnsi="Times New Roman" w:cs="Times New Roman" w:hint="eastAsia"/>
          <w:sz w:val="24"/>
          <w:szCs w:val="24"/>
        </w:rPr>
        <w:t>节有一个结论</w:t>
      </w:r>
      <w:r w:rsidR="00572800">
        <w:rPr>
          <w:rFonts w:ascii="Times New Roman" w:eastAsia="宋体" w:hAnsi="Times New Roman" w:cs="Times New Roman" w:hint="eastAsia"/>
          <w:sz w:val="24"/>
          <w:szCs w:val="24"/>
        </w:rPr>
        <w:t>.</w:t>
      </w:r>
    </w:p>
    <w:p w14:paraId="5F95B074" w14:textId="77777777" w:rsidR="006F56A0" w:rsidRPr="009D5621" w:rsidRDefault="006F56A0" w:rsidP="006F56A0">
      <w:pPr>
        <w:rPr>
          <w:rFonts w:ascii="Times New Roman" w:hAnsi="Times New Roman" w:cs="Times New Roman"/>
          <w:b/>
          <w:sz w:val="28"/>
          <w:szCs w:val="28"/>
        </w:rPr>
      </w:pPr>
      <w:r w:rsidRPr="009D5621">
        <w:rPr>
          <w:rFonts w:ascii="Times New Roman" w:hAnsi="Times New Roman" w:cs="Times New Roman"/>
          <w:b/>
          <w:sz w:val="28"/>
          <w:szCs w:val="28"/>
        </w:rPr>
        <w:t xml:space="preserve">2 </w:t>
      </w:r>
      <w:r w:rsidRPr="009D5621">
        <w:rPr>
          <w:rFonts w:ascii="Times New Roman" w:hAnsi="Times New Roman" w:cs="Times New Roman"/>
          <w:b/>
          <w:sz w:val="28"/>
          <w:szCs w:val="28"/>
        </w:rPr>
        <w:t>肌电信号的特征提取</w:t>
      </w:r>
    </w:p>
    <w:p w14:paraId="0C9F3247" w14:textId="34A77598" w:rsidR="001B09EF" w:rsidRPr="001B09EF" w:rsidRDefault="001B09EF" w:rsidP="007B32B7">
      <w:pPr>
        <w:spacing w:afterLines="50" w:after="156" w:line="400" w:lineRule="exact"/>
        <w:ind w:firstLineChars="200" w:firstLine="480"/>
        <w:rPr>
          <w:rFonts w:ascii="Times New Roman" w:eastAsia="宋体" w:hAnsi="Times New Roman" w:cs="Times New Roman"/>
          <w:bCs/>
          <w:sz w:val="24"/>
          <w:szCs w:val="24"/>
        </w:rPr>
      </w:pPr>
      <w:r w:rsidRPr="001B09EF">
        <w:rPr>
          <w:rFonts w:ascii="Times New Roman" w:eastAsia="宋体" w:hAnsi="Times New Roman" w:cs="Times New Roman"/>
          <w:bCs/>
          <w:sz w:val="24"/>
          <w:szCs w:val="24"/>
        </w:rPr>
        <w:lastRenderedPageBreak/>
        <w:t>在肌电信号特征提取前，需要</w:t>
      </w:r>
      <w:r w:rsidRPr="001B09EF">
        <w:rPr>
          <w:rFonts w:ascii="Times New Roman" w:eastAsia="宋体" w:hAnsi="Times New Roman" w:cs="Times New Roman" w:hint="eastAsia"/>
          <w:bCs/>
          <w:sz w:val="24"/>
          <w:szCs w:val="24"/>
        </w:rPr>
        <w:t>先</w:t>
      </w:r>
      <w:r w:rsidRPr="001B09EF">
        <w:rPr>
          <w:rFonts w:ascii="Times New Roman" w:eastAsia="宋体" w:hAnsi="Times New Roman" w:cs="Times New Roman"/>
          <w:bCs/>
          <w:sz w:val="24"/>
          <w:szCs w:val="24"/>
        </w:rPr>
        <w:t>对原始信号进行消噪处理，避免噪声导致信号失真</w:t>
      </w:r>
      <w:r>
        <w:rPr>
          <w:rFonts w:ascii="Times New Roman" w:eastAsia="宋体" w:hAnsi="Times New Roman" w:cs="Times New Roman"/>
          <w:bCs/>
          <w:sz w:val="24"/>
          <w:szCs w:val="24"/>
        </w:rPr>
        <w:fldChar w:fldCharType="begin"/>
      </w:r>
      <w:r w:rsidR="00ED2D04">
        <w:rPr>
          <w:rFonts w:ascii="Times New Roman" w:eastAsia="宋体" w:hAnsi="Times New Roman" w:cs="Times New Roman"/>
          <w:bCs/>
          <w:sz w:val="24"/>
          <w:szCs w:val="24"/>
        </w:rPr>
        <w:instrText xml:space="preserve"> ADDIN EN.CITE &lt;EndNote&gt;&lt;Cite&gt;&lt;Author&gt;Phinyomark&lt;/Author&gt;&lt;Year&gt;2012&lt;/Year&gt;&lt;RecNum&gt;797&lt;/RecNum&gt;&lt;DisplayText&gt;&lt;style face="superscript"&gt;[22]&lt;/style&gt;&lt;/DisplayText&gt;&lt;record&gt;&lt;rec-number&gt;797&lt;/rec-number&gt;&lt;foreign-keys&gt;&lt;key app="EN" db-id="stzr2tr2ivvvpzez0rmpvraawsx2e2fzvtzx" timestamp="1627258630"&gt;797&lt;/key&gt;&lt;/foreign-keys&gt;&lt;ref-type name="Journal Article"&gt;17&lt;/ref-type&gt;&lt;contributors&gt;&lt;authors&gt;&lt;author&gt;Phinyomark, A.&lt;/author&gt;&lt;author&gt;Phukpattaranont, P.&lt;/author&gt;&lt;author&gt;Limsakul, C.&lt;/author&gt;&lt;/authors&gt;&lt;/contributors&gt;&lt;titles&gt;&lt;title&gt;Feature reduction and selection for EMG signal classification&lt;/title&gt;&lt;secondary-title&gt;Expert Systems with Applications&lt;/secondary-title&gt;&lt;/titles&gt;&lt;periodical&gt;&lt;full-title&gt;Expert Systems with Applications&lt;/full-title&gt;&lt;/periodical&gt;&lt;pages&gt;7420-7431 &lt;/pages&gt;&lt;volume&gt;39&lt;/volume&gt;&lt;number&gt;8&lt;/number&gt;&lt;keywords&gt;&lt;keyword&gt;feature extraction&lt;/keyword&gt;&lt;keyword&gt;electromyography (emg) signal&lt;/keyword&gt;&lt;keyword&gt;linear discriminant analysis&lt;/keyword&gt;&lt;keyword&gt;pattern recognition&lt;/keyword&gt;&lt;keyword&gt;man-machine interface&lt;/keyword&gt;&lt;keyword&gt;multifunction myoelectric control&lt;/keyword&gt;&lt;keyword&gt;prosthesis&lt;/keyword&gt;&lt;keyword&gt;multifunction myoelectric control&lt;/keyword&gt;&lt;keyword&gt;surface emg&lt;/keyword&gt;&lt;keyword&gt;electromyography&lt;/keyword&gt;&lt;keyword&gt;fatigue&lt;/keyword&gt;&lt;keyword&gt;pattern&lt;/keyword&gt;&lt;keyword&gt;scheme&lt;/keyword&gt;&lt;keyword&gt;hand&lt;/keyword&gt;&lt;/keywords&gt;&lt;dates&gt;&lt;year&gt;2012&lt;/year&gt;&lt;/dates&gt;&lt;urls&gt;&lt;/urls&gt;&lt;electronic-resource-num&gt;10.1016/j.eswa.2012.01.102 %M WOS:000302032600076&lt;/electronic-resource-num&gt;&lt;language&gt;English&lt;/language&gt;&lt;/record&gt;&lt;/Cite&gt;&lt;/EndNote&gt;</w:instrText>
      </w:r>
      <w:r>
        <w:rPr>
          <w:rFonts w:ascii="Times New Roman" w:eastAsia="宋体" w:hAnsi="Times New Roman" w:cs="Times New Roman"/>
          <w:bCs/>
          <w:sz w:val="24"/>
          <w:szCs w:val="24"/>
        </w:rPr>
        <w:fldChar w:fldCharType="separate"/>
      </w:r>
      <w:r w:rsidR="0012763D" w:rsidRPr="0012763D">
        <w:rPr>
          <w:rFonts w:ascii="Times New Roman" w:eastAsia="宋体" w:hAnsi="Times New Roman" w:cs="Times New Roman"/>
          <w:bCs/>
          <w:sz w:val="24"/>
          <w:szCs w:val="24"/>
          <w:vertAlign w:val="superscript"/>
        </w:rPr>
        <w:t>[22]</w:t>
      </w:r>
      <w:r>
        <w:rPr>
          <w:rFonts w:ascii="Times New Roman" w:eastAsia="宋体" w:hAnsi="Times New Roman" w:cs="Times New Roman"/>
          <w:bCs/>
          <w:sz w:val="24"/>
          <w:szCs w:val="24"/>
        </w:rPr>
        <w:fldChar w:fldCharType="end"/>
      </w:r>
      <w:r w:rsidRPr="001B09EF">
        <w:rPr>
          <w:rFonts w:ascii="Times New Roman" w:eastAsia="宋体" w:hAnsi="Times New Roman" w:cs="Times New Roman"/>
          <w:bCs/>
          <w:sz w:val="24"/>
          <w:szCs w:val="24"/>
        </w:rPr>
        <w:t>。</w:t>
      </w:r>
      <w:r w:rsidRPr="001B09EF">
        <w:rPr>
          <w:rFonts w:ascii="Times New Roman" w:eastAsia="宋体" w:hAnsi="Times New Roman" w:cs="Times New Roman" w:hint="eastAsia"/>
          <w:bCs/>
          <w:sz w:val="24"/>
          <w:szCs w:val="24"/>
        </w:rPr>
        <w:t>然后</w:t>
      </w:r>
      <w:r w:rsidRPr="001B09EF">
        <w:rPr>
          <w:rFonts w:ascii="Times New Roman" w:eastAsia="宋体" w:hAnsi="Times New Roman" w:cs="Times New Roman"/>
          <w:bCs/>
          <w:sz w:val="24"/>
          <w:szCs w:val="24"/>
        </w:rPr>
        <w:t>对消噪处理后</w:t>
      </w:r>
      <w:r w:rsidRPr="001B09EF">
        <w:rPr>
          <w:rFonts w:ascii="Times New Roman" w:eastAsia="宋体" w:hAnsi="Times New Roman" w:cs="Times New Roman" w:hint="eastAsia"/>
          <w:bCs/>
          <w:sz w:val="24"/>
          <w:szCs w:val="24"/>
        </w:rPr>
        <w:t>的</w:t>
      </w:r>
      <w:r w:rsidRPr="001B09EF">
        <w:rPr>
          <w:rFonts w:ascii="Times New Roman" w:eastAsia="宋体" w:hAnsi="Times New Roman" w:cs="Times New Roman"/>
          <w:bCs/>
          <w:sz w:val="24"/>
          <w:szCs w:val="24"/>
        </w:rPr>
        <w:t>肌电信号分别提取时域</w:t>
      </w:r>
      <w:r w:rsidRPr="001B09EF">
        <w:rPr>
          <w:rFonts w:ascii="Times New Roman" w:eastAsia="宋体" w:hAnsi="Times New Roman" w:cs="Times New Roman" w:hint="eastAsia"/>
          <w:bCs/>
          <w:sz w:val="24"/>
          <w:szCs w:val="24"/>
        </w:rPr>
        <w:t>里的绝对值均值、方差和过零点数</w:t>
      </w:r>
      <w:r w:rsidR="00DD775B">
        <w:rPr>
          <w:rFonts w:ascii="Times New Roman" w:eastAsia="宋体" w:hAnsi="Times New Roman" w:cs="Times New Roman"/>
          <w:bCs/>
          <w:sz w:val="24"/>
          <w:szCs w:val="24"/>
        </w:rPr>
        <w:fldChar w:fldCharType="begin"/>
      </w:r>
      <w:r w:rsidR="00ED2D04">
        <w:rPr>
          <w:rFonts w:ascii="Times New Roman" w:eastAsia="宋体" w:hAnsi="Times New Roman" w:cs="Times New Roman"/>
          <w:bCs/>
          <w:sz w:val="24"/>
          <w:szCs w:val="24"/>
        </w:rPr>
        <w:instrText xml:space="preserve"> ADDIN EN.CITE &lt;EndNote&gt;&lt;Cite&gt;&lt;Author&gt;Zardoshti-Kermani&lt;/Author&gt;&lt;Year&gt;1995&lt;/Year&gt;&lt;RecNum&gt;878&lt;/RecNum&gt;&lt;DisplayText&gt;&lt;style face="superscript"&gt;[23, 24]&lt;/style&gt;&lt;/DisplayText&gt;&lt;record&gt;&lt;rec-number&gt;878&lt;/rec-number&gt;&lt;foreign-keys&gt;&lt;key app="EN" db-id="stzr2tr2ivvvpzez0rmpvraawsx2e2fzvtzx" timestamp="1627258630"&gt;878&lt;/key&gt;&lt;/foreign-keys&gt;&lt;ref-type name="Journal Article"&gt;17&lt;/ref-type&gt;&lt;contributors&gt;&lt;authors&gt;&lt;author&gt;Zardoshti-Kermani, M.&lt;/author&gt;&lt;author&gt;Wheeler, B. C.&lt;/author&gt;&lt;author&gt;Badie, K.&lt;/author&gt;&lt;author&gt;Hashemi, R. M.&lt;/author&gt;&lt;/authors&gt;&lt;/contributors&gt;&lt;titles&gt;&lt;title&gt;EMG feature evaluation for movement control of upper extremity prostheses&lt;/title&gt;&lt;secondary-title&gt;IEEE Trans Rehabilitation Engineering&lt;/secondary-title&gt;&lt;/titles&gt;&lt;periodical&gt;&lt;full-title&gt;IEEE Trans Rehabilitation Engineering&lt;/full-title&gt;&lt;/periodical&gt;&lt;pages&gt;324-333 &lt;/pages&gt;&lt;volume&gt;3&lt;/volume&gt;&lt;number&gt;4&lt;/number&gt;&lt;dates&gt;&lt;year&gt;1995&lt;/year&gt;&lt;/dates&gt;&lt;urls&gt;&lt;/urls&gt;&lt;/record&gt;&lt;/Cite&gt;&lt;Cite&gt;&lt;Author&gt;Boostani&lt;/Author&gt;&lt;Year&gt;2003&lt;/Year&gt;&lt;RecNum&gt;599&lt;/RecNum&gt;&lt;record&gt;&lt;rec-number&gt;599&lt;/rec-number&gt;&lt;foreign-keys&gt;&lt;key app="EN" db-id="stzr2tr2ivvvpzez0rmpvraawsx2e2fzvtzx" timestamp="1627258630"&gt;599&lt;/key&gt;&lt;/foreign-keys&gt;&lt;ref-type name="Journal Article"&gt;17&lt;/ref-type&gt;&lt;contributors&gt;&lt;authors&gt;&lt;author&gt;Boostani, Reza&lt;/author&gt;&lt;author&gt;Moradi, Mohammad Hassan&lt;/author&gt;&lt;/authors&gt;&lt;/contributors&gt;&lt;titles&gt;&lt;title&gt;Evaluation of the forearm EMG signal features for the control of a prosthetic hand&lt;/title&gt;&lt;secondary-title&gt;Physiological measurement&lt;/secondary-title&gt;&lt;/titles&gt;&lt;periodical&gt;&lt;full-title&gt;Physiological measurement&lt;/full-title&gt;&lt;/periodical&gt;&lt;pages&gt;309-319 &lt;/pages&gt;&lt;volume&gt;24&lt;/volume&gt;&lt;number&gt;2&lt;/number&gt;&lt;dates&gt;&lt;year&gt;2003&lt;/year&gt;&lt;/dates&gt;&lt;urls&gt;&lt;related-urls&gt;&lt;url&gt;https://iopscience.iop.org/article/10.1088/0967-3334/24/2/307&lt;/url&gt;&lt;/related-urls&gt;&lt;/urls&gt;&lt;/record&gt;&lt;/Cite&gt;&lt;/EndNote&gt;</w:instrText>
      </w:r>
      <w:r w:rsidR="00DD775B">
        <w:rPr>
          <w:rFonts w:ascii="Times New Roman" w:eastAsia="宋体" w:hAnsi="Times New Roman" w:cs="Times New Roman"/>
          <w:bCs/>
          <w:sz w:val="24"/>
          <w:szCs w:val="24"/>
        </w:rPr>
        <w:fldChar w:fldCharType="separate"/>
      </w:r>
      <w:r w:rsidR="0012763D" w:rsidRPr="0012763D">
        <w:rPr>
          <w:rFonts w:ascii="Times New Roman" w:eastAsia="宋体" w:hAnsi="Times New Roman" w:cs="Times New Roman"/>
          <w:bCs/>
          <w:sz w:val="24"/>
          <w:szCs w:val="24"/>
          <w:vertAlign w:val="superscript"/>
        </w:rPr>
        <w:t>[23, 24]</w:t>
      </w:r>
      <w:r w:rsidR="00DD775B">
        <w:rPr>
          <w:rFonts w:ascii="Times New Roman" w:eastAsia="宋体" w:hAnsi="Times New Roman" w:cs="Times New Roman"/>
          <w:bCs/>
          <w:sz w:val="24"/>
          <w:szCs w:val="24"/>
        </w:rPr>
        <w:fldChar w:fldCharType="end"/>
      </w:r>
      <w:r w:rsidRPr="001B09EF">
        <w:rPr>
          <w:rFonts w:ascii="Times New Roman" w:eastAsia="宋体" w:hAnsi="Times New Roman" w:cs="Times New Roman" w:hint="eastAsia"/>
          <w:bCs/>
          <w:sz w:val="24"/>
          <w:szCs w:val="24"/>
        </w:rPr>
        <w:t>等特征</w:t>
      </w:r>
      <w:r w:rsidR="00DD775B">
        <w:rPr>
          <w:rFonts w:ascii="Times New Roman" w:eastAsia="宋体" w:hAnsi="Times New Roman" w:cs="Times New Roman"/>
          <w:bCs/>
          <w:sz w:val="24"/>
          <w:szCs w:val="24"/>
        </w:rPr>
        <w:t>，</w:t>
      </w:r>
      <w:r w:rsidR="000E1D87">
        <w:rPr>
          <w:rFonts w:ascii="Times New Roman" w:eastAsia="宋体" w:hAnsi="Times New Roman" w:cs="Times New Roman" w:hint="eastAsia"/>
          <w:bCs/>
          <w:sz w:val="24"/>
          <w:szCs w:val="24"/>
        </w:rPr>
        <w:t>非线性动力学</w:t>
      </w:r>
      <w:r w:rsidRPr="001B09EF">
        <w:rPr>
          <w:rFonts w:ascii="Times New Roman" w:eastAsia="宋体" w:hAnsi="Times New Roman" w:cs="Times New Roman" w:hint="eastAsia"/>
          <w:bCs/>
          <w:sz w:val="24"/>
          <w:szCs w:val="24"/>
        </w:rPr>
        <w:t>的</w:t>
      </w:r>
      <w:r w:rsidR="000E1D87">
        <w:rPr>
          <w:rFonts w:ascii="Times New Roman" w:hAnsi="Times New Roman" w:cs="Times New Roman" w:hint="eastAsia"/>
          <w:sz w:val="24"/>
          <w:szCs w:val="24"/>
        </w:rPr>
        <w:t>样本熵和模糊熵特征</w:t>
      </w:r>
      <w:r w:rsidR="00E93553">
        <w:rPr>
          <w:rFonts w:ascii="Times New Roman" w:hAnsi="Times New Roman" w:cs="Times New Roman"/>
          <w:sz w:val="24"/>
          <w:szCs w:val="24"/>
        </w:rPr>
        <w:fldChar w:fldCharType="begin">
          <w:fldData xml:space="preserve">PEVuZE5vdGU+PENpdGU+PEF1dGhvcj5KdWFuPC9BdXRob3I+PFllYXI+MjAxNjwvWWVhcj48UmVj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</w:fldData>
        </w:fldChar>
      </w:r>
      <w:r w:rsidR="0012763D">
        <w:rPr>
          <w:rFonts w:ascii="Times New Roman" w:hAnsi="Times New Roman" w:cs="Times New Roman"/>
          <w:sz w:val="24"/>
          <w:szCs w:val="24"/>
        </w:rPr>
        <w:instrText xml:space="preserve"> ADDIN EN.CITE </w:instrText>
      </w:r>
      <w:r w:rsidR="0012763D">
        <w:rPr>
          <w:rFonts w:ascii="Times New Roman" w:hAnsi="Times New Roman" w:cs="Times New Roman"/>
          <w:sz w:val="24"/>
          <w:szCs w:val="24"/>
        </w:rPr>
        <w:fldChar w:fldCharType="begin">
          <w:fldData xml:space="preserve">PEVuZE5vdGU+PENpdGU+PEF1dGhvcj5KdWFuPC9BdXRob3I+PFllYXI+MjAxNjwvWWVhcj48UmVj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</w:fldData>
        </w:fldChar>
      </w:r>
      <w:r w:rsidR="0012763D">
        <w:rPr>
          <w:rFonts w:ascii="Times New Roman" w:hAnsi="Times New Roman" w:cs="Times New Roman"/>
          <w:sz w:val="24"/>
          <w:szCs w:val="24"/>
        </w:rPr>
        <w:instrText xml:space="preserve"> ADDIN EN.CITE.DATA </w:instrText>
      </w:r>
      <w:r w:rsidR="0012763D">
        <w:rPr>
          <w:rFonts w:ascii="Times New Roman" w:hAnsi="Times New Roman" w:cs="Times New Roman"/>
          <w:sz w:val="24"/>
          <w:szCs w:val="24"/>
        </w:rPr>
      </w:r>
      <w:r w:rsidR="0012763D">
        <w:rPr>
          <w:rFonts w:ascii="Times New Roman" w:hAnsi="Times New Roman" w:cs="Times New Roman"/>
          <w:sz w:val="24"/>
          <w:szCs w:val="24"/>
        </w:rPr>
        <w:fldChar w:fldCharType="end"/>
      </w:r>
      <w:r w:rsidR="00E93553">
        <w:rPr>
          <w:rFonts w:ascii="Times New Roman" w:hAnsi="Times New Roman" w:cs="Times New Roman"/>
          <w:sz w:val="24"/>
          <w:szCs w:val="24"/>
        </w:rPr>
      </w:r>
      <w:r w:rsidR="00E93553">
        <w:rPr>
          <w:rFonts w:ascii="Times New Roman" w:hAnsi="Times New Roman" w:cs="Times New Roman"/>
          <w:sz w:val="24"/>
          <w:szCs w:val="24"/>
        </w:rPr>
        <w:fldChar w:fldCharType="separate"/>
      </w:r>
      <w:r w:rsidR="0012763D" w:rsidRPr="0012763D">
        <w:rPr>
          <w:rFonts w:ascii="Times New Roman" w:hAnsi="Times New Roman" w:cs="Times New Roman"/>
          <w:sz w:val="24"/>
          <w:szCs w:val="24"/>
          <w:vertAlign w:val="superscript"/>
        </w:rPr>
        <w:t>[25, 26]</w:t>
      </w:r>
      <w:r w:rsidR="00E93553">
        <w:rPr>
          <w:rFonts w:ascii="Times New Roman" w:hAnsi="Times New Roman" w:cs="Times New Roman"/>
          <w:sz w:val="24"/>
          <w:szCs w:val="24"/>
        </w:rPr>
        <w:fldChar w:fldCharType="end"/>
      </w:r>
      <w:r w:rsidRPr="001B09EF">
        <w:rPr>
          <w:rFonts w:ascii="Times New Roman" w:eastAsia="宋体" w:hAnsi="Times New Roman" w:cs="Times New Roman"/>
          <w:bCs/>
          <w:sz w:val="24"/>
          <w:szCs w:val="24"/>
        </w:rPr>
        <w:t>。</w:t>
      </w:r>
    </w:p>
    <w:p w14:paraId="525882FE" w14:textId="40FC6F09" w:rsidR="006F56A0" w:rsidRPr="00FB33B5" w:rsidRDefault="006F56A0" w:rsidP="006F56A0">
      <w:pPr>
        <w:rPr>
          <w:rFonts w:ascii="Times New Roman" w:hAnsi="Times New Roman" w:cs="Times New Roman"/>
          <w:b/>
          <w:sz w:val="24"/>
          <w:szCs w:val="24"/>
        </w:rPr>
      </w:pPr>
      <w:r w:rsidRPr="00FB33B5">
        <w:rPr>
          <w:rFonts w:ascii="Times New Roman" w:hAnsi="Times New Roman" w:cs="Times New Roman"/>
          <w:b/>
          <w:sz w:val="24"/>
          <w:szCs w:val="24"/>
        </w:rPr>
        <w:t xml:space="preserve">2.1 </w:t>
      </w:r>
      <w:r w:rsidRPr="00FB33B5">
        <w:rPr>
          <w:rFonts w:ascii="Times New Roman" w:hAnsi="Times New Roman" w:cs="Times New Roman"/>
          <w:b/>
          <w:sz w:val="24"/>
          <w:szCs w:val="24"/>
        </w:rPr>
        <w:t>时域特征</w:t>
      </w:r>
      <w:r w:rsidR="003D329D">
        <w:rPr>
          <w:rFonts w:ascii="Times New Roman" w:hAnsi="Times New Roman" w:cs="Times New Roman" w:hint="eastAsia"/>
          <w:b/>
          <w:sz w:val="24"/>
          <w:szCs w:val="24"/>
        </w:rPr>
        <w:t>(</w:t>
      </w:r>
      <w:r w:rsidR="003D329D">
        <w:rPr>
          <w:rFonts w:ascii="Times New Roman" w:hAnsi="Times New Roman" w:cs="Times New Roman"/>
          <w:b/>
          <w:sz w:val="24"/>
          <w:szCs w:val="24"/>
        </w:rPr>
        <w:t>T</w:t>
      </w:r>
      <w:r w:rsidR="00733424">
        <w:rPr>
          <w:rFonts w:ascii="Times New Roman" w:hAnsi="Times New Roman" w:cs="Times New Roman"/>
          <w:b/>
          <w:sz w:val="24"/>
          <w:szCs w:val="24"/>
        </w:rPr>
        <w:t>D</w:t>
      </w:r>
      <w:r w:rsidR="003D329D">
        <w:rPr>
          <w:rFonts w:ascii="Times New Roman" w:hAnsi="Times New Roman" w:cs="Times New Roman"/>
          <w:b/>
          <w:sz w:val="24"/>
          <w:szCs w:val="24"/>
        </w:rPr>
        <w:t>)</w:t>
      </w:r>
    </w:p>
    <w:p w14:paraId="28A622C4" w14:textId="77777777" w:rsidR="006F56A0" w:rsidRPr="00FB33B5" w:rsidRDefault="006F56A0" w:rsidP="006F56A0">
      <w:pPr>
        <w:pStyle w:val="a3"/>
        <w:ind w:firstLineChars="0" w:firstLine="0"/>
        <w:rPr>
          <w:rFonts w:ascii="Times New Roman" w:hAnsi="Times New Roman" w:cs="Times New Roman"/>
          <w:sz w:val="24"/>
          <w:szCs w:val="24"/>
        </w:rPr>
      </w:pPr>
      <w:r w:rsidRPr="00FB33B5">
        <w:rPr>
          <w:rFonts w:ascii="Times New Roman" w:hAnsi="Times New Roman" w:cs="Times New Roman"/>
          <w:sz w:val="24"/>
          <w:szCs w:val="24"/>
        </w:rPr>
        <w:t>（</w:t>
      </w:r>
      <w:r w:rsidRPr="00FB33B5">
        <w:rPr>
          <w:rFonts w:ascii="Times New Roman" w:hAnsi="Times New Roman" w:cs="Times New Roman"/>
          <w:sz w:val="24"/>
          <w:szCs w:val="24"/>
        </w:rPr>
        <w:t>1</w:t>
      </w:r>
      <w:r w:rsidRPr="00FB33B5">
        <w:rPr>
          <w:rFonts w:ascii="Times New Roman" w:hAnsi="Times New Roman" w:cs="Times New Roman"/>
          <w:sz w:val="24"/>
          <w:szCs w:val="24"/>
        </w:rPr>
        <w:t>）</w:t>
      </w:r>
      <w:r w:rsidR="00733684" w:rsidRPr="00FB33B5">
        <w:rPr>
          <w:rFonts w:ascii="Times New Roman" w:hAnsi="Times New Roman" w:cs="Times New Roman"/>
          <w:sz w:val="24"/>
          <w:szCs w:val="24"/>
        </w:rPr>
        <w:t>绝对值</w:t>
      </w:r>
      <w:r w:rsidRPr="00FB33B5">
        <w:rPr>
          <w:rFonts w:ascii="Times New Roman" w:hAnsi="Times New Roman" w:cs="Times New Roman"/>
          <w:sz w:val="24"/>
          <w:szCs w:val="24"/>
        </w:rPr>
        <w:t>均值</w:t>
      </w:r>
    </w:p>
    <w:p w14:paraId="0890808A" w14:textId="1E07B89F" w:rsidR="006F56A0" w:rsidRPr="00FB33B5" w:rsidRDefault="00C213D0" w:rsidP="00713E26">
      <w:pPr>
        <w:ind w:firstLineChars="1200" w:firstLine="2880"/>
        <w:rPr>
          <w:rFonts w:ascii="Times New Roman" w:hAnsi="Times New Roman" w:cs="Times New Roman"/>
          <w:sz w:val="24"/>
          <w:szCs w:val="24"/>
        </w:rPr>
      </w:pPr>
      <w:r w:rsidRPr="00FB33B5">
        <w:rPr>
          <w:rFonts w:ascii="Times New Roman" w:hAnsi="Times New Roman" w:cs="Times New Roman"/>
          <w:position w:val="-24"/>
          <w:sz w:val="24"/>
          <w:szCs w:val="24"/>
        </w:rPr>
        <w:object w:dxaOrig="1440" w:dyaOrig="580" w14:anchorId="1CE09A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1pt;height:30.9pt" o:ole="">
            <v:imagedata r:id="rId7" o:title=""/>
          </v:shape>
          <o:OLEObject Type="Embed" ProgID="Equation.DSMT4" ShapeID="_x0000_i1025" DrawAspect="Content" ObjectID="_1714980174" r:id="rId8"/>
        </w:object>
      </w:r>
      <w:r w:rsidR="006F56A0" w:rsidRPr="00FB33B5">
        <w:rPr>
          <w:rFonts w:ascii="Times New Roman" w:hAnsi="Times New Roman" w:cs="Times New Roman"/>
          <w:sz w:val="24"/>
          <w:szCs w:val="24"/>
        </w:rPr>
        <w:t xml:space="preserve">    </w:t>
      </w:r>
      <w:r w:rsidR="00DD1DE1">
        <w:rPr>
          <w:rFonts w:ascii="Times New Roman" w:hAnsi="Times New Roman" w:cs="Times New Roman"/>
          <w:sz w:val="24"/>
          <w:szCs w:val="24"/>
        </w:rPr>
        <w:t xml:space="preserve">                           </w:t>
      </w:r>
      <w:r w:rsidR="006F56A0" w:rsidRPr="00FB33B5">
        <w:rPr>
          <w:rFonts w:ascii="Times New Roman" w:hAnsi="Times New Roman" w:cs="Times New Roman"/>
          <w:sz w:val="24"/>
          <w:szCs w:val="24"/>
        </w:rPr>
        <w:t>(1)</w:t>
      </w:r>
    </w:p>
    <w:p w14:paraId="2A9FDE9D" w14:textId="77777777" w:rsidR="009F2A57" w:rsidRPr="00FB33B5" w:rsidRDefault="009F2A57" w:rsidP="009F2A57">
      <w:pPr>
        <w:rPr>
          <w:rFonts w:ascii="Times New Roman" w:hAnsi="Times New Roman" w:cs="Times New Roman"/>
          <w:sz w:val="24"/>
          <w:szCs w:val="24"/>
        </w:rPr>
      </w:pPr>
      <w:r w:rsidRPr="00FB33B5">
        <w:rPr>
          <w:rFonts w:ascii="Times New Roman" w:hAnsi="Times New Roman" w:cs="Times New Roman"/>
          <w:sz w:val="24"/>
          <w:szCs w:val="24"/>
        </w:rPr>
        <w:t>其中，</w:t>
      </w:r>
      <w:r w:rsidRPr="00FB33B5">
        <w:rPr>
          <w:rFonts w:ascii="Times New Roman" w:hAnsi="Times New Roman" w:cs="Times New Roman"/>
          <w:position w:val="-10"/>
          <w:sz w:val="24"/>
          <w:szCs w:val="24"/>
        </w:rPr>
        <w:object w:dxaOrig="1460" w:dyaOrig="300" w14:anchorId="6F8ABA9A">
          <v:shape id="_x0000_i1026" type="#_x0000_t75" style="width:72.9pt;height:16.15pt" o:ole="">
            <v:imagedata r:id="rId9" o:title=""/>
          </v:shape>
          <o:OLEObject Type="Embed" ProgID="Equation.DSMT4" ShapeID="_x0000_i1026" DrawAspect="Content" ObjectID="_1714980175" r:id="rId10"/>
        </w:object>
      </w:r>
      <w:r w:rsidRPr="00FB33B5">
        <w:rPr>
          <w:rFonts w:ascii="Times New Roman" w:hAnsi="Times New Roman" w:cs="Times New Roman"/>
          <w:sz w:val="24"/>
          <w:szCs w:val="24"/>
        </w:rPr>
        <w:t>是一个窗口长度为</w:t>
      </w:r>
      <w:r w:rsidRPr="00FB33B5">
        <w:rPr>
          <w:rFonts w:ascii="Times New Roman" w:hAnsi="Times New Roman" w:cs="Times New Roman"/>
          <w:position w:val="-6"/>
          <w:sz w:val="24"/>
          <w:szCs w:val="24"/>
        </w:rPr>
        <w:object w:dxaOrig="240" w:dyaOrig="240" w14:anchorId="3825A3FA">
          <v:shape id="_x0000_i1027" type="#_x0000_t75" style="width:12pt;height:12pt" o:ole="">
            <v:imagedata r:id="rId11" o:title=""/>
          </v:shape>
          <o:OLEObject Type="Embed" ProgID="Equation.DSMT4" ShapeID="_x0000_i1027" DrawAspect="Content" ObjectID="_1714980176" r:id="rId12"/>
        </w:object>
      </w:r>
      <w:r w:rsidRPr="00FB33B5">
        <w:rPr>
          <w:rFonts w:ascii="Times New Roman" w:hAnsi="Times New Roman" w:cs="Times New Roman"/>
          <w:sz w:val="24"/>
          <w:szCs w:val="24"/>
        </w:rPr>
        <w:t>的肌电信号时间序列。</w:t>
      </w:r>
    </w:p>
    <w:p w14:paraId="522BF484" w14:textId="77777777" w:rsidR="006F56A0" w:rsidRPr="00FB33B5" w:rsidRDefault="006F56A0" w:rsidP="006F56A0">
      <w:pPr>
        <w:rPr>
          <w:rFonts w:ascii="Times New Roman" w:hAnsi="Times New Roman" w:cs="Times New Roman"/>
          <w:sz w:val="24"/>
          <w:szCs w:val="24"/>
        </w:rPr>
      </w:pPr>
      <w:r w:rsidRPr="00FB33B5">
        <w:rPr>
          <w:rFonts w:ascii="Times New Roman" w:hAnsi="Times New Roman" w:cs="Times New Roman"/>
          <w:sz w:val="24"/>
          <w:szCs w:val="24"/>
        </w:rPr>
        <w:t>（</w:t>
      </w:r>
      <w:r w:rsidRPr="00FB33B5">
        <w:rPr>
          <w:rFonts w:ascii="Times New Roman" w:hAnsi="Times New Roman" w:cs="Times New Roman"/>
          <w:sz w:val="24"/>
          <w:szCs w:val="24"/>
        </w:rPr>
        <w:t>2</w:t>
      </w:r>
      <w:r w:rsidRPr="00FB33B5">
        <w:rPr>
          <w:rFonts w:ascii="Times New Roman" w:hAnsi="Times New Roman" w:cs="Times New Roman"/>
          <w:sz w:val="24"/>
          <w:szCs w:val="24"/>
        </w:rPr>
        <w:t>）</w:t>
      </w:r>
      <w:r w:rsidR="00D04797" w:rsidRPr="00FB33B5">
        <w:rPr>
          <w:rFonts w:ascii="Times New Roman" w:hAnsi="Times New Roman" w:cs="Times New Roman"/>
          <w:sz w:val="24"/>
          <w:szCs w:val="24"/>
        </w:rPr>
        <w:t>方差</w:t>
      </w:r>
    </w:p>
    <w:p w14:paraId="7B5050BA" w14:textId="5EEEBA3A" w:rsidR="006F56A0" w:rsidRPr="00FB33B5" w:rsidRDefault="006F56A0" w:rsidP="00713E26">
      <w:pPr>
        <w:jc w:val="right"/>
        <w:rPr>
          <w:rFonts w:ascii="Times New Roman" w:hAnsi="Times New Roman" w:cs="Times New Roman"/>
          <w:sz w:val="24"/>
          <w:szCs w:val="24"/>
        </w:rPr>
      </w:pPr>
      <w:r w:rsidRPr="00FB33B5">
        <w:rPr>
          <w:rFonts w:ascii="Times New Roman" w:hAnsi="Times New Roman" w:cs="Times New Roman"/>
          <w:position w:val="-24"/>
          <w:sz w:val="24"/>
          <w:szCs w:val="24"/>
        </w:rPr>
        <w:object w:dxaOrig="1520" w:dyaOrig="580" w14:anchorId="17107561">
          <v:shape id="_x0000_i1028" type="#_x0000_t75" style="width:77.1pt;height:29.1pt" o:ole="">
            <v:imagedata r:id="rId13" o:title=""/>
          </v:shape>
          <o:OLEObject Type="Embed" ProgID="Equation.DSMT4" ShapeID="_x0000_i1028" DrawAspect="Content" ObjectID="_1714980177" r:id="rId14"/>
        </w:object>
      </w:r>
      <w:r w:rsidRPr="00FB33B5">
        <w:rPr>
          <w:rFonts w:ascii="Times New Roman" w:hAnsi="Times New Roman" w:cs="Times New Roman"/>
          <w:sz w:val="24"/>
          <w:szCs w:val="24"/>
        </w:rPr>
        <w:t xml:space="preserve">                               </w:t>
      </w:r>
      <w:r w:rsidR="00713E26">
        <w:rPr>
          <w:rFonts w:ascii="Times New Roman" w:hAnsi="Times New Roman" w:cs="Times New Roman"/>
          <w:sz w:val="24"/>
          <w:szCs w:val="24"/>
        </w:rPr>
        <w:t xml:space="preserve"> </w:t>
      </w:r>
      <w:r w:rsidRPr="00FB33B5">
        <w:rPr>
          <w:rFonts w:ascii="Times New Roman" w:hAnsi="Times New Roman" w:cs="Times New Roman"/>
          <w:sz w:val="24"/>
          <w:szCs w:val="24"/>
        </w:rPr>
        <w:t>(2)</w:t>
      </w:r>
    </w:p>
    <w:p w14:paraId="5335FB89" w14:textId="77777777" w:rsidR="006F56A0" w:rsidRPr="00FB33B5" w:rsidRDefault="006F56A0" w:rsidP="006F56A0">
      <w:pPr>
        <w:rPr>
          <w:rFonts w:ascii="Times New Roman" w:hAnsi="Times New Roman" w:cs="Times New Roman"/>
          <w:sz w:val="24"/>
          <w:szCs w:val="24"/>
        </w:rPr>
      </w:pPr>
      <w:r w:rsidRPr="00FB33B5">
        <w:rPr>
          <w:rFonts w:ascii="Times New Roman" w:hAnsi="Times New Roman" w:cs="Times New Roman"/>
          <w:sz w:val="24"/>
          <w:szCs w:val="24"/>
        </w:rPr>
        <w:t>（</w:t>
      </w:r>
      <w:r w:rsidRPr="00FB33B5">
        <w:rPr>
          <w:rFonts w:ascii="Times New Roman" w:hAnsi="Times New Roman" w:cs="Times New Roman"/>
          <w:sz w:val="24"/>
          <w:szCs w:val="24"/>
        </w:rPr>
        <w:t>3</w:t>
      </w:r>
      <w:r w:rsidRPr="00FB33B5">
        <w:rPr>
          <w:rFonts w:ascii="Times New Roman" w:hAnsi="Times New Roman" w:cs="Times New Roman"/>
          <w:sz w:val="24"/>
          <w:szCs w:val="24"/>
        </w:rPr>
        <w:t>）过零点数</w:t>
      </w:r>
    </w:p>
    <w:p w14:paraId="58FF9C4C" w14:textId="32681112" w:rsidR="006F56A0" w:rsidRPr="00FB33B5" w:rsidRDefault="003417F6" w:rsidP="006F56A0">
      <w:pPr>
        <w:jc w:val="right"/>
        <w:rPr>
          <w:rFonts w:ascii="Times New Roman" w:hAnsi="Times New Roman" w:cs="Times New Roman"/>
          <w:sz w:val="24"/>
          <w:szCs w:val="24"/>
        </w:rPr>
      </w:pPr>
      <w:r w:rsidRPr="00FB33B5">
        <w:rPr>
          <w:rFonts w:ascii="Times New Roman" w:hAnsi="Times New Roman" w:cs="Times New Roman"/>
          <w:position w:val="-24"/>
          <w:sz w:val="24"/>
          <w:szCs w:val="24"/>
        </w:rPr>
        <w:object w:dxaOrig="1780" w:dyaOrig="580" w14:anchorId="6D73CF9F">
          <v:shape id="_x0000_i1029" type="#_x0000_t75" style="width:89.1pt;height:29.1pt" o:ole="">
            <v:imagedata r:id="rId15" o:title=""/>
          </v:shape>
          <o:OLEObject Type="Embed" ProgID="Equation.DSMT4" ShapeID="_x0000_i1029" DrawAspect="Content" ObjectID="_1714980178" r:id="rId16"/>
        </w:object>
      </w:r>
      <w:r w:rsidR="006F56A0" w:rsidRPr="00FB33B5">
        <w:rPr>
          <w:rFonts w:ascii="Times New Roman" w:hAnsi="Times New Roman" w:cs="Times New Roman"/>
          <w:sz w:val="24"/>
          <w:szCs w:val="24"/>
        </w:rPr>
        <w:t xml:space="preserve">                             (3)</w:t>
      </w:r>
    </w:p>
    <w:p w14:paraId="611BEE2B" w14:textId="77777777" w:rsidR="006F56A0" w:rsidRPr="00FB33B5" w:rsidRDefault="006F56A0" w:rsidP="00E25FDD">
      <w:pPr>
        <w:spacing w:afterLines="50" w:after="156"/>
        <w:rPr>
          <w:rFonts w:ascii="Times New Roman" w:hAnsi="Times New Roman" w:cs="Times New Roman"/>
          <w:sz w:val="24"/>
          <w:szCs w:val="24"/>
        </w:rPr>
      </w:pPr>
      <w:r w:rsidRPr="00FB33B5">
        <w:rPr>
          <w:rFonts w:ascii="Times New Roman" w:hAnsi="Times New Roman" w:cs="Times New Roman"/>
          <w:sz w:val="24"/>
          <w:szCs w:val="24"/>
        </w:rPr>
        <w:t>其中</w:t>
      </w:r>
      <w:r w:rsidRPr="00FB33B5">
        <w:rPr>
          <w:rFonts w:ascii="Times New Roman" w:hAnsi="Times New Roman" w:cs="Times New Roman"/>
          <w:position w:val="-26"/>
          <w:sz w:val="24"/>
          <w:szCs w:val="24"/>
        </w:rPr>
        <w:object w:dxaOrig="1620" w:dyaOrig="620" w14:anchorId="0EF0E83F">
          <v:shape id="_x0000_i1030" type="#_x0000_t75" style="width:77.1pt;height:29.1pt" o:ole="">
            <v:imagedata r:id="rId17" o:title=""/>
          </v:shape>
          <o:OLEObject Type="Embed" ProgID="Equation.DSMT4" ShapeID="_x0000_i1030" DrawAspect="Content" ObjectID="_1714980179" r:id="rId18"/>
        </w:object>
      </w:r>
      <w:r w:rsidRPr="00FB33B5">
        <w:rPr>
          <w:rFonts w:ascii="Times New Roman" w:hAnsi="Times New Roman" w:cs="Times New Roman"/>
          <w:sz w:val="24"/>
          <w:szCs w:val="24"/>
        </w:rPr>
        <w:t>表示单位阶跃函数。</w:t>
      </w:r>
    </w:p>
    <w:p w14:paraId="078CCA4E" w14:textId="2F3C716E" w:rsidR="006F56A0" w:rsidRDefault="006F56A0" w:rsidP="006F56A0">
      <w:pPr>
        <w:rPr>
          <w:rFonts w:ascii="Times New Roman" w:hAnsi="Times New Roman" w:cs="Times New Roman"/>
          <w:b/>
          <w:sz w:val="24"/>
          <w:szCs w:val="24"/>
        </w:rPr>
      </w:pPr>
      <w:r w:rsidRPr="00FB33B5">
        <w:rPr>
          <w:rFonts w:ascii="Times New Roman" w:hAnsi="Times New Roman" w:cs="Times New Roman"/>
          <w:b/>
          <w:sz w:val="24"/>
          <w:szCs w:val="24"/>
        </w:rPr>
        <w:t xml:space="preserve">2.2 </w:t>
      </w:r>
      <w:r w:rsidR="00F24030">
        <w:rPr>
          <w:rFonts w:ascii="Times New Roman" w:hAnsi="Times New Roman" w:cs="Times New Roman" w:hint="eastAsia"/>
          <w:b/>
          <w:sz w:val="24"/>
          <w:szCs w:val="24"/>
        </w:rPr>
        <w:t>频域</w:t>
      </w:r>
      <w:r w:rsidRPr="00FB33B5">
        <w:rPr>
          <w:rFonts w:ascii="Times New Roman" w:hAnsi="Times New Roman" w:cs="Times New Roman"/>
          <w:b/>
          <w:sz w:val="24"/>
          <w:szCs w:val="24"/>
        </w:rPr>
        <w:t>特征</w:t>
      </w:r>
      <w:r w:rsidR="003D329D">
        <w:rPr>
          <w:rFonts w:ascii="Times New Roman" w:hAnsi="Times New Roman" w:cs="Times New Roman" w:hint="eastAsia"/>
          <w:b/>
          <w:sz w:val="24"/>
          <w:szCs w:val="24"/>
        </w:rPr>
        <w:t>(</w:t>
      </w:r>
      <w:r w:rsidR="00F24030">
        <w:rPr>
          <w:rFonts w:ascii="Times New Roman" w:hAnsi="Times New Roman" w:cs="Times New Roman"/>
          <w:b/>
          <w:sz w:val="24"/>
          <w:szCs w:val="24"/>
        </w:rPr>
        <w:t>F</w:t>
      </w:r>
      <w:r w:rsidR="00733424">
        <w:rPr>
          <w:rFonts w:ascii="Times New Roman" w:hAnsi="Times New Roman" w:cs="Times New Roman"/>
          <w:b/>
          <w:sz w:val="24"/>
          <w:szCs w:val="24"/>
        </w:rPr>
        <w:t>D</w:t>
      </w:r>
      <w:r w:rsidR="003D329D">
        <w:rPr>
          <w:rFonts w:ascii="Times New Roman" w:hAnsi="Times New Roman" w:cs="Times New Roman"/>
          <w:b/>
          <w:sz w:val="24"/>
          <w:szCs w:val="24"/>
        </w:rPr>
        <w:t>)</w:t>
      </w:r>
    </w:p>
    <w:p w14:paraId="3F39CE47" w14:textId="73C51A27" w:rsidR="006F56A0" w:rsidRPr="00F24030" w:rsidRDefault="00F24030" w:rsidP="00F24030">
      <w:pPr>
        <w:spacing w:line="400" w:lineRule="exact"/>
        <w:ind w:firstLineChars="200" w:firstLine="480"/>
        <w:rPr>
          <w:rFonts w:ascii="Times New Roman" w:eastAsia="黑体" w:hAnsi="Times New Roman" w:cs="Times New Roman"/>
          <w:noProof w:val="0"/>
          <w:color w:val="000000" w:themeColor="text1"/>
          <w:sz w:val="28"/>
          <w:szCs w:val="28"/>
        </w:rPr>
      </w:pPr>
      <w:r w:rsidRPr="00F24030">
        <w:rPr>
          <w:rFonts w:ascii="Times New Roman" w:eastAsia="宋体" w:hAnsi="Times New Roman" w:cs="Times New Roman"/>
          <w:noProof w:val="0"/>
          <w:color w:val="000000" w:themeColor="text1"/>
          <w:kern w:val="0"/>
          <w:sz w:val="24"/>
          <w:szCs w:val="24"/>
        </w:rPr>
        <w:t>时域特征是将肌电信号看成时间的函数，提取的是肌电信号的统计特性。由于</w:t>
      </w:r>
      <w:proofErr w:type="gramStart"/>
      <w:r w:rsidRPr="00F24030">
        <w:rPr>
          <w:rFonts w:ascii="Times New Roman" w:eastAsia="宋体" w:hAnsi="Times New Roman" w:cs="Times New Roman"/>
          <w:noProof w:val="0"/>
          <w:color w:val="000000" w:themeColor="text1"/>
          <w:kern w:val="0"/>
          <w:sz w:val="24"/>
          <w:szCs w:val="24"/>
        </w:rPr>
        <w:t>肌</w:t>
      </w:r>
      <w:proofErr w:type="gramEnd"/>
      <w:r w:rsidRPr="00F24030">
        <w:rPr>
          <w:rFonts w:ascii="Times New Roman" w:eastAsia="宋体" w:hAnsi="Times New Roman" w:cs="Times New Roman"/>
          <w:noProof w:val="0"/>
          <w:color w:val="000000" w:themeColor="text1"/>
          <w:kern w:val="0"/>
          <w:sz w:val="24"/>
          <w:szCs w:val="24"/>
        </w:rPr>
        <w:t>电信号是一种易受噪声影响的微弱信号，提取的时域特征稳定性不高。频域特征是通过快速傅里叶变换将信号变成频域的中频谱和功率谱，直接观察</w:t>
      </w:r>
      <w:proofErr w:type="spellStart"/>
      <w:r w:rsidRPr="00F24030">
        <w:rPr>
          <w:rFonts w:ascii="Times New Roman" w:eastAsia="宋体" w:hAnsi="Times New Roman" w:cs="Times New Roman"/>
          <w:noProof w:val="0"/>
          <w:color w:val="000000" w:themeColor="text1"/>
          <w:kern w:val="0"/>
          <w:sz w:val="24"/>
          <w:szCs w:val="24"/>
        </w:rPr>
        <w:t>sEMG</w:t>
      </w:r>
      <w:proofErr w:type="spellEnd"/>
      <w:r w:rsidRPr="00F24030">
        <w:rPr>
          <w:rFonts w:ascii="Times New Roman" w:eastAsia="宋体" w:hAnsi="Times New Roman" w:cs="Times New Roman"/>
          <w:noProof w:val="0"/>
          <w:color w:val="000000" w:themeColor="text1"/>
          <w:kern w:val="0"/>
          <w:sz w:val="24"/>
          <w:szCs w:val="24"/>
        </w:rPr>
        <w:t>信号的频域分布。</w:t>
      </w:r>
    </w:p>
    <w:p w14:paraId="73F7FF93" w14:textId="0DC5E6F3" w:rsidR="006F56A0" w:rsidRPr="00FB33B5" w:rsidRDefault="00363407" w:rsidP="00F24030">
      <w:pPr>
        <w:jc w:val="right"/>
        <w:rPr>
          <w:rFonts w:ascii="Times New Roman" w:hAnsi="Times New Roman" w:cs="Times New Roman"/>
          <w:sz w:val="24"/>
          <w:szCs w:val="24"/>
        </w:rPr>
      </w:pPr>
      <w:r>
        <w:rPr>
          <w:rFonts w:ascii="Times New Roman" w:eastAsia="宋体" w:hAnsi="Times New Roman"/>
          <w:szCs w:val="21"/>
        </w:rPr>
        <w:t xml:space="preserve">    </w:t>
      </w:r>
      <w:r w:rsidR="00F24030" w:rsidRPr="00F24030">
        <w:rPr>
          <w:rFonts w:ascii="Times New Roman" w:eastAsia="宋体" w:hAnsi="Times New Roman" w:cs="Times New Roman"/>
          <w:position w:val="-38"/>
          <w:sz w:val="24"/>
          <w:szCs w:val="24"/>
        </w:rPr>
        <w:object w:dxaOrig="1800" w:dyaOrig="859" w14:anchorId="50693B16">
          <v:shape id="_x0000_i1031" type="#_x0000_t75" style="width:90.45pt;height:41.55pt" o:ole="">
            <v:imagedata r:id="rId19" o:title=""/>
          </v:shape>
          <o:OLEObject Type="Embed" ProgID="Equation.DSMT4" ShapeID="_x0000_i1031" DrawAspect="Content" ObjectID="_1714980180" r:id="rId20"/>
        </w:object>
      </w:r>
      <w:r w:rsidR="006F56A0" w:rsidRPr="00FB33B5">
        <w:rPr>
          <w:rFonts w:ascii="Times New Roman" w:hAnsi="Times New Roman" w:cs="Times New Roman"/>
          <w:sz w:val="24"/>
          <w:szCs w:val="24"/>
        </w:rPr>
        <w:t xml:space="preserve">                         </w:t>
      </w:r>
      <w:r w:rsidR="00DD1DE1">
        <w:rPr>
          <w:rFonts w:ascii="Times New Roman" w:hAnsi="Times New Roman" w:cs="Times New Roman"/>
          <w:sz w:val="24"/>
          <w:szCs w:val="24"/>
        </w:rPr>
        <w:t xml:space="preserve"> </w:t>
      </w:r>
      <w:r w:rsidR="006F56A0" w:rsidRPr="00FB33B5">
        <w:rPr>
          <w:rFonts w:ascii="Times New Roman" w:hAnsi="Times New Roman" w:cs="Times New Roman"/>
          <w:sz w:val="24"/>
          <w:szCs w:val="24"/>
        </w:rPr>
        <w:t>(4)</w:t>
      </w:r>
    </w:p>
    <w:p w14:paraId="0C148E49" w14:textId="40BEBC10" w:rsidR="006F56A0" w:rsidRPr="00FB33B5" w:rsidRDefault="00F24030" w:rsidP="006F56A0">
      <w:pPr>
        <w:jc w:val="right"/>
        <w:rPr>
          <w:rFonts w:ascii="Times New Roman" w:hAnsi="Times New Roman" w:cs="Times New Roman"/>
          <w:sz w:val="24"/>
          <w:szCs w:val="24"/>
        </w:rPr>
      </w:pPr>
      <w:r w:rsidRPr="00F24030">
        <w:rPr>
          <w:rFonts w:ascii="Times New Roman" w:eastAsia="宋体" w:hAnsi="Times New Roman" w:cs="Times New Roman"/>
          <w:position w:val="-20"/>
          <w:sz w:val="24"/>
          <w:szCs w:val="24"/>
        </w:rPr>
        <w:object w:dxaOrig="3560" w:dyaOrig="540" w14:anchorId="08DDD19A">
          <v:shape id="_x0000_i1032" type="#_x0000_t75" style="width:173.55pt;height:24pt" o:ole="">
            <v:imagedata r:id="rId21" o:title=""/>
          </v:shape>
          <o:OLEObject Type="Embed" ProgID="Equation.DSMT4" ShapeID="_x0000_i1032" DrawAspect="Content" ObjectID="_1714980181" r:id="rId22"/>
        </w:object>
      </w:r>
      <w:r w:rsidR="006F56A0" w:rsidRPr="00FB33B5">
        <w:rPr>
          <w:rFonts w:ascii="Times New Roman" w:hAnsi="Times New Roman" w:cs="Times New Roman"/>
          <w:sz w:val="24"/>
          <w:szCs w:val="24"/>
        </w:rPr>
        <w:t xml:space="preserve">                    </w:t>
      </w:r>
      <w:r w:rsidR="00070A9D" w:rsidRPr="00FB33B5">
        <w:rPr>
          <w:rFonts w:ascii="Times New Roman" w:hAnsi="Times New Roman" w:cs="Times New Roman"/>
          <w:sz w:val="24"/>
          <w:szCs w:val="24"/>
        </w:rPr>
        <w:t xml:space="preserve"> </w:t>
      </w:r>
      <w:r w:rsidR="006F56A0" w:rsidRPr="00FB33B5">
        <w:rPr>
          <w:rFonts w:ascii="Times New Roman" w:hAnsi="Times New Roman" w:cs="Times New Roman"/>
          <w:sz w:val="24"/>
          <w:szCs w:val="24"/>
        </w:rPr>
        <w:t>(5)</w:t>
      </w:r>
    </w:p>
    <w:p w14:paraId="3A11CDD8" w14:textId="77777777" w:rsidR="00F24030" w:rsidRPr="00F24030" w:rsidRDefault="00F24030" w:rsidP="00F24030">
      <w:pPr>
        <w:ind w:firstLineChars="200" w:firstLine="480"/>
        <w:rPr>
          <w:rFonts w:ascii="Times New Roman" w:eastAsia="宋体" w:hAnsi="Times New Roman" w:cs="Times New Roman"/>
          <w:sz w:val="24"/>
          <w:szCs w:val="24"/>
        </w:rPr>
      </w:pPr>
      <w:r w:rsidRPr="00F24030">
        <w:rPr>
          <w:rFonts w:ascii="Times New Roman" w:eastAsia="宋体" w:hAnsi="Times New Roman" w:cs="Times New Roman"/>
          <w:sz w:val="24"/>
          <w:szCs w:val="24"/>
        </w:rPr>
        <w:t>其中</w:t>
      </w:r>
      <w:r w:rsidRPr="00F24030">
        <w:rPr>
          <w:rFonts w:ascii="Times New Roman" w:eastAsia="宋体" w:hAnsi="Times New Roman" w:cs="Times New Roman"/>
          <w:position w:val="-12"/>
          <w:sz w:val="24"/>
          <w:szCs w:val="24"/>
        </w:rPr>
        <w:object w:dxaOrig="540" w:dyaOrig="340" w14:anchorId="3381C873">
          <v:shape id="_x0000_i1033" type="#_x0000_t75" style="width:24pt;height:18.45pt" o:ole="">
            <v:imagedata r:id="rId23" o:title=""/>
          </v:shape>
          <o:OLEObject Type="Embed" ProgID="Equation.DSMT4" ShapeID="_x0000_i1033" DrawAspect="Content" ObjectID="_1714980182" r:id="rId24"/>
        </w:object>
      </w:r>
      <w:r w:rsidRPr="00F24030">
        <w:rPr>
          <w:rFonts w:ascii="Times New Roman" w:eastAsia="宋体" w:hAnsi="Times New Roman" w:cs="Times New Roman"/>
          <w:sz w:val="24"/>
          <w:szCs w:val="24"/>
        </w:rPr>
        <w:t>表示</w:t>
      </w:r>
      <w:r w:rsidRPr="00F24030">
        <w:rPr>
          <w:rFonts w:ascii="Times New Roman" w:eastAsia="宋体" w:hAnsi="Times New Roman" w:cs="Times New Roman" w:hint="eastAsia"/>
          <w:sz w:val="24"/>
          <w:szCs w:val="24"/>
        </w:rPr>
        <w:t>s</w:t>
      </w:r>
      <w:r w:rsidRPr="00F24030">
        <w:rPr>
          <w:rFonts w:ascii="Times New Roman" w:eastAsia="宋体" w:hAnsi="Times New Roman" w:cs="Times New Roman"/>
          <w:sz w:val="24"/>
          <w:szCs w:val="24"/>
        </w:rPr>
        <w:t>EMG</w:t>
      </w:r>
      <w:r w:rsidRPr="00F24030">
        <w:rPr>
          <w:rFonts w:ascii="Times New Roman" w:eastAsia="宋体" w:hAnsi="Times New Roman" w:cs="Times New Roman"/>
          <w:sz w:val="24"/>
          <w:szCs w:val="24"/>
        </w:rPr>
        <w:t>的功率谱密度函数，</w:t>
      </w:r>
      <w:r w:rsidRPr="00F24030">
        <w:rPr>
          <w:rFonts w:ascii="Times New Roman" w:eastAsia="宋体" w:hAnsi="Times New Roman" w:cs="Times New Roman"/>
          <w:position w:val="-10"/>
          <w:sz w:val="24"/>
          <w:szCs w:val="24"/>
        </w:rPr>
        <w:object w:dxaOrig="220" w:dyaOrig="279" w14:anchorId="14F3B707">
          <v:shape id="_x0000_i1034" type="#_x0000_t75" style="width:13.85pt;height:17.55pt" o:ole="">
            <v:imagedata r:id="rId25" o:title=""/>
          </v:shape>
          <o:OLEObject Type="Embed" ProgID="Equation.DSMT4" ShapeID="_x0000_i1034" DrawAspect="Content" ObjectID="_1714980183" r:id="rId26"/>
        </w:object>
      </w:r>
      <w:r w:rsidRPr="00F24030">
        <w:rPr>
          <w:rFonts w:ascii="Times New Roman" w:eastAsia="宋体" w:hAnsi="Times New Roman" w:cs="Times New Roman"/>
          <w:sz w:val="24"/>
          <w:szCs w:val="24"/>
        </w:rPr>
        <w:t>为频率。</w:t>
      </w:r>
      <w:r w:rsidRPr="00F24030">
        <w:rPr>
          <w:rFonts w:ascii="Times New Roman" w:eastAsia="宋体" w:hAnsi="Times New Roman" w:cs="Times New Roman"/>
          <w:position w:val="-12"/>
          <w:sz w:val="24"/>
          <w:szCs w:val="24"/>
        </w:rPr>
        <w:object w:dxaOrig="540" w:dyaOrig="340" w14:anchorId="64C13373">
          <v:shape id="_x0000_i1035" type="#_x0000_t75" style="width:24pt;height:18.45pt" o:ole="">
            <v:imagedata r:id="rId27" o:title=""/>
          </v:shape>
          <o:OLEObject Type="Embed" ProgID="Equation.DSMT4" ShapeID="_x0000_i1035" DrawAspect="Content" ObjectID="_1714980184" r:id="rId28"/>
        </w:object>
      </w:r>
      <w:r w:rsidRPr="00F24030">
        <w:rPr>
          <w:rFonts w:ascii="Times New Roman" w:eastAsia="宋体" w:hAnsi="Times New Roman" w:cs="Times New Roman"/>
          <w:sz w:val="24"/>
          <w:szCs w:val="24"/>
        </w:rPr>
        <w:t>表示肌电信号的功率谱密度函数，</w:t>
      </w:r>
      <w:r w:rsidRPr="00F24030">
        <w:rPr>
          <w:rFonts w:ascii="Times New Roman" w:eastAsia="宋体" w:hAnsi="Times New Roman" w:cs="Times New Roman"/>
          <w:position w:val="-4"/>
          <w:sz w:val="24"/>
          <w:szCs w:val="24"/>
        </w:rPr>
        <w:object w:dxaOrig="380" w:dyaOrig="220" w14:anchorId="62DFAD8C">
          <v:shape id="_x0000_i1036" type="#_x0000_t75" style="width:20.75pt;height:12pt" o:ole="">
            <v:imagedata r:id="rId29" o:title=""/>
          </v:shape>
          <o:OLEObject Type="Embed" ProgID="Equation.DSMT4" ShapeID="_x0000_i1036" DrawAspect="Content" ObjectID="_1714980185" r:id="rId30"/>
        </w:object>
      </w:r>
      <w:r w:rsidRPr="00F24030">
        <w:rPr>
          <w:rFonts w:ascii="Times New Roman" w:eastAsia="宋体" w:hAnsi="Times New Roman" w:cs="Times New Roman"/>
          <w:sz w:val="24"/>
          <w:szCs w:val="24"/>
        </w:rPr>
        <w:t>为待求取的中值频率。</w:t>
      </w:r>
    </w:p>
    <w:p w14:paraId="3E29EAD8" w14:textId="620D81F3" w:rsidR="000E4D12" w:rsidRDefault="00B175F5" w:rsidP="000E4D12">
      <w:pPr>
        <w:pStyle w:val="1"/>
        <w:rPr>
          <w:sz w:val="32"/>
          <w:szCs w:val="32"/>
        </w:rPr>
      </w:pPr>
      <w:r w:rsidRPr="000E4D12">
        <w:rPr>
          <w:sz w:val="32"/>
          <w:szCs w:val="32"/>
        </w:rPr>
        <w:t>3</w:t>
      </w:r>
      <w:r w:rsidR="002800EC" w:rsidRPr="000E4D12">
        <w:rPr>
          <w:sz w:val="32"/>
          <w:szCs w:val="32"/>
        </w:rPr>
        <w:t xml:space="preserve"> </w:t>
      </w:r>
      <w:r w:rsidR="000E4D12" w:rsidRPr="000E4D12">
        <w:rPr>
          <w:rFonts w:hint="eastAsia"/>
          <w:sz w:val="32"/>
          <w:szCs w:val="32"/>
        </w:rPr>
        <w:t>分类识别模型</w:t>
      </w:r>
    </w:p>
    <w:p w14:paraId="146B3ECE" w14:textId="4DE97954" w:rsidR="00713E26" w:rsidRPr="00713E26" w:rsidRDefault="00713E26" w:rsidP="00713E26">
      <w:pPr>
        <w:pStyle w:val="2"/>
        <w:rPr>
          <w:rFonts w:ascii="Times New Roman" w:hAnsi="Times New Roman" w:cs="Times New Roman"/>
          <w:sz w:val="24"/>
          <w:szCs w:val="24"/>
        </w:rPr>
      </w:pPr>
      <w:r w:rsidRPr="00713E26">
        <w:rPr>
          <w:rFonts w:ascii="Times New Roman" w:hAnsi="Times New Roman" w:cs="Times New Roman"/>
          <w:sz w:val="24"/>
          <w:szCs w:val="24"/>
        </w:rPr>
        <w:t>3.1</w:t>
      </w:r>
      <w:r w:rsidRPr="00713E26">
        <w:rPr>
          <w:rFonts w:ascii="Times New Roman" w:hAnsi="Times New Roman" w:cs="Times New Roman" w:hint="eastAsia"/>
          <w:sz w:val="24"/>
          <w:szCs w:val="24"/>
        </w:rPr>
        <w:t>深度神经</w:t>
      </w:r>
      <w:r w:rsidRPr="00713E26">
        <w:rPr>
          <w:rFonts w:ascii="Times New Roman" w:hAnsi="Times New Roman" w:cs="Times New Roman"/>
          <w:sz w:val="24"/>
          <w:szCs w:val="24"/>
        </w:rPr>
        <w:t>网络</w:t>
      </w:r>
      <w:r w:rsidRPr="00713E26">
        <w:rPr>
          <w:rFonts w:ascii="Times New Roman" w:hAnsi="Times New Roman" w:cs="Times New Roman" w:hint="eastAsia"/>
          <w:sz w:val="24"/>
          <w:szCs w:val="24"/>
        </w:rPr>
        <w:t>模型</w:t>
      </w:r>
    </w:p>
    <w:p w14:paraId="7B6F0F40" w14:textId="22B3F411" w:rsidR="00713E26" w:rsidRPr="00713E26" w:rsidRDefault="00713E26" w:rsidP="00713E26">
      <w:pPr>
        <w:spacing w:line="400" w:lineRule="exact"/>
        <w:ind w:firstLineChars="200" w:firstLine="480"/>
        <w:rPr>
          <w:rFonts w:ascii="Times New Roman" w:eastAsia="宋体" w:hAnsi="Times New Roman" w:cs="Times New Roman"/>
          <w:sz w:val="24"/>
          <w:szCs w:val="24"/>
        </w:rPr>
      </w:pPr>
      <w:r w:rsidRPr="00713E26">
        <w:rPr>
          <w:rFonts w:ascii="Times New Roman" w:eastAsia="宋体" w:hAnsi="Times New Roman" w:cs="Times New Roman" w:hint="eastAsia"/>
          <w:sz w:val="24"/>
          <w:szCs w:val="24"/>
        </w:rPr>
        <w:t>标准的</w:t>
      </w:r>
      <w:r w:rsidRPr="00713E26">
        <w:rPr>
          <w:rFonts w:ascii="Times New Roman" w:eastAsia="宋体" w:hAnsi="Times New Roman" w:cs="Times New Roman" w:hint="eastAsia"/>
          <w:sz w:val="24"/>
          <w:szCs w:val="24"/>
        </w:rPr>
        <w:t>ANN</w:t>
      </w:r>
      <w:r w:rsidRPr="00713E26">
        <w:rPr>
          <w:rFonts w:ascii="Times New Roman" w:eastAsia="宋体" w:hAnsi="Times New Roman" w:cs="Times New Roman" w:hint="eastAsia"/>
          <w:sz w:val="24"/>
          <w:szCs w:val="24"/>
        </w:rPr>
        <w:t>由三层组成：输入层，隐藏层和输出层。神经网络的数学表示是函数的传播从输入层到输出层</w:t>
      </w:r>
      <w:r w:rsidRPr="00713E26">
        <w:rPr>
          <w:rFonts w:ascii="Times New Roman" w:eastAsia="宋体" w:hAnsi="Times New Roman" w:cs="Times New Roman"/>
          <w:sz w:val="24"/>
          <w:szCs w:val="24"/>
        </w:rPr>
        <w:t>。</w:t>
      </w:r>
      <w:r w:rsidRPr="00713E26">
        <w:rPr>
          <w:rFonts w:ascii="Times New Roman" w:eastAsia="宋体" w:hAnsi="Times New Roman" w:cs="Times New Roman" w:hint="eastAsia"/>
          <w:sz w:val="24"/>
          <w:szCs w:val="24"/>
        </w:rPr>
        <w:t>DNN</w:t>
      </w:r>
      <w:r w:rsidRPr="00713E26">
        <w:rPr>
          <w:rFonts w:ascii="Times New Roman" w:eastAsia="宋体" w:hAnsi="Times New Roman" w:cs="Times New Roman" w:hint="eastAsia"/>
          <w:sz w:val="24"/>
          <w:szCs w:val="24"/>
        </w:rPr>
        <w:t>因包含多隐含层而得名，也被称为多层感知机，是深度学习网络的基础，</w:t>
      </w:r>
      <w:r w:rsidRPr="00713E26">
        <w:rPr>
          <w:rFonts w:ascii="Times New Roman" w:eastAsia="宋体" w:hAnsi="Times New Roman" w:cs="Times New Roman" w:hint="eastAsia"/>
          <w:sz w:val="24"/>
          <w:szCs w:val="24"/>
        </w:rPr>
        <w:t>D</w:t>
      </w:r>
      <w:r w:rsidRPr="00713E26">
        <w:rPr>
          <w:rFonts w:ascii="Times New Roman" w:eastAsia="宋体" w:hAnsi="Times New Roman" w:cs="Times New Roman"/>
          <w:sz w:val="24"/>
          <w:szCs w:val="24"/>
        </w:rPr>
        <w:t>NN</w:t>
      </w:r>
      <w:r w:rsidRPr="00713E26">
        <w:rPr>
          <w:rFonts w:ascii="Times New Roman" w:eastAsia="宋体" w:hAnsi="Times New Roman" w:cs="Times New Roman" w:hint="eastAsia"/>
          <w:sz w:val="24"/>
          <w:szCs w:val="24"/>
        </w:rPr>
        <w:t>由输入层（</w:t>
      </w:r>
      <w:r w:rsidRPr="00713E26">
        <w:rPr>
          <w:rFonts w:ascii="Times New Roman" w:eastAsia="宋体" w:hAnsi="Times New Roman" w:cs="Times New Roman" w:hint="eastAsia"/>
          <w:sz w:val="24"/>
          <w:szCs w:val="24"/>
        </w:rPr>
        <w:t>Input</w:t>
      </w:r>
      <w:r w:rsidRPr="00713E26">
        <w:rPr>
          <w:rFonts w:ascii="Times New Roman" w:eastAsia="宋体" w:hAnsi="Times New Roman" w:cs="Times New Roman"/>
          <w:sz w:val="24"/>
          <w:szCs w:val="24"/>
        </w:rPr>
        <w:t xml:space="preserve"> Layer</w:t>
      </w:r>
      <w:r w:rsidRPr="00713E26">
        <w:rPr>
          <w:rFonts w:ascii="Times New Roman" w:eastAsia="宋体" w:hAnsi="Times New Roman" w:cs="Times New Roman" w:hint="eastAsia"/>
          <w:sz w:val="24"/>
          <w:szCs w:val="24"/>
        </w:rPr>
        <w:t>）、隐含层（</w:t>
      </w:r>
      <w:r w:rsidRPr="00713E26">
        <w:rPr>
          <w:rFonts w:ascii="Times New Roman" w:eastAsia="宋体" w:hAnsi="Times New Roman" w:cs="Times New Roman"/>
          <w:sz w:val="24"/>
          <w:szCs w:val="24"/>
        </w:rPr>
        <w:t xml:space="preserve">Hidden </w:t>
      </w:r>
      <w:r w:rsidRPr="00713E26">
        <w:rPr>
          <w:rFonts w:ascii="Times New Roman" w:eastAsia="宋体" w:hAnsi="Times New Roman" w:cs="Times New Roman"/>
          <w:sz w:val="24"/>
          <w:szCs w:val="24"/>
        </w:rPr>
        <w:lastRenderedPageBreak/>
        <w:t>Layer</w:t>
      </w:r>
      <w:r w:rsidRPr="00713E26">
        <w:rPr>
          <w:rFonts w:ascii="Times New Roman" w:eastAsia="宋体" w:hAnsi="Times New Roman" w:cs="Times New Roman" w:hint="eastAsia"/>
          <w:sz w:val="24"/>
          <w:szCs w:val="24"/>
        </w:rPr>
        <w:t>）和输出层（</w:t>
      </w:r>
      <w:r w:rsidRPr="00713E26">
        <w:rPr>
          <w:rFonts w:ascii="Times New Roman" w:eastAsia="宋体" w:hAnsi="Times New Roman" w:cs="Times New Roman"/>
          <w:sz w:val="24"/>
          <w:szCs w:val="24"/>
        </w:rPr>
        <w:t>Out</w:t>
      </w:r>
      <w:r w:rsidRPr="00713E26">
        <w:rPr>
          <w:rFonts w:ascii="Times New Roman" w:eastAsia="宋体" w:hAnsi="Times New Roman" w:cs="Times New Roman" w:hint="eastAsia"/>
          <w:sz w:val="24"/>
          <w:szCs w:val="24"/>
        </w:rPr>
        <w:t>put</w:t>
      </w:r>
      <w:r w:rsidRPr="00713E26">
        <w:rPr>
          <w:rFonts w:ascii="Times New Roman" w:eastAsia="宋体" w:hAnsi="Times New Roman" w:cs="Times New Roman"/>
          <w:sz w:val="24"/>
          <w:szCs w:val="24"/>
        </w:rPr>
        <w:t xml:space="preserve"> Layer</w:t>
      </w:r>
      <w:r w:rsidRPr="00713E26">
        <w:rPr>
          <w:rFonts w:ascii="Times New Roman" w:eastAsia="宋体" w:hAnsi="Times New Roman" w:cs="Times New Roman" w:hint="eastAsia"/>
          <w:sz w:val="24"/>
          <w:szCs w:val="24"/>
        </w:rPr>
        <w:t>）组成，一般第一层是输入层，最后一层是输出层，而中间的层数都是隐藏层。层与层之间是全连接的，即第</w:t>
      </w:r>
      <w:r w:rsidRPr="00713E26">
        <w:rPr>
          <w:rFonts w:ascii="Times New Roman" w:eastAsia="宋体" w:hAnsi="Times New Roman" w:cs="Times New Roman"/>
          <w:position w:val="-6"/>
          <w:sz w:val="24"/>
          <w:szCs w:val="24"/>
        </w:rPr>
        <w:object w:dxaOrig="240" w:dyaOrig="220" w14:anchorId="75D6CCE5">
          <v:shape id="_x0000_i1037" type="#_x0000_t75" style="width:11.55pt;height:12pt" o:ole="">
            <v:imagedata r:id="rId31" o:title=""/>
          </v:shape>
          <o:OLEObject Type="Embed" ProgID="Equation.DSMT4" ShapeID="_x0000_i1037" DrawAspect="Content" ObjectID="_1714980186" r:id="rId32"/>
        </w:object>
      </w:r>
      <w:r w:rsidRPr="00713E26">
        <w:rPr>
          <w:rFonts w:ascii="Times New Roman" w:eastAsia="宋体" w:hAnsi="Times New Roman" w:cs="Times New Roman" w:hint="eastAsia"/>
          <w:sz w:val="24"/>
          <w:szCs w:val="24"/>
        </w:rPr>
        <w:t>层的任意一个神经元一定与第</w:t>
      </w:r>
      <w:r w:rsidRPr="00713E26">
        <w:rPr>
          <w:rFonts w:ascii="Times New Roman" w:eastAsia="宋体" w:hAnsi="Times New Roman" w:cs="Times New Roman"/>
          <w:position w:val="-6"/>
          <w:sz w:val="24"/>
          <w:szCs w:val="24"/>
        </w:rPr>
        <w:object w:dxaOrig="520" w:dyaOrig="279" w14:anchorId="4C7F7230">
          <v:shape id="_x0000_i1038" type="#_x0000_t75" style="width:26.75pt;height:13.85pt" o:ole="">
            <v:imagedata r:id="rId33" o:title=""/>
          </v:shape>
          <o:OLEObject Type="Embed" ProgID="Equation.DSMT4" ShapeID="_x0000_i1038" DrawAspect="Content" ObjectID="_1714980187" r:id="rId34"/>
        </w:object>
      </w:r>
      <w:r w:rsidRPr="00713E26">
        <w:rPr>
          <w:rFonts w:ascii="Times New Roman" w:eastAsia="宋体" w:hAnsi="Times New Roman" w:cs="Times New Roman" w:hint="eastAsia"/>
          <w:sz w:val="24"/>
          <w:szCs w:val="24"/>
        </w:rPr>
        <w:t>层的任意一个神经元相连。其网络结构示意图如图</w:t>
      </w:r>
      <w:r w:rsidRPr="00713E26">
        <w:rPr>
          <w:rFonts w:ascii="Times New Roman" w:eastAsia="宋体" w:hAnsi="Times New Roman" w:cs="Times New Roman" w:hint="eastAsia"/>
          <w:sz w:val="24"/>
          <w:szCs w:val="24"/>
        </w:rPr>
        <w:t>4</w:t>
      </w:r>
      <w:r w:rsidRPr="00713E26">
        <w:rPr>
          <w:rFonts w:ascii="Times New Roman" w:eastAsia="宋体" w:hAnsi="Times New Roman" w:cs="Times New Roman"/>
          <w:sz w:val="24"/>
          <w:szCs w:val="24"/>
        </w:rPr>
        <w:t>.</w:t>
      </w:r>
      <w:r w:rsidRPr="00713E26">
        <w:rPr>
          <w:rFonts w:ascii="Times New Roman" w:eastAsia="宋体" w:hAnsi="Times New Roman" w:cs="Times New Roman" w:hint="eastAsia"/>
          <w:sz w:val="24"/>
          <w:szCs w:val="24"/>
        </w:rPr>
        <w:t>1</w:t>
      </w:r>
      <w:r w:rsidRPr="00713E26">
        <w:rPr>
          <w:rFonts w:ascii="Times New Roman" w:eastAsia="宋体" w:hAnsi="Times New Roman" w:cs="Times New Roman" w:hint="eastAsia"/>
          <w:sz w:val="24"/>
          <w:szCs w:val="24"/>
        </w:rPr>
        <w:t>所示</w:t>
      </w:r>
      <w:r w:rsidRPr="00713E26">
        <w:rPr>
          <w:rFonts w:ascii="Times New Roman" w:eastAsia="宋体" w:hAnsi="Times New Roman" w:cs="Times New Roman"/>
          <w:sz w:val="24"/>
          <w:szCs w:val="24"/>
        </w:rPr>
        <w:fldChar w:fldCharType="begin"/>
      </w:r>
      <w:r w:rsidR="00ED2D04">
        <w:rPr>
          <w:rFonts w:ascii="Times New Roman" w:eastAsia="宋体" w:hAnsi="Times New Roman" w:cs="Times New Roman"/>
          <w:sz w:val="24"/>
          <w:szCs w:val="24"/>
        </w:rPr>
        <w:instrText xml:space="preserve"> ADDIN EN.CITE &lt;EndNote&gt;&lt;Cite&gt;&lt;Author&gt;G E&lt;/Author&gt;&lt;Year&gt;2006&lt;/Year&gt;&lt;RecNum&gt;513&lt;/RecNum&gt;&lt;DisplayText&gt;&lt;style face="superscript"&gt;[27]&lt;/style&gt;&lt;/DisplayText&gt;&lt;record&gt;&lt;rec-number&gt;513&lt;/rec-number&gt;&lt;foreign-keys&gt;&lt;key app="EN" db-id="t0p0p2v97t0ztged9e9xvfegarzvzsdx25zd" timestamp="1606894840"&gt;513&lt;/key&gt;&lt;/foreign-keys&gt;&lt;ref-type name="Journal Article"&gt;17&lt;/ref-type&gt;&lt;contributors&gt;&lt;authors&gt;&lt;author&gt;G E,Hinton&lt;/author&gt;&lt;/authors&gt;&lt;/contributors&gt;&lt;titles&gt;&lt;title&gt;Reducing the dimensionality of data with neural networks&lt;/title&gt;&lt;secondary-title&gt;Science (New York, N.Y.)&lt;/secondary-title&gt;&lt;/titles&gt;&lt;periodical&gt;&lt;full-title&gt;Science (New York, N.Y.)&lt;/full-title&gt;&lt;/periodical&gt;&lt;pages&gt;&lt;style face="normal" font="default" charset="134" size="100%"&gt;504-507&lt;/style&gt;&lt;/pages&gt;&lt;volume&gt;5786&lt;/volume&gt;&lt;n</w:instrText>
      </w:r>
      <w:r w:rsidR="00ED2D04">
        <w:rPr>
          <w:rFonts w:ascii="Times New Roman" w:eastAsia="宋体" w:hAnsi="Times New Roman" w:cs="Times New Roman" w:hint="eastAsia"/>
          <w:sz w:val="24"/>
          <w:szCs w:val="24"/>
        </w:rPr>
        <w:instrText>umber&gt;313&lt;/number&gt;&lt;dates&gt;&lt;year&gt;2006&lt;/year&gt;&lt;/dates&gt;&lt;urls&gt;&lt;/urls&gt;&lt;remote-database-provider&gt;</w:instrText>
      </w:r>
      <w:r w:rsidR="00ED2D04">
        <w:rPr>
          <w:rFonts w:ascii="Times New Roman" w:eastAsia="宋体" w:hAnsi="Times New Roman" w:cs="Times New Roman" w:hint="eastAsia"/>
          <w:sz w:val="24"/>
          <w:szCs w:val="24"/>
        </w:rPr>
        <w:instrText>北京万方数据股份有限公司</w:instrText>
      </w:r>
      <w:r w:rsidR="00ED2D04">
        <w:rPr>
          <w:rFonts w:ascii="Times New Roman" w:eastAsia="宋体" w:hAnsi="Times New Roman" w:cs="Times New Roman" w:hint="eastAsia"/>
          <w:sz w:val="24"/>
          <w:szCs w:val="24"/>
        </w:rPr>
        <w:instrText>&lt;/remote-database-provider&gt;&lt;/record&gt;&lt;/Cite&gt;&lt;/EndNote&gt;</w:instrText>
      </w:r>
      <w:r w:rsidRPr="00713E26">
        <w:rPr>
          <w:rFonts w:ascii="Times New Roman" w:eastAsia="宋体" w:hAnsi="Times New Roman" w:cs="Times New Roman"/>
          <w:sz w:val="24"/>
          <w:szCs w:val="24"/>
        </w:rPr>
        <w:fldChar w:fldCharType="separate"/>
      </w:r>
      <w:r w:rsidR="00ED2D04" w:rsidRPr="00ED2D04">
        <w:rPr>
          <w:rFonts w:ascii="Times New Roman" w:eastAsia="宋体" w:hAnsi="Times New Roman" w:cs="Times New Roman"/>
          <w:sz w:val="24"/>
          <w:szCs w:val="24"/>
          <w:vertAlign w:val="superscript"/>
        </w:rPr>
        <w:t>[27]</w:t>
      </w:r>
      <w:r w:rsidRPr="00713E26">
        <w:rPr>
          <w:rFonts w:ascii="Times New Roman" w:eastAsia="宋体" w:hAnsi="Times New Roman" w:cs="Times New Roman"/>
          <w:sz w:val="24"/>
          <w:szCs w:val="24"/>
        </w:rPr>
        <w:fldChar w:fldCharType="end"/>
      </w:r>
      <w:r w:rsidRPr="00713E26">
        <w:rPr>
          <w:rFonts w:ascii="Times New Roman" w:eastAsia="宋体" w:hAnsi="Times New Roman" w:cs="Times New Roman"/>
          <w:sz w:val="24"/>
          <w:szCs w:val="24"/>
        </w:rPr>
        <w:t>。</w:t>
      </w:r>
    </w:p>
    <w:p w14:paraId="6EA90BB9" w14:textId="77777777" w:rsidR="00713E26" w:rsidRPr="00713E26" w:rsidRDefault="00713E26" w:rsidP="00713E26">
      <w:pPr>
        <w:adjustRightInd w:val="0"/>
        <w:snapToGrid w:val="0"/>
        <w:spacing w:after="120" w:line="400" w:lineRule="atLeast"/>
        <w:ind w:firstLineChars="200" w:firstLine="420"/>
        <w:jc w:val="center"/>
        <w:rPr>
          <w:rFonts w:ascii="Calibri" w:eastAsia="宋体" w:hAnsi="Calibri" w:cs="Times New Roman"/>
          <w:noProof w:val="0"/>
          <w:color w:val="000000"/>
        </w:rPr>
      </w:pPr>
      <w:r w:rsidRPr="00713E26">
        <w:rPr>
          <w:rFonts w:ascii="Calibri" w:eastAsia="宋体" w:hAnsi="Calibri" w:cs="Times New Roman"/>
          <w:noProof w:val="0"/>
          <w:color w:val="000000"/>
        </w:rPr>
        <w:object w:dxaOrig="7452" w:dyaOrig="8508" w14:anchorId="504C8529">
          <v:shape id="_x0000_i1039" type="#_x0000_t75" style="width:214.6pt;height:221.1pt" o:ole="">
            <v:imagedata r:id="rId35" o:title=""/>
          </v:shape>
          <o:OLEObject Type="Embed" ProgID="Visio.Drawing.15" ShapeID="_x0000_i1039" DrawAspect="Content" ObjectID="_1714980188" r:id="rId36"/>
        </w:object>
      </w:r>
    </w:p>
    <w:p w14:paraId="6633B39D" w14:textId="52EBDFDD" w:rsidR="00713E26" w:rsidRPr="00713E26" w:rsidRDefault="00713E26" w:rsidP="00713E26">
      <w:pPr>
        <w:jc w:val="center"/>
        <w:rPr>
          <w:rFonts w:ascii="Times New Roman" w:eastAsia="宋体" w:hAnsi="Times New Roman" w:cs="Times New Roman"/>
          <w:sz w:val="24"/>
          <w:szCs w:val="24"/>
        </w:rPr>
      </w:pPr>
      <w:r w:rsidRPr="00713E26">
        <w:rPr>
          <w:rFonts w:ascii="Times New Roman" w:eastAsia="宋体" w:hAnsi="Times New Roman" w:cs="Times New Roman"/>
          <w:sz w:val="24"/>
          <w:szCs w:val="24"/>
        </w:rPr>
        <w:t>图</w:t>
      </w:r>
      <w:r w:rsidRPr="00713E26">
        <w:rPr>
          <w:rFonts w:ascii="Times New Roman" w:eastAsia="宋体" w:hAnsi="Times New Roman" w:cs="Times New Roman" w:hint="eastAsia"/>
          <w:sz w:val="24"/>
          <w:szCs w:val="24"/>
        </w:rPr>
        <w:t>1</w:t>
      </w:r>
      <w:r w:rsidRPr="00713E26">
        <w:rPr>
          <w:rFonts w:ascii="Times New Roman" w:eastAsia="宋体" w:hAnsi="Times New Roman" w:cs="Times New Roman"/>
          <w:sz w:val="24"/>
          <w:szCs w:val="24"/>
        </w:rPr>
        <w:t xml:space="preserve"> DNN</w:t>
      </w:r>
      <w:r w:rsidRPr="00713E26">
        <w:rPr>
          <w:rFonts w:ascii="Times New Roman" w:eastAsia="宋体" w:hAnsi="Times New Roman" w:cs="Times New Roman"/>
          <w:sz w:val="24"/>
          <w:szCs w:val="24"/>
        </w:rPr>
        <w:t>结构图</w:t>
      </w:r>
    </w:p>
    <w:p w14:paraId="687E6E2A" w14:textId="77777777" w:rsidR="00713E26" w:rsidRPr="00713E26" w:rsidRDefault="00713E26" w:rsidP="00713E26">
      <w:pPr>
        <w:spacing w:line="400" w:lineRule="exact"/>
        <w:ind w:firstLineChars="200" w:firstLine="480"/>
        <w:rPr>
          <w:rFonts w:ascii="Times New Roman" w:eastAsia="宋体" w:hAnsi="Times New Roman" w:cs="Times New Roman"/>
          <w:sz w:val="24"/>
          <w:szCs w:val="24"/>
        </w:rPr>
      </w:pPr>
      <w:r w:rsidRPr="00713E26">
        <w:rPr>
          <w:rFonts w:ascii="Times New Roman" w:eastAsia="宋体" w:hAnsi="Times New Roman" w:cs="Times New Roman" w:hint="eastAsia"/>
          <w:sz w:val="24"/>
          <w:szCs w:val="24"/>
        </w:rPr>
        <w:t>DNN</w:t>
      </w:r>
      <w:r w:rsidRPr="00713E26">
        <w:rPr>
          <w:rFonts w:ascii="Times New Roman" w:eastAsia="宋体" w:hAnsi="Times New Roman" w:cs="Times New Roman" w:hint="eastAsia"/>
          <w:sz w:val="24"/>
          <w:szCs w:val="24"/>
        </w:rPr>
        <w:t>的基本组成结构是具有两层结构的感知机。感知机通过学习输入</w:t>
      </w:r>
      <w:r w:rsidRPr="00713E26">
        <w:rPr>
          <w:rFonts w:ascii="Times New Roman" w:eastAsia="宋体" w:hAnsi="Times New Roman" w:cs="Times New Roman"/>
          <w:position w:val="-6"/>
          <w:sz w:val="24"/>
          <w:szCs w:val="24"/>
        </w:rPr>
        <w:object w:dxaOrig="200" w:dyaOrig="220" w14:anchorId="229D5B0D">
          <v:shape id="_x0000_i1040" type="#_x0000_t75" style="width:11.1pt;height:11.55pt" o:ole="">
            <v:imagedata r:id="rId37" o:title=""/>
          </v:shape>
          <o:OLEObject Type="Embed" ProgID="Equation.DSMT4" ShapeID="_x0000_i1040" DrawAspect="Content" ObjectID="_1714980189" r:id="rId38"/>
        </w:object>
      </w:r>
      <w:r w:rsidRPr="00713E26">
        <w:rPr>
          <w:rFonts w:ascii="Times New Roman" w:eastAsia="宋体" w:hAnsi="Times New Roman" w:cs="Times New Roman" w:hint="eastAsia"/>
          <w:sz w:val="24"/>
          <w:szCs w:val="24"/>
        </w:rPr>
        <w:t>和输出</w:t>
      </w:r>
      <w:r w:rsidRPr="00713E26">
        <w:rPr>
          <w:rFonts w:ascii="Times New Roman" w:eastAsia="宋体" w:hAnsi="Times New Roman" w:cs="Times New Roman"/>
          <w:position w:val="-10"/>
          <w:sz w:val="24"/>
          <w:szCs w:val="24"/>
        </w:rPr>
        <w:object w:dxaOrig="220" w:dyaOrig="260" w14:anchorId="09BABD72">
          <v:shape id="_x0000_i1041" type="#_x0000_t75" style="width:11.55pt;height:13.85pt" o:ole="">
            <v:imagedata r:id="rId39" o:title=""/>
          </v:shape>
          <o:OLEObject Type="Embed" ProgID="Equation.DSMT4" ShapeID="_x0000_i1041" DrawAspect="Content" ObjectID="_1714980190" r:id="rId40"/>
        </w:object>
      </w:r>
      <w:r w:rsidRPr="00713E26">
        <w:rPr>
          <w:rFonts w:ascii="Times New Roman" w:eastAsia="宋体" w:hAnsi="Times New Roman" w:cs="Times New Roman" w:hint="eastAsia"/>
          <w:sz w:val="24"/>
          <w:szCs w:val="24"/>
        </w:rPr>
        <w:t>之间的逻辑关系，再通过设定的激活函数得到最终的输出为</w:t>
      </w:r>
      <w:r w:rsidRPr="00713E26">
        <w:rPr>
          <w:rFonts w:ascii="Times New Roman" w:eastAsia="宋体" w:hAnsi="Times New Roman" w:cs="Times New Roman" w:hint="eastAsia"/>
          <w:sz w:val="24"/>
          <w:szCs w:val="24"/>
        </w:rPr>
        <w:t>:</w:t>
      </w:r>
    </w:p>
    <w:p w14:paraId="5555432F" w14:textId="34838A95" w:rsidR="00713E26" w:rsidRPr="00713E26" w:rsidRDefault="00713E26" w:rsidP="00713E26">
      <w:pPr>
        <w:spacing w:line="400" w:lineRule="exact"/>
        <w:jc w:val="right"/>
        <w:rPr>
          <w:rFonts w:ascii="Times New Roman" w:eastAsia="宋体" w:hAnsi="Times New Roman" w:cs="Times New Roman"/>
          <w:color w:val="000000" w:themeColor="text1"/>
          <w:sz w:val="24"/>
          <w:szCs w:val="24"/>
        </w:rPr>
      </w:pPr>
      <w:r w:rsidRPr="00713E26">
        <w:rPr>
          <w:rFonts w:ascii="Calibri" w:eastAsia="宋体" w:hAnsi="Calibri" w:cs="Times New Roman"/>
        </w:rPr>
        <w:t xml:space="preserve"> </w:t>
      </w:r>
      <w:r w:rsidRPr="00713E26">
        <w:rPr>
          <w:rFonts w:ascii="Calibri" w:eastAsia="宋体" w:hAnsi="Calibri" w:cs="Times New Roman"/>
          <w:position w:val="-28"/>
        </w:rPr>
        <w:object w:dxaOrig="1780" w:dyaOrig="680" w14:anchorId="5C0268F9">
          <v:shape id="_x0000_i1042" type="#_x0000_t75" style="width:89.1pt;height:34.15pt" o:ole="">
            <v:imagedata r:id="rId41" o:title=""/>
          </v:shape>
          <o:OLEObject Type="Embed" ProgID="Equation.DSMT4" ShapeID="_x0000_i1042" DrawAspect="Content" ObjectID="_1714980191" r:id="rId42"/>
        </w:object>
      </w:r>
      <w:r w:rsidRPr="00713E26">
        <w:rPr>
          <w:rFonts w:ascii="Times New Roman" w:eastAsia="宋体" w:hAnsi="Times New Roman" w:cs="Times New Roman"/>
          <w:sz w:val="24"/>
          <w:szCs w:val="24"/>
        </w:rPr>
        <w:t xml:space="preserve">                     </w:t>
      </w:r>
      <w:r w:rsidRPr="00713E26">
        <w:rPr>
          <w:rFonts w:ascii="Times New Roman" w:eastAsia="宋体" w:hAnsi="Times New Roman" w:cs="Times New Roman"/>
          <w:color w:val="000000" w:themeColor="text1"/>
          <w:sz w:val="24"/>
          <w:szCs w:val="24"/>
        </w:rPr>
        <w:t xml:space="preserve">    (6)</w:t>
      </w:r>
    </w:p>
    <w:p w14:paraId="42FF3A91" w14:textId="77777777" w:rsidR="00713E26" w:rsidRPr="00713E26" w:rsidRDefault="00713E26" w:rsidP="00713E26">
      <w:pPr>
        <w:spacing w:line="400" w:lineRule="exact"/>
        <w:rPr>
          <w:rFonts w:ascii="Times New Roman" w:eastAsia="宋体" w:hAnsi="Times New Roman" w:cs="Times New Roman"/>
          <w:color w:val="000000" w:themeColor="text1"/>
          <w:sz w:val="24"/>
          <w:szCs w:val="24"/>
        </w:rPr>
      </w:pPr>
      <w:r w:rsidRPr="00713E26">
        <w:rPr>
          <w:rFonts w:ascii="Times New Roman" w:eastAsia="宋体" w:hAnsi="Times New Roman" w:cs="Times New Roman" w:hint="eastAsia"/>
          <w:color w:val="000000" w:themeColor="text1"/>
          <w:sz w:val="24"/>
          <w:szCs w:val="24"/>
        </w:rPr>
        <w:t>其中</w:t>
      </w:r>
      <w:r w:rsidRPr="00713E26">
        <w:rPr>
          <w:rFonts w:ascii="Times New Roman" w:eastAsia="宋体" w:hAnsi="Times New Roman" w:cs="Times New Roman"/>
          <w:color w:val="000000" w:themeColor="text1"/>
          <w:position w:val="-6"/>
          <w:sz w:val="24"/>
          <w:szCs w:val="24"/>
        </w:rPr>
        <w:object w:dxaOrig="200" w:dyaOrig="279" w14:anchorId="6381F8E3">
          <v:shape id="_x0000_i1043" type="#_x0000_t75" style="width:11.1pt;height:13.85pt" o:ole="">
            <v:imagedata r:id="rId43" o:title=""/>
          </v:shape>
          <o:OLEObject Type="Embed" ProgID="Equation.DSMT4" ShapeID="_x0000_i1043" DrawAspect="Content" ObjectID="_1714980192" r:id="rId44"/>
        </w:object>
      </w:r>
      <w:r w:rsidRPr="00713E26">
        <w:rPr>
          <w:rFonts w:ascii="Times New Roman" w:eastAsia="宋体" w:hAnsi="Times New Roman" w:cs="Times New Roman" w:hint="eastAsia"/>
          <w:color w:val="000000" w:themeColor="text1"/>
          <w:sz w:val="24"/>
          <w:szCs w:val="24"/>
        </w:rPr>
        <w:t>为神经元的激活阈值，</w:t>
      </w:r>
      <w:r w:rsidRPr="00713E26">
        <w:rPr>
          <w:rFonts w:ascii="Calibri" w:eastAsia="宋体" w:hAnsi="Calibri" w:cs="Times New Roman"/>
          <w:color w:val="000000" w:themeColor="text1"/>
          <w:position w:val="-6"/>
          <w:sz w:val="24"/>
          <w:szCs w:val="24"/>
        </w:rPr>
        <w:object w:dxaOrig="240" w:dyaOrig="220" w14:anchorId="0C3613E7">
          <v:shape id="_x0000_i1044" type="#_x0000_t75" style="width:12pt;height:11.55pt" o:ole="">
            <v:imagedata r:id="rId45" o:title=""/>
          </v:shape>
          <o:OLEObject Type="Embed" ProgID="Equation.DSMT4" ShapeID="_x0000_i1044" DrawAspect="Content" ObjectID="_1714980193" r:id="rId46"/>
        </w:object>
      </w:r>
      <w:r w:rsidRPr="00713E26">
        <w:rPr>
          <w:rFonts w:ascii="Calibri" w:eastAsia="宋体" w:hAnsi="Calibri" w:cs="Times New Roman"/>
          <w:color w:val="000000" w:themeColor="text1"/>
          <w:sz w:val="24"/>
          <w:szCs w:val="24"/>
        </w:rPr>
        <w:t xml:space="preserve"> </w:t>
      </w:r>
      <w:r w:rsidRPr="00713E26">
        <w:rPr>
          <w:rFonts w:ascii="Calibri" w:eastAsia="宋体" w:hAnsi="Calibri" w:cs="Times New Roman" w:hint="eastAsia"/>
          <w:color w:val="000000" w:themeColor="text1"/>
          <w:sz w:val="24"/>
          <w:szCs w:val="24"/>
        </w:rPr>
        <w:t>为激活函数，</w:t>
      </w:r>
      <w:r w:rsidRPr="00713E26">
        <w:rPr>
          <w:rFonts w:ascii="Calibri" w:eastAsia="宋体" w:hAnsi="Calibri" w:cs="Times New Roman"/>
          <w:color w:val="000000" w:themeColor="text1"/>
          <w:position w:val="-12"/>
          <w:sz w:val="24"/>
          <w:szCs w:val="24"/>
        </w:rPr>
        <w:object w:dxaOrig="279" w:dyaOrig="360" w14:anchorId="11A64CED">
          <v:shape id="_x0000_i1045" type="#_x0000_t75" style="width:13.85pt;height:18pt" o:ole="">
            <v:imagedata r:id="rId47" o:title=""/>
          </v:shape>
          <o:OLEObject Type="Embed" ProgID="Equation.DSMT4" ShapeID="_x0000_i1045" DrawAspect="Content" ObjectID="_1714980194" r:id="rId48"/>
        </w:object>
      </w:r>
      <w:r w:rsidRPr="00713E26">
        <w:rPr>
          <w:rFonts w:ascii="Times New Roman" w:eastAsia="宋体" w:hAnsi="Times New Roman" w:cs="Times New Roman" w:hint="eastAsia"/>
          <w:color w:val="000000" w:themeColor="text1"/>
          <w:sz w:val="24"/>
          <w:szCs w:val="24"/>
        </w:rPr>
        <w:t>为神经元之间的连接权重</w:t>
      </w:r>
      <w:r w:rsidRPr="00713E26">
        <w:rPr>
          <w:rFonts w:ascii="Times New Roman" w:eastAsia="宋体" w:hAnsi="Times New Roman" w:cs="Times New Roman" w:hint="eastAsia"/>
          <w:color w:val="000000" w:themeColor="text1"/>
          <w:sz w:val="24"/>
          <w:szCs w:val="24"/>
        </w:rPr>
        <w:t>,</w:t>
      </w:r>
      <w:r w:rsidRPr="00713E26">
        <w:rPr>
          <w:rFonts w:ascii="Calibri" w:eastAsia="宋体" w:hAnsi="Calibri" w:cs="Times New Roman"/>
          <w:color w:val="000000" w:themeColor="text1"/>
          <w:sz w:val="24"/>
          <w:szCs w:val="24"/>
        </w:rPr>
        <w:t xml:space="preserve"> </w:t>
      </w:r>
      <w:r w:rsidRPr="00713E26">
        <w:rPr>
          <w:rFonts w:ascii="Calibri" w:eastAsia="宋体" w:hAnsi="Calibri" w:cs="Times New Roman"/>
          <w:color w:val="000000" w:themeColor="text1"/>
          <w:position w:val="-12"/>
          <w:sz w:val="24"/>
          <w:szCs w:val="24"/>
        </w:rPr>
        <w:object w:dxaOrig="240" w:dyaOrig="360" w14:anchorId="33E1E8EE">
          <v:shape id="_x0000_i1046" type="#_x0000_t75" style="width:12pt;height:18pt" o:ole="">
            <v:imagedata r:id="rId49" o:title=""/>
          </v:shape>
          <o:OLEObject Type="Embed" ProgID="Equation.DSMT4" ShapeID="_x0000_i1046" DrawAspect="Content" ObjectID="_1714980195" r:id="rId50"/>
        </w:object>
      </w:r>
      <w:r w:rsidRPr="00713E26">
        <w:rPr>
          <w:rFonts w:ascii="Calibri" w:eastAsia="宋体" w:hAnsi="Calibri" w:cs="Times New Roman" w:hint="eastAsia"/>
          <w:color w:val="000000" w:themeColor="text1"/>
          <w:sz w:val="24"/>
          <w:szCs w:val="24"/>
        </w:rPr>
        <w:t>是输入的数据。</w:t>
      </w:r>
    </w:p>
    <w:p w14:paraId="54769402" w14:textId="77777777" w:rsidR="00713E26" w:rsidRPr="00713E26" w:rsidRDefault="00713E26" w:rsidP="00713E26">
      <w:pPr>
        <w:spacing w:line="400" w:lineRule="exact"/>
        <w:ind w:firstLineChars="200" w:firstLine="480"/>
        <w:rPr>
          <w:rFonts w:ascii="Times New Roman" w:eastAsia="宋体" w:hAnsi="Times New Roman" w:cs="Times New Roman"/>
          <w:color w:val="000000" w:themeColor="text1"/>
          <w:sz w:val="24"/>
          <w:szCs w:val="24"/>
        </w:rPr>
      </w:pPr>
      <w:r w:rsidRPr="00713E26">
        <w:rPr>
          <w:rFonts w:ascii="Times New Roman" w:eastAsia="宋体" w:hAnsi="Times New Roman" w:cs="Times New Roman" w:hint="eastAsia"/>
          <w:color w:val="000000" w:themeColor="text1"/>
          <w:sz w:val="24"/>
          <w:szCs w:val="24"/>
        </w:rPr>
        <w:t>在</w:t>
      </w:r>
      <w:r w:rsidRPr="00713E26">
        <w:rPr>
          <w:rFonts w:ascii="Times New Roman" w:eastAsia="宋体" w:hAnsi="Times New Roman" w:cs="Times New Roman" w:hint="eastAsia"/>
          <w:color w:val="000000" w:themeColor="text1"/>
          <w:sz w:val="24"/>
          <w:szCs w:val="24"/>
        </w:rPr>
        <w:t>DNN</w:t>
      </w:r>
      <w:r w:rsidRPr="00713E26">
        <w:rPr>
          <w:rFonts w:ascii="Times New Roman" w:eastAsia="宋体" w:hAnsi="Times New Roman" w:cs="Times New Roman" w:hint="eastAsia"/>
          <w:color w:val="000000" w:themeColor="text1"/>
          <w:sz w:val="24"/>
          <w:szCs w:val="24"/>
        </w:rPr>
        <w:t>的训练阶段，训练算法根据网络实际输出与期望输出之差反向调整网络的参数，使网络参数达到最优，输出误差最小。常用的网络参数训练算法为反向传播</w:t>
      </w:r>
      <w:r w:rsidRPr="00713E26">
        <w:rPr>
          <w:rFonts w:ascii="Times New Roman" w:eastAsia="宋体" w:hAnsi="Times New Roman" w:cs="Times New Roman" w:hint="eastAsia"/>
          <w:color w:val="000000" w:themeColor="text1"/>
          <w:sz w:val="24"/>
          <w:szCs w:val="24"/>
        </w:rPr>
        <w:t>(back propagation,BP)</w:t>
      </w:r>
      <w:r w:rsidRPr="00713E26">
        <w:rPr>
          <w:rFonts w:ascii="Times New Roman" w:eastAsia="宋体" w:hAnsi="Times New Roman" w:cs="Times New Roman" w:hint="eastAsia"/>
          <w:color w:val="000000" w:themeColor="text1"/>
          <w:sz w:val="24"/>
          <w:szCs w:val="24"/>
        </w:rPr>
        <w:t>算法，参数更新方法为：</w:t>
      </w:r>
    </w:p>
    <w:p w14:paraId="6418E791" w14:textId="79DFBC28" w:rsidR="00713E26" w:rsidRPr="00713E26" w:rsidRDefault="00713E26" w:rsidP="00713E26">
      <w:pPr>
        <w:spacing w:afterLines="50" w:after="156" w:line="400" w:lineRule="exact"/>
        <w:jc w:val="right"/>
        <w:rPr>
          <w:rFonts w:ascii="Times New Roman" w:eastAsia="宋体" w:hAnsi="Times New Roman" w:cs="Times New Roman"/>
          <w:color w:val="000000" w:themeColor="text1"/>
          <w:sz w:val="24"/>
          <w:szCs w:val="24"/>
        </w:rPr>
      </w:pPr>
      <w:r w:rsidRPr="00713E26">
        <w:rPr>
          <w:rFonts w:ascii="Times New Roman" w:eastAsia="宋体" w:hAnsi="Times New Roman" w:cs="Times New Roman"/>
          <w:color w:val="000000" w:themeColor="text1"/>
          <w:position w:val="-24"/>
          <w:sz w:val="24"/>
          <w:szCs w:val="24"/>
        </w:rPr>
        <w:object w:dxaOrig="1579" w:dyaOrig="620" w14:anchorId="7CB1BB37">
          <v:shape id="_x0000_i1047" type="#_x0000_t75" style="width:78.45pt;height:31.4pt" o:ole="">
            <v:imagedata r:id="rId51" o:title=""/>
          </v:shape>
          <o:OLEObject Type="Embed" ProgID="Equation.DSMT4" ShapeID="_x0000_i1047" DrawAspect="Content" ObjectID="_1714980196" r:id="rId52"/>
        </w:object>
      </w:r>
      <w:r w:rsidRPr="00713E26">
        <w:rPr>
          <w:rFonts w:ascii="Times New Roman" w:eastAsia="宋体" w:hAnsi="Times New Roman" w:cs="Times New Roman"/>
          <w:color w:val="000000" w:themeColor="text1"/>
          <w:sz w:val="24"/>
          <w:szCs w:val="24"/>
        </w:rPr>
        <w:t xml:space="preserve">                         (7)</w:t>
      </w:r>
    </w:p>
    <w:p w14:paraId="2A789386" w14:textId="6376946C" w:rsidR="00713E26" w:rsidRPr="00713E26" w:rsidRDefault="00713E26" w:rsidP="00713E26">
      <w:pPr>
        <w:spacing w:beforeLines="50" w:before="156" w:afterLines="50" w:after="156" w:line="400" w:lineRule="exact"/>
        <w:jc w:val="right"/>
        <w:rPr>
          <w:rFonts w:ascii="Times New Roman" w:eastAsia="宋体" w:hAnsi="Times New Roman" w:cs="Times New Roman"/>
          <w:color w:val="000000" w:themeColor="text1"/>
          <w:sz w:val="24"/>
          <w:szCs w:val="24"/>
        </w:rPr>
      </w:pPr>
      <w:r w:rsidRPr="00713E26">
        <w:rPr>
          <w:rFonts w:ascii="Calibri" w:eastAsia="宋体" w:hAnsi="Calibri" w:cs="Times New Roman"/>
          <w:color w:val="000000" w:themeColor="text1"/>
          <w:position w:val="-24"/>
        </w:rPr>
        <w:object w:dxaOrig="1280" w:dyaOrig="620" w14:anchorId="49681521">
          <v:shape id="_x0000_i1048" type="#_x0000_t75" style="width:65.1pt;height:31.4pt" o:ole="">
            <v:imagedata r:id="rId53" o:title=""/>
          </v:shape>
          <o:OLEObject Type="Embed" ProgID="Equation.DSMT4" ShapeID="_x0000_i1048" DrawAspect="Content" ObjectID="_1714980197" r:id="rId54"/>
        </w:object>
      </w:r>
      <w:r w:rsidRPr="00713E26">
        <w:rPr>
          <w:rFonts w:ascii="Times New Roman" w:eastAsia="宋体" w:hAnsi="Times New Roman" w:cs="Times New Roman"/>
          <w:color w:val="000000" w:themeColor="text1"/>
          <w:sz w:val="24"/>
          <w:szCs w:val="24"/>
        </w:rPr>
        <w:t xml:space="preserve">                          (8)</w:t>
      </w:r>
    </w:p>
    <w:p w14:paraId="6EC03A18" w14:textId="77777777" w:rsidR="00713E26" w:rsidRPr="00713E26" w:rsidRDefault="00713E26" w:rsidP="00713E26">
      <w:pPr>
        <w:spacing w:afterLines="50" w:after="156" w:line="400" w:lineRule="exact"/>
        <w:rPr>
          <w:rFonts w:ascii="Times New Roman" w:eastAsia="宋体" w:hAnsi="Times New Roman" w:cs="Times New Roman"/>
          <w:sz w:val="24"/>
          <w:szCs w:val="24"/>
        </w:rPr>
      </w:pPr>
      <w:r w:rsidRPr="00713E26">
        <w:rPr>
          <w:rFonts w:ascii="Calibri" w:eastAsia="宋体" w:hAnsi="Calibri" w:cs="Times New Roman" w:hint="eastAsia"/>
          <w:sz w:val="24"/>
          <w:szCs w:val="24"/>
        </w:rPr>
        <w:t>其中</w:t>
      </w:r>
      <w:r w:rsidRPr="00713E26">
        <w:rPr>
          <w:rFonts w:ascii="Calibri" w:eastAsia="宋体" w:hAnsi="Calibri" w:cs="Times New Roman"/>
          <w:position w:val="-6"/>
          <w:sz w:val="24"/>
          <w:szCs w:val="24"/>
        </w:rPr>
        <w:object w:dxaOrig="340" w:dyaOrig="279" w14:anchorId="38FF7F69">
          <v:shape id="_x0000_i1049" type="#_x0000_t75" style="width:17.55pt;height:13.85pt" o:ole="">
            <v:imagedata r:id="rId55" o:title=""/>
          </v:shape>
          <o:OLEObject Type="Embed" ProgID="Equation.DSMT4" ShapeID="_x0000_i1049" DrawAspect="Content" ObjectID="_1714980198" r:id="rId56"/>
        </w:object>
      </w:r>
      <w:r w:rsidRPr="00713E26">
        <w:rPr>
          <w:rFonts w:ascii="Times New Roman" w:eastAsia="宋体" w:hAnsi="Times New Roman" w:cs="Times New Roman" w:hint="eastAsia"/>
          <w:sz w:val="24"/>
          <w:szCs w:val="24"/>
        </w:rPr>
        <w:t>为参数更新后的神经元连接权重</w:t>
      </w:r>
      <w:r w:rsidRPr="00713E26">
        <w:rPr>
          <w:rFonts w:ascii="Times New Roman" w:eastAsia="宋体" w:hAnsi="Times New Roman" w:cs="Times New Roman" w:hint="eastAsia"/>
          <w:sz w:val="24"/>
          <w:szCs w:val="24"/>
        </w:rPr>
        <w:t>,</w:t>
      </w:r>
      <w:r w:rsidRPr="00713E26">
        <w:rPr>
          <w:rFonts w:ascii="Calibri" w:eastAsia="宋体" w:hAnsi="Calibri" w:cs="Times New Roman"/>
          <w:sz w:val="24"/>
          <w:szCs w:val="24"/>
        </w:rPr>
        <w:t xml:space="preserve"> </w:t>
      </w:r>
      <w:r w:rsidRPr="00713E26">
        <w:rPr>
          <w:rFonts w:ascii="Calibri" w:eastAsia="宋体" w:hAnsi="Calibri" w:cs="Times New Roman"/>
          <w:position w:val="-6"/>
          <w:sz w:val="24"/>
          <w:szCs w:val="24"/>
        </w:rPr>
        <w:object w:dxaOrig="240" w:dyaOrig="279" w14:anchorId="3CC7B29D">
          <v:shape id="_x0000_i1050" type="#_x0000_t75" style="width:12pt;height:13.85pt" o:ole="">
            <v:imagedata r:id="rId57" o:title=""/>
          </v:shape>
          <o:OLEObject Type="Embed" ProgID="Equation.DSMT4" ShapeID="_x0000_i1050" DrawAspect="Content" ObjectID="_1714980199" r:id="rId58"/>
        </w:object>
      </w:r>
      <w:r w:rsidRPr="00713E26">
        <w:rPr>
          <w:rFonts w:ascii="Times New Roman" w:eastAsia="宋体" w:hAnsi="Times New Roman" w:cs="Times New Roman" w:hint="eastAsia"/>
          <w:sz w:val="24"/>
          <w:szCs w:val="24"/>
        </w:rPr>
        <w:t>为参数更新后的神经元偏置，</w:t>
      </w:r>
      <w:r w:rsidRPr="00713E26">
        <w:rPr>
          <w:rFonts w:ascii="Calibri" w:eastAsia="宋体" w:hAnsi="Calibri" w:cs="Times New Roman"/>
          <w:position w:val="-6"/>
          <w:sz w:val="24"/>
          <w:szCs w:val="24"/>
        </w:rPr>
        <w:object w:dxaOrig="279" w:dyaOrig="279" w14:anchorId="541C1836">
          <v:shape id="_x0000_i1051" type="#_x0000_t75" style="width:13.85pt;height:14.75pt" o:ole="">
            <v:imagedata r:id="rId59" o:title=""/>
          </v:shape>
          <o:OLEObject Type="Embed" ProgID="Equation.DSMT4" ShapeID="_x0000_i1051" DrawAspect="Content" ObjectID="_1714980200" r:id="rId60"/>
        </w:object>
      </w:r>
      <w:r w:rsidRPr="00713E26">
        <w:rPr>
          <w:rFonts w:ascii="Calibri" w:eastAsia="宋体" w:hAnsi="Calibri" w:cs="Times New Roman" w:hint="eastAsia"/>
          <w:sz w:val="24"/>
          <w:szCs w:val="24"/>
        </w:rPr>
        <w:t>是神经元的权值，</w:t>
      </w:r>
      <w:r w:rsidRPr="00713E26">
        <w:rPr>
          <w:rFonts w:ascii="Calibri" w:eastAsia="宋体" w:hAnsi="Calibri" w:cs="Times New Roman"/>
          <w:position w:val="-6"/>
          <w:sz w:val="24"/>
          <w:szCs w:val="24"/>
        </w:rPr>
        <w:object w:dxaOrig="240" w:dyaOrig="220" w14:anchorId="54D9AE07">
          <v:shape id="_x0000_i1052" type="#_x0000_t75" style="width:12pt;height:11.55pt" o:ole="">
            <v:imagedata r:id="rId61" o:title=""/>
          </v:shape>
          <o:OLEObject Type="Embed" ProgID="Equation.DSMT4" ShapeID="_x0000_i1052" DrawAspect="Content" ObjectID="_1714980201" r:id="rId62"/>
        </w:object>
      </w:r>
      <w:r w:rsidRPr="00713E26">
        <w:rPr>
          <w:rFonts w:ascii="Times New Roman" w:eastAsia="宋体" w:hAnsi="Times New Roman" w:cs="Times New Roman" w:hint="eastAsia"/>
          <w:sz w:val="24"/>
          <w:szCs w:val="24"/>
        </w:rPr>
        <w:t>为网络训练的学习率</w:t>
      </w:r>
      <w:r w:rsidRPr="00713E26">
        <w:rPr>
          <w:rFonts w:ascii="Calibri" w:eastAsia="宋体" w:hAnsi="Calibri" w:cs="Times New Roman" w:hint="eastAsia"/>
        </w:rPr>
        <w:t>,</w:t>
      </w:r>
      <w:r w:rsidRPr="00713E26">
        <w:rPr>
          <w:rFonts w:ascii="Calibri" w:eastAsia="宋体" w:hAnsi="Calibri" w:cs="Times New Roman"/>
          <w:sz w:val="24"/>
          <w:szCs w:val="24"/>
        </w:rPr>
        <w:t xml:space="preserve"> </w:t>
      </w:r>
      <w:r w:rsidRPr="00713E26">
        <w:rPr>
          <w:rFonts w:ascii="Calibri" w:eastAsia="宋体" w:hAnsi="Calibri" w:cs="Times New Roman"/>
          <w:position w:val="-6"/>
          <w:sz w:val="24"/>
          <w:szCs w:val="24"/>
        </w:rPr>
        <w:object w:dxaOrig="200" w:dyaOrig="279" w14:anchorId="3DF6174A">
          <v:shape id="_x0000_i1053" type="#_x0000_t75" style="width:11.1pt;height:13.85pt" o:ole="">
            <v:imagedata r:id="rId63" o:title=""/>
          </v:shape>
          <o:OLEObject Type="Embed" ProgID="Equation.DSMT4" ShapeID="_x0000_i1053" DrawAspect="Content" ObjectID="_1714980202" r:id="rId64"/>
        </w:object>
      </w:r>
      <w:r w:rsidRPr="00713E26">
        <w:rPr>
          <w:rFonts w:ascii="Calibri" w:eastAsia="宋体" w:hAnsi="Calibri" w:cs="Times New Roman" w:hint="eastAsia"/>
          <w:sz w:val="24"/>
          <w:szCs w:val="24"/>
        </w:rPr>
        <w:t>为神经元的偏置，</w:t>
      </w:r>
      <w:r w:rsidRPr="00713E26">
        <w:rPr>
          <w:rFonts w:ascii="Calibri" w:eastAsia="宋体" w:hAnsi="Calibri" w:cs="Times New Roman"/>
          <w:position w:val="-4"/>
        </w:rPr>
        <w:object w:dxaOrig="220" w:dyaOrig="260" w14:anchorId="24E83612">
          <v:shape id="_x0000_i1054" type="#_x0000_t75" style="width:11.55pt;height:13.85pt" o:ole="">
            <v:imagedata r:id="rId65" o:title=""/>
          </v:shape>
          <o:OLEObject Type="Embed" ProgID="Equation.DSMT4" ShapeID="_x0000_i1054" DrawAspect="Content" ObjectID="_1714980203" r:id="rId66"/>
        </w:object>
      </w:r>
      <w:r w:rsidRPr="00713E26">
        <w:rPr>
          <w:rFonts w:ascii="Times New Roman" w:eastAsia="宋体" w:hAnsi="Times New Roman" w:cs="Times New Roman" w:hint="eastAsia"/>
          <w:sz w:val="24"/>
          <w:szCs w:val="24"/>
        </w:rPr>
        <w:t>为损失函数。</w:t>
      </w:r>
    </w:p>
    <w:p w14:paraId="10B274C7" w14:textId="3502F03B" w:rsidR="00530846" w:rsidRPr="000E4D12" w:rsidRDefault="000E4D12" w:rsidP="000E4D12">
      <w:pPr>
        <w:pStyle w:val="2"/>
        <w:rPr>
          <w:rFonts w:ascii="Times New Roman" w:hAnsi="Times New Roman" w:cs="Times New Roman"/>
          <w:sz w:val="24"/>
          <w:szCs w:val="24"/>
        </w:rPr>
      </w:pPr>
      <w:r w:rsidRPr="000E4D12">
        <w:rPr>
          <w:rFonts w:ascii="Times New Roman" w:hAnsi="Times New Roman" w:cs="Times New Roman"/>
          <w:sz w:val="24"/>
          <w:szCs w:val="24"/>
        </w:rPr>
        <w:t>3.</w:t>
      </w:r>
      <w:r w:rsidR="00713E26">
        <w:rPr>
          <w:rFonts w:ascii="Times New Roman" w:hAnsi="Times New Roman" w:cs="Times New Roman"/>
          <w:sz w:val="24"/>
          <w:szCs w:val="24"/>
        </w:rPr>
        <w:t>2</w:t>
      </w:r>
      <w:r w:rsidR="00530846" w:rsidRPr="000E4D12">
        <w:rPr>
          <w:rFonts w:ascii="Times New Roman" w:hAnsi="Times New Roman" w:cs="Times New Roman"/>
          <w:sz w:val="24"/>
          <w:szCs w:val="24"/>
        </w:rPr>
        <w:t>长短</w:t>
      </w:r>
      <w:r w:rsidR="00F10F00" w:rsidRPr="000E4D12">
        <w:rPr>
          <w:rFonts w:ascii="Times New Roman" w:hAnsi="Times New Roman" w:cs="Times New Roman"/>
          <w:sz w:val="24"/>
          <w:szCs w:val="24"/>
        </w:rPr>
        <w:t>时记忆网络</w:t>
      </w:r>
      <w:r w:rsidR="00E26A6B">
        <w:rPr>
          <w:rFonts w:ascii="Times New Roman" w:hAnsi="Times New Roman" w:cs="Times New Roman" w:hint="eastAsia"/>
          <w:sz w:val="24"/>
          <w:szCs w:val="24"/>
        </w:rPr>
        <w:t>模型</w:t>
      </w:r>
    </w:p>
    <w:p w14:paraId="2936A5E0" w14:textId="50ACB2D2" w:rsidR="00FA4D72" w:rsidRPr="00FA4D72" w:rsidRDefault="00F10F00" w:rsidP="00843472">
      <w:pPr>
        <w:spacing w:line="400" w:lineRule="exact"/>
        <w:ind w:firstLineChars="200" w:firstLine="480"/>
        <w:rPr>
          <w:rFonts w:ascii="Times New Roman" w:hAnsi="Times New Roman" w:cs="Times New Roman"/>
          <w:sz w:val="24"/>
          <w:szCs w:val="24"/>
        </w:rPr>
      </w:pPr>
      <w:r w:rsidRPr="00F10F00">
        <w:rPr>
          <w:rFonts w:ascii="Times New Roman" w:hAnsi="Times New Roman" w:cs="Times New Roman" w:hint="eastAsia"/>
          <w:sz w:val="24"/>
          <w:szCs w:val="24"/>
        </w:rPr>
        <w:t>长短时记忆网络</w:t>
      </w:r>
      <w:r>
        <w:rPr>
          <w:rFonts w:ascii="Times New Roman" w:hAnsi="Times New Roman" w:cs="Times New Roman" w:hint="eastAsia"/>
          <w:sz w:val="24"/>
          <w:szCs w:val="24"/>
        </w:rPr>
        <w:t>(</w:t>
      </w:r>
      <w:r>
        <w:rPr>
          <w:rFonts w:ascii="Times New Roman" w:hAnsi="Times New Roman" w:cs="Times New Roman"/>
          <w:sz w:val="24"/>
          <w:szCs w:val="24"/>
        </w:rPr>
        <w:t>LSTM)</w:t>
      </w:r>
      <w:r>
        <w:rPr>
          <w:rFonts w:ascii="Times New Roman" w:hAnsi="Times New Roman" w:cs="Times New Roman" w:hint="eastAsia"/>
          <w:sz w:val="24"/>
          <w:szCs w:val="24"/>
        </w:rPr>
        <w:t>是循环神经网络</w:t>
      </w:r>
      <w:r>
        <w:rPr>
          <w:rFonts w:ascii="Times New Roman" w:hAnsi="Times New Roman" w:cs="Times New Roman" w:hint="eastAsia"/>
          <w:sz w:val="24"/>
          <w:szCs w:val="24"/>
        </w:rPr>
        <w:t>(</w:t>
      </w:r>
      <w:r>
        <w:rPr>
          <w:rFonts w:ascii="Times New Roman" w:hAnsi="Times New Roman" w:cs="Times New Roman"/>
          <w:sz w:val="24"/>
          <w:szCs w:val="24"/>
        </w:rPr>
        <w:t>RNN)</w:t>
      </w:r>
      <w:r>
        <w:rPr>
          <w:rFonts w:ascii="Times New Roman" w:hAnsi="Times New Roman" w:cs="Times New Roman" w:hint="eastAsia"/>
          <w:sz w:val="24"/>
          <w:szCs w:val="24"/>
        </w:rPr>
        <w:t>的一种变体，</w:t>
      </w:r>
      <w:r>
        <w:rPr>
          <w:rFonts w:ascii="Times New Roman" w:hAnsi="Times New Roman" w:cs="Times New Roman"/>
          <w:sz w:val="24"/>
          <w:szCs w:val="24"/>
        </w:rPr>
        <w:t>RNN</w:t>
      </w:r>
      <w:r>
        <w:rPr>
          <w:rFonts w:ascii="Times New Roman" w:hAnsi="Times New Roman" w:cs="Times New Roman" w:hint="eastAsia"/>
          <w:sz w:val="24"/>
          <w:szCs w:val="24"/>
        </w:rPr>
        <w:t>存在递归反馈机制，</w:t>
      </w:r>
      <w:r w:rsidR="00D0577F">
        <w:rPr>
          <w:rFonts w:ascii="Times New Roman" w:hAnsi="Times New Roman" w:cs="Times New Roman" w:hint="eastAsia"/>
          <w:sz w:val="24"/>
          <w:szCs w:val="24"/>
        </w:rPr>
        <w:t>为了解决</w:t>
      </w:r>
      <w:r w:rsidR="00D0577F">
        <w:rPr>
          <w:rFonts w:ascii="Times New Roman" w:hAnsi="Times New Roman" w:cs="Times New Roman"/>
          <w:sz w:val="24"/>
          <w:szCs w:val="24"/>
        </w:rPr>
        <w:t>RNN</w:t>
      </w:r>
      <w:r w:rsidR="00D0577F">
        <w:rPr>
          <w:rFonts w:ascii="Times New Roman" w:hAnsi="Times New Roman" w:cs="Times New Roman" w:hint="eastAsia"/>
          <w:sz w:val="24"/>
          <w:szCs w:val="24"/>
        </w:rPr>
        <w:t>梯度消失的问题</w:t>
      </w:r>
      <w:r w:rsidR="00362671">
        <w:rPr>
          <w:rFonts w:ascii="Times New Roman" w:hAnsi="Times New Roman" w:cs="Times New Roman"/>
          <w:sz w:val="24"/>
          <w:szCs w:val="24"/>
        </w:rPr>
        <w:fldChar w:fldCharType="begin"/>
      </w:r>
      <w:r w:rsidR="00ED2D04">
        <w:rPr>
          <w:rFonts w:ascii="Times New Roman" w:hAnsi="Times New Roman" w:cs="Times New Roman"/>
          <w:sz w:val="24"/>
          <w:szCs w:val="24"/>
        </w:rPr>
        <w:instrText xml:space="preserve"> ADDIN EN.CITE &lt;EndNote&gt;&lt;Cite&gt;&lt;Author&gt;Bengio&lt;/Author&gt;&lt;Year&gt;1994&lt;/Year&gt;&lt;RecNum&gt;318&lt;/RecNum&gt;&lt;DisplayText&gt;&lt;style face="superscript"&gt;[28]&lt;/style&gt;&lt;/DisplayText&gt;&lt;record&gt;&lt;rec-number&gt;318&lt;/rec-number&gt;&lt;foreign-keys&gt;&lt;key app="EN" db-id="t0p0p2v97t0ztged9e9xvfegarzvzsdx25zd" timestamp="1604371728"&gt;318&lt;/key&gt;&lt;/foreign-keys&gt;&lt;ref-type name="Journal Article"&gt;17&lt;/ref-type&gt;&lt;contributors&gt;&lt;authors&gt;&lt;author&gt;Bengio&lt;/author&gt;&lt;author&gt;Y&lt;/author&gt;&lt;author&gt;Simard&lt;/author&gt;&lt;author&gt;P.&lt;/author&gt;&lt;author&gt;Frasconi&lt;/author&gt;&lt;/authors&gt;&lt;/contributors&gt;&lt;titles&gt;&lt;title&gt;Learning long-term dependencies with gradient descent is difficult&lt;/title&gt;&lt;secondary-title&gt;Neural Networks IEEE Transactions on&lt;/secondary-title&gt;&lt;/titles&gt;&lt;periodical&gt;&lt;full-title&gt;Neural Networks IEEE Transactions on&lt;/full-title&gt;&lt;/periodical&gt;&lt;pages&gt;157-166&lt;/pages&gt;&lt;volume&gt;5&lt;/volume&gt;&lt;number&gt;2&lt;/number&gt;&lt;dates&gt;&lt;year&gt;1994&lt;/year&gt;&lt;/dates&gt;&lt;urls&gt;&lt;/urls&gt;&lt;/record&gt;&lt;/Cite&gt;&lt;/EndNote&gt;</w:instrText>
      </w:r>
      <w:r w:rsidR="00362671">
        <w:rPr>
          <w:rFonts w:ascii="Times New Roman" w:hAnsi="Times New Roman" w:cs="Times New Roman"/>
          <w:sz w:val="24"/>
          <w:szCs w:val="24"/>
        </w:rPr>
        <w:fldChar w:fldCharType="separate"/>
      </w:r>
      <w:r w:rsidR="00ED2D04" w:rsidRPr="00ED2D04">
        <w:rPr>
          <w:rFonts w:ascii="Times New Roman" w:hAnsi="Times New Roman" w:cs="Times New Roman"/>
          <w:sz w:val="24"/>
          <w:szCs w:val="24"/>
          <w:vertAlign w:val="superscript"/>
        </w:rPr>
        <w:t>[28]</w:t>
      </w:r>
      <w:r w:rsidR="00362671">
        <w:rPr>
          <w:rFonts w:ascii="Times New Roman" w:hAnsi="Times New Roman" w:cs="Times New Roman"/>
          <w:sz w:val="24"/>
          <w:szCs w:val="24"/>
        </w:rPr>
        <w:fldChar w:fldCharType="end"/>
      </w:r>
      <w:r w:rsidR="00D0577F">
        <w:rPr>
          <w:rFonts w:ascii="Times New Roman" w:hAnsi="Times New Roman" w:cs="Times New Roman" w:hint="eastAsia"/>
          <w:sz w:val="24"/>
          <w:szCs w:val="24"/>
        </w:rPr>
        <w:t>，提出了一种先进的结构</w:t>
      </w:r>
      <w:r w:rsidR="00D0577F">
        <w:rPr>
          <w:rFonts w:ascii="Times New Roman" w:hAnsi="Times New Roman" w:cs="Times New Roman" w:hint="eastAsia"/>
          <w:sz w:val="24"/>
          <w:szCs w:val="24"/>
        </w:rPr>
        <w:t>L</w:t>
      </w:r>
      <w:r w:rsidR="00D0577F">
        <w:rPr>
          <w:rFonts w:ascii="Times New Roman" w:hAnsi="Times New Roman" w:cs="Times New Roman"/>
          <w:sz w:val="24"/>
          <w:szCs w:val="24"/>
        </w:rPr>
        <w:t>STM</w:t>
      </w:r>
      <w:r w:rsidR="000A3533">
        <w:rPr>
          <w:rFonts w:ascii="Times New Roman" w:hAnsi="Times New Roman" w:cs="Times New Roman"/>
          <w:sz w:val="24"/>
          <w:szCs w:val="24"/>
        </w:rPr>
        <w:t>，</w:t>
      </w:r>
      <w:r w:rsidR="000A3533" w:rsidRPr="000A3533">
        <w:rPr>
          <w:rFonts w:ascii="Times New Roman" w:hAnsi="Times New Roman" w:cs="Times New Roman" w:hint="eastAsia"/>
          <w:sz w:val="24"/>
          <w:szCs w:val="24"/>
        </w:rPr>
        <w:t>LSTM</w:t>
      </w:r>
      <w:r w:rsidR="000A3533" w:rsidRPr="000A3533">
        <w:rPr>
          <w:rFonts w:ascii="Times New Roman" w:hAnsi="Times New Roman" w:cs="Times New Roman" w:hint="eastAsia"/>
          <w:sz w:val="24"/>
          <w:szCs w:val="24"/>
        </w:rPr>
        <w:t>是在</w:t>
      </w:r>
      <w:r w:rsidR="000A3533" w:rsidRPr="000A3533">
        <w:rPr>
          <w:rFonts w:ascii="Times New Roman" w:hAnsi="Times New Roman" w:cs="Times New Roman" w:hint="eastAsia"/>
          <w:sz w:val="24"/>
          <w:szCs w:val="24"/>
        </w:rPr>
        <w:t>RNN</w:t>
      </w:r>
      <w:r w:rsidR="000A3533" w:rsidRPr="000A3533">
        <w:rPr>
          <w:rFonts w:ascii="Times New Roman" w:hAnsi="Times New Roman" w:cs="Times New Roman" w:hint="eastAsia"/>
          <w:sz w:val="24"/>
          <w:szCs w:val="24"/>
        </w:rPr>
        <w:t>的基础上由霍克里特尔和斯密德胡贝尔发明的</w:t>
      </w:r>
      <w:r w:rsidR="000A3533">
        <w:rPr>
          <w:rFonts w:ascii="Times New Roman" w:hAnsi="Times New Roman" w:cs="Times New Roman"/>
          <w:sz w:val="24"/>
          <w:szCs w:val="24"/>
        </w:rPr>
        <w:fldChar w:fldCharType="begin"/>
      </w:r>
      <w:r w:rsidR="00ED2D04">
        <w:rPr>
          <w:rFonts w:ascii="Times New Roman" w:hAnsi="Times New Roman" w:cs="Times New Roman"/>
          <w:sz w:val="24"/>
          <w:szCs w:val="24"/>
        </w:rPr>
        <w:instrText xml:space="preserve"> ADDIN EN.CITE &lt;EndNote&gt;&lt;Cite&gt;&lt;Author&gt;Hochreiter&lt;/Author&gt;&lt;Year&gt;1997&lt;/Year&gt;&lt;RecNum&gt;319&lt;/RecNum&gt;&lt;DisplayText&gt;&lt;style face="superscript"&gt;[29]&lt;/style&gt;&lt;/DisplayText&gt;&lt;record&gt;&lt;rec-number&gt;319&lt;/rec-number&gt;&lt;foreign-keys&gt;&lt;key app="EN" db-id="t0p0p2v97t0ztged9e9xvfegarzvzsdx25zd" timestamp="1604372215"&gt;319&lt;/key&gt;&lt;/foreign-keys&gt;&lt;ref-type name="Journal Article"&gt;17&lt;/ref-type&gt;&lt;contributors&gt;&lt;authors&gt;&lt;author&gt;Hochreiter, S&lt;/author&gt;&lt;author&gt;Schmidhuber, J&lt;/author&gt;&lt;/authors&gt;&lt;/contributors&gt;&lt;titles&gt;&lt;title&gt;Long short-term memory&lt;/title&gt;&lt;secondary-title&gt;Neural Computation&lt;/secondary-title&gt;&lt;/titles&gt;&lt;periodical&gt;&lt;full-title&gt;Neural Computation&lt;/full-title&gt;&lt;/periodical&gt;&lt;pages&gt;1735-1780&lt;/pages&gt;&lt;volume&gt;9&lt;/volume&gt;&lt;number&gt;8&lt;/number&gt;&lt;dates&gt;&lt;year&gt;1997&lt;/year&gt;&lt;/dates&gt;&lt;urls&gt;&lt;/urls&gt;&lt;/record&gt;&lt;/Cite&gt;&lt;/EndNote&gt;</w:instrText>
      </w:r>
      <w:r w:rsidR="000A3533">
        <w:rPr>
          <w:rFonts w:ascii="Times New Roman" w:hAnsi="Times New Roman" w:cs="Times New Roman"/>
          <w:sz w:val="24"/>
          <w:szCs w:val="24"/>
        </w:rPr>
        <w:fldChar w:fldCharType="separate"/>
      </w:r>
      <w:r w:rsidR="00ED2D04" w:rsidRPr="00ED2D04">
        <w:rPr>
          <w:rFonts w:ascii="Times New Roman" w:hAnsi="Times New Roman" w:cs="Times New Roman"/>
          <w:sz w:val="24"/>
          <w:szCs w:val="24"/>
          <w:vertAlign w:val="superscript"/>
        </w:rPr>
        <w:t>[29]</w:t>
      </w:r>
      <w:r w:rsidR="000A3533">
        <w:rPr>
          <w:rFonts w:ascii="Times New Roman" w:hAnsi="Times New Roman" w:cs="Times New Roman"/>
          <w:sz w:val="24"/>
          <w:szCs w:val="24"/>
        </w:rPr>
        <w:fldChar w:fldCharType="end"/>
      </w:r>
      <w:r w:rsidR="00D0577F">
        <w:rPr>
          <w:rFonts w:ascii="Times New Roman" w:hAnsi="Times New Roman" w:cs="Times New Roman"/>
          <w:sz w:val="24"/>
          <w:szCs w:val="24"/>
        </w:rPr>
        <w:t>。</w:t>
      </w:r>
      <w:r w:rsidR="00835636">
        <w:rPr>
          <w:rFonts w:ascii="Times New Roman" w:hAnsi="Times New Roman" w:cs="Times New Roman" w:hint="eastAsia"/>
          <w:sz w:val="24"/>
          <w:szCs w:val="24"/>
        </w:rPr>
        <w:t>L</w:t>
      </w:r>
      <w:r w:rsidR="00835636">
        <w:rPr>
          <w:rFonts w:ascii="Times New Roman" w:hAnsi="Times New Roman" w:cs="Times New Roman"/>
          <w:sz w:val="24"/>
          <w:szCs w:val="24"/>
        </w:rPr>
        <w:t>STM</w:t>
      </w:r>
      <w:r w:rsidR="00987ADC">
        <w:rPr>
          <w:rFonts w:ascii="Times New Roman" w:hAnsi="Times New Roman" w:cs="Times New Roman" w:hint="eastAsia"/>
          <w:sz w:val="24"/>
          <w:szCs w:val="24"/>
        </w:rPr>
        <w:t>引入</w:t>
      </w:r>
      <w:r w:rsidR="00987ADC">
        <w:rPr>
          <w:rFonts w:ascii="Times New Roman" w:hAnsi="Times New Roman" w:cs="Times New Roman" w:hint="eastAsia"/>
          <w:sz w:val="24"/>
          <w:szCs w:val="24"/>
        </w:rPr>
        <w:lastRenderedPageBreak/>
        <w:t>门机制来更好的控制信息流，与简单到的</w:t>
      </w:r>
      <w:r w:rsidR="00987ADC">
        <w:rPr>
          <w:rFonts w:ascii="Times New Roman" w:hAnsi="Times New Roman" w:cs="Times New Roman" w:hint="eastAsia"/>
          <w:sz w:val="24"/>
          <w:szCs w:val="24"/>
        </w:rPr>
        <w:t>R</w:t>
      </w:r>
      <w:r w:rsidR="00987ADC">
        <w:rPr>
          <w:rFonts w:ascii="Times New Roman" w:hAnsi="Times New Roman" w:cs="Times New Roman"/>
          <w:sz w:val="24"/>
          <w:szCs w:val="24"/>
        </w:rPr>
        <w:t>NN</w:t>
      </w:r>
      <w:r w:rsidR="00987ADC">
        <w:rPr>
          <w:rFonts w:ascii="Times New Roman" w:hAnsi="Times New Roman" w:cs="Times New Roman" w:hint="eastAsia"/>
          <w:sz w:val="24"/>
          <w:szCs w:val="24"/>
        </w:rPr>
        <w:t>神经元相比，</w:t>
      </w:r>
      <w:r w:rsidR="00987ADC">
        <w:rPr>
          <w:rFonts w:ascii="Times New Roman" w:hAnsi="Times New Roman" w:cs="Times New Roman" w:hint="eastAsia"/>
          <w:sz w:val="24"/>
          <w:szCs w:val="24"/>
        </w:rPr>
        <w:t>L</w:t>
      </w:r>
      <w:r w:rsidR="00987ADC">
        <w:rPr>
          <w:rFonts w:ascii="Times New Roman" w:hAnsi="Times New Roman" w:cs="Times New Roman"/>
          <w:sz w:val="24"/>
          <w:szCs w:val="24"/>
        </w:rPr>
        <w:t>STM</w:t>
      </w:r>
      <w:r w:rsidR="00987ADC">
        <w:rPr>
          <w:rFonts w:ascii="Times New Roman" w:hAnsi="Times New Roman" w:cs="Times New Roman" w:hint="eastAsia"/>
          <w:sz w:val="24"/>
          <w:szCs w:val="24"/>
        </w:rPr>
        <w:t>神经元具有复杂的门机制，依赖于输入、遗忘和输出门控制的记忆细胞来存储和输出信息。</w:t>
      </w:r>
      <w:r w:rsidR="00843472" w:rsidRPr="00843472">
        <w:rPr>
          <w:rFonts w:ascii="Times New Roman" w:hAnsi="Times New Roman" w:cs="Times New Roman" w:hint="eastAsia"/>
          <w:sz w:val="24"/>
          <w:szCs w:val="24"/>
        </w:rPr>
        <w:t>LSTM</w:t>
      </w:r>
      <w:r w:rsidR="00843472" w:rsidRPr="00843472">
        <w:rPr>
          <w:rFonts w:ascii="Times New Roman" w:hAnsi="Times New Roman" w:cs="Times New Roman" w:hint="eastAsia"/>
          <w:sz w:val="24"/>
          <w:szCs w:val="24"/>
        </w:rPr>
        <w:t>的隐藏层包含一组重复连接的块，称为存储块。输入、输出和遗忘门以及一个或多个重复连接的存储单元存在于每个存储块中，如图</w:t>
      </w:r>
      <w:r w:rsidR="009C148C">
        <w:rPr>
          <w:rFonts w:ascii="Times New Roman" w:hAnsi="Times New Roman" w:cs="Times New Roman" w:hint="eastAsia"/>
          <w:sz w:val="24"/>
          <w:szCs w:val="24"/>
        </w:rPr>
        <w:t>1</w:t>
      </w:r>
      <w:r w:rsidR="00843472" w:rsidRPr="00843472">
        <w:rPr>
          <w:rFonts w:ascii="Times New Roman" w:hAnsi="Times New Roman" w:cs="Times New Roman" w:hint="eastAsia"/>
          <w:sz w:val="24"/>
          <w:szCs w:val="24"/>
        </w:rPr>
        <w:t>所示</w:t>
      </w:r>
    </w:p>
    <w:p w14:paraId="308642F7" w14:textId="77777777" w:rsidR="00F10F00" w:rsidRPr="00FA4D72" w:rsidRDefault="00F10F00" w:rsidP="00CB0848">
      <w:pPr>
        <w:spacing w:line="400" w:lineRule="exact"/>
        <w:ind w:firstLineChars="200" w:firstLine="480"/>
        <w:rPr>
          <w:rFonts w:ascii="Times New Roman" w:hAnsi="Times New Roman" w:cs="Times New Roman"/>
          <w:sz w:val="24"/>
          <w:szCs w:val="24"/>
        </w:rPr>
      </w:pPr>
    </w:p>
    <w:p w14:paraId="29C3C73D" w14:textId="77777777" w:rsidR="00530846" w:rsidRPr="00FB33B5" w:rsidRDefault="00B843D8" w:rsidP="00B843D8">
      <w:pPr>
        <w:jc w:val="center"/>
        <w:rPr>
          <w:rFonts w:ascii="Times New Roman" w:hAnsi="Times New Roman" w:cs="Times New Roman"/>
          <w:b/>
          <w:sz w:val="24"/>
          <w:szCs w:val="24"/>
        </w:rPr>
      </w:pPr>
      <w:r>
        <w:object w:dxaOrig="16380" w:dyaOrig="11017" w14:anchorId="46A2168D">
          <v:shape id="_x0000_i1055" type="#_x0000_t75" style="width:339.7pt;height:228.45pt" o:ole="">
            <v:imagedata r:id="rId67" o:title=""/>
          </v:shape>
          <o:OLEObject Type="Embed" ProgID="Visio.Drawing.15" ShapeID="_x0000_i1055" DrawAspect="Content" ObjectID="_1714980204" r:id="rId68"/>
        </w:object>
      </w:r>
    </w:p>
    <w:p w14:paraId="56BF29E7" w14:textId="709D0770" w:rsidR="009F2C33" w:rsidRPr="006F5D5E" w:rsidRDefault="009F2C33" w:rsidP="000B7B29">
      <w:pPr>
        <w:jc w:val="center"/>
        <w:rPr>
          <w:rFonts w:ascii="Times New Roman" w:eastAsia="宋体" w:hAnsi="Times New Roman" w:cs="Times New Roman"/>
          <w:sz w:val="24"/>
          <w:szCs w:val="24"/>
        </w:rPr>
      </w:pPr>
      <w:r w:rsidRPr="006F5D5E">
        <w:rPr>
          <w:rFonts w:ascii="Times New Roman" w:eastAsia="宋体" w:hAnsi="Times New Roman" w:cs="Times New Roman"/>
          <w:sz w:val="24"/>
          <w:szCs w:val="24"/>
        </w:rPr>
        <w:t>图</w:t>
      </w:r>
      <w:r w:rsidR="00713E26">
        <w:rPr>
          <w:rFonts w:ascii="Times New Roman" w:eastAsia="宋体" w:hAnsi="Times New Roman" w:cs="Times New Roman"/>
          <w:sz w:val="24"/>
          <w:szCs w:val="24"/>
        </w:rPr>
        <w:t>2</w:t>
      </w:r>
      <w:r w:rsidR="00CB6957" w:rsidRPr="006F5D5E">
        <w:rPr>
          <w:rFonts w:ascii="Times New Roman" w:eastAsia="宋体" w:hAnsi="Times New Roman" w:cs="Times New Roman"/>
          <w:sz w:val="24"/>
          <w:szCs w:val="24"/>
        </w:rPr>
        <w:t xml:space="preserve"> </w:t>
      </w:r>
      <w:r w:rsidR="00CB6957" w:rsidRPr="006F5D5E">
        <w:rPr>
          <w:rFonts w:ascii="Times New Roman" w:eastAsia="宋体" w:hAnsi="Times New Roman" w:cs="Times New Roman" w:hint="eastAsia"/>
          <w:sz w:val="24"/>
          <w:szCs w:val="24"/>
        </w:rPr>
        <w:t>一个存储单元的</w:t>
      </w:r>
      <w:r w:rsidR="00CB6957" w:rsidRPr="006F5D5E">
        <w:rPr>
          <w:rFonts w:ascii="Times New Roman" w:eastAsia="宋体" w:hAnsi="Times New Roman" w:cs="Times New Roman" w:hint="eastAsia"/>
          <w:sz w:val="24"/>
          <w:szCs w:val="24"/>
        </w:rPr>
        <w:t>L</w:t>
      </w:r>
      <w:r w:rsidR="00CB6957" w:rsidRPr="006F5D5E">
        <w:rPr>
          <w:rFonts w:ascii="Times New Roman" w:eastAsia="宋体" w:hAnsi="Times New Roman" w:cs="Times New Roman"/>
          <w:sz w:val="24"/>
          <w:szCs w:val="24"/>
        </w:rPr>
        <w:t>STM</w:t>
      </w:r>
      <w:r w:rsidR="00CB6957" w:rsidRPr="006F5D5E">
        <w:rPr>
          <w:rFonts w:ascii="Times New Roman" w:eastAsia="宋体" w:hAnsi="Times New Roman" w:cs="Times New Roman" w:hint="eastAsia"/>
          <w:sz w:val="24"/>
          <w:szCs w:val="24"/>
        </w:rPr>
        <w:t>存储块的完整结构</w:t>
      </w:r>
    </w:p>
    <w:p w14:paraId="5F184FB4" w14:textId="1E8041E6" w:rsidR="009543AF" w:rsidRPr="00096F85" w:rsidRDefault="009543AF" w:rsidP="009543AF">
      <w:pPr>
        <w:rPr>
          <w:rFonts w:ascii="Times New Roman" w:hAnsi="Times New Roman" w:cs="Times New Roman"/>
          <w:sz w:val="24"/>
          <w:szCs w:val="24"/>
        </w:rPr>
      </w:pPr>
      <w:r w:rsidRPr="00096F85">
        <w:rPr>
          <w:rFonts w:ascii="Times New Roman" w:hAnsi="Times New Roman" w:cs="Times New Roman"/>
          <w:sz w:val="24"/>
          <w:szCs w:val="24"/>
        </w:rPr>
        <w:t>LSTM</w:t>
      </w:r>
      <w:r w:rsidRPr="00096F85">
        <w:rPr>
          <w:rFonts w:ascii="Times New Roman" w:hAnsi="Times New Roman" w:cs="Times New Roman"/>
          <w:sz w:val="24"/>
          <w:szCs w:val="24"/>
        </w:rPr>
        <w:t>的每个模块具有保存</w:t>
      </w:r>
      <w:r w:rsidRPr="00096F85">
        <w:rPr>
          <w:rFonts w:ascii="Times New Roman" w:hAnsi="Times New Roman" w:cs="Times New Roman"/>
          <w:position w:val="-6"/>
          <w:sz w:val="24"/>
          <w:szCs w:val="24"/>
        </w:rPr>
        <w:object w:dxaOrig="139" w:dyaOrig="240" w14:anchorId="718410E9">
          <v:shape id="_x0000_i1056" type="#_x0000_t75" style="width:6.9pt;height:12pt" o:ole="">
            <v:imagedata r:id="rId69" o:title=""/>
          </v:shape>
          <o:OLEObject Type="Embed" ProgID="Equation.DSMT4" ShapeID="_x0000_i1056" DrawAspect="Content" ObjectID="_1714980205" r:id="rId70"/>
        </w:object>
      </w:r>
      <w:r w:rsidRPr="00096F85">
        <w:rPr>
          <w:rFonts w:ascii="Times New Roman" w:hAnsi="Times New Roman" w:cs="Times New Roman"/>
          <w:sz w:val="24"/>
          <w:szCs w:val="24"/>
        </w:rPr>
        <w:t>时刻</w:t>
      </w:r>
      <w:r w:rsidRPr="00096F85">
        <w:rPr>
          <w:rFonts w:ascii="Times New Roman" w:hAnsi="Times New Roman" w:cs="Times New Roman"/>
          <w:position w:val="-12"/>
          <w:sz w:val="24"/>
          <w:szCs w:val="24"/>
        </w:rPr>
        <w:object w:dxaOrig="220" w:dyaOrig="360" w14:anchorId="7289AB69">
          <v:shape id="_x0000_i1057" type="#_x0000_t75" style="width:11.1pt;height:18pt" o:ole="">
            <v:imagedata r:id="rId71" o:title=""/>
          </v:shape>
          <o:OLEObject Type="Embed" ProgID="Equation.DSMT4" ShapeID="_x0000_i1057" DrawAspect="Content" ObjectID="_1714980206" r:id="rId72"/>
        </w:object>
      </w:r>
      <w:r w:rsidRPr="00096F85">
        <w:rPr>
          <w:rFonts w:ascii="Times New Roman" w:hAnsi="Times New Roman" w:cs="Times New Roman"/>
          <w:sz w:val="24"/>
          <w:szCs w:val="24"/>
        </w:rPr>
        <w:t>的记忆单元．模块的输出</w:t>
      </w:r>
      <w:r w:rsidRPr="00096F85">
        <w:rPr>
          <w:rFonts w:ascii="Times New Roman" w:hAnsi="Times New Roman" w:cs="Times New Roman"/>
          <w:position w:val="-12"/>
          <w:sz w:val="24"/>
          <w:szCs w:val="24"/>
        </w:rPr>
        <w:object w:dxaOrig="240" w:dyaOrig="360" w14:anchorId="2681C339">
          <v:shape id="_x0000_i1058" type="#_x0000_t75" style="width:12pt;height:18pt" o:ole="">
            <v:imagedata r:id="rId73" o:title=""/>
          </v:shape>
          <o:OLEObject Type="Embed" ProgID="Equation.DSMT4" ShapeID="_x0000_i1058" DrawAspect="Content" ObjectID="_1714980207" r:id="rId74"/>
        </w:object>
      </w:r>
      <w:r w:rsidRPr="00096F85">
        <w:rPr>
          <w:rFonts w:ascii="Times New Roman" w:hAnsi="Times New Roman" w:cs="Times New Roman"/>
          <w:sz w:val="24"/>
          <w:szCs w:val="24"/>
        </w:rPr>
        <w:t>如式</w:t>
      </w:r>
      <w:r w:rsidRPr="00096F85">
        <w:rPr>
          <w:rFonts w:ascii="Times New Roman" w:hAnsi="Times New Roman" w:cs="Times New Roman"/>
          <w:sz w:val="24"/>
          <w:szCs w:val="24"/>
        </w:rPr>
        <w:t>(</w:t>
      </w:r>
      <w:r w:rsidR="00713E26">
        <w:rPr>
          <w:rFonts w:ascii="Times New Roman" w:hAnsi="Times New Roman" w:cs="Times New Roman"/>
          <w:sz w:val="24"/>
          <w:szCs w:val="24"/>
        </w:rPr>
        <w:t>9</w:t>
      </w:r>
      <w:r w:rsidRPr="00096F85">
        <w:rPr>
          <w:rFonts w:ascii="Times New Roman" w:hAnsi="Times New Roman" w:cs="Times New Roman"/>
          <w:sz w:val="24"/>
          <w:szCs w:val="24"/>
        </w:rPr>
        <w:t>)</w:t>
      </w:r>
      <w:r w:rsidRPr="00096F85">
        <w:rPr>
          <w:rFonts w:ascii="Times New Roman" w:hAnsi="Times New Roman" w:cs="Times New Roman"/>
          <w:sz w:val="24"/>
          <w:szCs w:val="24"/>
        </w:rPr>
        <w:t>所示</w:t>
      </w:r>
      <w:r w:rsidRPr="00096F85">
        <w:rPr>
          <w:rFonts w:ascii="Times New Roman" w:hAnsi="Times New Roman" w:cs="Times New Roman"/>
          <w:sz w:val="24"/>
          <w:szCs w:val="24"/>
        </w:rPr>
        <w:t>:</w:t>
      </w:r>
    </w:p>
    <w:p w14:paraId="42B693F1" w14:textId="548F3538" w:rsidR="009543AF" w:rsidRPr="00096F85" w:rsidRDefault="009543AF" w:rsidP="009543AF">
      <w:pPr>
        <w:spacing w:line="400" w:lineRule="atLeast"/>
        <w:jc w:val="right"/>
        <w:rPr>
          <w:rFonts w:ascii="Times New Roman" w:hAnsi="Times New Roman" w:cs="Times New Roman"/>
          <w:sz w:val="24"/>
          <w:szCs w:val="24"/>
        </w:rPr>
      </w:pPr>
      <w:r w:rsidRPr="00096F85">
        <w:rPr>
          <w:rFonts w:ascii="Times New Roman" w:hAnsi="Times New Roman" w:cs="Times New Roman"/>
          <w:position w:val="-12"/>
          <w:sz w:val="24"/>
          <w:szCs w:val="24"/>
        </w:rPr>
        <w:object w:dxaOrig="1460" w:dyaOrig="360" w14:anchorId="5B2B20B8">
          <v:shape id="_x0000_i1059" type="#_x0000_t75" style="width:72.9pt;height:18pt" o:ole="">
            <v:imagedata r:id="rId75" o:title=""/>
          </v:shape>
          <o:OLEObject Type="Embed" ProgID="Equation.DSMT4" ShapeID="_x0000_i1059" DrawAspect="Content" ObjectID="_1714980208" r:id="rId76"/>
        </w:object>
      </w:r>
      <w:r w:rsidRPr="00096F85">
        <w:rPr>
          <w:rFonts w:ascii="Times New Roman" w:hAnsi="Times New Roman" w:cs="Times New Roman"/>
          <w:sz w:val="24"/>
          <w:szCs w:val="24"/>
        </w:rPr>
        <w:t xml:space="preserve">                       (</w:t>
      </w:r>
      <w:r w:rsidR="00713E26">
        <w:rPr>
          <w:rFonts w:ascii="Times New Roman" w:hAnsi="Times New Roman" w:cs="Times New Roman"/>
          <w:sz w:val="24"/>
          <w:szCs w:val="24"/>
        </w:rPr>
        <w:t>9</w:t>
      </w:r>
      <w:r w:rsidRPr="00096F85">
        <w:rPr>
          <w:rFonts w:ascii="Times New Roman" w:hAnsi="Times New Roman" w:cs="Times New Roman"/>
          <w:sz w:val="24"/>
          <w:szCs w:val="24"/>
        </w:rPr>
        <w:t>)</w:t>
      </w:r>
    </w:p>
    <w:p w14:paraId="71565F70" w14:textId="77777777" w:rsidR="009543AF" w:rsidRPr="00096F85" w:rsidRDefault="009543AF" w:rsidP="009543AF">
      <w:pPr>
        <w:spacing w:line="400" w:lineRule="atLeast"/>
        <w:ind w:right="960"/>
        <w:rPr>
          <w:rFonts w:ascii="Times New Roman" w:hAnsi="Times New Roman" w:cs="Times New Roman"/>
          <w:sz w:val="24"/>
          <w:szCs w:val="24"/>
        </w:rPr>
      </w:pPr>
      <w:r w:rsidRPr="00096F85">
        <w:rPr>
          <w:rFonts w:ascii="Times New Roman" w:hAnsi="Times New Roman" w:cs="Times New Roman"/>
          <w:sz w:val="24"/>
          <w:szCs w:val="24"/>
        </w:rPr>
        <w:t>其中</w:t>
      </w:r>
      <w:r w:rsidRPr="00096F85">
        <w:rPr>
          <w:rFonts w:ascii="Times New Roman" w:hAnsi="Times New Roman" w:cs="Times New Roman"/>
          <w:position w:val="-12"/>
          <w:sz w:val="24"/>
          <w:szCs w:val="24"/>
        </w:rPr>
        <w:object w:dxaOrig="240" w:dyaOrig="360" w14:anchorId="209329D5">
          <v:shape id="_x0000_i1060" type="#_x0000_t75" style="width:12pt;height:18pt" o:ole="">
            <v:imagedata r:id="rId77" o:title=""/>
          </v:shape>
          <o:OLEObject Type="Embed" ProgID="Equation.DSMT4" ShapeID="_x0000_i1060" DrawAspect="Content" ObjectID="_1714980209" r:id="rId78"/>
        </w:object>
      </w:r>
      <w:r w:rsidRPr="00096F85">
        <w:rPr>
          <w:rFonts w:ascii="Times New Roman" w:hAnsi="Times New Roman" w:cs="Times New Roman"/>
          <w:sz w:val="24"/>
          <w:szCs w:val="24"/>
        </w:rPr>
        <w:t>是当前输入</w:t>
      </w:r>
      <w:r w:rsidRPr="00096F85">
        <w:rPr>
          <w:rFonts w:ascii="Times New Roman" w:hAnsi="Times New Roman" w:cs="Times New Roman"/>
          <w:position w:val="-12"/>
          <w:sz w:val="24"/>
          <w:szCs w:val="24"/>
        </w:rPr>
        <w:object w:dxaOrig="240" w:dyaOrig="360" w14:anchorId="48B894F0">
          <v:shape id="_x0000_i1061" type="#_x0000_t75" style="width:12pt;height:18pt" o:ole="">
            <v:imagedata r:id="rId79" o:title=""/>
          </v:shape>
          <o:OLEObject Type="Embed" ProgID="Equation.DSMT4" ShapeID="_x0000_i1061" DrawAspect="Content" ObjectID="_1714980210" r:id="rId80"/>
        </w:object>
      </w:r>
      <w:r w:rsidRPr="00096F85">
        <w:rPr>
          <w:rFonts w:ascii="Times New Roman" w:hAnsi="Times New Roman" w:cs="Times New Roman"/>
          <w:sz w:val="24"/>
          <w:szCs w:val="24"/>
        </w:rPr>
        <w:t>和神经元信息</w:t>
      </w:r>
      <w:r w:rsidRPr="00096F85">
        <w:rPr>
          <w:rFonts w:ascii="Times New Roman" w:hAnsi="Times New Roman" w:cs="Times New Roman"/>
          <w:position w:val="-12"/>
          <w:sz w:val="24"/>
          <w:szCs w:val="24"/>
        </w:rPr>
        <w:object w:dxaOrig="360" w:dyaOrig="360" w14:anchorId="6C369CBE">
          <v:shape id="_x0000_i1062" type="#_x0000_t75" style="width:18pt;height:18pt" o:ole="">
            <v:imagedata r:id="rId81" o:title=""/>
          </v:shape>
          <o:OLEObject Type="Embed" ProgID="Equation.DSMT4" ShapeID="_x0000_i1062" DrawAspect="Content" ObjectID="_1714980211" r:id="rId82"/>
        </w:object>
      </w:r>
      <w:r w:rsidRPr="00096F85">
        <w:rPr>
          <w:rFonts w:ascii="Times New Roman" w:hAnsi="Times New Roman" w:cs="Times New Roman"/>
          <w:sz w:val="24"/>
          <w:szCs w:val="24"/>
        </w:rPr>
        <w:t>的输出门。</w:t>
      </w:r>
    </w:p>
    <w:p w14:paraId="19983231" w14:textId="06C3C22C" w:rsidR="009543AF" w:rsidRPr="00096F85" w:rsidRDefault="009543AF" w:rsidP="009543AF">
      <w:pPr>
        <w:spacing w:line="400" w:lineRule="atLeast"/>
        <w:jc w:val="right"/>
        <w:rPr>
          <w:rFonts w:ascii="Times New Roman" w:hAnsi="Times New Roman" w:cs="Times New Roman"/>
          <w:sz w:val="24"/>
          <w:szCs w:val="24"/>
        </w:rPr>
      </w:pPr>
      <w:r w:rsidRPr="00096F85">
        <w:rPr>
          <w:rFonts w:ascii="Times New Roman" w:hAnsi="Times New Roman" w:cs="Times New Roman"/>
          <w:position w:val="-12"/>
          <w:sz w:val="24"/>
          <w:szCs w:val="24"/>
        </w:rPr>
        <w:object w:dxaOrig="2360" w:dyaOrig="360" w14:anchorId="062811E6">
          <v:shape id="_x0000_i1063" type="#_x0000_t75" style="width:118.6pt;height:18pt" o:ole="">
            <v:imagedata r:id="rId83" o:title=""/>
          </v:shape>
          <o:OLEObject Type="Embed" ProgID="Equation.DSMT4" ShapeID="_x0000_i1063" DrawAspect="Content" ObjectID="_1714980212" r:id="rId84"/>
        </w:object>
      </w:r>
      <w:r w:rsidRPr="00096F85">
        <w:rPr>
          <w:rFonts w:ascii="Times New Roman" w:hAnsi="Times New Roman" w:cs="Times New Roman"/>
          <w:sz w:val="24"/>
          <w:szCs w:val="24"/>
        </w:rPr>
        <w:t xml:space="preserve">                       (</w:t>
      </w:r>
      <w:r w:rsidR="00713E26">
        <w:rPr>
          <w:rFonts w:ascii="Times New Roman" w:hAnsi="Times New Roman" w:cs="Times New Roman"/>
          <w:sz w:val="24"/>
          <w:szCs w:val="24"/>
        </w:rPr>
        <w:t>10</w:t>
      </w:r>
      <w:r w:rsidRPr="00096F85">
        <w:rPr>
          <w:rFonts w:ascii="Times New Roman" w:hAnsi="Times New Roman" w:cs="Times New Roman"/>
          <w:sz w:val="24"/>
          <w:szCs w:val="24"/>
        </w:rPr>
        <w:t>)</w:t>
      </w:r>
    </w:p>
    <w:p w14:paraId="7ECA47DB" w14:textId="77777777" w:rsidR="009543AF" w:rsidRPr="00096F85" w:rsidRDefault="009543AF" w:rsidP="009543AF">
      <w:pPr>
        <w:spacing w:line="400" w:lineRule="atLeast"/>
        <w:rPr>
          <w:rFonts w:ascii="Times New Roman" w:hAnsi="Times New Roman" w:cs="Times New Roman"/>
          <w:sz w:val="24"/>
          <w:szCs w:val="24"/>
        </w:rPr>
      </w:pPr>
      <w:r w:rsidRPr="00096F85">
        <w:rPr>
          <w:rFonts w:ascii="Times New Roman" w:eastAsia="宋体" w:hAnsi="Times New Roman" w:cs="Times New Roman"/>
          <w:sz w:val="24"/>
          <w:szCs w:val="24"/>
        </w:rPr>
        <w:t>其中</w:t>
      </w:r>
      <w:r w:rsidRPr="00096F85">
        <w:rPr>
          <w:rFonts w:ascii="Times New Roman" w:hAnsi="Times New Roman" w:cs="Times New Roman"/>
          <w:position w:val="-10"/>
          <w:sz w:val="24"/>
          <w:szCs w:val="24"/>
        </w:rPr>
        <w:object w:dxaOrig="880" w:dyaOrig="320" w14:anchorId="4A43552F">
          <v:shape id="_x0000_i1064" type="#_x0000_t75" style="width:42.9pt;height:17.1pt" o:ole="">
            <v:imagedata r:id="rId85" o:title=""/>
          </v:shape>
          <o:OLEObject Type="Embed" ProgID="Equation.DSMT4" ShapeID="_x0000_i1064" DrawAspect="Content" ObjectID="_1714980213" r:id="rId86"/>
        </w:object>
      </w:r>
      <w:r w:rsidRPr="00096F85">
        <w:rPr>
          <w:rFonts w:ascii="Times New Roman" w:hAnsi="Times New Roman" w:cs="Times New Roman"/>
          <w:sz w:val="24"/>
          <w:szCs w:val="24"/>
        </w:rPr>
        <w:t>是</w:t>
      </w:r>
      <w:r w:rsidRPr="00096F85">
        <w:rPr>
          <w:rFonts w:ascii="Times New Roman" w:hAnsi="Times New Roman" w:cs="Times New Roman"/>
          <w:sz w:val="24"/>
          <w:szCs w:val="24"/>
        </w:rPr>
        <w:t>sigmoid</w:t>
      </w:r>
      <w:r w:rsidRPr="00096F85">
        <w:rPr>
          <w:rFonts w:ascii="Times New Roman" w:hAnsi="Times New Roman" w:cs="Times New Roman"/>
          <w:sz w:val="24"/>
          <w:szCs w:val="24"/>
        </w:rPr>
        <w:t>函数，</w:t>
      </w:r>
      <w:r w:rsidRPr="00096F85">
        <w:rPr>
          <w:rFonts w:ascii="Times New Roman" w:hAnsi="Times New Roman" w:cs="Times New Roman"/>
          <w:position w:val="-12"/>
          <w:sz w:val="24"/>
          <w:szCs w:val="24"/>
        </w:rPr>
        <w:object w:dxaOrig="300" w:dyaOrig="360" w14:anchorId="1427C17F">
          <v:shape id="_x0000_i1065" type="#_x0000_t75" style="width:16.15pt;height:18pt" o:ole="">
            <v:imagedata r:id="rId87" o:title=""/>
          </v:shape>
          <o:OLEObject Type="Embed" ProgID="Equation.DSMT4" ShapeID="_x0000_i1065" DrawAspect="Content" ObjectID="_1714980214" r:id="rId88"/>
        </w:object>
      </w:r>
      <w:r w:rsidRPr="00096F85">
        <w:rPr>
          <w:rFonts w:ascii="Times New Roman" w:hAnsi="Times New Roman" w:cs="Times New Roman"/>
          <w:sz w:val="24"/>
          <w:szCs w:val="24"/>
        </w:rPr>
        <w:t>代表输入权重，</w:t>
      </w:r>
      <w:r w:rsidRPr="00096F85">
        <w:rPr>
          <w:rFonts w:ascii="Times New Roman" w:hAnsi="Times New Roman" w:cs="Times New Roman"/>
          <w:position w:val="-12"/>
          <w:sz w:val="24"/>
          <w:szCs w:val="24"/>
        </w:rPr>
        <w:object w:dxaOrig="260" w:dyaOrig="360" w14:anchorId="5436DB4F">
          <v:shape id="_x0000_i1066" type="#_x0000_t75" style="width:12.9pt;height:18pt" o:ole="">
            <v:imagedata r:id="rId89" o:title=""/>
          </v:shape>
          <o:OLEObject Type="Embed" ProgID="Equation.DSMT4" ShapeID="_x0000_i1066" DrawAspect="Content" ObjectID="_1714980215" r:id="rId90"/>
        </w:object>
      </w:r>
      <w:r w:rsidRPr="00096F85">
        <w:rPr>
          <w:rFonts w:ascii="Times New Roman" w:hAnsi="Times New Roman" w:cs="Times New Roman"/>
          <w:sz w:val="24"/>
          <w:szCs w:val="24"/>
        </w:rPr>
        <w:t>是循环权重，</w:t>
      </w:r>
      <w:r w:rsidRPr="00096F85">
        <w:rPr>
          <w:rFonts w:ascii="Times New Roman" w:hAnsi="Times New Roman" w:cs="Times New Roman"/>
          <w:position w:val="-12"/>
          <w:sz w:val="24"/>
          <w:szCs w:val="24"/>
        </w:rPr>
        <w:object w:dxaOrig="240" w:dyaOrig="360" w14:anchorId="57884C0D">
          <v:shape id="_x0000_i1067" type="#_x0000_t75" style="width:12pt;height:18pt" o:ole="">
            <v:imagedata r:id="rId91" o:title=""/>
          </v:shape>
          <o:OLEObject Type="Embed" ProgID="Equation.DSMT4" ShapeID="_x0000_i1067" DrawAspect="Content" ObjectID="_1714980216" r:id="rId92"/>
        </w:object>
      </w:r>
      <w:r w:rsidRPr="00096F85">
        <w:rPr>
          <w:rFonts w:ascii="Times New Roman" w:hAnsi="Times New Roman" w:cs="Times New Roman"/>
          <w:sz w:val="24"/>
          <w:szCs w:val="24"/>
        </w:rPr>
        <w:t>是偏差。</w:t>
      </w:r>
    </w:p>
    <w:p w14:paraId="31339665" w14:textId="77777777" w:rsidR="009543AF" w:rsidRPr="00096F85" w:rsidRDefault="009543AF" w:rsidP="009543AF">
      <w:pPr>
        <w:spacing w:line="400" w:lineRule="atLeast"/>
        <w:rPr>
          <w:rFonts w:ascii="Times New Roman" w:eastAsia="宋体" w:hAnsi="Times New Roman" w:cs="Times New Roman"/>
          <w:sz w:val="24"/>
          <w:szCs w:val="24"/>
        </w:rPr>
      </w:pPr>
      <w:r w:rsidRPr="00096F85">
        <w:rPr>
          <w:rFonts w:ascii="Times New Roman" w:eastAsia="宋体" w:hAnsi="Times New Roman" w:cs="Times New Roman"/>
          <w:sz w:val="24"/>
          <w:szCs w:val="24"/>
        </w:rPr>
        <w:t>记忆单元</w:t>
      </w:r>
      <w:r w:rsidRPr="00096F85">
        <w:rPr>
          <w:rFonts w:ascii="Times New Roman" w:hAnsi="Times New Roman" w:cs="Times New Roman"/>
          <w:position w:val="-12"/>
          <w:sz w:val="24"/>
          <w:szCs w:val="24"/>
        </w:rPr>
        <w:object w:dxaOrig="220" w:dyaOrig="360" w14:anchorId="22DA6D36">
          <v:shape id="_x0000_i1068" type="#_x0000_t75" style="width:11.1pt;height:18pt" o:ole="">
            <v:imagedata r:id="rId71" o:title=""/>
          </v:shape>
          <o:OLEObject Type="Embed" ProgID="Equation.DSMT4" ShapeID="_x0000_i1068" DrawAspect="Content" ObjectID="_1714980217" r:id="rId93"/>
        </w:object>
      </w:r>
      <w:r w:rsidRPr="00096F85">
        <w:rPr>
          <w:rFonts w:ascii="Times New Roman" w:eastAsia="宋体" w:hAnsi="Times New Roman" w:cs="Times New Roman"/>
          <w:sz w:val="24"/>
          <w:szCs w:val="24"/>
        </w:rPr>
        <w:t>的状态信息通过遗忘部分记忆单元和添加新的记忆单元</w:t>
      </w:r>
      <w:r w:rsidRPr="00096F85">
        <w:rPr>
          <w:rFonts w:ascii="Times New Roman" w:hAnsi="Times New Roman" w:cs="Times New Roman"/>
          <w:position w:val="-12"/>
          <w:sz w:val="24"/>
          <w:szCs w:val="24"/>
        </w:rPr>
        <w:object w:dxaOrig="240" w:dyaOrig="400" w14:anchorId="309C65F8">
          <v:shape id="_x0000_i1069" type="#_x0000_t75" style="width:12pt;height:18.9pt" o:ole="">
            <v:imagedata r:id="rId94" o:title=""/>
          </v:shape>
          <o:OLEObject Type="Embed" ProgID="Equation.DSMT4" ShapeID="_x0000_i1069" DrawAspect="Content" ObjectID="_1714980218" r:id="rId95"/>
        </w:object>
      </w:r>
      <w:r w:rsidRPr="00096F85">
        <w:rPr>
          <w:rFonts w:ascii="Times New Roman" w:eastAsia="宋体" w:hAnsi="Times New Roman" w:cs="Times New Roman"/>
          <w:sz w:val="24"/>
          <w:szCs w:val="24"/>
        </w:rPr>
        <w:t>来进行更新</w:t>
      </w:r>
      <w:r w:rsidRPr="00096F85">
        <w:rPr>
          <w:rFonts w:ascii="Times New Roman" w:eastAsia="宋体" w:hAnsi="Times New Roman" w:cs="Times New Roman"/>
          <w:sz w:val="24"/>
          <w:szCs w:val="24"/>
        </w:rPr>
        <w:t>:</w:t>
      </w:r>
    </w:p>
    <w:p w14:paraId="231D61A8" w14:textId="37DDD76E" w:rsidR="009543AF" w:rsidRPr="00096F85" w:rsidRDefault="009543AF" w:rsidP="009543AF">
      <w:pPr>
        <w:spacing w:line="400" w:lineRule="atLeast"/>
        <w:jc w:val="right"/>
        <w:rPr>
          <w:rFonts w:ascii="Times New Roman" w:hAnsi="Times New Roman" w:cs="Times New Roman"/>
          <w:sz w:val="24"/>
          <w:szCs w:val="24"/>
        </w:rPr>
      </w:pPr>
      <w:r w:rsidRPr="00096F85">
        <w:rPr>
          <w:rFonts w:ascii="Times New Roman" w:hAnsi="Times New Roman" w:cs="Times New Roman"/>
          <w:position w:val="-12"/>
          <w:sz w:val="24"/>
          <w:szCs w:val="24"/>
        </w:rPr>
        <w:object w:dxaOrig="1480" w:dyaOrig="400" w14:anchorId="7B009B27">
          <v:shape id="_x0000_i1070" type="#_x0000_t75" style="width:73.85pt;height:18.9pt" o:ole="">
            <v:imagedata r:id="rId96" o:title=""/>
          </v:shape>
          <o:OLEObject Type="Embed" ProgID="Equation.DSMT4" ShapeID="_x0000_i1070" DrawAspect="Content" ObjectID="_1714980219" r:id="rId97"/>
        </w:object>
      </w:r>
      <w:r w:rsidRPr="00096F85">
        <w:rPr>
          <w:rFonts w:ascii="Times New Roman" w:hAnsi="Times New Roman" w:cs="Times New Roman"/>
          <w:sz w:val="24"/>
          <w:szCs w:val="24"/>
        </w:rPr>
        <w:t xml:space="preserve">                       (</w:t>
      </w:r>
      <w:r w:rsidR="00713E26">
        <w:rPr>
          <w:rFonts w:ascii="Times New Roman" w:hAnsi="Times New Roman" w:cs="Times New Roman"/>
          <w:sz w:val="24"/>
          <w:szCs w:val="24"/>
        </w:rPr>
        <w:t>11</w:t>
      </w:r>
      <w:r w:rsidRPr="00096F85">
        <w:rPr>
          <w:rFonts w:ascii="Times New Roman" w:hAnsi="Times New Roman" w:cs="Times New Roman"/>
          <w:sz w:val="24"/>
          <w:szCs w:val="24"/>
        </w:rPr>
        <w:t>)</w:t>
      </w:r>
    </w:p>
    <w:p w14:paraId="39383004" w14:textId="2E940850" w:rsidR="009543AF" w:rsidRPr="00096F85" w:rsidRDefault="009543AF" w:rsidP="009543AF">
      <w:pPr>
        <w:spacing w:line="400" w:lineRule="atLeast"/>
        <w:jc w:val="right"/>
        <w:rPr>
          <w:rFonts w:ascii="Times New Roman" w:hAnsi="Times New Roman" w:cs="Times New Roman"/>
          <w:sz w:val="24"/>
          <w:szCs w:val="24"/>
        </w:rPr>
      </w:pPr>
      <w:r w:rsidRPr="00096F85">
        <w:rPr>
          <w:rFonts w:ascii="Times New Roman" w:hAnsi="Times New Roman" w:cs="Times New Roman"/>
          <w:position w:val="-12"/>
          <w:sz w:val="24"/>
          <w:szCs w:val="24"/>
        </w:rPr>
        <w:object w:dxaOrig="2600" w:dyaOrig="400" w14:anchorId="614D32FC">
          <v:shape id="_x0000_i1071" type="#_x0000_t75" style="width:130.6pt;height:18.9pt" o:ole="">
            <v:imagedata r:id="rId98" o:title=""/>
          </v:shape>
          <o:OLEObject Type="Embed" ProgID="Equation.DSMT4" ShapeID="_x0000_i1071" DrawAspect="Content" ObjectID="_1714980220" r:id="rId99"/>
        </w:object>
      </w:r>
      <w:r w:rsidRPr="00096F85">
        <w:rPr>
          <w:rFonts w:ascii="Times New Roman" w:hAnsi="Times New Roman" w:cs="Times New Roman"/>
          <w:sz w:val="24"/>
          <w:szCs w:val="24"/>
        </w:rPr>
        <w:t xml:space="preserve">                       (</w:t>
      </w:r>
      <w:r w:rsidR="00713E26">
        <w:rPr>
          <w:rFonts w:ascii="Times New Roman" w:hAnsi="Times New Roman" w:cs="Times New Roman"/>
          <w:sz w:val="24"/>
          <w:szCs w:val="24"/>
        </w:rPr>
        <w:t>12</w:t>
      </w:r>
      <w:r w:rsidRPr="00096F85">
        <w:rPr>
          <w:rFonts w:ascii="Times New Roman" w:hAnsi="Times New Roman" w:cs="Times New Roman"/>
          <w:sz w:val="24"/>
          <w:szCs w:val="24"/>
        </w:rPr>
        <w:t>)</w:t>
      </w:r>
    </w:p>
    <w:p w14:paraId="3B96D5F5" w14:textId="77777777" w:rsidR="009543AF" w:rsidRPr="00096F85" w:rsidRDefault="009543AF" w:rsidP="009543AF">
      <w:pPr>
        <w:rPr>
          <w:rFonts w:ascii="Times New Roman" w:hAnsi="Times New Roman" w:cs="Times New Roman"/>
          <w:sz w:val="24"/>
          <w:szCs w:val="24"/>
        </w:rPr>
      </w:pPr>
      <w:r w:rsidRPr="00096F85">
        <w:rPr>
          <w:rFonts w:ascii="Times New Roman" w:hAnsi="Times New Roman" w:cs="Times New Roman"/>
          <w:position w:val="-12"/>
          <w:sz w:val="24"/>
          <w:szCs w:val="24"/>
        </w:rPr>
        <w:object w:dxaOrig="240" w:dyaOrig="360" w14:anchorId="69A9C549">
          <v:shape id="_x0000_i1072" type="#_x0000_t75" style="width:12pt;height:18pt" o:ole="">
            <v:imagedata r:id="rId100" o:title=""/>
          </v:shape>
          <o:OLEObject Type="Embed" ProgID="Equation.DSMT4" ShapeID="_x0000_i1072" DrawAspect="Content" ObjectID="_1714980221" r:id="rId101"/>
        </w:object>
      </w:r>
      <w:r w:rsidRPr="00096F85">
        <w:rPr>
          <w:rFonts w:ascii="Times New Roman" w:hAnsi="Times New Roman" w:cs="Times New Roman"/>
          <w:sz w:val="24"/>
          <w:szCs w:val="24"/>
        </w:rPr>
        <w:t>是时间</w:t>
      </w:r>
      <w:r w:rsidRPr="00096F85">
        <w:rPr>
          <w:rFonts w:ascii="Times New Roman" w:hAnsi="Times New Roman" w:cs="Times New Roman"/>
          <w:position w:val="-6"/>
          <w:sz w:val="24"/>
          <w:szCs w:val="24"/>
        </w:rPr>
        <w:object w:dxaOrig="139" w:dyaOrig="240" w14:anchorId="31027642">
          <v:shape id="_x0000_i1073" type="#_x0000_t75" style="width:6.9pt;height:12pt" o:ole="">
            <v:imagedata r:id="rId102" o:title=""/>
          </v:shape>
          <o:OLEObject Type="Embed" ProgID="Equation.DSMT4" ShapeID="_x0000_i1073" DrawAspect="Content" ObjectID="_1714980222" r:id="rId103"/>
        </w:object>
      </w:r>
      <w:r w:rsidRPr="00096F85">
        <w:rPr>
          <w:rFonts w:ascii="Times New Roman" w:hAnsi="Times New Roman" w:cs="Times New Roman"/>
          <w:sz w:val="24"/>
          <w:szCs w:val="24"/>
        </w:rPr>
        <w:t>内的遗忘门单元，</w:t>
      </w:r>
      <w:r w:rsidRPr="00096F85">
        <w:rPr>
          <w:rFonts w:ascii="Times New Roman" w:hAnsi="Times New Roman" w:cs="Times New Roman"/>
          <w:position w:val="-12"/>
          <w:sz w:val="24"/>
          <w:szCs w:val="24"/>
        </w:rPr>
        <w:object w:dxaOrig="180" w:dyaOrig="360" w14:anchorId="467F9BAA">
          <v:shape id="_x0000_i1074" type="#_x0000_t75" style="width:9.25pt;height:18pt" o:ole="">
            <v:imagedata r:id="rId104" o:title=""/>
          </v:shape>
          <o:OLEObject Type="Embed" ProgID="Equation.DSMT4" ShapeID="_x0000_i1074" DrawAspect="Content" ObjectID="_1714980223" r:id="rId105"/>
        </w:object>
      </w:r>
      <w:r w:rsidRPr="00096F85">
        <w:rPr>
          <w:rFonts w:ascii="Times New Roman" w:hAnsi="Times New Roman" w:cs="Times New Roman"/>
          <w:sz w:val="24"/>
          <w:szCs w:val="24"/>
        </w:rPr>
        <w:t>是输入门单元。</w:t>
      </w:r>
      <w:r w:rsidRPr="00096F85">
        <w:rPr>
          <w:rFonts w:ascii="Times New Roman" w:hAnsi="Times New Roman" w:cs="Times New Roman"/>
          <w:position w:val="-12"/>
          <w:sz w:val="24"/>
          <w:szCs w:val="24"/>
        </w:rPr>
        <w:object w:dxaOrig="300" w:dyaOrig="360" w14:anchorId="2883B2DC">
          <v:shape id="_x0000_i1075" type="#_x0000_t75" style="width:16.15pt;height:18pt" o:ole="">
            <v:imagedata r:id="rId106" o:title=""/>
          </v:shape>
          <o:OLEObject Type="Embed" ProgID="Equation.DSMT4" ShapeID="_x0000_i1075" DrawAspect="Content" ObjectID="_1714980224" r:id="rId107"/>
        </w:object>
      </w:r>
      <w:r w:rsidRPr="00096F85">
        <w:rPr>
          <w:rFonts w:ascii="Times New Roman" w:hAnsi="Times New Roman" w:cs="Times New Roman"/>
          <w:sz w:val="24"/>
          <w:szCs w:val="24"/>
        </w:rPr>
        <w:t>代表输入权重，</w:t>
      </w:r>
      <w:r w:rsidRPr="00096F85">
        <w:rPr>
          <w:rFonts w:ascii="Times New Roman" w:hAnsi="Times New Roman" w:cs="Times New Roman"/>
          <w:position w:val="-12"/>
          <w:sz w:val="24"/>
          <w:szCs w:val="24"/>
        </w:rPr>
        <w:object w:dxaOrig="260" w:dyaOrig="360" w14:anchorId="5F715D30">
          <v:shape id="_x0000_i1076" type="#_x0000_t75" style="width:12.9pt;height:18pt" o:ole="">
            <v:imagedata r:id="rId108" o:title=""/>
          </v:shape>
          <o:OLEObject Type="Embed" ProgID="Equation.DSMT4" ShapeID="_x0000_i1076" DrawAspect="Content" ObjectID="_1714980225" r:id="rId109"/>
        </w:object>
      </w:r>
      <w:r w:rsidRPr="00096F85">
        <w:rPr>
          <w:rFonts w:ascii="Times New Roman" w:hAnsi="Times New Roman" w:cs="Times New Roman"/>
          <w:sz w:val="24"/>
          <w:szCs w:val="24"/>
        </w:rPr>
        <w:t>是循环权重，</w:t>
      </w:r>
      <w:r w:rsidRPr="00096F85">
        <w:rPr>
          <w:rFonts w:ascii="Times New Roman" w:hAnsi="Times New Roman" w:cs="Times New Roman"/>
          <w:position w:val="-12"/>
          <w:sz w:val="24"/>
          <w:szCs w:val="24"/>
        </w:rPr>
        <w:object w:dxaOrig="240" w:dyaOrig="360" w14:anchorId="1B10EE47">
          <v:shape id="_x0000_i1077" type="#_x0000_t75" style="width:12pt;height:18pt" o:ole="">
            <v:imagedata r:id="rId110" o:title=""/>
          </v:shape>
          <o:OLEObject Type="Embed" ProgID="Equation.DSMT4" ShapeID="_x0000_i1077" DrawAspect="Content" ObjectID="_1714980226" r:id="rId111"/>
        </w:object>
      </w:r>
      <w:r w:rsidRPr="00096F85">
        <w:rPr>
          <w:rFonts w:ascii="Times New Roman" w:hAnsi="Times New Roman" w:cs="Times New Roman"/>
          <w:sz w:val="24"/>
          <w:szCs w:val="24"/>
        </w:rPr>
        <w:t>是偏差。</w:t>
      </w:r>
    </w:p>
    <w:p w14:paraId="249ADCF1" w14:textId="77777777" w:rsidR="009543AF" w:rsidRPr="00096F85" w:rsidRDefault="009543AF" w:rsidP="009543AF">
      <w:pPr>
        <w:rPr>
          <w:rFonts w:ascii="Times New Roman" w:hAnsi="Times New Roman" w:cs="Times New Roman"/>
          <w:sz w:val="24"/>
          <w:szCs w:val="24"/>
        </w:rPr>
      </w:pPr>
      <w:r w:rsidRPr="00096F85">
        <w:rPr>
          <w:rFonts w:ascii="Times New Roman" w:hAnsi="Times New Roman" w:cs="Times New Roman"/>
          <w:sz w:val="24"/>
          <w:szCs w:val="24"/>
        </w:rPr>
        <w:lastRenderedPageBreak/>
        <w:t>记忆单元的内容由遗忘门</w:t>
      </w:r>
      <w:r w:rsidRPr="00096F85">
        <w:rPr>
          <w:rFonts w:ascii="Times New Roman" w:hAnsi="Times New Roman" w:cs="Times New Roman"/>
          <w:position w:val="-12"/>
          <w:sz w:val="24"/>
          <w:szCs w:val="24"/>
        </w:rPr>
        <w:object w:dxaOrig="240" w:dyaOrig="360" w14:anchorId="7391EC96">
          <v:shape id="_x0000_i1078" type="#_x0000_t75" style="width:12pt;height:18pt" o:ole="">
            <v:imagedata r:id="rId112" o:title=""/>
          </v:shape>
          <o:OLEObject Type="Embed" ProgID="Equation.DSMT4" ShapeID="_x0000_i1078" DrawAspect="Content" ObjectID="_1714980227" r:id="rId113"/>
        </w:object>
      </w:r>
      <w:r w:rsidRPr="00096F85">
        <w:rPr>
          <w:rFonts w:ascii="Times New Roman" w:hAnsi="Times New Roman" w:cs="Times New Roman"/>
          <w:sz w:val="24"/>
          <w:szCs w:val="24"/>
        </w:rPr>
        <w:t>进行调整，并且新的记忆单元的内容被添加到记忆单元的程度由输入门</w:t>
      </w:r>
      <w:r w:rsidRPr="00096F85">
        <w:rPr>
          <w:rFonts w:ascii="Times New Roman" w:hAnsi="Times New Roman" w:cs="Times New Roman"/>
          <w:position w:val="-12"/>
          <w:sz w:val="24"/>
          <w:szCs w:val="24"/>
        </w:rPr>
        <w:object w:dxaOrig="180" w:dyaOrig="360" w14:anchorId="402E2BAE">
          <v:shape id="_x0000_i1079" type="#_x0000_t75" style="width:9.25pt;height:18pt" o:ole="">
            <v:imagedata r:id="rId114" o:title=""/>
          </v:shape>
          <o:OLEObject Type="Embed" ProgID="Equation.DSMT4" ShapeID="_x0000_i1079" DrawAspect="Content" ObjectID="_1714980228" r:id="rId115"/>
        </w:object>
      </w:r>
      <w:r w:rsidRPr="00096F85">
        <w:rPr>
          <w:rFonts w:ascii="Times New Roman" w:hAnsi="Times New Roman" w:cs="Times New Roman"/>
          <w:sz w:val="24"/>
          <w:szCs w:val="24"/>
        </w:rPr>
        <w:t>进行调整，其计算公式为：</w:t>
      </w:r>
    </w:p>
    <w:p w14:paraId="641AC138" w14:textId="75388B50" w:rsidR="009543AF" w:rsidRPr="00096F85" w:rsidRDefault="009543AF" w:rsidP="009543AF">
      <w:pPr>
        <w:spacing w:line="400" w:lineRule="atLeast"/>
        <w:jc w:val="right"/>
        <w:rPr>
          <w:rFonts w:ascii="Times New Roman" w:hAnsi="Times New Roman" w:cs="Times New Roman"/>
          <w:sz w:val="24"/>
          <w:szCs w:val="24"/>
        </w:rPr>
      </w:pPr>
      <w:r w:rsidRPr="00096F85">
        <w:rPr>
          <w:rFonts w:ascii="Times New Roman" w:hAnsi="Times New Roman" w:cs="Times New Roman"/>
          <w:position w:val="-34"/>
          <w:sz w:val="24"/>
          <w:szCs w:val="24"/>
        </w:rPr>
        <w:object w:dxaOrig="2580" w:dyaOrig="800" w14:anchorId="464E8F59">
          <v:shape id="_x0000_i1080" type="#_x0000_t75" style="width:129.25pt;height:41.1pt" o:ole="">
            <v:imagedata r:id="rId116" o:title=""/>
          </v:shape>
          <o:OLEObject Type="Embed" ProgID="Equation.DSMT4" ShapeID="_x0000_i1080" DrawAspect="Content" ObjectID="_1714980229" r:id="rId117"/>
        </w:object>
      </w:r>
      <w:r w:rsidRPr="00096F85">
        <w:rPr>
          <w:rFonts w:ascii="Times New Roman" w:hAnsi="Times New Roman" w:cs="Times New Roman"/>
          <w:sz w:val="24"/>
          <w:szCs w:val="24"/>
        </w:rPr>
        <w:t xml:space="preserve">                       (</w:t>
      </w:r>
      <w:r>
        <w:rPr>
          <w:rFonts w:ascii="Times New Roman" w:hAnsi="Times New Roman" w:cs="Times New Roman"/>
          <w:sz w:val="24"/>
          <w:szCs w:val="24"/>
        </w:rPr>
        <w:t>1</w:t>
      </w:r>
      <w:r w:rsidR="00713E26">
        <w:rPr>
          <w:rFonts w:ascii="Times New Roman" w:hAnsi="Times New Roman" w:cs="Times New Roman"/>
          <w:sz w:val="24"/>
          <w:szCs w:val="24"/>
        </w:rPr>
        <w:t>3</w:t>
      </w:r>
      <w:r w:rsidRPr="00096F85">
        <w:rPr>
          <w:rFonts w:ascii="Times New Roman" w:hAnsi="Times New Roman" w:cs="Times New Roman"/>
          <w:sz w:val="24"/>
          <w:szCs w:val="24"/>
        </w:rPr>
        <w:t>)</w:t>
      </w:r>
    </w:p>
    <w:p w14:paraId="71737FF8" w14:textId="7CD7ED90" w:rsidR="009543AF" w:rsidRDefault="009543AF" w:rsidP="009543AF">
      <w:pPr>
        <w:rPr>
          <w:rFonts w:ascii="Times New Roman" w:hAnsi="Times New Roman" w:cs="Times New Roman"/>
          <w:sz w:val="24"/>
          <w:szCs w:val="24"/>
        </w:rPr>
      </w:pPr>
      <w:r w:rsidRPr="00096F85">
        <w:rPr>
          <w:rFonts w:ascii="Times New Roman" w:hAnsi="Times New Roman" w:cs="Times New Roman"/>
          <w:sz w:val="24"/>
          <w:szCs w:val="24"/>
        </w:rPr>
        <w:t>本研究中，</w:t>
      </w:r>
      <w:r w:rsidRPr="00096F85">
        <w:rPr>
          <w:rFonts w:ascii="Times New Roman" w:hAnsi="Times New Roman" w:cs="Times New Roman"/>
          <w:position w:val="-12"/>
          <w:sz w:val="24"/>
          <w:szCs w:val="24"/>
        </w:rPr>
        <w:object w:dxaOrig="240" w:dyaOrig="360" w14:anchorId="4EDE1AB4">
          <v:shape id="_x0000_i1081" type="#_x0000_t75" style="width:12pt;height:18pt" o:ole="">
            <v:imagedata r:id="rId118" o:title=""/>
          </v:shape>
          <o:OLEObject Type="Embed" ProgID="Equation.DSMT4" ShapeID="_x0000_i1081" DrawAspect="Content" ObjectID="_1714980230" r:id="rId119"/>
        </w:object>
      </w:r>
      <w:r w:rsidRPr="00096F85">
        <w:rPr>
          <w:rFonts w:ascii="Times New Roman" w:hAnsi="Times New Roman" w:cs="Times New Roman"/>
          <w:sz w:val="24"/>
          <w:szCs w:val="24"/>
        </w:rPr>
        <w:t>为肌电信号的特征值，</w:t>
      </w:r>
      <w:r w:rsidRPr="00096F85">
        <w:rPr>
          <w:rFonts w:ascii="Times New Roman" w:hAnsi="Times New Roman" w:cs="Times New Roman"/>
          <w:position w:val="-14"/>
          <w:sz w:val="24"/>
          <w:szCs w:val="24"/>
        </w:rPr>
        <w:object w:dxaOrig="320" w:dyaOrig="380" w14:anchorId="39B34F45">
          <v:shape id="_x0000_i1082" type="#_x0000_t75" style="width:17.1pt;height:18.9pt" o:ole="">
            <v:imagedata r:id="rId120" o:title=""/>
          </v:shape>
          <o:OLEObject Type="Embed" ProgID="Equation.DSMT4" ShapeID="_x0000_i1082" DrawAspect="Content" ObjectID="_1714980231" r:id="rId121"/>
        </w:object>
      </w:r>
      <w:r w:rsidRPr="00096F85">
        <w:rPr>
          <w:rFonts w:ascii="Times New Roman" w:hAnsi="Times New Roman" w:cs="Times New Roman"/>
          <w:sz w:val="24"/>
          <w:szCs w:val="24"/>
        </w:rPr>
        <w:t>，</w:t>
      </w:r>
      <w:r w:rsidRPr="00096F85">
        <w:rPr>
          <w:rFonts w:ascii="Times New Roman" w:hAnsi="Times New Roman" w:cs="Times New Roman"/>
          <w:position w:val="-12"/>
          <w:sz w:val="24"/>
          <w:szCs w:val="24"/>
        </w:rPr>
        <w:object w:dxaOrig="279" w:dyaOrig="360" w14:anchorId="2EF4E8C7">
          <v:shape id="_x0000_i1083" type="#_x0000_t75" style="width:12.9pt;height:18pt" o:ole="">
            <v:imagedata r:id="rId122" o:title=""/>
          </v:shape>
          <o:OLEObject Type="Embed" ProgID="Equation.DSMT4" ShapeID="_x0000_i1083" DrawAspect="Content" ObjectID="_1714980232" r:id="rId123"/>
        </w:object>
      </w:r>
      <w:r w:rsidRPr="00096F85">
        <w:rPr>
          <w:rFonts w:ascii="Times New Roman" w:hAnsi="Times New Roman" w:cs="Times New Roman"/>
          <w:sz w:val="24"/>
          <w:szCs w:val="24"/>
        </w:rPr>
        <w:t>代表输入权重，</w:t>
      </w:r>
      <w:r w:rsidRPr="00096F85">
        <w:rPr>
          <w:rFonts w:ascii="Times New Roman" w:hAnsi="Times New Roman" w:cs="Times New Roman"/>
          <w:position w:val="-14"/>
          <w:sz w:val="24"/>
          <w:szCs w:val="24"/>
        </w:rPr>
        <w:object w:dxaOrig="300" w:dyaOrig="380" w14:anchorId="0492E48D">
          <v:shape id="_x0000_i1084" type="#_x0000_t75" style="width:16.15pt;height:18.9pt" o:ole="">
            <v:imagedata r:id="rId124" o:title=""/>
          </v:shape>
          <o:OLEObject Type="Embed" ProgID="Equation.DSMT4" ShapeID="_x0000_i1084" DrawAspect="Content" ObjectID="_1714980233" r:id="rId125"/>
        </w:object>
      </w:r>
      <w:r w:rsidRPr="00096F85">
        <w:rPr>
          <w:rFonts w:ascii="Times New Roman" w:hAnsi="Times New Roman" w:cs="Times New Roman"/>
          <w:sz w:val="24"/>
          <w:szCs w:val="24"/>
        </w:rPr>
        <w:t>，</w:t>
      </w:r>
      <w:r w:rsidRPr="00096F85">
        <w:rPr>
          <w:rFonts w:ascii="Times New Roman" w:hAnsi="Times New Roman" w:cs="Times New Roman"/>
          <w:position w:val="-12"/>
          <w:sz w:val="24"/>
          <w:szCs w:val="24"/>
        </w:rPr>
        <w:object w:dxaOrig="240" w:dyaOrig="360" w14:anchorId="1256A8ED">
          <v:shape id="_x0000_i1085" type="#_x0000_t75" style="width:12pt;height:18pt" o:ole="">
            <v:imagedata r:id="rId126" o:title=""/>
          </v:shape>
          <o:OLEObject Type="Embed" ProgID="Equation.DSMT4" ShapeID="_x0000_i1085" DrawAspect="Content" ObjectID="_1714980234" r:id="rId127"/>
        </w:object>
      </w:r>
      <w:r w:rsidRPr="00096F85">
        <w:rPr>
          <w:rFonts w:ascii="Times New Roman" w:hAnsi="Times New Roman" w:cs="Times New Roman"/>
          <w:sz w:val="24"/>
          <w:szCs w:val="24"/>
        </w:rPr>
        <w:t>是循环权重，</w:t>
      </w:r>
      <w:r w:rsidRPr="00096F85">
        <w:rPr>
          <w:rFonts w:ascii="Times New Roman" w:hAnsi="Times New Roman" w:cs="Times New Roman"/>
          <w:position w:val="-14"/>
          <w:sz w:val="24"/>
          <w:szCs w:val="24"/>
        </w:rPr>
        <w:object w:dxaOrig="279" w:dyaOrig="380" w14:anchorId="219B4C50">
          <v:shape id="_x0000_i1086" type="#_x0000_t75" style="width:12.9pt;height:18.9pt" o:ole="">
            <v:imagedata r:id="rId128" o:title=""/>
          </v:shape>
          <o:OLEObject Type="Embed" ProgID="Equation.DSMT4" ShapeID="_x0000_i1086" DrawAspect="Content" ObjectID="_1714980235" r:id="rId129"/>
        </w:object>
      </w:r>
      <w:r w:rsidRPr="00096F85">
        <w:rPr>
          <w:rFonts w:ascii="Times New Roman" w:hAnsi="Times New Roman" w:cs="Times New Roman"/>
          <w:position w:val="-12"/>
          <w:sz w:val="24"/>
          <w:szCs w:val="24"/>
        </w:rPr>
        <w:object w:dxaOrig="220" w:dyaOrig="360" w14:anchorId="5DCB6616">
          <v:shape id="_x0000_i1087" type="#_x0000_t75" style="width:11.1pt;height:18pt" o:ole="">
            <v:imagedata r:id="rId130" o:title=""/>
          </v:shape>
          <o:OLEObject Type="Embed" ProgID="Equation.DSMT4" ShapeID="_x0000_i1087" DrawAspect="Content" ObjectID="_1714980236" r:id="rId131"/>
        </w:object>
      </w:r>
      <w:r w:rsidRPr="00096F85">
        <w:rPr>
          <w:rFonts w:ascii="Times New Roman" w:hAnsi="Times New Roman" w:cs="Times New Roman"/>
          <w:sz w:val="24"/>
          <w:szCs w:val="24"/>
        </w:rPr>
        <w:t>是偏差。</w:t>
      </w:r>
    </w:p>
    <w:p w14:paraId="294F81BD" w14:textId="77777777" w:rsidR="00713E26" w:rsidRPr="00713E26" w:rsidRDefault="00713E26" w:rsidP="00713E26">
      <w:pPr>
        <w:pStyle w:val="2"/>
        <w:rPr>
          <w:rFonts w:ascii="Times New Roman" w:hAnsi="Times New Roman" w:cs="Times New Roman"/>
          <w:sz w:val="24"/>
          <w:szCs w:val="24"/>
        </w:rPr>
      </w:pPr>
      <w:bookmarkStart w:id="1" w:name="_Hlk67410630"/>
      <w:r w:rsidRPr="00713E26">
        <w:rPr>
          <w:rFonts w:ascii="Times New Roman" w:hAnsi="Times New Roman" w:cs="Times New Roman" w:hint="eastAsia"/>
          <w:sz w:val="24"/>
          <w:szCs w:val="24"/>
        </w:rPr>
        <w:t>3.2</w:t>
      </w:r>
      <w:r w:rsidRPr="00713E26">
        <w:rPr>
          <w:rFonts w:ascii="Times New Roman" w:hAnsi="Times New Roman" w:cs="Times New Roman" w:hint="eastAsia"/>
          <w:sz w:val="24"/>
          <w:szCs w:val="24"/>
        </w:rPr>
        <w:t>卷积神经网络模型</w:t>
      </w:r>
    </w:p>
    <w:bookmarkEnd w:id="1"/>
    <w:p w14:paraId="69F96C93" w14:textId="55D136B1" w:rsidR="00713E26" w:rsidRDefault="00713E26" w:rsidP="00713E26">
      <w:pPr>
        <w:spacing w:line="400" w:lineRule="exact"/>
        <w:ind w:firstLineChars="200" w:firstLine="480"/>
        <w:rPr>
          <w:rFonts w:asciiTheme="minorEastAsia" w:hAnsiTheme="minorEastAsia" w:cs="Microsoft Yi Baiti"/>
          <w:sz w:val="24"/>
          <w:szCs w:val="24"/>
        </w:rPr>
      </w:pPr>
      <w:r w:rsidRPr="004D3D45">
        <w:rPr>
          <w:rFonts w:ascii="Times New Roman" w:hAnsi="Times New Roman" w:cs="Times New Roman"/>
          <w:sz w:val="24"/>
          <w:szCs w:val="24"/>
        </w:rPr>
        <w:t>CNN</w:t>
      </w:r>
      <w:r w:rsidRPr="004D3D45">
        <w:rPr>
          <w:rFonts w:ascii="Times New Roman" w:hAnsi="Times New Roman" w:cs="Times New Roman"/>
          <w:sz w:val="24"/>
          <w:szCs w:val="24"/>
        </w:rPr>
        <w:t>是一种目前比较流行的深度学习方法</w:t>
      </w:r>
      <w:r w:rsidRPr="004D3D45">
        <w:rPr>
          <w:rFonts w:ascii="Times New Roman" w:eastAsia="宋体" w:hAnsi="Times New Roman" w:cs="Times New Roman"/>
          <w:sz w:val="24"/>
          <w:szCs w:val="24"/>
        </w:rPr>
        <w:t>在</w:t>
      </w:r>
      <w:r w:rsidRPr="004D3D45">
        <w:rPr>
          <w:rFonts w:ascii="Times New Roman" w:hAnsi="Times New Roman" w:cs="Times New Roman"/>
          <w:sz w:val="24"/>
          <w:szCs w:val="24"/>
        </w:rPr>
        <w:t>语言处理、图像分割等领域有着卓越的表现，</w:t>
      </w:r>
      <w:r w:rsidRPr="004D3D45">
        <w:rPr>
          <w:rFonts w:ascii="Times New Roman" w:hAnsi="Times New Roman" w:cs="Times New Roman"/>
          <w:sz w:val="24"/>
          <w:szCs w:val="24"/>
        </w:rPr>
        <w:t>CNN</w:t>
      </w:r>
      <w:r w:rsidRPr="004D3D45">
        <w:rPr>
          <w:rFonts w:ascii="Times New Roman" w:hAnsi="Times New Roman" w:cs="Times New Roman"/>
          <w:sz w:val="24"/>
          <w:szCs w:val="24"/>
        </w:rPr>
        <w:t>模型一般由四部分分别为输入层、输出层加上若干的隐含层以及全连接层组成，隐含层一般包括卷积层和池化层，卷积层的作用就是从输入数据中自动提取特征，</w:t>
      </w:r>
      <w:r w:rsidRPr="004D3D45">
        <w:rPr>
          <w:rFonts w:ascii="Times New Roman" w:eastAsia="宋体" w:hAnsi="Times New Roman" w:cs="Times New Roman"/>
          <w:sz w:val="24"/>
          <w:szCs w:val="24"/>
        </w:rPr>
        <w:t>提取的特征作为下一层</w:t>
      </w:r>
      <w:r w:rsidRPr="004D3D45">
        <w:rPr>
          <w:rFonts w:ascii="Times New Roman" w:hAnsi="Times New Roman" w:cs="Times New Roman"/>
          <w:sz w:val="24"/>
          <w:szCs w:val="24"/>
        </w:rPr>
        <w:t>的输入，卷积层和池化层是经过特殊设计的数据处理层，作用对输入数据进行过滤并提取有用的特征，池化层对特征进行筛选，提取最有代表的特征，全连接层将学习到的特征进行汇总，在卷积层上引入激活函数</w:t>
      </w:r>
      <w:r w:rsidRPr="004D3D45">
        <w:rPr>
          <w:rFonts w:ascii="Times New Roman" w:hAnsi="Times New Roman" w:cs="Times New Roman"/>
          <w:sz w:val="24"/>
          <w:szCs w:val="24"/>
        </w:rPr>
        <w:t>,</w:t>
      </w:r>
      <w:r w:rsidRPr="004D3D45">
        <w:rPr>
          <w:rFonts w:ascii="Times New Roman" w:hAnsi="Times New Roman" w:cs="Times New Roman"/>
          <w:sz w:val="24"/>
          <w:szCs w:val="24"/>
        </w:rPr>
        <w:t>目的是向模型中加入非线性因素使模型具有非线性映射学习的能力</w:t>
      </w:r>
      <w:r w:rsidRPr="004D3D45">
        <w:rPr>
          <w:rFonts w:ascii="Times New Roman" w:hAnsi="Times New Roman" w:cs="Times New Roman"/>
          <w:sz w:val="24"/>
          <w:szCs w:val="24"/>
        </w:rPr>
        <w:t xml:space="preserve">, </w:t>
      </w:r>
      <w:r w:rsidRPr="004D3D45">
        <w:rPr>
          <w:rFonts w:ascii="Times New Roman" w:hAnsi="Times New Roman" w:cs="Times New Roman"/>
          <w:sz w:val="24"/>
          <w:szCs w:val="24"/>
        </w:rPr>
        <w:t>通常使用的激活函数包括</w:t>
      </w:r>
      <w:r w:rsidRPr="004D3D45">
        <w:rPr>
          <w:rFonts w:ascii="Times New Roman" w:hAnsi="Times New Roman" w:cs="Times New Roman"/>
          <w:sz w:val="24"/>
          <w:szCs w:val="24"/>
        </w:rPr>
        <w:t>sigmoid</w:t>
      </w:r>
      <w:r w:rsidRPr="004D3D45">
        <w:rPr>
          <w:rFonts w:ascii="Times New Roman" w:hAnsi="Times New Roman" w:cs="Times New Roman"/>
          <w:sz w:val="24"/>
          <w:szCs w:val="24"/>
        </w:rPr>
        <w:t>函数、双曲正切函数</w:t>
      </w:r>
      <w:r w:rsidRPr="004D3D45">
        <w:rPr>
          <w:rFonts w:ascii="Times New Roman" w:hAnsi="Times New Roman" w:cs="Times New Roman"/>
          <w:sz w:val="24"/>
          <w:szCs w:val="24"/>
        </w:rPr>
        <w:t xml:space="preserve"> tanh</w:t>
      </w:r>
      <w:r w:rsidRPr="004D3D45">
        <w:rPr>
          <w:rFonts w:ascii="Times New Roman" w:hAnsi="Times New Roman" w:cs="Times New Roman"/>
          <w:sz w:val="24"/>
          <w:szCs w:val="24"/>
        </w:rPr>
        <w:t>和</w:t>
      </w:r>
      <w:r w:rsidRPr="004D3D45">
        <w:rPr>
          <w:rFonts w:ascii="Times New Roman" w:hAnsi="Times New Roman" w:cs="Times New Roman"/>
          <w:sz w:val="24"/>
          <w:szCs w:val="24"/>
        </w:rPr>
        <w:t>Relu</w:t>
      </w:r>
      <w:r w:rsidRPr="004D3D45">
        <w:rPr>
          <w:rFonts w:ascii="Times New Roman" w:hAnsi="Times New Roman" w:cs="Times New Roman"/>
          <w:sz w:val="24"/>
          <w:szCs w:val="24"/>
        </w:rPr>
        <w:t>激活函数等。池化层会对上一层的输出做出向下采样，即</w:t>
      </w:r>
      <w:r w:rsidRPr="004D3D45">
        <w:rPr>
          <w:rFonts w:ascii="Times New Roman" w:eastAsia="宋体" w:hAnsi="Times New Roman" w:cs="Times New Roman"/>
          <w:sz w:val="24"/>
          <w:szCs w:val="24"/>
        </w:rPr>
        <w:t>可以降低模型的计</w:t>
      </w:r>
      <w:r w:rsidRPr="004D3D45">
        <w:rPr>
          <w:rFonts w:ascii="Times New Roman" w:hAnsi="Times New Roman" w:cs="Times New Roman"/>
          <w:sz w:val="24"/>
          <w:szCs w:val="24"/>
        </w:rPr>
        <w:t>算量</w:t>
      </w:r>
      <w:r w:rsidRPr="004D3D45">
        <w:rPr>
          <w:rFonts w:ascii="Times New Roman" w:eastAsia="宋体" w:hAnsi="Times New Roman" w:cs="Times New Roman"/>
          <w:sz w:val="24"/>
          <w:szCs w:val="24"/>
        </w:rPr>
        <w:t>又加快了整个模型的训练速度</w:t>
      </w:r>
      <w:r w:rsidRPr="004D3D45">
        <w:rPr>
          <w:rFonts w:ascii="Times New Roman" w:hAnsi="Times New Roman" w:cs="Times New Roman"/>
          <w:sz w:val="24"/>
          <w:szCs w:val="24"/>
        </w:rPr>
        <w:t>，</w:t>
      </w:r>
      <w:r w:rsidRPr="004D3D45">
        <w:rPr>
          <w:rFonts w:ascii="Times New Roman" w:eastAsia="宋体" w:hAnsi="Times New Roman" w:cs="Times New Roman"/>
          <w:sz w:val="24"/>
          <w:szCs w:val="24"/>
        </w:rPr>
        <w:t>可以使提取的特</w:t>
      </w:r>
      <w:r w:rsidRPr="004D3D45">
        <w:rPr>
          <w:rFonts w:ascii="Times New Roman" w:hAnsi="Times New Roman" w:cs="Times New Roman"/>
          <w:sz w:val="24"/>
          <w:szCs w:val="24"/>
        </w:rPr>
        <w:t>征更加高级化，网络模</w:t>
      </w:r>
      <w:r w:rsidRPr="00E24032">
        <w:rPr>
          <w:sz w:val="24"/>
          <w:szCs w:val="24"/>
        </w:rPr>
        <w:t>型可以直接将</w:t>
      </w:r>
      <w:r w:rsidRPr="00E24032">
        <w:rPr>
          <w:rFonts w:hint="eastAsia"/>
          <w:sz w:val="24"/>
          <w:szCs w:val="24"/>
        </w:rPr>
        <w:t>肌电信号的特征</w:t>
      </w:r>
      <w:r w:rsidRPr="00E24032">
        <w:rPr>
          <w:sz w:val="24"/>
          <w:szCs w:val="24"/>
        </w:rPr>
        <w:t>当作输入</w:t>
      </w:r>
      <w:r w:rsidRPr="00E24032">
        <w:rPr>
          <w:rFonts w:asciiTheme="minorEastAsia" w:hAnsiTheme="minorEastAsia" w:cs="Microsoft Yi Baiti" w:hint="eastAsia"/>
          <w:sz w:val="24"/>
          <w:szCs w:val="24"/>
        </w:rPr>
        <w:t>，</w:t>
      </w:r>
      <w:r w:rsidRPr="00E24032">
        <w:rPr>
          <w:rFonts w:ascii="宋体" w:eastAsia="宋体" w:hAnsi="宋体" w:cs="宋体" w:hint="eastAsia"/>
          <w:sz w:val="24"/>
          <w:szCs w:val="24"/>
        </w:rPr>
        <w:t>大大简化了前期的预处理阶段</w:t>
      </w:r>
      <w:r w:rsidRPr="00E24032">
        <w:rPr>
          <w:rFonts w:asciiTheme="minorEastAsia" w:hAnsiTheme="minorEastAsia" w:cs="Microsoft Yi Baiti" w:hint="eastAsia"/>
          <w:sz w:val="24"/>
          <w:szCs w:val="24"/>
        </w:rPr>
        <w:t>，</w:t>
      </w:r>
      <w:r w:rsidRPr="00E24032">
        <w:rPr>
          <w:sz w:val="24"/>
          <w:szCs w:val="24"/>
        </w:rPr>
        <w:t>卷积神经网络的结构</w:t>
      </w:r>
      <w:r w:rsidRPr="00350B07">
        <w:rPr>
          <w:rFonts w:ascii="Times New Roman" w:hAnsi="Times New Roman" w:cs="Times New Roman"/>
          <w:sz w:val="24"/>
          <w:szCs w:val="24"/>
        </w:rPr>
        <w:t>如图</w:t>
      </w:r>
      <w:r>
        <w:rPr>
          <w:rFonts w:ascii="Times New Roman" w:hAnsi="Times New Roman" w:cs="Times New Roman"/>
          <w:sz w:val="24"/>
          <w:szCs w:val="24"/>
        </w:rPr>
        <w:t>3</w:t>
      </w:r>
      <w:r w:rsidRPr="00350B07">
        <w:rPr>
          <w:rFonts w:ascii="Times New Roman" w:hAnsi="Times New Roman" w:cs="Times New Roman"/>
          <w:sz w:val="24"/>
          <w:szCs w:val="24"/>
        </w:rPr>
        <w:t>所示</w:t>
      </w:r>
      <w:r w:rsidRPr="00E24032">
        <w:rPr>
          <w:rFonts w:asciiTheme="minorEastAsia" w:hAnsiTheme="minorEastAsia" w:cs="Microsoft Yi Baiti" w:hint="eastAsia"/>
          <w:sz w:val="24"/>
          <w:szCs w:val="24"/>
        </w:rPr>
        <w:t>。</w:t>
      </w:r>
    </w:p>
    <w:p w14:paraId="20C745DB" w14:textId="77777777" w:rsidR="00713E26" w:rsidRDefault="00713E26" w:rsidP="00713E26">
      <w:r>
        <w:object w:dxaOrig="14448" w:dyaOrig="3348" w14:anchorId="76CE78B3">
          <v:shape id="_x0000_i1088" type="#_x0000_t75" style="width:474pt;height:108pt" o:ole="">
            <v:imagedata r:id="rId132" o:title=""/>
          </v:shape>
          <o:OLEObject Type="Embed" ProgID="Visio.Drawing.15" ShapeID="_x0000_i1088" DrawAspect="Content" ObjectID="_1714980237" r:id="rId133"/>
        </w:object>
      </w:r>
    </w:p>
    <w:p w14:paraId="17CF9F1A" w14:textId="747BD1D0" w:rsidR="00713E26" w:rsidRPr="00713E26" w:rsidRDefault="00713E26" w:rsidP="00713E26">
      <w:pPr>
        <w:jc w:val="center"/>
        <w:rPr>
          <w:rFonts w:ascii="Times New Roman" w:hAnsi="Times New Roman" w:cs="Times New Roman"/>
          <w:sz w:val="24"/>
          <w:szCs w:val="24"/>
        </w:rPr>
      </w:pPr>
      <w:r w:rsidRPr="00713E26">
        <w:rPr>
          <w:rFonts w:ascii="Times New Roman" w:hAnsi="Times New Roman" w:cs="Times New Roman"/>
          <w:sz w:val="24"/>
          <w:szCs w:val="24"/>
        </w:rPr>
        <w:t>图</w:t>
      </w:r>
      <w:r w:rsidRPr="00713E26">
        <w:rPr>
          <w:rFonts w:ascii="Times New Roman" w:hAnsi="Times New Roman" w:cs="Times New Roman"/>
          <w:sz w:val="24"/>
          <w:szCs w:val="24"/>
        </w:rPr>
        <w:t xml:space="preserve">3 </w:t>
      </w:r>
      <w:r w:rsidRPr="00713E26">
        <w:rPr>
          <w:rFonts w:ascii="Times New Roman" w:hAnsi="Times New Roman" w:cs="Times New Roman"/>
          <w:sz w:val="24"/>
          <w:szCs w:val="24"/>
        </w:rPr>
        <w:t>卷积神经结构图</w:t>
      </w:r>
    </w:p>
    <w:p w14:paraId="77014C3E" w14:textId="77777777" w:rsidR="009543AF" w:rsidRPr="000E4D12" w:rsidRDefault="009543AF" w:rsidP="009543AF">
      <w:pPr>
        <w:pStyle w:val="2"/>
        <w:rPr>
          <w:rFonts w:ascii="Times New Roman" w:hAnsi="Times New Roman" w:cs="Times New Roman"/>
          <w:sz w:val="24"/>
          <w:szCs w:val="24"/>
        </w:rPr>
      </w:pPr>
      <w:r w:rsidRPr="000E4D12">
        <w:rPr>
          <w:rFonts w:ascii="Times New Roman" w:hAnsi="Times New Roman" w:cs="Times New Roman"/>
          <w:sz w:val="24"/>
          <w:szCs w:val="24"/>
        </w:rPr>
        <w:t>3.</w:t>
      </w:r>
      <w:r>
        <w:rPr>
          <w:rFonts w:ascii="Times New Roman" w:hAnsi="Times New Roman" w:cs="Times New Roman" w:hint="eastAsia"/>
          <w:sz w:val="24"/>
          <w:szCs w:val="24"/>
        </w:rPr>
        <w:t>2</w:t>
      </w:r>
      <w:r w:rsidRPr="000E4D12">
        <w:rPr>
          <w:rFonts w:ascii="Times New Roman" w:hAnsi="Times New Roman" w:cs="Times New Roman"/>
          <w:sz w:val="24"/>
          <w:szCs w:val="24"/>
        </w:rPr>
        <w:t xml:space="preserve"> LSTM</w:t>
      </w:r>
      <w:r w:rsidRPr="000E4D12">
        <w:rPr>
          <w:rFonts w:ascii="Times New Roman" w:hAnsi="Times New Roman" w:cs="Times New Roman"/>
          <w:sz w:val="24"/>
          <w:szCs w:val="24"/>
        </w:rPr>
        <w:t>与</w:t>
      </w:r>
      <w:r w:rsidRPr="000E4D12">
        <w:rPr>
          <w:rFonts w:ascii="Times New Roman" w:hAnsi="Times New Roman" w:cs="Times New Roman"/>
          <w:sz w:val="24"/>
          <w:szCs w:val="24"/>
        </w:rPr>
        <w:t>CNN</w:t>
      </w:r>
      <w:r w:rsidRPr="000E4D12">
        <w:rPr>
          <w:rFonts w:ascii="Times New Roman" w:hAnsi="Times New Roman" w:cs="Times New Roman"/>
          <w:sz w:val="24"/>
          <w:szCs w:val="24"/>
        </w:rPr>
        <w:t>的深度学习模型结构</w:t>
      </w:r>
    </w:p>
    <w:p w14:paraId="11264C70" w14:textId="2839D80F" w:rsidR="00CE6A78" w:rsidRDefault="00CE6A78" w:rsidP="00CE6A78">
      <w:pPr>
        <w:spacing w:line="400" w:lineRule="exact"/>
        <w:ind w:firstLineChars="200" w:firstLine="480"/>
        <w:rPr>
          <w:rFonts w:ascii="Times New Roman" w:hAnsi="Times New Roman" w:cs="Times New Roman"/>
          <w:sz w:val="24"/>
          <w:szCs w:val="24"/>
        </w:rPr>
      </w:pPr>
      <w:r w:rsidRPr="00260D46">
        <w:rPr>
          <w:rFonts w:ascii="Times New Roman" w:eastAsia="宋体" w:hAnsi="Times New Roman" w:cs="Times New Roman"/>
          <w:kern w:val="0"/>
          <w:sz w:val="24"/>
          <w:szCs w:val="24"/>
        </w:rPr>
        <w:t>基于深度学习的模型有自动提取特征的能力</w:t>
      </w:r>
      <w:r w:rsidRPr="00260D46">
        <w:rPr>
          <w:rFonts w:ascii="Times New Roman" w:eastAsia="宋体" w:hAnsi="Times New Roman" w:cs="Times New Roman" w:hint="eastAsia"/>
          <w:kern w:val="0"/>
          <w:sz w:val="24"/>
          <w:szCs w:val="24"/>
        </w:rPr>
        <w:t>，</w:t>
      </w:r>
      <w:r w:rsidRPr="00260D46">
        <w:rPr>
          <w:rFonts w:ascii="Times New Roman" w:eastAsia="宋体" w:hAnsi="Times New Roman" w:cs="Times New Roman" w:hint="eastAsia"/>
          <w:kern w:val="0"/>
          <w:sz w:val="24"/>
          <w:szCs w:val="24"/>
        </w:rPr>
        <w:t>C</w:t>
      </w:r>
      <w:r w:rsidRPr="00260D46">
        <w:rPr>
          <w:rFonts w:ascii="Times New Roman" w:eastAsia="宋体" w:hAnsi="Times New Roman" w:cs="Times New Roman"/>
          <w:kern w:val="0"/>
          <w:sz w:val="24"/>
          <w:szCs w:val="24"/>
        </w:rPr>
        <w:t>NN</w:t>
      </w:r>
      <w:r w:rsidRPr="00260D46">
        <w:rPr>
          <w:rFonts w:ascii="Times New Roman" w:eastAsia="宋体" w:hAnsi="Times New Roman" w:cs="Times New Roman"/>
          <w:kern w:val="0"/>
          <w:sz w:val="24"/>
          <w:szCs w:val="24"/>
        </w:rPr>
        <w:t>模型通常依靠卷积层上的卷积核提取特征</w:t>
      </w:r>
      <w:r w:rsidRPr="00260D46">
        <w:rPr>
          <w:rFonts w:ascii="Times New Roman" w:eastAsia="宋体" w:hAnsi="Times New Roman" w:cs="Times New Roman" w:hint="eastAsia"/>
          <w:kern w:val="0"/>
          <w:sz w:val="24"/>
          <w:szCs w:val="24"/>
        </w:rPr>
        <w:t>然</w:t>
      </w:r>
      <w:r w:rsidRPr="00260D46">
        <w:rPr>
          <w:rFonts w:ascii="Times New Roman" w:eastAsia="宋体" w:hAnsi="Times New Roman" w:cs="Times New Roman"/>
          <w:kern w:val="0"/>
          <w:sz w:val="24"/>
          <w:szCs w:val="24"/>
        </w:rPr>
        <w:t>后依靠池化层来细化特征</w:t>
      </w:r>
      <w:r w:rsidRPr="00260D46">
        <w:rPr>
          <w:rFonts w:ascii="Times New Roman" w:eastAsia="宋体" w:hAnsi="Times New Roman" w:cs="Times New Roman" w:hint="eastAsia"/>
          <w:kern w:val="0"/>
          <w:sz w:val="24"/>
          <w:szCs w:val="24"/>
        </w:rPr>
        <w:t>从而保留肌电数据的重</w:t>
      </w:r>
      <w:r w:rsidRPr="00260D46">
        <w:rPr>
          <w:rFonts w:ascii="Times New Roman" w:eastAsia="宋体" w:hAnsi="Times New Roman" w:cs="Times New Roman"/>
          <w:kern w:val="0"/>
          <w:sz w:val="24"/>
          <w:szCs w:val="24"/>
        </w:rPr>
        <w:t>要信息</w:t>
      </w:r>
      <w:r w:rsidRPr="00260D46">
        <w:rPr>
          <w:rFonts w:ascii="Times New Roman" w:eastAsia="宋体" w:hAnsi="Times New Roman" w:cs="Times New Roman" w:hint="eastAsia"/>
          <w:kern w:val="0"/>
          <w:sz w:val="24"/>
          <w:szCs w:val="24"/>
        </w:rPr>
        <w:t>。</w:t>
      </w:r>
      <w:r w:rsidRPr="00260D46">
        <w:rPr>
          <w:rFonts w:ascii="Times New Roman" w:eastAsia="宋体" w:hAnsi="Times New Roman" w:cs="Times New Roman"/>
          <w:kern w:val="0"/>
          <w:sz w:val="24"/>
          <w:szCs w:val="24"/>
        </w:rPr>
        <w:t>但</w:t>
      </w:r>
      <w:r w:rsidRPr="00260D46">
        <w:rPr>
          <w:rFonts w:ascii="Times New Roman" w:eastAsia="宋体" w:hAnsi="Times New Roman" w:cs="Times New Roman"/>
          <w:kern w:val="0"/>
          <w:sz w:val="24"/>
          <w:szCs w:val="24"/>
        </w:rPr>
        <w:lastRenderedPageBreak/>
        <w:t>是卷积核的存在又限制了</w:t>
      </w:r>
      <w:r w:rsidRPr="00260D46">
        <w:rPr>
          <w:rFonts w:ascii="Times New Roman" w:eastAsia="宋体" w:hAnsi="Times New Roman" w:cs="Times New Roman"/>
          <w:kern w:val="0"/>
          <w:sz w:val="24"/>
          <w:szCs w:val="24"/>
        </w:rPr>
        <w:t xml:space="preserve"> </w:t>
      </w:r>
      <w:r w:rsidRPr="00260D46">
        <w:rPr>
          <w:rFonts w:ascii="Times New Roman" w:eastAsia="宋体" w:hAnsi="Times New Roman" w:cs="Times New Roman" w:hint="eastAsia"/>
          <w:kern w:val="0"/>
          <w:sz w:val="24"/>
          <w:szCs w:val="24"/>
        </w:rPr>
        <w:t>C</w:t>
      </w:r>
      <w:r w:rsidRPr="00260D46">
        <w:rPr>
          <w:rFonts w:ascii="Times New Roman" w:eastAsia="宋体" w:hAnsi="Times New Roman" w:cs="Times New Roman"/>
          <w:kern w:val="0"/>
          <w:sz w:val="24"/>
          <w:szCs w:val="24"/>
        </w:rPr>
        <w:t>NN</w:t>
      </w:r>
      <w:r w:rsidRPr="00260D46">
        <w:rPr>
          <w:rFonts w:ascii="Times New Roman" w:eastAsia="宋体" w:hAnsi="Times New Roman" w:cs="Times New Roman"/>
          <w:kern w:val="0"/>
          <w:sz w:val="24"/>
          <w:szCs w:val="24"/>
        </w:rPr>
        <w:t>在处理时序信号数据时存在的</w:t>
      </w:r>
      <w:r w:rsidRPr="00260D46">
        <w:rPr>
          <w:rFonts w:ascii="Times New Roman" w:eastAsia="宋体" w:hAnsi="Times New Roman" w:cs="Times New Roman"/>
          <w:kern w:val="0"/>
          <w:sz w:val="24"/>
          <w:szCs w:val="24"/>
        </w:rPr>
        <w:t>“</w:t>
      </w:r>
      <w:r w:rsidRPr="00260D46">
        <w:rPr>
          <w:rFonts w:ascii="Times New Roman" w:eastAsia="宋体" w:hAnsi="Times New Roman" w:cs="Times New Roman"/>
          <w:kern w:val="0"/>
          <w:sz w:val="24"/>
          <w:szCs w:val="24"/>
        </w:rPr>
        <w:t>长期依赖问题</w:t>
      </w:r>
      <w:r w:rsidRPr="00260D46">
        <w:rPr>
          <w:rFonts w:ascii="Times New Roman" w:eastAsia="宋体" w:hAnsi="Times New Roman" w:cs="Times New Roman"/>
          <w:kern w:val="0"/>
          <w:sz w:val="24"/>
          <w:szCs w:val="24"/>
        </w:rPr>
        <w:t>”</w:t>
      </w:r>
      <w:r w:rsidRPr="00260D46">
        <w:rPr>
          <w:rFonts w:ascii="Times New Roman" w:eastAsia="宋体" w:hAnsi="Times New Roman" w:cs="Times New Roman" w:hint="eastAsia"/>
          <w:kern w:val="0"/>
          <w:sz w:val="24"/>
          <w:szCs w:val="24"/>
        </w:rPr>
        <w:t>。</w:t>
      </w:r>
      <w:r w:rsidRPr="00D50CB8">
        <w:rPr>
          <w:rFonts w:ascii="Times New Roman" w:eastAsia="宋体" w:hAnsi="Times New Roman" w:cs="Times New Roman"/>
          <w:kern w:val="0"/>
          <w:sz w:val="24"/>
          <w:szCs w:val="24"/>
        </w:rPr>
        <w:t xml:space="preserve"> </w:t>
      </w:r>
      <w:r w:rsidRPr="00D50CB8">
        <w:rPr>
          <w:rFonts w:ascii="Times New Roman" w:eastAsia="宋体" w:hAnsi="Times New Roman" w:cs="Times New Roman" w:hint="eastAsia"/>
          <w:kern w:val="0"/>
          <w:sz w:val="24"/>
          <w:szCs w:val="24"/>
        </w:rPr>
        <w:t>L</w:t>
      </w:r>
      <w:r w:rsidRPr="00D50CB8">
        <w:rPr>
          <w:rFonts w:ascii="Times New Roman" w:eastAsia="宋体" w:hAnsi="Times New Roman" w:cs="Times New Roman"/>
          <w:kern w:val="0"/>
          <w:sz w:val="24"/>
          <w:szCs w:val="24"/>
        </w:rPr>
        <w:t xml:space="preserve">STM </w:t>
      </w:r>
      <w:r w:rsidRPr="00D50CB8">
        <w:rPr>
          <w:rFonts w:ascii="Times New Roman" w:eastAsia="宋体" w:hAnsi="Times New Roman" w:cs="Times New Roman"/>
          <w:kern w:val="0"/>
          <w:sz w:val="24"/>
          <w:szCs w:val="24"/>
        </w:rPr>
        <w:t>区别于普通的</w:t>
      </w:r>
      <w:r w:rsidRPr="00D50CB8">
        <w:rPr>
          <w:rFonts w:ascii="Times New Roman" w:eastAsia="宋体" w:hAnsi="Times New Roman" w:cs="Times New Roman" w:hint="eastAsia"/>
          <w:kern w:val="0"/>
          <w:sz w:val="24"/>
          <w:szCs w:val="24"/>
        </w:rPr>
        <w:t>R</w:t>
      </w:r>
      <w:r w:rsidRPr="00D50CB8">
        <w:rPr>
          <w:rFonts w:ascii="Times New Roman" w:eastAsia="宋体" w:hAnsi="Times New Roman" w:cs="Times New Roman"/>
          <w:kern w:val="0"/>
          <w:sz w:val="24"/>
          <w:szCs w:val="24"/>
        </w:rPr>
        <w:t>NN</w:t>
      </w:r>
      <w:r w:rsidRPr="00D50CB8">
        <w:rPr>
          <w:rFonts w:ascii="Times New Roman" w:eastAsia="宋体" w:hAnsi="Times New Roman" w:cs="Times New Roman" w:hint="eastAsia"/>
          <w:kern w:val="0"/>
          <w:sz w:val="24"/>
          <w:szCs w:val="24"/>
        </w:rPr>
        <w:t>引入门机制和细胞单元能够捕</w:t>
      </w:r>
      <w:r w:rsidRPr="00D50CB8">
        <w:rPr>
          <w:rFonts w:ascii="Times New Roman" w:eastAsia="宋体" w:hAnsi="Times New Roman" w:cs="Times New Roman"/>
          <w:kern w:val="0"/>
          <w:sz w:val="24"/>
          <w:szCs w:val="24"/>
        </w:rPr>
        <w:t>捉时序信号前后的依赖关系</w:t>
      </w:r>
      <w:r w:rsidRPr="00D50CB8">
        <w:rPr>
          <w:rFonts w:ascii="Times New Roman" w:eastAsia="宋体" w:hAnsi="Times New Roman" w:cs="Times New Roman" w:hint="eastAsia"/>
          <w:kern w:val="0"/>
          <w:sz w:val="24"/>
          <w:szCs w:val="24"/>
        </w:rPr>
        <w:t>，</w:t>
      </w:r>
      <w:r w:rsidRPr="00D50CB8">
        <w:rPr>
          <w:rFonts w:ascii="Times New Roman" w:eastAsia="宋体" w:hAnsi="Times New Roman" w:cs="Times New Roman"/>
          <w:kern w:val="0"/>
          <w:sz w:val="24"/>
          <w:szCs w:val="24"/>
        </w:rPr>
        <w:t>本研究使用的</w:t>
      </w:r>
      <w:r w:rsidRPr="00D50CB8">
        <w:rPr>
          <w:rFonts w:ascii="Times New Roman" w:eastAsia="宋体" w:hAnsi="Times New Roman" w:cs="Times New Roman" w:hint="eastAsia"/>
          <w:kern w:val="0"/>
          <w:sz w:val="24"/>
          <w:szCs w:val="24"/>
        </w:rPr>
        <w:t>s</w:t>
      </w:r>
      <w:r w:rsidRPr="00D50CB8">
        <w:rPr>
          <w:rFonts w:ascii="Times New Roman" w:eastAsia="宋体" w:hAnsi="Times New Roman" w:cs="Times New Roman"/>
          <w:kern w:val="0"/>
          <w:sz w:val="24"/>
          <w:szCs w:val="24"/>
        </w:rPr>
        <w:t>EMG</w:t>
      </w:r>
      <w:r w:rsidRPr="00D50CB8">
        <w:rPr>
          <w:rFonts w:ascii="Times New Roman" w:eastAsia="宋体" w:hAnsi="Times New Roman" w:cs="Times New Roman"/>
          <w:kern w:val="0"/>
          <w:sz w:val="24"/>
          <w:szCs w:val="24"/>
        </w:rPr>
        <w:t>号是一种一维的时序信号</w:t>
      </w:r>
      <w:r w:rsidRPr="00D50CB8">
        <w:rPr>
          <w:rFonts w:ascii="Times New Roman" w:eastAsia="宋体" w:hAnsi="Times New Roman" w:cs="Times New Roman" w:hint="eastAsia"/>
          <w:kern w:val="0"/>
          <w:sz w:val="24"/>
          <w:szCs w:val="24"/>
        </w:rPr>
        <w:t>。</w:t>
      </w:r>
      <w:r w:rsidRPr="00260D46">
        <w:rPr>
          <w:rFonts w:ascii="Times New Roman" w:eastAsia="宋体" w:hAnsi="Times New Roman" w:cs="Times New Roman" w:hint="eastAsia"/>
          <w:kern w:val="0"/>
          <w:sz w:val="24"/>
          <w:szCs w:val="24"/>
        </w:rPr>
        <w:t>因此，在本文中，我们采用</w:t>
      </w:r>
      <w:r w:rsidRPr="00260D46">
        <w:rPr>
          <w:rFonts w:ascii="Times New Roman" w:eastAsia="宋体" w:hAnsi="Times New Roman" w:cs="Times New Roman"/>
          <w:kern w:val="0"/>
          <w:sz w:val="24"/>
          <w:szCs w:val="24"/>
        </w:rPr>
        <w:t>CNN-LSTM</w:t>
      </w:r>
      <w:r w:rsidRPr="00260D46">
        <w:rPr>
          <w:rFonts w:ascii="Times New Roman" w:eastAsia="宋体" w:hAnsi="Times New Roman" w:cs="Times New Roman" w:hint="eastAsia"/>
          <w:kern w:val="0"/>
          <w:sz w:val="24"/>
          <w:szCs w:val="24"/>
        </w:rPr>
        <w:t>网络来训练下肢步态时期的模型，</w:t>
      </w:r>
      <w:r>
        <w:rPr>
          <w:rFonts w:ascii="Times New Roman" w:eastAsia="宋体" w:hAnsi="Times New Roman" w:cs="Times New Roman" w:hint="eastAsia"/>
          <w:kern w:val="0"/>
          <w:sz w:val="24"/>
          <w:szCs w:val="24"/>
        </w:rPr>
        <w:t>采用</w:t>
      </w:r>
      <w:r>
        <w:rPr>
          <w:rFonts w:ascii="Times New Roman" w:eastAsia="宋体" w:hAnsi="Times New Roman" w:cs="Times New Roman"/>
          <w:kern w:val="0"/>
          <w:sz w:val="24"/>
          <w:szCs w:val="24"/>
        </w:rPr>
        <w:t>CNN</w:t>
      </w:r>
      <w:r>
        <w:rPr>
          <w:rFonts w:ascii="Times New Roman" w:eastAsia="宋体" w:hAnsi="Times New Roman" w:cs="Times New Roman" w:hint="eastAsia"/>
          <w:kern w:val="0"/>
          <w:sz w:val="24"/>
          <w:szCs w:val="24"/>
        </w:rPr>
        <w:t>层替代全连接层，参数更少，提取到的特征包含的信息更丰富，同时保持了数据的时序性不被破坏，从而再经过</w:t>
      </w:r>
      <w:r>
        <w:rPr>
          <w:rFonts w:ascii="Times New Roman" w:eastAsia="宋体" w:hAnsi="Times New Roman" w:cs="Times New Roman"/>
          <w:kern w:val="0"/>
          <w:sz w:val="24"/>
          <w:szCs w:val="24"/>
        </w:rPr>
        <w:t>LSTM</w:t>
      </w:r>
      <w:r>
        <w:rPr>
          <w:rFonts w:ascii="Times New Roman" w:eastAsia="宋体" w:hAnsi="Times New Roman" w:cs="Times New Roman" w:hint="eastAsia"/>
          <w:kern w:val="0"/>
          <w:sz w:val="24"/>
          <w:szCs w:val="24"/>
        </w:rPr>
        <w:t>层进行训练，从而效果更好。</w:t>
      </w:r>
      <w:r>
        <w:rPr>
          <w:rFonts w:ascii="Times New Roman" w:hAnsi="Times New Roman" w:cs="Times New Roman" w:hint="eastAsia"/>
          <w:sz w:val="24"/>
          <w:szCs w:val="24"/>
        </w:rPr>
        <w:t>如图</w:t>
      </w:r>
      <w:r>
        <w:rPr>
          <w:rFonts w:ascii="Times New Roman" w:hAnsi="Times New Roman" w:cs="Times New Roman"/>
          <w:sz w:val="24"/>
          <w:szCs w:val="24"/>
        </w:rPr>
        <w:t>4</w:t>
      </w:r>
      <w:r>
        <w:rPr>
          <w:rFonts w:ascii="Times New Roman" w:hAnsi="Times New Roman" w:cs="Times New Roman" w:hint="eastAsia"/>
          <w:sz w:val="24"/>
          <w:szCs w:val="24"/>
        </w:rPr>
        <w:t>所示。包含</w:t>
      </w:r>
      <w:r>
        <w:rPr>
          <w:rFonts w:ascii="Times New Roman" w:hAnsi="Times New Roman" w:cs="Times New Roman"/>
          <w:sz w:val="24"/>
          <w:szCs w:val="24"/>
        </w:rPr>
        <w:t>LSTM</w:t>
      </w:r>
      <w:r>
        <w:rPr>
          <w:rFonts w:ascii="Times New Roman" w:hAnsi="Times New Roman" w:cs="Times New Roman" w:hint="eastAsia"/>
          <w:sz w:val="24"/>
          <w:szCs w:val="24"/>
        </w:rPr>
        <w:t>层和</w:t>
      </w:r>
      <w:r>
        <w:rPr>
          <w:rFonts w:ascii="Times New Roman" w:hAnsi="Times New Roman" w:cs="Times New Roman"/>
          <w:sz w:val="24"/>
          <w:szCs w:val="24"/>
        </w:rPr>
        <w:t>CNN</w:t>
      </w:r>
      <w:r>
        <w:rPr>
          <w:rFonts w:ascii="Times New Roman" w:hAnsi="Times New Roman" w:cs="Times New Roman" w:hint="eastAsia"/>
          <w:sz w:val="24"/>
          <w:szCs w:val="24"/>
        </w:rPr>
        <w:t>层，</w:t>
      </w:r>
      <w:r>
        <w:rPr>
          <w:rFonts w:ascii="Times New Roman" w:hAnsi="Times New Roman" w:cs="Times New Roman"/>
          <w:sz w:val="24"/>
          <w:szCs w:val="24"/>
        </w:rPr>
        <w:t>CNN</w:t>
      </w:r>
      <w:r>
        <w:rPr>
          <w:rFonts w:ascii="Times New Roman" w:hAnsi="Times New Roman" w:cs="Times New Roman" w:hint="eastAsia"/>
          <w:sz w:val="24"/>
          <w:szCs w:val="24"/>
        </w:rPr>
        <w:t>部分主要借鉴文献</w:t>
      </w:r>
      <w:r>
        <w:rPr>
          <w:rFonts w:ascii="Times New Roman" w:hAnsi="Times New Roman" w:cs="Times New Roman"/>
          <w:sz w:val="24"/>
          <w:szCs w:val="24"/>
        </w:rPr>
        <w:fldChar w:fldCharType="begin"/>
      </w:r>
      <w:r w:rsidR="00ED2D04">
        <w:rPr>
          <w:rFonts w:ascii="Times New Roman" w:hAnsi="Times New Roman" w:cs="Times New Roman"/>
          <w:sz w:val="24"/>
          <w:szCs w:val="24"/>
        </w:rPr>
        <w:instrText xml:space="preserve"> ADDIN EN.CITE &lt;EndNote&gt;&lt;Cite&gt;&lt;Author&gt;Asif&lt;/Author&gt;&lt;Year&gt;2020&lt;/Year&gt;&lt;RecNum&gt;592&lt;/RecNum&gt;&lt;DisplayText&gt;&lt;style face="superscript"&gt;[30]&lt;/style&gt;&lt;/DisplayText&gt;&lt;record&gt;&lt;rec-number&gt;592&lt;/rec-number&gt;&lt;foreign-keys&gt;&lt;key app="EN" db-id="stzr2tr2ivvvpzez0rmpvraawsx2e2fzvtzx" timestamp="1627258630"&gt;592&lt;/key&gt;&lt;/foreign-keys&gt;&lt;ref-type name="Journal Article"&gt;17&lt;/ref-type&gt;&lt;contributors&gt;&lt;authors&gt;&lt;author&gt;Asif, Ali Raza&lt;/author&gt;&lt;author&gt;Waris, Asim&lt;/author&gt;&lt;author&gt;Gilani, Syed Omer&lt;/author&gt;&lt;author&gt;Jamil, Mohsin&lt;/author&gt;&lt;author&gt;Ashraf, Hassan&lt;/author&gt;&lt;author&gt;Shafique, Muhammad&lt;/author&gt;&lt;author&gt;Niazi, Imran Khan&lt;/author&gt;&lt;/authors&gt;&lt;/contributors&gt;&lt;titles&gt;&lt;title&gt;Performance evaluation of convolutional neural network for hand gesture recognition using EMG&lt;/title&gt;&lt;secondary-title&gt;Sensors &lt;/secondary-title&gt;&lt;/titles&gt;&lt;periodical&gt;&lt;full-title&gt;Sensors&lt;/full-title&gt;&lt;/periodical&gt;&lt;pages&gt;1642 &lt;/pages&gt;&lt;volume&gt;20&lt;/volume&gt;&lt;number&gt;6&lt;/number&gt;&lt;dates&gt;&lt;year&gt;2020&lt;/year&gt;&lt;/dates&gt;&lt;urls&gt;&lt;/urls&gt;&lt;/record&gt;&lt;/Cite&gt;&lt;/EndNote&gt;</w:instrText>
      </w:r>
      <w:r>
        <w:rPr>
          <w:rFonts w:ascii="Times New Roman" w:hAnsi="Times New Roman" w:cs="Times New Roman"/>
          <w:sz w:val="24"/>
          <w:szCs w:val="24"/>
        </w:rPr>
        <w:fldChar w:fldCharType="separate"/>
      </w:r>
      <w:r w:rsidR="00ED2D04" w:rsidRPr="00ED2D04">
        <w:rPr>
          <w:rFonts w:ascii="Times New Roman" w:hAnsi="Times New Roman" w:cs="Times New Roman"/>
          <w:sz w:val="24"/>
          <w:szCs w:val="24"/>
          <w:vertAlign w:val="superscript"/>
        </w:rPr>
        <w:t>[30]</w:t>
      </w:r>
      <w:r>
        <w:rPr>
          <w:rFonts w:ascii="Times New Roman" w:hAnsi="Times New Roman" w:cs="Times New Roman"/>
          <w:sz w:val="24"/>
          <w:szCs w:val="24"/>
        </w:rPr>
        <w:fldChar w:fldCharType="end"/>
      </w:r>
      <w:r>
        <w:rPr>
          <w:rFonts w:ascii="Times New Roman" w:hAnsi="Times New Roman" w:cs="Times New Roman" w:hint="eastAsia"/>
          <w:sz w:val="24"/>
          <w:szCs w:val="24"/>
        </w:rPr>
        <w:t>的设计它由输入层、隐含层和输出层组成。</w:t>
      </w:r>
    </w:p>
    <w:bookmarkStart w:id="2" w:name="_Hlk66290157"/>
    <w:p w14:paraId="086FB7D7" w14:textId="77777777" w:rsidR="00CE6A78" w:rsidRPr="009039C9" w:rsidRDefault="00CE6A78" w:rsidP="00CE6A78">
      <w:pPr>
        <w:jc w:val="center"/>
        <w:rPr>
          <w:rFonts w:ascii="Times New Roman" w:eastAsia="宋体" w:hAnsi="Times New Roman" w:cs="Times New Roman"/>
          <w:szCs w:val="21"/>
        </w:rPr>
      </w:pPr>
      <w:r>
        <w:object w:dxaOrig="16074" w:dyaOrig="3804" w14:anchorId="0B850078">
          <v:shape id="_x0000_i1089" type="#_x0000_t75" style="width:414.9pt;height:98.3pt" o:ole="">
            <v:imagedata r:id="rId134" o:title=""/>
          </v:shape>
          <o:OLEObject Type="Embed" ProgID="Visio.Drawing.15" ShapeID="_x0000_i1089" DrawAspect="Content" ObjectID="_1714980238" r:id="rId135"/>
        </w:object>
      </w:r>
    </w:p>
    <w:p w14:paraId="40EC6814" w14:textId="584AD4B9" w:rsidR="00CE6A78" w:rsidRDefault="00CE6A78" w:rsidP="00CE6A78">
      <w:pPr>
        <w:jc w:val="center"/>
        <w:rPr>
          <w:rFonts w:ascii="Times New Roman" w:eastAsia="宋体" w:hAnsi="Times New Roman" w:cs="Times New Roman"/>
          <w:sz w:val="24"/>
          <w:szCs w:val="24"/>
        </w:rPr>
      </w:pPr>
      <w:r w:rsidRPr="0028780E">
        <w:rPr>
          <w:rFonts w:ascii="Times New Roman" w:eastAsia="宋体" w:hAnsi="Times New Roman" w:cs="Times New Roman"/>
          <w:sz w:val="24"/>
          <w:szCs w:val="24"/>
        </w:rPr>
        <w:t>图</w:t>
      </w:r>
      <w:r>
        <w:rPr>
          <w:rFonts w:ascii="Times New Roman" w:eastAsia="宋体" w:hAnsi="Times New Roman" w:cs="Times New Roman"/>
          <w:sz w:val="24"/>
          <w:szCs w:val="24"/>
        </w:rPr>
        <w:t>4</w:t>
      </w:r>
      <w:r w:rsidRPr="0028780E">
        <w:rPr>
          <w:rFonts w:ascii="Times New Roman" w:eastAsia="宋体" w:hAnsi="Times New Roman" w:cs="Times New Roman"/>
          <w:sz w:val="24"/>
          <w:szCs w:val="24"/>
        </w:rPr>
        <w:t xml:space="preserve"> CNN-</w:t>
      </w:r>
      <w:r w:rsidRPr="0028780E">
        <w:rPr>
          <w:rFonts w:ascii="Times New Roman" w:eastAsia="宋体" w:hAnsi="Times New Roman" w:cs="Times New Roman" w:hint="eastAsia"/>
          <w:sz w:val="24"/>
          <w:szCs w:val="24"/>
        </w:rPr>
        <w:t>L</w:t>
      </w:r>
      <w:r w:rsidRPr="0028780E">
        <w:rPr>
          <w:rFonts w:ascii="Times New Roman" w:eastAsia="宋体" w:hAnsi="Times New Roman" w:cs="Times New Roman"/>
          <w:sz w:val="24"/>
          <w:szCs w:val="24"/>
        </w:rPr>
        <w:t>STM</w:t>
      </w:r>
      <w:r w:rsidRPr="0028780E">
        <w:rPr>
          <w:rFonts w:ascii="Times New Roman" w:eastAsia="宋体" w:hAnsi="Times New Roman" w:cs="Times New Roman" w:hint="eastAsia"/>
          <w:sz w:val="24"/>
          <w:szCs w:val="24"/>
        </w:rPr>
        <w:t>结构模型</w:t>
      </w:r>
    </w:p>
    <w:p w14:paraId="0FC4977A" w14:textId="77777777" w:rsidR="002D782E" w:rsidRPr="009D5621" w:rsidRDefault="002D782E" w:rsidP="002D782E">
      <w:pPr>
        <w:spacing w:line="400" w:lineRule="atLeast"/>
        <w:rPr>
          <w:rFonts w:ascii="Times New Roman" w:hAnsi="Times New Roman" w:cs="Times New Roman"/>
          <w:b/>
          <w:sz w:val="28"/>
          <w:szCs w:val="28"/>
        </w:rPr>
      </w:pPr>
      <w:r>
        <w:rPr>
          <w:rFonts w:ascii="Times New Roman" w:hAnsi="Times New Roman" w:cs="Times New Roman" w:hint="eastAsia"/>
          <w:b/>
          <w:sz w:val="28"/>
          <w:szCs w:val="28"/>
        </w:rPr>
        <w:t>4</w:t>
      </w:r>
      <w:r>
        <w:rPr>
          <w:rFonts w:ascii="Times New Roman" w:hAnsi="Times New Roman" w:cs="Times New Roman" w:hint="eastAsia"/>
          <w:b/>
          <w:sz w:val="28"/>
          <w:szCs w:val="28"/>
        </w:rPr>
        <w:t>实验和方法</w:t>
      </w:r>
    </w:p>
    <w:p w14:paraId="03F3D17B" w14:textId="77777777" w:rsidR="002D782E" w:rsidRDefault="002D782E" w:rsidP="002D782E">
      <w:pPr>
        <w:spacing w:beforeLines="50" w:before="156" w:afterLines="50" w:after="156"/>
        <w:jc w:val="left"/>
        <w:rPr>
          <w:rFonts w:ascii="Times New Roman" w:hAnsi="Times New Roman" w:cs="Times New Roman"/>
          <w:b/>
          <w:bCs/>
          <w:sz w:val="24"/>
          <w:szCs w:val="24"/>
          <w:lang w:bidi="ar"/>
        </w:rPr>
      </w:pPr>
      <w:r>
        <w:rPr>
          <w:rFonts w:ascii="Times New Roman" w:hAnsi="Times New Roman" w:cs="Times New Roman" w:hint="eastAsia"/>
          <w:b/>
          <w:bCs/>
          <w:sz w:val="24"/>
          <w:szCs w:val="24"/>
          <w:lang w:bidi="ar"/>
        </w:rPr>
        <w:t>4</w:t>
      </w:r>
      <w:r w:rsidRPr="009D5621">
        <w:rPr>
          <w:rFonts w:ascii="Times New Roman" w:hAnsi="Times New Roman" w:cs="Times New Roman"/>
          <w:b/>
          <w:bCs/>
          <w:sz w:val="24"/>
          <w:szCs w:val="24"/>
          <w:lang w:bidi="ar"/>
        </w:rPr>
        <w:t xml:space="preserve">.1 </w:t>
      </w:r>
      <w:r w:rsidRPr="009D5621">
        <w:rPr>
          <w:rFonts w:ascii="Times New Roman" w:hAnsi="Times New Roman" w:cs="Times New Roman"/>
          <w:b/>
          <w:bCs/>
          <w:sz w:val="24"/>
          <w:szCs w:val="24"/>
          <w:lang w:bidi="ar"/>
        </w:rPr>
        <w:t>实验流程</w:t>
      </w:r>
    </w:p>
    <w:p w14:paraId="7EB7040B" w14:textId="6BB5D7E8" w:rsidR="002D782E" w:rsidRDefault="002D782E" w:rsidP="002D782E">
      <w:pPr>
        <w:spacing w:beforeLines="50" w:before="156" w:afterLines="50" w:after="156" w:line="400" w:lineRule="exact"/>
        <w:ind w:firstLineChars="200" w:firstLine="480"/>
        <w:rPr>
          <w:rFonts w:ascii="Times New Roman" w:hAnsi="Times New Roman" w:cs="Times New Roman"/>
          <w:sz w:val="24"/>
          <w:szCs w:val="24"/>
          <w:lang w:bidi="ar"/>
        </w:rPr>
      </w:pPr>
      <w:r w:rsidRPr="007E76AE">
        <w:rPr>
          <w:rFonts w:ascii="Times New Roman" w:hAnsi="Times New Roman" w:cs="Times New Roman" w:hint="eastAsia"/>
          <w:sz w:val="24"/>
          <w:szCs w:val="24"/>
          <w:lang w:bidi="ar"/>
        </w:rPr>
        <w:t>本文总的分为四个阶段：数据采集、消噪处理、特征提取以及分类识别。</w:t>
      </w:r>
    </w:p>
    <w:p w14:paraId="1B4C0E06" w14:textId="54A73582" w:rsidR="002D782E" w:rsidRPr="0028780E" w:rsidRDefault="00CE6A78" w:rsidP="009543AF">
      <w:pPr>
        <w:jc w:val="center"/>
        <w:rPr>
          <w:rFonts w:ascii="Times New Roman" w:eastAsia="宋体" w:hAnsi="Times New Roman" w:cs="Times New Roman"/>
          <w:sz w:val="24"/>
          <w:szCs w:val="24"/>
        </w:rPr>
      </w:pPr>
      <w:r>
        <w:object w:dxaOrig="11568" w:dyaOrig="1764" w14:anchorId="002CE058">
          <v:shape id="_x0000_i1090" type="#_x0000_t75" style="width:381.25pt;height:54.45pt" o:ole="">
            <v:imagedata r:id="rId136" o:title=""/>
          </v:shape>
          <o:OLEObject Type="Embed" ProgID="Visio.Drawing.15" ShapeID="_x0000_i1090" DrawAspect="Content" ObjectID="_1714980239" r:id="rId137"/>
        </w:object>
      </w:r>
    </w:p>
    <w:p w14:paraId="38EC0BB6" w14:textId="5553F416" w:rsidR="002D782E" w:rsidRPr="007E76AE" w:rsidRDefault="002D782E" w:rsidP="002D782E">
      <w:pPr>
        <w:spacing w:beforeLines="50" w:before="156" w:afterLines="50" w:after="156" w:line="400" w:lineRule="exact"/>
        <w:ind w:firstLineChars="200" w:firstLine="480"/>
        <w:jc w:val="center"/>
        <w:rPr>
          <w:rFonts w:ascii="Times New Roman" w:hAnsi="Times New Roman" w:cs="Times New Roman"/>
          <w:sz w:val="24"/>
          <w:szCs w:val="24"/>
          <w:lang w:bidi="ar"/>
        </w:rPr>
      </w:pPr>
      <w:r w:rsidRPr="0028780E">
        <w:rPr>
          <w:rFonts w:ascii="Times New Roman" w:eastAsia="宋体" w:hAnsi="Times New Roman" w:cs="Times New Roman"/>
          <w:sz w:val="24"/>
          <w:szCs w:val="24"/>
        </w:rPr>
        <w:t>图</w:t>
      </w:r>
      <w:r w:rsidR="00CE6A78">
        <w:rPr>
          <w:rFonts w:ascii="Times New Roman" w:eastAsia="宋体" w:hAnsi="Times New Roman" w:cs="Times New Roman"/>
          <w:sz w:val="24"/>
          <w:szCs w:val="24"/>
        </w:rPr>
        <w:t>5</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实验流程图</w:t>
      </w:r>
    </w:p>
    <w:p w14:paraId="601A441F" w14:textId="0189F03B" w:rsidR="00AA1038" w:rsidRPr="009D5621" w:rsidRDefault="00485AA2" w:rsidP="00AA1038">
      <w:pPr>
        <w:spacing w:beforeLines="50" w:before="156" w:afterLines="50" w:after="156"/>
        <w:jc w:val="left"/>
        <w:rPr>
          <w:rFonts w:ascii="Times New Roman" w:hAnsi="Times New Roman" w:cs="Times New Roman"/>
          <w:b/>
          <w:bCs/>
          <w:sz w:val="24"/>
          <w:szCs w:val="24"/>
          <w:lang w:bidi="ar"/>
        </w:rPr>
      </w:pPr>
      <w:r>
        <w:rPr>
          <w:rFonts w:ascii="Times New Roman" w:hAnsi="Times New Roman" w:cs="Times New Roman" w:hint="eastAsia"/>
          <w:b/>
          <w:bCs/>
          <w:sz w:val="24"/>
          <w:szCs w:val="24"/>
          <w:lang w:bidi="ar"/>
        </w:rPr>
        <w:t>4</w:t>
      </w:r>
      <w:r w:rsidR="00AA1038" w:rsidRPr="009D5621">
        <w:rPr>
          <w:rFonts w:ascii="Times New Roman" w:hAnsi="Times New Roman" w:cs="Times New Roman"/>
          <w:b/>
          <w:bCs/>
          <w:sz w:val="24"/>
          <w:szCs w:val="24"/>
          <w:lang w:bidi="ar"/>
        </w:rPr>
        <w:t>.</w:t>
      </w:r>
      <w:r w:rsidR="00B22D99">
        <w:rPr>
          <w:rFonts w:ascii="Times New Roman" w:hAnsi="Times New Roman" w:cs="Times New Roman" w:hint="eastAsia"/>
          <w:b/>
          <w:bCs/>
          <w:sz w:val="24"/>
          <w:szCs w:val="24"/>
          <w:lang w:bidi="ar"/>
        </w:rPr>
        <w:t>2</w:t>
      </w:r>
      <w:r w:rsidR="00AA1038" w:rsidRPr="009D5621">
        <w:rPr>
          <w:rFonts w:ascii="Times New Roman" w:hAnsi="Times New Roman" w:cs="Times New Roman"/>
          <w:b/>
          <w:bCs/>
          <w:sz w:val="24"/>
          <w:szCs w:val="24"/>
          <w:lang w:bidi="ar"/>
        </w:rPr>
        <w:t xml:space="preserve"> </w:t>
      </w:r>
      <w:r w:rsidR="00AA1038" w:rsidRPr="009D5621">
        <w:rPr>
          <w:rFonts w:ascii="Times New Roman" w:hAnsi="Times New Roman" w:cs="Times New Roman"/>
          <w:b/>
          <w:bCs/>
          <w:sz w:val="24"/>
          <w:szCs w:val="24"/>
          <w:lang w:bidi="ar"/>
        </w:rPr>
        <w:t>数据采集</w:t>
      </w:r>
    </w:p>
    <w:bookmarkEnd w:id="2"/>
    <w:p w14:paraId="351CBF97" w14:textId="4498009D" w:rsidR="00DE2561" w:rsidRDefault="008D7E50" w:rsidP="00AA1038">
      <w:pPr>
        <w:spacing w:line="400" w:lineRule="atLeast"/>
        <w:ind w:firstLineChars="200" w:firstLine="480"/>
        <w:rPr>
          <w:rFonts w:ascii="Times New Roman" w:hAnsi="Times New Roman" w:cs="Times New Roman"/>
          <w:noProof w:val="0"/>
          <w:color w:val="000000" w:themeColor="text1"/>
          <w:kern w:val="0"/>
          <w:sz w:val="24"/>
          <w:szCs w:val="24"/>
        </w:rPr>
      </w:pPr>
      <w:r w:rsidRPr="008D7E50">
        <w:rPr>
          <w:rFonts w:ascii="Times New Roman" w:hAnsi="Times New Roman" w:cs="Times New Roman" w:hint="eastAsia"/>
          <w:noProof w:val="0"/>
          <w:color w:val="000000" w:themeColor="text1"/>
          <w:kern w:val="0"/>
          <w:sz w:val="24"/>
          <w:szCs w:val="24"/>
        </w:rPr>
        <w:t>6</w:t>
      </w:r>
      <w:r w:rsidRPr="008D7E50">
        <w:rPr>
          <w:rFonts w:ascii="Times New Roman" w:hAnsi="Times New Roman" w:cs="Times New Roman" w:hint="eastAsia"/>
          <w:noProof w:val="0"/>
          <w:color w:val="000000" w:themeColor="text1"/>
          <w:kern w:val="0"/>
          <w:sz w:val="24"/>
          <w:szCs w:val="24"/>
        </w:rPr>
        <w:t>位</w:t>
      </w:r>
      <w:r w:rsidRPr="008D7E50">
        <w:rPr>
          <w:rFonts w:ascii="Times New Roman" w:hAnsi="Times New Roman" w:cs="Times New Roman" w:hint="eastAsia"/>
          <w:noProof w:val="0"/>
          <w:color w:val="000000" w:themeColor="text1"/>
          <w:kern w:val="0"/>
          <w:sz w:val="24"/>
          <w:szCs w:val="24"/>
        </w:rPr>
        <w:t>23-25</w:t>
      </w:r>
      <w:r w:rsidRPr="008D7E50">
        <w:rPr>
          <w:rFonts w:ascii="Times New Roman" w:hAnsi="Times New Roman" w:cs="Times New Roman" w:hint="eastAsia"/>
          <w:noProof w:val="0"/>
          <w:color w:val="000000" w:themeColor="text1"/>
          <w:kern w:val="0"/>
          <w:sz w:val="24"/>
          <w:szCs w:val="24"/>
        </w:rPr>
        <w:t>岁的健康的男性受试者参与实验，为避免随机干扰，每次实验中匀速行走</w:t>
      </w:r>
      <w:r w:rsidRPr="008D7E50">
        <w:rPr>
          <w:rFonts w:ascii="Times New Roman" w:hAnsi="Times New Roman" w:cs="Times New Roman" w:hint="eastAsia"/>
          <w:noProof w:val="0"/>
          <w:color w:val="000000" w:themeColor="text1"/>
          <w:kern w:val="0"/>
          <w:sz w:val="24"/>
          <w:szCs w:val="24"/>
        </w:rPr>
        <w:t>70</w:t>
      </w:r>
      <w:r w:rsidRPr="008D7E50">
        <w:rPr>
          <w:rFonts w:ascii="Times New Roman" w:hAnsi="Times New Roman" w:cs="Times New Roman" w:hint="eastAsia"/>
          <w:noProof w:val="0"/>
          <w:color w:val="000000" w:themeColor="text1"/>
          <w:kern w:val="0"/>
          <w:sz w:val="24"/>
          <w:szCs w:val="24"/>
        </w:rPr>
        <w:t>步，步速</w:t>
      </w:r>
      <w:r w:rsidRPr="008D7E50">
        <w:rPr>
          <w:rFonts w:ascii="Times New Roman" w:hAnsi="Times New Roman" w:cs="Times New Roman" w:hint="eastAsia"/>
          <w:noProof w:val="0"/>
          <w:color w:val="000000" w:themeColor="text1"/>
          <w:kern w:val="0"/>
          <w:sz w:val="24"/>
          <w:szCs w:val="24"/>
        </w:rPr>
        <w:t>1.3m/s</w:t>
      </w:r>
      <w:r w:rsidRPr="008D7E50">
        <w:rPr>
          <w:rFonts w:ascii="Times New Roman" w:hAnsi="Times New Roman" w:cs="Times New Roman" w:hint="eastAsia"/>
          <w:noProof w:val="0"/>
          <w:color w:val="000000" w:themeColor="text1"/>
          <w:kern w:val="0"/>
          <w:sz w:val="24"/>
          <w:szCs w:val="24"/>
        </w:rPr>
        <w:t>。</w:t>
      </w:r>
      <w:r w:rsidRPr="008D7E50">
        <w:rPr>
          <w:rFonts w:ascii="Times New Roman" w:hAnsi="Times New Roman" w:cs="Times New Roman" w:hint="eastAsia"/>
          <w:noProof w:val="0"/>
          <w:color w:val="000000" w:themeColor="text1"/>
          <w:kern w:val="0"/>
          <w:sz w:val="24"/>
          <w:szCs w:val="24"/>
        </w:rPr>
        <w:t>8</w:t>
      </w:r>
      <w:r w:rsidRPr="008D7E50">
        <w:rPr>
          <w:rFonts w:ascii="Times New Roman" w:hAnsi="Times New Roman" w:cs="Times New Roman" w:hint="eastAsia"/>
          <w:noProof w:val="0"/>
          <w:color w:val="000000" w:themeColor="text1"/>
          <w:kern w:val="0"/>
          <w:sz w:val="24"/>
          <w:szCs w:val="24"/>
        </w:rPr>
        <w:t>块肌肉通过</w:t>
      </w:r>
      <w:r w:rsidRPr="008D7E50">
        <w:rPr>
          <w:rFonts w:ascii="Times New Roman" w:hAnsi="Times New Roman" w:cs="Times New Roman" w:hint="eastAsia"/>
          <w:noProof w:val="0"/>
          <w:color w:val="000000" w:themeColor="text1"/>
          <w:kern w:val="0"/>
          <w:sz w:val="24"/>
          <w:szCs w:val="24"/>
        </w:rPr>
        <w:t>8</w:t>
      </w:r>
      <w:r w:rsidRPr="008D7E50">
        <w:rPr>
          <w:rFonts w:ascii="Times New Roman" w:hAnsi="Times New Roman" w:cs="Times New Roman" w:hint="eastAsia"/>
          <w:noProof w:val="0"/>
          <w:color w:val="000000" w:themeColor="text1"/>
          <w:kern w:val="0"/>
          <w:sz w:val="24"/>
          <w:szCs w:val="24"/>
        </w:rPr>
        <w:t>路</w:t>
      </w:r>
      <w:proofErr w:type="gramStart"/>
      <w:r w:rsidRPr="008D7E50">
        <w:rPr>
          <w:rFonts w:ascii="Times New Roman" w:hAnsi="Times New Roman" w:cs="Times New Roman" w:hint="eastAsia"/>
          <w:noProof w:val="0"/>
          <w:color w:val="000000" w:themeColor="text1"/>
          <w:kern w:val="0"/>
          <w:sz w:val="24"/>
          <w:szCs w:val="24"/>
        </w:rPr>
        <w:t>肌</w:t>
      </w:r>
      <w:proofErr w:type="gramEnd"/>
      <w:r w:rsidRPr="008D7E50">
        <w:rPr>
          <w:rFonts w:ascii="Times New Roman" w:hAnsi="Times New Roman" w:cs="Times New Roman" w:hint="eastAsia"/>
          <w:noProof w:val="0"/>
          <w:color w:val="000000" w:themeColor="text1"/>
          <w:kern w:val="0"/>
          <w:sz w:val="24"/>
          <w:szCs w:val="24"/>
        </w:rPr>
        <w:t>电信号同时采集，采集频率为</w:t>
      </w:r>
      <w:r w:rsidRPr="008D7E50">
        <w:rPr>
          <w:rFonts w:ascii="Times New Roman" w:hAnsi="Times New Roman" w:cs="Times New Roman" w:hint="eastAsia"/>
          <w:noProof w:val="0"/>
          <w:color w:val="000000" w:themeColor="text1"/>
          <w:kern w:val="0"/>
          <w:sz w:val="24"/>
          <w:szCs w:val="24"/>
        </w:rPr>
        <w:t>1000Hz</w:t>
      </w:r>
      <w:r w:rsidRPr="008D7E50">
        <w:rPr>
          <w:rFonts w:ascii="Times New Roman" w:hAnsi="Times New Roman" w:cs="Times New Roman" w:hint="eastAsia"/>
          <w:noProof w:val="0"/>
          <w:color w:val="000000" w:themeColor="text1"/>
          <w:kern w:val="0"/>
          <w:sz w:val="24"/>
          <w:szCs w:val="24"/>
        </w:rPr>
        <w:t>。</w:t>
      </w:r>
      <w:r w:rsidR="00661764" w:rsidRPr="00FB33B5">
        <w:rPr>
          <w:rFonts w:ascii="Times New Roman" w:hAnsi="Times New Roman" w:cs="Times New Roman"/>
          <w:noProof w:val="0"/>
          <w:color w:val="000000" w:themeColor="text1"/>
          <w:kern w:val="0"/>
          <w:sz w:val="24"/>
          <w:szCs w:val="24"/>
        </w:rPr>
        <w:t>采集设备选用</w:t>
      </w:r>
      <w:proofErr w:type="spellStart"/>
      <w:r w:rsidR="00661764" w:rsidRPr="00FB33B5">
        <w:rPr>
          <w:rFonts w:ascii="Times New Roman" w:hAnsi="Times New Roman" w:cs="Times New Roman"/>
          <w:noProof w:val="0"/>
          <w:color w:val="000000" w:themeColor="text1"/>
          <w:kern w:val="0"/>
          <w:sz w:val="24"/>
          <w:szCs w:val="24"/>
        </w:rPr>
        <w:t>Delsys</w:t>
      </w:r>
      <w:proofErr w:type="spellEnd"/>
      <w:r w:rsidR="00661764" w:rsidRPr="00FB33B5">
        <w:rPr>
          <w:rFonts w:ascii="Times New Roman" w:hAnsi="Times New Roman" w:cs="Times New Roman"/>
          <w:noProof w:val="0"/>
          <w:color w:val="000000" w:themeColor="text1"/>
          <w:kern w:val="0"/>
          <w:sz w:val="24"/>
          <w:szCs w:val="24"/>
        </w:rPr>
        <w:t>公司的</w:t>
      </w:r>
      <w:proofErr w:type="spellStart"/>
      <w:r w:rsidR="00661764" w:rsidRPr="00FB33B5">
        <w:rPr>
          <w:rFonts w:ascii="Times New Roman" w:hAnsi="Times New Roman" w:cs="Times New Roman"/>
          <w:noProof w:val="0"/>
          <w:color w:val="000000" w:themeColor="text1"/>
          <w:kern w:val="0"/>
          <w:sz w:val="24"/>
          <w:szCs w:val="24"/>
        </w:rPr>
        <w:t>Trigno</w:t>
      </w:r>
      <w:proofErr w:type="spellEnd"/>
      <w:r w:rsidR="00661764" w:rsidRPr="00FB33B5">
        <w:rPr>
          <w:rFonts w:ascii="Times New Roman" w:hAnsi="Times New Roman" w:cs="Times New Roman"/>
          <w:noProof w:val="0"/>
          <w:color w:val="000000" w:themeColor="text1"/>
          <w:kern w:val="0"/>
          <w:sz w:val="24"/>
          <w:szCs w:val="24"/>
        </w:rPr>
        <w:t>无线传感器</w:t>
      </w:r>
      <w:r w:rsidR="00DE2561">
        <w:rPr>
          <w:rFonts w:ascii="Times New Roman" w:hAnsi="Times New Roman" w:cs="Times New Roman" w:hint="eastAsia"/>
          <w:noProof w:val="0"/>
          <w:color w:val="000000" w:themeColor="text1"/>
          <w:kern w:val="0"/>
          <w:sz w:val="24"/>
          <w:szCs w:val="24"/>
        </w:rPr>
        <w:t>。</w:t>
      </w:r>
    </w:p>
    <w:p w14:paraId="79D1ADB1" w14:textId="35833B44" w:rsidR="00256B00" w:rsidRPr="00B40C8B" w:rsidRDefault="00534F17" w:rsidP="00B40C8B">
      <w:pPr>
        <w:spacing w:line="400" w:lineRule="atLeast"/>
        <w:ind w:firstLineChars="200" w:firstLine="480"/>
        <w:jc w:val="center"/>
        <w:rPr>
          <w:rFonts w:ascii="Times New Roman" w:hAnsi="Times New Roman" w:cs="Times New Roman"/>
          <w:sz w:val="24"/>
          <w:szCs w:val="24"/>
        </w:rPr>
      </w:pPr>
      <w:r w:rsidRPr="00B40C8B">
        <w:rPr>
          <w:rFonts w:ascii="Times New Roman" w:hAnsi="Times New Roman" w:cs="Times New Roman"/>
          <w:sz w:val="24"/>
          <w:szCs w:val="24"/>
        </w:rPr>
        <w:t>Table 1. The subjects’ physiological information</w:t>
      </w:r>
    </w:p>
    <w:tbl>
      <w:tblPr>
        <w:tblStyle w:val="a5"/>
        <w:tblW w:w="8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7"/>
        <w:gridCol w:w="923"/>
        <w:gridCol w:w="1609"/>
        <w:gridCol w:w="1469"/>
        <w:gridCol w:w="1838"/>
        <w:gridCol w:w="1759"/>
      </w:tblGrid>
      <w:tr w:rsidR="00635F02" w:rsidRPr="00B03847" w14:paraId="3F201CB3" w14:textId="77777777" w:rsidTr="00513B7C">
        <w:trPr>
          <w:trHeight w:val="638"/>
        </w:trPr>
        <w:tc>
          <w:tcPr>
            <w:tcW w:w="1297" w:type="dxa"/>
            <w:tcBorders>
              <w:top w:val="single" w:sz="4" w:space="0" w:color="auto"/>
              <w:bottom w:val="single" w:sz="4" w:space="0" w:color="auto"/>
            </w:tcBorders>
            <w:vAlign w:val="center"/>
          </w:tcPr>
          <w:p w14:paraId="5B78CBE3" w14:textId="77777777" w:rsidR="00B03847" w:rsidRPr="00513B7C" w:rsidRDefault="00B03847" w:rsidP="00B03847">
            <w:pPr>
              <w:spacing w:line="400" w:lineRule="atLeast"/>
              <w:jc w:val="center"/>
              <w:rPr>
                <w:rFonts w:ascii="Times New Roman" w:hAnsi="Times New Roman" w:cs="Times New Roman"/>
                <w:szCs w:val="21"/>
              </w:rPr>
            </w:pPr>
            <w:r w:rsidRPr="00513B7C">
              <w:rPr>
                <w:rFonts w:ascii="Times New Roman" w:hAnsi="Times New Roman" w:cs="Times New Roman"/>
                <w:szCs w:val="21"/>
              </w:rPr>
              <w:t>Subjects</w:t>
            </w:r>
          </w:p>
        </w:tc>
        <w:tc>
          <w:tcPr>
            <w:tcW w:w="923" w:type="dxa"/>
            <w:tcBorders>
              <w:top w:val="single" w:sz="4" w:space="0" w:color="auto"/>
              <w:bottom w:val="single" w:sz="4" w:space="0" w:color="auto"/>
            </w:tcBorders>
            <w:vAlign w:val="center"/>
          </w:tcPr>
          <w:p w14:paraId="44329F1A" w14:textId="77777777" w:rsidR="00B03847" w:rsidRPr="00513B7C" w:rsidRDefault="00B03847" w:rsidP="00B03847">
            <w:pPr>
              <w:spacing w:line="400" w:lineRule="atLeast"/>
              <w:jc w:val="center"/>
              <w:rPr>
                <w:rFonts w:ascii="Times New Roman" w:hAnsi="Times New Roman" w:cs="Times New Roman"/>
                <w:szCs w:val="21"/>
              </w:rPr>
            </w:pPr>
            <w:r w:rsidRPr="00513B7C">
              <w:rPr>
                <w:rFonts w:ascii="Times New Roman" w:hAnsi="Times New Roman" w:cs="Times New Roman"/>
                <w:szCs w:val="21"/>
              </w:rPr>
              <w:t>Age</w:t>
            </w:r>
          </w:p>
        </w:tc>
        <w:tc>
          <w:tcPr>
            <w:tcW w:w="1609" w:type="dxa"/>
            <w:tcBorders>
              <w:top w:val="single" w:sz="4" w:space="0" w:color="auto"/>
              <w:bottom w:val="single" w:sz="4" w:space="0" w:color="auto"/>
            </w:tcBorders>
            <w:vAlign w:val="center"/>
          </w:tcPr>
          <w:p w14:paraId="650E87E7" w14:textId="77777777" w:rsidR="00B03847" w:rsidRPr="00513B7C" w:rsidRDefault="00B03847" w:rsidP="00B03847">
            <w:pPr>
              <w:spacing w:line="400" w:lineRule="atLeast"/>
              <w:jc w:val="center"/>
              <w:rPr>
                <w:rFonts w:ascii="Times New Roman" w:hAnsi="Times New Roman" w:cs="Times New Roman"/>
                <w:szCs w:val="21"/>
              </w:rPr>
            </w:pPr>
            <w:r w:rsidRPr="00513B7C">
              <w:rPr>
                <w:rFonts w:ascii="Times New Roman" w:hAnsi="Times New Roman" w:cs="Times New Roman"/>
                <w:szCs w:val="21"/>
              </w:rPr>
              <w:t>Height(cm)</w:t>
            </w:r>
          </w:p>
        </w:tc>
        <w:tc>
          <w:tcPr>
            <w:tcW w:w="1469" w:type="dxa"/>
            <w:tcBorders>
              <w:top w:val="single" w:sz="4" w:space="0" w:color="auto"/>
              <w:bottom w:val="single" w:sz="4" w:space="0" w:color="auto"/>
            </w:tcBorders>
            <w:vAlign w:val="center"/>
          </w:tcPr>
          <w:p w14:paraId="7980927D" w14:textId="77777777" w:rsidR="00B03847" w:rsidRPr="00513B7C" w:rsidRDefault="00B03847" w:rsidP="00B03847">
            <w:pPr>
              <w:spacing w:line="400" w:lineRule="atLeast"/>
              <w:jc w:val="center"/>
              <w:rPr>
                <w:rFonts w:ascii="Times New Roman" w:hAnsi="Times New Roman" w:cs="Times New Roman"/>
                <w:szCs w:val="21"/>
              </w:rPr>
            </w:pPr>
            <w:r w:rsidRPr="00513B7C">
              <w:rPr>
                <w:rFonts w:ascii="Times New Roman" w:hAnsi="Times New Roman" w:cs="Times New Roman"/>
                <w:szCs w:val="21"/>
              </w:rPr>
              <w:t>Weight(kg)</w:t>
            </w:r>
          </w:p>
        </w:tc>
        <w:tc>
          <w:tcPr>
            <w:tcW w:w="1838" w:type="dxa"/>
            <w:tcBorders>
              <w:top w:val="single" w:sz="4" w:space="0" w:color="auto"/>
              <w:bottom w:val="single" w:sz="4" w:space="0" w:color="auto"/>
            </w:tcBorders>
            <w:vAlign w:val="center"/>
          </w:tcPr>
          <w:p w14:paraId="5480C2FD" w14:textId="5D1B4620" w:rsidR="00B03847" w:rsidRPr="00513B7C" w:rsidRDefault="00B03847" w:rsidP="00B03847">
            <w:pPr>
              <w:spacing w:line="400" w:lineRule="atLeast"/>
              <w:jc w:val="center"/>
              <w:rPr>
                <w:rFonts w:ascii="Times New Roman" w:hAnsi="Times New Roman" w:cs="Times New Roman"/>
                <w:szCs w:val="21"/>
              </w:rPr>
            </w:pPr>
            <w:r w:rsidRPr="00513B7C">
              <w:rPr>
                <w:rFonts w:ascii="Times New Roman" w:hAnsi="Times New Roman" w:cs="Times New Roman"/>
                <w:szCs w:val="21"/>
              </w:rPr>
              <w:t>Knee width(mm)</w:t>
            </w:r>
          </w:p>
        </w:tc>
        <w:tc>
          <w:tcPr>
            <w:tcW w:w="1759" w:type="dxa"/>
            <w:tcBorders>
              <w:top w:val="single" w:sz="4" w:space="0" w:color="auto"/>
              <w:bottom w:val="single" w:sz="4" w:space="0" w:color="auto"/>
            </w:tcBorders>
            <w:vAlign w:val="center"/>
          </w:tcPr>
          <w:p w14:paraId="2E5723F9" w14:textId="089C2CB4" w:rsidR="00B03847" w:rsidRPr="00513B7C" w:rsidRDefault="00B03847" w:rsidP="00B03847">
            <w:pPr>
              <w:spacing w:line="400" w:lineRule="atLeast"/>
              <w:jc w:val="center"/>
              <w:rPr>
                <w:rFonts w:ascii="Times New Roman" w:hAnsi="Times New Roman" w:cs="Times New Roman"/>
                <w:szCs w:val="21"/>
              </w:rPr>
            </w:pPr>
            <w:r w:rsidRPr="00513B7C">
              <w:rPr>
                <w:rFonts w:ascii="Times New Roman" w:hAnsi="Times New Roman" w:cs="Times New Roman"/>
                <w:szCs w:val="21"/>
              </w:rPr>
              <w:t>Ankle width(mm)</w:t>
            </w:r>
          </w:p>
        </w:tc>
      </w:tr>
      <w:tr w:rsidR="00635F02" w:rsidRPr="00B03847" w14:paraId="27A93E3C" w14:textId="77777777" w:rsidTr="00513B7C">
        <w:trPr>
          <w:trHeight w:val="321"/>
        </w:trPr>
        <w:tc>
          <w:tcPr>
            <w:tcW w:w="1297" w:type="dxa"/>
          </w:tcPr>
          <w:p w14:paraId="67B3CCFE" w14:textId="58C8AE5D"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1</w:t>
            </w:r>
          </w:p>
        </w:tc>
        <w:tc>
          <w:tcPr>
            <w:tcW w:w="923" w:type="dxa"/>
          </w:tcPr>
          <w:p w14:paraId="77CC1745" w14:textId="7C52CE84"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2</w:t>
            </w:r>
            <w:r w:rsidRPr="00513B7C">
              <w:rPr>
                <w:rFonts w:ascii="Times New Roman" w:hAnsi="Times New Roman" w:cs="Times New Roman"/>
                <w:szCs w:val="21"/>
              </w:rPr>
              <w:t>3</w:t>
            </w:r>
          </w:p>
        </w:tc>
        <w:tc>
          <w:tcPr>
            <w:tcW w:w="1609" w:type="dxa"/>
          </w:tcPr>
          <w:p w14:paraId="6BA59A97" w14:textId="374BA793" w:rsidR="00B03847" w:rsidRPr="00513B7C" w:rsidRDefault="00B03847" w:rsidP="00B03847">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1</w:t>
            </w:r>
            <w:r w:rsidRPr="00513B7C">
              <w:rPr>
                <w:rFonts w:ascii="Times New Roman" w:hAnsi="Times New Roman" w:cs="Times New Roman"/>
                <w:szCs w:val="21"/>
              </w:rPr>
              <w:t>78</w:t>
            </w:r>
          </w:p>
        </w:tc>
        <w:tc>
          <w:tcPr>
            <w:tcW w:w="1469" w:type="dxa"/>
          </w:tcPr>
          <w:p w14:paraId="4B287BAE" w14:textId="14CA7BC6"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53.5</w:t>
            </w:r>
          </w:p>
        </w:tc>
        <w:tc>
          <w:tcPr>
            <w:tcW w:w="1838" w:type="dxa"/>
          </w:tcPr>
          <w:p w14:paraId="6B1DA08B" w14:textId="09296148"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95.68</w:t>
            </w:r>
          </w:p>
        </w:tc>
        <w:tc>
          <w:tcPr>
            <w:tcW w:w="1759" w:type="dxa"/>
          </w:tcPr>
          <w:p w14:paraId="537D7DAB" w14:textId="3E7BACF9"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69.88</w:t>
            </w:r>
          </w:p>
        </w:tc>
      </w:tr>
      <w:tr w:rsidR="00635F02" w:rsidRPr="00B03847" w14:paraId="11B03629" w14:textId="77777777" w:rsidTr="00513B7C">
        <w:trPr>
          <w:trHeight w:val="328"/>
        </w:trPr>
        <w:tc>
          <w:tcPr>
            <w:tcW w:w="1297" w:type="dxa"/>
          </w:tcPr>
          <w:p w14:paraId="6C3DF8C4" w14:textId="25D5FD3A"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2</w:t>
            </w:r>
          </w:p>
        </w:tc>
        <w:tc>
          <w:tcPr>
            <w:tcW w:w="923" w:type="dxa"/>
          </w:tcPr>
          <w:p w14:paraId="207D66EC" w14:textId="43A2E36A"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2</w:t>
            </w:r>
            <w:r w:rsidRPr="00513B7C">
              <w:rPr>
                <w:rFonts w:ascii="Times New Roman" w:hAnsi="Times New Roman" w:cs="Times New Roman"/>
                <w:szCs w:val="21"/>
              </w:rPr>
              <w:t>5</w:t>
            </w:r>
          </w:p>
        </w:tc>
        <w:tc>
          <w:tcPr>
            <w:tcW w:w="1609" w:type="dxa"/>
          </w:tcPr>
          <w:p w14:paraId="05E23EFC" w14:textId="32CA1605"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1</w:t>
            </w:r>
            <w:r w:rsidRPr="00513B7C">
              <w:rPr>
                <w:rFonts w:ascii="Times New Roman" w:hAnsi="Times New Roman" w:cs="Times New Roman"/>
                <w:szCs w:val="21"/>
              </w:rPr>
              <w:t>78</w:t>
            </w:r>
          </w:p>
        </w:tc>
        <w:tc>
          <w:tcPr>
            <w:tcW w:w="1469" w:type="dxa"/>
          </w:tcPr>
          <w:p w14:paraId="5396F574" w14:textId="2FFA5568"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61.1</w:t>
            </w:r>
          </w:p>
        </w:tc>
        <w:tc>
          <w:tcPr>
            <w:tcW w:w="1838" w:type="dxa"/>
          </w:tcPr>
          <w:p w14:paraId="61534DE9" w14:textId="29E966BF"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102</w:t>
            </w:r>
          </w:p>
        </w:tc>
        <w:tc>
          <w:tcPr>
            <w:tcW w:w="1759" w:type="dxa"/>
          </w:tcPr>
          <w:p w14:paraId="74A3383C" w14:textId="3BF982C1"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68.5</w:t>
            </w:r>
          </w:p>
        </w:tc>
      </w:tr>
      <w:tr w:rsidR="00635F02" w:rsidRPr="00B03847" w14:paraId="7752EF34" w14:textId="77777777" w:rsidTr="00513B7C">
        <w:trPr>
          <w:trHeight w:val="321"/>
        </w:trPr>
        <w:tc>
          <w:tcPr>
            <w:tcW w:w="1297" w:type="dxa"/>
          </w:tcPr>
          <w:p w14:paraId="7DDA710D" w14:textId="1D6072F0"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3</w:t>
            </w:r>
          </w:p>
        </w:tc>
        <w:tc>
          <w:tcPr>
            <w:tcW w:w="923" w:type="dxa"/>
          </w:tcPr>
          <w:p w14:paraId="403001E0" w14:textId="7315C1AE"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2</w:t>
            </w:r>
            <w:r w:rsidRPr="00513B7C">
              <w:rPr>
                <w:rFonts w:ascii="Times New Roman" w:hAnsi="Times New Roman" w:cs="Times New Roman"/>
                <w:szCs w:val="21"/>
              </w:rPr>
              <w:t>5</w:t>
            </w:r>
          </w:p>
        </w:tc>
        <w:tc>
          <w:tcPr>
            <w:tcW w:w="1609" w:type="dxa"/>
          </w:tcPr>
          <w:p w14:paraId="0CC4B57C" w14:textId="6D34BAD0"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1</w:t>
            </w:r>
            <w:r w:rsidRPr="00513B7C">
              <w:rPr>
                <w:rFonts w:ascii="Times New Roman" w:hAnsi="Times New Roman" w:cs="Times New Roman"/>
                <w:szCs w:val="21"/>
              </w:rPr>
              <w:t>71</w:t>
            </w:r>
          </w:p>
        </w:tc>
        <w:tc>
          <w:tcPr>
            <w:tcW w:w="1469" w:type="dxa"/>
          </w:tcPr>
          <w:p w14:paraId="717317FB" w14:textId="1FC6D388"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69.1</w:t>
            </w:r>
          </w:p>
        </w:tc>
        <w:tc>
          <w:tcPr>
            <w:tcW w:w="1838" w:type="dxa"/>
          </w:tcPr>
          <w:p w14:paraId="676BF264" w14:textId="141837DE"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105.08</w:t>
            </w:r>
          </w:p>
        </w:tc>
        <w:tc>
          <w:tcPr>
            <w:tcW w:w="1759" w:type="dxa"/>
          </w:tcPr>
          <w:p w14:paraId="0ADA723A" w14:textId="68494B93"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64.96</w:t>
            </w:r>
          </w:p>
        </w:tc>
      </w:tr>
      <w:tr w:rsidR="00635F02" w:rsidRPr="00B03847" w14:paraId="0A3B2001" w14:textId="77777777" w:rsidTr="00513B7C">
        <w:trPr>
          <w:trHeight w:val="321"/>
        </w:trPr>
        <w:tc>
          <w:tcPr>
            <w:tcW w:w="1297" w:type="dxa"/>
          </w:tcPr>
          <w:p w14:paraId="3C504052" w14:textId="18262500"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4</w:t>
            </w:r>
          </w:p>
        </w:tc>
        <w:tc>
          <w:tcPr>
            <w:tcW w:w="923" w:type="dxa"/>
          </w:tcPr>
          <w:p w14:paraId="6DC06A12" w14:textId="2F42093A"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2</w:t>
            </w:r>
            <w:r w:rsidRPr="00513B7C">
              <w:rPr>
                <w:rFonts w:ascii="Times New Roman" w:hAnsi="Times New Roman" w:cs="Times New Roman"/>
                <w:szCs w:val="21"/>
              </w:rPr>
              <w:t>4</w:t>
            </w:r>
          </w:p>
        </w:tc>
        <w:tc>
          <w:tcPr>
            <w:tcW w:w="1609" w:type="dxa"/>
          </w:tcPr>
          <w:p w14:paraId="09B21E0B" w14:textId="15E736F2"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1</w:t>
            </w:r>
            <w:r w:rsidRPr="00513B7C">
              <w:rPr>
                <w:rFonts w:ascii="Times New Roman" w:hAnsi="Times New Roman" w:cs="Times New Roman"/>
                <w:szCs w:val="21"/>
              </w:rPr>
              <w:t>57</w:t>
            </w:r>
          </w:p>
        </w:tc>
        <w:tc>
          <w:tcPr>
            <w:tcW w:w="1469" w:type="dxa"/>
          </w:tcPr>
          <w:p w14:paraId="113735E2" w14:textId="2D576573"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60.5</w:t>
            </w:r>
          </w:p>
        </w:tc>
        <w:tc>
          <w:tcPr>
            <w:tcW w:w="1838" w:type="dxa"/>
          </w:tcPr>
          <w:p w14:paraId="0E1AE730" w14:textId="601F030F"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 xml:space="preserve">  95.71  </w:t>
            </w:r>
          </w:p>
        </w:tc>
        <w:tc>
          <w:tcPr>
            <w:tcW w:w="1759" w:type="dxa"/>
          </w:tcPr>
          <w:p w14:paraId="2C6AE703" w14:textId="7D299C79"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66.22</w:t>
            </w:r>
          </w:p>
        </w:tc>
      </w:tr>
      <w:tr w:rsidR="00635F02" w:rsidRPr="00B03847" w14:paraId="6B0F72A4" w14:textId="77777777" w:rsidTr="00513B7C">
        <w:trPr>
          <w:trHeight w:val="328"/>
        </w:trPr>
        <w:tc>
          <w:tcPr>
            <w:tcW w:w="1297" w:type="dxa"/>
          </w:tcPr>
          <w:p w14:paraId="4B3447AA" w14:textId="0A66333D"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5</w:t>
            </w:r>
          </w:p>
        </w:tc>
        <w:tc>
          <w:tcPr>
            <w:tcW w:w="923" w:type="dxa"/>
          </w:tcPr>
          <w:p w14:paraId="2FAE123C" w14:textId="3242C5C4"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2</w:t>
            </w:r>
            <w:r w:rsidRPr="00513B7C">
              <w:rPr>
                <w:rFonts w:ascii="Times New Roman" w:hAnsi="Times New Roman" w:cs="Times New Roman"/>
                <w:szCs w:val="21"/>
              </w:rPr>
              <w:t>5</w:t>
            </w:r>
          </w:p>
        </w:tc>
        <w:tc>
          <w:tcPr>
            <w:tcW w:w="1609" w:type="dxa"/>
          </w:tcPr>
          <w:p w14:paraId="43FE5A98" w14:textId="6723A7B4"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1</w:t>
            </w:r>
            <w:r w:rsidRPr="00513B7C">
              <w:rPr>
                <w:rFonts w:ascii="Times New Roman" w:hAnsi="Times New Roman" w:cs="Times New Roman"/>
                <w:szCs w:val="21"/>
              </w:rPr>
              <w:t>81</w:t>
            </w:r>
          </w:p>
        </w:tc>
        <w:tc>
          <w:tcPr>
            <w:tcW w:w="1469" w:type="dxa"/>
          </w:tcPr>
          <w:p w14:paraId="0FE6480C" w14:textId="705295D7"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72.7</w:t>
            </w:r>
          </w:p>
        </w:tc>
        <w:tc>
          <w:tcPr>
            <w:tcW w:w="1838" w:type="dxa"/>
          </w:tcPr>
          <w:p w14:paraId="1066AB23" w14:textId="63455322"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 xml:space="preserve">103.93  </w:t>
            </w:r>
          </w:p>
        </w:tc>
        <w:tc>
          <w:tcPr>
            <w:tcW w:w="1759" w:type="dxa"/>
          </w:tcPr>
          <w:p w14:paraId="5B1B8516" w14:textId="10B50F49"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67.43</w:t>
            </w:r>
          </w:p>
        </w:tc>
      </w:tr>
      <w:tr w:rsidR="00635F02" w:rsidRPr="00B03847" w14:paraId="2B973B1F" w14:textId="77777777" w:rsidTr="00513B7C">
        <w:trPr>
          <w:trHeight w:val="321"/>
        </w:trPr>
        <w:tc>
          <w:tcPr>
            <w:tcW w:w="1297" w:type="dxa"/>
            <w:tcBorders>
              <w:bottom w:val="single" w:sz="4" w:space="0" w:color="auto"/>
            </w:tcBorders>
          </w:tcPr>
          <w:p w14:paraId="0BF9E1C3" w14:textId="0DC87485"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lastRenderedPageBreak/>
              <w:t>6</w:t>
            </w:r>
          </w:p>
        </w:tc>
        <w:tc>
          <w:tcPr>
            <w:tcW w:w="923" w:type="dxa"/>
            <w:tcBorders>
              <w:bottom w:val="single" w:sz="4" w:space="0" w:color="auto"/>
            </w:tcBorders>
          </w:tcPr>
          <w:p w14:paraId="0C56BD1A" w14:textId="76326DC9"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2</w:t>
            </w:r>
            <w:r w:rsidRPr="00513B7C">
              <w:rPr>
                <w:rFonts w:ascii="Times New Roman" w:hAnsi="Times New Roman" w:cs="Times New Roman"/>
                <w:szCs w:val="21"/>
              </w:rPr>
              <w:t>3</w:t>
            </w:r>
          </w:p>
        </w:tc>
        <w:tc>
          <w:tcPr>
            <w:tcW w:w="1609" w:type="dxa"/>
            <w:tcBorders>
              <w:bottom w:val="single" w:sz="4" w:space="0" w:color="auto"/>
            </w:tcBorders>
          </w:tcPr>
          <w:p w14:paraId="76A137F4" w14:textId="53676D9F"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hint="eastAsia"/>
                <w:szCs w:val="21"/>
              </w:rPr>
              <w:t>1</w:t>
            </w:r>
            <w:r w:rsidRPr="00513B7C">
              <w:rPr>
                <w:rFonts w:ascii="Times New Roman" w:hAnsi="Times New Roman" w:cs="Times New Roman"/>
                <w:szCs w:val="21"/>
              </w:rPr>
              <w:t>72</w:t>
            </w:r>
          </w:p>
        </w:tc>
        <w:tc>
          <w:tcPr>
            <w:tcW w:w="1469" w:type="dxa"/>
            <w:tcBorders>
              <w:bottom w:val="single" w:sz="4" w:space="0" w:color="auto"/>
            </w:tcBorders>
          </w:tcPr>
          <w:p w14:paraId="21EC7D9C" w14:textId="5AFA8655"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64.0</w:t>
            </w:r>
          </w:p>
        </w:tc>
        <w:tc>
          <w:tcPr>
            <w:tcW w:w="1838" w:type="dxa"/>
            <w:tcBorders>
              <w:bottom w:val="single" w:sz="4" w:space="0" w:color="auto"/>
            </w:tcBorders>
          </w:tcPr>
          <w:p w14:paraId="089B87CB" w14:textId="139F872C"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 xml:space="preserve">102.54  </w:t>
            </w:r>
          </w:p>
        </w:tc>
        <w:tc>
          <w:tcPr>
            <w:tcW w:w="1759" w:type="dxa"/>
            <w:tcBorders>
              <w:bottom w:val="single" w:sz="4" w:space="0" w:color="auto"/>
            </w:tcBorders>
          </w:tcPr>
          <w:p w14:paraId="2BB79A2F" w14:textId="0FAE8A49" w:rsidR="00B03847" w:rsidRPr="00513B7C" w:rsidRDefault="00B03847" w:rsidP="009F71A5">
            <w:pPr>
              <w:spacing w:line="400" w:lineRule="atLeast"/>
              <w:jc w:val="center"/>
              <w:rPr>
                <w:rFonts w:ascii="Times New Roman" w:hAnsi="Times New Roman" w:cs="Times New Roman"/>
                <w:szCs w:val="21"/>
              </w:rPr>
            </w:pPr>
            <w:r w:rsidRPr="00513B7C">
              <w:rPr>
                <w:rFonts w:ascii="Times New Roman" w:hAnsi="Times New Roman" w:cs="Times New Roman"/>
                <w:szCs w:val="21"/>
              </w:rPr>
              <w:t>70.45</w:t>
            </w:r>
          </w:p>
        </w:tc>
      </w:tr>
    </w:tbl>
    <w:p w14:paraId="710E13B7" w14:textId="65C68B8A" w:rsidR="00980234" w:rsidRPr="00582528" w:rsidRDefault="005632A2" w:rsidP="00C3065E">
      <w:pPr>
        <w:spacing w:beforeLines="50" w:before="156" w:afterLines="50" w:after="156" w:line="400" w:lineRule="exact"/>
        <w:ind w:firstLineChars="200" w:firstLine="480"/>
        <w:rPr>
          <w:rFonts w:ascii="Times New Roman" w:hAnsi="Times New Roman"/>
          <w:sz w:val="24"/>
        </w:rPr>
      </w:pPr>
      <w:r w:rsidRPr="007F5DF9">
        <w:rPr>
          <w:rFonts w:ascii="Times New Roman" w:hAnsi="Times New Roman"/>
          <w:bCs/>
          <w:sz w:val="24"/>
          <w:szCs w:val="24"/>
          <w:lang w:bidi="ar"/>
        </w:rPr>
        <w:t>我们选取了人体下肢运动时的八块肌肉它们分别是</w:t>
      </w:r>
      <w:r w:rsidRPr="007F5DF9">
        <w:rPr>
          <w:rFonts w:ascii="Times New Roman" w:hAnsi="Times New Roman"/>
          <w:sz w:val="24"/>
        </w:rPr>
        <w:t>股内侧肌、比目鱼肌</w:t>
      </w:r>
      <w:r>
        <w:rPr>
          <w:rFonts w:ascii="Times New Roman" w:hAnsi="Times New Roman"/>
          <w:sz w:val="24"/>
        </w:rPr>
        <w:t>半腱肌、长收肌、阔筋膜张肌、内腓肠肌、股直肌、胫骨前肌和半腱肌。</w:t>
      </w:r>
      <w:r w:rsidR="00582528" w:rsidRPr="00582528">
        <w:rPr>
          <w:rFonts w:ascii="Times New Roman" w:hAnsi="Times New Roman" w:hint="eastAsia"/>
          <w:sz w:val="24"/>
        </w:rPr>
        <w:t>Delsys</w:t>
      </w:r>
      <w:r w:rsidR="00582528" w:rsidRPr="00582528">
        <w:rPr>
          <w:rFonts w:ascii="Times New Roman" w:hAnsi="Times New Roman" w:hint="eastAsia"/>
          <w:sz w:val="24"/>
        </w:rPr>
        <w:t>的</w:t>
      </w:r>
      <w:r w:rsidR="00582528" w:rsidRPr="00582528">
        <w:rPr>
          <w:rFonts w:ascii="Times New Roman" w:hAnsi="Times New Roman" w:hint="eastAsia"/>
          <w:sz w:val="24"/>
        </w:rPr>
        <w:t>TrignoTM Wireless EMG System</w:t>
      </w:r>
      <w:r w:rsidR="00582528" w:rsidRPr="00582528">
        <w:rPr>
          <w:rFonts w:ascii="Times New Roman" w:hAnsi="Times New Roman" w:hint="eastAsia"/>
          <w:sz w:val="24"/>
        </w:rPr>
        <w:t>记录了</w:t>
      </w:r>
      <w:r w:rsidR="004E2F3C">
        <w:rPr>
          <w:rFonts w:ascii="Times New Roman" w:hAnsi="Times New Roman" w:hint="eastAsia"/>
          <w:sz w:val="24"/>
        </w:rPr>
        <w:t>下肢肌肉</w:t>
      </w:r>
      <w:r w:rsidR="00582528">
        <w:rPr>
          <w:rFonts w:ascii="Times New Roman" w:hAnsi="Times New Roman" w:hint="eastAsia"/>
          <w:sz w:val="24"/>
        </w:rPr>
        <w:t>8</w:t>
      </w:r>
      <w:r w:rsidR="00582528">
        <w:rPr>
          <w:rFonts w:ascii="Times New Roman" w:hAnsi="Times New Roman" w:hint="eastAsia"/>
          <w:sz w:val="24"/>
        </w:rPr>
        <w:t>条通道的信号</w:t>
      </w:r>
      <w:r w:rsidR="00582528" w:rsidRPr="00582528">
        <w:rPr>
          <w:rFonts w:ascii="Times New Roman" w:hAnsi="Times New Roman" w:hint="eastAsia"/>
          <w:sz w:val="24"/>
        </w:rPr>
        <w:t>（如图</w:t>
      </w:r>
      <w:r w:rsidR="009A3A3D">
        <w:rPr>
          <w:rFonts w:ascii="Times New Roman" w:hAnsi="Times New Roman" w:hint="eastAsia"/>
          <w:sz w:val="24"/>
        </w:rPr>
        <w:t>4</w:t>
      </w:r>
      <w:r w:rsidR="00582528" w:rsidRPr="00582528">
        <w:rPr>
          <w:rFonts w:ascii="Times New Roman" w:hAnsi="Times New Roman" w:hint="eastAsia"/>
          <w:sz w:val="24"/>
        </w:rPr>
        <w:t>）</w:t>
      </w:r>
      <w:r w:rsidR="00980234" w:rsidRPr="00582528">
        <w:rPr>
          <w:rFonts w:ascii="Times New Roman" w:hAnsi="Times New Roman" w:hint="eastAsia"/>
          <w:sz w:val="24"/>
        </w:rPr>
        <w:t>所示</w:t>
      </w:r>
      <w:r w:rsidR="00582528" w:rsidRPr="00582528">
        <w:rPr>
          <w:rFonts w:ascii="Times New Roman" w:hAnsi="Times New Roman" w:hint="eastAsia"/>
          <w:sz w:val="24"/>
        </w:rPr>
        <w:t>。</w:t>
      </w:r>
      <w:r w:rsidR="00582528" w:rsidRPr="00582528">
        <w:rPr>
          <w:rFonts w:ascii="Times New Roman" w:hAnsi="Times New Roman" w:hint="eastAsia"/>
          <w:sz w:val="24"/>
        </w:rPr>
        <w:t xml:space="preserve"> </w:t>
      </w:r>
      <w:r w:rsidR="00582528" w:rsidRPr="00582528">
        <w:rPr>
          <w:rFonts w:ascii="Times New Roman" w:hAnsi="Times New Roman" w:hint="eastAsia"/>
          <w:sz w:val="24"/>
        </w:rPr>
        <w:t>采样频率可以选择为</w:t>
      </w:r>
      <w:r w:rsidR="00582528" w:rsidRPr="00582528">
        <w:rPr>
          <w:rFonts w:ascii="Times New Roman" w:hAnsi="Times New Roman" w:hint="eastAsia"/>
          <w:sz w:val="24"/>
        </w:rPr>
        <w:t>1</w:t>
      </w:r>
      <w:r w:rsidR="00980234">
        <w:rPr>
          <w:rFonts w:ascii="Times New Roman" w:hAnsi="Times New Roman"/>
          <w:sz w:val="24"/>
        </w:rPr>
        <w:t>0</w:t>
      </w:r>
      <w:r w:rsidR="00582528" w:rsidRPr="00582528">
        <w:rPr>
          <w:rFonts w:ascii="Times New Roman" w:hAnsi="Times New Roman" w:hint="eastAsia"/>
          <w:sz w:val="24"/>
        </w:rPr>
        <w:t>00Hz</w:t>
      </w:r>
      <w:r w:rsidR="00582528" w:rsidRPr="00582528">
        <w:rPr>
          <w:rFonts w:ascii="Times New Roman" w:hAnsi="Times New Roman" w:hint="eastAsia"/>
          <w:sz w:val="24"/>
        </w:rPr>
        <w:t>。</w:t>
      </w:r>
      <w:r w:rsidR="00980234">
        <w:rPr>
          <w:rFonts w:ascii="Times New Roman" w:hAnsi="Times New Roman" w:hint="eastAsia"/>
          <w:sz w:val="24"/>
        </w:rPr>
        <w:t>s</w:t>
      </w:r>
      <w:r w:rsidR="00582528" w:rsidRPr="00582528">
        <w:rPr>
          <w:rFonts w:ascii="Times New Roman" w:hAnsi="Times New Roman" w:hint="eastAsia"/>
          <w:sz w:val="24"/>
        </w:rPr>
        <w:t>EMG</w:t>
      </w:r>
      <w:r w:rsidR="00582528" w:rsidRPr="00582528">
        <w:rPr>
          <w:rFonts w:ascii="Times New Roman" w:hAnsi="Times New Roman" w:hint="eastAsia"/>
          <w:sz w:val="24"/>
        </w:rPr>
        <w:t>信号传感器用双面胶带固定。在</w:t>
      </w:r>
      <w:r w:rsidR="00582528" w:rsidRPr="00582528">
        <w:rPr>
          <w:rFonts w:ascii="Times New Roman" w:hAnsi="Times New Roman" w:hint="eastAsia"/>
          <w:sz w:val="24"/>
        </w:rPr>
        <w:t>sEMG</w:t>
      </w:r>
      <w:r w:rsidR="00582528" w:rsidRPr="00582528">
        <w:rPr>
          <w:rFonts w:ascii="Times New Roman" w:hAnsi="Times New Roman" w:hint="eastAsia"/>
          <w:sz w:val="24"/>
        </w:rPr>
        <w:t>信号采集之前，要减少</w:t>
      </w:r>
      <w:r w:rsidR="00582528" w:rsidRPr="00582528">
        <w:rPr>
          <w:rFonts w:ascii="Times New Roman" w:hAnsi="Times New Roman" w:hint="eastAsia"/>
          <w:sz w:val="24"/>
        </w:rPr>
        <w:t>sEMG</w:t>
      </w:r>
      <w:r w:rsidR="00582528" w:rsidRPr="00582528">
        <w:rPr>
          <w:rFonts w:ascii="Times New Roman" w:hAnsi="Times New Roman" w:hint="eastAsia"/>
          <w:sz w:val="24"/>
        </w:rPr>
        <w:t>传感器和皮肤之间的阻抗，需要</w:t>
      </w:r>
      <w:r w:rsidR="00980234">
        <w:rPr>
          <w:rFonts w:ascii="Times New Roman" w:hAnsi="Times New Roman" w:hint="eastAsia"/>
          <w:sz w:val="24"/>
        </w:rPr>
        <w:t>先</w:t>
      </w:r>
      <w:r w:rsidR="00582528" w:rsidRPr="00582528">
        <w:rPr>
          <w:rFonts w:ascii="Times New Roman" w:hAnsi="Times New Roman" w:hint="eastAsia"/>
          <w:sz w:val="24"/>
        </w:rPr>
        <w:t>用酒精</w:t>
      </w:r>
      <w:r w:rsidR="00980234">
        <w:rPr>
          <w:rFonts w:ascii="Times New Roman" w:hAnsi="Times New Roman" w:hint="eastAsia"/>
          <w:sz w:val="24"/>
        </w:rPr>
        <w:t>对受试者采集的位置进行消毒</w:t>
      </w:r>
      <w:r w:rsidR="00232258">
        <w:rPr>
          <w:rFonts w:ascii="Times New Roman" w:hAnsi="Times New Roman" w:hint="eastAsia"/>
          <w:sz w:val="24"/>
        </w:rPr>
        <w:t>处理。</w:t>
      </w:r>
    </w:p>
    <w:p w14:paraId="4BA9726C" w14:textId="6011F1C8" w:rsidR="00543360" w:rsidRDefault="00543360" w:rsidP="00543360">
      <w:pPr>
        <w:spacing w:beforeLines="50" w:before="156" w:afterLines="50" w:after="156"/>
        <w:jc w:val="center"/>
        <w:rPr>
          <w:rFonts w:ascii="Times New Roman" w:hAnsi="Times New Roman" w:cs="Times New Roman"/>
          <w:b/>
          <w:bCs/>
          <w:noProof w:val="0"/>
          <w:sz w:val="24"/>
          <w:szCs w:val="24"/>
          <w:lang w:bidi="ar"/>
        </w:rPr>
      </w:pPr>
      <w:r w:rsidRPr="00543360">
        <w:rPr>
          <w:rFonts w:ascii="Times New Roman" w:hAnsi="Times New Roman" w:cs="Times New Roman"/>
          <w:b/>
          <w:bCs/>
          <w:sz w:val="24"/>
          <w:szCs w:val="24"/>
          <w:lang w:bidi="ar"/>
        </w:rPr>
        <w:drawing>
          <wp:inline distT="0" distB="0" distL="0" distR="0" wp14:anchorId="49600FEA" wp14:editId="35AF73DF">
            <wp:extent cx="1247592" cy="1424598"/>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53329" cy="1431149"/>
                    </a:xfrm>
                    <a:prstGeom prst="rect">
                      <a:avLst/>
                    </a:prstGeom>
                    <a:noFill/>
                    <a:ln>
                      <a:noFill/>
                    </a:ln>
                  </pic:spPr>
                </pic:pic>
              </a:graphicData>
            </a:graphic>
          </wp:inline>
        </w:drawing>
      </w:r>
      <w:r>
        <w:rPr>
          <w:rFonts w:ascii="Times New Roman" w:hAnsi="Times New Roman" w:cs="Times New Roman"/>
          <w:b/>
          <w:bCs/>
          <w:sz w:val="24"/>
          <w:szCs w:val="24"/>
          <w:lang w:bidi="ar"/>
        </w:rPr>
        <w:t xml:space="preserve">      </w:t>
      </w:r>
      <w:r w:rsidRPr="00543360">
        <w:rPr>
          <w:rFonts w:ascii="Times New Roman" w:hAnsi="Times New Roman" w:cs="Times New Roman"/>
          <w:b/>
          <w:bCs/>
          <w:sz w:val="24"/>
          <w:szCs w:val="24"/>
          <w:lang w:bidi="ar"/>
        </w:rPr>
        <w:drawing>
          <wp:inline distT="0" distB="0" distL="0" distR="0" wp14:anchorId="3F01F952" wp14:editId="7EEBE5E8">
            <wp:extent cx="1137139" cy="1405508"/>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145529" cy="1415878"/>
                    </a:xfrm>
                    <a:prstGeom prst="rect">
                      <a:avLst/>
                    </a:prstGeom>
                    <a:noFill/>
                    <a:ln>
                      <a:noFill/>
                    </a:ln>
                  </pic:spPr>
                </pic:pic>
              </a:graphicData>
            </a:graphic>
          </wp:inline>
        </w:drawing>
      </w:r>
      <w:r>
        <w:rPr>
          <w:rFonts w:ascii="Times New Roman" w:hAnsi="Times New Roman" w:cs="Times New Roman"/>
          <w:b/>
          <w:bCs/>
          <w:sz w:val="24"/>
          <w:szCs w:val="24"/>
          <w:lang w:bidi="ar"/>
        </w:rPr>
        <w:t xml:space="preserve">    </w:t>
      </w:r>
      <w:r w:rsidRPr="00543360">
        <w:rPr>
          <w:rFonts w:ascii="Times New Roman" w:hAnsi="Times New Roman" w:cs="Times New Roman"/>
          <w:b/>
          <w:bCs/>
          <w:sz w:val="24"/>
          <w:szCs w:val="24"/>
          <w:lang w:bidi="ar"/>
        </w:rPr>
        <w:drawing>
          <wp:inline distT="0" distB="0" distL="0" distR="0" wp14:anchorId="0CFFD88C" wp14:editId="26DBD251">
            <wp:extent cx="1482969" cy="1389714"/>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489758" cy="1396077"/>
                    </a:xfrm>
                    <a:prstGeom prst="rect">
                      <a:avLst/>
                    </a:prstGeom>
                    <a:noFill/>
                    <a:ln>
                      <a:noFill/>
                    </a:ln>
                  </pic:spPr>
                </pic:pic>
              </a:graphicData>
            </a:graphic>
          </wp:inline>
        </w:drawing>
      </w:r>
    </w:p>
    <w:p w14:paraId="35BB72A7" w14:textId="70250497" w:rsidR="007B0DA9" w:rsidRDefault="00543360" w:rsidP="00543360">
      <w:pPr>
        <w:spacing w:beforeLines="50" w:before="156" w:afterLines="50" w:after="156"/>
        <w:ind w:firstLineChars="400" w:firstLine="964"/>
        <w:rPr>
          <w:rFonts w:ascii="Times New Roman" w:hAnsi="Times New Roman" w:cs="Times New Roman"/>
          <w:b/>
          <w:bCs/>
          <w:noProof w:val="0"/>
          <w:sz w:val="24"/>
          <w:szCs w:val="24"/>
          <w:lang w:bidi="ar"/>
        </w:rPr>
      </w:pPr>
      <w:r w:rsidRPr="00543360">
        <w:rPr>
          <w:rFonts w:ascii="Times New Roman" w:hAnsi="Times New Roman" w:cs="Times New Roman" w:hint="eastAsia"/>
          <w:b/>
          <w:bCs/>
          <w:noProof w:val="0"/>
          <w:sz w:val="24"/>
          <w:szCs w:val="24"/>
          <w:lang w:bidi="ar"/>
        </w:rPr>
        <w:t>（</w:t>
      </w:r>
      <w:r w:rsidRPr="00543360">
        <w:rPr>
          <w:rFonts w:ascii="Times New Roman" w:hAnsi="Times New Roman" w:cs="Times New Roman" w:hint="eastAsia"/>
          <w:b/>
          <w:bCs/>
          <w:noProof w:val="0"/>
          <w:sz w:val="24"/>
          <w:szCs w:val="24"/>
          <w:lang w:bidi="ar"/>
        </w:rPr>
        <w:t>a</w:t>
      </w:r>
      <w:r w:rsidRPr="00543360">
        <w:rPr>
          <w:rFonts w:ascii="Times New Roman" w:hAnsi="Times New Roman" w:cs="Times New Roman" w:hint="eastAsia"/>
          <w:b/>
          <w:bCs/>
          <w:noProof w:val="0"/>
          <w:sz w:val="24"/>
          <w:szCs w:val="24"/>
          <w:lang w:bidi="ar"/>
        </w:rPr>
        <w:t>）</w:t>
      </w:r>
      <w:r>
        <w:rPr>
          <w:rFonts w:ascii="Times New Roman" w:hAnsi="Times New Roman" w:cs="Times New Roman" w:hint="eastAsia"/>
          <w:b/>
          <w:bCs/>
          <w:noProof w:val="0"/>
          <w:sz w:val="24"/>
          <w:szCs w:val="24"/>
          <w:lang w:bidi="ar"/>
        </w:rPr>
        <w:t xml:space="preserve"> </w:t>
      </w:r>
      <w:r>
        <w:rPr>
          <w:rFonts w:ascii="Times New Roman" w:hAnsi="Times New Roman" w:cs="Times New Roman"/>
          <w:b/>
          <w:bCs/>
          <w:noProof w:val="0"/>
          <w:sz w:val="24"/>
          <w:szCs w:val="24"/>
          <w:lang w:bidi="ar"/>
        </w:rPr>
        <w:t xml:space="preserve">                 </w:t>
      </w:r>
      <w:r w:rsidRPr="00543360">
        <w:rPr>
          <w:rFonts w:ascii="Times New Roman" w:hAnsi="Times New Roman" w:cs="Times New Roman" w:hint="eastAsia"/>
          <w:b/>
          <w:bCs/>
          <w:noProof w:val="0"/>
          <w:sz w:val="24"/>
          <w:szCs w:val="24"/>
          <w:lang w:bidi="ar"/>
        </w:rPr>
        <w:t>（</w:t>
      </w:r>
      <w:r>
        <w:rPr>
          <w:rFonts w:ascii="Times New Roman" w:hAnsi="Times New Roman" w:cs="Times New Roman"/>
          <w:b/>
          <w:bCs/>
          <w:noProof w:val="0"/>
          <w:sz w:val="24"/>
          <w:szCs w:val="24"/>
          <w:lang w:bidi="ar"/>
        </w:rPr>
        <w:t>b</w:t>
      </w:r>
      <w:r w:rsidRPr="00543360">
        <w:rPr>
          <w:rFonts w:ascii="Times New Roman" w:hAnsi="Times New Roman" w:cs="Times New Roman" w:hint="eastAsia"/>
          <w:b/>
          <w:bCs/>
          <w:noProof w:val="0"/>
          <w:sz w:val="24"/>
          <w:szCs w:val="24"/>
          <w:lang w:bidi="ar"/>
        </w:rPr>
        <w:t>）</w:t>
      </w:r>
      <w:r>
        <w:rPr>
          <w:rFonts w:ascii="Times New Roman" w:hAnsi="Times New Roman" w:cs="Times New Roman" w:hint="eastAsia"/>
          <w:b/>
          <w:bCs/>
          <w:noProof w:val="0"/>
          <w:sz w:val="24"/>
          <w:szCs w:val="24"/>
          <w:lang w:bidi="ar"/>
        </w:rPr>
        <w:t xml:space="preserve"> </w:t>
      </w:r>
      <w:r>
        <w:rPr>
          <w:rFonts w:ascii="Times New Roman" w:hAnsi="Times New Roman" w:cs="Times New Roman"/>
          <w:b/>
          <w:bCs/>
          <w:noProof w:val="0"/>
          <w:sz w:val="24"/>
          <w:szCs w:val="24"/>
          <w:lang w:bidi="ar"/>
        </w:rPr>
        <w:t xml:space="preserve">               </w:t>
      </w:r>
      <w:r w:rsidRPr="00543360">
        <w:rPr>
          <w:rFonts w:ascii="Times New Roman" w:hAnsi="Times New Roman" w:cs="Times New Roman" w:hint="eastAsia"/>
          <w:b/>
          <w:bCs/>
          <w:noProof w:val="0"/>
          <w:sz w:val="24"/>
          <w:szCs w:val="24"/>
          <w:lang w:bidi="ar"/>
        </w:rPr>
        <w:t>（</w:t>
      </w:r>
      <w:r>
        <w:rPr>
          <w:rFonts w:ascii="Times New Roman" w:hAnsi="Times New Roman" w:cs="Times New Roman"/>
          <w:b/>
          <w:bCs/>
          <w:noProof w:val="0"/>
          <w:sz w:val="24"/>
          <w:szCs w:val="24"/>
          <w:lang w:bidi="ar"/>
        </w:rPr>
        <w:t>c</w:t>
      </w:r>
      <w:r w:rsidRPr="00543360">
        <w:rPr>
          <w:rFonts w:ascii="Times New Roman" w:hAnsi="Times New Roman" w:cs="Times New Roman" w:hint="eastAsia"/>
          <w:b/>
          <w:bCs/>
          <w:noProof w:val="0"/>
          <w:sz w:val="24"/>
          <w:szCs w:val="24"/>
          <w:lang w:bidi="ar"/>
        </w:rPr>
        <w:t>）</w:t>
      </w:r>
    </w:p>
    <w:p w14:paraId="2C3B2BFD" w14:textId="44382D24" w:rsidR="007B0DA9" w:rsidRPr="00543360" w:rsidRDefault="007B0DA9" w:rsidP="007B0DA9">
      <w:pPr>
        <w:jc w:val="center"/>
        <w:rPr>
          <w:rFonts w:ascii="Times New Roman" w:eastAsia="宋体" w:hAnsi="Times New Roman" w:cs="Times New Roman"/>
          <w:sz w:val="24"/>
          <w:szCs w:val="24"/>
        </w:rPr>
      </w:pPr>
      <w:r w:rsidRPr="00543360">
        <w:rPr>
          <w:rFonts w:ascii="Times New Roman" w:eastAsia="宋体" w:hAnsi="Times New Roman" w:cs="Times New Roman" w:hint="eastAsia"/>
          <w:sz w:val="24"/>
          <w:szCs w:val="24"/>
        </w:rPr>
        <w:t>图</w:t>
      </w:r>
      <w:r w:rsidR="00CE6A78">
        <w:rPr>
          <w:rFonts w:ascii="Times New Roman" w:eastAsia="宋体" w:hAnsi="Times New Roman" w:cs="Times New Roman"/>
          <w:sz w:val="24"/>
          <w:szCs w:val="24"/>
        </w:rPr>
        <w:t>6</w:t>
      </w:r>
      <w:r>
        <w:rPr>
          <w:rFonts w:ascii="Times New Roman" w:eastAsia="宋体" w:hAnsi="Times New Roman" w:cs="Times New Roman"/>
          <w:sz w:val="24"/>
          <w:szCs w:val="24"/>
        </w:rPr>
        <w:t xml:space="preserve"> </w:t>
      </w:r>
      <w:r w:rsidRPr="00543360">
        <w:rPr>
          <w:rFonts w:ascii="Times New Roman" w:eastAsia="宋体" w:hAnsi="Times New Roman" w:cs="Times New Roman" w:hint="eastAsia"/>
          <w:sz w:val="24"/>
          <w:szCs w:val="24"/>
        </w:rPr>
        <w:t>EMG</w:t>
      </w:r>
      <w:r w:rsidRPr="00543360">
        <w:rPr>
          <w:rFonts w:ascii="Times New Roman" w:eastAsia="宋体" w:hAnsi="Times New Roman" w:cs="Times New Roman" w:hint="eastAsia"/>
          <w:sz w:val="24"/>
          <w:szCs w:val="24"/>
        </w:rPr>
        <w:t>收集设备（</w:t>
      </w:r>
      <w:r w:rsidRPr="00543360">
        <w:rPr>
          <w:rFonts w:ascii="Times New Roman" w:eastAsia="宋体" w:hAnsi="Times New Roman" w:cs="Times New Roman" w:hint="eastAsia"/>
          <w:sz w:val="24"/>
          <w:szCs w:val="24"/>
        </w:rPr>
        <w:t>a</w:t>
      </w:r>
      <w:r w:rsidRPr="00543360">
        <w:rPr>
          <w:rFonts w:ascii="Times New Roman" w:eastAsia="宋体" w:hAnsi="Times New Roman" w:cs="Times New Roman" w:hint="eastAsia"/>
          <w:sz w:val="24"/>
          <w:szCs w:val="24"/>
        </w:rPr>
        <w:t>）</w:t>
      </w:r>
      <w:r w:rsidRPr="00543360">
        <w:rPr>
          <w:rFonts w:ascii="Times New Roman" w:eastAsia="宋体" w:hAnsi="Times New Roman" w:cs="Times New Roman" w:hint="eastAsia"/>
          <w:sz w:val="24"/>
          <w:szCs w:val="24"/>
        </w:rPr>
        <w:t xml:space="preserve">Trigno </w:t>
      </w:r>
      <w:r>
        <w:rPr>
          <w:rFonts w:ascii="Times New Roman" w:eastAsia="宋体" w:hAnsi="Times New Roman" w:cs="Times New Roman" w:hint="eastAsia"/>
          <w:sz w:val="24"/>
          <w:szCs w:val="24"/>
        </w:rPr>
        <w:t>无线传感器</w:t>
      </w:r>
      <w:r w:rsidRPr="00543360">
        <w:rPr>
          <w:rFonts w:ascii="Times New Roman" w:eastAsia="宋体" w:hAnsi="Times New Roman" w:cs="Times New Roman" w:hint="eastAsia"/>
          <w:sz w:val="24"/>
          <w:szCs w:val="24"/>
        </w:rPr>
        <w:t>；（</w:t>
      </w:r>
      <w:r w:rsidRPr="00543360">
        <w:rPr>
          <w:rFonts w:ascii="Times New Roman" w:eastAsia="宋体" w:hAnsi="Times New Roman" w:cs="Times New Roman"/>
          <w:sz w:val="24"/>
          <w:szCs w:val="24"/>
        </w:rPr>
        <w:t>b</w:t>
      </w:r>
      <w:r w:rsidRPr="0054336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数据采集</w:t>
      </w:r>
    </w:p>
    <w:p w14:paraId="75135EB4" w14:textId="77777777" w:rsidR="007B0DA9" w:rsidRDefault="007B0DA9" w:rsidP="007B0DA9">
      <w:pPr>
        <w:jc w:val="center"/>
        <w:rPr>
          <w:rFonts w:ascii="Times New Roman" w:eastAsia="宋体" w:hAnsi="Times New Roman" w:cs="Times New Roman"/>
          <w:sz w:val="24"/>
          <w:szCs w:val="24"/>
        </w:rPr>
      </w:pPr>
      <w:r w:rsidRPr="00543360">
        <w:rPr>
          <w:rFonts w:ascii="Times New Roman" w:eastAsia="宋体" w:hAnsi="Times New Roman" w:cs="Times New Roman" w:hint="eastAsia"/>
          <w:sz w:val="24"/>
          <w:szCs w:val="24"/>
        </w:rPr>
        <w:t>（</w:t>
      </w:r>
      <w:r w:rsidRPr="00543360">
        <w:rPr>
          <w:rFonts w:ascii="Times New Roman" w:eastAsia="宋体" w:hAnsi="Times New Roman" w:cs="Times New Roman" w:hint="eastAsia"/>
          <w:sz w:val="24"/>
          <w:szCs w:val="24"/>
        </w:rPr>
        <w:t>c</w:t>
      </w:r>
      <w:r w:rsidRPr="00543360">
        <w:rPr>
          <w:rFonts w:ascii="Times New Roman" w:eastAsia="宋体" w:hAnsi="Times New Roman" w:cs="Times New Roman" w:hint="eastAsia"/>
          <w:sz w:val="24"/>
          <w:szCs w:val="24"/>
        </w:rPr>
        <w:t>）</w:t>
      </w:r>
      <w:r w:rsidRPr="00543360">
        <w:rPr>
          <w:rFonts w:ascii="Times New Roman" w:eastAsia="宋体" w:hAnsi="Times New Roman" w:cs="Times New Roman" w:hint="eastAsia"/>
          <w:sz w:val="24"/>
          <w:szCs w:val="24"/>
        </w:rPr>
        <w:t>Delsys</w:t>
      </w:r>
      <w:r w:rsidRPr="00543360">
        <w:rPr>
          <w:rFonts w:ascii="Times New Roman" w:eastAsia="宋体" w:hAnsi="Times New Roman" w:cs="Times New Roman" w:hint="eastAsia"/>
          <w:sz w:val="24"/>
          <w:szCs w:val="24"/>
        </w:rPr>
        <w:t>的运营系统</w:t>
      </w:r>
    </w:p>
    <w:p w14:paraId="032503E9" w14:textId="2F5759B6" w:rsidR="007B0DA9" w:rsidRDefault="007B0DA9" w:rsidP="007B0DA9">
      <w:pPr>
        <w:spacing w:line="400" w:lineRule="exact"/>
        <w:ind w:firstLineChars="200" w:firstLine="480"/>
        <w:rPr>
          <w:rFonts w:ascii="Times New Roman" w:hAnsi="Times New Roman"/>
          <w:bCs/>
          <w:sz w:val="24"/>
          <w:szCs w:val="24"/>
          <w:lang w:bidi="ar"/>
        </w:rPr>
      </w:pPr>
      <w:r w:rsidRPr="007F5DF9">
        <w:rPr>
          <w:rFonts w:ascii="Times New Roman" w:hAnsi="Times New Roman"/>
          <w:bCs/>
          <w:sz w:val="24"/>
          <w:szCs w:val="24"/>
          <w:lang w:bidi="ar"/>
        </w:rPr>
        <w:t>人在行走时一个完整的步态周期可分为支撑期和摆动期。支撑期又可再细分为支撑前期、支撑中期、支撑后期</w:t>
      </w:r>
      <w:r>
        <w:rPr>
          <w:rFonts w:ascii="Times New Roman" w:hAnsi="Times New Roman"/>
          <w:bCs/>
          <w:sz w:val="24"/>
          <w:szCs w:val="24"/>
          <w:lang w:bidi="ar"/>
        </w:rPr>
        <w:t>3</w:t>
      </w:r>
      <w:r w:rsidRPr="007F5DF9">
        <w:rPr>
          <w:rFonts w:ascii="Times New Roman" w:hAnsi="Times New Roman"/>
          <w:bCs/>
          <w:sz w:val="24"/>
          <w:szCs w:val="24"/>
          <w:lang w:bidi="ar"/>
        </w:rPr>
        <w:t>个阶段</w:t>
      </w:r>
      <w:r w:rsidRPr="007F5DF9">
        <w:rPr>
          <w:rFonts w:ascii="Times New Roman" w:hAnsi="Times New Roman"/>
          <w:bCs/>
          <w:sz w:val="24"/>
          <w:szCs w:val="24"/>
          <w:lang w:bidi="ar"/>
        </w:rPr>
        <w:fldChar w:fldCharType="begin"/>
      </w:r>
      <w:r w:rsidR="00ED2D04">
        <w:rPr>
          <w:rFonts w:ascii="Times New Roman" w:hAnsi="Times New Roman"/>
          <w:bCs/>
          <w:sz w:val="24"/>
          <w:szCs w:val="24"/>
          <w:lang w:bidi="ar"/>
        </w:rPr>
        <w:instrText xml:space="preserve"> ADDIN EN.CITE &lt;EndNote&gt;&lt;Cite&gt;&lt;Author&gt;Zhang&lt;/Author&gt;&lt;Year&gt;2018&lt;/Year&gt;&lt;RecNum&gt;884&lt;/RecNum&gt;&lt;DisplayText&gt;&lt;style face="superscript"&gt;[8]&lt;/style&gt;&lt;/DisplayText&gt;&lt;record&gt;&lt;rec-number&gt;884&lt;/rec-number&gt;&lt;foreign-keys&gt;&lt;key app="EN" db-id="stzr2tr2ivvvpzez0rmpvraawsx2e2fzvtzx" timestamp="1627258630"&gt;884&lt;/key&gt;&lt;/foreign-keys&gt;&lt;ref-type name="Journal Article"&gt;17&lt;/ref-type&gt;&lt;contributors&gt;&lt;authors&gt;&lt;author&gt;Zhang, X. F.&lt;/author&gt;&lt;author&gt;Sun, S. Q.&lt;/author&gt;&lt;author&gt;Li, C.&lt;/author&gt;&lt;author&gt;Tang, Z. C.&lt;/author&gt;&lt;/authors&gt;&lt;/contributors&gt;&lt;titles&gt;&lt;title&gt;Impact of load variation on the accuracy of gait recognition from surface EMG signals&lt;/title&gt;&lt;secondary-title&gt;Applied Sciences-Basel&lt;/secondary-title&gt;&lt;/titles&gt;&lt;periodical&gt;&lt;full-title&gt;Applied Sciences-Basel&lt;/full-title&gt;&lt;/periodical&gt;&lt;pages&gt;1462-1476 &lt;/pages&gt;&lt;volume&gt;8&lt;/volume&gt;&lt;number&gt;9&lt;/number&gt;&lt;keywords&gt;&lt;keyword&gt;semg&lt;/keyword&gt;&lt;keyword&gt;load variation&lt;/keyword&gt;&lt;keyword&gt;gait recognition&lt;/keyword&gt;&lt;keyword&gt;lower-limb exoskeletons&lt;/keyword&gt;&lt;keyword&gt;myoelectric control&lt;/keyword&gt;&lt;keyword&gt;muscle-activity&lt;/keyword&gt;&lt;keyword&gt;upper-limb&lt;/keyword&gt;&lt;keyword&gt;pattern-recognition&lt;/keyword&gt;&lt;keyword&gt;lower-extremity&lt;/keyword&gt;&lt;keyword&gt;walking&lt;/keyword&gt;&lt;keyword&gt;backpack&lt;/keyword&gt;&lt;keyword&gt;gender&lt;/keyword&gt;&lt;keyword&gt;speed&lt;/keyword&gt;&lt;keyword&gt;classification&lt;/keyword&gt;&lt;/keywords&gt;&lt;dates&gt;&lt;year&gt;2018&lt;/year&gt;&lt;/dates&gt;&lt;urls&gt;&lt;/urls&gt;&lt;electronic-resource-num&gt;Artn 1462 10.3390/App8091462 %M WOS:000445760200051&lt;/electronic-resource-num&gt;&lt;language&gt;English&lt;/language&gt;&lt;/record&gt;&lt;/Cite&gt;&lt;/EndNote&gt;</w:instrText>
      </w:r>
      <w:r w:rsidRPr="007F5DF9">
        <w:rPr>
          <w:rFonts w:ascii="Times New Roman" w:hAnsi="Times New Roman"/>
          <w:bCs/>
          <w:sz w:val="24"/>
          <w:szCs w:val="24"/>
          <w:lang w:bidi="ar"/>
        </w:rPr>
        <w:fldChar w:fldCharType="separate"/>
      </w:r>
      <w:r w:rsidRPr="00326F58">
        <w:rPr>
          <w:rFonts w:ascii="Times New Roman" w:hAnsi="Times New Roman"/>
          <w:bCs/>
          <w:sz w:val="24"/>
          <w:szCs w:val="24"/>
          <w:vertAlign w:val="superscript"/>
          <w:lang w:bidi="ar"/>
        </w:rPr>
        <w:t>[8]</w:t>
      </w:r>
      <w:r w:rsidRPr="007F5DF9">
        <w:rPr>
          <w:rFonts w:ascii="Times New Roman" w:hAnsi="Times New Roman"/>
          <w:bCs/>
          <w:sz w:val="24"/>
          <w:szCs w:val="24"/>
          <w:lang w:bidi="ar"/>
        </w:rPr>
        <w:fldChar w:fldCharType="end"/>
      </w:r>
      <w:r>
        <w:rPr>
          <w:rFonts w:ascii="Times New Roman" w:hAnsi="Times New Roman" w:hint="eastAsia"/>
          <w:bCs/>
          <w:sz w:val="24"/>
          <w:szCs w:val="24"/>
          <w:lang w:bidi="ar"/>
        </w:rPr>
        <w:t>，摆动期分为摆动前期、摆动后期。</w:t>
      </w:r>
    </w:p>
    <w:p w14:paraId="572DFF07" w14:textId="01A82FB7" w:rsidR="007B0DA9" w:rsidRPr="007B0DA9" w:rsidRDefault="007B0DA9">
      <w:pPr>
        <w:widowControl/>
        <w:jc w:val="left"/>
        <w:rPr>
          <w:rFonts w:ascii="Times New Roman" w:hAnsi="Times New Roman" w:cs="Times New Roman"/>
          <w:b/>
          <w:bCs/>
          <w:noProof w:val="0"/>
          <w:sz w:val="24"/>
          <w:szCs w:val="24"/>
          <w:lang w:bidi="ar"/>
        </w:rPr>
      </w:pPr>
    </w:p>
    <w:p w14:paraId="1EF81B1B" w14:textId="51B03BA1" w:rsidR="007B0DA9" w:rsidRDefault="00CE6A78" w:rsidP="00CE6A78">
      <w:pPr>
        <w:spacing w:beforeLines="50" w:before="156" w:afterLines="50" w:after="156"/>
        <w:ind w:firstLineChars="400" w:firstLine="960"/>
        <w:jc w:val="center"/>
        <w:rPr>
          <w:rFonts w:ascii="Times New Roman" w:hAnsi="Times New Roman" w:cs="Times New Roman"/>
          <w:b/>
          <w:bCs/>
          <w:noProof w:val="0"/>
          <w:sz w:val="24"/>
          <w:szCs w:val="24"/>
          <w:lang w:bidi="ar"/>
        </w:rPr>
      </w:pPr>
      <w:r w:rsidRPr="00230BC7">
        <w:rPr>
          <w:rFonts w:ascii="Times New Roman" w:hAnsi="Times New Roman" w:cs="Times New Roman"/>
          <w:sz w:val="24"/>
          <w:szCs w:val="24"/>
        </w:rPr>
        <w:object w:dxaOrig="12576" w:dyaOrig="14591" w14:anchorId="050EAC88">
          <v:shape id="_x0000_i1091" type="#_x0000_t75" style="width:211.4pt;height:246pt" o:ole="">
            <v:imagedata r:id="rId141" o:title=""/>
          </v:shape>
          <o:OLEObject Type="Embed" ProgID="Visio.Drawing.15" ShapeID="_x0000_i1091" DrawAspect="Content" ObjectID="_1714980240" r:id="rId142"/>
        </w:object>
      </w:r>
    </w:p>
    <w:p w14:paraId="4C00C6F8" w14:textId="28D78662" w:rsidR="007B0DA9" w:rsidRPr="00543360" w:rsidRDefault="001B70D6" w:rsidP="001B70D6">
      <w:pPr>
        <w:spacing w:line="400" w:lineRule="exact"/>
        <w:ind w:firstLineChars="200" w:firstLine="480"/>
        <w:jc w:val="center"/>
        <w:rPr>
          <w:rFonts w:ascii="Times New Roman" w:eastAsia="宋体" w:hAnsi="Times New Roman" w:cs="Times New Roman"/>
          <w:sz w:val="24"/>
          <w:szCs w:val="24"/>
        </w:rPr>
      </w:pPr>
      <w:r w:rsidRPr="00543360">
        <w:rPr>
          <w:rFonts w:ascii="Times New Roman" w:eastAsia="宋体" w:hAnsi="Times New Roman" w:cs="Times New Roman" w:hint="eastAsia"/>
          <w:sz w:val="24"/>
          <w:szCs w:val="24"/>
        </w:rPr>
        <w:t>图</w:t>
      </w:r>
      <w:r w:rsidR="00CE6A78">
        <w:rPr>
          <w:rFonts w:ascii="Times New Roman" w:eastAsia="宋体" w:hAnsi="Times New Roman" w:cs="Times New Roman"/>
          <w:sz w:val="24"/>
          <w:szCs w:val="24"/>
        </w:rPr>
        <w:t>7</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完整的步态周期下的肌电信号</w:t>
      </w:r>
    </w:p>
    <w:p w14:paraId="1F9A134A" w14:textId="2AD86BB9" w:rsidR="00DE2561" w:rsidRPr="009D5621" w:rsidRDefault="00DE2561" w:rsidP="00DE2561">
      <w:pPr>
        <w:spacing w:beforeLines="50" w:before="156" w:afterLines="50" w:after="156"/>
        <w:jc w:val="left"/>
        <w:rPr>
          <w:rFonts w:ascii="Times New Roman" w:hAnsi="Times New Roman" w:cs="Times New Roman"/>
          <w:b/>
          <w:bCs/>
          <w:noProof w:val="0"/>
          <w:sz w:val="24"/>
          <w:szCs w:val="24"/>
          <w:lang w:bidi="ar"/>
        </w:rPr>
      </w:pPr>
      <w:r>
        <w:rPr>
          <w:rFonts w:ascii="Times New Roman" w:hAnsi="Times New Roman" w:cs="Times New Roman" w:hint="eastAsia"/>
          <w:b/>
          <w:bCs/>
          <w:noProof w:val="0"/>
          <w:sz w:val="24"/>
          <w:szCs w:val="24"/>
          <w:lang w:bidi="ar"/>
        </w:rPr>
        <w:lastRenderedPageBreak/>
        <w:t>4</w:t>
      </w:r>
      <w:r w:rsidRPr="009D5621">
        <w:rPr>
          <w:rFonts w:ascii="Times New Roman" w:hAnsi="Times New Roman" w:cs="Times New Roman"/>
          <w:b/>
          <w:bCs/>
          <w:noProof w:val="0"/>
          <w:sz w:val="24"/>
          <w:szCs w:val="24"/>
          <w:lang w:bidi="ar"/>
        </w:rPr>
        <w:t xml:space="preserve">.3 </w:t>
      </w:r>
      <w:r w:rsidRPr="009D5621">
        <w:rPr>
          <w:rFonts w:ascii="Times New Roman" w:hAnsi="Times New Roman" w:cs="Times New Roman"/>
          <w:b/>
          <w:bCs/>
          <w:noProof w:val="0"/>
          <w:sz w:val="24"/>
          <w:szCs w:val="24"/>
          <w:lang w:bidi="ar"/>
        </w:rPr>
        <w:t>肌电信号消噪与分析</w:t>
      </w:r>
    </w:p>
    <w:p w14:paraId="42972EC8" w14:textId="2AEED873" w:rsidR="00AA1038" w:rsidRDefault="00AA1038" w:rsidP="00AA1038">
      <w:pPr>
        <w:spacing w:line="400" w:lineRule="atLeast"/>
        <w:ind w:firstLineChars="200" w:firstLine="480"/>
        <w:rPr>
          <w:rFonts w:ascii="Times New Roman" w:hAnsi="Times New Roman" w:cs="Times New Roman"/>
          <w:noProof w:val="0"/>
          <w:kern w:val="0"/>
          <w:sz w:val="24"/>
          <w:szCs w:val="24"/>
          <w:lang w:bidi="ar"/>
        </w:rPr>
      </w:pPr>
      <w:r w:rsidRPr="00FB33B5">
        <w:rPr>
          <w:rFonts w:ascii="Times New Roman" w:hAnsi="Times New Roman" w:cs="Times New Roman"/>
          <w:bCs/>
          <w:noProof w:val="0"/>
          <w:kern w:val="0"/>
          <w:sz w:val="24"/>
          <w:szCs w:val="24"/>
          <w:lang w:bidi="ar"/>
        </w:rPr>
        <w:t>由于采集到的信号在一定的环境背景下会产生噪音，为了保证信号的不失真性，同时也为了提高信号的保真性，我们</w:t>
      </w:r>
      <w:r w:rsidR="008C2E3B">
        <w:rPr>
          <w:rFonts w:ascii="Times New Roman" w:hAnsi="Times New Roman" w:cs="Times New Roman" w:hint="eastAsia"/>
          <w:bCs/>
          <w:noProof w:val="0"/>
          <w:kern w:val="0"/>
          <w:sz w:val="24"/>
          <w:szCs w:val="24"/>
          <w:lang w:bidi="ar"/>
        </w:rPr>
        <w:t>对</w:t>
      </w:r>
      <w:r w:rsidRPr="00FB33B5">
        <w:rPr>
          <w:rFonts w:ascii="Times New Roman" w:hAnsi="Times New Roman" w:cs="Times New Roman"/>
          <w:bCs/>
          <w:noProof w:val="0"/>
          <w:kern w:val="0"/>
          <w:sz w:val="24"/>
          <w:szCs w:val="24"/>
          <w:lang w:bidi="ar"/>
        </w:rPr>
        <w:t>提取到的</w:t>
      </w:r>
      <w:r w:rsidR="00070A9D" w:rsidRPr="00FB33B5">
        <w:rPr>
          <w:rFonts w:ascii="Times New Roman" w:hAnsi="Times New Roman" w:cs="Times New Roman"/>
          <w:bCs/>
          <w:noProof w:val="0"/>
          <w:kern w:val="0"/>
          <w:sz w:val="24"/>
          <w:szCs w:val="24"/>
          <w:lang w:bidi="ar"/>
        </w:rPr>
        <w:t>半腱肌</w:t>
      </w:r>
      <w:r w:rsidRPr="00FB33B5">
        <w:rPr>
          <w:rFonts w:ascii="Times New Roman" w:hAnsi="Times New Roman" w:cs="Times New Roman"/>
          <w:bCs/>
          <w:noProof w:val="0"/>
          <w:kern w:val="0"/>
          <w:sz w:val="24"/>
          <w:szCs w:val="24"/>
          <w:lang w:bidi="ar"/>
        </w:rPr>
        <w:t>信号</w:t>
      </w:r>
      <w:r w:rsidR="00070A9D" w:rsidRPr="00FB33B5">
        <w:rPr>
          <w:rFonts w:ascii="Times New Roman" w:hAnsi="Times New Roman" w:cs="Times New Roman"/>
          <w:bCs/>
          <w:noProof w:val="0"/>
          <w:kern w:val="0"/>
          <w:sz w:val="24"/>
          <w:szCs w:val="24"/>
          <w:lang w:bidi="ar"/>
        </w:rPr>
        <w:t>为例</w:t>
      </w:r>
      <w:r w:rsidRPr="00FB33B5">
        <w:rPr>
          <w:rFonts w:ascii="Times New Roman" w:hAnsi="Times New Roman" w:cs="Times New Roman"/>
          <w:bCs/>
          <w:noProof w:val="0"/>
          <w:kern w:val="0"/>
          <w:sz w:val="24"/>
          <w:szCs w:val="24"/>
          <w:lang w:bidi="ar"/>
        </w:rPr>
        <w:t>进行</w:t>
      </w:r>
      <w:r w:rsidRPr="00FB33B5">
        <w:rPr>
          <w:rFonts w:ascii="Times New Roman" w:hAnsi="Times New Roman" w:cs="Times New Roman"/>
          <w:bCs/>
          <w:noProof w:val="0"/>
          <w:kern w:val="0"/>
          <w:sz w:val="24"/>
          <w:szCs w:val="24"/>
        </w:rPr>
        <w:t>小波模极大值方法</w:t>
      </w:r>
      <w:r w:rsidR="009A73B3">
        <w:rPr>
          <w:rFonts w:ascii="Times New Roman" w:hAnsi="Times New Roman" w:cs="Times New Roman"/>
          <w:bCs/>
          <w:noProof w:val="0"/>
          <w:kern w:val="0"/>
          <w:sz w:val="24"/>
          <w:szCs w:val="24"/>
        </w:rPr>
        <w:fldChar w:fldCharType="begin"/>
      </w:r>
      <w:r w:rsidR="00612EA0">
        <w:rPr>
          <w:rFonts w:ascii="Times New Roman" w:hAnsi="Times New Roman" w:cs="Times New Roman"/>
          <w:bCs/>
          <w:noProof w:val="0"/>
          <w:kern w:val="0"/>
          <w:sz w:val="24"/>
          <w:szCs w:val="24"/>
        </w:rPr>
        <w:instrText xml:space="preserve"> ADDIN EN.CITE &lt;EndNote&gt;&lt;Cite&gt;&lt;Author&gt;Chan&lt;/Author&gt;&lt;Year&gt;2000&lt;/Year&gt;&lt;RecNum&gt;306&lt;/RecNum&gt;&lt;DisplayText&gt;&lt;style face="superscript"&gt;[6]&lt;/style&gt;&lt;/DisplayText&gt;&lt;record&gt;&lt;rec-number&gt;306&lt;/rec-number&gt;&lt;foreign-keys&gt;&lt;key app="EN" db-id="t0p0p2v97t0ztged9e9xvfegarzvzsdx25zd" timestamp="1604283742"&gt;306&lt;/key&gt;&lt;/foreign-keys&gt;&lt;ref-type name="Journal Article"&gt;17&lt;/ref-type&gt;&lt;contributors&gt;&lt;authors&gt;&lt;author&gt;Chan, F. H. Y.&lt;/author&gt;&lt;author&gt;Wu, B. M.&lt;/author&gt;&lt;author&gt;Lam, E. K.&lt;/author&gt;&lt;author&gt;Poon, P. W. F.&lt;/author&gt;&lt;author&gt;Poon, A. M. S.&lt;/author&gt;&lt;/authors&gt;&lt;/contributors&gt;&lt;titles&gt;&lt;title&gt;Multiscale characterization of chronobiological signals based on the discrete wavelet transform&lt;/title&gt;&lt;secondary-title&gt;Biomedical Engineering IEEE Transactions on&lt;/secondary-title&gt;&lt;/titles&gt;&lt;periodical&gt;&lt;full-title&gt;Biomedical Engineering IEEE Transactions on&lt;/full-title&gt;&lt;/periodical&gt;&lt;pages&gt;88-95&lt;/pages&gt;&lt;volume&gt;47&lt;/volume&gt;&lt;number&gt;1&lt;/number&gt;&lt;dates&gt;&lt;year&gt;2000&lt;/year&gt;&lt;/dates&gt;&lt;urls&gt;&lt;/urls&gt;&lt;/record&gt;&lt;/Cite&gt;&lt;/EndNote&gt;</w:instrText>
      </w:r>
      <w:r w:rsidR="009A73B3">
        <w:rPr>
          <w:rFonts w:ascii="Times New Roman" w:hAnsi="Times New Roman" w:cs="Times New Roman"/>
          <w:bCs/>
          <w:noProof w:val="0"/>
          <w:kern w:val="0"/>
          <w:sz w:val="24"/>
          <w:szCs w:val="24"/>
        </w:rPr>
        <w:fldChar w:fldCharType="separate"/>
      </w:r>
      <w:r w:rsidR="00612EA0" w:rsidRPr="00612EA0">
        <w:rPr>
          <w:rFonts w:ascii="Times New Roman" w:hAnsi="Times New Roman" w:cs="Times New Roman"/>
          <w:bCs/>
          <w:kern w:val="0"/>
          <w:sz w:val="24"/>
          <w:szCs w:val="24"/>
          <w:vertAlign w:val="superscript"/>
        </w:rPr>
        <w:t>[6]</w:t>
      </w:r>
      <w:r w:rsidR="009A73B3">
        <w:rPr>
          <w:rFonts w:ascii="Times New Roman" w:hAnsi="Times New Roman" w:cs="Times New Roman"/>
          <w:bCs/>
          <w:noProof w:val="0"/>
          <w:kern w:val="0"/>
          <w:sz w:val="24"/>
          <w:szCs w:val="24"/>
        </w:rPr>
        <w:fldChar w:fldCharType="end"/>
      </w:r>
      <w:r w:rsidRPr="00FB33B5">
        <w:rPr>
          <w:rFonts w:ascii="Times New Roman" w:hAnsi="Times New Roman" w:cs="Times New Roman"/>
          <w:bCs/>
          <w:noProof w:val="0"/>
          <w:kern w:val="0"/>
          <w:sz w:val="24"/>
          <w:szCs w:val="24"/>
        </w:rPr>
        <w:t>进行处理消</w:t>
      </w:r>
      <w:proofErr w:type="gramStart"/>
      <w:r w:rsidRPr="00FB33B5">
        <w:rPr>
          <w:rFonts w:ascii="Times New Roman" w:hAnsi="Times New Roman" w:cs="Times New Roman"/>
          <w:bCs/>
          <w:noProof w:val="0"/>
          <w:kern w:val="0"/>
          <w:sz w:val="24"/>
          <w:szCs w:val="24"/>
        </w:rPr>
        <w:t>躁</w:t>
      </w:r>
      <w:proofErr w:type="gramEnd"/>
      <w:r w:rsidRPr="00FB33B5">
        <w:rPr>
          <w:rFonts w:ascii="Times New Roman" w:hAnsi="Times New Roman" w:cs="Times New Roman"/>
          <w:noProof w:val="0"/>
          <w:kern w:val="0"/>
          <w:sz w:val="24"/>
          <w:szCs w:val="24"/>
          <w:lang w:bidi="ar"/>
        </w:rPr>
        <w:t>。</w:t>
      </w:r>
    </w:p>
    <w:p w14:paraId="3B6F8927" w14:textId="77777777" w:rsidR="00FA7382" w:rsidRDefault="00FA7382" w:rsidP="00FA7382">
      <w:pPr>
        <w:spacing w:beforeLines="50" w:before="156" w:line="400" w:lineRule="atLeast"/>
        <w:ind w:firstLineChars="200" w:firstLine="480"/>
        <w:jc w:val="center"/>
        <w:rPr>
          <w:rFonts w:ascii="Times New Roman" w:hAnsi="Times New Roman" w:cs="Times New Roman"/>
          <w:noProof w:val="0"/>
          <w:kern w:val="0"/>
          <w:sz w:val="24"/>
          <w:szCs w:val="24"/>
        </w:rPr>
      </w:pPr>
      <w:bookmarkStart w:id="3" w:name="OLE_LINK4"/>
      <w:bookmarkStart w:id="4" w:name="OLE_LINK5"/>
      <w:r w:rsidRPr="00FA7382">
        <w:rPr>
          <w:rFonts w:ascii="Times New Roman" w:hAnsi="Times New Roman" w:cs="Times New Roman" w:hint="eastAsia"/>
          <w:kern w:val="0"/>
          <w:sz w:val="24"/>
          <w:szCs w:val="24"/>
        </w:rPr>
        <w:drawing>
          <wp:inline distT="0" distB="0" distL="0" distR="0" wp14:anchorId="15A5A668" wp14:editId="274DE459">
            <wp:extent cx="2613378" cy="18395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620111" cy="1844334"/>
                    </a:xfrm>
                    <a:prstGeom prst="rect">
                      <a:avLst/>
                    </a:prstGeom>
                    <a:noFill/>
                    <a:ln>
                      <a:noFill/>
                    </a:ln>
                  </pic:spPr>
                </pic:pic>
              </a:graphicData>
            </a:graphic>
          </wp:inline>
        </w:drawing>
      </w:r>
    </w:p>
    <w:p w14:paraId="40ED7715" w14:textId="37DF5535" w:rsidR="001E1B7D" w:rsidRDefault="001E1B7D" w:rsidP="001E1B7D">
      <w:pPr>
        <w:spacing w:afterLines="50" w:after="156"/>
        <w:jc w:val="center"/>
        <w:rPr>
          <w:rFonts w:ascii="Times New Roman" w:hAnsi="Times New Roman" w:cs="Times New Roman"/>
          <w:sz w:val="24"/>
          <w:szCs w:val="24"/>
        </w:rPr>
      </w:pPr>
      <w:r w:rsidRPr="00B10905">
        <w:rPr>
          <w:rFonts w:ascii="Times New Roman" w:hAnsi="Times New Roman" w:cs="Times New Roman" w:hint="eastAsia"/>
          <w:sz w:val="24"/>
          <w:szCs w:val="24"/>
        </w:rPr>
        <w:t>图</w:t>
      </w:r>
      <w:r w:rsidR="00CE6A78">
        <w:rPr>
          <w:rFonts w:ascii="Times New Roman" w:hAnsi="Times New Roman" w:cs="Times New Roman"/>
          <w:sz w:val="24"/>
          <w:szCs w:val="24"/>
        </w:rPr>
        <w:t>8</w:t>
      </w:r>
      <w:r>
        <w:rPr>
          <w:rFonts w:ascii="Times New Roman" w:hAnsi="Times New Roman" w:cs="Times New Roman" w:hint="eastAsia"/>
          <w:sz w:val="24"/>
          <w:szCs w:val="24"/>
        </w:rPr>
        <w:t>小波模极大值消噪图</w:t>
      </w:r>
    </w:p>
    <w:p w14:paraId="1E97FB32" w14:textId="221B07E0" w:rsidR="00D95C8F" w:rsidRDefault="00D95C8F" w:rsidP="00D95C8F">
      <w:pPr>
        <w:spacing w:line="400" w:lineRule="exact"/>
        <w:ind w:firstLineChars="200" w:firstLine="480"/>
        <w:rPr>
          <w:sz w:val="24"/>
          <w:szCs w:val="24"/>
        </w:rPr>
      </w:pPr>
      <w:r w:rsidRPr="00D95C8F">
        <w:rPr>
          <w:rFonts w:hint="eastAsia"/>
          <w:sz w:val="24"/>
          <w:szCs w:val="24"/>
        </w:rPr>
        <w:t>从图中可以明显看出，在原始信号未消噪前，信号中伴有一定的毛刺，静息状态下信号在零基准线附近存在漂移。通过去除噪声干扰后，信号曲线相对去噪之前较为光滑，且静息状态下信号趋于零。</w:t>
      </w:r>
    </w:p>
    <w:p w14:paraId="2D05C2EA" w14:textId="77777777" w:rsidR="00CE6A78" w:rsidRPr="009D5621" w:rsidRDefault="00CE6A78" w:rsidP="00CE6A78">
      <w:pPr>
        <w:spacing w:beforeLines="50" w:before="156" w:afterLines="50" w:after="156"/>
        <w:jc w:val="left"/>
        <w:rPr>
          <w:rFonts w:ascii="Times New Roman" w:hAnsi="Times New Roman" w:cs="Times New Roman"/>
          <w:b/>
          <w:bCs/>
          <w:noProof w:val="0"/>
          <w:sz w:val="24"/>
          <w:szCs w:val="24"/>
          <w:lang w:bidi="ar"/>
        </w:rPr>
      </w:pPr>
      <w:r>
        <w:rPr>
          <w:rFonts w:ascii="Times New Roman" w:hAnsi="Times New Roman" w:cs="Times New Roman" w:hint="eastAsia"/>
          <w:b/>
          <w:bCs/>
          <w:noProof w:val="0"/>
          <w:sz w:val="24"/>
          <w:szCs w:val="24"/>
          <w:lang w:bidi="ar"/>
        </w:rPr>
        <w:t>4</w:t>
      </w:r>
      <w:r w:rsidRPr="009D5621">
        <w:rPr>
          <w:rFonts w:ascii="Times New Roman" w:hAnsi="Times New Roman" w:cs="Times New Roman"/>
          <w:b/>
          <w:bCs/>
          <w:noProof w:val="0"/>
          <w:sz w:val="24"/>
          <w:szCs w:val="24"/>
          <w:lang w:bidi="ar"/>
        </w:rPr>
        <w:t>.</w:t>
      </w:r>
      <w:r>
        <w:rPr>
          <w:rFonts w:ascii="Times New Roman" w:hAnsi="Times New Roman" w:cs="Times New Roman" w:hint="eastAsia"/>
          <w:b/>
          <w:bCs/>
          <w:noProof w:val="0"/>
          <w:sz w:val="24"/>
          <w:szCs w:val="24"/>
          <w:lang w:bidi="ar"/>
        </w:rPr>
        <w:t>4</w:t>
      </w:r>
      <w:r w:rsidRPr="009D5621">
        <w:rPr>
          <w:rFonts w:ascii="Times New Roman" w:hAnsi="Times New Roman" w:cs="Times New Roman"/>
          <w:b/>
          <w:bCs/>
          <w:noProof w:val="0"/>
          <w:sz w:val="24"/>
          <w:szCs w:val="24"/>
          <w:lang w:bidi="ar"/>
        </w:rPr>
        <w:t xml:space="preserve"> </w:t>
      </w:r>
      <w:r>
        <w:rPr>
          <w:rFonts w:ascii="Times New Roman" w:hAnsi="Times New Roman" w:cs="Times New Roman" w:hint="eastAsia"/>
          <w:b/>
          <w:bCs/>
          <w:noProof w:val="0"/>
          <w:sz w:val="24"/>
          <w:szCs w:val="24"/>
          <w:lang w:bidi="ar"/>
        </w:rPr>
        <w:t>模型及参数设置</w:t>
      </w:r>
    </w:p>
    <w:p w14:paraId="51134F1E" w14:textId="56819A4C" w:rsidR="00CE6A78" w:rsidRPr="003E5B62" w:rsidRDefault="00CE6A78" w:rsidP="00CE6A78">
      <w:pPr>
        <w:spacing w:line="400" w:lineRule="exact"/>
        <w:ind w:firstLineChars="200" w:firstLine="480"/>
        <w:rPr>
          <w:rFonts w:ascii="Times New Roman" w:hAnsi="Times New Roman" w:cs="Times New Roman"/>
          <w:sz w:val="24"/>
          <w:szCs w:val="24"/>
        </w:rPr>
      </w:pPr>
      <w:r w:rsidRPr="003E5B62">
        <w:rPr>
          <w:rFonts w:ascii="Times New Roman" w:hAnsi="Times New Roman" w:cs="Times New Roman"/>
          <w:sz w:val="24"/>
          <w:szCs w:val="24"/>
        </w:rPr>
        <w:t>本次试验共采用</w:t>
      </w:r>
      <w:r>
        <w:rPr>
          <w:rFonts w:ascii="Times New Roman" w:hAnsi="Times New Roman" w:cs="Times New Roman" w:hint="eastAsia"/>
          <w:sz w:val="24"/>
          <w:szCs w:val="24"/>
        </w:rPr>
        <w:t>输入层和</w:t>
      </w:r>
      <w:r w:rsidRPr="003E5B62">
        <w:rPr>
          <w:rFonts w:ascii="Times New Roman" w:hAnsi="Times New Roman" w:cs="Times New Roman"/>
          <w:sz w:val="24"/>
          <w:szCs w:val="24"/>
        </w:rPr>
        <w:t xml:space="preserve">3 </w:t>
      </w:r>
      <w:r w:rsidRPr="003E5B62">
        <w:rPr>
          <w:rFonts w:ascii="Times New Roman" w:hAnsi="Times New Roman" w:cs="Times New Roman"/>
          <w:sz w:val="24"/>
          <w:szCs w:val="24"/>
        </w:rPr>
        <w:t>层卷积层、</w:t>
      </w:r>
      <w:r w:rsidRPr="003E5B62">
        <w:rPr>
          <w:rFonts w:ascii="Times New Roman" w:hAnsi="Times New Roman" w:cs="Times New Roman"/>
          <w:sz w:val="24"/>
          <w:szCs w:val="24"/>
        </w:rPr>
        <w:t>3</w:t>
      </w:r>
      <w:r w:rsidRPr="003E5B62">
        <w:rPr>
          <w:rFonts w:ascii="Times New Roman" w:hAnsi="Times New Roman" w:cs="Times New Roman"/>
          <w:sz w:val="24"/>
          <w:szCs w:val="24"/>
        </w:rPr>
        <w:t>层池化层、１层</w:t>
      </w:r>
      <w:r w:rsidRPr="003E5B62">
        <w:rPr>
          <w:rFonts w:ascii="Times New Roman" w:hAnsi="Times New Roman" w:cs="Times New Roman"/>
          <w:sz w:val="24"/>
          <w:szCs w:val="24"/>
        </w:rPr>
        <w:t xml:space="preserve"> LSTM</w:t>
      </w:r>
      <w:r w:rsidRPr="003E5B62">
        <w:rPr>
          <w:rFonts w:ascii="Times New Roman" w:hAnsi="Times New Roman" w:cs="Times New Roman"/>
          <w:sz w:val="24"/>
          <w:szCs w:val="24"/>
        </w:rPr>
        <w:t>层和</w:t>
      </w:r>
      <w:r w:rsidRPr="003E5B62">
        <w:rPr>
          <w:rFonts w:ascii="Times New Roman" w:hAnsi="Times New Roman" w:cs="Times New Roman"/>
          <w:sz w:val="24"/>
          <w:szCs w:val="24"/>
        </w:rPr>
        <w:t>1</w:t>
      </w:r>
      <w:r w:rsidRPr="003E5B62">
        <w:rPr>
          <w:rFonts w:ascii="Times New Roman" w:hAnsi="Times New Roman" w:cs="Times New Roman"/>
          <w:sz w:val="24"/>
          <w:szCs w:val="24"/>
        </w:rPr>
        <w:t>层全连接层组成，</w:t>
      </w:r>
      <w:r>
        <w:rPr>
          <w:rFonts w:ascii="Times New Roman" w:hAnsi="Times New Roman" w:cs="Times New Roman" w:hint="eastAsia"/>
          <w:sz w:val="24"/>
          <w:szCs w:val="24"/>
        </w:rPr>
        <w:t>输入</w:t>
      </w:r>
      <w:r>
        <w:rPr>
          <w:rFonts w:ascii="Times New Roman" w:hAnsi="Times New Roman" w:cs="Times New Roman" w:hint="eastAsia"/>
          <w:sz w:val="24"/>
          <w:szCs w:val="24"/>
        </w:rPr>
        <w:t>L</w:t>
      </w:r>
      <w:r>
        <w:rPr>
          <w:rFonts w:ascii="Times New Roman" w:hAnsi="Times New Roman" w:cs="Times New Roman"/>
          <w:sz w:val="24"/>
          <w:szCs w:val="24"/>
        </w:rPr>
        <w:t>STM</w:t>
      </w:r>
      <w:r>
        <w:rPr>
          <w:rFonts w:ascii="Times New Roman" w:hAnsi="Times New Roman" w:cs="Times New Roman" w:hint="eastAsia"/>
          <w:sz w:val="24"/>
          <w:szCs w:val="24"/>
        </w:rPr>
        <w:t>层包含</w:t>
      </w:r>
      <w:r>
        <w:rPr>
          <w:rFonts w:ascii="Times New Roman" w:hAnsi="Times New Roman" w:cs="Times New Roman"/>
          <w:sz w:val="24"/>
          <w:szCs w:val="24"/>
        </w:rPr>
        <w:t>5</w:t>
      </w:r>
      <w:r>
        <w:rPr>
          <w:rFonts w:ascii="Times New Roman" w:hAnsi="Times New Roman" w:cs="Times New Roman" w:hint="eastAsia"/>
          <w:sz w:val="24"/>
          <w:szCs w:val="24"/>
        </w:rPr>
        <w:t>个节点，它们是归一化后的下肢</w:t>
      </w:r>
      <w:r>
        <w:rPr>
          <w:rFonts w:ascii="Times New Roman" w:hAnsi="Times New Roman" w:cs="Times New Roman"/>
          <w:sz w:val="24"/>
          <w:szCs w:val="24"/>
        </w:rPr>
        <w:t>8</w:t>
      </w:r>
      <w:r>
        <w:rPr>
          <w:rFonts w:ascii="Times New Roman" w:hAnsi="Times New Roman" w:cs="Times New Roman" w:hint="eastAsia"/>
          <w:sz w:val="24"/>
          <w:szCs w:val="24"/>
        </w:rPr>
        <w:t>通道肌肉的表面肌电信号的时域和非线性特征。</w:t>
      </w:r>
      <w:r w:rsidRPr="003E5B62">
        <w:rPr>
          <w:rFonts w:ascii="Times New Roman" w:hAnsi="Times New Roman" w:cs="Times New Roman"/>
          <w:sz w:val="24"/>
          <w:szCs w:val="24"/>
        </w:rPr>
        <w:t>在卷积层后设置激活函数</w:t>
      </w:r>
      <w:r w:rsidRPr="003E5B62">
        <w:rPr>
          <w:rFonts w:ascii="Times New Roman" w:hAnsi="Times New Roman" w:cs="Times New Roman"/>
          <w:sz w:val="24"/>
          <w:szCs w:val="24"/>
        </w:rPr>
        <w:t>Relu</w:t>
      </w:r>
      <w:r w:rsidRPr="003E5B62">
        <w:rPr>
          <w:rFonts w:ascii="Times New Roman" w:hAnsi="Times New Roman" w:cs="Times New Roman"/>
          <w:sz w:val="24"/>
          <w:szCs w:val="24"/>
        </w:rPr>
        <w:t>可以向深度网络中加入非线性</w:t>
      </w:r>
      <w:r w:rsidRPr="003E5B62">
        <w:rPr>
          <w:rFonts w:ascii="Times New Roman" w:hAnsi="Times New Roman" w:cs="Times New Roman"/>
          <w:sz w:val="24"/>
          <w:szCs w:val="24"/>
        </w:rPr>
        <w:fldChar w:fldCharType="begin"/>
      </w:r>
      <w:r w:rsidR="00ED2D04">
        <w:rPr>
          <w:rFonts w:ascii="Times New Roman" w:hAnsi="Times New Roman" w:cs="Times New Roman"/>
          <w:sz w:val="24"/>
          <w:szCs w:val="24"/>
        </w:rPr>
        <w:instrText xml:space="preserve"> ADDIN EN.CITE &lt;EndNote&gt;&lt;Cite&gt;&lt;Author&gt;Vu&lt;/Author&gt;&lt;Year&gt;2020&lt;/Year&gt;&lt;RecNum&gt;844&lt;/RecNum&gt;&lt;DisplayText&gt;&lt;style face="superscript"&gt;[31]&lt;/style&gt;&lt;/DisplayText&gt;&lt;record&gt;&lt;rec-number&gt;844&lt;/rec-number&gt;&lt;foreign-keys&gt;&lt;key app="EN" db-id="stzr2tr2ivvvpzez0rmpvraawsx2e2fzvtzx" timestamp="1627258630"&gt;844&lt;/key&gt;&lt;/foreign-keys&gt;&lt;ref-type name="Journal Article"&gt;17&lt;/ref-type&gt;&lt;contributors&gt;&lt;authors&gt;&lt;author&gt;Huong Thi Thu Vu  &lt;/author&gt;&lt;author&gt;Dianbiao Dong&lt;/author&gt;&lt;author&gt;Hoang-Long Cao &lt;/author&gt;&lt;author&gt;Tom Verstraten&lt;/author&gt;&lt;author&gt;Dirk Lefeber  &lt;/author&gt;&lt;author&gt;Bram Vanderborght&lt;/author&gt;&lt;author&gt;Joost Geerom&lt;/author&gt;&lt;/authors&gt;&lt;/contributors&gt;&lt;titles&gt;&lt;title&gt;A review of gait phase detection algorithms for lower limb prostheses&lt;/title&gt;&lt;secondary-title&gt;Sensors &lt;/secondary-title&gt;&lt;alt-title&gt;Sensors &lt;/alt-title&gt;&lt;/titles&gt;&lt;periodical&gt;&lt;full-title&gt;Sensors&lt;/full-title&gt;&lt;/periodical&gt;&lt;alt-periodical&gt;&lt;full-title&gt;Sensors&lt;/full-title&gt;&lt;/alt-periodical&gt;&lt;pages&gt;&lt;style face="normal" font="default" charset="134" size="100%"&gt;3972&lt;/style&gt;&lt;/pages&gt;&lt;volume&gt;&lt;style face="normal" font="default" charset="134" size="100%"&gt;20&lt;/style&gt;&lt;/volume&gt;&lt;number&gt;&lt;style face="normal" font="default" charset="134" size="100%"&gt;14&lt;/style&gt;&lt;/number&gt;&lt;dates&gt;&lt;year&gt;&lt;style face="normal" font="default" charset="134" size="100%"&gt;2020&lt;/style&gt;&lt;/year&gt;&lt;/dates&gt;&lt;urls&gt;&lt;/urls&gt;&lt;/record&gt;&lt;/Cite&gt;&lt;/EndNote&gt;</w:instrText>
      </w:r>
      <w:r w:rsidRPr="003E5B62">
        <w:rPr>
          <w:rFonts w:ascii="Times New Roman" w:hAnsi="Times New Roman" w:cs="Times New Roman"/>
          <w:sz w:val="24"/>
          <w:szCs w:val="24"/>
        </w:rPr>
        <w:fldChar w:fldCharType="separate"/>
      </w:r>
      <w:r w:rsidR="00ED2D04" w:rsidRPr="00ED2D04">
        <w:rPr>
          <w:rFonts w:ascii="Times New Roman" w:hAnsi="Times New Roman" w:cs="Times New Roman"/>
          <w:sz w:val="24"/>
          <w:szCs w:val="24"/>
          <w:vertAlign w:val="superscript"/>
        </w:rPr>
        <w:t>[31]</w:t>
      </w:r>
      <w:r w:rsidRPr="003E5B62">
        <w:rPr>
          <w:rFonts w:ascii="Times New Roman" w:hAnsi="Times New Roman" w:cs="Times New Roman"/>
          <w:sz w:val="24"/>
          <w:szCs w:val="24"/>
        </w:rPr>
        <w:fldChar w:fldCharType="end"/>
      </w:r>
      <w:r w:rsidRPr="003E5B62">
        <w:rPr>
          <w:rFonts w:ascii="Times New Roman" w:hAnsi="Times New Roman" w:cs="Times New Roman"/>
          <w:sz w:val="24"/>
          <w:szCs w:val="24"/>
        </w:rPr>
        <w:t>，同时在卷积层设置每层倍数递增的卷积核分别为第一层卷积数量是</w:t>
      </w:r>
      <w:r w:rsidRPr="003E5B62">
        <w:rPr>
          <w:rFonts w:ascii="Times New Roman" w:hAnsi="Times New Roman" w:cs="Times New Roman"/>
          <w:sz w:val="24"/>
          <w:szCs w:val="24"/>
        </w:rPr>
        <w:t>32</w:t>
      </w:r>
      <w:r w:rsidRPr="003E5B62">
        <w:rPr>
          <w:rFonts w:ascii="Times New Roman" w:hAnsi="Times New Roman" w:cs="Times New Roman"/>
          <w:sz w:val="24"/>
          <w:szCs w:val="24"/>
        </w:rPr>
        <w:t>，第二层卷积数量是</w:t>
      </w:r>
      <w:r w:rsidRPr="003E5B62">
        <w:rPr>
          <w:rFonts w:ascii="Times New Roman" w:hAnsi="Times New Roman" w:cs="Times New Roman"/>
          <w:sz w:val="24"/>
          <w:szCs w:val="24"/>
        </w:rPr>
        <w:t>64</w:t>
      </w:r>
      <w:r w:rsidRPr="003E5B62">
        <w:rPr>
          <w:rFonts w:ascii="Times New Roman" w:hAnsi="Times New Roman" w:cs="Times New Roman"/>
          <w:sz w:val="24"/>
          <w:szCs w:val="24"/>
        </w:rPr>
        <w:t>，第三层卷积数量是</w:t>
      </w:r>
      <w:r w:rsidRPr="003E5B62">
        <w:rPr>
          <w:rFonts w:ascii="Times New Roman" w:hAnsi="Times New Roman" w:cs="Times New Roman"/>
          <w:sz w:val="24"/>
          <w:szCs w:val="24"/>
        </w:rPr>
        <w:t>128</w:t>
      </w:r>
      <w:r w:rsidRPr="003E5B62">
        <w:rPr>
          <w:rFonts w:ascii="Times New Roman" w:hAnsi="Times New Roman" w:cs="Times New Roman"/>
          <w:sz w:val="24"/>
          <w:szCs w:val="24"/>
        </w:rPr>
        <w:t>，卷积大小都是</w:t>
      </w:r>
      <w:r w:rsidRPr="003E5B62">
        <w:rPr>
          <w:rFonts w:ascii="Times New Roman" w:hAnsi="Times New Roman" w:cs="Times New Roman"/>
          <w:sz w:val="24"/>
          <w:szCs w:val="24"/>
        </w:rPr>
        <w:t xml:space="preserve">1*3 </w:t>
      </w:r>
      <w:r w:rsidRPr="003E5B62">
        <w:rPr>
          <w:rFonts w:ascii="Times New Roman" w:hAnsi="Times New Roman" w:cs="Times New Roman"/>
          <w:sz w:val="24"/>
          <w:szCs w:val="24"/>
        </w:rPr>
        <w:t>，池化层大小都是</w:t>
      </w:r>
      <w:r w:rsidRPr="003E5B62">
        <w:rPr>
          <w:rFonts w:ascii="Times New Roman" w:hAnsi="Times New Roman" w:cs="Times New Roman"/>
          <w:sz w:val="24"/>
          <w:szCs w:val="24"/>
        </w:rPr>
        <w:t>1*2</w:t>
      </w:r>
      <w:r w:rsidRPr="003E5B62">
        <w:rPr>
          <w:rFonts w:ascii="Times New Roman" w:hAnsi="Times New Roman" w:cs="Times New Roman"/>
          <w:sz w:val="24"/>
          <w:szCs w:val="24"/>
        </w:rPr>
        <w:t>，池化层主要是</w:t>
      </w:r>
      <w:r w:rsidRPr="003E5B62">
        <w:rPr>
          <w:rFonts w:ascii="Times New Roman" w:hAnsi="Times New Roman" w:cs="Times New Roman"/>
          <w:sz w:val="24"/>
          <w:szCs w:val="24"/>
          <w:shd w:val="clear" w:color="auto" w:fill="FFFFFF"/>
        </w:rPr>
        <w:t>降低模型的复杂度</w:t>
      </w:r>
      <w:r w:rsidRPr="003E5B62">
        <w:rPr>
          <w:rFonts w:ascii="Times New Roman" w:hAnsi="Times New Roman" w:cs="Times New Roman"/>
          <w:sz w:val="24"/>
          <w:szCs w:val="24"/>
        </w:rPr>
        <w:t>，可以有效避免过拟合。之后接入一个</w:t>
      </w:r>
      <w:r w:rsidRPr="003E5B62">
        <w:rPr>
          <w:rFonts w:ascii="Times New Roman" w:hAnsi="Times New Roman" w:cs="Times New Roman"/>
          <w:sz w:val="24"/>
          <w:szCs w:val="24"/>
        </w:rPr>
        <w:t>LSTM</w:t>
      </w:r>
      <w:r w:rsidRPr="003E5B62">
        <w:rPr>
          <w:rFonts w:ascii="Times New Roman" w:hAnsi="Times New Roman" w:cs="Times New Roman"/>
          <w:sz w:val="24"/>
          <w:szCs w:val="24"/>
        </w:rPr>
        <w:t>层并且为了防止过拟合的问题</w:t>
      </w:r>
      <w:r>
        <w:rPr>
          <w:rFonts w:ascii="Times New Roman" w:hAnsi="Times New Roman" w:cs="Times New Roman" w:hint="eastAsia"/>
          <w:sz w:val="24"/>
          <w:szCs w:val="24"/>
        </w:rPr>
        <w:t>，</w:t>
      </w:r>
      <w:r w:rsidRPr="003E5B62">
        <w:rPr>
          <w:rFonts w:ascii="Times New Roman" w:hAnsi="Times New Roman" w:cs="Times New Roman"/>
          <w:sz w:val="24"/>
          <w:szCs w:val="24"/>
        </w:rPr>
        <w:t>本模型中加入一个</w:t>
      </w:r>
      <w:r w:rsidRPr="003E5B62">
        <w:rPr>
          <w:rFonts w:ascii="Times New Roman" w:hAnsi="Times New Roman" w:cs="Times New Roman"/>
          <w:sz w:val="24"/>
          <w:szCs w:val="24"/>
        </w:rPr>
        <w:t>dropout</w:t>
      </w:r>
      <w:r w:rsidRPr="003E5B62">
        <w:rPr>
          <w:rFonts w:ascii="Times New Roman" w:hAnsi="Times New Roman" w:cs="Times New Roman"/>
          <w:sz w:val="24"/>
          <w:szCs w:val="24"/>
        </w:rPr>
        <w:t>层</w:t>
      </w:r>
      <w:r>
        <w:rPr>
          <w:rFonts w:ascii="Times New Roman" w:hAnsi="Times New Roman" w:cs="Times New Roman" w:hint="eastAsia"/>
          <w:sz w:val="24"/>
          <w:szCs w:val="24"/>
        </w:rPr>
        <w:t>避免过拟合，</w:t>
      </w:r>
      <w:r w:rsidRPr="003E5B62">
        <w:rPr>
          <w:rFonts w:ascii="Times New Roman" w:hAnsi="Times New Roman" w:cs="Times New Roman"/>
          <w:sz w:val="24"/>
          <w:szCs w:val="24"/>
        </w:rPr>
        <w:t>最后加入一个全连接层</w:t>
      </w:r>
      <w:r>
        <w:rPr>
          <w:rFonts w:asciiTheme="minorEastAsia" w:hAnsiTheme="minorEastAsia" w:cs="Times New Roman" w:hint="eastAsia"/>
          <w:sz w:val="24"/>
          <w:szCs w:val="24"/>
        </w:rPr>
        <w:t>，</w:t>
      </w:r>
      <w:r w:rsidRPr="003E5B62">
        <w:rPr>
          <w:rFonts w:ascii="Times New Roman" w:eastAsia="宋体" w:hAnsi="Times New Roman" w:cs="Times New Roman"/>
          <w:sz w:val="24"/>
          <w:szCs w:val="24"/>
        </w:rPr>
        <w:t>并使用激活函数</w:t>
      </w:r>
      <w:r w:rsidRPr="003E5B62">
        <w:rPr>
          <w:rFonts w:ascii="Times New Roman" w:hAnsi="Times New Roman" w:cs="Times New Roman"/>
          <w:sz w:val="24"/>
          <w:szCs w:val="24"/>
        </w:rPr>
        <w:t>softmax</w:t>
      </w:r>
      <w:r w:rsidRPr="003E5B62">
        <w:rPr>
          <w:rFonts w:ascii="Times New Roman" w:hAnsi="Times New Roman" w:cs="Times New Roman"/>
          <w:sz w:val="24"/>
          <w:szCs w:val="24"/>
        </w:rPr>
        <w:t>来完成最后的５个</w:t>
      </w:r>
      <w:r>
        <w:rPr>
          <w:rFonts w:ascii="Times New Roman" w:hAnsi="Times New Roman" w:cs="Times New Roman" w:hint="eastAsia"/>
          <w:sz w:val="24"/>
          <w:szCs w:val="24"/>
        </w:rPr>
        <w:t>不同步态时期的</w:t>
      </w:r>
      <w:r w:rsidRPr="003E5B62">
        <w:rPr>
          <w:rFonts w:ascii="Times New Roman" w:hAnsi="Times New Roman" w:cs="Times New Roman"/>
          <w:sz w:val="24"/>
          <w:szCs w:val="24"/>
        </w:rPr>
        <w:t>分类，设置训练次数为</w:t>
      </w:r>
      <w:r w:rsidRPr="003E5B62">
        <w:rPr>
          <w:rFonts w:ascii="Times New Roman" w:hAnsi="Times New Roman" w:cs="Times New Roman"/>
          <w:sz w:val="24"/>
          <w:szCs w:val="24"/>
        </w:rPr>
        <w:t>500</w:t>
      </w:r>
      <w:r w:rsidRPr="003E5B62">
        <w:rPr>
          <w:rFonts w:ascii="Times New Roman" w:hAnsi="Times New Roman" w:cs="Times New Roman"/>
          <w:sz w:val="24"/>
          <w:szCs w:val="24"/>
        </w:rPr>
        <w:t>次，一次训练</w:t>
      </w:r>
      <w:r w:rsidRPr="003E5B62">
        <w:rPr>
          <w:rFonts w:ascii="Times New Roman" w:hAnsi="Times New Roman" w:cs="Times New Roman"/>
          <w:sz w:val="24"/>
          <w:szCs w:val="24"/>
        </w:rPr>
        <w:t>50</w:t>
      </w:r>
      <w:r w:rsidRPr="003E5B62">
        <w:rPr>
          <w:rFonts w:ascii="Times New Roman" w:hAnsi="Times New Roman" w:cs="Times New Roman"/>
          <w:sz w:val="24"/>
          <w:szCs w:val="24"/>
        </w:rPr>
        <w:t>个数据，</w:t>
      </w:r>
      <w:r w:rsidRPr="003E5B62">
        <w:rPr>
          <w:rFonts w:ascii="Times New Roman" w:hAnsi="Times New Roman" w:cs="Times New Roman"/>
          <w:sz w:val="24"/>
          <w:szCs w:val="24"/>
        </w:rPr>
        <w:t>batchsize</w:t>
      </w:r>
      <w:r w:rsidRPr="003E5B62">
        <w:rPr>
          <w:rFonts w:ascii="Times New Roman" w:hAnsi="Times New Roman" w:cs="Times New Roman"/>
          <w:sz w:val="24"/>
          <w:szCs w:val="24"/>
        </w:rPr>
        <w:t>为</w:t>
      </w:r>
      <w:r w:rsidRPr="003E5B62">
        <w:rPr>
          <w:rFonts w:ascii="Times New Roman" w:hAnsi="Times New Roman" w:cs="Times New Roman"/>
          <w:sz w:val="24"/>
          <w:szCs w:val="24"/>
        </w:rPr>
        <w:t>50</w:t>
      </w:r>
      <w:r w:rsidRPr="003E5B62">
        <w:rPr>
          <w:rFonts w:ascii="Times New Roman" w:hAnsi="Times New Roman" w:cs="Times New Roman"/>
          <w:sz w:val="24"/>
          <w:szCs w:val="24"/>
        </w:rPr>
        <w:t>。应训练集和测试集中的数据量分别占数据集的</w:t>
      </w:r>
      <w:r w:rsidRPr="003E5B62">
        <w:rPr>
          <w:rFonts w:ascii="Times New Roman" w:hAnsi="Times New Roman" w:cs="Times New Roman"/>
          <w:sz w:val="24"/>
          <w:szCs w:val="24"/>
        </w:rPr>
        <w:t>70%</w:t>
      </w:r>
      <w:r w:rsidRPr="003E5B62">
        <w:rPr>
          <w:rFonts w:ascii="Times New Roman" w:hAnsi="Times New Roman" w:cs="Times New Roman"/>
          <w:sz w:val="24"/>
          <w:szCs w:val="24"/>
        </w:rPr>
        <w:t>和</w:t>
      </w:r>
      <w:r w:rsidRPr="003E5B62">
        <w:rPr>
          <w:rFonts w:ascii="Times New Roman" w:hAnsi="Times New Roman" w:cs="Times New Roman"/>
          <w:sz w:val="24"/>
          <w:szCs w:val="24"/>
        </w:rPr>
        <w:t>30%</w:t>
      </w:r>
      <w:r w:rsidRPr="003E5B62">
        <w:rPr>
          <w:rFonts w:ascii="Times New Roman" w:hAnsi="Times New Roman" w:cs="Times New Roman"/>
          <w:sz w:val="24"/>
          <w:szCs w:val="24"/>
        </w:rPr>
        <w:t>。</w:t>
      </w:r>
    </w:p>
    <w:p w14:paraId="70FE3944" w14:textId="7598BD92" w:rsidR="001611A0" w:rsidRPr="009D5621" w:rsidRDefault="00485AA2" w:rsidP="0034728D">
      <w:pPr>
        <w:spacing w:afterLines="50" w:after="156" w:line="400" w:lineRule="atLeast"/>
        <w:rPr>
          <w:rFonts w:ascii="Times New Roman" w:hAnsi="Times New Roman" w:cs="Times New Roman"/>
          <w:b/>
          <w:sz w:val="28"/>
          <w:szCs w:val="28"/>
          <w:lang w:bidi="ar"/>
        </w:rPr>
      </w:pPr>
      <w:r>
        <w:rPr>
          <w:rFonts w:ascii="Times New Roman" w:hAnsi="Times New Roman" w:cs="Times New Roman" w:hint="eastAsia"/>
          <w:b/>
          <w:sz w:val="28"/>
          <w:szCs w:val="28"/>
          <w:lang w:bidi="ar"/>
        </w:rPr>
        <w:t>5</w:t>
      </w:r>
      <w:r w:rsidR="001611A0" w:rsidRPr="009D5621">
        <w:rPr>
          <w:rFonts w:ascii="Times New Roman" w:hAnsi="Times New Roman" w:cs="Times New Roman"/>
          <w:b/>
          <w:sz w:val="28"/>
          <w:szCs w:val="28"/>
          <w:lang w:bidi="ar"/>
        </w:rPr>
        <w:t xml:space="preserve"> </w:t>
      </w:r>
      <w:r w:rsidR="001611A0" w:rsidRPr="009D5621">
        <w:rPr>
          <w:rFonts w:ascii="Times New Roman" w:hAnsi="Times New Roman" w:cs="Times New Roman"/>
          <w:b/>
          <w:sz w:val="28"/>
          <w:szCs w:val="28"/>
          <w:lang w:bidi="ar"/>
        </w:rPr>
        <w:t>数据结果分析</w:t>
      </w:r>
      <w:r w:rsidR="00AF422C">
        <w:rPr>
          <w:rFonts w:ascii="Times New Roman" w:hAnsi="Times New Roman" w:cs="Times New Roman" w:hint="eastAsia"/>
          <w:b/>
          <w:sz w:val="28"/>
          <w:szCs w:val="28"/>
          <w:lang w:bidi="ar"/>
        </w:rPr>
        <w:t>和讨论</w:t>
      </w:r>
    </w:p>
    <w:p w14:paraId="63E7E155" w14:textId="34F32959" w:rsidR="00D94972" w:rsidRDefault="00485AA2" w:rsidP="0034728D">
      <w:pPr>
        <w:spacing w:afterLines="50" w:after="156" w:line="400" w:lineRule="atLeast"/>
        <w:rPr>
          <w:rFonts w:ascii="Times New Roman" w:hAnsi="Times New Roman" w:cs="Times New Roman"/>
          <w:b/>
          <w:sz w:val="24"/>
          <w:szCs w:val="24"/>
          <w:lang w:bidi="ar"/>
        </w:rPr>
      </w:pPr>
      <w:r>
        <w:rPr>
          <w:rFonts w:ascii="Times New Roman" w:hAnsi="Times New Roman" w:cs="Times New Roman" w:hint="eastAsia"/>
          <w:b/>
          <w:sz w:val="24"/>
          <w:szCs w:val="24"/>
          <w:lang w:bidi="ar"/>
        </w:rPr>
        <w:t>5</w:t>
      </w:r>
      <w:r w:rsidR="00D94972" w:rsidRPr="009D5621">
        <w:rPr>
          <w:rFonts w:ascii="Times New Roman" w:hAnsi="Times New Roman" w:cs="Times New Roman"/>
          <w:b/>
          <w:sz w:val="24"/>
          <w:szCs w:val="24"/>
          <w:lang w:bidi="ar"/>
        </w:rPr>
        <w:t>.1</w:t>
      </w:r>
      <w:r w:rsidR="00D94972" w:rsidRPr="009D5621">
        <w:rPr>
          <w:rFonts w:ascii="Times New Roman" w:hAnsi="Times New Roman" w:cs="Times New Roman"/>
          <w:b/>
          <w:sz w:val="24"/>
          <w:szCs w:val="24"/>
          <w:lang w:bidi="ar"/>
        </w:rPr>
        <w:t>特征类型对识别结果的影响</w:t>
      </w:r>
    </w:p>
    <w:p w14:paraId="6F85FA92" w14:textId="6D1A62D5" w:rsidR="003B3CB3" w:rsidRPr="003B3CB3" w:rsidRDefault="003B3CB3" w:rsidP="0034728D">
      <w:pPr>
        <w:spacing w:afterLines="50" w:after="156" w:line="400" w:lineRule="atLeast"/>
        <w:rPr>
          <w:rFonts w:ascii="Times New Roman" w:hAnsi="Times New Roman" w:cs="Times New Roman"/>
          <w:bCs/>
          <w:sz w:val="24"/>
          <w:szCs w:val="24"/>
          <w:lang w:bidi="ar"/>
        </w:rPr>
      </w:pPr>
      <w:r w:rsidRPr="003B3CB3">
        <w:rPr>
          <w:rFonts w:ascii="Times New Roman" w:hAnsi="Times New Roman" w:cs="Times New Roman" w:hint="eastAsia"/>
          <w:bCs/>
          <w:sz w:val="24"/>
          <w:szCs w:val="24"/>
          <w:lang w:bidi="ar"/>
        </w:rPr>
        <w:t>(</w:t>
      </w:r>
      <w:r w:rsidRPr="003B3CB3">
        <w:rPr>
          <w:rFonts w:ascii="Times New Roman" w:hAnsi="Times New Roman" w:cs="Times New Roman"/>
          <w:bCs/>
          <w:sz w:val="24"/>
          <w:szCs w:val="24"/>
          <w:lang w:bidi="ar"/>
        </w:rPr>
        <w:t xml:space="preserve">1) </w:t>
      </w:r>
      <w:r w:rsidR="004F3B61">
        <w:rPr>
          <w:rFonts w:ascii="Times New Roman" w:hAnsi="Times New Roman" w:cs="Times New Roman" w:hint="eastAsia"/>
          <w:bCs/>
          <w:sz w:val="24"/>
          <w:szCs w:val="24"/>
          <w:lang w:bidi="ar"/>
        </w:rPr>
        <w:t>时域</w:t>
      </w:r>
      <w:r w:rsidR="003D329D">
        <w:rPr>
          <w:rFonts w:ascii="Times New Roman" w:hAnsi="Times New Roman" w:cs="Times New Roman" w:hint="eastAsia"/>
          <w:bCs/>
          <w:sz w:val="24"/>
          <w:szCs w:val="24"/>
          <w:lang w:bidi="ar"/>
        </w:rPr>
        <w:t>特征</w:t>
      </w:r>
      <w:r w:rsidRPr="003B3CB3">
        <w:rPr>
          <w:rFonts w:ascii="Times New Roman" w:hAnsi="Times New Roman" w:cs="Times New Roman" w:hint="eastAsia"/>
          <w:bCs/>
          <w:sz w:val="24"/>
          <w:szCs w:val="24"/>
          <w:lang w:bidi="ar"/>
        </w:rPr>
        <w:t>输入到</w:t>
      </w:r>
      <w:r w:rsidR="00CE6A78" w:rsidRPr="00CE6A78">
        <w:rPr>
          <w:rFonts w:ascii="Times New Roman" w:hAnsi="Times New Roman" w:cs="Times New Roman" w:hint="eastAsia"/>
          <w:bCs/>
          <w:sz w:val="24"/>
          <w:szCs w:val="24"/>
          <w:lang w:bidi="ar"/>
        </w:rPr>
        <w:t>D</w:t>
      </w:r>
      <w:r w:rsidR="00CE6A78" w:rsidRPr="00CE6A78">
        <w:rPr>
          <w:rFonts w:ascii="Times New Roman" w:hAnsi="Times New Roman" w:cs="Times New Roman"/>
          <w:bCs/>
          <w:sz w:val="24"/>
          <w:szCs w:val="24"/>
          <w:lang w:bidi="ar"/>
        </w:rPr>
        <w:t>NN</w:t>
      </w:r>
      <w:r w:rsidR="00CE6A78" w:rsidRPr="00CE6A78">
        <w:rPr>
          <w:rFonts w:ascii="Times New Roman" w:hAnsi="Times New Roman" w:cs="Times New Roman"/>
          <w:bCs/>
          <w:sz w:val="24"/>
          <w:szCs w:val="24"/>
          <w:lang w:bidi="ar"/>
        </w:rPr>
        <w:t>、</w:t>
      </w:r>
      <w:r w:rsidRPr="003B3CB3">
        <w:rPr>
          <w:rFonts w:ascii="Times New Roman" w:hAnsi="Times New Roman" w:cs="Times New Roman" w:hint="eastAsia"/>
          <w:bCs/>
          <w:sz w:val="24"/>
          <w:szCs w:val="24"/>
          <w:lang w:bidi="ar"/>
        </w:rPr>
        <w:t>L</w:t>
      </w:r>
      <w:r w:rsidRPr="003B3CB3">
        <w:rPr>
          <w:rFonts w:ascii="Times New Roman" w:hAnsi="Times New Roman" w:cs="Times New Roman"/>
          <w:bCs/>
          <w:sz w:val="24"/>
          <w:szCs w:val="24"/>
          <w:lang w:bidi="ar"/>
        </w:rPr>
        <w:t>STM</w:t>
      </w:r>
      <w:r w:rsidR="004F3B61">
        <w:rPr>
          <w:rFonts w:ascii="Times New Roman" w:hAnsi="Times New Roman" w:cs="Times New Roman" w:hint="eastAsia"/>
          <w:bCs/>
          <w:sz w:val="24"/>
          <w:szCs w:val="24"/>
          <w:lang w:bidi="ar"/>
        </w:rPr>
        <w:t>和</w:t>
      </w:r>
      <w:r w:rsidR="004F3B61">
        <w:rPr>
          <w:rFonts w:ascii="Times New Roman" w:hAnsi="Times New Roman" w:cs="Times New Roman" w:hint="eastAsia"/>
          <w:bCs/>
          <w:sz w:val="24"/>
          <w:szCs w:val="24"/>
          <w:lang w:bidi="ar"/>
        </w:rPr>
        <w:t>C</w:t>
      </w:r>
      <w:r w:rsidR="004F3B61">
        <w:rPr>
          <w:rFonts w:ascii="Times New Roman" w:hAnsi="Times New Roman" w:cs="Times New Roman"/>
          <w:bCs/>
          <w:sz w:val="24"/>
          <w:szCs w:val="24"/>
          <w:lang w:bidi="ar"/>
        </w:rPr>
        <w:t>NN-LSTM</w:t>
      </w:r>
      <w:r w:rsidR="004F3B61">
        <w:rPr>
          <w:rFonts w:ascii="Times New Roman" w:hAnsi="Times New Roman" w:cs="Times New Roman" w:hint="eastAsia"/>
          <w:bCs/>
          <w:sz w:val="24"/>
          <w:szCs w:val="24"/>
          <w:lang w:bidi="ar"/>
        </w:rPr>
        <w:t>分类器中</w:t>
      </w:r>
    </w:p>
    <w:p w14:paraId="428A959C" w14:textId="0D457253" w:rsidR="00B27B82" w:rsidRDefault="00B27B82" w:rsidP="00B27B82">
      <w:pPr>
        <w:adjustRightInd w:val="0"/>
        <w:snapToGrid w:val="0"/>
        <w:spacing w:beforeLines="50" w:before="156" w:line="400" w:lineRule="atLeast"/>
        <w:ind w:firstLineChars="200" w:firstLine="480"/>
        <w:jc w:val="left"/>
        <w:rPr>
          <w:rFonts w:ascii="Times New Roman" w:hAnsi="Times New Roman" w:cs="Times New Roman"/>
          <w:sz w:val="24"/>
          <w:szCs w:val="24"/>
        </w:rPr>
      </w:pPr>
      <w:r w:rsidRPr="00FB33B5">
        <w:rPr>
          <w:rFonts w:ascii="Times New Roman" w:hAnsi="Times New Roman" w:cs="Times New Roman"/>
          <w:sz w:val="24"/>
          <w:szCs w:val="24"/>
        </w:rPr>
        <w:t>将时域特征</w:t>
      </w:r>
      <w:r w:rsidR="004F3B61">
        <w:rPr>
          <w:rFonts w:ascii="Times New Roman" w:hAnsi="Times New Roman" w:cs="Times New Roman" w:hint="eastAsia"/>
          <w:sz w:val="24"/>
          <w:szCs w:val="24"/>
        </w:rPr>
        <w:t>，</w:t>
      </w:r>
      <w:r w:rsidRPr="00FB33B5">
        <w:rPr>
          <w:rFonts w:ascii="Times New Roman" w:hAnsi="Times New Roman" w:cs="Times New Roman"/>
          <w:sz w:val="24"/>
          <w:szCs w:val="24"/>
        </w:rPr>
        <w:t>分别输入</w:t>
      </w:r>
      <w:r w:rsidR="003D329D">
        <w:rPr>
          <w:rFonts w:ascii="Times New Roman" w:hAnsi="Times New Roman" w:cs="Times New Roman" w:hint="eastAsia"/>
          <w:sz w:val="24"/>
          <w:szCs w:val="24"/>
        </w:rPr>
        <w:t>到</w:t>
      </w:r>
      <w:r w:rsidR="00CE6A78" w:rsidRPr="00CE6A78">
        <w:rPr>
          <w:rFonts w:ascii="Times New Roman" w:hAnsi="Times New Roman" w:cs="Times New Roman" w:hint="eastAsia"/>
          <w:bCs/>
          <w:sz w:val="24"/>
          <w:szCs w:val="24"/>
        </w:rPr>
        <w:t>D</w:t>
      </w:r>
      <w:r w:rsidR="00CE6A78" w:rsidRPr="00CE6A78">
        <w:rPr>
          <w:rFonts w:ascii="Times New Roman" w:hAnsi="Times New Roman" w:cs="Times New Roman"/>
          <w:bCs/>
          <w:sz w:val="24"/>
          <w:szCs w:val="24"/>
        </w:rPr>
        <w:t>NN</w:t>
      </w:r>
      <w:r w:rsidR="00CE6A78" w:rsidRPr="00CE6A78">
        <w:rPr>
          <w:rFonts w:ascii="Times New Roman" w:hAnsi="Times New Roman" w:cs="Times New Roman"/>
          <w:bCs/>
          <w:sz w:val="24"/>
          <w:szCs w:val="24"/>
        </w:rPr>
        <w:t>、</w:t>
      </w:r>
      <w:r>
        <w:rPr>
          <w:rFonts w:ascii="Times New Roman" w:hAnsi="Times New Roman" w:cs="Times New Roman"/>
          <w:sz w:val="24"/>
          <w:szCs w:val="24"/>
        </w:rPr>
        <w:t>LSTM</w:t>
      </w:r>
      <w:r w:rsidR="004F3B61">
        <w:rPr>
          <w:rFonts w:ascii="Times New Roman" w:hAnsi="Times New Roman" w:cs="Times New Roman" w:hint="eastAsia"/>
          <w:bCs/>
          <w:sz w:val="24"/>
          <w:szCs w:val="24"/>
          <w:lang w:bidi="ar"/>
        </w:rPr>
        <w:t>和</w:t>
      </w:r>
      <w:r w:rsidR="004F3B61">
        <w:rPr>
          <w:rFonts w:ascii="Times New Roman" w:hAnsi="Times New Roman" w:cs="Times New Roman" w:hint="eastAsia"/>
          <w:bCs/>
          <w:sz w:val="24"/>
          <w:szCs w:val="24"/>
          <w:lang w:bidi="ar"/>
        </w:rPr>
        <w:t>C</w:t>
      </w:r>
      <w:r w:rsidR="004F3B61">
        <w:rPr>
          <w:rFonts w:ascii="Times New Roman" w:hAnsi="Times New Roman" w:cs="Times New Roman"/>
          <w:bCs/>
          <w:sz w:val="24"/>
          <w:szCs w:val="24"/>
          <w:lang w:bidi="ar"/>
        </w:rPr>
        <w:t>NN-LSTM</w:t>
      </w:r>
      <w:r w:rsidRPr="00FB33B5">
        <w:rPr>
          <w:rFonts w:ascii="Times New Roman" w:hAnsi="Times New Roman" w:cs="Times New Roman"/>
          <w:sz w:val="24"/>
          <w:szCs w:val="24"/>
        </w:rPr>
        <w:t>模型中进行分类识别，识别结果如下表</w:t>
      </w:r>
      <w:r>
        <w:rPr>
          <w:rFonts w:ascii="Times New Roman" w:hAnsi="Times New Roman" w:cs="Times New Roman"/>
          <w:sz w:val="24"/>
          <w:szCs w:val="24"/>
        </w:rPr>
        <w:t>2</w:t>
      </w:r>
      <w:r w:rsidRPr="00FB33B5">
        <w:rPr>
          <w:rFonts w:ascii="Times New Roman" w:hAnsi="Times New Roman" w:cs="Times New Roman"/>
          <w:sz w:val="24"/>
          <w:szCs w:val="24"/>
        </w:rPr>
        <w:t>所示：</w:t>
      </w:r>
    </w:p>
    <w:p w14:paraId="10D70DA0" w14:textId="20BFE11D" w:rsidR="003D329D" w:rsidRDefault="003D329D" w:rsidP="003D329D">
      <w:pPr>
        <w:pStyle w:val="a3"/>
        <w:spacing w:beforeLines="100" w:before="312" w:afterLines="50" w:after="156" w:line="300" w:lineRule="atLeast"/>
        <w:ind w:firstLine="482"/>
        <w:jc w:val="center"/>
        <w:rPr>
          <w:rFonts w:ascii="Times New Roman" w:hAnsi="Times New Roman"/>
          <w:b/>
          <w:sz w:val="24"/>
          <w:szCs w:val="24"/>
        </w:rPr>
      </w:pPr>
      <w:r>
        <w:rPr>
          <w:rFonts w:ascii="Times New Roman" w:hAnsi="Times New Roman" w:hint="eastAsia"/>
          <w:b/>
          <w:sz w:val="24"/>
          <w:szCs w:val="24"/>
        </w:rPr>
        <w:lastRenderedPageBreak/>
        <w:t>Table 2.</w:t>
      </w:r>
      <w:r w:rsidR="00560109">
        <w:rPr>
          <w:rFonts w:ascii="Times New Roman" w:hAnsi="Times New Roman"/>
          <w:b/>
          <w:sz w:val="24"/>
          <w:szCs w:val="24"/>
        </w:rPr>
        <w:t xml:space="preserve"> D</w:t>
      </w:r>
      <w:r w:rsidR="00560109">
        <w:rPr>
          <w:rFonts w:ascii="Times New Roman" w:hAnsi="Times New Roman" w:hint="eastAsia"/>
          <w:b/>
          <w:sz w:val="24"/>
          <w:szCs w:val="24"/>
        </w:rPr>
        <w:t>ifferent</w:t>
      </w:r>
      <w:r>
        <w:rPr>
          <w:rFonts w:ascii="Times New Roman" w:hAnsi="Times New Roman" w:hint="eastAsia"/>
          <w:b/>
          <w:sz w:val="24"/>
          <w:szCs w:val="24"/>
        </w:rPr>
        <w:t xml:space="preserve"> </w:t>
      </w:r>
      <w:r w:rsidR="005E5544">
        <w:rPr>
          <w:rFonts w:ascii="Times New Roman" w:hAnsi="Times New Roman"/>
          <w:b/>
          <w:sz w:val="24"/>
          <w:szCs w:val="24"/>
        </w:rPr>
        <w:t>c</w:t>
      </w:r>
      <w:r w:rsidRPr="001E75FF">
        <w:rPr>
          <w:rFonts w:ascii="Times New Roman" w:hAnsi="Times New Roman"/>
          <w:b/>
          <w:sz w:val="24"/>
          <w:szCs w:val="24"/>
        </w:rPr>
        <w:t xml:space="preserve">lassification results of </w:t>
      </w:r>
      <w:r w:rsidR="00560109">
        <w:rPr>
          <w:rFonts w:ascii="Times New Roman" w:hAnsi="Times New Roman"/>
          <w:b/>
          <w:sz w:val="24"/>
          <w:szCs w:val="24"/>
        </w:rPr>
        <w:t>T feature</w:t>
      </w:r>
      <w:r w:rsidRPr="001E75FF">
        <w:rPr>
          <w:rFonts w:ascii="Times New Roman" w:hAnsi="Times New Roman"/>
          <w:b/>
          <w:sz w:val="24"/>
          <w:szCs w:val="24"/>
        </w:rPr>
        <w:t xml:space="preserve"> (%)</w:t>
      </w:r>
      <w:r>
        <w:rPr>
          <w:rFonts w:ascii="Times New Roman" w:hAnsi="Times New Roman" w:hint="eastAsia"/>
          <w:b/>
          <w:sz w:val="24"/>
          <w:szCs w:val="24"/>
        </w:rPr>
        <w:t>.</w:t>
      </w:r>
    </w:p>
    <w:tbl>
      <w:tblPr>
        <w:tblW w:w="8781" w:type="dxa"/>
        <w:tblLook w:val="04A0" w:firstRow="1" w:lastRow="0" w:firstColumn="1" w:lastColumn="0" w:noHBand="0" w:noVBand="1"/>
      </w:tblPr>
      <w:tblGrid>
        <w:gridCol w:w="1312"/>
        <w:gridCol w:w="1110"/>
        <w:gridCol w:w="1181"/>
        <w:gridCol w:w="1593"/>
        <w:gridCol w:w="1087"/>
        <w:gridCol w:w="1570"/>
        <w:gridCol w:w="928"/>
      </w:tblGrid>
      <w:tr w:rsidR="00EA4DD8" w:rsidRPr="004F3B61" w14:paraId="6C82B4CE" w14:textId="77777777" w:rsidTr="00AC4077">
        <w:trPr>
          <w:trHeight w:val="284"/>
        </w:trPr>
        <w:tc>
          <w:tcPr>
            <w:tcW w:w="0" w:type="auto"/>
            <w:tcBorders>
              <w:top w:val="single" w:sz="8" w:space="0" w:color="auto"/>
              <w:bottom w:val="single" w:sz="8" w:space="0" w:color="auto"/>
            </w:tcBorders>
            <w:shd w:val="clear" w:color="auto" w:fill="auto"/>
            <w:vAlign w:val="center"/>
          </w:tcPr>
          <w:p w14:paraId="253268C7" w14:textId="77777777" w:rsidR="00EA4DD8" w:rsidRPr="004F3B61" w:rsidRDefault="00EA4DD8" w:rsidP="00EA4DD8">
            <w:pPr>
              <w:pStyle w:val="a3"/>
              <w:spacing w:line="300" w:lineRule="atLeast"/>
              <w:ind w:firstLineChars="0" w:firstLine="0"/>
              <w:jc w:val="center"/>
              <w:rPr>
                <w:rFonts w:ascii="Times New Roman" w:hAnsi="Times New Roman"/>
                <w:color w:val="000000"/>
                <w:szCs w:val="21"/>
              </w:rPr>
            </w:pPr>
            <w:bookmarkStart w:id="5" w:name="_Hlk63080815"/>
            <w:r w:rsidRPr="004F3B61">
              <w:rPr>
                <w:rFonts w:ascii="Times New Roman" w:hAnsi="Times New Roman"/>
                <w:color w:val="000000"/>
                <w:szCs w:val="21"/>
              </w:rPr>
              <w:t>Sample</w:t>
            </w:r>
          </w:p>
        </w:tc>
        <w:tc>
          <w:tcPr>
            <w:tcW w:w="0" w:type="auto"/>
            <w:tcBorders>
              <w:top w:val="single" w:sz="8" w:space="0" w:color="auto"/>
              <w:bottom w:val="single" w:sz="8" w:space="0" w:color="auto"/>
            </w:tcBorders>
            <w:shd w:val="clear" w:color="auto" w:fill="auto"/>
            <w:vAlign w:val="center"/>
          </w:tcPr>
          <w:p w14:paraId="19EA4FDF" w14:textId="530A2508"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Pre-stance</w:t>
            </w:r>
          </w:p>
        </w:tc>
        <w:tc>
          <w:tcPr>
            <w:tcW w:w="0" w:type="auto"/>
            <w:tcBorders>
              <w:top w:val="single" w:sz="8" w:space="0" w:color="auto"/>
              <w:bottom w:val="single" w:sz="8" w:space="0" w:color="auto"/>
            </w:tcBorders>
            <w:shd w:val="clear" w:color="auto" w:fill="auto"/>
            <w:vAlign w:val="center"/>
          </w:tcPr>
          <w:p w14:paraId="4D06CC9E" w14:textId="50149CE7"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Mid-stance</w:t>
            </w:r>
          </w:p>
        </w:tc>
        <w:tc>
          <w:tcPr>
            <w:tcW w:w="0" w:type="auto"/>
            <w:tcBorders>
              <w:top w:val="single" w:sz="8" w:space="0" w:color="auto"/>
              <w:bottom w:val="single" w:sz="8" w:space="0" w:color="auto"/>
            </w:tcBorders>
            <w:shd w:val="clear" w:color="auto" w:fill="auto"/>
            <w:vAlign w:val="center"/>
          </w:tcPr>
          <w:p w14:paraId="18E4A27E" w14:textId="047203E0"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Terminal</w:t>
            </w:r>
            <w:r>
              <w:rPr>
                <w:rFonts w:ascii="Times New Roman" w:hAnsi="Times New Roman" w:hint="eastAsia"/>
                <w:color w:val="000000"/>
                <w:szCs w:val="21"/>
              </w:rPr>
              <w:t>-</w:t>
            </w:r>
            <w:r w:rsidRPr="004F3B61">
              <w:rPr>
                <w:rFonts w:ascii="Times New Roman" w:hAnsi="Times New Roman"/>
                <w:color w:val="000000"/>
                <w:szCs w:val="21"/>
              </w:rPr>
              <w:t>stance</w:t>
            </w:r>
          </w:p>
        </w:tc>
        <w:tc>
          <w:tcPr>
            <w:tcW w:w="0" w:type="auto"/>
            <w:tcBorders>
              <w:top w:val="single" w:sz="8" w:space="0" w:color="auto"/>
              <w:bottom w:val="single" w:sz="8" w:space="0" w:color="auto"/>
            </w:tcBorders>
            <w:shd w:val="clear" w:color="auto" w:fill="auto"/>
            <w:vAlign w:val="center"/>
          </w:tcPr>
          <w:p w14:paraId="163A6E21" w14:textId="3DCFE2E3"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Pre-swing</w:t>
            </w:r>
          </w:p>
        </w:tc>
        <w:tc>
          <w:tcPr>
            <w:tcW w:w="0" w:type="auto"/>
            <w:tcBorders>
              <w:top w:val="single" w:sz="8" w:space="0" w:color="auto"/>
              <w:bottom w:val="single" w:sz="8" w:space="0" w:color="auto"/>
            </w:tcBorders>
            <w:shd w:val="clear" w:color="auto" w:fill="auto"/>
            <w:vAlign w:val="center"/>
          </w:tcPr>
          <w:p w14:paraId="5A9F9DDC" w14:textId="10C692C5"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Terminal</w:t>
            </w:r>
            <w:r>
              <w:rPr>
                <w:rFonts w:ascii="Times New Roman" w:hAnsi="Times New Roman" w:hint="eastAsia"/>
                <w:color w:val="000000"/>
                <w:szCs w:val="21"/>
              </w:rPr>
              <w:t>-</w:t>
            </w:r>
            <w:r w:rsidRPr="004F3B61">
              <w:rPr>
                <w:rFonts w:ascii="Times New Roman" w:hAnsi="Times New Roman"/>
                <w:color w:val="000000"/>
                <w:szCs w:val="21"/>
              </w:rPr>
              <w:t>swing</w:t>
            </w:r>
          </w:p>
        </w:tc>
        <w:tc>
          <w:tcPr>
            <w:tcW w:w="0" w:type="auto"/>
            <w:tcBorders>
              <w:top w:val="single" w:sz="8" w:space="0" w:color="auto"/>
              <w:bottom w:val="single" w:sz="8" w:space="0" w:color="auto"/>
            </w:tcBorders>
            <w:shd w:val="clear" w:color="auto" w:fill="auto"/>
            <w:vAlign w:val="center"/>
          </w:tcPr>
          <w:p w14:paraId="3877F1C4" w14:textId="716B5038"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 xml:space="preserve">Average </w:t>
            </w:r>
          </w:p>
        </w:tc>
      </w:tr>
      <w:bookmarkEnd w:id="5"/>
      <w:tr w:rsidR="00263742" w:rsidRPr="004F3B61" w14:paraId="1DC63E1F" w14:textId="77777777" w:rsidTr="008456DA">
        <w:trPr>
          <w:trHeight w:val="276"/>
        </w:trPr>
        <w:tc>
          <w:tcPr>
            <w:tcW w:w="0" w:type="auto"/>
            <w:tcBorders>
              <w:top w:val="single" w:sz="8" w:space="0" w:color="auto"/>
            </w:tcBorders>
            <w:shd w:val="clear" w:color="auto" w:fill="auto"/>
          </w:tcPr>
          <w:p w14:paraId="6D5F4369" w14:textId="678990B1" w:rsidR="00263742" w:rsidRPr="004F3B61" w:rsidRDefault="00263742" w:rsidP="00263742">
            <w:pPr>
              <w:pStyle w:val="a3"/>
              <w:spacing w:line="300" w:lineRule="atLeast"/>
              <w:ind w:firstLineChars="0" w:firstLine="0"/>
              <w:jc w:val="center"/>
              <w:rPr>
                <w:rFonts w:ascii="Times New Roman" w:hAnsi="Times New Roman"/>
                <w:color w:val="000000"/>
                <w:szCs w:val="21"/>
              </w:rPr>
            </w:pPr>
            <w:r w:rsidRPr="00CE6A78">
              <w:rPr>
                <w:rFonts w:ascii="Times New Roman" w:hAnsi="Times New Roman"/>
                <w:color w:val="000000"/>
                <w:szCs w:val="21"/>
              </w:rPr>
              <w:t>DNN</w:t>
            </w:r>
          </w:p>
        </w:tc>
        <w:tc>
          <w:tcPr>
            <w:tcW w:w="0" w:type="auto"/>
            <w:tcBorders>
              <w:top w:val="single" w:sz="8" w:space="0" w:color="auto"/>
            </w:tcBorders>
            <w:shd w:val="clear" w:color="auto" w:fill="auto"/>
          </w:tcPr>
          <w:p w14:paraId="7AAA07A8" w14:textId="3342AFCB"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95.69</w:t>
            </w:r>
          </w:p>
        </w:tc>
        <w:tc>
          <w:tcPr>
            <w:tcW w:w="0" w:type="auto"/>
            <w:tcBorders>
              <w:top w:val="single" w:sz="8" w:space="0" w:color="auto"/>
            </w:tcBorders>
            <w:shd w:val="clear" w:color="auto" w:fill="auto"/>
          </w:tcPr>
          <w:p w14:paraId="67F4A340" w14:textId="6D2FB7A2"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96.68</w:t>
            </w:r>
          </w:p>
        </w:tc>
        <w:tc>
          <w:tcPr>
            <w:tcW w:w="0" w:type="auto"/>
            <w:tcBorders>
              <w:top w:val="single" w:sz="8" w:space="0" w:color="auto"/>
            </w:tcBorders>
            <w:shd w:val="clear" w:color="auto" w:fill="auto"/>
          </w:tcPr>
          <w:p w14:paraId="2F27CBC2" w14:textId="7C39F5E6"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93.85</w:t>
            </w:r>
          </w:p>
        </w:tc>
        <w:tc>
          <w:tcPr>
            <w:tcW w:w="0" w:type="auto"/>
            <w:tcBorders>
              <w:top w:val="single" w:sz="8" w:space="0" w:color="auto"/>
            </w:tcBorders>
            <w:shd w:val="clear" w:color="auto" w:fill="auto"/>
          </w:tcPr>
          <w:p w14:paraId="24C08E78" w14:textId="27770527"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97.37</w:t>
            </w:r>
          </w:p>
        </w:tc>
        <w:tc>
          <w:tcPr>
            <w:tcW w:w="0" w:type="auto"/>
            <w:tcBorders>
              <w:top w:val="single" w:sz="8" w:space="0" w:color="auto"/>
            </w:tcBorders>
            <w:shd w:val="clear" w:color="auto" w:fill="auto"/>
          </w:tcPr>
          <w:p w14:paraId="0A2665E4" w14:textId="485D0F77"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 xml:space="preserve"> 95.01</w:t>
            </w:r>
          </w:p>
        </w:tc>
        <w:tc>
          <w:tcPr>
            <w:tcW w:w="0" w:type="auto"/>
            <w:tcBorders>
              <w:top w:val="single" w:sz="8" w:space="0" w:color="auto"/>
            </w:tcBorders>
            <w:shd w:val="clear" w:color="auto" w:fill="auto"/>
          </w:tcPr>
          <w:p w14:paraId="7E1F9C90" w14:textId="3A97AF99"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95.72</w:t>
            </w:r>
          </w:p>
        </w:tc>
      </w:tr>
      <w:tr w:rsidR="00263742" w:rsidRPr="004F3B61" w14:paraId="0C03D916" w14:textId="77777777" w:rsidTr="008456DA">
        <w:trPr>
          <w:trHeight w:val="284"/>
        </w:trPr>
        <w:tc>
          <w:tcPr>
            <w:tcW w:w="0" w:type="auto"/>
            <w:shd w:val="clear" w:color="auto" w:fill="auto"/>
          </w:tcPr>
          <w:p w14:paraId="5949DDD6" w14:textId="503DE26B" w:rsidR="00263742" w:rsidRPr="004F3B61" w:rsidRDefault="00263742" w:rsidP="00263742">
            <w:pPr>
              <w:pStyle w:val="a3"/>
              <w:spacing w:line="300" w:lineRule="atLeast"/>
              <w:ind w:firstLineChars="0" w:firstLine="0"/>
              <w:jc w:val="center"/>
              <w:rPr>
                <w:rFonts w:ascii="Times New Roman" w:hAnsi="Times New Roman"/>
                <w:color w:val="000000"/>
                <w:szCs w:val="21"/>
              </w:rPr>
            </w:pPr>
            <w:r w:rsidRPr="00CE6A78">
              <w:rPr>
                <w:rFonts w:ascii="Times New Roman" w:hAnsi="Times New Roman"/>
                <w:color w:val="000000"/>
                <w:szCs w:val="21"/>
              </w:rPr>
              <w:t>LSTM</w:t>
            </w:r>
          </w:p>
        </w:tc>
        <w:tc>
          <w:tcPr>
            <w:tcW w:w="0" w:type="auto"/>
            <w:shd w:val="clear" w:color="auto" w:fill="auto"/>
          </w:tcPr>
          <w:p w14:paraId="01D04BE3" w14:textId="54145CDD"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95.27</w:t>
            </w:r>
          </w:p>
        </w:tc>
        <w:tc>
          <w:tcPr>
            <w:tcW w:w="0" w:type="auto"/>
            <w:shd w:val="clear" w:color="auto" w:fill="auto"/>
          </w:tcPr>
          <w:p w14:paraId="2EFC0195" w14:textId="7EFB4018"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93.78</w:t>
            </w:r>
          </w:p>
        </w:tc>
        <w:tc>
          <w:tcPr>
            <w:tcW w:w="0" w:type="auto"/>
            <w:shd w:val="clear" w:color="auto" w:fill="auto"/>
          </w:tcPr>
          <w:p w14:paraId="14D57ADD" w14:textId="5694DB58"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92.00</w:t>
            </w:r>
          </w:p>
        </w:tc>
        <w:tc>
          <w:tcPr>
            <w:tcW w:w="0" w:type="auto"/>
            <w:shd w:val="clear" w:color="auto" w:fill="auto"/>
          </w:tcPr>
          <w:p w14:paraId="5CD73092" w14:textId="154CBCF8"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94.55</w:t>
            </w:r>
          </w:p>
        </w:tc>
        <w:tc>
          <w:tcPr>
            <w:tcW w:w="0" w:type="auto"/>
            <w:shd w:val="clear" w:color="auto" w:fill="auto"/>
          </w:tcPr>
          <w:p w14:paraId="466F4B66" w14:textId="0B1BC98C"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 xml:space="preserve"> 95.31</w:t>
            </w:r>
          </w:p>
        </w:tc>
        <w:tc>
          <w:tcPr>
            <w:tcW w:w="0" w:type="auto"/>
            <w:shd w:val="clear" w:color="auto" w:fill="auto"/>
          </w:tcPr>
          <w:p w14:paraId="36AC5349" w14:textId="274BF3D7"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94.19</w:t>
            </w:r>
          </w:p>
        </w:tc>
      </w:tr>
      <w:tr w:rsidR="00263742" w:rsidRPr="004F3B61" w14:paraId="5BF750CE" w14:textId="77777777" w:rsidTr="008456DA">
        <w:trPr>
          <w:trHeight w:val="284"/>
        </w:trPr>
        <w:tc>
          <w:tcPr>
            <w:tcW w:w="0" w:type="auto"/>
            <w:tcBorders>
              <w:bottom w:val="single" w:sz="8" w:space="0" w:color="auto"/>
            </w:tcBorders>
            <w:shd w:val="clear" w:color="auto" w:fill="auto"/>
          </w:tcPr>
          <w:p w14:paraId="4F975C84" w14:textId="2BA7E2FE" w:rsidR="00263742" w:rsidRPr="004F3B61" w:rsidRDefault="00263742" w:rsidP="00263742">
            <w:pPr>
              <w:pStyle w:val="a3"/>
              <w:spacing w:line="300" w:lineRule="atLeast"/>
              <w:ind w:firstLineChars="0" w:firstLine="0"/>
              <w:jc w:val="center"/>
              <w:rPr>
                <w:rFonts w:ascii="Times New Roman" w:hAnsi="Times New Roman"/>
                <w:color w:val="000000"/>
                <w:szCs w:val="21"/>
              </w:rPr>
            </w:pPr>
            <w:r w:rsidRPr="00CE6A78">
              <w:rPr>
                <w:rFonts w:ascii="Times New Roman" w:hAnsi="Times New Roman"/>
                <w:color w:val="000000"/>
                <w:szCs w:val="21"/>
              </w:rPr>
              <w:t>CNN-LSTM</w:t>
            </w:r>
          </w:p>
        </w:tc>
        <w:tc>
          <w:tcPr>
            <w:tcW w:w="0" w:type="auto"/>
            <w:tcBorders>
              <w:bottom w:val="single" w:sz="8" w:space="0" w:color="auto"/>
            </w:tcBorders>
            <w:shd w:val="clear" w:color="auto" w:fill="auto"/>
          </w:tcPr>
          <w:p w14:paraId="7CC50253" w14:textId="6452F6C4"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99.02</w:t>
            </w:r>
          </w:p>
        </w:tc>
        <w:tc>
          <w:tcPr>
            <w:tcW w:w="0" w:type="auto"/>
            <w:tcBorders>
              <w:bottom w:val="single" w:sz="8" w:space="0" w:color="auto"/>
            </w:tcBorders>
            <w:shd w:val="clear" w:color="auto" w:fill="auto"/>
          </w:tcPr>
          <w:p w14:paraId="2CF72A35" w14:textId="5025C9EE"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97.17</w:t>
            </w:r>
          </w:p>
        </w:tc>
        <w:tc>
          <w:tcPr>
            <w:tcW w:w="0" w:type="auto"/>
            <w:tcBorders>
              <w:bottom w:val="single" w:sz="8" w:space="0" w:color="auto"/>
            </w:tcBorders>
            <w:shd w:val="clear" w:color="auto" w:fill="auto"/>
          </w:tcPr>
          <w:p w14:paraId="211AF711" w14:textId="7A3D76AF"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96.55</w:t>
            </w:r>
          </w:p>
        </w:tc>
        <w:tc>
          <w:tcPr>
            <w:tcW w:w="0" w:type="auto"/>
            <w:tcBorders>
              <w:bottom w:val="single" w:sz="8" w:space="0" w:color="auto"/>
            </w:tcBorders>
            <w:shd w:val="clear" w:color="auto" w:fill="auto"/>
          </w:tcPr>
          <w:p w14:paraId="2285096A" w14:textId="2D9F31DE"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 xml:space="preserve">97.31 </w:t>
            </w:r>
          </w:p>
        </w:tc>
        <w:tc>
          <w:tcPr>
            <w:tcW w:w="0" w:type="auto"/>
            <w:tcBorders>
              <w:bottom w:val="single" w:sz="8" w:space="0" w:color="auto"/>
            </w:tcBorders>
            <w:shd w:val="clear" w:color="auto" w:fill="auto"/>
          </w:tcPr>
          <w:p w14:paraId="64C6F0DC" w14:textId="3B1490DE"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 xml:space="preserve"> 97.10</w:t>
            </w:r>
          </w:p>
        </w:tc>
        <w:tc>
          <w:tcPr>
            <w:tcW w:w="0" w:type="auto"/>
            <w:tcBorders>
              <w:bottom w:val="single" w:sz="8" w:space="0" w:color="auto"/>
            </w:tcBorders>
            <w:shd w:val="clear" w:color="auto" w:fill="auto"/>
          </w:tcPr>
          <w:p w14:paraId="3F132175" w14:textId="5492E58A" w:rsidR="00263742" w:rsidRPr="00263742"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96.70</w:t>
            </w:r>
          </w:p>
        </w:tc>
      </w:tr>
    </w:tbl>
    <w:p w14:paraId="1BF2A6E3" w14:textId="71276F37" w:rsidR="009D4CBD" w:rsidRDefault="00263742" w:rsidP="009D4CBD">
      <w:pPr>
        <w:adjustRightInd w:val="0"/>
        <w:snapToGrid w:val="0"/>
        <w:spacing w:beforeLines="50" w:before="156" w:line="400" w:lineRule="atLeast"/>
        <w:ind w:firstLineChars="200" w:firstLine="480"/>
        <w:jc w:val="center"/>
        <w:rPr>
          <w:rFonts w:ascii="Times New Roman" w:eastAsia="宋体" w:hAnsi="Times New Roman" w:cs="Times New Roman"/>
          <w:color w:val="000000" w:themeColor="text1"/>
          <w:sz w:val="24"/>
          <w:szCs w:val="21"/>
        </w:rPr>
      </w:pPr>
      <w:r w:rsidRPr="00263742">
        <w:rPr>
          <w:rFonts w:ascii="Times New Roman" w:eastAsia="宋体" w:hAnsi="Times New Roman" w:cs="Times New Roman" w:hint="eastAsia"/>
          <w:color w:val="000000"/>
          <w:sz w:val="24"/>
          <w:szCs w:val="21"/>
        </w:rPr>
        <w:drawing>
          <wp:inline distT="0" distB="0" distL="0" distR="0" wp14:anchorId="27BE828D" wp14:editId="6DDF0878">
            <wp:extent cx="4387215" cy="3075305"/>
            <wp:effectExtent l="0" t="0" r="0" b="0"/>
            <wp:docPr id="7" name="图片 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8" descr="图片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4387215" cy="3075305"/>
                    </a:xfrm>
                    <a:prstGeom prst="rect">
                      <a:avLst/>
                    </a:prstGeom>
                    <a:noFill/>
                    <a:ln>
                      <a:noFill/>
                    </a:ln>
                  </pic:spPr>
                </pic:pic>
              </a:graphicData>
            </a:graphic>
          </wp:inline>
        </w:drawing>
      </w:r>
    </w:p>
    <w:p w14:paraId="46F90830" w14:textId="6921ED46" w:rsidR="009D4CBD" w:rsidRPr="005B69C4" w:rsidRDefault="009D4CBD" w:rsidP="009D4CBD">
      <w:pPr>
        <w:adjustRightInd w:val="0"/>
        <w:snapToGrid w:val="0"/>
        <w:spacing w:beforeLines="50" w:before="156" w:line="400" w:lineRule="atLeast"/>
        <w:ind w:firstLineChars="200" w:firstLine="420"/>
        <w:jc w:val="center"/>
        <w:rPr>
          <w:rFonts w:ascii="Times New Roman" w:eastAsia="宋体" w:hAnsi="Times New Roman" w:cs="Times New Roman"/>
          <w:color w:val="000000" w:themeColor="text1"/>
          <w:szCs w:val="21"/>
        </w:rPr>
      </w:pPr>
      <w:r w:rsidRPr="005B69C4">
        <w:rPr>
          <w:rFonts w:ascii="Times New Roman" w:eastAsia="宋体" w:hAnsi="Times New Roman" w:cs="Times New Roman" w:hint="eastAsia"/>
          <w:color w:val="000000" w:themeColor="text1"/>
          <w:szCs w:val="21"/>
        </w:rPr>
        <w:t>图</w:t>
      </w:r>
      <w:r>
        <w:rPr>
          <w:rFonts w:ascii="Times New Roman" w:eastAsia="宋体" w:hAnsi="Times New Roman" w:cs="Times New Roman"/>
          <w:color w:val="000000" w:themeColor="text1"/>
          <w:szCs w:val="21"/>
        </w:rPr>
        <w:t>9</w:t>
      </w:r>
      <w:r w:rsidRPr="005B69C4">
        <w:rPr>
          <w:rFonts w:ascii="Times New Roman" w:eastAsia="宋体" w:hAnsi="Times New Roman" w:cs="Times New Roman"/>
          <w:color w:val="000000" w:themeColor="text1"/>
          <w:szCs w:val="21"/>
        </w:rPr>
        <w:t xml:space="preserve"> </w:t>
      </w:r>
      <w:r w:rsidRPr="005B69C4">
        <w:rPr>
          <w:rFonts w:ascii="Times New Roman" w:eastAsia="宋体" w:hAnsi="Times New Roman" w:cs="Times New Roman" w:hint="eastAsia"/>
          <w:color w:val="000000" w:themeColor="text1"/>
          <w:szCs w:val="21"/>
        </w:rPr>
        <w:t>时域特征下不同分类器的识别率</w:t>
      </w:r>
    </w:p>
    <w:p w14:paraId="5ABBFC57" w14:textId="23881DC8" w:rsidR="009D4CBD" w:rsidRPr="00545D67" w:rsidRDefault="009D4CBD" w:rsidP="009D4CBD">
      <w:pPr>
        <w:adjustRightInd w:val="0"/>
        <w:snapToGrid w:val="0"/>
        <w:spacing w:beforeLines="50" w:before="156" w:line="400" w:lineRule="atLeast"/>
        <w:ind w:firstLineChars="200" w:firstLine="480"/>
        <w:rPr>
          <w:rFonts w:ascii="Times New Roman" w:eastAsia="宋体" w:hAnsi="Times New Roman" w:cs="Times New Roman"/>
          <w:color w:val="000000" w:themeColor="text1"/>
          <w:sz w:val="24"/>
          <w:szCs w:val="21"/>
        </w:rPr>
      </w:pPr>
      <w:r w:rsidRPr="00545D67">
        <w:rPr>
          <w:rFonts w:ascii="Times New Roman" w:eastAsia="宋体" w:hAnsi="Times New Roman" w:cs="Times New Roman" w:hint="eastAsia"/>
          <w:color w:val="000000" w:themeColor="text1"/>
          <w:sz w:val="24"/>
          <w:szCs w:val="21"/>
        </w:rPr>
        <w:t>由表</w:t>
      </w:r>
      <w:r>
        <w:rPr>
          <w:rFonts w:ascii="Times New Roman" w:eastAsia="宋体" w:hAnsi="Times New Roman" w:cs="Times New Roman"/>
          <w:color w:val="000000" w:themeColor="text1"/>
          <w:sz w:val="24"/>
          <w:szCs w:val="21"/>
        </w:rPr>
        <w:t>2</w:t>
      </w:r>
      <w:r w:rsidRPr="00545D67">
        <w:rPr>
          <w:rFonts w:ascii="Times New Roman" w:eastAsia="宋体" w:hAnsi="Times New Roman" w:cs="Times New Roman" w:hint="eastAsia"/>
          <w:color w:val="000000" w:themeColor="text1"/>
          <w:sz w:val="24"/>
          <w:szCs w:val="21"/>
        </w:rPr>
        <w:t>可知，</w:t>
      </w:r>
      <w:r w:rsidR="00263742" w:rsidRPr="00263742">
        <w:rPr>
          <w:rFonts w:ascii="Times New Roman" w:eastAsia="宋体" w:hAnsi="Times New Roman" w:cs="Times New Roman" w:hint="eastAsia"/>
          <w:color w:val="000000" w:themeColor="text1"/>
          <w:sz w:val="24"/>
          <w:szCs w:val="21"/>
        </w:rPr>
        <w:t>与</w:t>
      </w:r>
      <w:r w:rsidR="00263742" w:rsidRPr="00263742">
        <w:rPr>
          <w:rFonts w:ascii="Times New Roman" w:eastAsia="宋体" w:hAnsi="Times New Roman" w:cs="Times New Roman" w:hint="eastAsia"/>
          <w:color w:val="000000" w:themeColor="text1"/>
          <w:sz w:val="24"/>
          <w:szCs w:val="21"/>
        </w:rPr>
        <w:t>DNN</w:t>
      </w:r>
      <w:r w:rsidR="00263742" w:rsidRPr="00263742">
        <w:rPr>
          <w:rFonts w:ascii="Times New Roman" w:eastAsia="宋体" w:hAnsi="Times New Roman" w:cs="Times New Roman" w:hint="eastAsia"/>
          <w:color w:val="000000" w:themeColor="text1"/>
          <w:sz w:val="24"/>
          <w:szCs w:val="21"/>
        </w:rPr>
        <w:t>和</w:t>
      </w:r>
      <w:r w:rsidR="00263742" w:rsidRPr="00263742">
        <w:rPr>
          <w:rFonts w:ascii="Times New Roman" w:eastAsia="宋体" w:hAnsi="Times New Roman" w:cs="Times New Roman" w:hint="eastAsia"/>
          <w:color w:val="000000" w:themeColor="text1"/>
          <w:sz w:val="24"/>
          <w:szCs w:val="21"/>
        </w:rPr>
        <w:t>LSTM</w:t>
      </w:r>
      <w:r w:rsidR="00263742" w:rsidRPr="00263742">
        <w:rPr>
          <w:rFonts w:ascii="Times New Roman" w:eastAsia="宋体" w:hAnsi="Times New Roman" w:cs="Times New Roman" w:hint="eastAsia"/>
          <w:color w:val="000000" w:themeColor="text1"/>
          <w:sz w:val="24"/>
          <w:szCs w:val="21"/>
        </w:rPr>
        <w:t>相比，</w:t>
      </w:r>
      <w:r w:rsidR="00263742" w:rsidRPr="00263742">
        <w:rPr>
          <w:rFonts w:ascii="Times New Roman" w:eastAsia="宋体" w:hAnsi="Times New Roman" w:cs="Times New Roman" w:hint="eastAsia"/>
          <w:color w:val="000000" w:themeColor="text1"/>
          <w:sz w:val="24"/>
          <w:szCs w:val="21"/>
        </w:rPr>
        <w:t>CNN-LSTM</w:t>
      </w:r>
      <w:r w:rsidR="00263742" w:rsidRPr="00263742">
        <w:rPr>
          <w:rFonts w:ascii="Times New Roman" w:eastAsia="宋体" w:hAnsi="Times New Roman" w:cs="Times New Roman" w:hint="eastAsia"/>
          <w:color w:val="000000" w:themeColor="text1"/>
          <w:sz w:val="24"/>
          <w:szCs w:val="21"/>
        </w:rPr>
        <w:t>的分类性能更好，平均识别率最高为</w:t>
      </w:r>
      <w:r w:rsidR="00263742" w:rsidRPr="00263742">
        <w:rPr>
          <w:rFonts w:ascii="Times New Roman" w:eastAsia="宋体" w:hAnsi="Times New Roman" w:cs="Times New Roman" w:hint="eastAsia"/>
          <w:color w:val="000000" w:themeColor="text1"/>
          <w:sz w:val="24"/>
          <w:szCs w:val="21"/>
        </w:rPr>
        <w:t xml:space="preserve"> 96.70%</w:t>
      </w:r>
      <w:r w:rsidR="00263742" w:rsidRPr="00263742">
        <w:rPr>
          <w:rFonts w:ascii="Times New Roman" w:eastAsia="宋体" w:hAnsi="Times New Roman" w:cs="Times New Roman" w:hint="eastAsia"/>
          <w:color w:val="000000" w:themeColor="text1"/>
          <w:sz w:val="24"/>
          <w:szCs w:val="21"/>
        </w:rPr>
        <w:t>，其中支撑前期的识别率最高达到了</w:t>
      </w:r>
      <w:r w:rsidR="00263742" w:rsidRPr="00263742">
        <w:rPr>
          <w:rFonts w:ascii="Times New Roman" w:eastAsia="宋体" w:hAnsi="Times New Roman" w:cs="Times New Roman" w:hint="eastAsia"/>
          <w:color w:val="000000" w:themeColor="text1"/>
          <w:sz w:val="24"/>
          <w:szCs w:val="21"/>
        </w:rPr>
        <w:t>99.02%</w:t>
      </w:r>
      <w:r w:rsidR="00263742" w:rsidRPr="00263742">
        <w:rPr>
          <w:rFonts w:ascii="Times New Roman" w:eastAsia="宋体" w:hAnsi="Times New Roman" w:cs="Times New Roman" w:hint="eastAsia"/>
          <w:color w:val="000000" w:themeColor="text1"/>
          <w:sz w:val="24"/>
          <w:szCs w:val="21"/>
        </w:rPr>
        <w:t>，支撑后期的识别率最低为</w:t>
      </w:r>
      <w:r w:rsidR="00263742" w:rsidRPr="00263742">
        <w:rPr>
          <w:rFonts w:ascii="Times New Roman" w:eastAsia="宋体" w:hAnsi="Times New Roman" w:cs="Times New Roman" w:hint="eastAsia"/>
          <w:color w:val="000000" w:themeColor="text1"/>
          <w:sz w:val="24"/>
          <w:szCs w:val="21"/>
        </w:rPr>
        <w:t>96.55%</w:t>
      </w:r>
      <w:r w:rsidR="00263742" w:rsidRPr="00263742">
        <w:rPr>
          <w:rFonts w:ascii="Times New Roman" w:eastAsia="宋体" w:hAnsi="Times New Roman" w:cs="Times New Roman" w:hint="eastAsia"/>
          <w:color w:val="000000" w:themeColor="text1"/>
          <w:sz w:val="24"/>
          <w:szCs w:val="21"/>
        </w:rPr>
        <w:t>。并且</w:t>
      </w:r>
      <w:r w:rsidR="00263742" w:rsidRPr="00263742">
        <w:rPr>
          <w:rFonts w:ascii="Times New Roman" w:eastAsia="宋体" w:hAnsi="Times New Roman" w:cs="Times New Roman" w:hint="eastAsia"/>
          <w:color w:val="000000" w:themeColor="text1"/>
          <w:sz w:val="24"/>
          <w:szCs w:val="21"/>
        </w:rPr>
        <w:t>CNN-LSTM</w:t>
      </w:r>
      <w:r w:rsidR="00263742" w:rsidRPr="00263742">
        <w:rPr>
          <w:rFonts w:ascii="Times New Roman" w:eastAsia="宋体" w:hAnsi="Times New Roman" w:cs="Times New Roman" w:hint="eastAsia"/>
          <w:color w:val="000000" w:themeColor="text1"/>
          <w:sz w:val="24"/>
          <w:szCs w:val="21"/>
        </w:rPr>
        <w:t>与</w:t>
      </w:r>
      <w:r w:rsidR="00263742" w:rsidRPr="00263742">
        <w:rPr>
          <w:rFonts w:ascii="Times New Roman" w:eastAsia="宋体" w:hAnsi="Times New Roman" w:cs="Times New Roman" w:hint="eastAsia"/>
          <w:color w:val="000000" w:themeColor="text1"/>
          <w:sz w:val="24"/>
          <w:szCs w:val="21"/>
        </w:rPr>
        <w:t>LSTM</w:t>
      </w:r>
      <w:r w:rsidR="00263742" w:rsidRPr="00263742">
        <w:rPr>
          <w:rFonts w:ascii="Times New Roman" w:eastAsia="宋体" w:hAnsi="Times New Roman" w:cs="Times New Roman" w:hint="eastAsia"/>
          <w:color w:val="000000" w:themeColor="text1"/>
          <w:sz w:val="24"/>
          <w:szCs w:val="21"/>
        </w:rPr>
        <w:t>的识别率相比提高了</w:t>
      </w:r>
      <w:r w:rsidR="00263742" w:rsidRPr="00263742">
        <w:rPr>
          <w:rFonts w:ascii="Times New Roman" w:eastAsia="宋体" w:hAnsi="Times New Roman" w:cs="Times New Roman" w:hint="eastAsia"/>
          <w:color w:val="000000" w:themeColor="text1"/>
          <w:sz w:val="24"/>
          <w:szCs w:val="21"/>
        </w:rPr>
        <w:t>2.51%</w:t>
      </w:r>
      <w:r w:rsidR="00263742" w:rsidRPr="00263742">
        <w:rPr>
          <w:rFonts w:ascii="Times New Roman" w:eastAsia="宋体" w:hAnsi="Times New Roman" w:cs="Times New Roman" w:hint="eastAsia"/>
          <w:color w:val="000000" w:themeColor="text1"/>
          <w:sz w:val="24"/>
          <w:szCs w:val="21"/>
        </w:rPr>
        <w:t>。对于</w:t>
      </w:r>
      <w:r w:rsidR="00263742" w:rsidRPr="00263742">
        <w:rPr>
          <w:rFonts w:ascii="Times New Roman" w:eastAsia="宋体" w:hAnsi="Times New Roman" w:cs="Times New Roman" w:hint="eastAsia"/>
          <w:color w:val="000000" w:themeColor="text1"/>
          <w:sz w:val="24"/>
          <w:szCs w:val="21"/>
        </w:rPr>
        <w:t>DNN</w:t>
      </w:r>
      <w:r w:rsidR="00263742" w:rsidRPr="00263742">
        <w:rPr>
          <w:rFonts w:ascii="Times New Roman" w:eastAsia="宋体" w:hAnsi="Times New Roman" w:cs="Times New Roman" w:hint="eastAsia"/>
          <w:color w:val="000000" w:themeColor="text1"/>
          <w:sz w:val="24"/>
          <w:szCs w:val="21"/>
        </w:rPr>
        <w:t>而言，在摆动前期的识别率最高达到了</w:t>
      </w:r>
      <w:r w:rsidR="00263742" w:rsidRPr="00263742">
        <w:rPr>
          <w:rFonts w:ascii="Times New Roman" w:eastAsia="宋体" w:hAnsi="Times New Roman" w:cs="Times New Roman" w:hint="eastAsia"/>
          <w:color w:val="000000" w:themeColor="text1"/>
          <w:sz w:val="24"/>
          <w:szCs w:val="21"/>
        </w:rPr>
        <w:t>97.37%</w:t>
      </w:r>
      <w:r w:rsidR="00263742" w:rsidRPr="00263742">
        <w:rPr>
          <w:rFonts w:ascii="Times New Roman" w:eastAsia="宋体" w:hAnsi="Times New Roman" w:cs="Times New Roman" w:hint="eastAsia"/>
          <w:color w:val="000000" w:themeColor="text1"/>
          <w:sz w:val="24"/>
          <w:szCs w:val="21"/>
        </w:rPr>
        <w:t>，支撑后期的识别率最低为</w:t>
      </w:r>
      <w:r w:rsidR="00263742" w:rsidRPr="00263742">
        <w:rPr>
          <w:rFonts w:ascii="Times New Roman" w:eastAsia="宋体" w:hAnsi="Times New Roman" w:cs="Times New Roman" w:hint="eastAsia"/>
          <w:color w:val="000000" w:themeColor="text1"/>
          <w:sz w:val="24"/>
          <w:szCs w:val="21"/>
        </w:rPr>
        <w:t>93.85%</w:t>
      </w:r>
      <w:r w:rsidR="00263742" w:rsidRPr="00263742">
        <w:rPr>
          <w:rFonts w:ascii="Times New Roman" w:eastAsia="宋体" w:hAnsi="Times New Roman" w:cs="Times New Roman" w:hint="eastAsia"/>
          <w:color w:val="000000" w:themeColor="text1"/>
          <w:sz w:val="24"/>
          <w:szCs w:val="21"/>
        </w:rPr>
        <w:t>。而</w:t>
      </w:r>
      <w:r w:rsidR="00263742" w:rsidRPr="00263742">
        <w:rPr>
          <w:rFonts w:ascii="Times New Roman" w:eastAsia="宋体" w:hAnsi="Times New Roman" w:cs="Times New Roman" w:hint="eastAsia"/>
          <w:color w:val="000000" w:themeColor="text1"/>
          <w:sz w:val="24"/>
          <w:szCs w:val="21"/>
        </w:rPr>
        <w:t>LSTM</w:t>
      </w:r>
      <w:r w:rsidR="00263742" w:rsidRPr="00263742">
        <w:rPr>
          <w:rFonts w:ascii="Times New Roman" w:eastAsia="宋体" w:hAnsi="Times New Roman" w:cs="Times New Roman" w:hint="eastAsia"/>
          <w:color w:val="000000" w:themeColor="text1"/>
          <w:sz w:val="24"/>
          <w:szCs w:val="21"/>
        </w:rPr>
        <w:t>中摆动后期的识别率最高为</w:t>
      </w:r>
      <w:r w:rsidR="00263742" w:rsidRPr="00263742">
        <w:rPr>
          <w:rFonts w:ascii="Times New Roman" w:eastAsia="宋体" w:hAnsi="Times New Roman" w:cs="Times New Roman" w:hint="eastAsia"/>
          <w:color w:val="000000" w:themeColor="text1"/>
          <w:sz w:val="24"/>
          <w:szCs w:val="21"/>
        </w:rPr>
        <w:t xml:space="preserve"> 95.31%</w:t>
      </w:r>
      <w:r w:rsidR="00263742" w:rsidRPr="00263742">
        <w:rPr>
          <w:rFonts w:ascii="Times New Roman" w:eastAsia="宋体" w:hAnsi="Times New Roman" w:cs="Times New Roman" w:hint="eastAsia"/>
          <w:color w:val="000000" w:themeColor="text1"/>
          <w:sz w:val="24"/>
          <w:szCs w:val="21"/>
        </w:rPr>
        <w:t>，支撑后期的识别率最低为</w:t>
      </w:r>
      <w:r w:rsidR="00263742" w:rsidRPr="00263742">
        <w:rPr>
          <w:rFonts w:ascii="Times New Roman" w:eastAsia="宋体" w:hAnsi="Times New Roman" w:cs="Times New Roman" w:hint="eastAsia"/>
          <w:color w:val="000000" w:themeColor="text1"/>
          <w:sz w:val="24"/>
          <w:szCs w:val="21"/>
        </w:rPr>
        <w:t>92.00%</w:t>
      </w:r>
      <w:r w:rsidR="00263742" w:rsidRPr="00263742">
        <w:rPr>
          <w:rFonts w:ascii="Times New Roman" w:eastAsia="宋体" w:hAnsi="Times New Roman" w:cs="Times New Roman" w:hint="eastAsia"/>
          <w:color w:val="000000" w:themeColor="text1"/>
          <w:sz w:val="24"/>
          <w:szCs w:val="21"/>
        </w:rPr>
        <w:t>。</w:t>
      </w:r>
      <w:r w:rsidR="00263742" w:rsidRPr="00263742">
        <w:rPr>
          <w:rFonts w:ascii="Times New Roman" w:eastAsia="宋体" w:hAnsi="Times New Roman" w:cs="Times New Roman" w:hint="eastAsia"/>
          <w:color w:val="000000" w:themeColor="text1"/>
          <w:sz w:val="24"/>
          <w:szCs w:val="21"/>
        </w:rPr>
        <w:t>CNN-LSTM</w:t>
      </w:r>
      <w:r w:rsidR="00263742" w:rsidRPr="00263742">
        <w:rPr>
          <w:rFonts w:ascii="Times New Roman" w:eastAsia="宋体" w:hAnsi="Times New Roman" w:cs="Times New Roman" w:hint="eastAsia"/>
          <w:color w:val="000000" w:themeColor="text1"/>
          <w:sz w:val="24"/>
          <w:szCs w:val="21"/>
        </w:rPr>
        <w:t>中后四个时期的识别率基本相差不大，但是摆动前期达到了</w:t>
      </w:r>
      <w:r w:rsidR="00263742" w:rsidRPr="00263742">
        <w:rPr>
          <w:rFonts w:ascii="Times New Roman" w:eastAsia="宋体" w:hAnsi="Times New Roman" w:cs="Times New Roman" w:hint="eastAsia"/>
          <w:color w:val="000000" w:themeColor="text1"/>
          <w:sz w:val="24"/>
          <w:szCs w:val="21"/>
        </w:rPr>
        <w:t>99.02%</w:t>
      </w:r>
      <w:r w:rsidR="00263742" w:rsidRPr="00263742">
        <w:rPr>
          <w:rFonts w:ascii="Times New Roman" w:eastAsia="宋体" w:hAnsi="Times New Roman" w:cs="Times New Roman" w:hint="eastAsia"/>
          <w:color w:val="000000" w:themeColor="text1"/>
          <w:sz w:val="24"/>
          <w:szCs w:val="21"/>
        </w:rPr>
        <w:t>。</w:t>
      </w:r>
    </w:p>
    <w:p w14:paraId="38874FB3" w14:textId="6826D18F" w:rsidR="00BA4A69" w:rsidRPr="003B3CB3" w:rsidRDefault="00BA4A69" w:rsidP="00BA4A69">
      <w:pPr>
        <w:spacing w:afterLines="50" w:after="156" w:line="400" w:lineRule="atLeast"/>
        <w:rPr>
          <w:rFonts w:ascii="Times New Roman" w:hAnsi="Times New Roman" w:cs="Times New Roman"/>
          <w:bCs/>
          <w:sz w:val="24"/>
          <w:szCs w:val="24"/>
          <w:lang w:bidi="ar"/>
        </w:rPr>
      </w:pPr>
      <w:r w:rsidRPr="003B3CB3">
        <w:rPr>
          <w:rFonts w:ascii="Times New Roman" w:hAnsi="Times New Roman" w:cs="Times New Roman" w:hint="eastAsia"/>
          <w:bCs/>
          <w:sz w:val="24"/>
          <w:szCs w:val="24"/>
          <w:lang w:bidi="ar"/>
        </w:rPr>
        <w:t>(</w:t>
      </w:r>
      <w:r>
        <w:rPr>
          <w:rFonts w:ascii="Times New Roman" w:hAnsi="Times New Roman" w:cs="Times New Roman"/>
          <w:bCs/>
          <w:sz w:val="24"/>
          <w:szCs w:val="24"/>
          <w:lang w:bidi="ar"/>
        </w:rPr>
        <w:t>2</w:t>
      </w:r>
      <w:r w:rsidRPr="003B3CB3">
        <w:rPr>
          <w:rFonts w:ascii="Times New Roman" w:hAnsi="Times New Roman" w:cs="Times New Roman"/>
          <w:bCs/>
          <w:sz w:val="24"/>
          <w:szCs w:val="24"/>
          <w:lang w:bidi="ar"/>
        </w:rPr>
        <w:t xml:space="preserve">) </w:t>
      </w:r>
      <w:r w:rsidR="00CE6A78">
        <w:rPr>
          <w:rFonts w:ascii="Times New Roman" w:hAnsi="Times New Roman" w:cs="Times New Roman" w:hint="eastAsia"/>
          <w:bCs/>
          <w:sz w:val="24"/>
          <w:szCs w:val="24"/>
          <w:lang w:bidi="ar"/>
        </w:rPr>
        <w:t>频域</w:t>
      </w:r>
      <w:r>
        <w:rPr>
          <w:rFonts w:ascii="Times New Roman" w:hAnsi="Times New Roman" w:cs="Times New Roman" w:hint="eastAsia"/>
          <w:bCs/>
          <w:sz w:val="24"/>
          <w:szCs w:val="24"/>
          <w:lang w:bidi="ar"/>
        </w:rPr>
        <w:t>特征</w:t>
      </w:r>
      <w:r w:rsidRPr="003B3CB3">
        <w:rPr>
          <w:rFonts w:ascii="Times New Roman" w:hAnsi="Times New Roman" w:cs="Times New Roman" w:hint="eastAsia"/>
          <w:bCs/>
          <w:sz w:val="24"/>
          <w:szCs w:val="24"/>
          <w:lang w:bidi="ar"/>
        </w:rPr>
        <w:t>输入到</w:t>
      </w:r>
      <w:bookmarkStart w:id="6" w:name="_Hlk78911521"/>
      <w:r w:rsidR="00CE6A78">
        <w:rPr>
          <w:rFonts w:ascii="Times New Roman" w:hAnsi="Times New Roman" w:cs="Times New Roman" w:hint="eastAsia"/>
          <w:bCs/>
          <w:sz w:val="24"/>
          <w:szCs w:val="24"/>
          <w:lang w:bidi="ar"/>
        </w:rPr>
        <w:t>D</w:t>
      </w:r>
      <w:r w:rsidR="00CE6A78">
        <w:rPr>
          <w:rFonts w:ascii="Times New Roman" w:hAnsi="Times New Roman" w:cs="Times New Roman"/>
          <w:bCs/>
          <w:sz w:val="24"/>
          <w:szCs w:val="24"/>
          <w:lang w:bidi="ar"/>
        </w:rPr>
        <w:t>NN</w:t>
      </w:r>
      <w:r w:rsidR="00CE6A78">
        <w:rPr>
          <w:rFonts w:ascii="Times New Roman" w:hAnsi="Times New Roman" w:cs="Times New Roman" w:hint="eastAsia"/>
          <w:bCs/>
          <w:sz w:val="24"/>
          <w:szCs w:val="24"/>
          <w:lang w:bidi="ar"/>
        </w:rPr>
        <w:t>、</w:t>
      </w:r>
      <w:bookmarkEnd w:id="6"/>
      <w:r w:rsidRPr="003B3CB3">
        <w:rPr>
          <w:rFonts w:ascii="Times New Roman" w:hAnsi="Times New Roman" w:cs="Times New Roman" w:hint="eastAsia"/>
          <w:bCs/>
          <w:sz w:val="24"/>
          <w:szCs w:val="24"/>
          <w:lang w:bidi="ar"/>
        </w:rPr>
        <w:t>L</w:t>
      </w:r>
      <w:r w:rsidRPr="003B3CB3">
        <w:rPr>
          <w:rFonts w:ascii="Times New Roman" w:hAnsi="Times New Roman" w:cs="Times New Roman"/>
          <w:bCs/>
          <w:sz w:val="24"/>
          <w:szCs w:val="24"/>
          <w:lang w:bidi="ar"/>
        </w:rPr>
        <w:t>STM</w:t>
      </w:r>
      <w:r>
        <w:rPr>
          <w:rFonts w:ascii="Times New Roman" w:hAnsi="Times New Roman" w:cs="Times New Roman" w:hint="eastAsia"/>
          <w:bCs/>
          <w:sz w:val="24"/>
          <w:szCs w:val="24"/>
          <w:lang w:bidi="ar"/>
        </w:rPr>
        <w:t>和</w:t>
      </w:r>
      <w:r>
        <w:rPr>
          <w:rFonts w:ascii="Times New Roman" w:hAnsi="Times New Roman" w:cs="Times New Roman" w:hint="eastAsia"/>
          <w:bCs/>
          <w:sz w:val="24"/>
          <w:szCs w:val="24"/>
          <w:lang w:bidi="ar"/>
        </w:rPr>
        <w:t>C</w:t>
      </w:r>
      <w:r>
        <w:rPr>
          <w:rFonts w:ascii="Times New Roman" w:hAnsi="Times New Roman" w:cs="Times New Roman"/>
          <w:bCs/>
          <w:sz w:val="24"/>
          <w:szCs w:val="24"/>
          <w:lang w:bidi="ar"/>
        </w:rPr>
        <w:t>NN-LSTM</w:t>
      </w:r>
      <w:r>
        <w:rPr>
          <w:rFonts w:ascii="Times New Roman" w:hAnsi="Times New Roman" w:cs="Times New Roman" w:hint="eastAsia"/>
          <w:bCs/>
          <w:sz w:val="24"/>
          <w:szCs w:val="24"/>
          <w:lang w:bidi="ar"/>
        </w:rPr>
        <w:t>分类器中</w:t>
      </w:r>
    </w:p>
    <w:p w14:paraId="3A09481D" w14:textId="70A44311" w:rsidR="00BA4A69" w:rsidRPr="00C31FE1" w:rsidRDefault="00BA4A69" w:rsidP="00BA4A69">
      <w:pPr>
        <w:adjustRightInd w:val="0"/>
        <w:snapToGrid w:val="0"/>
        <w:spacing w:beforeLines="50" w:before="156" w:line="400" w:lineRule="atLeast"/>
        <w:ind w:firstLineChars="200" w:firstLine="480"/>
        <w:jc w:val="left"/>
        <w:rPr>
          <w:rFonts w:ascii="Times New Roman" w:hAnsi="Times New Roman" w:cs="Times New Roman"/>
          <w:sz w:val="24"/>
          <w:szCs w:val="24"/>
        </w:rPr>
      </w:pPr>
      <w:r w:rsidRPr="00C31FE1">
        <w:rPr>
          <w:rFonts w:ascii="Times New Roman" w:hAnsi="Times New Roman" w:cs="Times New Roman"/>
          <w:sz w:val="24"/>
          <w:szCs w:val="24"/>
        </w:rPr>
        <w:t>将非线性特征，分别输入到</w:t>
      </w:r>
      <w:r w:rsidR="00CE6A78" w:rsidRPr="00CE6A78">
        <w:rPr>
          <w:rFonts w:ascii="Times New Roman" w:hAnsi="Times New Roman" w:cs="Times New Roman" w:hint="eastAsia"/>
          <w:bCs/>
          <w:sz w:val="24"/>
          <w:szCs w:val="24"/>
        </w:rPr>
        <w:t>D</w:t>
      </w:r>
      <w:r w:rsidR="00CE6A78" w:rsidRPr="00CE6A78">
        <w:rPr>
          <w:rFonts w:ascii="Times New Roman" w:hAnsi="Times New Roman" w:cs="Times New Roman"/>
          <w:bCs/>
          <w:sz w:val="24"/>
          <w:szCs w:val="24"/>
        </w:rPr>
        <w:t>NN</w:t>
      </w:r>
      <w:r w:rsidR="00CE6A78" w:rsidRPr="00CE6A78">
        <w:rPr>
          <w:rFonts w:ascii="Times New Roman" w:hAnsi="Times New Roman" w:cs="Times New Roman"/>
          <w:bCs/>
          <w:sz w:val="24"/>
          <w:szCs w:val="24"/>
        </w:rPr>
        <w:t>、</w:t>
      </w:r>
      <w:r w:rsidRPr="00C31FE1">
        <w:rPr>
          <w:rFonts w:ascii="Times New Roman" w:hAnsi="Times New Roman" w:cs="Times New Roman"/>
          <w:sz w:val="24"/>
          <w:szCs w:val="24"/>
        </w:rPr>
        <w:t>LSTM</w:t>
      </w:r>
      <w:r w:rsidRPr="00C31FE1">
        <w:rPr>
          <w:rFonts w:ascii="Times New Roman" w:hAnsi="Times New Roman" w:cs="Times New Roman"/>
          <w:bCs/>
          <w:sz w:val="24"/>
          <w:szCs w:val="24"/>
          <w:lang w:bidi="ar"/>
        </w:rPr>
        <w:t>和</w:t>
      </w:r>
      <w:r w:rsidRPr="00C31FE1">
        <w:rPr>
          <w:rFonts w:ascii="Times New Roman" w:hAnsi="Times New Roman" w:cs="Times New Roman"/>
          <w:bCs/>
          <w:sz w:val="24"/>
          <w:szCs w:val="24"/>
          <w:lang w:bidi="ar"/>
        </w:rPr>
        <w:t>CNN-LSTM</w:t>
      </w:r>
      <w:r w:rsidRPr="00C31FE1">
        <w:rPr>
          <w:rFonts w:ascii="Times New Roman" w:hAnsi="Times New Roman" w:cs="Times New Roman"/>
          <w:sz w:val="24"/>
          <w:szCs w:val="24"/>
        </w:rPr>
        <w:t>模型中进行分类识别，识别结果如下表</w:t>
      </w:r>
      <w:r w:rsidR="00C31FE1" w:rsidRPr="00C31FE1">
        <w:rPr>
          <w:rFonts w:ascii="Times New Roman" w:hAnsi="Times New Roman" w:cs="Times New Roman"/>
          <w:sz w:val="24"/>
          <w:szCs w:val="24"/>
        </w:rPr>
        <w:t>3</w:t>
      </w:r>
      <w:r w:rsidRPr="00C31FE1">
        <w:rPr>
          <w:rFonts w:ascii="Times New Roman" w:hAnsi="Times New Roman" w:cs="Times New Roman"/>
          <w:sz w:val="24"/>
          <w:szCs w:val="24"/>
        </w:rPr>
        <w:t>所示：</w:t>
      </w:r>
    </w:p>
    <w:p w14:paraId="11206252" w14:textId="394C4CEC" w:rsidR="00BA4A69" w:rsidRDefault="00BA4A69" w:rsidP="00BA4A69">
      <w:pPr>
        <w:pStyle w:val="a3"/>
        <w:spacing w:beforeLines="100" w:before="312" w:afterLines="50" w:after="156" w:line="300" w:lineRule="atLeast"/>
        <w:ind w:firstLine="482"/>
        <w:jc w:val="center"/>
        <w:rPr>
          <w:rFonts w:ascii="Times New Roman" w:hAnsi="Times New Roman"/>
          <w:b/>
          <w:sz w:val="24"/>
          <w:szCs w:val="24"/>
        </w:rPr>
      </w:pPr>
      <w:r>
        <w:rPr>
          <w:rFonts w:ascii="Times New Roman" w:hAnsi="Times New Roman" w:hint="eastAsia"/>
          <w:b/>
          <w:sz w:val="24"/>
          <w:szCs w:val="24"/>
        </w:rPr>
        <w:t xml:space="preserve">Table </w:t>
      </w:r>
      <w:r w:rsidR="00C31FE1">
        <w:rPr>
          <w:rFonts w:ascii="Times New Roman" w:hAnsi="Times New Roman" w:hint="eastAsia"/>
          <w:b/>
          <w:sz w:val="24"/>
          <w:szCs w:val="24"/>
        </w:rPr>
        <w:t>3</w:t>
      </w:r>
      <w:r>
        <w:rPr>
          <w:rFonts w:ascii="Times New Roman" w:hAnsi="Times New Roman" w:hint="eastAsia"/>
          <w:b/>
          <w:sz w:val="24"/>
          <w:szCs w:val="24"/>
        </w:rPr>
        <w:t>.</w:t>
      </w:r>
      <w:r>
        <w:rPr>
          <w:rFonts w:ascii="Times New Roman" w:hAnsi="Times New Roman"/>
          <w:b/>
          <w:sz w:val="24"/>
          <w:szCs w:val="24"/>
        </w:rPr>
        <w:t xml:space="preserve"> D</w:t>
      </w:r>
      <w:r>
        <w:rPr>
          <w:rFonts w:ascii="Times New Roman" w:hAnsi="Times New Roman" w:hint="eastAsia"/>
          <w:b/>
          <w:sz w:val="24"/>
          <w:szCs w:val="24"/>
        </w:rPr>
        <w:t xml:space="preserve">ifferent </w:t>
      </w:r>
      <w:r>
        <w:rPr>
          <w:rFonts w:ascii="Times New Roman" w:hAnsi="Times New Roman"/>
          <w:b/>
          <w:sz w:val="24"/>
          <w:szCs w:val="24"/>
        </w:rPr>
        <w:t>c</w:t>
      </w:r>
      <w:r w:rsidRPr="001E75FF">
        <w:rPr>
          <w:rFonts w:ascii="Times New Roman" w:hAnsi="Times New Roman"/>
          <w:b/>
          <w:sz w:val="24"/>
          <w:szCs w:val="24"/>
        </w:rPr>
        <w:t xml:space="preserve">lassification results of </w:t>
      </w:r>
      <w:r w:rsidR="00CE6A78">
        <w:rPr>
          <w:rFonts w:ascii="Times New Roman" w:hAnsi="Times New Roman"/>
          <w:b/>
          <w:sz w:val="24"/>
          <w:szCs w:val="24"/>
        </w:rPr>
        <w:t>F</w:t>
      </w:r>
      <w:r>
        <w:rPr>
          <w:rFonts w:ascii="Times New Roman" w:hAnsi="Times New Roman"/>
          <w:b/>
          <w:sz w:val="24"/>
          <w:szCs w:val="24"/>
        </w:rPr>
        <w:t xml:space="preserve"> feature</w:t>
      </w:r>
      <w:r w:rsidRPr="001E75FF">
        <w:rPr>
          <w:rFonts w:ascii="Times New Roman" w:hAnsi="Times New Roman"/>
          <w:b/>
          <w:sz w:val="24"/>
          <w:szCs w:val="24"/>
        </w:rPr>
        <w:t xml:space="preserve"> (%)</w:t>
      </w:r>
      <w:r>
        <w:rPr>
          <w:rFonts w:ascii="Times New Roman" w:hAnsi="Times New Roman" w:hint="eastAsia"/>
          <w:b/>
          <w:sz w:val="24"/>
          <w:szCs w:val="24"/>
        </w:rPr>
        <w:t>.</w:t>
      </w:r>
    </w:p>
    <w:tbl>
      <w:tblPr>
        <w:tblW w:w="8898" w:type="dxa"/>
        <w:tblLook w:val="04A0" w:firstRow="1" w:lastRow="0" w:firstColumn="1" w:lastColumn="0" w:noHBand="0" w:noVBand="1"/>
      </w:tblPr>
      <w:tblGrid>
        <w:gridCol w:w="1330"/>
        <w:gridCol w:w="1125"/>
        <w:gridCol w:w="1197"/>
        <w:gridCol w:w="1614"/>
        <w:gridCol w:w="1101"/>
        <w:gridCol w:w="1591"/>
        <w:gridCol w:w="940"/>
      </w:tblGrid>
      <w:tr w:rsidR="00BA4A69" w:rsidRPr="004F3B61" w14:paraId="217BC15F" w14:textId="77777777" w:rsidTr="00AC4077">
        <w:trPr>
          <w:trHeight w:val="272"/>
        </w:trPr>
        <w:tc>
          <w:tcPr>
            <w:tcW w:w="0" w:type="auto"/>
            <w:tcBorders>
              <w:top w:val="single" w:sz="8" w:space="0" w:color="auto"/>
              <w:bottom w:val="single" w:sz="8" w:space="0" w:color="auto"/>
            </w:tcBorders>
            <w:shd w:val="clear" w:color="auto" w:fill="auto"/>
            <w:vAlign w:val="center"/>
          </w:tcPr>
          <w:p w14:paraId="226898D7" w14:textId="77777777" w:rsidR="00BA4A69" w:rsidRPr="004F3B61" w:rsidRDefault="00BA4A69" w:rsidP="009F71A5">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Sample</w:t>
            </w:r>
          </w:p>
        </w:tc>
        <w:tc>
          <w:tcPr>
            <w:tcW w:w="0" w:type="auto"/>
            <w:tcBorders>
              <w:top w:val="single" w:sz="8" w:space="0" w:color="auto"/>
              <w:bottom w:val="single" w:sz="8" w:space="0" w:color="auto"/>
            </w:tcBorders>
            <w:shd w:val="clear" w:color="auto" w:fill="auto"/>
            <w:vAlign w:val="center"/>
          </w:tcPr>
          <w:p w14:paraId="21BC3AA9" w14:textId="77777777" w:rsidR="00BA4A69" w:rsidRPr="004F3B61" w:rsidRDefault="00BA4A69" w:rsidP="009F71A5">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Pre-stance</w:t>
            </w:r>
          </w:p>
        </w:tc>
        <w:tc>
          <w:tcPr>
            <w:tcW w:w="0" w:type="auto"/>
            <w:tcBorders>
              <w:top w:val="single" w:sz="8" w:space="0" w:color="auto"/>
              <w:bottom w:val="single" w:sz="8" w:space="0" w:color="auto"/>
            </w:tcBorders>
            <w:shd w:val="clear" w:color="auto" w:fill="auto"/>
            <w:vAlign w:val="center"/>
          </w:tcPr>
          <w:p w14:paraId="4D2334F8" w14:textId="77777777" w:rsidR="00BA4A69" w:rsidRPr="004F3B61" w:rsidRDefault="00BA4A69" w:rsidP="009F71A5">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Mid-stance</w:t>
            </w:r>
          </w:p>
        </w:tc>
        <w:tc>
          <w:tcPr>
            <w:tcW w:w="0" w:type="auto"/>
            <w:tcBorders>
              <w:top w:val="single" w:sz="8" w:space="0" w:color="auto"/>
              <w:bottom w:val="single" w:sz="8" w:space="0" w:color="auto"/>
            </w:tcBorders>
            <w:shd w:val="clear" w:color="auto" w:fill="auto"/>
            <w:vAlign w:val="center"/>
          </w:tcPr>
          <w:p w14:paraId="5AB3E42F" w14:textId="626596E3" w:rsidR="00BA4A69" w:rsidRPr="004F3B61" w:rsidRDefault="00BA4A69" w:rsidP="009F71A5">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Terminal</w:t>
            </w:r>
            <w:r w:rsidR="00A943EC">
              <w:rPr>
                <w:rFonts w:ascii="Times New Roman" w:hAnsi="Times New Roman" w:hint="eastAsia"/>
                <w:color w:val="000000"/>
                <w:szCs w:val="21"/>
              </w:rPr>
              <w:t>-</w:t>
            </w:r>
            <w:r w:rsidRPr="004F3B61">
              <w:rPr>
                <w:rFonts w:ascii="Times New Roman" w:hAnsi="Times New Roman"/>
                <w:color w:val="000000"/>
                <w:szCs w:val="21"/>
              </w:rPr>
              <w:t>stance</w:t>
            </w:r>
          </w:p>
        </w:tc>
        <w:tc>
          <w:tcPr>
            <w:tcW w:w="0" w:type="auto"/>
            <w:tcBorders>
              <w:top w:val="single" w:sz="8" w:space="0" w:color="auto"/>
              <w:bottom w:val="single" w:sz="8" w:space="0" w:color="auto"/>
            </w:tcBorders>
            <w:shd w:val="clear" w:color="auto" w:fill="auto"/>
            <w:vAlign w:val="center"/>
          </w:tcPr>
          <w:p w14:paraId="4245D3F6" w14:textId="77777777" w:rsidR="00BA4A69" w:rsidRPr="004F3B61" w:rsidRDefault="00BA4A69" w:rsidP="009F71A5">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Pre-swing</w:t>
            </w:r>
          </w:p>
        </w:tc>
        <w:tc>
          <w:tcPr>
            <w:tcW w:w="0" w:type="auto"/>
            <w:tcBorders>
              <w:top w:val="single" w:sz="8" w:space="0" w:color="auto"/>
              <w:bottom w:val="single" w:sz="8" w:space="0" w:color="auto"/>
            </w:tcBorders>
            <w:shd w:val="clear" w:color="auto" w:fill="auto"/>
            <w:vAlign w:val="center"/>
          </w:tcPr>
          <w:p w14:paraId="0BE16BFF" w14:textId="207EF55E" w:rsidR="00BA4A69" w:rsidRPr="004F3B61" w:rsidRDefault="00BA4A69" w:rsidP="009F71A5">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Terminal</w:t>
            </w:r>
            <w:r w:rsidR="00A943EC">
              <w:rPr>
                <w:rFonts w:ascii="Times New Roman" w:hAnsi="Times New Roman" w:hint="eastAsia"/>
                <w:color w:val="000000"/>
                <w:szCs w:val="21"/>
              </w:rPr>
              <w:t>-</w:t>
            </w:r>
            <w:r w:rsidRPr="004F3B61">
              <w:rPr>
                <w:rFonts w:ascii="Times New Roman" w:hAnsi="Times New Roman"/>
                <w:color w:val="000000"/>
                <w:szCs w:val="21"/>
              </w:rPr>
              <w:t>swing</w:t>
            </w:r>
          </w:p>
        </w:tc>
        <w:tc>
          <w:tcPr>
            <w:tcW w:w="0" w:type="auto"/>
            <w:tcBorders>
              <w:top w:val="single" w:sz="8" w:space="0" w:color="auto"/>
              <w:bottom w:val="single" w:sz="8" w:space="0" w:color="auto"/>
            </w:tcBorders>
            <w:shd w:val="clear" w:color="auto" w:fill="auto"/>
            <w:vAlign w:val="center"/>
          </w:tcPr>
          <w:p w14:paraId="61F8D121" w14:textId="4197C83A" w:rsidR="00BA4A69" w:rsidRPr="004F3B61" w:rsidRDefault="00BA4A69" w:rsidP="009F71A5">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 xml:space="preserve">Average </w:t>
            </w:r>
          </w:p>
        </w:tc>
      </w:tr>
      <w:tr w:rsidR="00263742" w:rsidRPr="004F3B61" w14:paraId="27DF36B5" w14:textId="77777777" w:rsidTr="00EA4AB4">
        <w:trPr>
          <w:trHeight w:val="264"/>
        </w:trPr>
        <w:tc>
          <w:tcPr>
            <w:tcW w:w="0" w:type="auto"/>
            <w:tcBorders>
              <w:top w:val="single" w:sz="8" w:space="0" w:color="auto"/>
            </w:tcBorders>
            <w:shd w:val="clear" w:color="auto" w:fill="auto"/>
          </w:tcPr>
          <w:p w14:paraId="23B61FF2" w14:textId="584A0748" w:rsidR="00263742" w:rsidRPr="004F3B61" w:rsidRDefault="00263742" w:rsidP="00263742">
            <w:pPr>
              <w:pStyle w:val="a3"/>
              <w:spacing w:line="300" w:lineRule="atLeast"/>
              <w:ind w:firstLineChars="0" w:firstLine="0"/>
              <w:jc w:val="center"/>
              <w:rPr>
                <w:rFonts w:ascii="Times New Roman" w:hAnsi="Times New Roman"/>
                <w:color w:val="000000"/>
                <w:szCs w:val="21"/>
              </w:rPr>
            </w:pPr>
            <w:r w:rsidRPr="00CE6A78">
              <w:rPr>
                <w:rFonts w:ascii="Times New Roman" w:hAnsi="Times New Roman"/>
                <w:color w:val="000000"/>
                <w:szCs w:val="21"/>
              </w:rPr>
              <w:t>DNN</w:t>
            </w:r>
          </w:p>
        </w:tc>
        <w:tc>
          <w:tcPr>
            <w:tcW w:w="0" w:type="auto"/>
            <w:tcBorders>
              <w:top w:val="single" w:sz="8" w:space="0" w:color="auto"/>
            </w:tcBorders>
            <w:shd w:val="clear" w:color="auto" w:fill="auto"/>
          </w:tcPr>
          <w:p w14:paraId="1CF456DD" w14:textId="2FA885E1"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94.91</w:t>
            </w:r>
          </w:p>
        </w:tc>
        <w:tc>
          <w:tcPr>
            <w:tcW w:w="0" w:type="auto"/>
            <w:tcBorders>
              <w:top w:val="single" w:sz="8" w:space="0" w:color="auto"/>
            </w:tcBorders>
            <w:shd w:val="clear" w:color="auto" w:fill="auto"/>
          </w:tcPr>
          <w:p w14:paraId="64B52EDB" w14:textId="759393BF"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96.50</w:t>
            </w:r>
          </w:p>
        </w:tc>
        <w:tc>
          <w:tcPr>
            <w:tcW w:w="0" w:type="auto"/>
            <w:tcBorders>
              <w:top w:val="single" w:sz="8" w:space="0" w:color="auto"/>
            </w:tcBorders>
            <w:shd w:val="clear" w:color="auto" w:fill="auto"/>
          </w:tcPr>
          <w:p w14:paraId="15D367D8" w14:textId="1408D13B"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94.62</w:t>
            </w:r>
          </w:p>
        </w:tc>
        <w:tc>
          <w:tcPr>
            <w:tcW w:w="0" w:type="auto"/>
            <w:tcBorders>
              <w:top w:val="single" w:sz="8" w:space="0" w:color="auto"/>
            </w:tcBorders>
            <w:shd w:val="clear" w:color="auto" w:fill="auto"/>
          </w:tcPr>
          <w:p w14:paraId="6A438C9A" w14:textId="53F0F233"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94.66</w:t>
            </w:r>
          </w:p>
        </w:tc>
        <w:tc>
          <w:tcPr>
            <w:tcW w:w="0" w:type="auto"/>
            <w:tcBorders>
              <w:top w:val="single" w:sz="8" w:space="0" w:color="auto"/>
            </w:tcBorders>
            <w:shd w:val="clear" w:color="auto" w:fill="auto"/>
          </w:tcPr>
          <w:p w14:paraId="3C75E68F" w14:textId="56018558"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94.54</w:t>
            </w:r>
          </w:p>
        </w:tc>
        <w:tc>
          <w:tcPr>
            <w:tcW w:w="0" w:type="auto"/>
            <w:tcBorders>
              <w:top w:val="single" w:sz="8" w:space="0" w:color="auto"/>
            </w:tcBorders>
            <w:shd w:val="clear" w:color="auto" w:fill="auto"/>
          </w:tcPr>
          <w:p w14:paraId="121AC409" w14:textId="340015DC"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95.08</w:t>
            </w:r>
          </w:p>
        </w:tc>
      </w:tr>
      <w:tr w:rsidR="00263742" w:rsidRPr="004F3B61" w14:paraId="42DA5BA3" w14:textId="77777777" w:rsidTr="00EA4AB4">
        <w:trPr>
          <w:trHeight w:val="272"/>
        </w:trPr>
        <w:tc>
          <w:tcPr>
            <w:tcW w:w="0" w:type="auto"/>
            <w:shd w:val="clear" w:color="auto" w:fill="auto"/>
          </w:tcPr>
          <w:p w14:paraId="39428264" w14:textId="74BF7588" w:rsidR="00263742" w:rsidRPr="004F3B61" w:rsidRDefault="00263742" w:rsidP="00263742">
            <w:pPr>
              <w:pStyle w:val="a3"/>
              <w:spacing w:line="300" w:lineRule="atLeast"/>
              <w:ind w:firstLineChars="0" w:firstLine="0"/>
              <w:jc w:val="center"/>
              <w:rPr>
                <w:rFonts w:ascii="Times New Roman" w:hAnsi="Times New Roman"/>
                <w:color w:val="000000"/>
                <w:szCs w:val="21"/>
              </w:rPr>
            </w:pPr>
            <w:r w:rsidRPr="00CE6A78">
              <w:rPr>
                <w:rFonts w:ascii="Times New Roman" w:hAnsi="Times New Roman"/>
                <w:color w:val="000000"/>
                <w:szCs w:val="21"/>
              </w:rPr>
              <w:t>LSTM</w:t>
            </w:r>
          </w:p>
        </w:tc>
        <w:tc>
          <w:tcPr>
            <w:tcW w:w="0" w:type="auto"/>
            <w:shd w:val="clear" w:color="auto" w:fill="auto"/>
          </w:tcPr>
          <w:p w14:paraId="4790F87D" w14:textId="5788C773"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94.91</w:t>
            </w:r>
          </w:p>
        </w:tc>
        <w:tc>
          <w:tcPr>
            <w:tcW w:w="0" w:type="auto"/>
            <w:shd w:val="clear" w:color="auto" w:fill="auto"/>
          </w:tcPr>
          <w:p w14:paraId="1F99BC2A" w14:textId="1B4B8CE5"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93.71</w:t>
            </w:r>
          </w:p>
        </w:tc>
        <w:tc>
          <w:tcPr>
            <w:tcW w:w="0" w:type="auto"/>
            <w:shd w:val="clear" w:color="auto" w:fill="auto"/>
          </w:tcPr>
          <w:p w14:paraId="67D4482F" w14:textId="1F37C985"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92.01</w:t>
            </w:r>
          </w:p>
        </w:tc>
        <w:tc>
          <w:tcPr>
            <w:tcW w:w="0" w:type="auto"/>
            <w:shd w:val="clear" w:color="auto" w:fill="auto"/>
          </w:tcPr>
          <w:p w14:paraId="55E2245D" w14:textId="77C443EA"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92.66</w:t>
            </w:r>
          </w:p>
        </w:tc>
        <w:tc>
          <w:tcPr>
            <w:tcW w:w="0" w:type="auto"/>
            <w:shd w:val="clear" w:color="auto" w:fill="auto"/>
          </w:tcPr>
          <w:p w14:paraId="5F99F633" w14:textId="083C4167"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95.87</w:t>
            </w:r>
          </w:p>
        </w:tc>
        <w:tc>
          <w:tcPr>
            <w:tcW w:w="0" w:type="auto"/>
            <w:shd w:val="clear" w:color="auto" w:fill="auto"/>
          </w:tcPr>
          <w:p w14:paraId="3086EA61" w14:textId="16910568"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93.83</w:t>
            </w:r>
          </w:p>
        </w:tc>
      </w:tr>
      <w:tr w:rsidR="00263742" w:rsidRPr="004F3B61" w14:paraId="53F66E4F" w14:textId="77777777" w:rsidTr="00EA4AB4">
        <w:trPr>
          <w:trHeight w:val="272"/>
        </w:trPr>
        <w:tc>
          <w:tcPr>
            <w:tcW w:w="0" w:type="auto"/>
            <w:tcBorders>
              <w:bottom w:val="single" w:sz="8" w:space="0" w:color="auto"/>
            </w:tcBorders>
            <w:shd w:val="clear" w:color="auto" w:fill="auto"/>
          </w:tcPr>
          <w:p w14:paraId="341C3500" w14:textId="2629C6B9" w:rsidR="00263742" w:rsidRPr="004F3B61" w:rsidRDefault="00263742" w:rsidP="00263742">
            <w:pPr>
              <w:pStyle w:val="a3"/>
              <w:spacing w:line="300" w:lineRule="atLeast"/>
              <w:ind w:firstLineChars="0" w:firstLine="0"/>
              <w:jc w:val="center"/>
              <w:rPr>
                <w:rFonts w:ascii="Times New Roman" w:hAnsi="Times New Roman"/>
                <w:color w:val="000000"/>
                <w:szCs w:val="21"/>
              </w:rPr>
            </w:pPr>
            <w:r w:rsidRPr="00CE6A78">
              <w:rPr>
                <w:rFonts w:ascii="Times New Roman" w:hAnsi="Times New Roman"/>
                <w:color w:val="000000"/>
                <w:szCs w:val="21"/>
              </w:rPr>
              <w:t>CNN-LSTM</w:t>
            </w:r>
          </w:p>
        </w:tc>
        <w:tc>
          <w:tcPr>
            <w:tcW w:w="0" w:type="auto"/>
            <w:tcBorders>
              <w:bottom w:val="single" w:sz="8" w:space="0" w:color="auto"/>
            </w:tcBorders>
            <w:shd w:val="clear" w:color="auto" w:fill="auto"/>
          </w:tcPr>
          <w:p w14:paraId="392A06FC" w14:textId="2AE685F8"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96.18</w:t>
            </w:r>
          </w:p>
        </w:tc>
        <w:tc>
          <w:tcPr>
            <w:tcW w:w="0" w:type="auto"/>
            <w:tcBorders>
              <w:bottom w:val="single" w:sz="8" w:space="0" w:color="auto"/>
            </w:tcBorders>
            <w:shd w:val="clear" w:color="auto" w:fill="auto"/>
          </w:tcPr>
          <w:p w14:paraId="1C5ABE0D" w14:textId="00A46188"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96.39</w:t>
            </w:r>
          </w:p>
        </w:tc>
        <w:tc>
          <w:tcPr>
            <w:tcW w:w="0" w:type="auto"/>
            <w:tcBorders>
              <w:bottom w:val="single" w:sz="8" w:space="0" w:color="auto"/>
            </w:tcBorders>
            <w:shd w:val="clear" w:color="auto" w:fill="auto"/>
          </w:tcPr>
          <w:p w14:paraId="6039BDA8" w14:textId="179F21E5"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95.65</w:t>
            </w:r>
          </w:p>
        </w:tc>
        <w:tc>
          <w:tcPr>
            <w:tcW w:w="0" w:type="auto"/>
            <w:tcBorders>
              <w:bottom w:val="single" w:sz="8" w:space="0" w:color="auto"/>
            </w:tcBorders>
            <w:shd w:val="clear" w:color="auto" w:fill="auto"/>
          </w:tcPr>
          <w:p w14:paraId="222DB412" w14:textId="1CCD4709"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 xml:space="preserve">96.25    </w:t>
            </w:r>
          </w:p>
        </w:tc>
        <w:tc>
          <w:tcPr>
            <w:tcW w:w="0" w:type="auto"/>
            <w:tcBorders>
              <w:bottom w:val="single" w:sz="8" w:space="0" w:color="auto"/>
            </w:tcBorders>
            <w:shd w:val="clear" w:color="auto" w:fill="auto"/>
          </w:tcPr>
          <w:p w14:paraId="4E61C871" w14:textId="2BC2A81C"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96.00</w:t>
            </w:r>
          </w:p>
        </w:tc>
        <w:tc>
          <w:tcPr>
            <w:tcW w:w="0" w:type="auto"/>
            <w:tcBorders>
              <w:bottom w:val="single" w:sz="8" w:space="0" w:color="auto"/>
            </w:tcBorders>
            <w:shd w:val="clear" w:color="auto" w:fill="auto"/>
          </w:tcPr>
          <w:p w14:paraId="18536FD8" w14:textId="5CDCC2B3"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96.10</w:t>
            </w:r>
          </w:p>
        </w:tc>
      </w:tr>
    </w:tbl>
    <w:p w14:paraId="6DC22F8B" w14:textId="6AF83827" w:rsidR="00711853" w:rsidRDefault="00263742" w:rsidP="00711853">
      <w:pPr>
        <w:adjustRightInd w:val="0"/>
        <w:snapToGrid w:val="0"/>
        <w:spacing w:beforeLines="50" w:before="156" w:line="400" w:lineRule="atLeast"/>
        <w:ind w:firstLineChars="200" w:firstLine="480"/>
        <w:jc w:val="center"/>
        <w:rPr>
          <w:rFonts w:ascii="Times New Roman" w:eastAsia="宋体" w:hAnsi="Times New Roman" w:cs="Times New Roman"/>
          <w:sz w:val="24"/>
          <w:szCs w:val="21"/>
        </w:rPr>
      </w:pPr>
      <w:r w:rsidRPr="00263742">
        <w:rPr>
          <w:rFonts w:ascii="Times New Roman" w:eastAsia="宋体" w:hAnsi="Times New Roman" w:cs="Times New Roman" w:hint="eastAsia"/>
          <w:sz w:val="24"/>
          <w:szCs w:val="21"/>
        </w:rPr>
        <w:lastRenderedPageBreak/>
        <w:drawing>
          <wp:inline distT="0" distB="0" distL="0" distR="0" wp14:anchorId="10224392" wp14:editId="23B17C3F">
            <wp:extent cx="4387215" cy="3069590"/>
            <wp:effectExtent l="0" t="0" r="0" b="0"/>
            <wp:docPr id="9" name="图片 9"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2" descr="图片2"/>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387215" cy="3069590"/>
                    </a:xfrm>
                    <a:prstGeom prst="rect">
                      <a:avLst/>
                    </a:prstGeom>
                    <a:noFill/>
                    <a:ln>
                      <a:noFill/>
                    </a:ln>
                  </pic:spPr>
                </pic:pic>
              </a:graphicData>
            </a:graphic>
          </wp:inline>
        </w:drawing>
      </w:r>
    </w:p>
    <w:p w14:paraId="4DA6DBB6" w14:textId="4624F316" w:rsidR="00711853" w:rsidRPr="006B5A23" w:rsidRDefault="00711853" w:rsidP="00711853">
      <w:pPr>
        <w:adjustRightInd w:val="0"/>
        <w:snapToGrid w:val="0"/>
        <w:spacing w:beforeLines="50" w:before="156" w:line="400" w:lineRule="atLeast"/>
        <w:ind w:firstLineChars="200" w:firstLine="420"/>
        <w:jc w:val="center"/>
        <w:rPr>
          <w:rFonts w:ascii="Times New Roman" w:eastAsia="宋体" w:hAnsi="Times New Roman" w:cs="Times New Roman"/>
          <w:szCs w:val="21"/>
        </w:rPr>
      </w:pPr>
      <w:r w:rsidRPr="006B5A23">
        <w:rPr>
          <w:rFonts w:ascii="Times New Roman" w:eastAsia="宋体" w:hAnsi="Times New Roman" w:cs="Times New Roman" w:hint="eastAsia"/>
          <w:szCs w:val="21"/>
        </w:rPr>
        <w:t>图</w:t>
      </w:r>
      <w:r>
        <w:rPr>
          <w:rFonts w:ascii="Times New Roman" w:eastAsia="宋体" w:hAnsi="Times New Roman" w:cs="Times New Roman"/>
          <w:szCs w:val="21"/>
        </w:rPr>
        <w:t>10</w:t>
      </w:r>
      <w:r w:rsidRPr="006B5A23">
        <w:rPr>
          <w:rFonts w:ascii="Times New Roman" w:eastAsia="宋体" w:hAnsi="Times New Roman" w:cs="Times New Roman"/>
          <w:szCs w:val="21"/>
        </w:rPr>
        <w:t xml:space="preserve"> </w:t>
      </w:r>
      <w:r w:rsidRPr="006B5A23">
        <w:rPr>
          <w:rFonts w:ascii="Times New Roman" w:eastAsia="宋体" w:hAnsi="Times New Roman" w:cs="Times New Roman" w:hint="eastAsia"/>
          <w:szCs w:val="21"/>
        </w:rPr>
        <w:t>频</w:t>
      </w:r>
      <w:r w:rsidRPr="006B5A23">
        <w:rPr>
          <w:rFonts w:ascii="Times New Roman" w:eastAsia="宋体" w:hAnsi="Times New Roman" w:cs="Times New Roman"/>
          <w:szCs w:val="21"/>
        </w:rPr>
        <w:t>域特征下不同分类器的识别率</w:t>
      </w:r>
    </w:p>
    <w:p w14:paraId="080AB306" w14:textId="77777777" w:rsidR="00263742" w:rsidRPr="00263742" w:rsidRDefault="00711853" w:rsidP="00263742">
      <w:pPr>
        <w:adjustRightInd w:val="0"/>
        <w:snapToGrid w:val="0"/>
        <w:spacing w:beforeLines="50" w:before="156" w:line="400" w:lineRule="atLeast"/>
        <w:ind w:firstLineChars="200" w:firstLine="480"/>
        <w:rPr>
          <w:rFonts w:ascii="Times New Roman" w:eastAsia="宋体" w:hAnsi="Times New Roman" w:cs="Times New Roman"/>
          <w:sz w:val="24"/>
          <w:szCs w:val="21"/>
        </w:rPr>
      </w:pPr>
      <w:r w:rsidRPr="00B63643">
        <w:rPr>
          <w:rFonts w:ascii="Times New Roman" w:eastAsia="宋体" w:hAnsi="Times New Roman" w:cs="Times New Roman" w:hint="eastAsia"/>
          <w:sz w:val="24"/>
          <w:szCs w:val="21"/>
        </w:rPr>
        <w:t>由表</w:t>
      </w:r>
      <w:r>
        <w:rPr>
          <w:rFonts w:ascii="Times New Roman" w:eastAsia="宋体" w:hAnsi="Times New Roman" w:cs="Times New Roman"/>
          <w:sz w:val="24"/>
          <w:szCs w:val="21"/>
        </w:rPr>
        <w:t>3</w:t>
      </w:r>
      <w:r w:rsidRPr="00B63643">
        <w:rPr>
          <w:rFonts w:ascii="Times New Roman" w:eastAsia="宋体" w:hAnsi="Times New Roman" w:cs="Times New Roman" w:hint="eastAsia"/>
          <w:sz w:val="24"/>
          <w:szCs w:val="21"/>
        </w:rPr>
        <w:t>可知，</w:t>
      </w:r>
      <w:r w:rsidR="00263742" w:rsidRPr="00263742">
        <w:rPr>
          <w:rFonts w:ascii="Times New Roman" w:eastAsia="宋体" w:hAnsi="Times New Roman" w:cs="Times New Roman" w:hint="eastAsia"/>
          <w:sz w:val="24"/>
          <w:szCs w:val="21"/>
        </w:rPr>
        <w:t>与</w:t>
      </w:r>
      <w:r w:rsidR="00263742" w:rsidRPr="00263742">
        <w:rPr>
          <w:rFonts w:ascii="Times New Roman" w:eastAsia="宋体" w:hAnsi="Times New Roman" w:cs="Times New Roman" w:hint="eastAsia"/>
          <w:sz w:val="24"/>
          <w:szCs w:val="21"/>
        </w:rPr>
        <w:t>DNN</w:t>
      </w:r>
      <w:r w:rsidR="00263742" w:rsidRPr="00263742">
        <w:rPr>
          <w:rFonts w:ascii="Times New Roman" w:eastAsia="宋体" w:hAnsi="Times New Roman" w:cs="Times New Roman" w:hint="eastAsia"/>
          <w:sz w:val="24"/>
          <w:szCs w:val="21"/>
        </w:rPr>
        <w:t>和</w:t>
      </w:r>
      <w:r w:rsidR="00263742" w:rsidRPr="00263742">
        <w:rPr>
          <w:rFonts w:ascii="Times New Roman" w:eastAsia="宋体" w:hAnsi="Times New Roman" w:cs="Times New Roman" w:hint="eastAsia"/>
          <w:sz w:val="24"/>
          <w:szCs w:val="21"/>
        </w:rPr>
        <w:t>LSTM</w:t>
      </w:r>
      <w:r w:rsidR="00263742" w:rsidRPr="00263742">
        <w:rPr>
          <w:rFonts w:ascii="Times New Roman" w:eastAsia="宋体" w:hAnsi="Times New Roman" w:cs="Times New Roman" w:hint="eastAsia"/>
          <w:sz w:val="24"/>
          <w:szCs w:val="21"/>
        </w:rPr>
        <w:t>相比，</w:t>
      </w:r>
      <w:r w:rsidR="00263742" w:rsidRPr="00263742">
        <w:rPr>
          <w:rFonts w:ascii="Times New Roman" w:eastAsia="宋体" w:hAnsi="Times New Roman" w:cs="Times New Roman" w:hint="eastAsia"/>
          <w:sz w:val="24"/>
          <w:szCs w:val="21"/>
        </w:rPr>
        <w:t>CNN-LSTM</w:t>
      </w:r>
      <w:r w:rsidR="00263742" w:rsidRPr="00263742">
        <w:rPr>
          <w:rFonts w:ascii="Times New Roman" w:eastAsia="宋体" w:hAnsi="Times New Roman" w:cs="Times New Roman" w:hint="eastAsia"/>
          <w:sz w:val="24"/>
          <w:szCs w:val="21"/>
        </w:rPr>
        <w:t>的分类性能更好，平均识别率最高为</w:t>
      </w:r>
      <w:r w:rsidR="00263742" w:rsidRPr="00263742">
        <w:rPr>
          <w:rFonts w:ascii="Times New Roman" w:eastAsia="宋体" w:hAnsi="Times New Roman" w:cs="Times New Roman" w:hint="eastAsia"/>
          <w:sz w:val="24"/>
          <w:szCs w:val="21"/>
        </w:rPr>
        <w:t xml:space="preserve"> 96.10%</w:t>
      </w:r>
      <w:r w:rsidR="00263742" w:rsidRPr="00263742">
        <w:rPr>
          <w:rFonts w:ascii="Times New Roman" w:eastAsia="宋体" w:hAnsi="Times New Roman" w:cs="Times New Roman" w:hint="eastAsia"/>
          <w:sz w:val="24"/>
          <w:szCs w:val="21"/>
        </w:rPr>
        <w:t>，其中支撑中期的识别率最高达到了</w:t>
      </w:r>
      <w:r w:rsidR="00263742" w:rsidRPr="00263742">
        <w:rPr>
          <w:rFonts w:ascii="Times New Roman" w:eastAsia="宋体" w:hAnsi="Times New Roman" w:cs="Times New Roman" w:hint="eastAsia"/>
          <w:sz w:val="24"/>
          <w:szCs w:val="21"/>
        </w:rPr>
        <w:t>96.39%</w:t>
      </w:r>
      <w:r w:rsidR="00263742" w:rsidRPr="00263742">
        <w:rPr>
          <w:rFonts w:ascii="Times New Roman" w:eastAsia="宋体" w:hAnsi="Times New Roman" w:cs="Times New Roman" w:hint="eastAsia"/>
          <w:sz w:val="24"/>
          <w:szCs w:val="21"/>
        </w:rPr>
        <w:t>，支撑后期的识别率最低为</w:t>
      </w:r>
      <w:r w:rsidR="00263742" w:rsidRPr="00263742">
        <w:rPr>
          <w:rFonts w:ascii="Times New Roman" w:eastAsia="宋体" w:hAnsi="Times New Roman" w:cs="Times New Roman" w:hint="eastAsia"/>
          <w:sz w:val="24"/>
          <w:szCs w:val="21"/>
        </w:rPr>
        <w:t>95.65%</w:t>
      </w:r>
      <w:r w:rsidR="00263742" w:rsidRPr="00263742">
        <w:rPr>
          <w:rFonts w:ascii="Times New Roman" w:eastAsia="宋体" w:hAnsi="Times New Roman" w:cs="Times New Roman" w:hint="eastAsia"/>
          <w:sz w:val="24"/>
          <w:szCs w:val="21"/>
        </w:rPr>
        <w:t>。并且</w:t>
      </w:r>
      <w:r w:rsidR="00263742" w:rsidRPr="00263742">
        <w:rPr>
          <w:rFonts w:ascii="Times New Roman" w:eastAsia="宋体" w:hAnsi="Times New Roman" w:cs="Times New Roman" w:hint="eastAsia"/>
          <w:sz w:val="24"/>
          <w:szCs w:val="21"/>
        </w:rPr>
        <w:t>CNN-LSTM</w:t>
      </w:r>
      <w:r w:rsidR="00263742" w:rsidRPr="00263742">
        <w:rPr>
          <w:rFonts w:ascii="Times New Roman" w:eastAsia="宋体" w:hAnsi="Times New Roman" w:cs="Times New Roman" w:hint="eastAsia"/>
          <w:sz w:val="24"/>
          <w:szCs w:val="21"/>
        </w:rPr>
        <w:t>与</w:t>
      </w:r>
      <w:r w:rsidR="00263742" w:rsidRPr="00263742">
        <w:rPr>
          <w:rFonts w:ascii="Times New Roman" w:eastAsia="宋体" w:hAnsi="Times New Roman" w:cs="Times New Roman" w:hint="eastAsia"/>
          <w:sz w:val="24"/>
          <w:szCs w:val="21"/>
        </w:rPr>
        <w:t>LSTM</w:t>
      </w:r>
      <w:r w:rsidR="00263742" w:rsidRPr="00263742">
        <w:rPr>
          <w:rFonts w:ascii="Times New Roman" w:eastAsia="宋体" w:hAnsi="Times New Roman" w:cs="Times New Roman" w:hint="eastAsia"/>
          <w:sz w:val="24"/>
          <w:szCs w:val="21"/>
        </w:rPr>
        <w:t>的识别率相比提高了</w:t>
      </w:r>
      <w:r w:rsidR="00263742" w:rsidRPr="00263742">
        <w:rPr>
          <w:rFonts w:ascii="Times New Roman" w:eastAsia="宋体" w:hAnsi="Times New Roman" w:cs="Times New Roman" w:hint="eastAsia"/>
          <w:sz w:val="24"/>
          <w:szCs w:val="21"/>
        </w:rPr>
        <w:t>2.27%</w:t>
      </w:r>
      <w:r w:rsidR="00263742" w:rsidRPr="00263742">
        <w:rPr>
          <w:rFonts w:ascii="Times New Roman" w:eastAsia="宋体" w:hAnsi="Times New Roman" w:cs="Times New Roman" w:hint="eastAsia"/>
          <w:sz w:val="24"/>
          <w:szCs w:val="21"/>
        </w:rPr>
        <w:t>。对于</w:t>
      </w:r>
      <w:r w:rsidR="00263742" w:rsidRPr="00263742">
        <w:rPr>
          <w:rFonts w:ascii="Times New Roman" w:eastAsia="宋体" w:hAnsi="Times New Roman" w:cs="Times New Roman" w:hint="eastAsia"/>
          <w:sz w:val="24"/>
          <w:szCs w:val="21"/>
        </w:rPr>
        <w:t>DNN</w:t>
      </w:r>
      <w:r w:rsidR="00263742" w:rsidRPr="00263742">
        <w:rPr>
          <w:rFonts w:ascii="Times New Roman" w:eastAsia="宋体" w:hAnsi="Times New Roman" w:cs="Times New Roman" w:hint="eastAsia"/>
          <w:sz w:val="24"/>
          <w:szCs w:val="21"/>
        </w:rPr>
        <w:t>而言，在支撑中期的识别率最高为</w:t>
      </w:r>
      <w:r w:rsidR="00263742" w:rsidRPr="00263742">
        <w:rPr>
          <w:rFonts w:ascii="Times New Roman" w:eastAsia="宋体" w:hAnsi="Times New Roman" w:cs="Times New Roman" w:hint="eastAsia"/>
          <w:sz w:val="24"/>
          <w:szCs w:val="21"/>
        </w:rPr>
        <w:t>96.50%</w:t>
      </w:r>
      <w:r w:rsidR="00263742" w:rsidRPr="00263742">
        <w:rPr>
          <w:rFonts w:ascii="Times New Roman" w:eastAsia="宋体" w:hAnsi="Times New Roman" w:cs="Times New Roman" w:hint="eastAsia"/>
          <w:sz w:val="24"/>
          <w:szCs w:val="21"/>
        </w:rPr>
        <w:t>，支撑后期的识别率最低为</w:t>
      </w:r>
      <w:r w:rsidR="00263742" w:rsidRPr="00263742">
        <w:rPr>
          <w:rFonts w:ascii="Times New Roman" w:eastAsia="宋体" w:hAnsi="Times New Roman" w:cs="Times New Roman" w:hint="eastAsia"/>
          <w:sz w:val="24"/>
          <w:szCs w:val="21"/>
        </w:rPr>
        <w:t>94.54%</w:t>
      </w:r>
      <w:r w:rsidR="00263742" w:rsidRPr="00263742">
        <w:rPr>
          <w:rFonts w:ascii="Times New Roman" w:eastAsia="宋体" w:hAnsi="Times New Roman" w:cs="Times New Roman" w:hint="eastAsia"/>
          <w:sz w:val="24"/>
          <w:szCs w:val="21"/>
        </w:rPr>
        <w:t>。而</w:t>
      </w:r>
      <w:r w:rsidR="00263742" w:rsidRPr="00263742">
        <w:rPr>
          <w:rFonts w:ascii="Times New Roman" w:eastAsia="宋体" w:hAnsi="Times New Roman" w:cs="Times New Roman" w:hint="eastAsia"/>
          <w:sz w:val="24"/>
          <w:szCs w:val="21"/>
        </w:rPr>
        <w:t>LSTM</w:t>
      </w:r>
      <w:r w:rsidR="00263742" w:rsidRPr="00263742">
        <w:rPr>
          <w:rFonts w:ascii="Times New Roman" w:eastAsia="宋体" w:hAnsi="Times New Roman" w:cs="Times New Roman" w:hint="eastAsia"/>
          <w:sz w:val="24"/>
          <w:szCs w:val="21"/>
        </w:rPr>
        <w:t>摆动后期的识别率最高为</w:t>
      </w:r>
      <w:r w:rsidR="00263742" w:rsidRPr="00263742">
        <w:rPr>
          <w:rFonts w:ascii="Times New Roman" w:eastAsia="宋体" w:hAnsi="Times New Roman" w:cs="Times New Roman" w:hint="eastAsia"/>
          <w:sz w:val="24"/>
          <w:szCs w:val="21"/>
        </w:rPr>
        <w:t>95.87%</w:t>
      </w:r>
      <w:r w:rsidR="00263742" w:rsidRPr="00263742">
        <w:rPr>
          <w:rFonts w:ascii="Times New Roman" w:eastAsia="宋体" w:hAnsi="Times New Roman" w:cs="Times New Roman" w:hint="eastAsia"/>
          <w:sz w:val="24"/>
          <w:szCs w:val="21"/>
        </w:rPr>
        <w:t>，支撑后期的识别率最低为</w:t>
      </w:r>
      <w:r w:rsidR="00263742" w:rsidRPr="00263742">
        <w:rPr>
          <w:rFonts w:ascii="Times New Roman" w:eastAsia="宋体" w:hAnsi="Times New Roman" w:cs="Times New Roman" w:hint="eastAsia"/>
          <w:sz w:val="24"/>
          <w:szCs w:val="21"/>
        </w:rPr>
        <w:t>92.01%</w:t>
      </w:r>
      <w:r w:rsidR="00263742" w:rsidRPr="00263742">
        <w:rPr>
          <w:rFonts w:ascii="Times New Roman" w:eastAsia="宋体" w:hAnsi="Times New Roman" w:cs="Times New Roman" w:hint="eastAsia"/>
          <w:sz w:val="24"/>
          <w:szCs w:val="21"/>
        </w:rPr>
        <w:t>。且</w:t>
      </w:r>
      <w:r w:rsidR="00263742" w:rsidRPr="00263742">
        <w:rPr>
          <w:rFonts w:ascii="Times New Roman" w:eastAsia="宋体" w:hAnsi="Times New Roman" w:cs="Times New Roman" w:hint="eastAsia"/>
          <w:sz w:val="24"/>
          <w:szCs w:val="21"/>
        </w:rPr>
        <w:t>CNN-LSTM</w:t>
      </w:r>
      <w:r w:rsidR="00263742" w:rsidRPr="00263742">
        <w:rPr>
          <w:rFonts w:ascii="Times New Roman" w:eastAsia="宋体" w:hAnsi="Times New Roman" w:cs="Times New Roman" w:hint="eastAsia"/>
          <w:sz w:val="24"/>
          <w:szCs w:val="21"/>
        </w:rPr>
        <w:t>中五个时期的识别率基本相差不大。</w:t>
      </w:r>
    </w:p>
    <w:p w14:paraId="19A6691B" w14:textId="1D829964" w:rsidR="00BA4A69" w:rsidRPr="003B3CB3" w:rsidRDefault="00263742" w:rsidP="00263742">
      <w:pPr>
        <w:adjustRightInd w:val="0"/>
        <w:snapToGrid w:val="0"/>
        <w:spacing w:beforeLines="50" w:before="156" w:line="400" w:lineRule="atLeast"/>
        <w:ind w:firstLineChars="200" w:firstLine="480"/>
        <w:rPr>
          <w:rFonts w:ascii="Times New Roman" w:hAnsi="Times New Roman" w:cs="Times New Roman"/>
          <w:bCs/>
          <w:sz w:val="24"/>
          <w:szCs w:val="24"/>
          <w:lang w:bidi="ar"/>
        </w:rPr>
      </w:pPr>
      <w:r w:rsidRPr="00263742">
        <w:rPr>
          <w:rFonts w:ascii="Times New Roman" w:eastAsia="宋体" w:hAnsi="Times New Roman" w:cs="Times New Roman" w:hint="eastAsia"/>
          <w:sz w:val="24"/>
          <w:szCs w:val="21"/>
        </w:rPr>
        <w:t>从时域和频域这两个单一的特征来看，</w:t>
      </w:r>
      <w:r w:rsidRPr="00263742">
        <w:rPr>
          <w:rFonts w:ascii="Times New Roman" w:eastAsia="宋体" w:hAnsi="Times New Roman" w:cs="Times New Roman" w:hint="eastAsia"/>
          <w:sz w:val="24"/>
          <w:szCs w:val="21"/>
        </w:rPr>
        <w:t>CNN-LSTM</w:t>
      </w:r>
      <w:r w:rsidRPr="00263742">
        <w:rPr>
          <w:rFonts w:ascii="Times New Roman" w:eastAsia="宋体" w:hAnsi="Times New Roman" w:cs="Times New Roman" w:hint="eastAsia"/>
          <w:sz w:val="24"/>
          <w:szCs w:val="21"/>
        </w:rPr>
        <w:t>的识别率相差不是太大。但是时域特征下的识别率高于频域特征，是因为时域里面的特征数量较多，随着特征类型的不断增多，各个时期下的步态模式识别精度也不断提高。因此，接下来针对将本次研究所有特征进行组合，形成最大组合特征来进行讨论分析。</w:t>
      </w:r>
      <w:r w:rsidR="00BA4A69" w:rsidRPr="003B3CB3">
        <w:rPr>
          <w:rFonts w:ascii="Times New Roman" w:hAnsi="Times New Roman" w:cs="Times New Roman" w:hint="eastAsia"/>
          <w:bCs/>
          <w:sz w:val="24"/>
          <w:szCs w:val="24"/>
          <w:lang w:bidi="ar"/>
        </w:rPr>
        <w:t>(</w:t>
      </w:r>
      <w:r w:rsidR="00BA4A69">
        <w:rPr>
          <w:rFonts w:ascii="Times New Roman" w:hAnsi="Times New Roman" w:cs="Times New Roman"/>
          <w:bCs/>
          <w:sz w:val="24"/>
          <w:szCs w:val="24"/>
          <w:lang w:bidi="ar"/>
        </w:rPr>
        <w:t>2</w:t>
      </w:r>
      <w:r w:rsidR="00BA4A69" w:rsidRPr="003B3CB3">
        <w:rPr>
          <w:rFonts w:ascii="Times New Roman" w:hAnsi="Times New Roman" w:cs="Times New Roman"/>
          <w:bCs/>
          <w:sz w:val="24"/>
          <w:szCs w:val="24"/>
          <w:lang w:bidi="ar"/>
        </w:rPr>
        <w:t>)</w:t>
      </w:r>
      <w:r w:rsidR="00BA4A69">
        <w:rPr>
          <w:rFonts w:ascii="Times New Roman" w:hAnsi="Times New Roman" w:cs="Times New Roman" w:hint="eastAsia"/>
          <w:bCs/>
          <w:sz w:val="24"/>
          <w:szCs w:val="24"/>
          <w:lang w:bidi="ar"/>
        </w:rPr>
        <w:t>组合特征</w:t>
      </w:r>
      <w:r w:rsidR="00BA4A69" w:rsidRPr="003B3CB3">
        <w:rPr>
          <w:rFonts w:ascii="Times New Roman" w:hAnsi="Times New Roman" w:cs="Times New Roman" w:hint="eastAsia"/>
          <w:bCs/>
          <w:sz w:val="24"/>
          <w:szCs w:val="24"/>
          <w:lang w:bidi="ar"/>
        </w:rPr>
        <w:t>输入到</w:t>
      </w:r>
      <w:r w:rsidR="00CE6A78">
        <w:rPr>
          <w:rFonts w:ascii="Times New Roman" w:hAnsi="Times New Roman" w:cs="Times New Roman" w:hint="eastAsia"/>
          <w:bCs/>
          <w:sz w:val="24"/>
          <w:szCs w:val="24"/>
          <w:lang w:bidi="ar"/>
        </w:rPr>
        <w:t>D</w:t>
      </w:r>
      <w:r w:rsidR="00CE6A78">
        <w:rPr>
          <w:rFonts w:ascii="Times New Roman" w:hAnsi="Times New Roman" w:cs="Times New Roman"/>
          <w:bCs/>
          <w:sz w:val="24"/>
          <w:szCs w:val="24"/>
          <w:lang w:bidi="ar"/>
        </w:rPr>
        <w:t>NN</w:t>
      </w:r>
      <w:r w:rsidR="00CE6A78">
        <w:rPr>
          <w:rFonts w:ascii="Times New Roman" w:hAnsi="Times New Roman" w:cs="Times New Roman" w:hint="eastAsia"/>
          <w:bCs/>
          <w:sz w:val="24"/>
          <w:szCs w:val="24"/>
          <w:lang w:bidi="ar"/>
        </w:rPr>
        <w:t>、</w:t>
      </w:r>
      <w:r w:rsidR="00BA4A69" w:rsidRPr="003B3CB3">
        <w:rPr>
          <w:rFonts w:ascii="Times New Roman" w:hAnsi="Times New Roman" w:cs="Times New Roman" w:hint="eastAsia"/>
          <w:bCs/>
          <w:sz w:val="24"/>
          <w:szCs w:val="24"/>
          <w:lang w:bidi="ar"/>
        </w:rPr>
        <w:t>L</w:t>
      </w:r>
      <w:r w:rsidR="00BA4A69" w:rsidRPr="003B3CB3">
        <w:rPr>
          <w:rFonts w:ascii="Times New Roman" w:hAnsi="Times New Roman" w:cs="Times New Roman"/>
          <w:bCs/>
          <w:sz w:val="24"/>
          <w:szCs w:val="24"/>
          <w:lang w:bidi="ar"/>
        </w:rPr>
        <w:t>STM</w:t>
      </w:r>
      <w:r w:rsidR="00BA4A69">
        <w:rPr>
          <w:rFonts w:ascii="Times New Roman" w:hAnsi="Times New Roman" w:cs="Times New Roman" w:hint="eastAsia"/>
          <w:bCs/>
          <w:sz w:val="24"/>
          <w:szCs w:val="24"/>
          <w:lang w:bidi="ar"/>
        </w:rPr>
        <w:t>和</w:t>
      </w:r>
      <w:r w:rsidR="00BA4A69">
        <w:rPr>
          <w:rFonts w:ascii="Times New Roman" w:hAnsi="Times New Roman" w:cs="Times New Roman" w:hint="eastAsia"/>
          <w:bCs/>
          <w:sz w:val="24"/>
          <w:szCs w:val="24"/>
          <w:lang w:bidi="ar"/>
        </w:rPr>
        <w:t>C</w:t>
      </w:r>
      <w:r w:rsidR="00BA4A69">
        <w:rPr>
          <w:rFonts w:ascii="Times New Roman" w:hAnsi="Times New Roman" w:cs="Times New Roman"/>
          <w:bCs/>
          <w:sz w:val="24"/>
          <w:szCs w:val="24"/>
          <w:lang w:bidi="ar"/>
        </w:rPr>
        <w:t>NN-LSTM</w:t>
      </w:r>
      <w:r w:rsidR="00BA4A69">
        <w:rPr>
          <w:rFonts w:ascii="Times New Roman" w:hAnsi="Times New Roman" w:cs="Times New Roman" w:hint="eastAsia"/>
          <w:bCs/>
          <w:sz w:val="24"/>
          <w:szCs w:val="24"/>
          <w:lang w:bidi="ar"/>
        </w:rPr>
        <w:t>分类器中</w:t>
      </w:r>
    </w:p>
    <w:p w14:paraId="201AE21D" w14:textId="05533865" w:rsidR="00BA4A69" w:rsidRPr="00C31FE1" w:rsidRDefault="00BA4A69" w:rsidP="00BA4A69">
      <w:pPr>
        <w:adjustRightInd w:val="0"/>
        <w:snapToGrid w:val="0"/>
        <w:spacing w:beforeLines="50" w:before="156" w:line="400" w:lineRule="atLeast"/>
        <w:ind w:firstLineChars="200" w:firstLine="480"/>
        <w:jc w:val="left"/>
        <w:rPr>
          <w:rFonts w:ascii="Times New Roman" w:hAnsi="Times New Roman" w:cs="Times New Roman"/>
          <w:sz w:val="24"/>
          <w:szCs w:val="24"/>
        </w:rPr>
      </w:pPr>
      <w:r w:rsidRPr="00C31FE1">
        <w:rPr>
          <w:rFonts w:ascii="Times New Roman" w:hAnsi="Times New Roman" w:cs="Times New Roman"/>
          <w:sz w:val="24"/>
          <w:szCs w:val="24"/>
        </w:rPr>
        <w:t>将时域和</w:t>
      </w:r>
      <w:r w:rsidR="00CE6A78">
        <w:rPr>
          <w:rFonts w:ascii="Times New Roman" w:hAnsi="Times New Roman" w:cs="Times New Roman" w:hint="eastAsia"/>
          <w:sz w:val="24"/>
          <w:szCs w:val="24"/>
        </w:rPr>
        <w:t>频域</w:t>
      </w:r>
      <w:r w:rsidR="00B52192" w:rsidRPr="00C31FE1">
        <w:rPr>
          <w:rFonts w:ascii="Times New Roman" w:hAnsi="Times New Roman" w:cs="Times New Roman"/>
          <w:sz w:val="24"/>
          <w:szCs w:val="24"/>
        </w:rPr>
        <w:t>特征</w:t>
      </w:r>
      <w:r w:rsidR="00B52192">
        <w:rPr>
          <w:rFonts w:ascii="Times New Roman" w:hAnsi="Times New Roman" w:cs="Times New Roman" w:hint="eastAsia"/>
          <w:sz w:val="24"/>
          <w:szCs w:val="24"/>
        </w:rPr>
        <w:t>进行</w:t>
      </w:r>
      <w:r w:rsidRPr="00C31FE1">
        <w:rPr>
          <w:rFonts w:ascii="Times New Roman" w:hAnsi="Times New Roman" w:cs="Times New Roman"/>
          <w:sz w:val="24"/>
          <w:szCs w:val="24"/>
        </w:rPr>
        <w:t>组合</w:t>
      </w:r>
      <w:r w:rsidR="00B52192">
        <w:rPr>
          <w:rFonts w:ascii="Times New Roman" w:hAnsi="Times New Roman" w:cs="Times New Roman" w:hint="eastAsia"/>
          <w:sz w:val="24"/>
          <w:szCs w:val="24"/>
        </w:rPr>
        <w:t>，形成最大特征量</w:t>
      </w:r>
      <w:r w:rsidRPr="00C31FE1">
        <w:rPr>
          <w:rFonts w:ascii="Times New Roman" w:hAnsi="Times New Roman" w:cs="Times New Roman"/>
          <w:sz w:val="24"/>
          <w:szCs w:val="24"/>
        </w:rPr>
        <w:t>，分别输入到</w:t>
      </w:r>
      <w:r w:rsidR="00CE6A78">
        <w:rPr>
          <w:rFonts w:ascii="Times New Roman" w:hAnsi="Times New Roman" w:cs="Times New Roman" w:hint="eastAsia"/>
          <w:sz w:val="24"/>
          <w:szCs w:val="24"/>
        </w:rPr>
        <w:t>D</w:t>
      </w:r>
      <w:r w:rsidR="00CE6A78">
        <w:rPr>
          <w:rFonts w:ascii="Times New Roman" w:hAnsi="Times New Roman" w:cs="Times New Roman"/>
          <w:sz w:val="24"/>
          <w:szCs w:val="24"/>
        </w:rPr>
        <w:t>NN</w:t>
      </w:r>
      <w:r w:rsidR="00CE6A78">
        <w:rPr>
          <w:rFonts w:ascii="Times New Roman" w:hAnsi="Times New Roman" w:cs="Times New Roman" w:hint="eastAsia"/>
          <w:sz w:val="24"/>
          <w:szCs w:val="24"/>
        </w:rPr>
        <w:t>、</w:t>
      </w:r>
      <w:r w:rsidRPr="00C31FE1">
        <w:rPr>
          <w:rFonts w:ascii="Times New Roman" w:hAnsi="Times New Roman" w:cs="Times New Roman"/>
          <w:sz w:val="24"/>
          <w:szCs w:val="24"/>
        </w:rPr>
        <w:t>LSTM</w:t>
      </w:r>
      <w:r w:rsidRPr="00C31FE1">
        <w:rPr>
          <w:rFonts w:ascii="Times New Roman" w:hAnsi="Times New Roman" w:cs="Times New Roman"/>
          <w:bCs/>
          <w:sz w:val="24"/>
          <w:szCs w:val="24"/>
          <w:lang w:bidi="ar"/>
        </w:rPr>
        <w:t>和</w:t>
      </w:r>
      <w:r w:rsidRPr="00C31FE1">
        <w:rPr>
          <w:rFonts w:ascii="Times New Roman" w:hAnsi="Times New Roman" w:cs="Times New Roman"/>
          <w:bCs/>
          <w:sz w:val="24"/>
          <w:szCs w:val="24"/>
          <w:lang w:bidi="ar"/>
        </w:rPr>
        <w:t>CNN-LSTM</w:t>
      </w:r>
      <w:r w:rsidRPr="00C31FE1">
        <w:rPr>
          <w:rFonts w:ascii="Times New Roman" w:hAnsi="Times New Roman" w:cs="Times New Roman"/>
          <w:sz w:val="24"/>
          <w:szCs w:val="24"/>
        </w:rPr>
        <w:t>模型中进行分类识别，识别结果如下表</w:t>
      </w:r>
      <w:r w:rsidR="00C31FE1" w:rsidRPr="00C31FE1">
        <w:rPr>
          <w:rFonts w:ascii="Times New Roman" w:hAnsi="Times New Roman" w:cs="Times New Roman"/>
          <w:sz w:val="24"/>
          <w:szCs w:val="24"/>
        </w:rPr>
        <w:t>4</w:t>
      </w:r>
      <w:r w:rsidRPr="00C31FE1">
        <w:rPr>
          <w:rFonts w:ascii="Times New Roman" w:hAnsi="Times New Roman" w:cs="Times New Roman"/>
          <w:sz w:val="24"/>
          <w:szCs w:val="24"/>
        </w:rPr>
        <w:t>所示</w:t>
      </w:r>
    </w:p>
    <w:p w14:paraId="426139F1" w14:textId="68E4DCD5" w:rsidR="00BA4A69" w:rsidRDefault="00BA4A69" w:rsidP="00BA4A69">
      <w:pPr>
        <w:pStyle w:val="a3"/>
        <w:spacing w:beforeLines="100" w:before="312" w:afterLines="50" w:after="156" w:line="300" w:lineRule="atLeast"/>
        <w:ind w:firstLine="482"/>
        <w:jc w:val="center"/>
        <w:rPr>
          <w:rFonts w:ascii="Times New Roman" w:hAnsi="Times New Roman"/>
          <w:b/>
          <w:sz w:val="24"/>
          <w:szCs w:val="24"/>
        </w:rPr>
      </w:pPr>
      <w:r>
        <w:rPr>
          <w:rFonts w:ascii="Times New Roman" w:hAnsi="Times New Roman" w:hint="eastAsia"/>
          <w:b/>
          <w:sz w:val="24"/>
          <w:szCs w:val="24"/>
        </w:rPr>
        <w:t xml:space="preserve">Table </w:t>
      </w:r>
      <w:r w:rsidR="00C31FE1">
        <w:rPr>
          <w:rFonts w:ascii="Times New Roman" w:hAnsi="Times New Roman" w:hint="eastAsia"/>
          <w:b/>
          <w:sz w:val="24"/>
          <w:szCs w:val="24"/>
        </w:rPr>
        <w:t>4</w:t>
      </w:r>
      <w:r>
        <w:rPr>
          <w:rFonts w:ascii="Times New Roman" w:hAnsi="Times New Roman" w:hint="eastAsia"/>
          <w:b/>
          <w:sz w:val="24"/>
          <w:szCs w:val="24"/>
        </w:rPr>
        <w:t>.</w:t>
      </w:r>
      <w:r>
        <w:rPr>
          <w:rFonts w:ascii="Times New Roman" w:hAnsi="Times New Roman"/>
          <w:b/>
          <w:sz w:val="24"/>
          <w:szCs w:val="24"/>
        </w:rPr>
        <w:t xml:space="preserve"> D</w:t>
      </w:r>
      <w:r>
        <w:rPr>
          <w:rFonts w:ascii="Times New Roman" w:hAnsi="Times New Roman" w:hint="eastAsia"/>
          <w:b/>
          <w:sz w:val="24"/>
          <w:szCs w:val="24"/>
        </w:rPr>
        <w:t xml:space="preserve">ifferent </w:t>
      </w:r>
      <w:r>
        <w:rPr>
          <w:rFonts w:ascii="Times New Roman" w:hAnsi="Times New Roman"/>
          <w:b/>
          <w:sz w:val="24"/>
          <w:szCs w:val="24"/>
        </w:rPr>
        <w:t>c</w:t>
      </w:r>
      <w:r w:rsidRPr="001E75FF">
        <w:rPr>
          <w:rFonts w:ascii="Times New Roman" w:hAnsi="Times New Roman"/>
          <w:b/>
          <w:sz w:val="24"/>
          <w:szCs w:val="24"/>
        </w:rPr>
        <w:t xml:space="preserve">lassification results of </w:t>
      </w:r>
      <w:r w:rsidRPr="00D928F7">
        <w:rPr>
          <w:rFonts w:ascii="Times New Roman" w:hAnsi="Times New Roman"/>
          <w:b/>
          <w:sz w:val="24"/>
          <w:szCs w:val="24"/>
        </w:rPr>
        <w:t>combined</w:t>
      </w:r>
      <w:r>
        <w:rPr>
          <w:rFonts w:ascii="Times New Roman" w:hAnsi="Times New Roman"/>
          <w:b/>
          <w:sz w:val="24"/>
          <w:szCs w:val="24"/>
        </w:rPr>
        <w:t xml:space="preserve"> feature</w:t>
      </w:r>
      <w:r w:rsidRPr="001E75FF">
        <w:rPr>
          <w:rFonts w:ascii="Times New Roman" w:hAnsi="Times New Roman"/>
          <w:b/>
          <w:sz w:val="24"/>
          <w:szCs w:val="24"/>
        </w:rPr>
        <w:t xml:space="preserve"> (%)</w:t>
      </w:r>
      <w:r>
        <w:rPr>
          <w:rFonts w:ascii="Times New Roman" w:hAnsi="Times New Roman" w:hint="eastAsia"/>
          <w:b/>
          <w:sz w:val="24"/>
          <w:szCs w:val="24"/>
        </w:rPr>
        <w:t>.</w:t>
      </w:r>
    </w:p>
    <w:tbl>
      <w:tblPr>
        <w:tblW w:w="8729" w:type="dxa"/>
        <w:tblLook w:val="04A0" w:firstRow="1" w:lastRow="0" w:firstColumn="1" w:lastColumn="0" w:noHBand="0" w:noVBand="1"/>
      </w:tblPr>
      <w:tblGrid>
        <w:gridCol w:w="1305"/>
        <w:gridCol w:w="1103"/>
        <w:gridCol w:w="1174"/>
        <w:gridCol w:w="1584"/>
        <w:gridCol w:w="1080"/>
        <w:gridCol w:w="1561"/>
        <w:gridCol w:w="922"/>
      </w:tblGrid>
      <w:tr w:rsidR="00EA4DD8" w:rsidRPr="004F3B61" w14:paraId="0D144ABD" w14:textId="77777777" w:rsidTr="00AC4077">
        <w:trPr>
          <w:trHeight w:val="275"/>
        </w:trPr>
        <w:tc>
          <w:tcPr>
            <w:tcW w:w="0" w:type="auto"/>
            <w:tcBorders>
              <w:top w:val="single" w:sz="8" w:space="0" w:color="auto"/>
              <w:bottom w:val="single" w:sz="8" w:space="0" w:color="auto"/>
            </w:tcBorders>
            <w:shd w:val="clear" w:color="auto" w:fill="auto"/>
            <w:vAlign w:val="center"/>
          </w:tcPr>
          <w:p w14:paraId="26F8B05D" w14:textId="77777777"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Sample</w:t>
            </w:r>
          </w:p>
        </w:tc>
        <w:tc>
          <w:tcPr>
            <w:tcW w:w="0" w:type="auto"/>
            <w:tcBorders>
              <w:top w:val="single" w:sz="8" w:space="0" w:color="auto"/>
              <w:bottom w:val="single" w:sz="8" w:space="0" w:color="auto"/>
            </w:tcBorders>
            <w:shd w:val="clear" w:color="auto" w:fill="auto"/>
            <w:vAlign w:val="center"/>
          </w:tcPr>
          <w:p w14:paraId="2D92A326" w14:textId="4221F268"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Pre-stance</w:t>
            </w:r>
          </w:p>
        </w:tc>
        <w:tc>
          <w:tcPr>
            <w:tcW w:w="0" w:type="auto"/>
            <w:tcBorders>
              <w:top w:val="single" w:sz="8" w:space="0" w:color="auto"/>
              <w:bottom w:val="single" w:sz="8" w:space="0" w:color="auto"/>
            </w:tcBorders>
            <w:shd w:val="clear" w:color="auto" w:fill="auto"/>
            <w:vAlign w:val="center"/>
          </w:tcPr>
          <w:p w14:paraId="6D89A798" w14:textId="35E26A57"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Mid-stance</w:t>
            </w:r>
          </w:p>
        </w:tc>
        <w:tc>
          <w:tcPr>
            <w:tcW w:w="0" w:type="auto"/>
            <w:tcBorders>
              <w:top w:val="single" w:sz="8" w:space="0" w:color="auto"/>
              <w:bottom w:val="single" w:sz="8" w:space="0" w:color="auto"/>
            </w:tcBorders>
            <w:shd w:val="clear" w:color="auto" w:fill="auto"/>
            <w:vAlign w:val="center"/>
          </w:tcPr>
          <w:p w14:paraId="54EF544D" w14:textId="5966AAC4"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Terminal</w:t>
            </w:r>
            <w:r>
              <w:rPr>
                <w:rFonts w:ascii="Times New Roman" w:hAnsi="Times New Roman" w:hint="eastAsia"/>
                <w:color w:val="000000"/>
                <w:szCs w:val="21"/>
              </w:rPr>
              <w:t>-</w:t>
            </w:r>
            <w:r w:rsidRPr="004F3B61">
              <w:rPr>
                <w:rFonts w:ascii="Times New Roman" w:hAnsi="Times New Roman"/>
                <w:color w:val="000000"/>
                <w:szCs w:val="21"/>
              </w:rPr>
              <w:t>stance</w:t>
            </w:r>
          </w:p>
        </w:tc>
        <w:tc>
          <w:tcPr>
            <w:tcW w:w="0" w:type="auto"/>
            <w:tcBorders>
              <w:top w:val="single" w:sz="8" w:space="0" w:color="auto"/>
              <w:bottom w:val="single" w:sz="8" w:space="0" w:color="auto"/>
            </w:tcBorders>
            <w:shd w:val="clear" w:color="auto" w:fill="auto"/>
            <w:vAlign w:val="center"/>
          </w:tcPr>
          <w:p w14:paraId="7C81DEF7" w14:textId="10888BB7"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Pre-swing</w:t>
            </w:r>
          </w:p>
        </w:tc>
        <w:tc>
          <w:tcPr>
            <w:tcW w:w="0" w:type="auto"/>
            <w:tcBorders>
              <w:top w:val="single" w:sz="8" w:space="0" w:color="auto"/>
              <w:bottom w:val="single" w:sz="8" w:space="0" w:color="auto"/>
            </w:tcBorders>
            <w:shd w:val="clear" w:color="auto" w:fill="auto"/>
            <w:vAlign w:val="center"/>
          </w:tcPr>
          <w:p w14:paraId="1D53B77F" w14:textId="6D3882E8"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Terminal</w:t>
            </w:r>
            <w:r>
              <w:rPr>
                <w:rFonts w:ascii="Times New Roman" w:hAnsi="Times New Roman" w:hint="eastAsia"/>
                <w:color w:val="000000"/>
                <w:szCs w:val="21"/>
              </w:rPr>
              <w:t>-</w:t>
            </w:r>
            <w:r w:rsidRPr="004F3B61">
              <w:rPr>
                <w:rFonts w:ascii="Times New Roman" w:hAnsi="Times New Roman"/>
                <w:color w:val="000000"/>
                <w:szCs w:val="21"/>
              </w:rPr>
              <w:t>swing</w:t>
            </w:r>
          </w:p>
        </w:tc>
        <w:tc>
          <w:tcPr>
            <w:tcW w:w="0" w:type="auto"/>
            <w:tcBorders>
              <w:top w:val="single" w:sz="8" w:space="0" w:color="auto"/>
              <w:bottom w:val="single" w:sz="8" w:space="0" w:color="auto"/>
            </w:tcBorders>
            <w:shd w:val="clear" w:color="auto" w:fill="auto"/>
            <w:vAlign w:val="center"/>
          </w:tcPr>
          <w:p w14:paraId="2FB35017" w14:textId="056340D7" w:rsidR="00EA4DD8" w:rsidRPr="004F3B61" w:rsidRDefault="00EA4DD8" w:rsidP="00EA4DD8">
            <w:pPr>
              <w:pStyle w:val="a3"/>
              <w:spacing w:line="300" w:lineRule="atLeast"/>
              <w:ind w:firstLineChars="0" w:firstLine="0"/>
              <w:jc w:val="center"/>
              <w:rPr>
                <w:rFonts w:ascii="Times New Roman" w:hAnsi="Times New Roman"/>
                <w:color w:val="000000"/>
                <w:szCs w:val="21"/>
              </w:rPr>
            </w:pPr>
            <w:r w:rsidRPr="004F3B61">
              <w:rPr>
                <w:rFonts w:ascii="Times New Roman" w:hAnsi="Times New Roman"/>
                <w:color w:val="000000"/>
                <w:szCs w:val="21"/>
              </w:rPr>
              <w:t xml:space="preserve">Average </w:t>
            </w:r>
          </w:p>
        </w:tc>
      </w:tr>
      <w:tr w:rsidR="00263742" w:rsidRPr="00263742" w14:paraId="4477C8FA" w14:textId="77777777" w:rsidTr="009678F6">
        <w:trPr>
          <w:trHeight w:val="267"/>
        </w:trPr>
        <w:tc>
          <w:tcPr>
            <w:tcW w:w="0" w:type="auto"/>
            <w:tcBorders>
              <w:top w:val="single" w:sz="8" w:space="0" w:color="auto"/>
            </w:tcBorders>
            <w:shd w:val="clear" w:color="auto" w:fill="auto"/>
          </w:tcPr>
          <w:p w14:paraId="5E83F9F8" w14:textId="5D114117" w:rsidR="00263742" w:rsidRPr="004F3B61" w:rsidRDefault="00263742" w:rsidP="00263742">
            <w:pPr>
              <w:pStyle w:val="a3"/>
              <w:spacing w:line="300" w:lineRule="atLeast"/>
              <w:ind w:firstLineChars="0" w:firstLine="0"/>
              <w:jc w:val="center"/>
              <w:rPr>
                <w:rFonts w:ascii="Times New Roman" w:hAnsi="Times New Roman"/>
                <w:color w:val="000000"/>
                <w:szCs w:val="21"/>
              </w:rPr>
            </w:pPr>
            <w:r w:rsidRPr="00CE6A78">
              <w:rPr>
                <w:rFonts w:ascii="Times New Roman" w:hAnsi="Times New Roman"/>
                <w:color w:val="000000"/>
                <w:szCs w:val="21"/>
              </w:rPr>
              <w:t>DNN</w:t>
            </w:r>
          </w:p>
        </w:tc>
        <w:tc>
          <w:tcPr>
            <w:tcW w:w="0" w:type="auto"/>
            <w:tcBorders>
              <w:top w:val="single" w:sz="8" w:space="0" w:color="auto"/>
            </w:tcBorders>
            <w:shd w:val="clear" w:color="auto" w:fill="auto"/>
          </w:tcPr>
          <w:p w14:paraId="0819799C" w14:textId="7B7C23E2"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97.68</w:t>
            </w:r>
          </w:p>
        </w:tc>
        <w:tc>
          <w:tcPr>
            <w:tcW w:w="0" w:type="auto"/>
            <w:tcBorders>
              <w:top w:val="single" w:sz="8" w:space="0" w:color="auto"/>
            </w:tcBorders>
            <w:shd w:val="clear" w:color="auto" w:fill="auto"/>
          </w:tcPr>
          <w:p w14:paraId="545B1955" w14:textId="26423004"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95.01</w:t>
            </w:r>
          </w:p>
        </w:tc>
        <w:tc>
          <w:tcPr>
            <w:tcW w:w="0" w:type="auto"/>
            <w:tcBorders>
              <w:top w:val="single" w:sz="8" w:space="0" w:color="auto"/>
            </w:tcBorders>
            <w:shd w:val="clear" w:color="auto" w:fill="auto"/>
          </w:tcPr>
          <w:p w14:paraId="45E7AC8B" w14:textId="24F32BBD"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95.12</w:t>
            </w:r>
          </w:p>
        </w:tc>
        <w:tc>
          <w:tcPr>
            <w:tcW w:w="0" w:type="auto"/>
            <w:tcBorders>
              <w:top w:val="single" w:sz="8" w:space="0" w:color="auto"/>
            </w:tcBorders>
            <w:shd w:val="clear" w:color="auto" w:fill="auto"/>
          </w:tcPr>
          <w:p w14:paraId="63D32217" w14:textId="33432AF1"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97.38</w:t>
            </w:r>
          </w:p>
        </w:tc>
        <w:tc>
          <w:tcPr>
            <w:tcW w:w="0" w:type="auto"/>
            <w:tcBorders>
              <w:top w:val="single" w:sz="8" w:space="0" w:color="auto"/>
            </w:tcBorders>
            <w:shd w:val="clear" w:color="auto" w:fill="auto"/>
          </w:tcPr>
          <w:p w14:paraId="35CFC524" w14:textId="6AF1B2A5"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95.89</w:t>
            </w:r>
          </w:p>
        </w:tc>
        <w:tc>
          <w:tcPr>
            <w:tcW w:w="0" w:type="auto"/>
            <w:tcBorders>
              <w:top w:val="single" w:sz="8" w:space="0" w:color="auto"/>
            </w:tcBorders>
            <w:shd w:val="clear" w:color="auto" w:fill="auto"/>
          </w:tcPr>
          <w:p w14:paraId="7ECAC86C" w14:textId="477D9205"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96.20</w:t>
            </w:r>
          </w:p>
        </w:tc>
      </w:tr>
      <w:tr w:rsidR="00263742" w:rsidRPr="00263742" w14:paraId="377C469E" w14:textId="77777777" w:rsidTr="009678F6">
        <w:trPr>
          <w:trHeight w:val="275"/>
        </w:trPr>
        <w:tc>
          <w:tcPr>
            <w:tcW w:w="0" w:type="auto"/>
            <w:shd w:val="clear" w:color="auto" w:fill="auto"/>
          </w:tcPr>
          <w:p w14:paraId="4265EE78" w14:textId="5F3546CB" w:rsidR="00263742" w:rsidRPr="004F3B61" w:rsidRDefault="00263742" w:rsidP="00263742">
            <w:pPr>
              <w:pStyle w:val="a3"/>
              <w:spacing w:line="300" w:lineRule="atLeast"/>
              <w:ind w:firstLineChars="0" w:firstLine="0"/>
              <w:jc w:val="center"/>
              <w:rPr>
                <w:rFonts w:ascii="Times New Roman" w:hAnsi="Times New Roman"/>
                <w:color w:val="000000"/>
                <w:szCs w:val="21"/>
              </w:rPr>
            </w:pPr>
            <w:r w:rsidRPr="00CE6A78">
              <w:rPr>
                <w:rFonts w:ascii="Times New Roman" w:hAnsi="Times New Roman"/>
                <w:color w:val="000000"/>
                <w:szCs w:val="21"/>
              </w:rPr>
              <w:t>LSTM</w:t>
            </w:r>
          </w:p>
        </w:tc>
        <w:tc>
          <w:tcPr>
            <w:tcW w:w="0" w:type="auto"/>
            <w:shd w:val="clear" w:color="auto" w:fill="auto"/>
          </w:tcPr>
          <w:p w14:paraId="5B7A4EA7" w14:textId="36AFE6E8"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98.72</w:t>
            </w:r>
          </w:p>
        </w:tc>
        <w:tc>
          <w:tcPr>
            <w:tcW w:w="0" w:type="auto"/>
            <w:shd w:val="clear" w:color="auto" w:fill="auto"/>
          </w:tcPr>
          <w:p w14:paraId="7E284D6E" w14:textId="6F9102E9"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94.85</w:t>
            </w:r>
          </w:p>
        </w:tc>
        <w:tc>
          <w:tcPr>
            <w:tcW w:w="0" w:type="auto"/>
            <w:shd w:val="clear" w:color="auto" w:fill="auto"/>
          </w:tcPr>
          <w:p w14:paraId="6B2F8353" w14:textId="3CBD1521"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94.05</w:t>
            </w:r>
          </w:p>
        </w:tc>
        <w:tc>
          <w:tcPr>
            <w:tcW w:w="0" w:type="auto"/>
            <w:shd w:val="clear" w:color="auto" w:fill="auto"/>
          </w:tcPr>
          <w:p w14:paraId="18CDE57D" w14:textId="09096F33"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95.79</w:t>
            </w:r>
          </w:p>
        </w:tc>
        <w:tc>
          <w:tcPr>
            <w:tcW w:w="0" w:type="auto"/>
            <w:shd w:val="clear" w:color="auto" w:fill="auto"/>
          </w:tcPr>
          <w:p w14:paraId="2DE9BA43" w14:textId="575D7137"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96.80</w:t>
            </w:r>
          </w:p>
        </w:tc>
        <w:tc>
          <w:tcPr>
            <w:tcW w:w="0" w:type="auto"/>
            <w:shd w:val="clear" w:color="auto" w:fill="auto"/>
          </w:tcPr>
          <w:p w14:paraId="7A9B6B9C" w14:textId="77ED73BE"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96.04</w:t>
            </w:r>
          </w:p>
        </w:tc>
      </w:tr>
      <w:tr w:rsidR="00263742" w:rsidRPr="00263742" w14:paraId="0D56B682" w14:textId="77777777" w:rsidTr="009678F6">
        <w:trPr>
          <w:trHeight w:val="275"/>
        </w:trPr>
        <w:tc>
          <w:tcPr>
            <w:tcW w:w="0" w:type="auto"/>
            <w:tcBorders>
              <w:bottom w:val="single" w:sz="8" w:space="0" w:color="auto"/>
            </w:tcBorders>
            <w:shd w:val="clear" w:color="auto" w:fill="auto"/>
          </w:tcPr>
          <w:p w14:paraId="430636E1" w14:textId="447AC087" w:rsidR="00263742" w:rsidRPr="004F3B61" w:rsidRDefault="00263742" w:rsidP="00263742">
            <w:pPr>
              <w:pStyle w:val="a3"/>
              <w:spacing w:line="300" w:lineRule="atLeast"/>
              <w:ind w:firstLineChars="0" w:firstLine="0"/>
              <w:jc w:val="center"/>
              <w:rPr>
                <w:rFonts w:ascii="Times New Roman" w:hAnsi="Times New Roman"/>
                <w:color w:val="000000"/>
                <w:szCs w:val="21"/>
              </w:rPr>
            </w:pPr>
            <w:r w:rsidRPr="00CE6A78">
              <w:rPr>
                <w:rFonts w:ascii="Times New Roman" w:hAnsi="Times New Roman"/>
                <w:color w:val="000000"/>
                <w:szCs w:val="21"/>
              </w:rPr>
              <w:t>CNN-LSTM</w:t>
            </w:r>
          </w:p>
        </w:tc>
        <w:tc>
          <w:tcPr>
            <w:tcW w:w="0" w:type="auto"/>
            <w:tcBorders>
              <w:bottom w:val="single" w:sz="8" w:space="0" w:color="auto"/>
            </w:tcBorders>
            <w:shd w:val="clear" w:color="auto" w:fill="auto"/>
          </w:tcPr>
          <w:p w14:paraId="607433D9" w14:textId="6295C3B8"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99.25</w:t>
            </w:r>
          </w:p>
        </w:tc>
        <w:tc>
          <w:tcPr>
            <w:tcW w:w="0" w:type="auto"/>
            <w:tcBorders>
              <w:bottom w:val="single" w:sz="8" w:space="0" w:color="auto"/>
            </w:tcBorders>
            <w:shd w:val="clear" w:color="auto" w:fill="auto"/>
          </w:tcPr>
          <w:p w14:paraId="64F5EB10" w14:textId="709EC8E5"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95.88</w:t>
            </w:r>
          </w:p>
        </w:tc>
        <w:tc>
          <w:tcPr>
            <w:tcW w:w="0" w:type="auto"/>
            <w:tcBorders>
              <w:bottom w:val="single" w:sz="8" w:space="0" w:color="auto"/>
            </w:tcBorders>
            <w:shd w:val="clear" w:color="auto" w:fill="auto"/>
          </w:tcPr>
          <w:p w14:paraId="4947BFD8" w14:textId="5F43ADD5"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95.70</w:t>
            </w:r>
          </w:p>
        </w:tc>
        <w:tc>
          <w:tcPr>
            <w:tcW w:w="0" w:type="auto"/>
            <w:tcBorders>
              <w:bottom w:val="single" w:sz="8" w:space="0" w:color="auto"/>
            </w:tcBorders>
            <w:shd w:val="clear" w:color="auto" w:fill="auto"/>
          </w:tcPr>
          <w:p w14:paraId="6097A50C" w14:textId="7A2CC591"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 xml:space="preserve">97.75    </w:t>
            </w:r>
          </w:p>
        </w:tc>
        <w:tc>
          <w:tcPr>
            <w:tcW w:w="0" w:type="auto"/>
            <w:tcBorders>
              <w:bottom w:val="single" w:sz="8" w:space="0" w:color="auto"/>
            </w:tcBorders>
            <w:shd w:val="clear" w:color="auto" w:fill="auto"/>
          </w:tcPr>
          <w:p w14:paraId="34A3A68F" w14:textId="12A3F836"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97.86</w:t>
            </w:r>
          </w:p>
        </w:tc>
        <w:tc>
          <w:tcPr>
            <w:tcW w:w="0" w:type="auto"/>
            <w:tcBorders>
              <w:bottom w:val="single" w:sz="8" w:space="0" w:color="auto"/>
            </w:tcBorders>
            <w:shd w:val="clear" w:color="auto" w:fill="auto"/>
          </w:tcPr>
          <w:p w14:paraId="053996B1" w14:textId="42986A3E" w:rsidR="00263742" w:rsidRPr="00CE6A78" w:rsidRDefault="00263742" w:rsidP="00263742">
            <w:pPr>
              <w:pStyle w:val="a3"/>
              <w:spacing w:line="300" w:lineRule="atLeast"/>
              <w:ind w:firstLineChars="0" w:firstLine="0"/>
              <w:jc w:val="center"/>
              <w:rPr>
                <w:rFonts w:ascii="Times New Roman" w:hAnsi="Times New Roman"/>
                <w:color w:val="000000"/>
                <w:szCs w:val="21"/>
              </w:rPr>
            </w:pPr>
            <w:r w:rsidRPr="00263742">
              <w:rPr>
                <w:rFonts w:ascii="Times New Roman" w:hAnsi="Times New Roman"/>
                <w:color w:val="000000"/>
                <w:szCs w:val="21"/>
              </w:rPr>
              <w:t>97.29</w:t>
            </w:r>
          </w:p>
        </w:tc>
      </w:tr>
    </w:tbl>
    <w:p w14:paraId="1F7943A0" w14:textId="34D2AC76" w:rsidR="00835EC1" w:rsidRDefault="00F416F8" w:rsidP="00835EC1">
      <w:pPr>
        <w:adjustRightInd w:val="0"/>
        <w:snapToGrid w:val="0"/>
        <w:spacing w:beforeLines="50" w:before="156" w:line="400" w:lineRule="atLeast"/>
        <w:ind w:firstLineChars="200" w:firstLine="480"/>
        <w:jc w:val="center"/>
        <w:rPr>
          <w:rFonts w:ascii="Times New Roman" w:eastAsia="宋体" w:hAnsi="Times New Roman" w:cs="Times New Roman"/>
          <w:sz w:val="24"/>
          <w:szCs w:val="21"/>
        </w:rPr>
      </w:pPr>
      <w:r w:rsidRPr="00F416F8">
        <w:rPr>
          <w:rFonts w:ascii="Times New Roman" w:eastAsia="宋体" w:hAnsi="Times New Roman" w:cs="Times New Roman" w:hint="eastAsia"/>
          <w:sz w:val="24"/>
          <w:szCs w:val="21"/>
        </w:rPr>
        <w:lastRenderedPageBreak/>
        <w:drawing>
          <wp:inline distT="0" distB="0" distL="0" distR="0" wp14:anchorId="7C413DB0" wp14:editId="1EC98A7D">
            <wp:extent cx="4387215" cy="3069590"/>
            <wp:effectExtent l="0" t="0" r="0" b="0"/>
            <wp:docPr id="10" name="图片 10"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5" descr="图片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4387215" cy="3069590"/>
                    </a:xfrm>
                    <a:prstGeom prst="rect">
                      <a:avLst/>
                    </a:prstGeom>
                    <a:noFill/>
                    <a:ln>
                      <a:noFill/>
                    </a:ln>
                  </pic:spPr>
                </pic:pic>
              </a:graphicData>
            </a:graphic>
          </wp:inline>
        </w:drawing>
      </w:r>
    </w:p>
    <w:p w14:paraId="0A2405BA" w14:textId="16FCF8BB" w:rsidR="00835EC1" w:rsidRPr="00FF5E29" w:rsidRDefault="00835EC1" w:rsidP="00835EC1">
      <w:pPr>
        <w:adjustRightInd w:val="0"/>
        <w:snapToGrid w:val="0"/>
        <w:spacing w:beforeLines="50" w:before="156" w:line="400" w:lineRule="atLeast"/>
        <w:ind w:firstLineChars="200" w:firstLine="420"/>
        <w:jc w:val="center"/>
        <w:rPr>
          <w:rFonts w:ascii="Times New Roman" w:eastAsia="宋体" w:hAnsi="Times New Roman" w:cs="Times New Roman"/>
          <w:szCs w:val="21"/>
        </w:rPr>
      </w:pPr>
      <w:r w:rsidRPr="00FF5E29">
        <w:rPr>
          <w:rFonts w:ascii="Times New Roman" w:eastAsia="宋体" w:hAnsi="Times New Roman" w:cs="Times New Roman" w:hint="eastAsia"/>
          <w:szCs w:val="21"/>
        </w:rPr>
        <w:t>图</w:t>
      </w:r>
      <w:r>
        <w:rPr>
          <w:rFonts w:ascii="Times New Roman" w:eastAsia="宋体" w:hAnsi="Times New Roman" w:cs="Times New Roman"/>
          <w:szCs w:val="21"/>
        </w:rPr>
        <w:t>11</w:t>
      </w:r>
      <w:r w:rsidRPr="00FF5E29">
        <w:rPr>
          <w:rFonts w:ascii="Times New Roman" w:eastAsia="宋体" w:hAnsi="Times New Roman" w:cs="Times New Roman"/>
          <w:szCs w:val="21"/>
        </w:rPr>
        <w:t xml:space="preserve"> </w:t>
      </w:r>
      <w:r w:rsidR="00F416F8">
        <w:rPr>
          <w:rFonts w:hint="eastAsia"/>
          <w:szCs w:val="20"/>
        </w:rPr>
        <w:t>组合</w:t>
      </w:r>
      <w:r w:rsidR="00F416F8">
        <w:rPr>
          <w:szCs w:val="20"/>
        </w:rPr>
        <w:t>特征下不同分类器的识别率</w:t>
      </w:r>
    </w:p>
    <w:p w14:paraId="4A881026" w14:textId="3FF588EF" w:rsidR="00835EC1" w:rsidRDefault="00835EC1" w:rsidP="00F416F8">
      <w:pPr>
        <w:adjustRightInd w:val="0"/>
        <w:snapToGrid w:val="0"/>
        <w:spacing w:beforeLines="50" w:before="156" w:line="400" w:lineRule="atLeast"/>
        <w:ind w:firstLineChars="200" w:firstLine="480"/>
        <w:rPr>
          <w:rFonts w:ascii="Times New Roman" w:eastAsia="宋体" w:hAnsi="Times New Roman" w:cs="Times New Roman"/>
          <w:sz w:val="24"/>
          <w:szCs w:val="21"/>
        </w:rPr>
      </w:pPr>
      <w:r w:rsidRPr="001C6A2E">
        <w:rPr>
          <w:rFonts w:ascii="Times New Roman" w:eastAsia="宋体" w:hAnsi="Times New Roman" w:cs="Times New Roman" w:hint="eastAsia"/>
          <w:sz w:val="24"/>
          <w:szCs w:val="21"/>
        </w:rPr>
        <w:t>由表</w:t>
      </w:r>
      <w:r>
        <w:rPr>
          <w:rFonts w:ascii="Times New Roman" w:eastAsia="宋体" w:hAnsi="Times New Roman" w:cs="Times New Roman"/>
          <w:sz w:val="24"/>
          <w:szCs w:val="21"/>
        </w:rPr>
        <w:t>4</w:t>
      </w:r>
      <w:r w:rsidRPr="001C6A2E">
        <w:rPr>
          <w:rFonts w:ascii="Times New Roman" w:eastAsia="宋体" w:hAnsi="Times New Roman" w:cs="Times New Roman" w:hint="eastAsia"/>
          <w:sz w:val="24"/>
          <w:szCs w:val="21"/>
        </w:rPr>
        <w:t>可知，</w:t>
      </w:r>
      <w:r w:rsidR="00F416F8" w:rsidRPr="00F416F8">
        <w:rPr>
          <w:rFonts w:ascii="Times New Roman" w:eastAsia="宋体" w:hAnsi="Times New Roman" w:cs="Times New Roman" w:hint="eastAsia"/>
          <w:sz w:val="24"/>
          <w:szCs w:val="21"/>
        </w:rPr>
        <w:t>与</w:t>
      </w:r>
      <w:r w:rsidR="00F416F8" w:rsidRPr="00F416F8">
        <w:rPr>
          <w:rFonts w:ascii="Times New Roman" w:eastAsia="宋体" w:hAnsi="Times New Roman" w:cs="Times New Roman" w:hint="eastAsia"/>
          <w:sz w:val="24"/>
          <w:szCs w:val="21"/>
        </w:rPr>
        <w:t>DNN</w:t>
      </w:r>
      <w:r w:rsidR="00F416F8" w:rsidRPr="00F416F8">
        <w:rPr>
          <w:rFonts w:ascii="Times New Roman" w:eastAsia="宋体" w:hAnsi="Times New Roman" w:cs="Times New Roman" w:hint="eastAsia"/>
          <w:sz w:val="24"/>
          <w:szCs w:val="21"/>
        </w:rPr>
        <w:t>和</w:t>
      </w:r>
      <w:r w:rsidR="00F416F8" w:rsidRPr="00F416F8">
        <w:rPr>
          <w:rFonts w:ascii="Times New Roman" w:eastAsia="宋体" w:hAnsi="Times New Roman" w:cs="Times New Roman" w:hint="eastAsia"/>
          <w:sz w:val="24"/>
          <w:szCs w:val="21"/>
        </w:rPr>
        <w:t>LSTM</w:t>
      </w:r>
      <w:r w:rsidR="00F416F8" w:rsidRPr="00F416F8">
        <w:rPr>
          <w:rFonts w:ascii="Times New Roman" w:eastAsia="宋体" w:hAnsi="Times New Roman" w:cs="Times New Roman" w:hint="eastAsia"/>
          <w:sz w:val="24"/>
          <w:szCs w:val="21"/>
        </w:rPr>
        <w:t>相比，</w:t>
      </w:r>
      <w:r w:rsidR="00F416F8" w:rsidRPr="00F416F8">
        <w:rPr>
          <w:rFonts w:ascii="Times New Roman" w:eastAsia="宋体" w:hAnsi="Times New Roman" w:cs="Times New Roman" w:hint="eastAsia"/>
          <w:sz w:val="24"/>
          <w:szCs w:val="21"/>
        </w:rPr>
        <w:t>CNN-LSTM</w:t>
      </w:r>
      <w:r w:rsidR="00F416F8" w:rsidRPr="00F416F8">
        <w:rPr>
          <w:rFonts w:ascii="Times New Roman" w:eastAsia="宋体" w:hAnsi="Times New Roman" w:cs="Times New Roman" w:hint="eastAsia"/>
          <w:sz w:val="24"/>
          <w:szCs w:val="21"/>
        </w:rPr>
        <w:t>的分类性能更好，平均识别率最高为</w:t>
      </w:r>
      <w:r w:rsidR="00F416F8" w:rsidRPr="00F416F8">
        <w:rPr>
          <w:rFonts w:ascii="Times New Roman" w:eastAsia="宋体" w:hAnsi="Times New Roman" w:cs="Times New Roman" w:hint="eastAsia"/>
          <w:sz w:val="24"/>
          <w:szCs w:val="21"/>
        </w:rPr>
        <w:t xml:space="preserve"> 97.29%</w:t>
      </w:r>
      <w:r w:rsidR="00F416F8" w:rsidRPr="00F416F8">
        <w:rPr>
          <w:rFonts w:ascii="Times New Roman" w:eastAsia="宋体" w:hAnsi="Times New Roman" w:cs="Times New Roman" w:hint="eastAsia"/>
          <w:sz w:val="24"/>
          <w:szCs w:val="21"/>
        </w:rPr>
        <w:t>，其中支撑前期的识别率最高达到了</w:t>
      </w:r>
      <w:r w:rsidR="00F416F8" w:rsidRPr="00F416F8">
        <w:rPr>
          <w:rFonts w:ascii="Times New Roman" w:eastAsia="宋体" w:hAnsi="Times New Roman" w:cs="Times New Roman" w:hint="eastAsia"/>
          <w:sz w:val="24"/>
          <w:szCs w:val="21"/>
        </w:rPr>
        <w:t>99.25%</w:t>
      </w:r>
      <w:r w:rsidR="00F416F8" w:rsidRPr="00F416F8">
        <w:rPr>
          <w:rFonts w:ascii="Times New Roman" w:eastAsia="宋体" w:hAnsi="Times New Roman" w:cs="Times New Roman" w:hint="eastAsia"/>
          <w:sz w:val="24"/>
          <w:szCs w:val="21"/>
        </w:rPr>
        <w:t>，支撑后期的识别率最低为</w:t>
      </w:r>
      <w:r w:rsidR="00F416F8" w:rsidRPr="00F416F8">
        <w:rPr>
          <w:rFonts w:ascii="Times New Roman" w:eastAsia="宋体" w:hAnsi="Times New Roman" w:cs="Times New Roman" w:hint="eastAsia"/>
          <w:sz w:val="24"/>
          <w:szCs w:val="21"/>
        </w:rPr>
        <w:t>95.70%</w:t>
      </w:r>
      <w:r w:rsidR="00F416F8" w:rsidRPr="00F416F8">
        <w:rPr>
          <w:rFonts w:ascii="Times New Roman" w:eastAsia="宋体" w:hAnsi="Times New Roman" w:cs="Times New Roman" w:hint="eastAsia"/>
          <w:sz w:val="24"/>
          <w:szCs w:val="21"/>
        </w:rPr>
        <w:t>。并且</w:t>
      </w:r>
      <w:r w:rsidR="00F416F8" w:rsidRPr="00F416F8">
        <w:rPr>
          <w:rFonts w:ascii="Times New Roman" w:eastAsia="宋体" w:hAnsi="Times New Roman" w:cs="Times New Roman" w:hint="eastAsia"/>
          <w:sz w:val="24"/>
          <w:szCs w:val="21"/>
        </w:rPr>
        <w:t>CNN-LSTM</w:t>
      </w:r>
      <w:r w:rsidR="00F416F8" w:rsidRPr="00F416F8">
        <w:rPr>
          <w:rFonts w:ascii="Times New Roman" w:eastAsia="宋体" w:hAnsi="Times New Roman" w:cs="Times New Roman" w:hint="eastAsia"/>
          <w:sz w:val="24"/>
          <w:szCs w:val="21"/>
        </w:rPr>
        <w:t>与</w:t>
      </w:r>
      <w:r w:rsidR="00F416F8" w:rsidRPr="00F416F8">
        <w:rPr>
          <w:rFonts w:ascii="Times New Roman" w:eastAsia="宋体" w:hAnsi="Times New Roman" w:cs="Times New Roman" w:hint="eastAsia"/>
          <w:sz w:val="24"/>
          <w:szCs w:val="21"/>
        </w:rPr>
        <w:t>LSTM</w:t>
      </w:r>
      <w:r w:rsidR="00F416F8" w:rsidRPr="00F416F8">
        <w:rPr>
          <w:rFonts w:ascii="Times New Roman" w:eastAsia="宋体" w:hAnsi="Times New Roman" w:cs="Times New Roman" w:hint="eastAsia"/>
          <w:sz w:val="24"/>
          <w:szCs w:val="21"/>
        </w:rPr>
        <w:t>的识别率相比提高了</w:t>
      </w:r>
      <w:r w:rsidR="00F416F8" w:rsidRPr="00F416F8">
        <w:rPr>
          <w:rFonts w:ascii="Times New Roman" w:eastAsia="宋体" w:hAnsi="Times New Roman" w:cs="Times New Roman" w:hint="eastAsia"/>
          <w:sz w:val="24"/>
          <w:szCs w:val="21"/>
        </w:rPr>
        <w:t>1.25%</w:t>
      </w:r>
      <w:r w:rsidR="00F416F8" w:rsidRPr="00F416F8">
        <w:rPr>
          <w:rFonts w:ascii="Times New Roman" w:eastAsia="宋体" w:hAnsi="Times New Roman" w:cs="Times New Roman" w:hint="eastAsia"/>
          <w:sz w:val="24"/>
          <w:szCs w:val="21"/>
        </w:rPr>
        <w:t>。对于</w:t>
      </w:r>
      <w:r w:rsidR="00F416F8" w:rsidRPr="00F416F8">
        <w:rPr>
          <w:rFonts w:ascii="Times New Roman" w:eastAsia="宋体" w:hAnsi="Times New Roman" w:cs="Times New Roman" w:hint="eastAsia"/>
          <w:sz w:val="24"/>
          <w:szCs w:val="21"/>
        </w:rPr>
        <w:t>DNN</w:t>
      </w:r>
      <w:r w:rsidR="00F416F8" w:rsidRPr="00F416F8">
        <w:rPr>
          <w:rFonts w:ascii="Times New Roman" w:eastAsia="宋体" w:hAnsi="Times New Roman" w:cs="Times New Roman" w:hint="eastAsia"/>
          <w:sz w:val="24"/>
          <w:szCs w:val="21"/>
        </w:rPr>
        <w:t>而言，在支撑前期的识别率最高为</w:t>
      </w:r>
      <w:r w:rsidR="00F416F8" w:rsidRPr="00F416F8">
        <w:rPr>
          <w:rFonts w:ascii="Times New Roman" w:eastAsia="宋体" w:hAnsi="Times New Roman" w:cs="Times New Roman" w:hint="eastAsia"/>
          <w:sz w:val="24"/>
          <w:szCs w:val="21"/>
        </w:rPr>
        <w:t xml:space="preserve"> 97.68%</w:t>
      </w:r>
      <w:r w:rsidR="00F416F8" w:rsidRPr="00F416F8">
        <w:rPr>
          <w:rFonts w:ascii="Times New Roman" w:eastAsia="宋体" w:hAnsi="Times New Roman" w:cs="Times New Roman" w:hint="eastAsia"/>
          <w:sz w:val="24"/>
          <w:szCs w:val="21"/>
        </w:rPr>
        <w:t>，支撑中期的识别率最低为</w:t>
      </w:r>
      <w:r w:rsidR="00F416F8" w:rsidRPr="00F416F8">
        <w:rPr>
          <w:rFonts w:ascii="Times New Roman" w:eastAsia="宋体" w:hAnsi="Times New Roman" w:cs="Times New Roman" w:hint="eastAsia"/>
          <w:sz w:val="24"/>
          <w:szCs w:val="21"/>
        </w:rPr>
        <w:t>95.01%</w:t>
      </w:r>
      <w:r w:rsidR="00F416F8" w:rsidRPr="00F416F8">
        <w:rPr>
          <w:rFonts w:ascii="Times New Roman" w:eastAsia="宋体" w:hAnsi="Times New Roman" w:cs="Times New Roman" w:hint="eastAsia"/>
          <w:sz w:val="24"/>
          <w:szCs w:val="21"/>
        </w:rPr>
        <w:t>。而</w:t>
      </w:r>
      <w:r w:rsidR="00F416F8" w:rsidRPr="00F416F8">
        <w:rPr>
          <w:rFonts w:ascii="Times New Roman" w:eastAsia="宋体" w:hAnsi="Times New Roman" w:cs="Times New Roman" w:hint="eastAsia"/>
          <w:sz w:val="24"/>
          <w:szCs w:val="21"/>
        </w:rPr>
        <w:t>LSTM</w:t>
      </w:r>
      <w:r w:rsidR="00F416F8" w:rsidRPr="00F416F8">
        <w:rPr>
          <w:rFonts w:ascii="Times New Roman" w:eastAsia="宋体" w:hAnsi="Times New Roman" w:cs="Times New Roman" w:hint="eastAsia"/>
          <w:sz w:val="24"/>
          <w:szCs w:val="21"/>
        </w:rPr>
        <w:t>支撑前期的识别率最高为</w:t>
      </w:r>
      <w:r w:rsidR="00F416F8" w:rsidRPr="00F416F8">
        <w:rPr>
          <w:rFonts w:ascii="Times New Roman" w:eastAsia="宋体" w:hAnsi="Times New Roman" w:cs="Times New Roman" w:hint="eastAsia"/>
          <w:sz w:val="24"/>
          <w:szCs w:val="21"/>
        </w:rPr>
        <w:t>98.72%</w:t>
      </w:r>
      <w:r w:rsidR="00F416F8" w:rsidRPr="00F416F8">
        <w:rPr>
          <w:rFonts w:ascii="Times New Roman" w:eastAsia="宋体" w:hAnsi="Times New Roman" w:cs="Times New Roman" w:hint="eastAsia"/>
          <w:sz w:val="24"/>
          <w:szCs w:val="21"/>
        </w:rPr>
        <w:t>，支撑后期的识别率最低为</w:t>
      </w:r>
      <w:r w:rsidR="00F416F8" w:rsidRPr="00F416F8">
        <w:rPr>
          <w:rFonts w:ascii="Times New Roman" w:eastAsia="宋体" w:hAnsi="Times New Roman" w:cs="Times New Roman" w:hint="eastAsia"/>
          <w:sz w:val="24"/>
          <w:szCs w:val="21"/>
        </w:rPr>
        <w:t>94.05%</w:t>
      </w:r>
      <w:r w:rsidR="00F416F8" w:rsidRPr="00F416F8">
        <w:rPr>
          <w:rFonts w:ascii="Times New Roman" w:eastAsia="宋体" w:hAnsi="Times New Roman" w:cs="Times New Roman" w:hint="eastAsia"/>
          <w:sz w:val="24"/>
          <w:szCs w:val="21"/>
        </w:rPr>
        <w:t>。并且组合特征下的</w:t>
      </w:r>
      <w:r w:rsidR="00F416F8" w:rsidRPr="00F416F8">
        <w:rPr>
          <w:rFonts w:ascii="Times New Roman" w:eastAsia="宋体" w:hAnsi="Times New Roman" w:cs="Times New Roman" w:hint="eastAsia"/>
          <w:sz w:val="24"/>
          <w:szCs w:val="21"/>
        </w:rPr>
        <w:t>DNN</w:t>
      </w:r>
      <w:r w:rsidR="00F416F8" w:rsidRPr="00F416F8">
        <w:rPr>
          <w:rFonts w:ascii="Times New Roman" w:eastAsia="宋体" w:hAnsi="Times New Roman" w:cs="Times New Roman" w:hint="eastAsia"/>
          <w:sz w:val="24"/>
          <w:szCs w:val="21"/>
        </w:rPr>
        <w:t>、</w:t>
      </w:r>
      <w:r w:rsidR="00F416F8" w:rsidRPr="00F416F8">
        <w:rPr>
          <w:rFonts w:ascii="Times New Roman" w:eastAsia="宋体" w:hAnsi="Times New Roman" w:cs="Times New Roman" w:hint="eastAsia"/>
          <w:sz w:val="24"/>
          <w:szCs w:val="21"/>
        </w:rPr>
        <w:t>LSTM</w:t>
      </w:r>
      <w:r w:rsidR="00F416F8" w:rsidRPr="00F416F8">
        <w:rPr>
          <w:rFonts w:ascii="Times New Roman" w:eastAsia="宋体" w:hAnsi="Times New Roman" w:cs="Times New Roman" w:hint="eastAsia"/>
          <w:sz w:val="24"/>
          <w:szCs w:val="21"/>
        </w:rPr>
        <w:t>、</w:t>
      </w:r>
      <w:r w:rsidR="00F416F8" w:rsidRPr="00F416F8">
        <w:rPr>
          <w:rFonts w:ascii="Times New Roman" w:eastAsia="宋体" w:hAnsi="Times New Roman" w:cs="Times New Roman" w:hint="eastAsia"/>
          <w:sz w:val="24"/>
          <w:szCs w:val="21"/>
        </w:rPr>
        <w:t>CNN-LSTM</w:t>
      </w:r>
      <w:r w:rsidR="00F416F8" w:rsidRPr="00F416F8">
        <w:rPr>
          <w:rFonts w:ascii="Times New Roman" w:eastAsia="宋体" w:hAnsi="Times New Roman" w:cs="Times New Roman" w:hint="eastAsia"/>
          <w:sz w:val="24"/>
          <w:szCs w:val="21"/>
        </w:rPr>
        <w:t>的平均识别率都分别比单一特征下的识别率高。表明了特征组合形成的最大样本特征提高了算法的识别精度。</w:t>
      </w:r>
    </w:p>
    <w:p w14:paraId="499321A6" w14:textId="0C887545" w:rsidR="00F416F8" w:rsidRDefault="00F416F8" w:rsidP="00F416F8">
      <w:pPr>
        <w:adjustRightInd w:val="0"/>
        <w:snapToGrid w:val="0"/>
        <w:spacing w:beforeLines="50" w:before="156" w:line="400" w:lineRule="atLeast"/>
        <w:ind w:firstLineChars="200" w:firstLine="480"/>
        <w:rPr>
          <w:rFonts w:ascii="Times New Roman" w:eastAsia="宋体" w:hAnsi="Times New Roman" w:cs="Times New Roman"/>
          <w:sz w:val="24"/>
          <w:szCs w:val="21"/>
        </w:rPr>
      </w:pPr>
      <w:r>
        <w:rPr>
          <w:sz w:val="24"/>
          <w:szCs w:val="21"/>
        </w:rPr>
        <w:drawing>
          <wp:inline distT="0" distB="0" distL="0" distR="0" wp14:anchorId="1A5E117A" wp14:editId="5FBDB9A9">
            <wp:extent cx="4724400" cy="263969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24400" cy="2639695"/>
                    </a:xfrm>
                    <a:prstGeom prst="rect">
                      <a:avLst/>
                    </a:prstGeom>
                    <a:noFill/>
                    <a:ln>
                      <a:noFill/>
                    </a:ln>
                    <a:effectLst/>
                  </pic:spPr>
                </pic:pic>
              </a:graphicData>
            </a:graphic>
          </wp:inline>
        </w:drawing>
      </w:r>
    </w:p>
    <w:p w14:paraId="60E055A6" w14:textId="054FB192" w:rsidR="00835EC1" w:rsidRPr="008D775A" w:rsidRDefault="00835EC1" w:rsidP="00835EC1">
      <w:pPr>
        <w:spacing w:beforeLines="50" w:before="156" w:afterLines="50" w:after="156"/>
        <w:jc w:val="center"/>
        <w:rPr>
          <w:rFonts w:ascii="Times New Roman" w:eastAsia="宋体" w:hAnsi="Times New Roman" w:cs="Times New Roman"/>
          <w:color w:val="000000" w:themeColor="text1"/>
          <w:szCs w:val="21"/>
        </w:rPr>
      </w:pPr>
      <w:r w:rsidRPr="008D775A">
        <w:rPr>
          <w:rFonts w:ascii="Times New Roman" w:eastAsia="宋体" w:hAnsi="Times New Roman" w:cs="Times New Roman" w:hint="eastAsia"/>
          <w:color w:val="000000" w:themeColor="text1"/>
          <w:szCs w:val="21"/>
        </w:rPr>
        <w:t>图</w:t>
      </w:r>
      <w:r>
        <w:rPr>
          <w:rFonts w:ascii="Times New Roman" w:eastAsia="宋体" w:hAnsi="Times New Roman" w:cs="Times New Roman"/>
          <w:color w:val="000000" w:themeColor="text1"/>
          <w:szCs w:val="21"/>
        </w:rPr>
        <w:t>11</w:t>
      </w:r>
      <w:r w:rsidRPr="008D775A">
        <w:rPr>
          <w:rFonts w:ascii="Times New Roman" w:eastAsia="宋体" w:hAnsi="Times New Roman" w:cs="Times New Roman" w:hint="eastAsia"/>
          <w:color w:val="000000" w:themeColor="text1"/>
          <w:szCs w:val="21"/>
        </w:rPr>
        <w:t>三种特征下</w:t>
      </w:r>
      <w:r w:rsidRPr="008D775A">
        <w:rPr>
          <w:rFonts w:ascii="Times New Roman" w:eastAsia="宋体" w:hAnsi="Times New Roman" w:cs="Times New Roman" w:hint="eastAsia"/>
          <w:color w:val="000000" w:themeColor="text1"/>
          <w:szCs w:val="21"/>
        </w:rPr>
        <w:t>C</w:t>
      </w:r>
      <w:r w:rsidRPr="008D775A">
        <w:rPr>
          <w:rFonts w:ascii="Times New Roman" w:eastAsia="宋体" w:hAnsi="Times New Roman" w:cs="Times New Roman"/>
          <w:color w:val="000000" w:themeColor="text1"/>
          <w:szCs w:val="21"/>
        </w:rPr>
        <w:t>NN-LSTM</w:t>
      </w:r>
      <w:r w:rsidRPr="008D775A">
        <w:rPr>
          <w:rFonts w:ascii="Times New Roman" w:eastAsia="宋体" w:hAnsi="Times New Roman" w:cs="Times New Roman" w:hint="eastAsia"/>
          <w:color w:val="000000" w:themeColor="text1"/>
          <w:szCs w:val="21"/>
        </w:rPr>
        <w:t>不同时期的识别率</w:t>
      </w:r>
    </w:p>
    <w:p w14:paraId="1942A4F6" w14:textId="7EEE8339" w:rsidR="00835EC1" w:rsidRDefault="00835EC1" w:rsidP="00835EC1">
      <w:pPr>
        <w:adjustRightInd w:val="0"/>
        <w:snapToGrid w:val="0"/>
        <w:spacing w:beforeLines="50" w:before="156" w:line="400" w:lineRule="atLeast"/>
        <w:ind w:firstLineChars="200" w:firstLine="480"/>
        <w:rPr>
          <w:rFonts w:ascii="Times New Roman" w:eastAsia="宋体" w:hAnsi="Times New Roman" w:cs="Times New Roman"/>
          <w:sz w:val="24"/>
          <w:szCs w:val="21"/>
        </w:rPr>
      </w:pPr>
      <w:r w:rsidRPr="008D775A">
        <w:rPr>
          <w:rFonts w:ascii="Times New Roman" w:eastAsia="宋体" w:hAnsi="Times New Roman" w:cs="Times New Roman" w:hint="eastAsia"/>
          <w:color w:val="000000" w:themeColor="text1"/>
          <w:sz w:val="24"/>
          <w:szCs w:val="21"/>
        </w:rPr>
        <w:lastRenderedPageBreak/>
        <w:t>从表</w:t>
      </w:r>
      <w:r>
        <w:rPr>
          <w:rFonts w:ascii="Times New Roman" w:eastAsia="宋体" w:hAnsi="Times New Roman" w:cs="Times New Roman"/>
          <w:color w:val="000000" w:themeColor="text1"/>
          <w:sz w:val="24"/>
          <w:szCs w:val="21"/>
        </w:rPr>
        <w:t>4</w:t>
      </w:r>
      <w:r w:rsidRPr="008D775A">
        <w:rPr>
          <w:rFonts w:ascii="Times New Roman" w:eastAsia="宋体" w:hAnsi="Times New Roman" w:cs="Times New Roman" w:hint="eastAsia"/>
          <w:color w:val="000000" w:themeColor="text1"/>
          <w:sz w:val="24"/>
          <w:szCs w:val="21"/>
        </w:rPr>
        <w:t>和图</w:t>
      </w:r>
      <w:r>
        <w:rPr>
          <w:rFonts w:ascii="Times New Roman" w:eastAsia="宋体" w:hAnsi="Times New Roman" w:cs="Times New Roman"/>
          <w:color w:val="000000" w:themeColor="text1"/>
          <w:sz w:val="24"/>
          <w:szCs w:val="21"/>
        </w:rPr>
        <w:t>11</w:t>
      </w:r>
      <w:r w:rsidRPr="008D775A">
        <w:rPr>
          <w:rFonts w:ascii="Times New Roman" w:eastAsia="宋体" w:hAnsi="Times New Roman" w:cs="Times New Roman" w:hint="eastAsia"/>
          <w:color w:val="000000" w:themeColor="text1"/>
          <w:sz w:val="24"/>
          <w:szCs w:val="21"/>
        </w:rPr>
        <w:t>中，</w:t>
      </w:r>
      <w:r w:rsidRPr="001B3BFA">
        <w:rPr>
          <w:rFonts w:ascii="Times New Roman" w:eastAsia="宋体" w:hAnsi="Times New Roman" w:cs="Times New Roman" w:hint="eastAsia"/>
          <w:sz w:val="24"/>
          <w:szCs w:val="21"/>
        </w:rPr>
        <w:t>我们发现组合特征下的</w:t>
      </w:r>
      <w:r w:rsidRPr="001B3BFA">
        <w:rPr>
          <w:rFonts w:ascii="Times New Roman" w:eastAsia="宋体" w:hAnsi="Times New Roman" w:cs="Times New Roman"/>
          <w:sz w:val="24"/>
          <w:szCs w:val="21"/>
        </w:rPr>
        <w:t>CNN-LSTM</w:t>
      </w:r>
      <w:r w:rsidRPr="001B3BFA">
        <w:rPr>
          <w:rFonts w:ascii="Times New Roman" w:eastAsia="宋体" w:hAnsi="Times New Roman" w:cs="Times New Roman" w:hint="eastAsia"/>
          <w:sz w:val="24"/>
          <w:szCs w:val="21"/>
        </w:rPr>
        <w:t>识别率是最高的</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D</w:t>
      </w:r>
      <w:r>
        <w:rPr>
          <w:rFonts w:ascii="Times New Roman" w:eastAsia="宋体" w:hAnsi="Times New Roman" w:cs="Times New Roman"/>
          <w:sz w:val="24"/>
          <w:szCs w:val="21"/>
        </w:rPr>
        <w:t>NN</w:t>
      </w:r>
      <w:r>
        <w:rPr>
          <w:rFonts w:ascii="Times New Roman" w:eastAsia="宋体" w:hAnsi="Times New Roman" w:cs="Times New Roman" w:hint="eastAsia"/>
          <w:sz w:val="24"/>
          <w:szCs w:val="21"/>
        </w:rPr>
        <w:t>和</w:t>
      </w:r>
      <w:r>
        <w:rPr>
          <w:rFonts w:ascii="Times New Roman" w:eastAsia="宋体" w:hAnsi="Times New Roman" w:cs="Times New Roman" w:hint="eastAsia"/>
          <w:sz w:val="24"/>
          <w:szCs w:val="21"/>
        </w:rPr>
        <w:t>L</w:t>
      </w:r>
      <w:r>
        <w:rPr>
          <w:rFonts w:ascii="Times New Roman" w:eastAsia="宋体" w:hAnsi="Times New Roman" w:cs="Times New Roman"/>
          <w:sz w:val="24"/>
          <w:szCs w:val="21"/>
        </w:rPr>
        <w:t>STM</w:t>
      </w:r>
      <w:r>
        <w:rPr>
          <w:rFonts w:ascii="Times New Roman" w:eastAsia="宋体" w:hAnsi="Times New Roman" w:cs="Times New Roman" w:hint="eastAsia"/>
          <w:sz w:val="24"/>
          <w:szCs w:val="21"/>
        </w:rPr>
        <w:t>基本相差不了多少</w:t>
      </w:r>
      <w:r w:rsidRPr="001B3BFA">
        <w:rPr>
          <w:rFonts w:ascii="Times New Roman" w:eastAsia="宋体" w:hAnsi="Times New Roman" w:cs="Times New Roman" w:hint="eastAsia"/>
          <w:sz w:val="24"/>
          <w:szCs w:val="21"/>
        </w:rPr>
        <w:t>，因此，接下来围绕特征组合</w:t>
      </w:r>
      <w:r>
        <w:rPr>
          <w:rFonts w:ascii="Times New Roman" w:eastAsia="宋体" w:hAnsi="Times New Roman" w:cs="Times New Roman" w:hint="eastAsia"/>
          <w:sz w:val="24"/>
          <w:szCs w:val="21"/>
        </w:rPr>
        <w:t>下</w:t>
      </w:r>
      <w:r>
        <w:rPr>
          <w:rFonts w:ascii="Times New Roman" w:eastAsia="宋体" w:hAnsi="Times New Roman" w:cs="Times New Roman" w:hint="eastAsia"/>
          <w:sz w:val="24"/>
          <w:szCs w:val="21"/>
        </w:rPr>
        <w:t>D</w:t>
      </w:r>
      <w:r>
        <w:rPr>
          <w:rFonts w:ascii="Times New Roman" w:eastAsia="宋体" w:hAnsi="Times New Roman" w:cs="Times New Roman"/>
          <w:sz w:val="24"/>
          <w:szCs w:val="21"/>
        </w:rPr>
        <w:t>NN</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L</w:t>
      </w:r>
      <w:r>
        <w:rPr>
          <w:rFonts w:ascii="Times New Roman" w:eastAsia="宋体" w:hAnsi="Times New Roman" w:cs="Times New Roman"/>
          <w:sz w:val="24"/>
          <w:szCs w:val="21"/>
        </w:rPr>
        <w:t>STM</w:t>
      </w:r>
      <w:r>
        <w:rPr>
          <w:rFonts w:ascii="Times New Roman" w:eastAsia="宋体" w:hAnsi="Times New Roman" w:cs="Times New Roman" w:hint="eastAsia"/>
          <w:sz w:val="24"/>
          <w:szCs w:val="21"/>
        </w:rPr>
        <w:t>、</w:t>
      </w:r>
      <w:r w:rsidRPr="001B3BFA">
        <w:rPr>
          <w:rFonts w:ascii="Times New Roman" w:eastAsia="宋体" w:hAnsi="Times New Roman" w:cs="Times New Roman"/>
          <w:sz w:val="24"/>
          <w:szCs w:val="21"/>
        </w:rPr>
        <w:t>CNN-LSTM</w:t>
      </w:r>
      <w:r w:rsidRPr="001B3BFA">
        <w:rPr>
          <w:rFonts w:ascii="Times New Roman" w:eastAsia="宋体" w:hAnsi="Times New Roman" w:cs="Times New Roman" w:hint="eastAsia"/>
          <w:sz w:val="24"/>
          <w:szCs w:val="21"/>
        </w:rPr>
        <w:t>讨论其</w:t>
      </w:r>
      <w:r>
        <w:rPr>
          <w:rFonts w:ascii="Times New Roman" w:eastAsia="宋体" w:hAnsi="Times New Roman" w:cs="Times New Roman" w:hint="eastAsia"/>
          <w:sz w:val="24"/>
          <w:szCs w:val="21"/>
        </w:rPr>
        <w:t>损失</w:t>
      </w:r>
      <w:r w:rsidRPr="001B3BFA">
        <w:rPr>
          <w:rFonts w:ascii="Times New Roman" w:eastAsia="宋体" w:hAnsi="Times New Roman" w:cs="Times New Roman" w:hint="eastAsia"/>
          <w:sz w:val="24"/>
          <w:szCs w:val="21"/>
        </w:rPr>
        <w:t>调和平均数及</w:t>
      </w:r>
      <w:bookmarkStart w:id="7" w:name="_Hlk77163847"/>
      <w:r w:rsidRPr="001B3BFA">
        <w:rPr>
          <w:rFonts w:ascii="Times New Roman" w:eastAsia="宋体" w:hAnsi="Times New Roman" w:cs="Times New Roman" w:hint="eastAsia"/>
          <w:sz w:val="24"/>
          <w:szCs w:val="21"/>
        </w:rPr>
        <w:t>方差和标准差</w:t>
      </w:r>
      <w:bookmarkEnd w:id="7"/>
      <w:r w:rsidRPr="001B3BFA">
        <w:rPr>
          <w:rFonts w:ascii="Times New Roman" w:eastAsia="宋体" w:hAnsi="Times New Roman" w:cs="Times New Roman" w:hint="eastAsia"/>
          <w:sz w:val="24"/>
          <w:szCs w:val="21"/>
        </w:rPr>
        <w:t>等指标。</w:t>
      </w:r>
    </w:p>
    <w:p w14:paraId="01DB8D56" w14:textId="75D815C7" w:rsidR="00CE6A78" w:rsidRDefault="0082270A" w:rsidP="00CE6A78">
      <w:pPr>
        <w:spacing w:afterLines="30" w:after="93" w:line="400" w:lineRule="exact"/>
        <w:ind w:firstLineChars="200" w:firstLine="480"/>
        <w:rPr>
          <w:rFonts w:ascii="Times New Roman" w:hAnsi="Times New Roman" w:cs="Times New Roman"/>
          <w:sz w:val="24"/>
          <w:szCs w:val="24"/>
          <w:lang w:bidi="ar"/>
        </w:rPr>
      </w:pPr>
      <w:r>
        <w:rPr>
          <w:rFonts w:ascii="Times New Roman" w:hAnsi="Times New Roman" w:cs="Times New Roman" w:hint="eastAsia"/>
          <w:sz w:val="24"/>
          <w:szCs w:val="24"/>
          <w:lang w:bidi="ar"/>
        </w:rPr>
        <w:t>（</w:t>
      </w:r>
      <w:r>
        <w:rPr>
          <w:rFonts w:ascii="Times New Roman" w:hAnsi="Times New Roman" w:cs="Times New Roman" w:hint="eastAsia"/>
          <w:sz w:val="24"/>
          <w:szCs w:val="24"/>
          <w:lang w:bidi="ar"/>
        </w:rPr>
        <w:t>1</w:t>
      </w:r>
      <w:r>
        <w:rPr>
          <w:rFonts w:ascii="Times New Roman" w:hAnsi="Times New Roman" w:cs="Times New Roman" w:hint="eastAsia"/>
          <w:sz w:val="24"/>
          <w:szCs w:val="24"/>
          <w:lang w:bidi="ar"/>
        </w:rPr>
        <w:t>）分析</w:t>
      </w:r>
      <w:r w:rsidR="00ED2D04">
        <w:rPr>
          <w:rFonts w:ascii="Times New Roman" w:hAnsi="Times New Roman" w:cs="Times New Roman" w:hint="eastAsia"/>
          <w:sz w:val="24"/>
          <w:szCs w:val="24"/>
          <w:lang w:bidi="ar"/>
        </w:rPr>
        <w:t>D</w:t>
      </w:r>
      <w:r w:rsidR="00ED2D04">
        <w:rPr>
          <w:rFonts w:ascii="Times New Roman" w:hAnsi="Times New Roman" w:cs="Times New Roman"/>
          <w:sz w:val="24"/>
          <w:szCs w:val="24"/>
          <w:lang w:bidi="ar"/>
        </w:rPr>
        <w:t>NN</w:t>
      </w:r>
      <w:r w:rsidR="00ED2D04">
        <w:rPr>
          <w:rFonts w:ascii="Times New Roman" w:hAnsi="Times New Roman" w:cs="Times New Roman" w:hint="eastAsia"/>
          <w:sz w:val="24"/>
          <w:szCs w:val="24"/>
          <w:lang w:bidi="ar"/>
        </w:rPr>
        <w:t>、</w:t>
      </w:r>
      <w:r>
        <w:rPr>
          <w:rFonts w:ascii="Times New Roman" w:hAnsi="Times New Roman" w:cs="Times New Roman" w:hint="eastAsia"/>
          <w:sz w:val="24"/>
          <w:szCs w:val="24"/>
          <w:lang w:bidi="ar"/>
        </w:rPr>
        <w:t>L</w:t>
      </w:r>
      <w:r>
        <w:rPr>
          <w:rFonts w:ascii="Times New Roman" w:hAnsi="Times New Roman" w:cs="Times New Roman"/>
          <w:sz w:val="24"/>
          <w:szCs w:val="24"/>
          <w:lang w:bidi="ar"/>
        </w:rPr>
        <w:t>STM</w:t>
      </w:r>
      <w:r>
        <w:rPr>
          <w:rFonts w:ascii="Times New Roman" w:hAnsi="Times New Roman" w:cs="Times New Roman" w:hint="eastAsia"/>
          <w:sz w:val="24"/>
          <w:szCs w:val="24"/>
          <w:lang w:bidi="ar"/>
        </w:rPr>
        <w:t>和</w:t>
      </w:r>
      <w:r>
        <w:rPr>
          <w:rFonts w:ascii="Times New Roman" w:hAnsi="Times New Roman" w:cs="Times New Roman" w:hint="eastAsia"/>
          <w:sz w:val="24"/>
          <w:szCs w:val="24"/>
          <w:lang w:bidi="ar"/>
        </w:rPr>
        <w:t>C</w:t>
      </w:r>
      <w:r>
        <w:rPr>
          <w:rFonts w:ascii="Times New Roman" w:hAnsi="Times New Roman" w:cs="Times New Roman"/>
          <w:sz w:val="24"/>
          <w:szCs w:val="24"/>
          <w:lang w:bidi="ar"/>
        </w:rPr>
        <w:t>NN-LSTM</w:t>
      </w:r>
      <w:r>
        <w:rPr>
          <w:rFonts w:ascii="Times New Roman" w:hAnsi="Times New Roman" w:cs="Times New Roman" w:hint="eastAsia"/>
          <w:sz w:val="24"/>
          <w:szCs w:val="24"/>
          <w:lang w:bidi="ar"/>
        </w:rPr>
        <w:t>分类器下迭代不同步态时期</w:t>
      </w:r>
      <w:r w:rsidR="00CE6A78" w:rsidRPr="00CE6A78">
        <w:rPr>
          <w:rFonts w:ascii="Times New Roman" w:hAnsi="Times New Roman" w:cs="Times New Roman" w:hint="eastAsia"/>
          <w:sz w:val="24"/>
          <w:szCs w:val="24"/>
          <w:lang w:bidi="ar"/>
        </w:rPr>
        <w:t>方差和标准差</w:t>
      </w:r>
    </w:p>
    <w:p w14:paraId="04C5C125" w14:textId="4E028D1A" w:rsidR="00ED2D04" w:rsidRPr="00ED2D04" w:rsidRDefault="00ED2D04" w:rsidP="00ED2D04">
      <w:pPr>
        <w:ind w:firstLineChars="200" w:firstLine="422"/>
        <w:jc w:val="center"/>
        <w:rPr>
          <w:rFonts w:ascii="Times New Roman" w:eastAsia="宋体" w:hAnsi="Times New Roman" w:cs="Times New Roman"/>
          <w:b/>
          <w:bCs/>
          <w:noProof w:val="0"/>
          <w:color w:val="000000"/>
          <w:szCs w:val="21"/>
        </w:rPr>
      </w:pPr>
      <w:r w:rsidRPr="00ED2D04">
        <w:rPr>
          <w:rFonts w:ascii="Times New Roman" w:eastAsia="宋体" w:hAnsi="Times New Roman" w:cs="Times New Roman"/>
          <w:b/>
          <w:bCs/>
          <w:noProof w:val="0"/>
          <w:color w:val="000000"/>
          <w:szCs w:val="21"/>
        </w:rPr>
        <w:t xml:space="preserve">Table </w:t>
      </w:r>
      <w:r w:rsidRPr="00EA4A9F">
        <w:rPr>
          <w:rFonts w:ascii="Times New Roman" w:eastAsia="宋体" w:hAnsi="Times New Roman" w:cs="Times New Roman"/>
          <w:b/>
          <w:bCs/>
          <w:noProof w:val="0"/>
          <w:color w:val="000000"/>
          <w:szCs w:val="21"/>
        </w:rPr>
        <w:t>5</w:t>
      </w:r>
      <w:r w:rsidRPr="00ED2D04">
        <w:rPr>
          <w:rFonts w:ascii="Times New Roman" w:eastAsia="宋体" w:hAnsi="Times New Roman" w:cs="Times New Roman"/>
          <w:b/>
          <w:bCs/>
          <w:noProof w:val="0"/>
          <w:color w:val="000000"/>
          <w:szCs w:val="21"/>
        </w:rPr>
        <w:t xml:space="preserve">. Standard deviation of combined features of the </w:t>
      </w:r>
      <w:r w:rsidRPr="00EA4A9F">
        <w:rPr>
          <w:rFonts w:ascii="Times New Roman" w:eastAsia="宋体" w:hAnsi="Times New Roman" w:cs="Times New Roman"/>
          <w:b/>
          <w:bCs/>
          <w:noProof w:val="0"/>
          <w:color w:val="000000"/>
          <w:szCs w:val="21"/>
        </w:rPr>
        <w:t>DNN</w:t>
      </w:r>
      <w:r w:rsidRPr="00ED2D04">
        <w:rPr>
          <w:rFonts w:ascii="Times New Roman" w:eastAsia="宋体" w:hAnsi="Times New Roman" w:cs="Times New Roman"/>
          <w:b/>
          <w:bCs/>
          <w:noProof w:val="0"/>
          <w:color w:val="000000"/>
          <w:szCs w:val="21"/>
        </w:rPr>
        <w:t xml:space="preserve"> classifier.</w:t>
      </w:r>
    </w:p>
    <w:tbl>
      <w:tblPr>
        <w:tblStyle w:val="15"/>
        <w:tblW w:w="7530" w:type="dxa"/>
        <w:jc w:val="center"/>
        <w:tblLook w:val="04A0" w:firstRow="1" w:lastRow="0" w:firstColumn="1" w:lastColumn="0" w:noHBand="0" w:noVBand="1"/>
      </w:tblPr>
      <w:tblGrid>
        <w:gridCol w:w="2767"/>
        <w:gridCol w:w="3115"/>
        <w:gridCol w:w="1648"/>
      </w:tblGrid>
      <w:tr w:rsidR="00ED2D04" w:rsidRPr="00CE6A78" w14:paraId="1C6397D8" w14:textId="77777777" w:rsidTr="00EA4A9F">
        <w:trPr>
          <w:trHeight w:val="50"/>
          <w:jc w:val="center"/>
        </w:trPr>
        <w:tc>
          <w:tcPr>
            <w:tcW w:w="0" w:type="auto"/>
            <w:tcBorders>
              <w:left w:val="nil"/>
              <w:bottom w:val="single" w:sz="4" w:space="0" w:color="auto"/>
              <w:right w:val="nil"/>
            </w:tcBorders>
          </w:tcPr>
          <w:p w14:paraId="2E6D1447" w14:textId="7D32EE53" w:rsidR="00ED2D04" w:rsidRPr="00CE6A78" w:rsidRDefault="00ED2D04" w:rsidP="00ED2D04">
            <w:pPr>
              <w:jc w:val="center"/>
              <w:rPr>
                <w:rFonts w:ascii="Times New Roman" w:eastAsia="宋体" w:hAnsi="Times New Roman" w:cs="Times New Roman"/>
                <w:color w:val="000000"/>
                <w:szCs w:val="21"/>
              </w:rPr>
            </w:pPr>
            <w:bookmarkStart w:id="8" w:name="_Hlk77346715"/>
            <w:r w:rsidRPr="00EA4A9F">
              <w:rPr>
                <w:rFonts w:ascii="Times New Roman" w:hAnsi="Times New Roman" w:cs="Times New Roman"/>
              </w:rPr>
              <w:t>Gait stage</w:t>
            </w:r>
          </w:p>
        </w:tc>
        <w:tc>
          <w:tcPr>
            <w:tcW w:w="0" w:type="auto"/>
            <w:tcBorders>
              <w:left w:val="nil"/>
              <w:bottom w:val="single" w:sz="4" w:space="0" w:color="auto"/>
              <w:right w:val="nil"/>
            </w:tcBorders>
          </w:tcPr>
          <w:p w14:paraId="29AFB366" w14:textId="30ED76C7" w:rsidR="00ED2D04" w:rsidRPr="00CE6A78" w:rsidRDefault="00ED2D04" w:rsidP="00ED2D04">
            <w:pPr>
              <w:jc w:val="center"/>
              <w:rPr>
                <w:rFonts w:ascii="Times New Roman" w:eastAsia="宋体" w:hAnsi="Times New Roman" w:cs="Times New Roman"/>
                <w:color w:val="000000"/>
                <w:szCs w:val="21"/>
              </w:rPr>
            </w:pPr>
            <w:r w:rsidRPr="00EA4A9F">
              <w:rPr>
                <w:rFonts w:ascii="Times New Roman" w:hAnsi="Times New Roman" w:cs="Times New Roman"/>
              </w:rPr>
              <w:t>Standard deviation</w:t>
            </w:r>
          </w:p>
        </w:tc>
        <w:tc>
          <w:tcPr>
            <w:tcW w:w="0" w:type="auto"/>
            <w:tcBorders>
              <w:left w:val="nil"/>
              <w:bottom w:val="single" w:sz="4" w:space="0" w:color="auto"/>
              <w:right w:val="nil"/>
            </w:tcBorders>
          </w:tcPr>
          <w:p w14:paraId="54820E18" w14:textId="5F064D6E" w:rsidR="00ED2D04" w:rsidRPr="00CE6A78" w:rsidRDefault="00390487" w:rsidP="00ED2D04">
            <w:pPr>
              <w:jc w:val="center"/>
              <w:rPr>
                <w:rFonts w:ascii="Times New Roman" w:eastAsia="宋体" w:hAnsi="Times New Roman" w:cs="Times New Roman"/>
                <w:color w:val="000000"/>
                <w:szCs w:val="21"/>
              </w:rPr>
            </w:pPr>
            <w:r>
              <w:rPr>
                <w:rFonts w:ascii="Times New Roman" w:hAnsi="Times New Roman" w:cs="Times New Roman"/>
              </w:rPr>
              <w:t>V</w:t>
            </w:r>
            <w:r>
              <w:rPr>
                <w:rFonts w:ascii="Times New Roman" w:hAnsi="Times New Roman" w:cs="Times New Roman" w:hint="eastAsia"/>
              </w:rPr>
              <w:t>ariance</w:t>
            </w:r>
          </w:p>
        </w:tc>
      </w:tr>
      <w:tr w:rsidR="00F416F8" w:rsidRPr="00CE6A78" w14:paraId="6313F3B8" w14:textId="77777777" w:rsidTr="000174F3">
        <w:trPr>
          <w:trHeight w:val="49"/>
          <w:jc w:val="center"/>
        </w:trPr>
        <w:tc>
          <w:tcPr>
            <w:tcW w:w="0" w:type="auto"/>
            <w:tcBorders>
              <w:left w:val="nil"/>
              <w:bottom w:val="nil"/>
              <w:right w:val="nil"/>
            </w:tcBorders>
          </w:tcPr>
          <w:p w14:paraId="33C50D3D" w14:textId="7B61348B" w:rsidR="00F416F8" w:rsidRPr="00CE6A78" w:rsidRDefault="00F416F8" w:rsidP="00F416F8">
            <w:pPr>
              <w:jc w:val="center"/>
              <w:rPr>
                <w:rFonts w:ascii="Times New Roman" w:eastAsia="宋体" w:hAnsi="Times New Roman" w:cs="Times New Roman"/>
                <w:color w:val="000000"/>
                <w:szCs w:val="21"/>
              </w:rPr>
            </w:pPr>
            <w:r w:rsidRPr="00EA4A9F">
              <w:rPr>
                <w:rFonts w:ascii="Times New Roman" w:hAnsi="Times New Roman" w:cs="Times New Roman"/>
              </w:rPr>
              <w:t>Pre-stance</w:t>
            </w:r>
          </w:p>
        </w:tc>
        <w:tc>
          <w:tcPr>
            <w:tcW w:w="0" w:type="auto"/>
            <w:tcBorders>
              <w:left w:val="nil"/>
              <w:bottom w:val="nil"/>
              <w:right w:val="nil"/>
            </w:tcBorders>
          </w:tcPr>
          <w:p w14:paraId="2999B9D9" w14:textId="3F1B9003" w:rsidR="00F416F8" w:rsidRPr="00F416F8" w:rsidRDefault="00F416F8" w:rsidP="00F416F8">
            <w:pPr>
              <w:jc w:val="center"/>
              <w:rPr>
                <w:rFonts w:ascii="Times New Roman" w:hAnsi="Times New Roman" w:cs="Times New Roman"/>
              </w:rPr>
            </w:pPr>
            <w:r w:rsidRPr="00F416F8">
              <w:rPr>
                <w:rFonts w:ascii="Times New Roman" w:hAnsi="Times New Roman" w:cs="Times New Roman"/>
              </w:rPr>
              <w:t>0.71</w:t>
            </w:r>
          </w:p>
        </w:tc>
        <w:tc>
          <w:tcPr>
            <w:tcW w:w="0" w:type="auto"/>
            <w:tcBorders>
              <w:left w:val="nil"/>
              <w:bottom w:val="nil"/>
              <w:right w:val="nil"/>
            </w:tcBorders>
          </w:tcPr>
          <w:p w14:paraId="097B87C3" w14:textId="4071AEEA" w:rsidR="00F416F8" w:rsidRPr="00F416F8" w:rsidRDefault="00F416F8" w:rsidP="00F416F8">
            <w:pPr>
              <w:jc w:val="center"/>
              <w:rPr>
                <w:rFonts w:ascii="Times New Roman" w:hAnsi="Times New Roman" w:cs="Times New Roman"/>
              </w:rPr>
            </w:pPr>
            <w:r w:rsidRPr="00F416F8">
              <w:rPr>
                <w:rFonts w:ascii="Times New Roman" w:hAnsi="Times New Roman" w:cs="Times New Roman"/>
              </w:rPr>
              <w:t>0.50</w:t>
            </w:r>
          </w:p>
        </w:tc>
      </w:tr>
      <w:tr w:rsidR="00F416F8" w:rsidRPr="00CE6A78" w14:paraId="789A6D1D" w14:textId="77777777" w:rsidTr="000174F3">
        <w:trPr>
          <w:trHeight w:val="47"/>
          <w:jc w:val="center"/>
        </w:trPr>
        <w:tc>
          <w:tcPr>
            <w:tcW w:w="0" w:type="auto"/>
            <w:tcBorders>
              <w:top w:val="nil"/>
              <w:left w:val="nil"/>
              <w:bottom w:val="nil"/>
              <w:right w:val="nil"/>
            </w:tcBorders>
          </w:tcPr>
          <w:p w14:paraId="0F79B64F" w14:textId="6AB39BF1" w:rsidR="00F416F8" w:rsidRPr="00CE6A78" w:rsidRDefault="00F416F8" w:rsidP="00F416F8">
            <w:pPr>
              <w:jc w:val="center"/>
              <w:rPr>
                <w:rFonts w:ascii="Times New Roman" w:eastAsia="宋体" w:hAnsi="Times New Roman" w:cs="Times New Roman"/>
                <w:color w:val="000000"/>
                <w:szCs w:val="21"/>
              </w:rPr>
            </w:pPr>
            <w:r w:rsidRPr="00EA4A9F">
              <w:rPr>
                <w:rFonts w:ascii="Times New Roman" w:hAnsi="Times New Roman" w:cs="Times New Roman"/>
              </w:rPr>
              <w:t>Mid-stance</w:t>
            </w:r>
          </w:p>
        </w:tc>
        <w:tc>
          <w:tcPr>
            <w:tcW w:w="0" w:type="auto"/>
            <w:tcBorders>
              <w:top w:val="nil"/>
              <w:left w:val="nil"/>
              <w:bottom w:val="nil"/>
              <w:right w:val="nil"/>
            </w:tcBorders>
          </w:tcPr>
          <w:p w14:paraId="4B53ADB8" w14:textId="714553C9" w:rsidR="00F416F8" w:rsidRPr="00F416F8" w:rsidRDefault="00F416F8" w:rsidP="00F416F8">
            <w:pPr>
              <w:jc w:val="center"/>
              <w:rPr>
                <w:rFonts w:ascii="Times New Roman" w:hAnsi="Times New Roman" w:cs="Times New Roman"/>
              </w:rPr>
            </w:pPr>
            <w:r w:rsidRPr="00F416F8">
              <w:rPr>
                <w:rFonts w:ascii="Times New Roman" w:hAnsi="Times New Roman" w:cs="Times New Roman"/>
              </w:rPr>
              <w:t>0.91</w:t>
            </w:r>
          </w:p>
        </w:tc>
        <w:tc>
          <w:tcPr>
            <w:tcW w:w="0" w:type="auto"/>
            <w:tcBorders>
              <w:top w:val="nil"/>
              <w:left w:val="nil"/>
              <w:bottom w:val="nil"/>
              <w:right w:val="nil"/>
            </w:tcBorders>
          </w:tcPr>
          <w:p w14:paraId="643C4E73" w14:textId="6984FC3F" w:rsidR="00F416F8" w:rsidRPr="00F416F8" w:rsidRDefault="00F416F8" w:rsidP="00F416F8">
            <w:pPr>
              <w:jc w:val="center"/>
              <w:rPr>
                <w:rFonts w:ascii="Times New Roman" w:hAnsi="Times New Roman" w:cs="Times New Roman"/>
              </w:rPr>
            </w:pPr>
            <w:r w:rsidRPr="00F416F8">
              <w:rPr>
                <w:rFonts w:ascii="Times New Roman" w:hAnsi="Times New Roman" w:cs="Times New Roman"/>
              </w:rPr>
              <w:t>0.83</w:t>
            </w:r>
          </w:p>
        </w:tc>
      </w:tr>
      <w:tr w:rsidR="00F416F8" w:rsidRPr="00CE6A78" w14:paraId="2B9063DA" w14:textId="77777777" w:rsidTr="000174F3">
        <w:trPr>
          <w:trHeight w:val="47"/>
          <w:jc w:val="center"/>
        </w:trPr>
        <w:tc>
          <w:tcPr>
            <w:tcW w:w="0" w:type="auto"/>
            <w:tcBorders>
              <w:top w:val="nil"/>
              <w:left w:val="nil"/>
              <w:bottom w:val="nil"/>
              <w:right w:val="nil"/>
            </w:tcBorders>
          </w:tcPr>
          <w:p w14:paraId="5758DB7C" w14:textId="4975B44C" w:rsidR="00F416F8" w:rsidRPr="00CE6A78" w:rsidRDefault="00F416F8" w:rsidP="00F416F8">
            <w:pPr>
              <w:jc w:val="center"/>
              <w:rPr>
                <w:rFonts w:ascii="Times New Roman" w:eastAsia="宋体" w:hAnsi="Times New Roman" w:cs="Times New Roman"/>
                <w:color w:val="000000"/>
                <w:szCs w:val="21"/>
              </w:rPr>
            </w:pPr>
            <w:r w:rsidRPr="00EA4A9F">
              <w:rPr>
                <w:rFonts w:ascii="Times New Roman" w:hAnsi="Times New Roman" w:cs="Times New Roman"/>
              </w:rPr>
              <w:t>Terminal-stance</w:t>
            </w:r>
          </w:p>
        </w:tc>
        <w:tc>
          <w:tcPr>
            <w:tcW w:w="0" w:type="auto"/>
            <w:tcBorders>
              <w:top w:val="nil"/>
              <w:left w:val="nil"/>
              <w:bottom w:val="nil"/>
              <w:right w:val="nil"/>
            </w:tcBorders>
          </w:tcPr>
          <w:p w14:paraId="06E8F7E5" w14:textId="4D180AB7" w:rsidR="00F416F8" w:rsidRPr="00F416F8" w:rsidRDefault="00F416F8" w:rsidP="00F416F8">
            <w:pPr>
              <w:jc w:val="center"/>
              <w:rPr>
                <w:rFonts w:ascii="Times New Roman" w:hAnsi="Times New Roman" w:cs="Times New Roman"/>
              </w:rPr>
            </w:pPr>
            <w:r w:rsidRPr="00F416F8">
              <w:rPr>
                <w:rFonts w:ascii="Times New Roman" w:hAnsi="Times New Roman" w:cs="Times New Roman"/>
              </w:rPr>
              <w:t>0.89</w:t>
            </w:r>
          </w:p>
        </w:tc>
        <w:tc>
          <w:tcPr>
            <w:tcW w:w="0" w:type="auto"/>
            <w:tcBorders>
              <w:top w:val="nil"/>
              <w:left w:val="nil"/>
              <w:bottom w:val="nil"/>
              <w:right w:val="nil"/>
            </w:tcBorders>
          </w:tcPr>
          <w:p w14:paraId="327AC97C" w14:textId="31B0B455" w:rsidR="00F416F8" w:rsidRPr="00F416F8" w:rsidRDefault="00F416F8" w:rsidP="00F416F8">
            <w:pPr>
              <w:jc w:val="center"/>
              <w:rPr>
                <w:rFonts w:ascii="Times New Roman" w:hAnsi="Times New Roman" w:cs="Times New Roman"/>
              </w:rPr>
            </w:pPr>
            <w:r w:rsidRPr="00F416F8">
              <w:rPr>
                <w:rFonts w:ascii="Times New Roman" w:hAnsi="Times New Roman" w:cs="Times New Roman"/>
              </w:rPr>
              <w:t>0.79</w:t>
            </w:r>
          </w:p>
        </w:tc>
      </w:tr>
      <w:tr w:rsidR="00F416F8" w:rsidRPr="00CE6A78" w14:paraId="7B4F370E" w14:textId="77777777" w:rsidTr="000174F3">
        <w:trPr>
          <w:trHeight w:val="47"/>
          <w:jc w:val="center"/>
        </w:trPr>
        <w:tc>
          <w:tcPr>
            <w:tcW w:w="0" w:type="auto"/>
            <w:tcBorders>
              <w:top w:val="nil"/>
              <w:left w:val="nil"/>
              <w:bottom w:val="nil"/>
              <w:right w:val="nil"/>
            </w:tcBorders>
          </w:tcPr>
          <w:p w14:paraId="5D5378D0" w14:textId="6B56E9CD" w:rsidR="00F416F8" w:rsidRPr="00CE6A78" w:rsidRDefault="00F416F8" w:rsidP="00F416F8">
            <w:pPr>
              <w:jc w:val="center"/>
              <w:rPr>
                <w:rFonts w:ascii="Times New Roman" w:eastAsia="宋体" w:hAnsi="Times New Roman" w:cs="Times New Roman"/>
                <w:b/>
                <w:color w:val="000000"/>
                <w:szCs w:val="21"/>
              </w:rPr>
            </w:pPr>
            <w:r w:rsidRPr="00EA4A9F">
              <w:rPr>
                <w:rFonts w:ascii="Times New Roman" w:hAnsi="Times New Roman" w:cs="Times New Roman"/>
              </w:rPr>
              <w:t>Pre-swing</w:t>
            </w:r>
          </w:p>
        </w:tc>
        <w:tc>
          <w:tcPr>
            <w:tcW w:w="0" w:type="auto"/>
            <w:tcBorders>
              <w:top w:val="nil"/>
              <w:left w:val="nil"/>
              <w:bottom w:val="nil"/>
              <w:right w:val="nil"/>
            </w:tcBorders>
          </w:tcPr>
          <w:p w14:paraId="664E9C80" w14:textId="01037CEE" w:rsidR="00F416F8" w:rsidRPr="00F416F8" w:rsidRDefault="00F416F8" w:rsidP="00F416F8">
            <w:pPr>
              <w:jc w:val="center"/>
              <w:rPr>
                <w:rFonts w:ascii="Times New Roman" w:hAnsi="Times New Roman" w:cs="Times New Roman"/>
              </w:rPr>
            </w:pPr>
            <w:r w:rsidRPr="00F416F8">
              <w:rPr>
                <w:rFonts w:ascii="Times New Roman" w:hAnsi="Times New Roman" w:cs="Times New Roman"/>
              </w:rPr>
              <w:t>0.60</w:t>
            </w:r>
          </w:p>
        </w:tc>
        <w:tc>
          <w:tcPr>
            <w:tcW w:w="0" w:type="auto"/>
            <w:tcBorders>
              <w:top w:val="nil"/>
              <w:left w:val="nil"/>
              <w:bottom w:val="nil"/>
              <w:right w:val="nil"/>
            </w:tcBorders>
          </w:tcPr>
          <w:p w14:paraId="70D6CBA4" w14:textId="0B3AD4FA" w:rsidR="00F416F8" w:rsidRPr="00F416F8" w:rsidRDefault="00F416F8" w:rsidP="00F416F8">
            <w:pPr>
              <w:jc w:val="center"/>
              <w:rPr>
                <w:rFonts w:ascii="Times New Roman" w:hAnsi="Times New Roman" w:cs="Times New Roman"/>
              </w:rPr>
            </w:pPr>
            <w:r w:rsidRPr="00F416F8">
              <w:rPr>
                <w:rFonts w:ascii="Times New Roman" w:hAnsi="Times New Roman" w:cs="Times New Roman"/>
              </w:rPr>
              <w:t>0.36</w:t>
            </w:r>
          </w:p>
        </w:tc>
      </w:tr>
      <w:tr w:rsidR="00F416F8" w:rsidRPr="00CE6A78" w14:paraId="1080CF8C" w14:textId="77777777" w:rsidTr="000174F3">
        <w:trPr>
          <w:trHeight w:val="47"/>
          <w:jc w:val="center"/>
        </w:trPr>
        <w:tc>
          <w:tcPr>
            <w:tcW w:w="0" w:type="auto"/>
            <w:tcBorders>
              <w:top w:val="nil"/>
              <w:left w:val="nil"/>
              <w:bottom w:val="nil"/>
              <w:right w:val="nil"/>
            </w:tcBorders>
          </w:tcPr>
          <w:p w14:paraId="29000441" w14:textId="3C72CC03" w:rsidR="00F416F8" w:rsidRPr="00CE6A78" w:rsidRDefault="00F416F8" w:rsidP="00F416F8">
            <w:pPr>
              <w:jc w:val="center"/>
              <w:rPr>
                <w:rFonts w:ascii="Times New Roman" w:eastAsia="宋体" w:hAnsi="Times New Roman" w:cs="Times New Roman"/>
                <w:color w:val="000000"/>
                <w:szCs w:val="21"/>
              </w:rPr>
            </w:pPr>
            <w:r w:rsidRPr="00EA4A9F">
              <w:rPr>
                <w:rFonts w:ascii="Times New Roman" w:hAnsi="Times New Roman" w:cs="Times New Roman"/>
              </w:rPr>
              <w:t>Terminal- swing</w:t>
            </w:r>
          </w:p>
        </w:tc>
        <w:tc>
          <w:tcPr>
            <w:tcW w:w="0" w:type="auto"/>
            <w:tcBorders>
              <w:top w:val="nil"/>
              <w:left w:val="nil"/>
              <w:bottom w:val="nil"/>
              <w:right w:val="nil"/>
            </w:tcBorders>
          </w:tcPr>
          <w:p w14:paraId="00B0084F" w14:textId="5B671E17" w:rsidR="00F416F8" w:rsidRPr="00F416F8" w:rsidRDefault="00F416F8" w:rsidP="00F416F8">
            <w:pPr>
              <w:jc w:val="center"/>
              <w:rPr>
                <w:rFonts w:ascii="Times New Roman" w:hAnsi="Times New Roman" w:cs="Times New Roman"/>
              </w:rPr>
            </w:pPr>
            <w:r w:rsidRPr="00F416F8">
              <w:rPr>
                <w:rFonts w:ascii="Times New Roman" w:hAnsi="Times New Roman" w:cs="Times New Roman"/>
              </w:rPr>
              <w:t>0.55</w:t>
            </w:r>
          </w:p>
        </w:tc>
        <w:tc>
          <w:tcPr>
            <w:tcW w:w="0" w:type="auto"/>
            <w:tcBorders>
              <w:top w:val="nil"/>
              <w:left w:val="nil"/>
              <w:bottom w:val="nil"/>
              <w:right w:val="nil"/>
            </w:tcBorders>
          </w:tcPr>
          <w:p w14:paraId="7C3B783E" w14:textId="229277C5" w:rsidR="00F416F8" w:rsidRPr="00F416F8" w:rsidRDefault="00F416F8" w:rsidP="00F416F8">
            <w:pPr>
              <w:jc w:val="center"/>
              <w:rPr>
                <w:rFonts w:ascii="Times New Roman" w:hAnsi="Times New Roman" w:cs="Times New Roman"/>
              </w:rPr>
            </w:pPr>
            <w:r w:rsidRPr="00F416F8">
              <w:rPr>
                <w:rFonts w:ascii="Times New Roman" w:hAnsi="Times New Roman" w:cs="Times New Roman"/>
              </w:rPr>
              <w:t>0.30</w:t>
            </w:r>
          </w:p>
        </w:tc>
      </w:tr>
      <w:tr w:rsidR="00F416F8" w:rsidRPr="00CE6A78" w14:paraId="77636F96" w14:textId="77777777" w:rsidTr="000174F3">
        <w:trPr>
          <w:trHeight w:val="47"/>
          <w:jc w:val="center"/>
        </w:trPr>
        <w:tc>
          <w:tcPr>
            <w:tcW w:w="0" w:type="auto"/>
            <w:tcBorders>
              <w:top w:val="nil"/>
              <w:left w:val="nil"/>
              <w:bottom w:val="single" w:sz="4" w:space="0" w:color="auto"/>
              <w:right w:val="nil"/>
            </w:tcBorders>
          </w:tcPr>
          <w:p w14:paraId="38A6F7F7" w14:textId="5062112B" w:rsidR="00F416F8" w:rsidRPr="00CE6A78" w:rsidRDefault="00F416F8" w:rsidP="00F416F8">
            <w:pPr>
              <w:jc w:val="center"/>
              <w:rPr>
                <w:rFonts w:ascii="Times New Roman" w:eastAsia="宋体" w:hAnsi="Times New Roman" w:cs="Times New Roman"/>
                <w:color w:val="000000"/>
                <w:szCs w:val="21"/>
              </w:rPr>
            </w:pPr>
            <w:r w:rsidRPr="00EA4A9F">
              <w:rPr>
                <w:rFonts w:ascii="Times New Roman" w:hAnsi="Times New Roman" w:cs="Times New Roman"/>
              </w:rPr>
              <w:t>Average</w:t>
            </w:r>
          </w:p>
        </w:tc>
        <w:tc>
          <w:tcPr>
            <w:tcW w:w="0" w:type="auto"/>
            <w:tcBorders>
              <w:top w:val="nil"/>
              <w:left w:val="nil"/>
              <w:bottom w:val="single" w:sz="4" w:space="0" w:color="auto"/>
              <w:right w:val="nil"/>
            </w:tcBorders>
          </w:tcPr>
          <w:p w14:paraId="78838ADB" w14:textId="4F4249D2" w:rsidR="00F416F8" w:rsidRPr="00F416F8" w:rsidRDefault="00F416F8" w:rsidP="00F416F8">
            <w:pPr>
              <w:jc w:val="center"/>
              <w:rPr>
                <w:rFonts w:ascii="Times New Roman" w:hAnsi="Times New Roman" w:cs="Times New Roman"/>
              </w:rPr>
            </w:pPr>
            <w:r w:rsidRPr="00F416F8">
              <w:rPr>
                <w:rFonts w:ascii="Times New Roman" w:hAnsi="Times New Roman" w:cs="Times New Roman"/>
              </w:rPr>
              <w:t>0.73</w:t>
            </w:r>
          </w:p>
        </w:tc>
        <w:tc>
          <w:tcPr>
            <w:tcW w:w="0" w:type="auto"/>
            <w:tcBorders>
              <w:top w:val="nil"/>
              <w:left w:val="nil"/>
              <w:bottom w:val="single" w:sz="4" w:space="0" w:color="auto"/>
              <w:right w:val="nil"/>
            </w:tcBorders>
          </w:tcPr>
          <w:p w14:paraId="6972E260" w14:textId="313953CC" w:rsidR="00F416F8" w:rsidRPr="00F416F8" w:rsidRDefault="00F416F8" w:rsidP="00F416F8">
            <w:pPr>
              <w:jc w:val="center"/>
              <w:rPr>
                <w:rFonts w:ascii="Times New Roman" w:hAnsi="Times New Roman" w:cs="Times New Roman"/>
              </w:rPr>
            </w:pPr>
            <w:r w:rsidRPr="00F416F8">
              <w:rPr>
                <w:rFonts w:ascii="Times New Roman" w:hAnsi="Times New Roman" w:cs="Times New Roman"/>
              </w:rPr>
              <w:t>0.55</w:t>
            </w:r>
          </w:p>
        </w:tc>
      </w:tr>
    </w:tbl>
    <w:bookmarkEnd w:id="8"/>
    <w:p w14:paraId="65875996" w14:textId="6BE8724B" w:rsidR="00ED2D04" w:rsidRPr="00ED2D04" w:rsidRDefault="00ED2D04" w:rsidP="00ED2D04">
      <w:pPr>
        <w:spacing w:beforeLines="100" w:before="312" w:afterLines="50" w:after="156" w:line="300" w:lineRule="atLeast"/>
        <w:ind w:firstLineChars="200" w:firstLine="422"/>
        <w:jc w:val="center"/>
        <w:rPr>
          <w:rFonts w:ascii="Times New Roman" w:eastAsia="宋体" w:hAnsi="Times New Roman" w:cs="Times New Roman"/>
          <w:b/>
          <w:bCs/>
          <w:noProof w:val="0"/>
          <w:color w:val="000000"/>
          <w:szCs w:val="21"/>
        </w:rPr>
      </w:pPr>
      <w:r w:rsidRPr="00ED2D04">
        <w:rPr>
          <w:rFonts w:ascii="Times New Roman" w:eastAsia="宋体" w:hAnsi="Times New Roman" w:cs="Times New Roman" w:hint="eastAsia"/>
          <w:b/>
          <w:bCs/>
          <w:noProof w:val="0"/>
          <w:color w:val="000000"/>
          <w:szCs w:val="21"/>
        </w:rPr>
        <w:t xml:space="preserve">Table 6. </w:t>
      </w:r>
      <w:r w:rsidRPr="00ED2D04">
        <w:rPr>
          <w:rFonts w:ascii="Times New Roman" w:eastAsia="宋体" w:hAnsi="Times New Roman" w:cs="Times New Roman"/>
          <w:b/>
          <w:bCs/>
          <w:noProof w:val="0"/>
          <w:color w:val="000000"/>
          <w:szCs w:val="21"/>
        </w:rPr>
        <w:t xml:space="preserve">Standard deviation of combined features </w:t>
      </w:r>
      <w:r w:rsidRPr="00ED2D04">
        <w:rPr>
          <w:rFonts w:ascii="Times New Roman" w:eastAsia="宋体" w:hAnsi="Times New Roman" w:cs="Times New Roman" w:hint="eastAsia"/>
          <w:b/>
          <w:bCs/>
          <w:noProof w:val="0"/>
          <w:color w:val="000000"/>
          <w:szCs w:val="21"/>
        </w:rPr>
        <w:t>of</w:t>
      </w:r>
      <w:r w:rsidRPr="00ED2D04">
        <w:rPr>
          <w:rFonts w:ascii="Times New Roman" w:eastAsia="宋体" w:hAnsi="Times New Roman" w:cs="Times New Roman"/>
          <w:b/>
          <w:bCs/>
          <w:noProof w:val="0"/>
          <w:color w:val="000000"/>
          <w:szCs w:val="21"/>
        </w:rPr>
        <w:t xml:space="preserve"> the </w:t>
      </w:r>
      <w:r>
        <w:rPr>
          <w:rFonts w:ascii="Times New Roman" w:eastAsia="宋体" w:hAnsi="Times New Roman" w:cs="Times New Roman"/>
          <w:b/>
          <w:bCs/>
          <w:noProof w:val="0"/>
          <w:color w:val="000000"/>
          <w:szCs w:val="21"/>
        </w:rPr>
        <w:t>LSTM</w:t>
      </w:r>
      <w:r w:rsidRPr="00ED2D04">
        <w:rPr>
          <w:rFonts w:ascii="Times New Roman" w:eastAsia="宋体" w:hAnsi="Times New Roman" w:cs="Times New Roman"/>
          <w:b/>
          <w:bCs/>
          <w:noProof w:val="0"/>
          <w:color w:val="000000"/>
          <w:szCs w:val="21"/>
        </w:rPr>
        <w:t xml:space="preserve"> classifier</w:t>
      </w:r>
      <w:r w:rsidRPr="00ED2D04">
        <w:rPr>
          <w:rFonts w:ascii="Times New Roman" w:eastAsia="宋体" w:hAnsi="Times New Roman" w:cs="Times New Roman" w:hint="eastAsia"/>
          <w:b/>
          <w:bCs/>
          <w:noProof w:val="0"/>
          <w:color w:val="000000"/>
          <w:szCs w:val="21"/>
        </w:rPr>
        <w:t>.</w:t>
      </w:r>
    </w:p>
    <w:tbl>
      <w:tblPr>
        <w:tblStyle w:val="15"/>
        <w:tblW w:w="7607" w:type="dxa"/>
        <w:jc w:val="center"/>
        <w:tblLook w:val="04A0" w:firstRow="1" w:lastRow="0" w:firstColumn="1" w:lastColumn="0" w:noHBand="0" w:noVBand="1"/>
      </w:tblPr>
      <w:tblGrid>
        <w:gridCol w:w="2795"/>
        <w:gridCol w:w="3147"/>
        <w:gridCol w:w="1665"/>
      </w:tblGrid>
      <w:tr w:rsidR="00ED2D04" w:rsidRPr="00CE6A78" w14:paraId="2A9B05C5" w14:textId="77777777" w:rsidTr="00EA4A9F">
        <w:trPr>
          <w:trHeight w:val="47"/>
          <w:jc w:val="center"/>
        </w:trPr>
        <w:tc>
          <w:tcPr>
            <w:tcW w:w="0" w:type="auto"/>
            <w:tcBorders>
              <w:left w:val="nil"/>
              <w:bottom w:val="single" w:sz="4" w:space="0" w:color="auto"/>
              <w:right w:val="nil"/>
            </w:tcBorders>
          </w:tcPr>
          <w:p w14:paraId="32B31169" w14:textId="310C53D2" w:rsidR="00ED2D04" w:rsidRPr="00CE6A78" w:rsidRDefault="00ED2D04" w:rsidP="00ED2D04">
            <w:pPr>
              <w:jc w:val="center"/>
              <w:rPr>
                <w:rFonts w:ascii="Times New Roman" w:hAnsi="Times New Roman" w:cs="Times New Roman"/>
              </w:rPr>
            </w:pPr>
            <w:r w:rsidRPr="00EA4A9F">
              <w:rPr>
                <w:rFonts w:ascii="Times New Roman" w:hAnsi="Times New Roman" w:cs="Times New Roman"/>
              </w:rPr>
              <w:t>Gait stage</w:t>
            </w:r>
          </w:p>
        </w:tc>
        <w:tc>
          <w:tcPr>
            <w:tcW w:w="0" w:type="auto"/>
            <w:tcBorders>
              <w:left w:val="nil"/>
              <w:bottom w:val="single" w:sz="4" w:space="0" w:color="auto"/>
              <w:right w:val="nil"/>
            </w:tcBorders>
          </w:tcPr>
          <w:p w14:paraId="1AAFA83D" w14:textId="1693C0F1" w:rsidR="00ED2D04" w:rsidRPr="00CE6A78" w:rsidRDefault="00ED2D04" w:rsidP="00ED2D04">
            <w:pPr>
              <w:jc w:val="center"/>
              <w:rPr>
                <w:rFonts w:ascii="Times New Roman" w:hAnsi="Times New Roman" w:cs="Times New Roman"/>
              </w:rPr>
            </w:pPr>
            <w:r w:rsidRPr="00EA4A9F">
              <w:rPr>
                <w:rFonts w:ascii="Times New Roman" w:hAnsi="Times New Roman" w:cs="Times New Roman"/>
              </w:rPr>
              <w:t>Standard deviation</w:t>
            </w:r>
          </w:p>
        </w:tc>
        <w:tc>
          <w:tcPr>
            <w:tcW w:w="0" w:type="auto"/>
            <w:tcBorders>
              <w:left w:val="nil"/>
              <w:bottom w:val="single" w:sz="4" w:space="0" w:color="auto"/>
              <w:right w:val="nil"/>
            </w:tcBorders>
          </w:tcPr>
          <w:p w14:paraId="5FD5DD63" w14:textId="1198D704" w:rsidR="00ED2D04" w:rsidRPr="00CE6A78" w:rsidRDefault="00390487" w:rsidP="00ED2D04">
            <w:pPr>
              <w:jc w:val="center"/>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ariance</w:t>
            </w:r>
          </w:p>
        </w:tc>
      </w:tr>
      <w:tr w:rsidR="00F416F8" w:rsidRPr="00CE6A78" w14:paraId="0E65DBB8" w14:textId="77777777" w:rsidTr="00EA4A9F">
        <w:trPr>
          <w:trHeight w:val="46"/>
          <w:jc w:val="center"/>
        </w:trPr>
        <w:tc>
          <w:tcPr>
            <w:tcW w:w="0" w:type="auto"/>
            <w:tcBorders>
              <w:left w:val="nil"/>
              <w:bottom w:val="nil"/>
              <w:right w:val="nil"/>
            </w:tcBorders>
          </w:tcPr>
          <w:p w14:paraId="18391223" w14:textId="707C4B0E" w:rsidR="00F416F8" w:rsidRPr="00CE6A78" w:rsidRDefault="00F416F8" w:rsidP="00F416F8">
            <w:pPr>
              <w:jc w:val="center"/>
              <w:rPr>
                <w:rFonts w:ascii="Times New Roman" w:hAnsi="Times New Roman" w:cs="Times New Roman"/>
              </w:rPr>
            </w:pPr>
            <w:r w:rsidRPr="00EA4A9F">
              <w:rPr>
                <w:rFonts w:ascii="Times New Roman" w:hAnsi="Times New Roman" w:cs="Times New Roman"/>
              </w:rPr>
              <w:t>Pre-stance</w:t>
            </w:r>
          </w:p>
        </w:tc>
        <w:tc>
          <w:tcPr>
            <w:tcW w:w="0" w:type="auto"/>
            <w:tcBorders>
              <w:left w:val="nil"/>
              <w:bottom w:val="nil"/>
              <w:right w:val="nil"/>
            </w:tcBorders>
          </w:tcPr>
          <w:p w14:paraId="60798BB3" w14:textId="19993A2F" w:rsidR="00F416F8" w:rsidRPr="00CE6A78" w:rsidRDefault="00F416F8" w:rsidP="00F416F8">
            <w:pPr>
              <w:jc w:val="center"/>
              <w:rPr>
                <w:rFonts w:ascii="Times New Roman" w:hAnsi="Times New Roman" w:cs="Times New Roman"/>
              </w:rPr>
            </w:pPr>
            <w:r w:rsidRPr="00F416F8">
              <w:rPr>
                <w:rFonts w:ascii="Times New Roman" w:hAnsi="Times New Roman" w:cs="Times New Roman"/>
              </w:rPr>
              <w:t>0.73</w:t>
            </w:r>
          </w:p>
        </w:tc>
        <w:tc>
          <w:tcPr>
            <w:tcW w:w="0" w:type="auto"/>
            <w:tcBorders>
              <w:left w:val="nil"/>
              <w:bottom w:val="nil"/>
              <w:right w:val="nil"/>
            </w:tcBorders>
          </w:tcPr>
          <w:p w14:paraId="31F13AB4" w14:textId="62BBB3B0" w:rsidR="00F416F8" w:rsidRPr="00CE6A78" w:rsidRDefault="00F416F8" w:rsidP="00F416F8">
            <w:pPr>
              <w:jc w:val="center"/>
              <w:rPr>
                <w:rFonts w:ascii="Times New Roman" w:hAnsi="Times New Roman" w:cs="Times New Roman"/>
              </w:rPr>
            </w:pPr>
            <w:r w:rsidRPr="00F416F8">
              <w:rPr>
                <w:rFonts w:ascii="Times New Roman" w:hAnsi="Times New Roman" w:cs="Times New Roman"/>
              </w:rPr>
              <w:t>0.53</w:t>
            </w:r>
          </w:p>
        </w:tc>
      </w:tr>
      <w:tr w:rsidR="00F416F8" w:rsidRPr="00CE6A78" w14:paraId="63DA18BE" w14:textId="77777777" w:rsidTr="00EA4A9F">
        <w:trPr>
          <w:trHeight w:val="44"/>
          <w:jc w:val="center"/>
        </w:trPr>
        <w:tc>
          <w:tcPr>
            <w:tcW w:w="0" w:type="auto"/>
            <w:tcBorders>
              <w:top w:val="nil"/>
              <w:left w:val="nil"/>
              <w:bottom w:val="nil"/>
              <w:right w:val="nil"/>
            </w:tcBorders>
          </w:tcPr>
          <w:p w14:paraId="74AACA87" w14:textId="364E6B7E" w:rsidR="00F416F8" w:rsidRPr="00CE6A78" w:rsidRDefault="00F416F8" w:rsidP="00F416F8">
            <w:pPr>
              <w:jc w:val="center"/>
              <w:rPr>
                <w:rFonts w:ascii="Times New Roman" w:hAnsi="Times New Roman" w:cs="Times New Roman"/>
              </w:rPr>
            </w:pPr>
            <w:r w:rsidRPr="00EA4A9F">
              <w:rPr>
                <w:rFonts w:ascii="Times New Roman" w:hAnsi="Times New Roman" w:cs="Times New Roman"/>
              </w:rPr>
              <w:t>Mid-stance</w:t>
            </w:r>
          </w:p>
        </w:tc>
        <w:tc>
          <w:tcPr>
            <w:tcW w:w="0" w:type="auto"/>
            <w:tcBorders>
              <w:top w:val="nil"/>
              <w:left w:val="nil"/>
              <w:bottom w:val="nil"/>
              <w:right w:val="nil"/>
            </w:tcBorders>
          </w:tcPr>
          <w:p w14:paraId="57288F15" w14:textId="74E1D05C" w:rsidR="00F416F8" w:rsidRPr="00CE6A78" w:rsidRDefault="00F416F8" w:rsidP="00F416F8">
            <w:pPr>
              <w:jc w:val="center"/>
              <w:rPr>
                <w:rFonts w:ascii="Times New Roman" w:hAnsi="Times New Roman" w:cs="Times New Roman"/>
              </w:rPr>
            </w:pPr>
            <w:r w:rsidRPr="00F416F8">
              <w:rPr>
                <w:rFonts w:ascii="Times New Roman" w:hAnsi="Times New Roman" w:cs="Times New Roman"/>
              </w:rPr>
              <w:t>0.92</w:t>
            </w:r>
          </w:p>
        </w:tc>
        <w:tc>
          <w:tcPr>
            <w:tcW w:w="0" w:type="auto"/>
            <w:tcBorders>
              <w:top w:val="nil"/>
              <w:left w:val="nil"/>
              <w:bottom w:val="nil"/>
              <w:right w:val="nil"/>
            </w:tcBorders>
          </w:tcPr>
          <w:p w14:paraId="4A060427" w14:textId="1A4CF865" w:rsidR="00F416F8" w:rsidRPr="00CE6A78" w:rsidRDefault="00F416F8" w:rsidP="00F416F8">
            <w:pPr>
              <w:jc w:val="center"/>
              <w:rPr>
                <w:rFonts w:ascii="Times New Roman" w:hAnsi="Times New Roman" w:cs="Times New Roman"/>
              </w:rPr>
            </w:pPr>
            <w:r w:rsidRPr="00F416F8">
              <w:rPr>
                <w:rFonts w:ascii="Times New Roman" w:hAnsi="Times New Roman" w:cs="Times New Roman"/>
              </w:rPr>
              <w:t>0.84</w:t>
            </w:r>
          </w:p>
        </w:tc>
      </w:tr>
      <w:tr w:rsidR="00F416F8" w:rsidRPr="00CE6A78" w14:paraId="46C33C18" w14:textId="77777777" w:rsidTr="00EA4A9F">
        <w:trPr>
          <w:trHeight w:val="44"/>
          <w:jc w:val="center"/>
        </w:trPr>
        <w:tc>
          <w:tcPr>
            <w:tcW w:w="0" w:type="auto"/>
            <w:tcBorders>
              <w:top w:val="nil"/>
              <w:left w:val="nil"/>
              <w:bottom w:val="nil"/>
              <w:right w:val="nil"/>
            </w:tcBorders>
          </w:tcPr>
          <w:p w14:paraId="40F4234A" w14:textId="0A1DBDC7" w:rsidR="00F416F8" w:rsidRPr="00CE6A78" w:rsidRDefault="00F416F8" w:rsidP="00F416F8">
            <w:pPr>
              <w:jc w:val="center"/>
              <w:rPr>
                <w:rFonts w:ascii="Times New Roman" w:hAnsi="Times New Roman" w:cs="Times New Roman"/>
              </w:rPr>
            </w:pPr>
            <w:r w:rsidRPr="00EA4A9F">
              <w:rPr>
                <w:rFonts w:ascii="Times New Roman" w:hAnsi="Times New Roman" w:cs="Times New Roman"/>
              </w:rPr>
              <w:t>Terminal-stance</w:t>
            </w:r>
          </w:p>
        </w:tc>
        <w:tc>
          <w:tcPr>
            <w:tcW w:w="0" w:type="auto"/>
            <w:tcBorders>
              <w:top w:val="nil"/>
              <w:left w:val="nil"/>
              <w:bottom w:val="nil"/>
              <w:right w:val="nil"/>
            </w:tcBorders>
          </w:tcPr>
          <w:p w14:paraId="70FAA7CB" w14:textId="178358E8" w:rsidR="00F416F8" w:rsidRPr="00CE6A78" w:rsidRDefault="00F416F8" w:rsidP="00F416F8">
            <w:pPr>
              <w:jc w:val="center"/>
              <w:rPr>
                <w:rFonts w:ascii="Times New Roman" w:hAnsi="Times New Roman" w:cs="Times New Roman"/>
              </w:rPr>
            </w:pPr>
            <w:r w:rsidRPr="00F416F8">
              <w:rPr>
                <w:rFonts w:ascii="Times New Roman" w:hAnsi="Times New Roman" w:cs="Times New Roman"/>
              </w:rPr>
              <w:t>0.98</w:t>
            </w:r>
          </w:p>
        </w:tc>
        <w:tc>
          <w:tcPr>
            <w:tcW w:w="0" w:type="auto"/>
            <w:tcBorders>
              <w:top w:val="nil"/>
              <w:left w:val="nil"/>
              <w:bottom w:val="nil"/>
              <w:right w:val="nil"/>
            </w:tcBorders>
          </w:tcPr>
          <w:p w14:paraId="5B0415C0" w14:textId="20FE6B0D" w:rsidR="00F416F8" w:rsidRPr="00CE6A78" w:rsidRDefault="00F416F8" w:rsidP="00F416F8">
            <w:pPr>
              <w:jc w:val="center"/>
              <w:rPr>
                <w:rFonts w:ascii="Times New Roman" w:hAnsi="Times New Roman" w:cs="Times New Roman"/>
              </w:rPr>
            </w:pPr>
            <w:r w:rsidRPr="00F416F8">
              <w:rPr>
                <w:rFonts w:ascii="Times New Roman" w:hAnsi="Times New Roman" w:cs="Times New Roman"/>
              </w:rPr>
              <w:t>0.96</w:t>
            </w:r>
          </w:p>
        </w:tc>
      </w:tr>
      <w:tr w:rsidR="00F416F8" w:rsidRPr="00CE6A78" w14:paraId="6D6650D5" w14:textId="77777777" w:rsidTr="00EA4A9F">
        <w:trPr>
          <w:trHeight w:val="44"/>
          <w:jc w:val="center"/>
        </w:trPr>
        <w:tc>
          <w:tcPr>
            <w:tcW w:w="0" w:type="auto"/>
            <w:tcBorders>
              <w:top w:val="nil"/>
              <w:left w:val="nil"/>
              <w:bottom w:val="nil"/>
              <w:right w:val="nil"/>
            </w:tcBorders>
          </w:tcPr>
          <w:p w14:paraId="4AE53A49" w14:textId="33ACFCB0" w:rsidR="00F416F8" w:rsidRPr="00CE6A78" w:rsidRDefault="00F416F8" w:rsidP="00F416F8">
            <w:pPr>
              <w:jc w:val="center"/>
              <w:rPr>
                <w:rFonts w:ascii="Times New Roman" w:hAnsi="Times New Roman" w:cs="Times New Roman"/>
              </w:rPr>
            </w:pPr>
            <w:r w:rsidRPr="00EA4A9F">
              <w:rPr>
                <w:rFonts w:ascii="Times New Roman" w:hAnsi="Times New Roman" w:cs="Times New Roman"/>
              </w:rPr>
              <w:t>Pre-swing</w:t>
            </w:r>
          </w:p>
        </w:tc>
        <w:tc>
          <w:tcPr>
            <w:tcW w:w="0" w:type="auto"/>
            <w:tcBorders>
              <w:top w:val="nil"/>
              <w:left w:val="nil"/>
              <w:bottom w:val="nil"/>
              <w:right w:val="nil"/>
            </w:tcBorders>
          </w:tcPr>
          <w:p w14:paraId="56F9ECFE" w14:textId="2FD9CF89" w:rsidR="00F416F8" w:rsidRPr="00CE6A78" w:rsidRDefault="00F416F8" w:rsidP="00F416F8">
            <w:pPr>
              <w:jc w:val="center"/>
              <w:rPr>
                <w:rFonts w:ascii="Times New Roman" w:hAnsi="Times New Roman" w:cs="Times New Roman"/>
              </w:rPr>
            </w:pPr>
            <w:r w:rsidRPr="00F416F8">
              <w:rPr>
                <w:rFonts w:ascii="Times New Roman" w:hAnsi="Times New Roman" w:cs="Times New Roman"/>
              </w:rPr>
              <w:t>0.69</w:t>
            </w:r>
          </w:p>
        </w:tc>
        <w:tc>
          <w:tcPr>
            <w:tcW w:w="0" w:type="auto"/>
            <w:tcBorders>
              <w:top w:val="nil"/>
              <w:left w:val="nil"/>
              <w:bottom w:val="nil"/>
              <w:right w:val="nil"/>
            </w:tcBorders>
          </w:tcPr>
          <w:p w14:paraId="4D05AA62" w14:textId="37A702B4" w:rsidR="00F416F8" w:rsidRPr="00CE6A78" w:rsidRDefault="00F416F8" w:rsidP="00F416F8">
            <w:pPr>
              <w:jc w:val="center"/>
              <w:rPr>
                <w:rFonts w:ascii="Times New Roman" w:hAnsi="Times New Roman" w:cs="Times New Roman"/>
              </w:rPr>
            </w:pPr>
            <w:r w:rsidRPr="00F416F8">
              <w:rPr>
                <w:rFonts w:ascii="Times New Roman" w:hAnsi="Times New Roman" w:cs="Times New Roman"/>
              </w:rPr>
              <w:t>0.47</w:t>
            </w:r>
          </w:p>
        </w:tc>
      </w:tr>
      <w:tr w:rsidR="00F416F8" w:rsidRPr="00CE6A78" w14:paraId="119BC34E" w14:textId="77777777" w:rsidTr="00EA4A9F">
        <w:trPr>
          <w:trHeight w:val="44"/>
          <w:jc w:val="center"/>
        </w:trPr>
        <w:tc>
          <w:tcPr>
            <w:tcW w:w="0" w:type="auto"/>
            <w:tcBorders>
              <w:top w:val="nil"/>
              <w:left w:val="nil"/>
              <w:bottom w:val="nil"/>
              <w:right w:val="nil"/>
            </w:tcBorders>
          </w:tcPr>
          <w:p w14:paraId="0937F66A" w14:textId="135D2768" w:rsidR="00F416F8" w:rsidRPr="00CE6A78" w:rsidRDefault="00F416F8" w:rsidP="00F416F8">
            <w:pPr>
              <w:jc w:val="center"/>
              <w:rPr>
                <w:rFonts w:ascii="Times New Roman" w:hAnsi="Times New Roman" w:cs="Times New Roman"/>
              </w:rPr>
            </w:pPr>
            <w:r w:rsidRPr="00EA4A9F">
              <w:rPr>
                <w:rFonts w:ascii="Times New Roman" w:hAnsi="Times New Roman" w:cs="Times New Roman"/>
              </w:rPr>
              <w:t>Terminal- swing</w:t>
            </w:r>
          </w:p>
        </w:tc>
        <w:tc>
          <w:tcPr>
            <w:tcW w:w="0" w:type="auto"/>
            <w:tcBorders>
              <w:top w:val="nil"/>
              <w:left w:val="nil"/>
              <w:bottom w:val="nil"/>
              <w:right w:val="nil"/>
            </w:tcBorders>
          </w:tcPr>
          <w:p w14:paraId="42F4FDE0" w14:textId="5D858D19" w:rsidR="00F416F8" w:rsidRPr="00CE6A78" w:rsidRDefault="00F416F8" w:rsidP="00F416F8">
            <w:pPr>
              <w:jc w:val="center"/>
              <w:rPr>
                <w:rFonts w:ascii="Times New Roman" w:hAnsi="Times New Roman" w:cs="Times New Roman"/>
              </w:rPr>
            </w:pPr>
            <w:r w:rsidRPr="00F416F8">
              <w:rPr>
                <w:rFonts w:ascii="Times New Roman" w:hAnsi="Times New Roman" w:cs="Times New Roman"/>
              </w:rPr>
              <w:t>0.53</w:t>
            </w:r>
          </w:p>
        </w:tc>
        <w:tc>
          <w:tcPr>
            <w:tcW w:w="0" w:type="auto"/>
            <w:tcBorders>
              <w:top w:val="nil"/>
              <w:left w:val="nil"/>
              <w:bottom w:val="nil"/>
              <w:right w:val="nil"/>
            </w:tcBorders>
          </w:tcPr>
          <w:p w14:paraId="4BBC4B26" w14:textId="216B7485" w:rsidR="00F416F8" w:rsidRPr="00CE6A78" w:rsidRDefault="00F416F8" w:rsidP="00F416F8">
            <w:pPr>
              <w:jc w:val="center"/>
              <w:rPr>
                <w:rFonts w:ascii="Times New Roman" w:hAnsi="Times New Roman" w:cs="Times New Roman"/>
              </w:rPr>
            </w:pPr>
            <w:r w:rsidRPr="00F416F8">
              <w:rPr>
                <w:rFonts w:ascii="Times New Roman" w:hAnsi="Times New Roman" w:cs="Times New Roman"/>
              </w:rPr>
              <w:t>0.28</w:t>
            </w:r>
          </w:p>
        </w:tc>
      </w:tr>
      <w:tr w:rsidR="00F416F8" w:rsidRPr="00CE6A78" w14:paraId="449AB03E" w14:textId="77777777" w:rsidTr="00EA4A9F">
        <w:trPr>
          <w:trHeight w:val="44"/>
          <w:jc w:val="center"/>
        </w:trPr>
        <w:tc>
          <w:tcPr>
            <w:tcW w:w="0" w:type="auto"/>
            <w:tcBorders>
              <w:top w:val="nil"/>
              <w:left w:val="nil"/>
              <w:bottom w:val="single" w:sz="4" w:space="0" w:color="auto"/>
              <w:right w:val="nil"/>
            </w:tcBorders>
          </w:tcPr>
          <w:p w14:paraId="1FA03A4A" w14:textId="39756169" w:rsidR="00F416F8" w:rsidRPr="00CE6A78" w:rsidRDefault="00F416F8" w:rsidP="00F416F8">
            <w:pPr>
              <w:jc w:val="center"/>
              <w:rPr>
                <w:rFonts w:ascii="Times New Roman" w:hAnsi="Times New Roman" w:cs="Times New Roman"/>
              </w:rPr>
            </w:pPr>
            <w:r w:rsidRPr="00EA4A9F">
              <w:rPr>
                <w:rFonts w:ascii="Times New Roman" w:hAnsi="Times New Roman" w:cs="Times New Roman"/>
              </w:rPr>
              <w:t>Average</w:t>
            </w:r>
          </w:p>
        </w:tc>
        <w:tc>
          <w:tcPr>
            <w:tcW w:w="0" w:type="auto"/>
            <w:tcBorders>
              <w:top w:val="nil"/>
              <w:left w:val="nil"/>
              <w:bottom w:val="single" w:sz="4" w:space="0" w:color="auto"/>
              <w:right w:val="nil"/>
            </w:tcBorders>
          </w:tcPr>
          <w:p w14:paraId="60E8F023" w14:textId="6E6ED193" w:rsidR="00F416F8" w:rsidRPr="00CE6A78" w:rsidRDefault="00F416F8" w:rsidP="00F416F8">
            <w:pPr>
              <w:jc w:val="center"/>
              <w:rPr>
                <w:rFonts w:ascii="Times New Roman" w:hAnsi="Times New Roman" w:cs="Times New Roman"/>
              </w:rPr>
            </w:pPr>
            <w:r w:rsidRPr="00F416F8">
              <w:rPr>
                <w:rFonts w:ascii="Times New Roman" w:hAnsi="Times New Roman" w:cs="Times New Roman"/>
              </w:rPr>
              <w:t>0.77</w:t>
            </w:r>
          </w:p>
        </w:tc>
        <w:tc>
          <w:tcPr>
            <w:tcW w:w="0" w:type="auto"/>
            <w:tcBorders>
              <w:top w:val="nil"/>
              <w:left w:val="nil"/>
              <w:bottom w:val="single" w:sz="4" w:space="0" w:color="auto"/>
              <w:right w:val="nil"/>
            </w:tcBorders>
          </w:tcPr>
          <w:p w14:paraId="635164F3" w14:textId="1E678DC9" w:rsidR="00F416F8" w:rsidRPr="00CE6A78" w:rsidRDefault="00F416F8" w:rsidP="00F416F8">
            <w:pPr>
              <w:jc w:val="center"/>
              <w:rPr>
                <w:rFonts w:ascii="Times New Roman" w:hAnsi="Times New Roman" w:cs="Times New Roman"/>
              </w:rPr>
            </w:pPr>
            <w:r w:rsidRPr="00F416F8">
              <w:rPr>
                <w:rFonts w:ascii="Times New Roman" w:hAnsi="Times New Roman" w:cs="Times New Roman"/>
              </w:rPr>
              <w:t>0.61</w:t>
            </w:r>
          </w:p>
        </w:tc>
      </w:tr>
    </w:tbl>
    <w:p w14:paraId="6D6F7213" w14:textId="353573D4" w:rsidR="00ED2D04" w:rsidRPr="00ED2D04" w:rsidRDefault="00ED2D04" w:rsidP="00ED2D04">
      <w:pPr>
        <w:spacing w:beforeLines="100" w:before="312" w:afterLines="50" w:after="156" w:line="300" w:lineRule="atLeast"/>
        <w:ind w:firstLineChars="200" w:firstLine="422"/>
        <w:jc w:val="center"/>
        <w:rPr>
          <w:rFonts w:ascii="Times New Roman" w:eastAsia="宋体" w:hAnsi="Times New Roman" w:cs="Times New Roman"/>
          <w:b/>
          <w:bCs/>
          <w:noProof w:val="0"/>
          <w:color w:val="000000"/>
          <w:szCs w:val="21"/>
        </w:rPr>
      </w:pPr>
      <w:r w:rsidRPr="00ED2D04">
        <w:rPr>
          <w:rFonts w:ascii="Times New Roman" w:eastAsia="宋体" w:hAnsi="Times New Roman" w:cs="Times New Roman"/>
          <w:b/>
          <w:bCs/>
          <w:noProof w:val="0"/>
          <w:color w:val="000000"/>
          <w:szCs w:val="21"/>
        </w:rPr>
        <w:t xml:space="preserve">Table </w:t>
      </w:r>
      <w:r w:rsidRPr="00EA4A9F">
        <w:rPr>
          <w:rFonts w:ascii="Times New Roman" w:eastAsia="宋体" w:hAnsi="Times New Roman" w:cs="Times New Roman"/>
          <w:b/>
          <w:bCs/>
          <w:noProof w:val="0"/>
          <w:color w:val="000000"/>
          <w:szCs w:val="21"/>
        </w:rPr>
        <w:t>7</w:t>
      </w:r>
      <w:r w:rsidRPr="00ED2D04">
        <w:rPr>
          <w:rFonts w:ascii="Times New Roman" w:eastAsia="宋体" w:hAnsi="Times New Roman" w:cs="Times New Roman"/>
          <w:b/>
          <w:bCs/>
          <w:noProof w:val="0"/>
          <w:color w:val="000000"/>
          <w:szCs w:val="21"/>
        </w:rPr>
        <w:t xml:space="preserve">. Standard deviation of combined features of the </w:t>
      </w:r>
      <w:r w:rsidRPr="00EA4A9F">
        <w:rPr>
          <w:rFonts w:ascii="Times New Roman" w:eastAsia="宋体" w:hAnsi="Times New Roman" w:cs="Times New Roman"/>
          <w:b/>
          <w:bCs/>
          <w:noProof w:val="0"/>
          <w:color w:val="000000"/>
          <w:szCs w:val="21"/>
        </w:rPr>
        <w:t>CNN-LSTM</w:t>
      </w:r>
      <w:r w:rsidRPr="00ED2D04">
        <w:rPr>
          <w:rFonts w:ascii="Times New Roman" w:eastAsia="宋体" w:hAnsi="Times New Roman" w:cs="Times New Roman"/>
          <w:b/>
          <w:bCs/>
          <w:noProof w:val="0"/>
          <w:color w:val="000000"/>
          <w:szCs w:val="21"/>
        </w:rPr>
        <w:t xml:space="preserve"> classifier.</w:t>
      </w:r>
    </w:p>
    <w:tbl>
      <w:tblPr>
        <w:tblStyle w:val="15"/>
        <w:tblW w:w="7796" w:type="dxa"/>
        <w:jc w:val="center"/>
        <w:tblLook w:val="04A0" w:firstRow="1" w:lastRow="0" w:firstColumn="1" w:lastColumn="0" w:noHBand="0" w:noVBand="1"/>
      </w:tblPr>
      <w:tblGrid>
        <w:gridCol w:w="2864"/>
        <w:gridCol w:w="3225"/>
        <w:gridCol w:w="1707"/>
      </w:tblGrid>
      <w:tr w:rsidR="00ED2D04" w:rsidRPr="00CE6A78" w14:paraId="697B628A" w14:textId="77777777" w:rsidTr="00EA4A9F">
        <w:trPr>
          <w:trHeight w:val="44"/>
          <w:jc w:val="center"/>
        </w:trPr>
        <w:tc>
          <w:tcPr>
            <w:tcW w:w="0" w:type="auto"/>
            <w:tcBorders>
              <w:left w:val="nil"/>
              <w:bottom w:val="single" w:sz="4" w:space="0" w:color="auto"/>
              <w:right w:val="nil"/>
            </w:tcBorders>
          </w:tcPr>
          <w:p w14:paraId="1E775339" w14:textId="5E94F370" w:rsidR="00ED2D04" w:rsidRPr="00CE6A78" w:rsidRDefault="00ED2D04" w:rsidP="00ED2D04">
            <w:pPr>
              <w:jc w:val="center"/>
              <w:rPr>
                <w:rFonts w:ascii="Times New Roman" w:eastAsia="宋体" w:hAnsi="Times New Roman" w:cs="Times New Roman"/>
                <w:color w:val="000000"/>
                <w:szCs w:val="21"/>
              </w:rPr>
            </w:pPr>
            <w:r w:rsidRPr="00EA4A9F">
              <w:rPr>
                <w:rFonts w:ascii="Times New Roman" w:hAnsi="Times New Roman" w:cs="Times New Roman"/>
              </w:rPr>
              <w:t>Gait stage</w:t>
            </w:r>
          </w:p>
        </w:tc>
        <w:tc>
          <w:tcPr>
            <w:tcW w:w="0" w:type="auto"/>
            <w:tcBorders>
              <w:left w:val="nil"/>
              <w:bottom w:val="single" w:sz="4" w:space="0" w:color="auto"/>
              <w:right w:val="nil"/>
            </w:tcBorders>
          </w:tcPr>
          <w:p w14:paraId="62C0858D" w14:textId="62A6AD93" w:rsidR="00ED2D04" w:rsidRPr="00CE6A78" w:rsidRDefault="00ED2D04" w:rsidP="00ED2D04">
            <w:pPr>
              <w:jc w:val="center"/>
              <w:rPr>
                <w:rFonts w:ascii="Times New Roman" w:eastAsia="宋体" w:hAnsi="Times New Roman" w:cs="Times New Roman"/>
                <w:color w:val="000000"/>
                <w:szCs w:val="21"/>
              </w:rPr>
            </w:pPr>
            <w:r w:rsidRPr="00EA4A9F">
              <w:rPr>
                <w:rFonts w:ascii="Times New Roman" w:hAnsi="Times New Roman" w:cs="Times New Roman"/>
              </w:rPr>
              <w:t>Standard deviation</w:t>
            </w:r>
          </w:p>
        </w:tc>
        <w:tc>
          <w:tcPr>
            <w:tcW w:w="0" w:type="auto"/>
            <w:tcBorders>
              <w:left w:val="nil"/>
              <w:bottom w:val="single" w:sz="4" w:space="0" w:color="auto"/>
              <w:right w:val="nil"/>
            </w:tcBorders>
          </w:tcPr>
          <w:p w14:paraId="0ED055E1" w14:textId="77D27519" w:rsidR="00ED2D04" w:rsidRPr="00CE6A78" w:rsidRDefault="00390487" w:rsidP="00ED2D04">
            <w:pPr>
              <w:jc w:val="center"/>
              <w:rPr>
                <w:rFonts w:ascii="Times New Roman" w:eastAsia="宋体" w:hAnsi="Times New Roman" w:cs="Times New Roman"/>
                <w:color w:val="000000"/>
                <w:szCs w:val="21"/>
              </w:rPr>
            </w:pPr>
            <w:r>
              <w:rPr>
                <w:rFonts w:ascii="Times New Roman" w:hAnsi="Times New Roman" w:cs="Times New Roman"/>
              </w:rPr>
              <w:t>V</w:t>
            </w:r>
            <w:r>
              <w:rPr>
                <w:rFonts w:ascii="Times New Roman" w:hAnsi="Times New Roman" w:cs="Times New Roman" w:hint="eastAsia"/>
              </w:rPr>
              <w:t>ariance</w:t>
            </w:r>
          </w:p>
        </w:tc>
      </w:tr>
      <w:tr w:rsidR="00F416F8" w:rsidRPr="00CE6A78" w14:paraId="5B425CB6" w14:textId="77777777" w:rsidTr="00EA4A9F">
        <w:trPr>
          <w:trHeight w:val="43"/>
          <w:jc w:val="center"/>
        </w:trPr>
        <w:tc>
          <w:tcPr>
            <w:tcW w:w="0" w:type="auto"/>
            <w:tcBorders>
              <w:left w:val="nil"/>
              <w:bottom w:val="nil"/>
              <w:right w:val="nil"/>
            </w:tcBorders>
          </w:tcPr>
          <w:p w14:paraId="3D80451D" w14:textId="5CD6F2CC" w:rsidR="00F416F8" w:rsidRPr="00CE6A78" w:rsidRDefault="00F416F8" w:rsidP="00F416F8">
            <w:pPr>
              <w:jc w:val="center"/>
              <w:rPr>
                <w:rFonts w:ascii="Times New Roman" w:eastAsia="宋体" w:hAnsi="Times New Roman" w:cs="Times New Roman"/>
                <w:color w:val="000000"/>
                <w:szCs w:val="21"/>
              </w:rPr>
            </w:pPr>
            <w:r w:rsidRPr="00EA4A9F">
              <w:rPr>
                <w:rFonts w:ascii="Times New Roman" w:hAnsi="Times New Roman" w:cs="Times New Roman"/>
              </w:rPr>
              <w:t>Pre-stance</w:t>
            </w:r>
          </w:p>
        </w:tc>
        <w:tc>
          <w:tcPr>
            <w:tcW w:w="0" w:type="auto"/>
            <w:tcBorders>
              <w:left w:val="nil"/>
              <w:bottom w:val="nil"/>
              <w:right w:val="nil"/>
            </w:tcBorders>
            <w:vAlign w:val="center"/>
          </w:tcPr>
          <w:p w14:paraId="7CE84279" w14:textId="5A8D4A80" w:rsidR="00F416F8" w:rsidRPr="00A24A11" w:rsidRDefault="00F416F8" w:rsidP="00F416F8">
            <w:pPr>
              <w:jc w:val="center"/>
              <w:rPr>
                <w:rFonts w:ascii="Times New Roman" w:hAnsi="Times New Roman" w:cs="Times New Roman"/>
              </w:rPr>
            </w:pPr>
            <w:r w:rsidRPr="00A24A11">
              <w:rPr>
                <w:rFonts w:ascii="Times New Roman" w:hAnsi="Times New Roman" w:cs="Times New Roman"/>
              </w:rPr>
              <w:t>0.61</w:t>
            </w:r>
          </w:p>
        </w:tc>
        <w:tc>
          <w:tcPr>
            <w:tcW w:w="0" w:type="auto"/>
            <w:tcBorders>
              <w:left w:val="nil"/>
              <w:bottom w:val="nil"/>
              <w:right w:val="nil"/>
            </w:tcBorders>
            <w:vAlign w:val="center"/>
          </w:tcPr>
          <w:p w14:paraId="754B0D19" w14:textId="54E58421" w:rsidR="00F416F8" w:rsidRPr="00A24A11" w:rsidRDefault="00F416F8" w:rsidP="00F416F8">
            <w:pPr>
              <w:jc w:val="center"/>
              <w:rPr>
                <w:rFonts w:ascii="Times New Roman" w:hAnsi="Times New Roman" w:cs="Times New Roman"/>
              </w:rPr>
            </w:pPr>
            <w:r w:rsidRPr="00A24A11">
              <w:rPr>
                <w:rFonts w:ascii="Times New Roman" w:hAnsi="Times New Roman" w:cs="Times New Roman"/>
              </w:rPr>
              <w:t>0.37</w:t>
            </w:r>
          </w:p>
        </w:tc>
      </w:tr>
      <w:tr w:rsidR="00F416F8" w:rsidRPr="00CE6A78" w14:paraId="61B499B5" w14:textId="77777777" w:rsidTr="00EA4A9F">
        <w:trPr>
          <w:trHeight w:val="41"/>
          <w:jc w:val="center"/>
        </w:trPr>
        <w:tc>
          <w:tcPr>
            <w:tcW w:w="0" w:type="auto"/>
            <w:tcBorders>
              <w:top w:val="nil"/>
              <w:left w:val="nil"/>
              <w:bottom w:val="nil"/>
              <w:right w:val="nil"/>
            </w:tcBorders>
          </w:tcPr>
          <w:p w14:paraId="1BEB89DC" w14:textId="0F7ADAA0" w:rsidR="00F416F8" w:rsidRPr="00CE6A78" w:rsidRDefault="00F416F8" w:rsidP="00F416F8">
            <w:pPr>
              <w:jc w:val="center"/>
              <w:rPr>
                <w:rFonts w:ascii="Times New Roman" w:eastAsia="宋体" w:hAnsi="Times New Roman" w:cs="Times New Roman"/>
                <w:color w:val="000000"/>
                <w:szCs w:val="21"/>
              </w:rPr>
            </w:pPr>
            <w:r w:rsidRPr="00EA4A9F">
              <w:rPr>
                <w:rFonts w:ascii="Times New Roman" w:hAnsi="Times New Roman" w:cs="Times New Roman"/>
              </w:rPr>
              <w:t>Mid-stance</w:t>
            </w:r>
          </w:p>
        </w:tc>
        <w:tc>
          <w:tcPr>
            <w:tcW w:w="0" w:type="auto"/>
            <w:tcBorders>
              <w:top w:val="nil"/>
              <w:left w:val="nil"/>
              <w:bottom w:val="nil"/>
              <w:right w:val="nil"/>
            </w:tcBorders>
            <w:vAlign w:val="center"/>
          </w:tcPr>
          <w:p w14:paraId="36148B4C" w14:textId="2F5C0C6D" w:rsidR="00F416F8" w:rsidRPr="00A24A11" w:rsidRDefault="00F416F8" w:rsidP="00F416F8">
            <w:pPr>
              <w:jc w:val="center"/>
              <w:rPr>
                <w:rFonts w:ascii="Times New Roman" w:hAnsi="Times New Roman" w:cs="Times New Roman"/>
              </w:rPr>
            </w:pPr>
            <w:r w:rsidRPr="00A24A11">
              <w:rPr>
                <w:rFonts w:ascii="Times New Roman" w:hAnsi="Times New Roman" w:cs="Times New Roman"/>
              </w:rPr>
              <w:t>0.84</w:t>
            </w:r>
          </w:p>
        </w:tc>
        <w:tc>
          <w:tcPr>
            <w:tcW w:w="0" w:type="auto"/>
            <w:tcBorders>
              <w:top w:val="nil"/>
              <w:left w:val="nil"/>
              <w:bottom w:val="nil"/>
              <w:right w:val="nil"/>
            </w:tcBorders>
            <w:vAlign w:val="center"/>
          </w:tcPr>
          <w:p w14:paraId="4D30BC4C" w14:textId="5E5241B5" w:rsidR="00F416F8" w:rsidRPr="00A24A11" w:rsidRDefault="00F416F8" w:rsidP="00F416F8">
            <w:pPr>
              <w:jc w:val="center"/>
              <w:rPr>
                <w:rFonts w:ascii="Times New Roman" w:hAnsi="Times New Roman" w:cs="Times New Roman"/>
              </w:rPr>
            </w:pPr>
            <w:r w:rsidRPr="00A24A11">
              <w:rPr>
                <w:rFonts w:ascii="Times New Roman" w:hAnsi="Times New Roman" w:cs="Times New Roman"/>
              </w:rPr>
              <w:t>0.71</w:t>
            </w:r>
          </w:p>
        </w:tc>
      </w:tr>
      <w:tr w:rsidR="00F416F8" w:rsidRPr="00CE6A78" w14:paraId="563C59A8" w14:textId="77777777" w:rsidTr="00EA4A9F">
        <w:trPr>
          <w:trHeight w:val="41"/>
          <w:jc w:val="center"/>
        </w:trPr>
        <w:tc>
          <w:tcPr>
            <w:tcW w:w="0" w:type="auto"/>
            <w:tcBorders>
              <w:top w:val="nil"/>
              <w:left w:val="nil"/>
              <w:bottom w:val="nil"/>
              <w:right w:val="nil"/>
            </w:tcBorders>
          </w:tcPr>
          <w:p w14:paraId="68799662" w14:textId="69DC64FE" w:rsidR="00F416F8" w:rsidRPr="00CE6A78" w:rsidRDefault="00F416F8" w:rsidP="00F416F8">
            <w:pPr>
              <w:jc w:val="center"/>
              <w:rPr>
                <w:rFonts w:ascii="Times New Roman" w:eastAsia="宋体" w:hAnsi="Times New Roman" w:cs="Times New Roman"/>
                <w:color w:val="000000"/>
                <w:szCs w:val="21"/>
              </w:rPr>
            </w:pPr>
            <w:r w:rsidRPr="00EA4A9F">
              <w:rPr>
                <w:rFonts w:ascii="Times New Roman" w:hAnsi="Times New Roman" w:cs="Times New Roman"/>
              </w:rPr>
              <w:t>Terminal-stance</w:t>
            </w:r>
          </w:p>
        </w:tc>
        <w:tc>
          <w:tcPr>
            <w:tcW w:w="0" w:type="auto"/>
            <w:tcBorders>
              <w:top w:val="nil"/>
              <w:left w:val="nil"/>
              <w:bottom w:val="nil"/>
              <w:right w:val="nil"/>
            </w:tcBorders>
            <w:vAlign w:val="center"/>
          </w:tcPr>
          <w:p w14:paraId="1B8B2171" w14:textId="321C7544" w:rsidR="00F416F8" w:rsidRPr="00A24A11" w:rsidRDefault="00F416F8" w:rsidP="00F416F8">
            <w:pPr>
              <w:jc w:val="center"/>
              <w:rPr>
                <w:rFonts w:ascii="Times New Roman" w:hAnsi="Times New Roman" w:cs="Times New Roman"/>
              </w:rPr>
            </w:pPr>
            <w:r w:rsidRPr="00A24A11">
              <w:rPr>
                <w:rFonts w:ascii="Times New Roman" w:hAnsi="Times New Roman" w:cs="Times New Roman"/>
              </w:rPr>
              <w:t>0.86</w:t>
            </w:r>
          </w:p>
        </w:tc>
        <w:tc>
          <w:tcPr>
            <w:tcW w:w="0" w:type="auto"/>
            <w:tcBorders>
              <w:top w:val="nil"/>
              <w:left w:val="nil"/>
              <w:bottom w:val="nil"/>
              <w:right w:val="nil"/>
            </w:tcBorders>
            <w:vAlign w:val="center"/>
          </w:tcPr>
          <w:p w14:paraId="438EBED9" w14:textId="040B614B" w:rsidR="00F416F8" w:rsidRPr="00A24A11" w:rsidRDefault="00F416F8" w:rsidP="00F416F8">
            <w:pPr>
              <w:jc w:val="center"/>
              <w:rPr>
                <w:rFonts w:ascii="Times New Roman" w:hAnsi="Times New Roman" w:cs="Times New Roman"/>
              </w:rPr>
            </w:pPr>
            <w:r w:rsidRPr="00A24A11">
              <w:rPr>
                <w:rFonts w:ascii="Times New Roman" w:hAnsi="Times New Roman" w:cs="Times New Roman"/>
              </w:rPr>
              <w:t>0.74</w:t>
            </w:r>
          </w:p>
        </w:tc>
      </w:tr>
      <w:tr w:rsidR="00F416F8" w:rsidRPr="00CE6A78" w14:paraId="114807E1" w14:textId="77777777" w:rsidTr="00EA4A9F">
        <w:trPr>
          <w:trHeight w:val="41"/>
          <w:jc w:val="center"/>
        </w:trPr>
        <w:tc>
          <w:tcPr>
            <w:tcW w:w="0" w:type="auto"/>
            <w:tcBorders>
              <w:top w:val="nil"/>
              <w:left w:val="nil"/>
              <w:bottom w:val="nil"/>
              <w:right w:val="nil"/>
            </w:tcBorders>
          </w:tcPr>
          <w:p w14:paraId="64485F2A" w14:textId="00D36F08" w:rsidR="00F416F8" w:rsidRPr="00CE6A78" w:rsidRDefault="00F416F8" w:rsidP="00F416F8">
            <w:pPr>
              <w:jc w:val="center"/>
              <w:rPr>
                <w:rFonts w:ascii="Times New Roman" w:eastAsia="宋体" w:hAnsi="Times New Roman" w:cs="Times New Roman"/>
                <w:b/>
                <w:color w:val="000000"/>
                <w:szCs w:val="21"/>
              </w:rPr>
            </w:pPr>
            <w:r w:rsidRPr="00EA4A9F">
              <w:rPr>
                <w:rFonts w:ascii="Times New Roman" w:hAnsi="Times New Roman" w:cs="Times New Roman"/>
              </w:rPr>
              <w:t>Pre-swing</w:t>
            </w:r>
          </w:p>
        </w:tc>
        <w:tc>
          <w:tcPr>
            <w:tcW w:w="0" w:type="auto"/>
            <w:tcBorders>
              <w:top w:val="nil"/>
              <w:left w:val="nil"/>
              <w:bottom w:val="nil"/>
              <w:right w:val="nil"/>
            </w:tcBorders>
            <w:vAlign w:val="center"/>
          </w:tcPr>
          <w:p w14:paraId="4777C5FE" w14:textId="71ADF365" w:rsidR="00F416F8" w:rsidRPr="00A24A11" w:rsidRDefault="00F416F8" w:rsidP="00F416F8">
            <w:pPr>
              <w:jc w:val="center"/>
              <w:rPr>
                <w:rFonts w:ascii="Times New Roman" w:hAnsi="Times New Roman" w:cs="Times New Roman"/>
              </w:rPr>
            </w:pPr>
            <w:r w:rsidRPr="00A24A11">
              <w:rPr>
                <w:rFonts w:ascii="Times New Roman" w:hAnsi="Times New Roman" w:cs="Times New Roman"/>
              </w:rPr>
              <w:t>0.50</w:t>
            </w:r>
          </w:p>
        </w:tc>
        <w:tc>
          <w:tcPr>
            <w:tcW w:w="0" w:type="auto"/>
            <w:tcBorders>
              <w:top w:val="nil"/>
              <w:left w:val="nil"/>
              <w:bottom w:val="nil"/>
              <w:right w:val="nil"/>
            </w:tcBorders>
            <w:vAlign w:val="center"/>
          </w:tcPr>
          <w:p w14:paraId="58F38527" w14:textId="1BBC0FF5" w:rsidR="00F416F8" w:rsidRPr="00A24A11" w:rsidRDefault="00F416F8" w:rsidP="00F416F8">
            <w:pPr>
              <w:jc w:val="center"/>
              <w:rPr>
                <w:rFonts w:ascii="Times New Roman" w:hAnsi="Times New Roman" w:cs="Times New Roman"/>
              </w:rPr>
            </w:pPr>
            <w:r w:rsidRPr="00A24A11">
              <w:rPr>
                <w:rFonts w:ascii="Times New Roman" w:hAnsi="Times New Roman" w:cs="Times New Roman"/>
              </w:rPr>
              <w:t>0.25</w:t>
            </w:r>
          </w:p>
        </w:tc>
      </w:tr>
      <w:tr w:rsidR="00F416F8" w:rsidRPr="00CE6A78" w14:paraId="756B4050" w14:textId="77777777" w:rsidTr="00EA4A9F">
        <w:trPr>
          <w:trHeight w:val="41"/>
          <w:jc w:val="center"/>
        </w:trPr>
        <w:tc>
          <w:tcPr>
            <w:tcW w:w="0" w:type="auto"/>
            <w:tcBorders>
              <w:top w:val="nil"/>
              <w:left w:val="nil"/>
              <w:bottom w:val="nil"/>
              <w:right w:val="nil"/>
            </w:tcBorders>
          </w:tcPr>
          <w:p w14:paraId="13630CFF" w14:textId="0E61005E" w:rsidR="00F416F8" w:rsidRPr="00CE6A78" w:rsidRDefault="00F416F8" w:rsidP="00F416F8">
            <w:pPr>
              <w:jc w:val="center"/>
              <w:rPr>
                <w:rFonts w:ascii="Times New Roman" w:eastAsia="宋体" w:hAnsi="Times New Roman" w:cs="Times New Roman"/>
                <w:color w:val="000000"/>
                <w:szCs w:val="21"/>
              </w:rPr>
            </w:pPr>
            <w:r w:rsidRPr="00EA4A9F">
              <w:rPr>
                <w:rFonts w:ascii="Times New Roman" w:hAnsi="Times New Roman" w:cs="Times New Roman"/>
              </w:rPr>
              <w:t>Terminal- swing</w:t>
            </w:r>
          </w:p>
        </w:tc>
        <w:tc>
          <w:tcPr>
            <w:tcW w:w="0" w:type="auto"/>
            <w:tcBorders>
              <w:top w:val="nil"/>
              <w:left w:val="nil"/>
              <w:bottom w:val="nil"/>
              <w:right w:val="nil"/>
            </w:tcBorders>
            <w:vAlign w:val="center"/>
          </w:tcPr>
          <w:p w14:paraId="59F64656" w14:textId="254F3265" w:rsidR="00F416F8" w:rsidRPr="00A24A11" w:rsidRDefault="00F416F8" w:rsidP="00F416F8">
            <w:pPr>
              <w:jc w:val="center"/>
              <w:rPr>
                <w:rFonts w:ascii="Times New Roman" w:hAnsi="Times New Roman" w:cs="Times New Roman"/>
              </w:rPr>
            </w:pPr>
            <w:r w:rsidRPr="00A24A11">
              <w:rPr>
                <w:rFonts w:ascii="Times New Roman" w:hAnsi="Times New Roman" w:cs="Times New Roman"/>
              </w:rPr>
              <w:t>0.48</w:t>
            </w:r>
          </w:p>
        </w:tc>
        <w:tc>
          <w:tcPr>
            <w:tcW w:w="0" w:type="auto"/>
            <w:tcBorders>
              <w:top w:val="nil"/>
              <w:left w:val="nil"/>
              <w:bottom w:val="nil"/>
              <w:right w:val="nil"/>
            </w:tcBorders>
            <w:vAlign w:val="center"/>
          </w:tcPr>
          <w:p w14:paraId="57F537D1" w14:textId="28F7CD2E" w:rsidR="00F416F8" w:rsidRPr="00A24A11" w:rsidRDefault="00F416F8" w:rsidP="00F416F8">
            <w:pPr>
              <w:jc w:val="center"/>
              <w:rPr>
                <w:rFonts w:ascii="Times New Roman" w:hAnsi="Times New Roman" w:cs="Times New Roman"/>
              </w:rPr>
            </w:pPr>
            <w:r w:rsidRPr="00A24A11">
              <w:rPr>
                <w:rFonts w:ascii="Times New Roman" w:hAnsi="Times New Roman" w:cs="Times New Roman"/>
              </w:rPr>
              <w:t>0.23</w:t>
            </w:r>
          </w:p>
        </w:tc>
      </w:tr>
      <w:tr w:rsidR="00F416F8" w:rsidRPr="00CE6A78" w14:paraId="766D1B6E" w14:textId="77777777" w:rsidTr="00EA4A9F">
        <w:trPr>
          <w:trHeight w:val="41"/>
          <w:jc w:val="center"/>
        </w:trPr>
        <w:tc>
          <w:tcPr>
            <w:tcW w:w="0" w:type="auto"/>
            <w:tcBorders>
              <w:top w:val="nil"/>
              <w:left w:val="nil"/>
              <w:bottom w:val="single" w:sz="4" w:space="0" w:color="auto"/>
              <w:right w:val="nil"/>
            </w:tcBorders>
          </w:tcPr>
          <w:p w14:paraId="2E8F32C7" w14:textId="52F346E9" w:rsidR="00F416F8" w:rsidRPr="00CE6A78" w:rsidRDefault="00F416F8" w:rsidP="00F416F8">
            <w:pPr>
              <w:jc w:val="center"/>
              <w:rPr>
                <w:rFonts w:ascii="Times New Roman" w:eastAsia="宋体" w:hAnsi="Times New Roman" w:cs="Times New Roman"/>
                <w:color w:val="000000"/>
                <w:szCs w:val="21"/>
              </w:rPr>
            </w:pPr>
            <w:r w:rsidRPr="00EA4A9F">
              <w:rPr>
                <w:rFonts w:ascii="Times New Roman" w:hAnsi="Times New Roman" w:cs="Times New Roman"/>
              </w:rPr>
              <w:t>Average</w:t>
            </w:r>
          </w:p>
        </w:tc>
        <w:tc>
          <w:tcPr>
            <w:tcW w:w="0" w:type="auto"/>
            <w:tcBorders>
              <w:top w:val="nil"/>
              <w:left w:val="nil"/>
              <w:bottom w:val="single" w:sz="4" w:space="0" w:color="auto"/>
              <w:right w:val="nil"/>
            </w:tcBorders>
            <w:vAlign w:val="center"/>
          </w:tcPr>
          <w:p w14:paraId="469BBD8E" w14:textId="6D3A671C" w:rsidR="00F416F8" w:rsidRPr="00A24A11" w:rsidRDefault="00F416F8" w:rsidP="00F416F8">
            <w:pPr>
              <w:jc w:val="center"/>
              <w:rPr>
                <w:rFonts w:ascii="Times New Roman" w:hAnsi="Times New Roman" w:cs="Times New Roman"/>
              </w:rPr>
            </w:pPr>
            <w:r w:rsidRPr="00A24A11">
              <w:rPr>
                <w:rFonts w:ascii="Times New Roman" w:hAnsi="Times New Roman" w:cs="Times New Roman"/>
              </w:rPr>
              <w:t>0.66</w:t>
            </w:r>
          </w:p>
        </w:tc>
        <w:tc>
          <w:tcPr>
            <w:tcW w:w="0" w:type="auto"/>
            <w:tcBorders>
              <w:top w:val="nil"/>
              <w:left w:val="nil"/>
              <w:bottom w:val="single" w:sz="4" w:space="0" w:color="auto"/>
              <w:right w:val="nil"/>
            </w:tcBorders>
            <w:vAlign w:val="center"/>
          </w:tcPr>
          <w:p w14:paraId="5FC3D271" w14:textId="374D61F7" w:rsidR="00F416F8" w:rsidRPr="00A24A11" w:rsidRDefault="00F416F8" w:rsidP="00F416F8">
            <w:pPr>
              <w:jc w:val="center"/>
              <w:rPr>
                <w:rFonts w:ascii="Times New Roman" w:hAnsi="Times New Roman" w:cs="Times New Roman"/>
              </w:rPr>
            </w:pPr>
            <w:r w:rsidRPr="00A24A11">
              <w:rPr>
                <w:rFonts w:ascii="Times New Roman" w:hAnsi="Times New Roman" w:cs="Times New Roman"/>
              </w:rPr>
              <w:t>0.46</w:t>
            </w:r>
          </w:p>
        </w:tc>
      </w:tr>
    </w:tbl>
    <w:p w14:paraId="1A0891B1" w14:textId="4F7A7FF9" w:rsidR="006B388E" w:rsidRPr="00BB020C" w:rsidRDefault="00CE6A78" w:rsidP="006B388E">
      <w:pPr>
        <w:spacing w:beforeLines="50" w:before="156" w:afterLines="50" w:after="156" w:line="400" w:lineRule="atLeast"/>
        <w:ind w:firstLineChars="200" w:firstLine="480"/>
        <w:rPr>
          <w:rFonts w:ascii="Times New Roman" w:eastAsia="宋体" w:hAnsi="Times New Roman" w:cs="Times New Roman"/>
          <w:b/>
          <w:color w:val="000000" w:themeColor="text1"/>
          <w:szCs w:val="21"/>
          <w:lang w:bidi="ar"/>
        </w:rPr>
      </w:pPr>
      <w:r w:rsidRPr="00CE6A78">
        <w:rPr>
          <w:rFonts w:ascii="Times New Roman" w:eastAsia="宋体" w:hAnsi="Times New Roman" w:cs="Times New Roman" w:hint="eastAsia"/>
          <w:color w:val="000000"/>
          <w:sz w:val="24"/>
          <w:szCs w:val="24"/>
          <w:lang w:bidi="ar"/>
        </w:rPr>
        <w:t>从表</w:t>
      </w:r>
      <w:r w:rsidRPr="00CE6A78">
        <w:rPr>
          <w:rFonts w:ascii="Times New Roman" w:eastAsia="宋体" w:hAnsi="Times New Roman" w:cs="Times New Roman"/>
          <w:color w:val="000000"/>
          <w:sz w:val="24"/>
          <w:szCs w:val="24"/>
          <w:lang w:bidi="ar"/>
        </w:rPr>
        <w:t>5</w:t>
      </w:r>
      <w:r w:rsidR="00ED2D04">
        <w:rPr>
          <w:rFonts w:ascii="Times New Roman" w:eastAsia="宋体" w:hAnsi="Times New Roman" w:cs="Times New Roman"/>
          <w:color w:val="000000"/>
          <w:sz w:val="24"/>
          <w:szCs w:val="24"/>
          <w:lang w:bidi="ar"/>
        </w:rPr>
        <w:t>-7</w:t>
      </w:r>
      <w:r w:rsidRPr="00CE6A78">
        <w:rPr>
          <w:rFonts w:ascii="Times New Roman" w:eastAsia="宋体" w:hAnsi="Times New Roman" w:cs="Times New Roman" w:hint="eastAsia"/>
          <w:color w:val="000000"/>
          <w:sz w:val="24"/>
          <w:szCs w:val="24"/>
          <w:lang w:bidi="ar"/>
        </w:rPr>
        <w:t>的数据结果分析中可以看出，</w:t>
      </w:r>
      <w:r w:rsidR="00A24A11" w:rsidRPr="00A24A11">
        <w:rPr>
          <w:rFonts w:ascii="Times New Roman" w:eastAsia="宋体" w:hAnsi="Times New Roman" w:cs="Times New Roman" w:hint="eastAsia"/>
          <w:color w:val="000000" w:themeColor="text1"/>
          <w:sz w:val="24"/>
          <w:szCs w:val="24"/>
          <w:lang w:bidi="ar"/>
        </w:rPr>
        <w:t>这三个算法中</w:t>
      </w:r>
      <w:r w:rsidR="00A24A11" w:rsidRPr="00A24A11">
        <w:rPr>
          <w:rFonts w:ascii="Times New Roman" w:eastAsia="宋体" w:hAnsi="Times New Roman" w:cs="Times New Roman" w:hint="eastAsia"/>
          <w:color w:val="000000" w:themeColor="text1"/>
          <w:sz w:val="24"/>
          <w:szCs w:val="24"/>
          <w:lang w:bidi="ar"/>
        </w:rPr>
        <w:t>CNN-LSTM</w:t>
      </w:r>
      <w:r w:rsidR="00A24A11" w:rsidRPr="00A24A11">
        <w:rPr>
          <w:rFonts w:ascii="Times New Roman" w:eastAsia="宋体" w:hAnsi="Times New Roman" w:cs="Times New Roman" w:hint="eastAsia"/>
          <w:color w:val="000000" w:themeColor="text1"/>
          <w:sz w:val="24"/>
          <w:szCs w:val="24"/>
          <w:lang w:bidi="ar"/>
        </w:rPr>
        <w:t>的方差和标准差最小，</w:t>
      </w:r>
      <w:r w:rsidR="00A24A11" w:rsidRPr="00A24A11">
        <w:rPr>
          <w:rFonts w:ascii="Times New Roman" w:eastAsia="宋体" w:hAnsi="Times New Roman" w:cs="Times New Roman" w:hint="eastAsia"/>
          <w:color w:val="000000" w:themeColor="text1"/>
          <w:sz w:val="24"/>
          <w:szCs w:val="24"/>
          <w:lang w:bidi="ar"/>
        </w:rPr>
        <w:t>LSTM</w:t>
      </w:r>
      <w:r w:rsidR="00A24A11" w:rsidRPr="00A24A11">
        <w:rPr>
          <w:rFonts w:ascii="Times New Roman" w:eastAsia="宋体" w:hAnsi="Times New Roman" w:cs="Times New Roman" w:hint="eastAsia"/>
          <w:color w:val="000000" w:themeColor="text1"/>
          <w:sz w:val="24"/>
          <w:szCs w:val="24"/>
          <w:lang w:bidi="ar"/>
        </w:rPr>
        <w:t>的方差和标准差最大，说明</w:t>
      </w:r>
      <w:r w:rsidR="00A24A11" w:rsidRPr="00A24A11">
        <w:rPr>
          <w:rFonts w:ascii="Times New Roman" w:eastAsia="宋体" w:hAnsi="Times New Roman" w:cs="Times New Roman" w:hint="eastAsia"/>
          <w:color w:val="000000" w:themeColor="text1"/>
          <w:sz w:val="24"/>
          <w:szCs w:val="24"/>
          <w:lang w:bidi="ar"/>
        </w:rPr>
        <w:t>CNN-LSTM</w:t>
      </w:r>
      <w:r w:rsidR="00A24A11" w:rsidRPr="00A24A11">
        <w:rPr>
          <w:rFonts w:ascii="Times New Roman" w:eastAsia="宋体" w:hAnsi="Times New Roman" w:cs="Times New Roman" w:hint="eastAsia"/>
          <w:color w:val="000000" w:themeColor="text1"/>
          <w:sz w:val="24"/>
          <w:szCs w:val="24"/>
          <w:lang w:bidi="ar"/>
        </w:rPr>
        <w:t>最稳定。</w:t>
      </w:r>
      <w:r w:rsidR="00A24A11" w:rsidRPr="00A24A11">
        <w:rPr>
          <w:rFonts w:ascii="Times New Roman" w:eastAsia="宋体" w:hAnsi="Times New Roman" w:cs="Times New Roman" w:hint="eastAsia"/>
          <w:color w:val="000000" w:themeColor="text1"/>
          <w:sz w:val="24"/>
          <w:szCs w:val="24"/>
          <w:lang w:bidi="ar"/>
        </w:rPr>
        <w:t>DNN</w:t>
      </w:r>
      <w:r w:rsidR="00A24A11" w:rsidRPr="00A24A11">
        <w:rPr>
          <w:rFonts w:ascii="Times New Roman" w:eastAsia="宋体" w:hAnsi="Times New Roman" w:cs="Times New Roman" w:hint="eastAsia"/>
          <w:color w:val="000000" w:themeColor="text1"/>
          <w:sz w:val="24"/>
          <w:szCs w:val="24"/>
          <w:lang w:bidi="ar"/>
        </w:rPr>
        <w:t>中摆动后期的标准差是最小的，为</w:t>
      </w:r>
      <w:r w:rsidR="00A24A11" w:rsidRPr="00A24A11">
        <w:rPr>
          <w:rFonts w:ascii="Times New Roman" w:eastAsia="宋体" w:hAnsi="Times New Roman" w:cs="Times New Roman" w:hint="eastAsia"/>
          <w:color w:val="000000" w:themeColor="text1"/>
          <w:sz w:val="24"/>
          <w:szCs w:val="24"/>
          <w:lang w:bidi="ar"/>
        </w:rPr>
        <w:t>0.55</w:t>
      </w:r>
      <w:r w:rsidR="00A24A11" w:rsidRPr="00A24A11">
        <w:rPr>
          <w:rFonts w:ascii="Times New Roman" w:eastAsia="宋体" w:hAnsi="Times New Roman" w:cs="Times New Roman" w:hint="eastAsia"/>
          <w:color w:val="000000" w:themeColor="text1"/>
          <w:sz w:val="24"/>
          <w:szCs w:val="24"/>
          <w:lang w:bidi="ar"/>
        </w:rPr>
        <w:t>；而支撑中期的标准差最大，达到了</w:t>
      </w:r>
      <w:r w:rsidR="00A24A11" w:rsidRPr="00A24A11">
        <w:rPr>
          <w:rFonts w:ascii="Times New Roman" w:eastAsia="宋体" w:hAnsi="Times New Roman" w:cs="Times New Roman" w:hint="eastAsia"/>
          <w:color w:val="000000" w:themeColor="text1"/>
          <w:sz w:val="24"/>
          <w:szCs w:val="24"/>
          <w:lang w:bidi="ar"/>
        </w:rPr>
        <w:t>0.91</w:t>
      </w:r>
      <w:r w:rsidR="00A24A11" w:rsidRPr="00A24A11">
        <w:rPr>
          <w:rFonts w:ascii="Times New Roman" w:eastAsia="宋体" w:hAnsi="Times New Roman" w:cs="Times New Roman" w:hint="eastAsia"/>
          <w:color w:val="000000" w:themeColor="text1"/>
          <w:sz w:val="24"/>
          <w:szCs w:val="24"/>
          <w:lang w:bidi="ar"/>
        </w:rPr>
        <w:t>。标准差越小，越稳定，所以摆动后期的识别率是最稳定的，而支撑中期的浮动相比于其它四个时期是最大的。</w:t>
      </w:r>
      <w:r w:rsidR="00A24A11" w:rsidRPr="00A24A11">
        <w:rPr>
          <w:rFonts w:ascii="Times New Roman" w:eastAsia="宋体" w:hAnsi="Times New Roman" w:cs="Times New Roman" w:hint="eastAsia"/>
          <w:color w:val="000000" w:themeColor="text1"/>
          <w:sz w:val="24"/>
          <w:szCs w:val="24"/>
          <w:lang w:bidi="ar"/>
        </w:rPr>
        <w:t>LSTM</w:t>
      </w:r>
      <w:r w:rsidR="00A24A11" w:rsidRPr="00A24A11">
        <w:rPr>
          <w:rFonts w:ascii="Times New Roman" w:eastAsia="宋体" w:hAnsi="Times New Roman" w:cs="Times New Roman" w:hint="eastAsia"/>
          <w:color w:val="000000" w:themeColor="text1"/>
          <w:sz w:val="24"/>
          <w:szCs w:val="24"/>
          <w:lang w:bidi="ar"/>
        </w:rPr>
        <w:t>摆动后期的标准差是最小的，为</w:t>
      </w:r>
      <w:r w:rsidR="00A24A11" w:rsidRPr="00A24A11">
        <w:rPr>
          <w:rFonts w:ascii="Times New Roman" w:eastAsia="宋体" w:hAnsi="Times New Roman" w:cs="Times New Roman" w:hint="eastAsia"/>
          <w:color w:val="000000" w:themeColor="text1"/>
          <w:sz w:val="24"/>
          <w:szCs w:val="24"/>
          <w:lang w:bidi="ar"/>
        </w:rPr>
        <w:t>0.53</w:t>
      </w:r>
      <w:r w:rsidR="00A24A11" w:rsidRPr="00A24A11">
        <w:rPr>
          <w:rFonts w:ascii="Times New Roman" w:eastAsia="宋体" w:hAnsi="Times New Roman" w:cs="Times New Roman" w:hint="eastAsia"/>
          <w:color w:val="000000" w:themeColor="text1"/>
          <w:sz w:val="24"/>
          <w:szCs w:val="24"/>
          <w:lang w:bidi="ar"/>
        </w:rPr>
        <w:t>；支撑中期的标准差最大，达到了</w:t>
      </w:r>
      <w:r w:rsidR="00A24A11" w:rsidRPr="00A24A11">
        <w:rPr>
          <w:rFonts w:ascii="Times New Roman" w:eastAsia="宋体" w:hAnsi="Times New Roman" w:cs="Times New Roman" w:hint="eastAsia"/>
          <w:color w:val="000000" w:themeColor="text1"/>
          <w:sz w:val="24"/>
          <w:szCs w:val="24"/>
          <w:lang w:bidi="ar"/>
        </w:rPr>
        <w:t>0.98</w:t>
      </w:r>
      <w:r w:rsidR="00A24A11" w:rsidRPr="00A24A11">
        <w:rPr>
          <w:rFonts w:ascii="Times New Roman" w:eastAsia="宋体" w:hAnsi="Times New Roman" w:cs="Times New Roman" w:hint="eastAsia"/>
          <w:color w:val="000000" w:themeColor="text1"/>
          <w:sz w:val="24"/>
          <w:szCs w:val="24"/>
          <w:lang w:bidi="ar"/>
        </w:rPr>
        <w:t>；而</w:t>
      </w:r>
      <w:r w:rsidR="00A24A11" w:rsidRPr="00A24A11">
        <w:rPr>
          <w:rFonts w:ascii="Times New Roman" w:eastAsia="宋体" w:hAnsi="Times New Roman" w:cs="Times New Roman" w:hint="eastAsia"/>
          <w:color w:val="000000" w:themeColor="text1"/>
          <w:sz w:val="24"/>
          <w:szCs w:val="24"/>
          <w:lang w:bidi="ar"/>
        </w:rPr>
        <w:t>CNN-LSTM</w:t>
      </w:r>
      <w:r w:rsidR="00A24A11" w:rsidRPr="00A24A11">
        <w:rPr>
          <w:rFonts w:ascii="Times New Roman" w:eastAsia="宋体" w:hAnsi="Times New Roman" w:cs="Times New Roman" w:hint="eastAsia"/>
          <w:color w:val="000000" w:themeColor="text1"/>
          <w:sz w:val="24"/>
          <w:szCs w:val="24"/>
          <w:lang w:bidi="ar"/>
        </w:rPr>
        <w:t>摆动后期的标准差是最小的，为</w:t>
      </w:r>
      <w:r w:rsidR="00A24A11" w:rsidRPr="00A24A11">
        <w:rPr>
          <w:rFonts w:ascii="Times New Roman" w:eastAsia="宋体" w:hAnsi="Times New Roman" w:cs="Times New Roman" w:hint="eastAsia"/>
          <w:color w:val="000000" w:themeColor="text1"/>
          <w:sz w:val="24"/>
          <w:szCs w:val="24"/>
          <w:lang w:bidi="ar"/>
        </w:rPr>
        <w:t>0.23</w:t>
      </w:r>
      <w:r w:rsidR="00A24A11" w:rsidRPr="00A24A11">
        <w:rPr>
          <w:rFonts w:ascii="Times New Roman" w:eastAsia="宋体" w:hAnsi="Times New Roman" w:cs="Times New Roman" w:hint="eastAsia"/>
          <w:color w:val="000000" w:themeColor="text1"/>
          <w:sz w:val="24"/>
          <w:szCs w:val="24"/>
          <w:lang w:bidi="ar"/>
        </w:rPr>
        <w:t>；而支撑后期的标准差最大，达到了</w:t>
      </w:r>
      <w:r w:rsidR="00A24A11" w:rsidRPr="00A24A11">
        <w:rPr>
          <w:rFonts w:ascii="Times New Roman" w:eastAsia="宋体" w:hAnsi="Times New Roman" w:cs="Times New Roman" w:hint="eastAsia"/>
          <w:color w:val="000000" w:themeColor="text1"/>
          <w:sz w:val="24"/>
          <w:szCs w:val="24"/>
          <w:lang w:bidi="ar"/>
        </w:rPr>
        <w:t>0.74</w:t>
      </w:r>
      <w:r w:rsidR="00A24A11" w:rsidRPr="00A24A11">
        <w:rPr>
          <w:rFonts w:ascii="Times New Roman" w:eastAsia="宋体" w:hAnsi="Times New Roman" w:cs="Times New Roman" w:hint="eastAsia"/>
          <w:color w:val="000000" w:themeColor="text1"/>
          <w:sz w:val="24"/>
          <w:szCs w:val="24"/>
          <w:lang w:bidi="ar"/>
        </w:rPr>
        <w:t>。所以摆动后期的识别率是最稳定</w:t>
      </w:r>
      <w:r w:rsidR="00A24A11" w:rsidRPr="00A24A11">
        <w:rPr>
          <w:rFonts w:ascii="Times New Roman" w:eastAsia="宋体" w:hAnsi="Times New Roman" w:cs="Times New Roman" w:hint="eastAsia"/>
          <w:color w:val="000000" w:themeColor="text1"/>
          <w:sz w:val="24"/>
          <w:szCs w:val="24"/>
          <w:lang w:bidi="ar"/>
        </w:rPr>
        <w:lastRenderedPageBreak/>
        <w:t>的，而支撑中期的浮动相比于其它四个时期是最大的。相比于</w:t>
      </w:r>
      <w:r w:rsidR="00A24A11" w:rsidRPr="00A24A11">
        <w:rPr>
          <w:rFonts w:ascii="Times New Roman" w:eastAsia="宋体" w:hAnsi="Times New Roman" w:cs="Times New Roman" w:hint="eastAsia"/>
          <w:color w:val="000000" w:themeColor="text1"/>
          <w:sz w:val="24"/>
          <w:szCs w:val="24"/>
          <w:lang w:bidi="ar"/>
        </w:rPr>
        <w:t>DNN</w:t>
      </w:r>
      <w:r w:rsidR="00A24A11" w:rsidRPr="00A24A11">
        <w:rPr>
          <w:rFonts w:ascii="Times New Roman" w:eastAsia="宋体" w:hAnsi="Times New Roman" w:cs="Times New Roman" w:hint="eastAsia"/>
          <w:color w:val="000000" w:themeColor="text1"/>
          <w:sz w:val="24"/>
          <w:szCs w:val="24"/>
          <w:lang w:bidi="ar"/>
        </w:rPr>
        <w:t>和</w:t>
      </w:r>
      <w:r w:rsidR="00A24A11" w:rsidRPr="00A24A11">
        <w:rPr>
          <w:rFonts w:ascii="Times New Roman" w:eastAsia="宋体" w:hAnsi="Times New Roman" w:cs="Times New Roman" w:hint="eastAsia"/>
          <w:color w:val="000000" w:themeColor="text1"/>
          <w:sz w:val="24"/>
          <w:szCs w:val="24"/>
          <w:lang w:bidi="ar"/>
        </w:rPr>
        <w:t>LSTM</w:t>
      </w:r>
      <w:r w:rsidR="00A24A11" w:rsidRPr="00A24A11">
        <w:rPr>
          <w:rFonts w:ascii="Times New Roman" w:eastAsia="宋体" w:hAnsi="Times New Roman" w:cs="Times New Roman" w:hint="eastAsia"/>
          <w:color w:val="000000" w:themeColor="text1"/>
          <w:sz w:val="24"/>
          <w:szCs w:val="24"/>
          <w:lang w:bidi="ar"/>
        </w:rPr>
        <w:t>，</w:t>
      </w:r>
      <w:r w:rsidR="00A24A11" w:rsidRPr="00A24A11">
        <w:rPr>
          <w:rFonts w:ascii="Times New Roman" w:eastAsia="宋体" w:hAnsi="Times New Roman" w:cs="Times New Roman" w:hint="eastAsia"/>
          <w:color w:val="000000" w:themeColor="text1"/>
          <w:sz w:val="24"/>
          <w:szCs w:val="24"/>
          <w:lang w:bidi="ar"/>
        </w:rPr>
        <w:t>CNN-LSTM</w:t>
      </w:r>
      <w:r w:rsidR="00A24A11" w:rsidRPr="00A24A11">
        <w:rPr>
          <w:rFonts w:ascii="Times New Roman" w:eastAsia="宋体" w:hAnsi="Times New Roman" w:cs="Times New Roman" w:hint="eastAsia"/>
          <w:color w:val="000000" w:themeColor="text1"/>
          <w:sz w:val="24"/>
          <w:szCs w:val="24"/>
          <w:lang w:bidi="ar"/>
        </w:rPr>
        <w:t>无论是标准差还是方差都比</w:t>
      </w:r>
      <w:r w:rsidR="00A24A11" w:rsidRPr="00A24A11">
        <w:rPr>
          <w:rFonts w:ascii="Times New Roman" w:eastAsia="宋体" w:hAnsi="Times New Roman" w:cs="Times New Roman" w:hint="eastAsia"/>
          <w:color w:val="000000" w:themeColor="text1"/>
          <w:sz w:val="24"/>
          <w:szCs w:val="24"/>
          <w:lang w:bidi="ar"/>
        </w:rPr>
        <w:t>LSTM</w:t>
      </w:r>
      <w:r w:rsidR="00A24A11" w:rsidRPr="00A24A11">
        <w:rPr>
          <w:rFonts w:ascii="Times New Roman" w:eastAsia="宋体" w:hAnsi="Times New Roman" w:cs="Times New Roman" w:hint="eastAsia"/>
          <w:color w:val="000000" w:themeColor="text1"/>
          <w:sz w:val="24"/>
          <w:szCs w:val="24"/>
          <w:lang w:bidi="ar"/>
        </w:rPr>
        <w:t>小，标准差越小，越稳定。而在本实验中，从统计结果来看标准偏差，采用</w:t>
      </w:r>
      <w:r w:rsidR="00A24A11" w:rsidRPr="00A24A11">
        <w:rPr>
          <w:rFonts w:ascii="Times New Roman" w:eastAsia="宋体" w:hAnsi="Times New Roman" w:cs="Times New Roman" w:hint="eastAsia"/>
          <w:color w:val="000000" w:themeColor="text1"/>
          <w:sz w:val="24"/>
          <w:szCs w:val="24"/>
          <w:lang w:bidi="ar"/>
        </w:rPr>
        <w:t>CNN-LSTM</w:t>
      </w:r>
      <w:r w:rsidR="00A24A11" w:rsidRPr="00A24A11">
        <w:rPr>
          <w:rFonts w:ascii="Times New Roman" w:eastAsia="宋体" w:hAnsi="Times New Roman" w:cs="Times New Roman" w:hint="eastAsia"/>
          <w:color w:val="000000" w:themeColor="text1"/>
          <w:sz w:val="24"/>
          <w:szCs w:val="24"/>
          <w:lang w:bidi="ar"/>
        </w:rPr>
        <w:t>模型的受试者之间的差异范围为</w:t>
      </w:r>
      <w:r w:rsidR="00A24A11" w:rsidRPr="00A24A11">
        <w:rPr>
          <w:rFonts w:ascii="Times New Roman" w:eastAsia="宋体" w:hAnsi="Times New Roman" w:cs="Times New Roman" w:hint="eastAsia"/>
          <w:color w:val="000000" w:themeColor="text1"/>
          <w:sz w:val="24"/>
          <w:szCs w:val="24"/>
          <w:lang w:bidi="ar"/>
        </w:rPr>
        <w:t>0.48%-0.86%</w:t>
      </w:r>
      <w:r w:rsidR="00A24A11" w:rsidRPr="00A24A11">
        <w:rPr>
          <w:rFonts w:ascii="Times New Roman" w:eastAsia="宋体" w:hAnsi="Times New Roman" w:cs="Times New Roman" w:hint="eastAsia"/>
          <w:color w:val="000000" w:themeColor="text1"/>
          <w:sz w:val="24"/>
          <w:szCs w:val="24"/>
          <w:lang w:bidi="ar"/>
        </w:rPr>
        <w:t>，总体来说还是相对稳定的这也证明了所提出方法的鲁棒性和稳定性。</w:t>
      </w:r>
    </w:p>
    <w:p w14:paraId="1AEEB5EF" w14:textId="77777777" w:rsidR="00BA082F" w:rsidRPr="00BA082F" w:rsidRDefault="00BA082F" w:rsidP="00BA082F">
      <w:pPr>
        <w:spacing w:line="400" w:lineRule="exact"/>
        <w:ind w:firstLineChars="200" w:firstLine="480"/>
        <w:rPr>
          <w:rFonts w:ascii="Times New Roman" w:eastAsia="宋体" w:hAnsi="Times New Roman" w:cs="Times New Roman"/>
          <w:color w:val="000000"/>
          <w:sz w:val="24"/>
          <w:szCs w:val="24"/>
        </w:rPr>
      </w:pPr>
      <w:r w:rsidRPr="00BA082F">
        <w:rPr>
          <w:rFonts w:ascii="Times New Roman" w:eastAsia="宋体" w:hAnsi="Times New Roman" w:cs="Times New Roman" w:hint="eastAsia"/>
          <w:color w:val="000000"/>
          <w:sz w:val="24"/>
          <w:szCs w:val="24"/>
        </w:rPr>
        <w:t>（</w:t>
      </w:r>
      <w:r w:rsidRPr="00BA082F">
        <w:rPr>
          <w:rFonts w:ascii="Times New Roman" w:eastAsia="宋体" w:hAnsi="Times New Roman" w:cs="Times New Roman" w:hint="eastAsia"/>
          <w:color w:val="000000"/>
          <w:sz w:val="24"/>
          <w:szCs w:val="24"/>
        </w:rPr>
        <w:t>1</w:t>
      </w:r>
      <w:r w:rsidRPr="00BA082F">
        <w:rPr>
          <w:rFonts w:ascii="Times New Roman" w:eastAsia="宋体" w:hAnsi="Times New Roman" w:cs="Times New Roman" w:hint="eastAsia"/>
          <w:color w:val="000000"/>
          <w:sz w:val="24"/>
          <w:szCs w:val="24"/>
        </w:rPr>
        <w:t>）在计算时间上，</w:t>
      </w:r>
      <w:r w:rsidRPr="00BA082F">
        <w:rPr>
          <w:rFonts w:ascii="Times New Roman" w:eastAsia="宋体" w:hAnsi="Times New Roman" w:cs="Times New Roman" w:hint="eastAsia"/>
          <w:color w:val="000000"/>
          <w:sz w:val="24"/>
          <w:szCs w:val="24"/>
        </w:rPr>
        <w:t>D</w:t>
      </w:r>
      <w:r w:rsidRPr="00BA082F">
        <w:rPr>
          <w:rFonts w:ascii="Times New Roman" w:eastAsia="宋体" w:hAnsi="Times New Roman" w:cs="Times New Roman"/>
          <w:color w:val="000000"/>
          <w:sz w:val="24"/>
          <w:szCs w:val="24"/>
        </w:rPr>
        <w:t>NN</w:t>
      </w:r>
      <w:r w:rsidRPr="00BA082F">
        <w:rPr>
          <w:rFonts w:ascii="Times New Roman" w:eastAsia="宋体" w:hAnsi="Times New Roman" w:cs="Times New Roman" w:hint="eastAsia"/>
          <w:color w:val="000000"/>
          <w:sz w:val="24"/>
          <w:szCs w:val="24"/>
        </w:rPr>
        <w:t>、</w:t>
      </w:r>
      <w:r w:rsidRPr="00BA082F">
        <w:rPr>
          <w:rFonts w:ascii="Times New Roman" w:eastAsia="宋体" w:hAnsi="Times New Roman" w:cs="Times New Roman"/>
          <w:color w:val="000000"/>
          <w:sz w:val="24"/>
          <w:szCs w:val="24"/>
        </w:rPr>
        <w:t>LSTM</w:t>
      </w:r>
      <w:r w:rsidRPr="00BA082F">
        <w:rPr>
          <w:rFonts w:ascii="Times New Roman" w:eastAsia="宋体" w:hAnsi="Times New Roman" w:cs="Times New Roman" w:hint="eastAsia"/>
          <w:color w:val="000000"/>
          <w:sz w:val="24"/>
          <w:szCs w:val="24"/>
        </w:rPr>
        <w:t>与</w:t>
      </w:r>
      <w:r w:rsidRPr="00BA082F">
        <w:rPr>
          <w:rFonts w:ascii="Times New Roman" w:eastAsia="宋体" w:hAnsi="Times New Roman" w:cs="Times New Roman" w:hint="eastAsia"/>
          <w:color w:val="000000"/>
          <w:sz w:val="24"/>
          <w:szCs w:val="24"/>
        </w:rPr>
        <w:t>C</w:t>
      </w:r>
      <w:r w:rsidRPr="00BA082F">
        <w:rPr>
          <w:rFonts w:ascii="Times New Roman" w:eastAsia="宋体" w:hAnsi="Times New Roman" w:cs="Times New Roman"/>
          <w:color w:val="000000"/>
          <w:sz w:val="24"/>
          <w:szCs w:val="24"/>
        </w:rPr>
        <w:t>NN-LSTM</w:t>
      </w:r>
      <w:r w:rsidRPr="00BA082F">
        <w:rPr>
          <w:rFonts w:ascii="Times New Roman" w:eastAsia="宋体" w:hAnsi="Times New Roman" w:cs="Times New Roman" w:hint="eastAsia"/>
          <w:color w:val="000000"/>
          <w:sz w:val="24"/>
          <w:szCs w:val="24"/>
        </w:rPr>
        <w:t>差别不大，但在识别率上，</w:t>
      </w:r>
      <w:r w:rsidRPr="00BA082F">
        <w:rPr>
          <w:rFonts w:ascii="Times New Roman" w:eastAsia="宋体" w:hAnsi="Times New Roman" w:cs="Times New Roman" w:hint="eastAsia"/>
          <w:color w:val="000000"/>
          <w:sz w:val="24"/>
          <w:szCs w:val="24"/>
        </w:rPr>
        <w:t>C</w:t>
      </w:r>
      <w:r w:rsidRPr="00BA082F">
        <w:rPr>
          <w:rFonts w:ascii="Times New Roman" w:eastAsia="宋体" w:hAnsi="Times New Roman" w:cs="Times New Roman"/>
          <w:color w:val="000000"/>
          <w:sz w:val="24"/>
          <w:szCs w:val="24"/>
        </w:rPr>
        <w:t>NN-LSTM</w:t>
      </w:r>
      <w:r w:rsidRPr="00BA082F">
        <w:rPr>
          <w:rFonts w:ascii="Times New Roman" w:eastAsia="宋体" w:hAnsi="Times New Roman" w:cs="Times New Roman"/>
          <w:color w:val="000000"/>
          <w:sz w:val="24"/>
          <w:szCs w:val="24"/>
        </w:rPr>
        <w:t>的识别率更高。</w:t>
      </w:r>
      <w:r w:rsidRPr="00BA082F">
        <w:rPr>
          <w:rFonts w:ascii="Times New Roman" w:eastAsia="宋体" w:hAnsi="Times New Roman" w:cs="Times New Roman" w:hint="eastAsia"/>
          <w:color w:val="000000"/>
          <w:sz w:val="24"/>
          <w:szCs w:val="24"/>
        </w:rPr>
        <w:t>当形成最大</w:t>
      </w:r>
      <w:r w:rsidRPr="00BA082F">
        <w:rPr>
          <w:rFonts w:ascii="Times New Roman" w:eastAsia="宋体" w:hAnsi="Times New Roman" w:cs="Times New Roman"/>
          <w:color w:val="000000"/>
          <w:sz w:val="24"/>
          <w:szCs w:val="24"/>
        </w:rPr>
        <w:t>组合特征</w:t>
      </w:r>
      <w:r w:rsidRPr="00BA082F">
        <w:rPr>
          <w:rFonts w:ascii="Times New Roman" w:eastAsia="宋体" w:hAnsi="Times New Roman" w:cs="Times New Roman" w:hint="eastAsia"/>
          <w:color w:val="000000"/>
          <w:sz w:val="24"/>
          <w:szCs w:val="24"/>
        </w:rPr>
        <w:t>时</w:t>
      </w:r>
      <w:r w:rsidRPr="00BA082F">
        <w:rPr>
          <w:rFonts w:ascii="Times New Roman" w:eastAsia="宋体" w:hAnsi="Times New Roman" w:cs="Times New Roman"/>
          <w:color w:val="000000"/>
          <w:sz w:val="24"/>
          <w:szCs w:val="24"/>
        </w:rPr>
        <w:t>，</w:t>
      </w:r>
      <w:r w:rsidRPr="00BA082F">
        <w:rPr>
          <w:rFonts w:ascii="Times New Roman" w:eastAsia="宋体" w:hAnsi="Times New Roman" w:cs="Times New Roman" w:hint="eastAsia"/>
          <w:color w:val="000000"/>
          <w:sz w:val="24"/>
          <w:szCs w:val="24"/>
        </w:rPr>
        <w:t>C</w:t>
      </w:r>
      <w:r w:rsidRPr="00BA082F">
        <w:rPr>
          <w:rFonts w:ascii="Times New Roman" w:eastAsia="宋体" w:hAnsi="Times New Roman" w:cs="Times New Roman"/>
          <w:color w:val="000000"/>
          <w:sz w:val="24"/>
          <w:szCs w:val="24"/>
        </w:rPr>
        <w:t>NN-LSTM</w:t>
      </w:r>
      <w:r w:rsidRPr="00BA082F">
        <w:rPr>
          <w:rFonts w:ascii="Times New Roman" w:eastAsia="宋体" w:hAnsi="Times New Roman" w:cs="Times New Roman" w:hint="eastAsia"/>
          <w:color w:val="000000"/>
          <w:sz w:val="24"/>
          <w:szCs w:val="24"/>
        </w:rPr>
        <w:t>的平均识别率为</w:t>
      </w:r>
      <w:r w:rsidRPr="00BA082F">
        <w:rPr>
          <w:rFonts w:ascii="Times New Roman" w:eastAsia="宋体" w:hAnsi="Times New Roman" w:cs="Times New Roman" w:hint="eastAsia"/>
          <w:color w:val="000000"/>
          <w:sz w:val="24"/>
          <w:szCs w:val="24"/>
        </w:rPr>
        <w:t>97.</w:t>
      </w:r>
      <w:r w:rsidRPr="00BA082F">
        <w:rPr>
          <w:rFonts w:ascii="Times New Roman" w:eastAsia="宋体" w:hAnsi="Times New Roman" w:cs="Times New Roman"/>
          <w:color w:val="000000"/>
          <w:sz w:val="24"/>
          <w:szCs w:val="24"/>
        </w:rPr>
        <w:t>29</w:t>
      </w:r>
      <w:r w:rsidRPr="00BA082F">
        <w:rPr>
          <w:rFonts w:ascii="Times New Roman" w:eastAsia="宋体" w:hAnsi="Times New Roman" w:cs="Times New Roman" w:hint="eastAsia"/>
          <w:color w:val="000000"/>
          <w:sz w:val="24"/>
          <w:szCs w:val="24"/>
        </w:rPr>
        <w:t>%</w:t>
      </w:r>
      <w:r w:rsidRPr="00BA082F">
        <w:rPr>
          <w:rFonts w:ascii="Times New Roman" w:eastAsia="宋体" w:hAnsi="Times New Roman" w:cs="Times New Roman" w:hint="eastAsia"/>
          <w:color w:val="000000"/>
          <w:sz w:val="24"/>
          <w:szCs w:val="24"/>
        </w:rPr>
        <w:t>，比</w:t>
      </w:r>
      <w:r w:rsidRPr="00BA082F">
        <w:rPr>
          <w:rFonts w:ascii="Times New Roman" w:eastAsia="宋体" w:hAnsi="Times New Roman" w:cs="Times New Roman"/>
          <w:color w:val="000000"/>
          <w:sz w:val="24"/>
          <w:szCs w:val="24"/>
        </w:rPr>
        <w:t>LSTM</w:t>
      </w:r>
      <w:r w:rsidRPr="00BA082F">
        <w:rPr>
          <w:rFonts w:ascii="Times New Roman" w:eastAsia="宋体" w:hAnsi="Times New Roman" w:cs="Times New Roman"/>
          <w:color w:val="000000"/>
          <w:sz w:val="24"/>
          <w:szCs w:val="24"/>
        </w:rPr>
        <w:t>高</w:t>
      </w:r>
      <w:r w:rsidRPr="00BA082F">
        <w:rPr>
          <w:rFonts w:ascii="Times New Roman" w:eastAsia="宋体" w:hAnsi="Times New Roman" w:cs="Times New Roman" w:hint="eastAsia"/>
          <w:color w:val="000000"/>
          <w:sz w:val="24"/>
          <w:szCs w:val="24"/>
        </w:rPr>
        <w:t>了</w:t>
      </w:r>
      <w:r w:rsidRPr="00BA082F">
        <w:rPr>
          <w:rFonts w:ascii="Times New Roman" w:eastAsia="宋体" w:hAnsi="Times New Roman" w:cs="Times New Roman" w:hint="eastAsia"/>
          <w:color w:val="000000"/>
          <w:sz w:val="24"/>
          <w:szCs w:val="24"/>
        </w:rPr>
        <w:t>1.</w:t>
      </w:r>
      <w:r w:rsidRPr="00BA082F">
        <w:rPr>
          <w:rFonts w:ascii="Times New Roman" w:eastAsia="宋体" w:hAnsi="Times New Roman" w:cs="Times New Roman"/>
          <w:color w:val="000000"/>
          <w:sz w:val="24"/>
          <w:szCs w:val="24"/>
        </w:rPr>
        <w:t>25</w:t>
      </w:r>
      <w:r w:rsidRPr="00BA082F">
        <w:rPr>
          <w:rFonts w:ascii="Times New Roman" w:eastAsia="宋体" w:hAnsi="Times New Roman" w:cs="Times New Roman" w:hint="eastAsia"/>
          <w:color w:val="000000"/>
          <w:sz w:val="24"/>
          <w:szCs w:val="24"/>
        </w:rPr>
        <w:t>%</w:t>
      </w:r>
      <w:r w:rsidRPr="00BA082F">
        <w:rPr>
          <w:rFonts w:ascii="Times New Roman" w:eastAsia="宋体" w:hAnsi="Times New Roman" w:cs="Times New Roman" w:hint="eastAsia"/>
          <w:color w:val="000000"/>
          <w:sz w:val="24"/>
          <w:szCs w:val="24"/>
        </w:rPr>
        <w:t>。</w:t>
      </w:r>
    </w:p>
    <w:p w14:paraId="52C65FF9" w14:textId="6F59B3FB" w:rsidR="00BA082F" w:rsidRPr="00BA082F" w:rsidRDefault="00BA082F" w:rsidP="00BA082F">
      <w:pPr>
        <w:spacing w:line="400" w:lineRule="exact"/>
        <w:ind w:firstLineChars="200" w:firstLine="480"/>
        <w:rPr>
          <w:rFonts w:ascii="Times New Roman" w:eastAsia="宋体" w:hAnsi="Times New Roman" w:cs="Times New Roman"/>
          <w:color w:val="000000"/>
          <w:sz w:val="24"/>
          <w:szCs w:val="24"/>
        </w:rPr>
      </w:pPr>
      <w:r w:rsidRPr="00BA082F">
        <w:rPr>
          <w:rFonts w:ascii="Times New Roman" w:eastAsia="宋体" w:hAnsi="Times New Roman" w:cs="Times New Roman" w:hint="eastAsia"/>
          <w:color w:val="000000"/>
          <w:sz w:val="24"/>
          <w:szCs w:val="24"/>
        </w:rPr>
        <w:t>（</w:t>
      </w:r>
      <w:r w:rsidRPr="00BA082F">
        <w:rPr>
          <w:rFonts w:ascii="Times New Roman" w:eastAsia="宋体" w:hAnsi="Times New Roman" w:cs="Times New Roman"/>
          <w:color w:val="000000"/>
          <w:sz w:val="24"/>
          <w:szCs w:val="24"/>
        </w:rPr>
        <w:t>2</w:t>
      </w:r>
      <w:r w:rsidRPr="00BA082F">
        <w:rPr>
          <w:rFonts w:ascii="Times New Roman" w:eastAsia="宋体" w:hAnsi="Times New Roman" w:cs="Times New Roman" w:hint="eastAsia"/>
          <w:color w:val="000000"/>
          <w:sz w:val="24"/>
          <w:szCs w:val="24"/>
        </w:rPr>
        <w:t>）在标准差和方差上，</w:t>
      </w:r>
      <w:r w:rsidRPr="00BA082F">
        <w:rPr>
          <w:rFonts w:ascii="Times New Roman" w:eastAsia="宋体" w:hAnsi="Times New Roman" w:cs="Times New Roman" w:hint="eastAsia"/>
          <w:color w:val="000000"/>
          <w:sz w:val="24"/>
          <w:szCs w:val="24"/>
        </w:rPr>
        <w:t xml:space="preserve"> C</w:t>
      </w:r>
      <w:r w:rsidRPr="00BA082F">
        <w:rPr>
          <w:rFonts w:ascii="Times New Roman" w:eastAsia="宋体" w:hAnsi="Times New Roman" w:cs="Times New Roman"/>
          <w:color w:val="000000"/>
          <w:sz w:val="24"/>
          <w:szCs w:val="24"/>
        </w:rPr>
        <w:t>NN-LSTM</w:t>
      </w:r>
      <w:r w:rsidRPr="00BA082F">
        <w:rPr>
          <w:rFonts w:ascii="Times New Roman" w:eastAsia="宋体" w:hAnsi="Times New Roman" w:cs="Times New Roman" w:hint="eastAsia"/>
          <w:color w:val="000000"/>
          <w:sz w:val="24"/>
          <w:szCs w:val="24"/>
        </w:rPr>
        <w:t>模型稳定性比</w:t>
      </w:r>
      <w:r w:rsidRPr="00BA082F">
        <w:rPr>
          <w:rFonts w:ascii="Times New Roman" w:eastAsia="宋体" w:hAnsi="Times New Roman" w:cs="Times New Roman" w:hint="eastAsia"/>
          <w:color w:val="000000"/>
          <w:sz w:val="24"/>
          <w:szCs w:val="24"/>
        </w:rPr>
        <w:t>D</w:t>
      </w:r>
      <w:r w:rsidRPr="00BA082F">
        <w:rPr>
          <w:rFonts w:ascii="Times New Roman" w:eastAsia="宋体" w:hAnsi="Times New Roman" w:cs="Times New Roman"/>
          <w:color w:val="000000"/>
          <w:sz w:val="24"/>
          <w:szCs w:val="24"/>
        </w:rPr>
        <w:t>NN</w:t>
      </w:r>
      <w:r w:rsidRPr="00BA082F">
        <w:rPr>
          <w:rFonts w:ascii="Times New Roman" w:eastAsia="宋体" w:hAnsi="Times New Roman" w:cs="Times New Roman" w:hint="eastAsia"/>
          <w:color w:val="000000"/>
          <w:sz w:val="24"/>
          <w:szCs w:val="24"/>
        </w:rPr>
        <w:t>和</w:t>
      </w:r>
      <w:r w:rsidRPr="00BA082F">
        <w:rPr>
          <w:rFonts w:ascii="Times New Roman" w:eastAsia="宋体" w:hAnsi="Times New Roman" w:cs="Times New Roman" w:hint="eastAsia"/>
          <w:color w:val="000000"/>
          <w:sz w:val="24"/>
          <w:szCs w:val="24"/>
        </w:rPr>
        <w:t>L</w:t>
      </w:r>
      <w:r w:rsidRPr="00BA082F">
        <w:rPr>
          <w:rFonts w:ascii="Times New Roman" w:eastAsia="宋体" w:hAnsi="Times New Roman" w:cs="Times New Roman"/>
          <w:color w:val="000000"/>
          <w:sz w:val="24"/>
          <w:szCs w:val="24"/>
        </w:rPr>
        <w:t>STM</w:t>
      </w:r>
      <w:r w:rsidRPr="00BA082F">
        <w:rPr>
          <w:rFonts w:ascii="Times New Roman" w:eastAsia="宋体" w:hAnsi="Times New Roman" w:cs="Times New Roman" w:hint="eastAsia"/>
          <w:color w:val="000000"/>
          <w:sz w:val="24"/>
          <w:szCs w:val="24"/>
        </w:rPr>
        <w:t>的模型高。这也表明了</w:t>
      </w:r>
      <w:r w:rsidRPr="00BA082F">
        <w:rPr>
          <w:rFonts w:ascii="Times New Roman" w:eastAsia="宋体" w:hAnsi="Times New Roman" w:cs="Times New Roman" w:hint="eastAsia"/>
          <w:color w:val="000000"/>
          <w:sz w:val="24"/>
          <w:szCs w:val="24"/>
        </w:rPr>
        <w:t>C</w:t>
      </w:r>
      <w:r w:rsidRPr="00BA082F">
        <w:rPr>
          <w:rFonts w:ascii="Times New Roman" w:eastAsia="宋体" w:hAnsi="Times New Roman" w:cs="Times New Roman"/>
          <w:color w:val="000000"/>
          <w:sz w:val="24"/>
          <w:szCs w:val="24"/>
        </w:rPr>
        <w:t>NN-LSTM</w:t>
      </w:r>
      <w:r w:rsidRPr="00BA082F">
        <w:rPr>
          <w:rFonts w:ascii="Times New Roman" w:eastAsia="宋体" w:hAnsi="Times New Roman" w:cs="Times New Roman" w:hint="eastAsia"/>
          <w:color w:val="000000"/>
          <w:sz w:val="24"/>
          <w:szCs w:val="24"/>
        </w:rPr>
        <w:t>模型的优势。</w:t>
      </w:r>
    </w:p>
    <w:p w14:paraId="541A5F0E" w14:textId="1D9E3DFB" w:rsidR="00CE6A78" w:rsidRPr="00CE6A78" w:rsidRDefault="00CE6A78" w:rsidP="00AC08CC">
      <w:pPr>
        <w:spacing w:line="400" w:lineRule="exact"/>
        <w:ind w:firstLineChars="200" w:firstLine="480"/>
        <w:rPr>
          <w:rFonts w:ascii="Times New Roman" w:eastAsia="宋体" w:hAnsi="Times New Roman" w:cs="Times New Roman"/>
          <w:color w:val="000000"/>
          <w:sz w:val="24"/>
          <w:szCs w:val="24"/>
        </w:rPr>
      </w:pPr>
      <w:r w:rsidRPr="00CE6A78">
        <w:rPr>
          <w:rFonts w:ascii="Times New Roman" w:eastAsia="宋体" w:hAnsi="Times New Roman" w:cs="Times New Roman" w:hint="eastAsia"/>
          <w:color w:val="000000"/>
          <w:sz w:val="24"/>
          <w:szCs w:val="24"/>
        </w:rPr>
        <w:t>（</w:t>
      </w:r>
      <w:r w:rsidRPr="00CE6A78">
        <w:rPr>
          <w:rFonts w:ascii="Times New Roman" w:eastAsia="宋体" w:hAnsi="Times New Roman" w:cs="Times New Roman"/>
          <w:color w:val="000000"/>
          <w:sz w:val="24"/>
          <w:szCs w:val="24"/>
        </w:rPr>
        <w:t>3</w:t>
      </w:r>
      <w:r w:rsidRPr="00CE6A78">
        <w:rPr>
          <w:rFonts w:ascii="Times New Roman" w:eastAsia="宋体" w:hAnsi="Times New Roman" w:cs="Times New Roman" w:hint="eastAsia"/>
          <w:color w:val="000000"/>
          <w:sz w:val="24"/>
          <w:szCs w:val="24"/>
        </w:rPr>
        <w:t>）无论是</w:t>
      </w:r>
      <w:r w:rsidRPr="00CE6A78">
        <w:rPr>
          <w:rFonts w:ascii="Times New Roman" w:eastAsia="宋体" w:hAnsi="Times New Roman" w:cs="Times New Roman" w:hint="eastAsia"/>
          <w:color w:val="000000"/>
          <w:sz w:val="24"/>
          <w:szCs w:val="24"/>
        </w:rPr>
        <w:t>D</w:t>
      </w:r>
      <w:r w:rsidRPr="00CE6A78">
        <w:rPr>
          <w:rFonts w:ascii="Times New Roman" w:eastAsia="宋体" w:hAnsi="Times New Roman" w:cs="Times New Roman"/>
          <w:color w:val="000000"/>
          <w:sz w:val="24"/>
          <w:szCs w:val="24"/>
        </w:rPr>
        <w:t>NN</w:t>
      </w:r>
      <w:r w:rsidRPr="00CE6A78">
        <w:rPr>
          <w:rFonts w:ascii="Times New Roman" w:eastAsia="宋体" w:hAnsi="Times New Roman" w:cs="Times New Roman" w:hint="eastAsia"/>
          <w:color w:val="000000"/>
          <w:sz w:val="24"/>
          <w:szCs w:val="24"/>
        </w:rPr>
        <w:t>、</w:t>
      </w:r>
      <w:r w:rsidRPr="00CE6A78">
        <w:rPr>
          <w:rFonts w:ascii="Times New Roman" w:eastAsia="宋体" w:hAnsi="Times New Roman" w:cs="Times New Roman" w:hint="eastAsia"/>
          <w:color w:val="000000"/>
          <w:sz w:val="24"/>
          <w:szCs w:val="24"/>
        </w:rPr>
        <w:t>L</w:t>
      </w:r>
      <w:r w:rsidRPr="00CE6A78">
        <w:rPr>
          <w:rFonts w:ascii="Times New Roman" w:eastAsia="宋体" w:hAnsi="Times New Roman" w:cs="Times New Roman"/>
          <w:color w:val="000000"/>
          <w:sz w:val="24"/>
          <w:szCs w:val="24"/>
        </w:rPr>
        <w:t>STM</w:t>
      </w:r>
      <w:r w:rsidRPr="00CE6A78">
        <w:rPr>
          <w:rFonts w:ascii="Times New Roman" w:eastAsia="宋体" w:hAnsi="Times New Roman" w:cs="Times New Roman"/>
          <w:color w:val="000000"/>
          <w:sz w:val="24"/>
          <w:szCs w:val="24"/>
        </w:rPr>
        <w:t>还是</w:t>
      </w:r>
      <w:r w:rsidRPr="00CE6A78">
        <w:rPr>
          <w:rFonts w:ascii="Times New Roman" w:eastAsia="宋体" w:hAnsi="Times New Roman" w:cs="Times New Roman" w:hint="eastAsia"/>
          <w:color w:val="000000"/>
          <w:sz w:val="24"/>
          <w:szCs w:val="24"/>
        </w:rPr>
        <w:t>C</w:t>
      </w:r>
      <w:r w:rsidRPr="00CE6A78">
        <w:rPr>
          <w:rFonts w:ascii="Times New Roman" w:eastAsia="宋体" w:hAnsi="Times New Roman" w:cs="Times New Roman"/>
          <w:color w:val="000000"/>
          <w:sz w:val="24"/>
          <w:szCs w:val="24"/>
        </w:rPr>
        <w:t>NN-LSTM</w:t>
      </w:r>
      <w:r w:rsidRPr="00CE6A78">
        <w:rPr>
          <w:rFonts w:ascii="Times New Roman" w:eastAsia="宋体" w:hAnsi="Times New Roman" w:cs="Times New Roman"/>
          <w:color w:val="000000"/>
          <w:sz w:val="24"/>
          <w:szCs w:val="24"/>
        </w:rPr>
        <w:t>方法，其</w:t>
      </w:r>
      <w:r w:rsidRPr="00CE6A78">
        <w:rPr>
          <w:rFonts w:ascii="Times New Roman" w:eastAsia="宋体" w:hAnsi="Times New Roman" w:cs="Times New Roman" w:hint="eastAsia"/>
          <w:color w:val="000000"/>
          <w:sz w:val="24"/>
          <w:szCs w:val="24"/>
        </w:rPr>
        <w:t>识别率则呈现了想同的趋势，当特征样本数增加时，其识别率随着特征数量的增加而增大。但是有些不足，本文中数据量较少，不太适合深层网络进行训练</w:t>
      </w:r>
      <w:r w:rsidRPr="00CE6A78">
        <w:rPr>
          <w:rFonts w:ascii="Times New Roman" w:eastAsia="宋体" w:hAnsi="Times New Roman" w:cs="Times New Roman"/>
          <w:color w:val="000000"/>
          <w:sz w:val="24"/>
          <w:szCs w:val="24"/>
        </w:rPr>
        <w:fldChar w:fldCharType="begin"/>
      </w:r>
      <w:r w:rsidR="00ED2D04">
        <w:rPr>
          <w:rFonts w:ascii="Times New Roman" w:eastAsia="宋体" w:hAnsi="Times New Roman" w:cs="Times New Roman"/>
          <w:color w:val="000000"/>
          <w:sz w:val="24"/>
          <w:szCs w:val="24"/>
        </w:rPr>
        <w:instrText xml:space="preserve"> ADDIN EN.CITE &lt;EndNote&gt;&lt;Cite&gt;&lt;Author&gt;LeCun&lt;/Author&gt;&lt;Year&gt;2015&lt;/Year&gt;&lt;RecNum&gt;61&lt;/RecNum&gt;&lt;DisplayText&gt;&lt;style face="superscript"&gt;[15]&lt;/style&gt;&lt;/DisplayText&gt;&lt;record&gt;&lt;rec-number&gt;61&lt;/rec-number&gt;&lt;foreign-keys&gt;&lt;key app="EN" db-id="5fx9rf0e49e25ve2daap9z292ta9wv2d2x55" timestamp="1595595937"&gt;61&lt;/key&gt;&lt;/foreign-keys&gt;&lt;ref-type name="Journal Article"&gt;17&lt;/ref-type&gt;&lt;contributors&gt;&lt;authors&gt;&lt;author&gt;LeCun, Y.&lt;/author&gt;&lt;author&gt;Bengio, Y.&lt;/author&gt;&lt;author&gt;Hinton, G.&lt;/author&gt;&lt;/authors&gt;&lt;/contributors&gt;&lt;auth-address&gt;1] Facebook AI Research, 770 Broadway, New York, New York 10003 USA. [2] New York University, 715 Broadway, New York, New York 10003, USA. Department of Computer Science and Operations Research Université de Montréal, Pavillon André-Aisenstadt, PO Box 6128 Centre-Ville STN Montréal, Quebec H3C 3J7, Canada. 1] Google, 1600 Amphitheatre Parkway, Mountain View, California 94043, USA. [2] Department of Computer Science, University of Toronto, 6 King&amp;apos;s College Road, Toronto, Ontario M5S 3G4, Canada.&lt;/auth-address&gt;&lt;titles&gt;&lt;title&gt;Deep learning&lt;/title&gt;&lt;secondary-title&gt;Nature&lt;/secondary-title&gt;&lt;alt-title&gt;Nature&lt;/alt-title&gt;&lt;short-title&gt;Deep learning&lt;/short-title&gt;&lt;/titles&gt;&lt;periodical&gt;&lt;full-title&gt;Nature&lt;/full-title&gt;&lt;abbr-1&gt;Nature&lt;/abbr-1&gt;&lt;/periodical&gt;&lt;alt-periodical&gt;&lt;full-title&gt;Nature&lt;/full-title&gt;&lt;abbr-1&gt;Nature&lt;/abbr-1&gt;&lt;/alt-periodical&gt;&lt;pages&gt;436-44&lt;/pages&gt;&lt;volume&gt;521&lt;/volume&gt;&lt;number&gt;7553&lt;/number&gt;&lt;edition&gt;2015/05/29&lt;/edition&gt;&lt;keywords&gt;&lt;keyword&gt;Algorithms&lt;/keyword&gt;&lt;keyword&gt;*Artificial Intelligence/trends&lt;/keyword&gt;&lt;keyword&gt;Computers&lt;/keyword&gt;&lt;keyword&gt;Language&lt;/keyword&gt;&lt;keyword&gt;Neural Networks, Computer&lt;/keyword&gt;&lt;/keywords&gt;&lt;dates&gt;&lt;year&gt;2015&lt;/year&gt;&lt;pub-dates&gt;&lt;date&gt;May 28&lt;/date&gt;&lt;/pub-dates&gt;&lt;/dates&gt;&lt;isbn&gt;0028-0836&lt;/isbn&gt;&lt;accession-num&gt;26017442&lt;/accession-num&gt;&lt;urls&gt;&lt;/urls&gt;&lt;electronic-resource-num&gt;10.1038/nature14539&lt;/electronic-resource-num&gt;&lt;remote-database-provider&gt;Nlm&lt;/remote-database-provider&gt;&lt;language&gt;eng&lt;/language&gt;&lt;/record&gt;&lt;/Cite&gt;&lt;/EndNote&gt;</w:instrText>
      </w:r>
      <w:r w:rsidRPr="00CE6A78">
        <w:rPr>
          <w:rFonts w:ascii="Times New Roman" w:eastAsia="宋体" w:hAnsi="Times New Roman" w:cs="Times New Roman"/>
          <w:color w:val="000000"/>
          <w:sz w:val="24"/>
          <w:szCs w:val="24"/>
        </w:rPr>
        <w:fldChar w:fldCharType="separate"/>
      </w:r>
      <w:r w:rsidR="00ED2D04" w:rsidRPr="00ED2D04">
        <w:rPr>
          <w:rFonts w:ascii="Times New Roman" w:eastAsia="宋体" w:hAnsi="Times New Roman" w:cs="Times New Roman"/>
          <w:color w:val="000000"/>
          <w:sz w:val="24"/>
          <w:szCs w:val="24"/>
          <w:vertAlign w:val="superscript"/>
        </w:rPr>
        <w:t>[15]</w:t>
      </w:r>
      <w:r w:rsidRPr="00CE6A78">
        <w:rPr>
          <w:rFonts w:ascii="Times New Roman" w:eastAsia="宋体" w:hAnsi="Times New Roman" w:cs="Times New Roman"/>
          <w:color w:val="000000"/>
          <w:sz w:val="24"/>
          <w:szCs w:val="24"/>
        </w:rPr>
        <w:fldChar w:fldCharType="end"/>
      </w:r>
      <w:r w:rsidRPr="00CE6A78">
        <w:rPr>
          <w:rFonts w:ascii="Times New Roman" w:eastAsia="宋体" w:hAnsi="Times New Roman" w:cs="Times New Roman" w:hint="eastAsia"/>
          <w:color w:val="000000"/>
          <w:sz w:val="24"/>
          <w:szCs w:val="24"/>
        </w:rPr>
        <w:t>。在对比实验中，适当增加网络层数可以提高模型的分类性能，但是在数据量不足的情况下，网络结构越复杂越容易出现过拟合现象，故本文采用了三层神经网络结构进行计算，且层与层之间采用激活函数，设置</w:t>
      </w:r>
      <w:r w:rsidRPr="00CE6A78">
        <w:rPr>
          <w:rFonts w:ascii="Times New Roman" w:eastAsia="宋体" w:hAnsi="Times New Roman" w:cs="Times New Roman" w:hint="eastAsia"/>
          <w:color w:val="000000"/>
          <w:sz w:val="24"/>
          <w:szCs w:val="24"/>
        </w:rPr>
        <w:t>dropout</w:t>
      </w:r>
      <w:r w:rsidRPr="00CE6A78">
        <w:rPr>
          <w:rFonts w:ascii="Times New Roman" w:eastAsia="宋体" w:hAnsi="Times New Roman" w:cs="Times New Roman" w:hint="eastAsia"/>
          <w:color w:val="000000"/>
          <w:sz w:val="24"/>
          <w:szCs w:val="24"/>
        </w:rPr>
        <w:t>层减小过拟合，并采用随机梯度下降法在训练集上进行迭代训练。</w:t>
      </w:r>
      <w:r w:rsidRPr="00CE6A78">
        <w:rPr>
          <w:rFonts w:ascii="Times New Roman" w:eastAsia="宋体" w:hAnsi="Times New Roman" w:cs="Times New Roman" w:hint="eastAsia"/>
          <w:color w:val="000000"/>
          <w:sz w:val="24"/>
          <w:szCs w:val="24"/>
        </w:rPr>
        <w:t>D</w:t>
      </w:r>
      <w:r w:rsidRPr="00CE6A78">
        <w:rPr>
          <w:rFonts w:ascii="Times New Roman" w:eastAsia="宋体" w:hAnsi="Times New Roman" w:cs="Times New Roman"/>
          <w:color w:val="000000"/>
          <w:sz w:val="24"/>
          <w:szCs w:val="24"/>
        </w:rPr>
        <w:t>NN</w:t>
      </w:r>
      <w:r w:rsidRPr="00CE6A78">
        <w:rPr>
          <w:rFonts w:ascii="Times New Roman" w:eastAsia="宋体" w:hAnsi="Times New Roman" w:cs="Times New Roman" w:hint="eastAsia"/>
          <w:color w:val="000000"/>
          <w:sz w:val="24"/>
          <w:szCs w:val="24"/>
        </w:rPr>
        <w:t>和</w:t>
      </w:r>
      <w:r w:rsidRPr="00CE6A78">
        <w:rPr>
          <w:rFonts w:ascii="Times New Roman" w:eastAsia="宋体" w:hAnsi="Times New Roman" w:cs="Times New Roman" w:hint="eastAsia"/>
          <w:color w:val="000000"/>
          <w:sz w:val="24"/>
          <w:szCs w:val="24"/>
        </w:rPr>
        <w:t>L</w:t>
      </w:r>
      <w:r w:rsidRPr="00CE6A78">
        <w:rPr>
          <w:rFonts w:ascii="Times New Roman" w:eastAsia="宋体" w:hAnsi="Times New Roman" w:cs="Times New Roman"/>
          <w:color w:val="000000"/>
          <w:sz w:val="24"/>
          <w:szCs w:val="24"/>
        </w:rPr>
        <w:t>STM</w:t>
      </w:r>
      <w:r w:rsidRPr="00CE6A78">
        <w:rPr>
          <w:rFonts w:ascii="Times New Roman" w:eastAsia="宋体" w:hAnsi="Times New Roman" w:cs="Times New Roman" w:hint="eastAsia"/>
          <w:color w:val="000000"/>
          <w:sz w:val="24"/>
          <w:szCs w:val="24"/>
        </w:rPr>
        <w:t>不足之处在于，如果训练次数过少则模型无法收敛，因而需要大量的迭代训练，所以总的计算时间远远大于传统浅层网络方法。同时也发现，随着训练数据量的增加，</w:t>
      </w:r>
      <w:r w:rsidRPr="00CE6A78">
        <w:rPr>
          <w:rFonts w:ascii="Times New Roman" w:eastAsia="宋体" w:hAnsi="Times New Roman" w:cs="Times New Roman" w:hint="eastAsia"/>
          <w:color w:val="000000"/>
          <w:sz w:val="24"/>
          <w:szCs w:val="24"/>
        </w:rPr>
        <w:t>D</w:t>
      </w:r>
      <w:r w:rsidRPr="00CE6A78">
        <w:rPr>
          <w:rFonts w:ascii="Times New Roman" w:eastAsia="宋体" w:hAnsi="Times New Roman" w:cs="Times New Roman"/>
          <w:color w:val="000000"/>
          <w:sz w:val="24"/>
          <w:szCs w:val="24"/>
        </w:rPr>
        <w:t>NN</w:t>
      </w:r>
      <w:r w:rsidRPr="00CE6A78">
        <w:rPr>
          <w:rFonts w:ascii="Times New Roman" w:eastAsia="宋体" w:hAnsi="Times New Roman" w:cs="Times New Roman" w:hint="eastAsia"/>
          <w:color w:val="000000"/>
          <w:sz w:val="24"/>
          <w:szCs w:val="24"/>
        </w:rPr>
        <w:t>和</w:t>
      </w:r>
      <w:r w:rsidRPr="00CE6A78">
        <w:rPr>
          <w:rFonts w:ascii="Times New Roman" w:eastAsia="宋体" w:hAnsi="Times New Roman" w:cs="Times New Roman" w:hint="eastAsia"/>
          <w:color w:val="000000"/>
          <w:sz w:val="24"/>
          <w:szCs w:val="24"/>
        </w:rPr>
        <w:t>L</w:t>
      </w:r>
      <w:r w:rsidRPr="00CE6A78">
        <w:rPr>
          <w:rFonts w:ascii="Times New Roman" w:eastAsia="宋体" w:hAnsi="Times New Roman" w:cs="Times New Roman"/>
          <w:color w:val="000000"/>
          <w:sz w:val="24"/>
          <w:szCs w:val="24"/>
        </w:rPr>
        <w:t>STM</w:t>
      </w:r>
      <w:r w:rsidRPr="00CE6A78">
        <w:rPr>
          <w:rFonts w:ascii="Times New Roman" w:eastAsia="宋体" w:hAnsi="Times New Roman" w:cs="Times New Roman"/>
          <w:color w:val="000000"/>
          <w:sz w:val="24"/>
          <w:szCs w:val="24"/>
        </w:rPr>
        <w:t>方</w:t>
      </w:r>
      <w:r w:rsidRPr="00CE6A78">
        <w:rPr>
          <w:rFonts w:ascii="Times New Roman" w:eastAsia="宋体" w:hAnsi="Times New Roman" w:cs="Times New Roman" w:hint="eastAsia"/>
          <w:color w:val="000000"/>
          <w:sz w:val="24"/>
          <w:szCs w:val="24"/>
        </w:rPr>
        <w:t>法所获得的准确率也随之提升，这在处理大数据方面具有明显优势，也是今后值得研究的方向。</w:t>
      </w:r>
    </w:p>
    <w:p w14:paraId="12BD6D29" w14:textId="77777777" w:rsidR="00CE6A78" w:rsidRPr="00CE6A78" w:rsidRDefault="00CE6A78" w:rsidP="00CE6A78">
      <w:pPr>
        <w:spacing w:line="400" w:lineRule="exact"/>
        <w:ind w:firstLineChars="200" w:firstLine="480"/>
        <w:rPr>
          <w:rFonts w:ascii="Times New Roman" w:eastAsia="宋体" w:hAnsi="Times New Roman" w:cs="Times New Roman"/>
          <w:sz w:val="24"/>
          <w:szCs w:val="24"/>
        </w:rPr>
      </w:pPr>
      <w:r w:rsidRPr="00CE6A78">
        <w:rPr>
          <w:rFonts w:ascii="Times New Roman" w:eastAsia="宋体" w:hAnsi="Times New Roman" w:cs="Times New Roman" w:hint="eastAsia"/>
          <w:sz w:val="24"/>
          <w:szCs w:val="24"/>
        </w:rPr>
        <w:t>综合上述单类特征识别和</w:t>
      </w:r>
      <w:r w:rsidRPr="00CE6A78">
        <w:rPr>
          <w:rFonts w:ascii="Times New Roman" w:eastAsia="宋体" w:hAnsi="Times New Roman" w:cs="Times New Roman"/>
          <w:sz w:val="24"/>
          <w:szCs w:val="24"/>
        </w:rPr>
        <w:t>多类特征融合识别结果，相较于单一时域、</w:t>
      </w:r>
      <w:r w:rsidRPr="00CE6A78">
        <w:rPr>
          <w:rFonts w:ascii="Times New Roman" w:eastAsia="宋体" w:hAnsi="Times New Roman" w:cs="Times New Roman" w:hint="eastAsia"/>
          <w:sz w:val="24"/>
          <w:szCs w:val="24"/>
        </w:rPr>
        <w:t>频域等</w:t>
      </w:r>
      <w:r w:rsidRPr="00CE6A78">
        <w:rPr>
          <w:rFonts w:ascii="Times New Roman" w:eastAsia="宋体" w:hAnsi="Times New Roman" w:cs="Times New Roman"/>
          <w:sz w:val="24"/>
          <w:szCs w:val="24"/>
        </w:rPr>
        <w:t>方法，通过多特征融合方法并与</w:t>
      </w:r>
      <w:r w:rsidRPr="00CE6A78">
        <w:rPr>
          <w:rFonts w:ascii="Times New Roman" w:eastAsia="宋体" w:hAnsi="Times New Roman" w:cs="Times New Roman" w:hint="eastAsia"/>
          <w:sz w:val="24"/>
          <w:szCs w:val="24"/>
        </w:rPr>
        <w:t>C</w:t>
      </w:r>
      <w:r w:rsidRPr="00CE6A78">
        <w:rPr>
          <w:rFonts w:ascii="Times New Roman" w:eastAsia="宋体" w:hAnsi="Times New Roman" w:cs="Times New Roman"/>
          <w:sz w:val="24"/>
          <w:szCs w:val="24"/>
        </w:rPr>
        <w:t>NN-LSTM</w:t>
      </w:r>
      <w:r w:rsidRPr="00CE6A78">
        <w:rPr>
          <w:rFonts w:ascii="Times New Roman" w:eastAsia="宋体" w:hAnsi="Times New Roman" w:cs="Times New Roman"/>
          <w:sz w:val="24"/>
          <w:szCs w:val="24"/>
        </w:rPr>
        <w:t>分类器结合，有效提高了步态识别的准确率和稳定性。</w:t>
      </w:r>
    </w:p>
    <w:p w14:paraId="07515F49" w14:textId="6EB36C75" w:rsidR="00C27648" w:rsidRDefault="00485AA2" w:rsidP="00C4190B">
      <w:pPr>
        <w:spacing w:afterLines="50" w:after="156"/>
        <w:rPr>
          <w:rFonts w:ascii="Times New Roman" w:hAnsi="Times New Roman" w:cs="Times New Roman"/>
          <w:b/>
          <w:sz w:val="28"/>
          <w:szCs w:val="28"/>
        </w:rPr>
      </w:pPr>
      <w:r>
        <w:rPr>
          <w:rFonts w:ascii="Times New Roman" w:hAnsi="Times New Roman" w:cs="Times New Roman" w:hint="eastAsia"/>
          <w:b/>
          <w:sz w:val="28"/>
          <w:szCs w:val="28"/>
        </w:rPr>
        <w:t>6</w:t>
      </w:r>
      <w:r w:rsidR="00C27648" w:rsidRPr="007014C4">
        <w:rPr>
          <w:rFonts w:ascii="Times New Roman" w:hAnsi="Times New Roman" w:cs="Times New Roman"/>
          <w:b/>
          <w:sz w:val="28"/>
          <w:szCs w:val="28"/>
        </w:rPr>
        <w:t xml:space="preserve"> </w:t>
      </w:r>
      <w:r w:rsidR="00C27648" w:rsidRPr="007014C4">
        <w:rPr>
          <w:rFonts w:ascii="Times New Roman" w:hAnsi="Times New Roman" w:cs="Times New Roman"/>
          <w:b/>
          <w:sz w:val="28"/>
          <w:szCs w:val="28"/>
        </w:rPr>
        <w:t>结论</w:t>
      </w:r>
    </w:p>
    <w:p w14:paraId="4FADC406" w14:textId="41F79AD1" w:rsidR="00DE115E" w:rsidRPr="00976FBF" w:rsidRDefault="00DE115E" w:rsidP="00DE115E">
      <w:pPr>
        <w:spacing w:line="400" w:lineRule="atLeast"/>
        <w:ind w:firstLineChars="200" w:firstLine="480"/>
        <w:rPr>
          <w:rFonts w:ascii="Times New Roman" w:eastAsia="宋体" w:hAnsi="Times New Roman" w:cs="Times New Roman"/>
          <w:strike/>
          <w:sz w:val="24"/>
        </w:rPr>
      </w:pPr>
      <w:r w:rsidRPr="00FB33B5">
        <w:rPr>
          <w:rFonts w:ascii="Times New Roman" w:hAnsi="Times New Roman" w:cs="Times New Roman"/>
          <w:sz w:val="24"/>
          <w:szCs w:val="24"/>
        </w:rPr>
        <w:t>本文研究了基于</w:t>
      </w:r>
      <w:r>
        <w:rPr>
          <w:rFonts w:ascii="Times New Roman" w:hAnsi="Times New Roman" w:cs="Times New Roman"/>
          <w:sz w:val="24"/>
          <w:szCs w:val="24"/>
        </w:rPr>
        <w:t>CNN-LSTM</w:t>
      </w:r>
      <w:r w:rsidRPr="00FB33B5">
        <w:rPr>
          <w:rFonts w:ascii="Times New Roman" w:hAnsi="Times New Roman" w:cs="Times New Roman"/>
          <w:sz w:val="24"/>
          <w:szCs w:val="24"/>
        </w:rPr>
        <w:t>融合表面肌电信号多特征的步态识别问题。首先</w:t>
      </w:r>
      <w:r w:rsidRPr="00E22938">
        <w:rPr>
          <w:rFonts w:ascii="Times New Roman" w:eastAsia="宋体" w:hAnsi="Times New Roman" w:cs="Times New Roman" w:hint="eastAsia"/>
          <w:sz w:val="24"/>
        </w:rPr>
        <w:t>在特征样本的选择上，</w:t>
      </w:r>
      <w:r>
        <w:rPr>
          <w:rFonts w:ascii="Times New Roman" w:eastAsia="宋体" w:hAnsi="Times New Roman" w:cs="Times New Roman" w:hint="eastAsia"/>
          <w:sz w:val="24"/>
        </w:rPr>
        <w:t>依据肌电信号非平稳、非线性特点，</w:t>
      </w:r>
      <w:r w:rsidRPr="004D3626">
        <w:rPr>
          <w:rFonts w:ascii="Times New Roman" w:eastAsia="宋体" w:hAnsi="Times New Roman" w:cs="Times New Roman" w:hint="eastAsia"/>
          <w:sz w:val="24"/>
        </w:rPr>
        <w:t>通过时域分析方法得到信号的统计特征，</w:t>
      </w:r>
      <w:r w:rsidR="00613447">
        <w:rPr>
          <w:rFonts w:ascii="Times New Roman" w:eastAsia="宋体" w:hAnsi="Times New Roman" w:cs="Times New Roman" w:hint="eastAsia"/>
          <w:sz w:val="24"/>
        </w:rPr>
        <w:t>以及</w:t>
      </w:r>
      <w:r w:rsidR="00ED2D04">
        <w:rPr>
          <w:rFonts w:ascii="Times New Roman" w:eastAsia="宋体" w:hAnsi="Times New Roman" w:cs="Times New Roman" w:hint="eastAsia"/>
          <w:sz w:val="24"/>
        </w:rPr>
        <w:t>平均功率频率和中值频率</w:t>
      </w:r>
      <w:r w:rsidRPr="004D3626">
        <w:rPr>
          <w:rFonts w:ascii="Times New Roman" w:eastAsia="宋体" w:hAnsi="Times New Roman" w:cs="Times New Roman" w:hint="eastAsia"/>
          <w:sz w:val="24"/>
        </w:rPr>
        <w:t>得到不同</w:t>
      </w:r>
      <w:r>
        <w:rPr>
          <w:rFonts w:ascii="Times New Roman" w:eastAsia="宋体" w:hAnsi="Times New Roman" w:cs="Times New Roman" w:hint="eastAsia"/>
          <w:sz w:val="24"/>
        </w:rPr>
        <w:t>步态</w:t>
      </w:r>
      <w:r w:rsidRPr="004D3626">
        <w:rPr>
          <w:rFonts w:ascii="Times New Roman" w:eastAsia="宋体" w:hAnsi="Times New Roman" w:cs="Times New Roman" w:hint="eastAsia"/>
          <w:sz w:val="24"/>
        </w:rPr>
        <w:t>模式下的的</w:t>
      </w:r>
      <w:r w:rsidR="00ED2D04">
        <w:rPr>
          <w:rFonts w:ascii="Times New Roman" w:eastAsia="宋体" w:hAnsi="Times New Roman" w:cs="Times New Roman" w:hint="eastAsia"/>
          <w:sz w:val="24"/>
        </w:rPr>
        <w:t>频域</w:t>
      </w:r>
      <w:r w:rsidRPr="004D3626">
        <w:rPr>
          <w:rFonts w:ascii="Times New Roman" w:eastAsia="宋体" w:hAnsi="Times New Roman" w:cs="Times New Roman" w:hint="eastAsia"/>
          <w:sz w:val="24"/>
        </w:rPr>
        <w:t>特征</w:t>
      </w:r>
      <w:r>
        <w:rPr>
          <w:rFonts w:ascii="Times New Roman" w:eastAsia="宋体" w:hAnsi="Times New Roman" w:cs="Times New Roman" w:hint="eastAsia"/>
          <w:sz w:val="24"/>
        </w:rPr>
        <w:t>，将两类特征进行组合并处理</w:t>
      </w:r>
      <w:r w:rsidRPr="00E22938">
        <w:rPr>
          <w:rFonts w:ascii="Times New Roman" w:eastAsia="宋体" w:hAnsi="Times New Roman" w:cs="Times New Roman" w:hint="eastAsia"/>
          <w:sz w:val="24"/>
        </w:rPr>
        <w:t>，其识别结果优于</w:t>
      </w:r>
      <w:r>
        <w:rPr>
          <w:rFonts w:ascii="Times New Roman" w:eastAsia="宋体" w:hAnsi="Times New Roman" w:cs="Times New Roman" w:hint="eastAsia"/>
          <w:sz w:val="24"/>
        </w:rPr>
        <w:t>其它</w:t>
      </w:r>
      <w:r w:rsidRPr="00E22938">
        <w:rPr>
          <w:rFonts w:ascii="Times New Roman" w:eastAsia="宋体" w:hAnsi="Times New Roman" w:cs="Times New Roman" w:hint="eastAsia"/>
          <w:sz w:val="24"/>
        </w:rPr>
        <w:t>特征样本。</w:t>
      </w:r>
      <w:r>
        <w:rPr>
          <w:rFonts w:ascii="Times New Roman" w:eastAsia="宋体" w:hAnsi="Times New Roman" w:cs="Times New Roman" w:hint="eastAsia"/>
          <w:sz w:val="24"/>
        </w:rPr>
        <w:t>其次</w:t>
      </w:r>
      <w:r w:rsidRPr="00E22938">
        <w:rPr>
          <w:rFonts w:ascii="Times New Roman" w:eastAsia="宋体" w:hAnsi="Times New Roman" w:cs="Times New Roman" w:hint="eastAsia"/>
          <w:sz w:val="24"/>
        </w:rPr>
        <w:t>，</w:t>
      </w:r>
      <w:r>
        <w:rPr>
          <w:rFonts w:ascii="Times New Roman" w:eastAsia="宋体" w:hAnsi="Times New Roman" w:cs="Times New Roman" w:hint="eastAsia"/>
          <w:sz w:val="24"/>
        </w:rPr>
        <w:t>在分类器的选择上，</w:t>
      </w:r>
      <w:r w:rsidRPr="00FB33B5">
        <w:rPr>
          <w:rFonts w:ascii="Times New Roman" w:hAnsi="Times New Roman" w:cs="Times New Roman"/>
          <w:sz w:val="24"/>
          <w:szCs w:val="24"/>
        </w:rPr>
        <w:t>采用深度学习里的</w:t>
      </w:r>
      <w:r w:rsidR="00ED2D04">
        <w:rPr>
          <w:rFonts w:ascii="Times New Roman" w:hAnsi="Times New Roman" w:cs="Times New Roman" w:hint="eastAsia"/>
          <w:sz w:val="24"/>
          <w:szCs w:val="24"/>
        </w:rPr>
        <w:t>D</w:t>
      </w:r>
      <w:r w:rsidR="00ED2D04">
        <w:rPr>
          <w:rFonts w:ascii="Times New Roman" w:hAnsi="Times New Roman" w:cs="Times New Roman"/>
          <w:sz w:val="24"/>
          <w:szCs w:val="24"/>
        </w:rPr>
        <w:t>NN</w:t>
      </w:r>
      <w:r w:rsidR="00ED2D04">
        <w:rPr>
          <w:rFonts w:ascii="Times New Roman" w:hAnsi="Times New Roman" w:cs="Times New Roman" w:hint="eastAsia"/>
          <w:sz w:val="24"/>
          <w:szCs w:val="24"/>
        </w:rPr>
        <w:t>、</w:t>
      </w:r>
      <w:r>
        <w:rPr>
          <w:rFonts w:ascii="Times New Roman" w:hAnsi="Times New Roman" w:cs="Times New Roman"/>
          <w:sz w:val="24"/>
          <w:szCs w:val="24"/>
        </w:rPr>
        <w:t>LSTM</w:t>
      </w:r>
      <w:r>
        <w:rPr>
          <w:rFonts w:ascii="Times New Roman" w:hAnsi="Times New Roman" w:cs="Times New Roman" w:hint="eastAsia"/>
          <w:sz w:val="24"/>
          <w:szCs w:val="24"/>
        </w:rPr>
        <w:t>与</w:t>
      </w:r>
      <w:r>
        <w:rPr>
          <w:rFonts w:ascii="Times New Roman" w:hAnsi="Times New Roman" w:cs="Times New Roman"/>
          <w:sz w:val="24"/>
          <w:szCs w:val="24"/>
        </w:rPr>
        <w:t>CNN-LSTM</w:t>
      </w:r>
      <w:r>
        <w:rPr>
          <w:rFonts w:ascii="Times New Roman" w:hAnsi="Times New Roman" w:cs="Times New Roman"/>
          <w:sz w:val="24"/>
          <w:szCs w:val="24"/>
        </w:rPr>
        <w:t>算法进行比较，</w:t>
      </w:r>
      <w:r w:rsidR="00CB0211" w:rsidRPr="00CB0211">
        <w:rPr>
          <w:rFonts w:ascii="Times New Roman" w:hAnsi="Times New Roman" w:cs="Times New Roman" w:hint="eastAsia"/>
          <w:sz w:val="24"/>
          <w:szCs w:val="24"/>
        </w:rPr>
        <w:t>通过在长短期记忆网络的基础上增加了一维卷积层，采用</w:t>
      </w:r>
      <w:r w:rsidR="00CB0211" w:rsidRPr="00CB0211">
        <w:rPr>
          <w:rFonts w:ascii="Times New Roman" w:hAnsi="Times New Roman" w:cs="Times New Roman" w:hint="eastAsia"/>
          <w:sz w:val="24"/>
          <w:szCs w:val="24"/>
        </w:rPr>
        <w:t>CNN</w:t>
      </w:r>
      <w:r w:rsidR="00CB0211" w:rsidRPr="00CB0211">
        <w:rPr>
          <w:rFonts w:ascii="Times New Roman" w:hAnsi="Times New Roman" w:cs="Times New Roman" w:hint="eastAsia"/>
          <w:sz w:val="24"/>
          <w:szCs w:val="24"/>
        </w:rPr>
        <w:t>层替代全连接层，参数更少，提取到的特征包含的信息更丰富，同时保持了数据的时序性不被破坏，从而再经过</w:t>
      </w:r>
      <w:r w:rsidR="00CB0211" w:rsidRPr="00CB0211">
        <w:rPr>
          <w:rFonts w:ascii="Times New Roman" w:hAnsi="Times New Roman" w:cs="Times New Roman" w:hint="eastAsia"/>
          <w:sz w:val="24"/>
          <w:szCs w:val="24"/>
        </w:rPr>
        <w:t>LSTM</w:t>
      </w:r>
      <w:r w:rsidR="00CB0211" w:rsidRPr="00CB0211">
        <w:rPr>
          <w:rFonts w:ascii="Times New Roman" w:hAnsi="Times New Roman" w:cs="Times New Roman" w:hint="eastAsia"/>
          <w:sz w:val="24"/>
          <w:szCs w:val="24"/>
        </w:rPr>
        <w:t>层进行训练，实验结果表明</w:t>
      </w:r>
      <w:r>
        <w:rPr>
          <w:rFonts w:ascii="Times New Roman" w:hAnsi="Times New Roman" w:cs="Times New Roman" w:hint="eastAsia"/>
          <w:sz w:val="24"/>
          <w:szCs w:val="24"/>
        </w:rPr>
        <w:t>C</w:t>
      </w:r>
      <w:r>
        <w:rPr>
          <w:rFonts w:ascii="Times New Roman" w:hAnsi="Times New Roman" w:cs="Times New Roman"/>
          <w:sz w:val="24"/>
          <w:szCs w:val="24"/>
        </w:rPr>
        <w:t>NN-LSTM</w:t>
      </w:r>
      <w:r w:rsidRPr="00E22938">
        <w:rPr>
          <w:rFonts w:ascii="Times New Roman" w:eastAsia="宋体" w:hAnsi="Times New Roman" w:cs="Times New Roman" w:hint="eastAsia"/>
          <w:sz w:val="24"/>
        </w:rPr>
        <w:t>用于表面肌电信号的步态识别</w:t>
      </w:r>
      <w:r>
        <w:rPr>
          <w:rFonts w:ascii="Times New Roman" w:hAnsi="Times New Roman" w:cs="Times New Roman" w:hint="eastAsia"/>
          <w:sz w:val="24"/>
          <w:szCs w:val="24"/>
        </w:rPr>
        <w:t>无论是识别率还是标准差都比</w:t>
      </w:r>
      <w:r w:rsidR="00ED2D04">
        <w:rPr>
          <w:rFonts w:ascii="Times New Roman" w:hAnsi="Times New Roman" w:cs="Times New Roman" w:hint="eastAsia"/>
          <w:sz w:val="24"/>
          <w:szCs w:val="24"/>
        </w:rPr>
        <w:t>D</w:t>
      </w:r>
      <w:r w:rsidR="00ED2D04">
        <w:rPr>
          <w:rFonts w:ascii="Times New Roman" w:hAnsi="Times New Roman" w:cs="Times New Roman"/>
          <w:sz w:val="24"/>
          <w:szCs w:val="24"/>
        </w:rPr>
        <w:t>NN</w:t>
      </w:r>
      <w:r w:rsidR="00ED2D04">
        <w:rPr>
          <w:rFonts w:ascii="Times New Roman" w:hAnsi="Times New Roman" w:cs="Times New Roman" w:hint="eastAsia"/>
          <w:sz w:val="24"/>
          <w:szCs w:val="24"/>
        </w:rPr>
        <w:t>和</w:t>
      </w:r>
      <w:r>
        <w:rPr>
          <w:rFonts w:ascii="Times New Roman" w:hAnsi="Times New Roman" w:cs="Times New Roman" w:hint="eastAsia"/>
          <w:sz w:val="24"/>
          <w:szCs w:val="24"/>
        </w:rPr>
        <w:t>L</w:t>
      </w:r>
      <w:r>
        <w:rPr>
          <w:rFonts w:ascii="Times New Roman" w:hAnsi="Times New Roman" w:cs="Times New Roman"/>
          <w:sz w:val="24"/>
          <w:szCs w:val="24"/>
        </w:rPr>
        <w:t>STM</w:t>
      </w:r>
      <w:r>
        <w:rPr>
          <w:rFonts w:ascii="Times New Roman" w:hAnsi="Times New Roman" w:cs="Times New Roman"/>
          <w:sz w:val="24"/>
          <w:szCs w:val="24"/>
        </w:rPr>
        <w:t>好，</w:t>
      </w:r>
      <w:r w:rsidRPr="00976FBF">
        <w:rPr>
          <w:rFonts w:ascii="Times New Roman" w:eastAsia="宋体" w:hAnsi="Times New Roman" w:cs="Times New Roman" w:hint="eastAsia"/>
          <w:sz w:val="24"/>
        </w:rPr>
        <w:t>在提高</w:t>
      </w:r>
      <w:r w:rsidRPr="00976FBF">
        <w:rPr>
          <w:rFonts w:ascii="Times New Roman" w:eastAsia="宋体" w:hAnsi="Times New Roman" w:cs="Times New Roman"/>
          <w:sz w:val="24"/>
        </w:rPr>
        <w:t>识别</w:t>
      </w:r>
      <w:r w:rsidRPr="00976FBF">
        <w:rPr>
          <w:rFonts w:ascii="Times New Roman" w:eastAsia="宋体" w:hAnsi="Times New Roman" w:cs="Times New Roman" w:hint="eastAsia"/>
          <w:sz w:val="24"/>
        </w:rPr>
        <w:lastRenderedPageBreak/>
        <w:t>精度的同时，还能改善识别</w:t>
      </w:r>
      <w:r w:rsidRPr="00976FBF">
        <w:rPr>
          <w:rFonts w:ascii="Times New Roman" w:eastAsia="宋体" w:hAnsi="Times New Roman" w:cs="Times New Roman"/>
          <w:sz w:val="24"/>
        </w:rPr>
        <w:t>性能</w:t>
      </w:r>
      <w:r w:rsidRPr="00976FBF">
        <w:rPr>
          <w:rFonts w:ascii="Times New Roman" w:eastAsia="宋体" w:hAnsi="Times New Roman" w:cs="Times New Roman" w:hint="eastAsia"/>
          <w:sz w:val="24"/>
        </w:rPr>
        <w:t>的</w:t>
      </w:r>
      <w:r>
        <w:rPr>
          <w:rFonts w:ascii="Times New Roman" w:eastAsia="宋体" w:hAnsi="Times New Roman" w:cs="Times New Roman" w:hint="eastAsia"/>
          <w:sz w:val="24"/>
        </w:rPr>
        <w:t>稳定</w:t>
      </w:r>
      <w:r w:rsidRPr="00976FBF">
        <w:rPr>
          <w:rFonts w:ascii="Times New Roman" w:eastAsia="宋体" w:hAnsi="Times New Roman" w:cs="Times New Roman"/>
          <w:sz w:val="24"/>
        </w:rPr>
        <w:t>性。</w:t>
      </w:r>
    </w:p>
    <w:p w14:paraId="29F8DFAE" w14:textId="77777777" w:rsidR="00A54DBC" w:rsidRPr="007014C4" w:rsidRDefault="00A54DBC" w:rsidP="001611A0">
      <w:pPr>
        <w:spacing w:line="400" w:lineRule="atLeast"/>
        <w:rPr>
          <w:rFonts w:ascii="Times New Roman" w:hAnsi="Times New Roman" w:cs="Times New Roman"/>
          <w:b/>
          <w:sz w:val="28"/>
          <w:szCs w:val="28"/>
          <w:lang w:bidi="ar"/>
        </w:rPr>
      </w:pPr>
      <w:r w:rsidRPr="007014C4">
        <w:rPr>
          <w:rFonts w:ascii="Times New Roman" w:hAnsi="Times New Roman" w:cs="Times New Roman"/>
          <w:b/>
          <w:sz w:val="28"/>
          <w:szCs w:val="28"/>
          <w:lang w:bidi="ar"/>
        </w:rPr>
        <w:t>参考文献</w:t>
      </w:r>
    </w:p>
    <w:bookmarkEnd w:id="3"/>
    <w:bookmarkEnd w:id="4"/>
    <w:p w14:paraId="30378772" w14:textId="73D0D4DD" w:rsidR="00ED2D04" w:rsidRPr="00ED2D04" w:rsidRDefault="00CA25B5" w:rsidP="00ED2D04">
      <w:pPr>
        <w:pStyle w:val="EndNoteBibliography"/>
        <w:spacing w:line="400" w:lineRule="exact"/>
        <w:ind w:left="482" w:hangingChars="200" w:hanging="482"/>
        <w:jc w:val="both"/>
        <w:rPr>
          <w:rFonts w:ascii="Times New Roman" w:hAnsi="Times New Roman" w:cs="Times New Roman"/>
          <w:sz w:val="24"/>
          <w:szCs w:val="24"/>
        </w:rPr>
      </w:pPr>
      <w:r w:rsidRPr="00ED2D04">
        <w:rPr>
          <w:rFonts w:ascii="Times New Roman" w:hAnsi="Times New Roman" w:cs="Times New Roman"/>
          <w:b/>
          <w:sz w:val="24"/>
          <w:szCs w:val="24"/>
        </w:rPr>
        <w:fldChar w:fldCharType="begin"/>
      </w:r>
      <w:r w:rsidRPr="00ED2D04">
        <w:rPr>
          <w:rFonts w:ascii="Times New Roman" w:hAnsi="Times New Roman" w:cs="Times New Roman"/>
          <w:b/>
          <w:sz w:val="24"/>
          <w:szCs w:val="24"/>
        </w:rPr>
        <w:instrText xml:space="preserve"> ADDIN EN.REFLIST </w:instrText>
      </w:r>
      <w:r w:rsidRPr="00ED2D04">
        <w:rPr>
          <w:rFonts w:ascii="Times New Roman" w:hAnsi="Times New Roman" w:cs="Times New Roman"/>
          <w:b/>
          <w:sz w:val="24"/>
          <w:szCs w:val="24"/>
        </w:rPr>
        <w:fldChar w:fldCharType="separate"/>
      </w:r>
      <w:r w:rsidR="00ED2D04" w:rsidRPr="00ED2D04">
        <w:rPr>
          <w:rFonts w:ascii="Times New Roman" w:hAnsi="Times New Roman" w:cs="Times New Roman"/>
          <w:sz w:val="24"/>
          <w:szCs w:val="24"/>
        </w:rPr>
        <w:t>[1]</w:t>
      </w:r>
      <w:r w:rsidR="00ED2D04" w:rsidRPr="00ED2D04">
        <w:rPr>
          <w:rFonts w:ascii="Times New Roman" w:hAnsi="Times New Roman" w:cs="Times New Roman"/>
          <w:sz w:val="24"/>
          <w:szCs w:val="24"/>
        </w:rPr>
        <w:tab/>
        <w:t>Mei C, Gao F R, Li Y. A determination method for gait event based on acceleration sensors[J]. Sensors, 2019, 19(24): 5499</w:t>
      </w:r>
      <w:r w:rsidR="0079588A">
        <w:rPr>
          <w:rFonts w:ascii="Times New Roman" w:hAnsi="Times New Roman" w:cs="Times New Roman"/>
          <w:sz w:val="24"/>
          <w:szCs w:val="24"/>
        </w:rPr>
        <w:t>.</w:t>
      </w:r>
      <w:r w:rsidR="00ED2D04" w:rsidRPr="00ED2D04">
        <w:rPr>
          <w:rFonts w:ascii="Times New Roman" w:hAnsi="Times New Roman" w:cs="Times New Roman"/>
          <w:sz w:val="24"/>
          <w:szCs w:val="24"/>
        </w:rPr>
        <w:t xml:space="preserve"> </w:t>
      </w:r>
    </w:p>
    <w:p w14:paraId="718A40BD"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[2]</w:t>
      </w:r>
      <w:r w:rsidRPr="00ED2D04">
        <w:rPr>
          <w:rFonts w:ascii="Times New Roman" w:hAnsi="Times New Roman" w:cs="Times New Roman"/>
          <w:sz w:val="24"/>
          <w:szCs w:val="24"/>
        </w:rPr>
        <w:tab/>
        <w:t>Peng S, Qi-Zhong Z, Hua-Ping Z, et al. Static balance capability assessment of multivariate mulstiscale entropy based on multivariate empirical mode decomposition[J]. Acta Electronica Sinica, 2020, 48(4): 670-674.</w:t>
      </w:r>
    </w:p>
    <w:p w14:paraId="0F1B1D36"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[3]</w:t>
      </w:r>
      <w:r w:rsidRPr="00ED2D04">
        <w:rPr>
          <w:rFonts w:ascii="Times New Roman" w:hAnsi="Times New Roman" w:cs="Times New Roman"/>
          <w:sz w:val="24"/>
          <w:szCs w:val="24"/>
        </w:rPr>
        <w:tab/>
        <w:t>Connor P, Ross A. Biometric recognition by gait: A survey of modalities and features[J]. Computer Vision and Image Understanding, 2018, 167(2): 1-27.</w:t>
      </w:r>
    </w:p>
    <w:p w14:paraId="0BEC9BF7"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[4]</w:t>
      </w:r>
      <w:r w:rsidRPr="00ED2D04">
        <w:rPr>
          <w:rFonts w:ascii="Times New Roman" w:hAnsi="Times New Roman" w:cs="Times New Roman"/>
          <w:sz w:val="24"/>
          <w:szCs w:val="24"/>
        </w:rPr>
        <w:tab/>
        <w:t>Xu-Gang X, Hai-Gang Z, Zhi-Zeng L. De-noising method of the sEMG based on EEMD and second generation Wavelet Transform[J]. Chinese Journal of Sensors and Actuators, 2012, 25(11): 20-25.</w:t>
      </w:r>
    </w:p>
    <w:p w14:paraId="30C5719B"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[5]</w:t>
      </w:r>
      <w:r w:rsidRPr="00ED2D04">
        <w:rPr>
          <w:rFonts w:ascii="Times New Roman" w:hAnsi="Times New Roman" w:cs="Times New Roman"/>
          <w:sz w:val="24"/>
          <w:szCs w:val="24"/>
        </w:rPr>
        <w:tab/>
        <w:t>Jia-Jia W, Fa-Rong G, Yao S, et al. Non-uniform characteristics and its recognition effects for walking gait based on sEMG[J]. Chinese Journal of Sensors and Actuators, 2016, 29(3): 384-389.</w:t>
      </w:r>
    </w:p>
    <w:p w14:paraId="6D7E8949"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[6]</w:t>
      </w:r>
      <w:r w:rsidRPr="00ED2D04">
        <w:rPr>
          <w:rFonts w:ascii="Times New Roman" w:hAnsi="Times New Roman" w:cs="Times New Roman"/>
          <w:sz w:val="24"/>
          <w:szCs w:val="24"/>
        </w:rPr>
        <w:tab/>
        <w:t>Chan F H Y, Wu B M, Lam E K, et al. Multiscale characterization of chronobiological signals based on the discrete wavelet transform[J]. Biomedical Engineering IEEE Transactions on, 2000, 47(1): 88-95.</w:t>
      </w:r>
    </w:p>
    <w:p w14:paraId="4C1E18D3"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[7]</w:t>
      </w:r>
      <w:r w:rsidRPr="00ED2D04">
        <w:rPr>
          <w:rFonts w:ascii="Times New Roman" w:hAnsi="Times New Roman" w:cs="Times New Roman"/>
          <w:sz w:val="24"/>
          <w:szCs w:val="24"/>
        </w:rPr>
        <w:tab/>
        <w:t>Richman J S, Randall M J. Physiological time-series analysis using approximate entropy and sample entropy[J]. American Journal of Physiology Heart &amp; Circulatory Physiology, 2000, 278(6): 2039-2049.</w:t>
      </w:r>
    </w:p>
    <w:p w14:paraId="7ACE7CA5" w14:textId="7061D261"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[8]</w:t>
      </w:r>
      <w:r w:rsidRPr="00ED2D04">
        <w:rPr>
          <w:rFonts w:ascii="Times New Roman" w:hAnsi="Times New Roman" w:cs="Times New Roman"/>
          <w:sz w:val="24"/>
          <w:szCs w:val="24"/>
        </w:rPr>
        <w:tab/>
        <w:t>Zhang X F, Sun S Q, Li C, et al. Impact of load variation on the accuracy of gait recognition from surface EMG signals[J]. Applied Sciences-Basel, 2018, 8(9): 1462-1476</w:t>
      </w:r>
      <w:r w:rsidR="0079588A">
        <w:rPr>
          <w:rFonts w:ascii="Times New Roman" w:hAnsi="Times New Roman" w:cs="Times New Roman"/>
          <w:sz w:val="24"/>
          <w:szCs w:val="24"/>
        </w:rPr>
        <w:t>.</w:t>
      </w:r>
      <w:r w:rsidRPr="00ED2D04">
        <w:rPr>
          <w:rFonts w:ascii="Times New Roman" w:hAnsi="Times New Roman" w:cs="Times New Roman"/>
          <w:sz w:val="24"/>
          <w:szCs w:val="24"/>
        </w:rPr>
        <w:t xml:space="preserve"> </w:t>
      </w:r>
    </w:p>
    <w:p w14:paraId="78D8DA22"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[9]</w:t>
      </w:r>
      <w:r w:rsidRPr="00ED2D04">
        <w:rPr>
          <w:rFonts w:ascii="Times New Roman" w:hAnsi="Times New Roman" w:cs="Times New Roman"/>
          <w:sz w:val="24"/>
          <w:szCs w:val="24"/>
        </w:rPr>
        <w:tab/>
        <w:t>Zhi-Zeng L, Ren-Cheng W. Hand movement pattern recognition based on surface electromyography[J]. Chinese Journal of Scinentific Instrument, 2006, 27(9): 996-999.</w:t>
      </w:r>
    </w:p>
    <w:p w14:paraId="52F465E9"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[10]</w:t>
      </w:r>
      <w:r w:rsidRPr="00ED2D04">
        <w:rPr>
          <w:rFonts w:ascii="Times New Roman" w:hAnsi="Times New Roman" w:cs="Times New Roman"/>
          <w:sz w:val="24"/>
          <w:szCs w:val="24"/>
        </w:rPr>
        <w:tab/>
        <w:t>Qi-Zhong Z, Xu-Gang X, Zhi-Zeng L. A pattern recognition method for surface electromyography based on nonlinear features[J]. Journal of Electronics &amp; Information Technology, 2013, 35(9): 2054-2058.</w:t>
      </w:r>
    </w:p>
    <w:p w14:paraId="015E812F"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[11]</w:t>
      </w:r>
      <w:r w:rsidRPr="00ED2D04">
        <w:rPr>
          <w:rFonts w:ascii="Times New Roman" w:hAnsi="Times New Roman" w:cs="Times New Roman"/>
          <w:sz w:val="24"/>
          <w:szCs w:val="24"/>
        </w:rPr>
        <w:tab/>
        <w:t>Xu-Gang X, Min-Yan T, Zi-Hao Z, et al. Lower limb motion recognitionbased on the fusion of sEMG and acceleration signal[J]. Acta Electronica Sinica, 2017, 45(11): 2735-2741.</w:t>
      </w:r>
    </w:p>
    <w:p w14:paraId="1B89DC66" w14:textId="1D055385"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[12]</w:t>
      </w:r>
      <w:r w:rsidRPr="00ED2D04">
        <w:rPr>
          <w:rFonts w:ascii="Times New Roman" w:hAnsi="Times New Roman" w:cs="Times New Roman"/>
          <w:sz w:val="24"/>
          <w:szCs w:val="24"/>
        </w:rPr>
        <w:tab/>
        <w:t xml:space="preserve">Huang G B, Zhou H M, Ding X J, et al. Extreme learning machine for regression </w:t>
      </w:r>
      <w:r w:rsidRPr="00ED2D04">
        <w:rPr>
          <w:rFonts w:ascii="Times New Roman" w:hAnsi="Times New Roman" w:cs="Times New Roman"/>
          <w:sz w:val="24"/>
          <w:szCs w:val="24"/>
        </w:rPr>
        <w:lastRenderedPageBreak/>
        <w:t>and multiclass classification[J]. IEEE Transactions on Systems Man and Cybernetics Part B-Cybernetics, 2012, 42(2): 513-529</w:t>
      </w:r>
      <w:r w:rsidR="0079588A">
        <w:rPr>
          <w:rFonts w:ascii="Times New Roman" w:hAnsi="Times New Roman" w:cs="Times New Roman"/>
          <w:sz w:val="24"/>
          <w:szCs w:val="24"/>
        </w:rPr>
        <w:t>.</w:t>
      </w:r>
      <w:r w:rsidRPr="00ED2D04">
        <w:rPr>
          <w:rFonts w:ascii="Times New Roman" w:hAnsi="Times New Roman" w:cs="Times New Roman"/>
          <w:sz w:val="24"/>
          <w:szCs w:val="24"/>
        </w:rPr>
        <w:t xml:space="preserve"> </w:t>
      </w:r>
    </w:p>
    <w:p w14:paraId="2A5415A0"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[13]</w:t>
      </w:r>
      <w:r w:rsidRPr="00ED2D04">
        <w:rPr>
          <w:rFonts w:ascii="Times New Roman" w:hAnsi="Times New Roman" w:cs="Times New Roman"/>
          <w:sz w:val="24"/>
          <w:szCs w:val="24"/>
        </w:rPr>
        <w:tab/>
        <w:t>Gao F, Tian T, Yao T, et al. Human gait recognition based on multiple feature combination and parameter optimization algorithms[J]. Computational Intelligence and Neuroscience, 2021, 2021: 6693206.</w:t>
      </w:r>
    </w:p>
    <w:p w14:paraId="182E66AC" w14:textId="79B7D8CE"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[14]</w:t>
      </w:r>
      <w:r w:rsidRPr="00ED2D04">
        <w:rPr>
          <w:rFonts w:ascii="Times New Roman" w:hAnsi="Times New Roman" w:cs="Times New Roman"/>
          <w:sz w:val="24"/>
          <w:szCs w:val="24"/>
        </w:rPr>
        <w:tab/>
        <w:t>Deng Y X, Gao F R, Chen H H. Angle estimation for knee joint movement based on PCA-RELM algorithm[J]. Symmetry-Basel, 2020, 12(1): 130</w:t>
      </w:r>
      <w:r w:rsidR="0079588A">
        <w:rPr>
          <w:rFonts w:ascii="Times New Roman" w:hAnsi="Times New Roman" w:cs="Times New Roman"/>
          <w:sz w:val="24"/>
          <w:szCs w:val="24"/>
        </w:rPr>
        <w:t>.</w:t>
      </w:r>
      <w:r w:rsidRPr="00ED2D04">
        <w:rPr>
          <w:rFonts w:ascii="Times New Roman" w:hAnsi="Times New Roman" w:cs="Times New Roman"/>
          <w:sz w:val="24"/>
          <w:szCs w:val="24"/>
        </w:rPr>
        <w:t xml:space="preserve"> </w:t>
      </w:r>
    </w:p>
    <w:p w14:paraId="08A979D7"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[15]</w:t>
      </w:r>
      <w:r w:rsidRPr="00ED2D04">
        <w:rPr>
          <w:rFonts w:ascii="Times New Roman" w:hAnsi="Times New Roman" w:cs="Times New Roman"/>
          <w:sz w:val="24"/>
          <w:szCs w:val="24"/>
        </w:rPr>
        <w:tab/>
        <w:t>Lecun Y, Bengio Y, Hinton G. Deep learning[J]. Nature, 2015, 521(7553): 436-444.</w:t>
      </w:r>
    </w:p>
    <w:p w14:paraId="4BDDC36A" w14:textId="3BE27539"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[16]</w:t>
      </w:r>
      <w:r w:rsidRPr="00ED2D04">
        <w:rPr>
          <w:rFonts w:ascii="Times New Roman" w:hAnsi="Times New Roman" w:cs="Times New Roman"/>
          <w:sz w:val="24"/>
          <w:szCs w:val="24"/>
        </w:rPr>
        <w:tab/>
        <w:t>Duan N, Liu L-Z, Yu X-J, et al. Classification of multichannel surface-electromyography signals based on convolutional neural networks[J]. Journal of Industrial Information Integration, 2019, 15: 201-206</w:t>
      </w:r>
      <w:r w:rsidR="0079588A">
        <w:rPr>
          <w:rFonts w:ascii="Times New Roman" w:hAnsi="Times New Roman" w:cs="Times New Roman"/>
          <w:sz w:val="24"/>
          <w:szCs w:val="24"/>
        </w:rPr>
        <w:t>.</w:t>
      </w:r>
      <w:r w:rsidRPr="00ED2D04">
        <w:rPr>
          <w:rFonts w:ascii="Times New Roman" w:hAnsi="Times New Roman" w:cs="Times New Roman"/>
          <w:sz w:val="24"/>
          <w:szCs w:val="24"/>
        </w:rPr>
        <w:t xml:space="preserve"> </w:t>
      </w:r>
    </w:p>
    <w:p w14:paraId="28387071"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[17]</w:t>
      </w:r>
      <w:r w:rsidRPr="00ED2D04">
        <w:rPr>
          <w:rFonts w:ascii="Times New Roman" w:hAnsi="Times New Roman" w:cs="Times New Roman"/>
          <w:sz w:val="24"/>
          <w:szCs w:val="24"/>
        </w:rPr>
        <w:tab/>
        <w:t>Cté-Allard U, Fall C L, Drouin A, et al. Deep learning for electromyographic hand gesture signal classification using transfer learning[J]. Ieee Transactions on Neural Systems and Rehabilitation Engineering, 2019, 27(4): 760-771.</w:t>
      </w:r>
    </w:p>
    <w:p w14:paraId="2B0A8A0B"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[18]</w:t>
      </w:r>
      <w:r w:rsidRPr="00ED2D04">
        <w:rPr>
          <w:rFonts w:ascii="Times New Roman" w:hAnsi="Times New Roman" w:cs="Times New Roman"/>
          <w:sz w:val="24"/>
          <w:szCs w:val="24"/>
        </w:rPr>
        <w:tab/>
        <w:t>Ma X, Liu Y, Song Q, et al. Continuous estimation of knee joint angle based on surface electromyography using a long short-term memory neural network and time-advanced feature[J]. Sensors, 2020, 20(17): 4966.</w:t>
      </w:r>
    </w:p>
    <w:p w14:paraId="445C7213"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[19]</w:t>
      </w:r>
      <w:r w:rsidRPr="00ED2D04">
        <w:rPr>
          <w:rFonts w:ascii="Times New Roman" w:hAnsi="Times New Roman" w:cs="Times New Roman"/>
          <w:sz w:val="24"/>
          <w:szCs w:val="24"/>
        </w:rPr>
        <w:tab/>
        <w:t>Wang C, Guo W, Zhang H, et al. sEMG-based continuous estimation of grasp movements by long-short term memory network[J]. Biomedical Signal Processing and Control, 2020, 59: 101774.</w:t>
      </w:r>
    </w:p>
    <w:p w14:paraId="3104CDF2" w14:textId="49B4E5D8"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[20]</w:t>
      </w:r>
      <w:r w:rsidRPr="00ED2D04">
        <w:rPr>
          <w:rFonts w:ascii="Times New Roman" w:hAnsi="Times New Roman" w:cs="Times New Roman"/>
          <w:sz w:val="24"/>
          <w:szCs w:val="24"/>
        </w:rPr>
        <w:tab/>
        <w:t>Bao T, Zaidi S, Xie S, et al. A CNN-LSTM hybrid model for wrist kinematics estimation using surface electromyography[J]. IEEE Transactions on Instrumentation and Measurement, 2020, 70: 1-9</w:t>
      </w:r>
      <w:r w:rsidR="0079588A">
        <w:rPr>
          <w:rFonts w:ascii="Times New Roman" w:hAnsi="Times New Roman" w:cs="Times New Roman"/>
          <w:sz w:val="24"/>
          <w:szCs w:val="24"/>
        </w:rPr>
        <w:t>.</w:t>
      </w:r>
      <w:r w:rsidRPr="00ED2D04">
        <w:rPr>
          <w:rFonts w:ascii="Times New Roman" w:hAnsi="Times New Roman" w:cs="Times New Roman"/>
          <w:sz w:val="24"/>
          <w:szCs w:val="24"/>
        </w:rPr>
        <w:t xml:space="preserve"> </w:t>
      </w:r>
    </w:p>
    <w:p w14:paraId="79595BCE"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[21]</w:t>
      </w:r>
      <w:r w:rsidRPr="00ED2D04">
        <w:rPr>
          <w:rFonts w:ascii="Times New Roman" w:hAnsi="Times New Roman" w:cs="Times New Roman"/>
          <w:sz w:val="24"/>
          <w:szCs w:val="24"/>
        </w:rPr>
        <w:tab/>
        <w:t>Greff K, Srivastava R K, Koutník J, et al. LSTM: a search space odyssey[J]. IEEE Transactions on Neural Networks &amp; Learning Systems, 2016, 28(10): 2222-2232.</w:t>
      </w:r>
    </w:p>
    <w:p w14:paraId="22C5D811" w14:textId="68F99423"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[22]</w:t>
      </w:r>
      <w:r w:rsidRPr="00ED2D04">
        <w:rPr>
          <w:rFonts w:ascii="Times New Roman" w:hAnsi="Times New Roman" w:cs="Times New Roman"/>
          <w:sz w:val="24"/>
          <w:szCs w:val="24"/>
        </w:rPr>
        <w:tab/>
        <w:t>Phinyomark A, Phukpattaranont P, Limsakul C. Feature reduction and selection for EMG signal classification[J]. Expert Systems with Applications, 2012, 39(8): 7420-7431</w:t>
      </w:r>
      <w:r w:rsidR="0079588A">
        <w:rPr>
          <w:rFonts w:ascii="Times New Roman" w:hAnsi="Times New Roman" w:cs="Times New Roman"/>
          <w:sz w:val="24"/>
          <w:szCs w:val="24"/>
        </w:rPr>
        <w:t>.</w:t>
      </w:r>
      <w:r w:rsidRPr="00ED2D04">
        <w:rPr>
          <w:rFonts w:ascii="Times New Roman" w:hAnsi="Times New Roman" w:cs="Times New Roman"/>
          <w:sz w:val="24"/>
          <w:szCs w:val="24"/>
        </w:rPr>
        <w:t xml:space="preserve"> </w:t>
      </w:r>
    </w:p>
    <w:p w14:paraId="2652D212" w14:textId="525A303E"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[23]</w:t>
      </w:r>
      <w:r w:rsidRPr="00ED2D04">
        <w:rPr>
          <w:rFonts w:ascii="Times New Roman" w:hAnsi="Times New Roman" w:cs="Times New Roman"/>
          <w:sz w:val="24"/>
          <w:szCs w:val="24"/>
        </w:rPr>
        <w:tab/>
        <w:t>Zardoshti-Kermani M, Wheeler B C, Badie K, et al. EMG feature evaluation for movement control of upper extremity prostheses[J]. IEEE Trans Rehabilitation Engineering, 1995, 3(4): 324-333</w:t>
      </w:r>
      <w:r w:rsidR="0079588A">
        <w:rPr>
          <w:rFonts w:ascii="Times New Roman" w:hAnsi="Times New Roman" w:cs="Times New Roman"/>
          <w:sz w:val="24"/>
          <w:szCs w:val="24"/>
        </w:rPr>
        <w:t>.</w:t>
      </w:r>
      <w:r w:rsidRPr="00ED2D04">
        <w:rPr>
          <w:rFonts w:ascii="Times New Roman" w:hAnsi="Times New Roman" w:cs="Times New Roman"/>
          <w:sz w:val="24"/>
          <w:szCs w:val="24"/>
        </w:rPr>
        <w:t xml:space="preserve"> </w:t>
      </w:r>
    </w:p>
    <w:p w14:paraId="3930EF4B"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[24]</w:t>
      </w:r>
      <w:r w:rsidRPr="00ED2D04">
        <w:rPr>
          <w:rFonts w:ascii="Times New Roman" w:hAnsi="Times New Roman" w:cs="Times New Roman"/>
          <w:sz w:val="24"/>
          <w:szCs w:val="24"/>
        </w:rPr>
        <w:tab/>
        <w:t xml:space="preserve">Boostani R, Moradi M H. Evaluation of the forearm EMG signal features for the control of a prosthetic hand[J]. Physiological measurement, 2003, 24(2): 309-319 </w:t>
      </w:r>
    </w:p>
    <w:p w14:paraId="5BE304A6"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lastRenderedPageBreak/>
        <w:t>[25]</w:t>
      </w:r>
      <w:r w:rsidRPr="00ED2D04">
        <w:rPr>
          <w:rFonts w:ascii="Times New Roman" w:hAnsi="Times New Roman" w:cs="Times New Roman"/>
          <w:sz w:val="24"/>
          <w:szCs w:val="24"/>
        </w:rPr>
        <w:tab/>
        <w:t>Juan C, Xun C, Hu P. An onset detection method for action surface eiectromyography based on sample entropy[J]. Acta Electronica Sinica, 2016, 44(2): 479-484.</w:t>
      </w:r>
    </w:p>
    <w:p w14:paraId="5A29A920"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[26]</w:t>
      </w:r>
      <w:r w:rsidRPr="00ED2D04">
        <w:rPr>
          <w:rFonts w:ascii="Times New Roman" w:hAnsi="Times New Roman" w:cs="Times New Roman"/>
          <w:sz w:val="24"/>
          <w:szCs w:val="24"/>
        </w:rPr>
        <w:tab/>
        <w:t>Chen X, Chen J, Liang J, et al. Entropy-based surface electromyogram feature extraction for knee osteoarthritis classification[J]. IEEE Access, 2019, 7: 164144-164151.</w:t>
      </w:r>
    </w:p>
    <w:p w14:paraId="33F31838"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[27]</w:t>
      </w:r>
      <w:r w:rsidRPr="00ED2D04">
        <w:rPr>
          <w:rFonts w:ascii="Times New Roman" w:hAnsi="Times New Roman" w:cs="Times New Roman"/>
          <w:sz w:val="24"/>
          <w:szCs w:val="24"/>
        </w:rPr>
        <w:tab/>
        <w:t>G E H. Reducing the dimensionality of data with neural networks[J]. Science (New York, NY), 2006, 5786(313): 504-507.</w:t>
      </w:r>
    </w:p>
    <w:p w14:paraId="4455D215"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[28]</w:t>
      </w:r>
      <w:r w:rsidRPr="00ED2D04">
        <w:rPr>
          <w:rFonts w:ascii="Times New Roman" w:hAnsi="Times New Roman" w:cs="Times New Roman"/>
          <w:sz w:val="24"/>
          <w:szCs w:val="24"/>
        </w:rPr>
        <w:tab/>
        <w:t>Bengio, Y, Simard, et al. Learning long-term dependencies with gradient descent is difficult[J]. Neural Networks IEEE Transactions on, 1994, 5(2): 157-166.</w:t>
      </w:r>
    </w:p>
    <w:p w14:paraId="37D691CB"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[29]</w:t>
      </w:r>
      <w:r w:rsidRPr="00ED2D04">
        <w:rPr>
          <w:rFonts w:ascii="Times New Roman" w:hAnsi="Times New Roman" w:cs="Times New Roman"/>
          <w:sz w:val="24"/>
          <w:szCs w:val="24"/>
        </w:rPr>
        <w:tab/>
        <w:t>Hochreiter S, Schmidhuber J. Long short-term memory[J]. Neural Computation, 1997, 9(8): 1735-1780.</w:t>
      </w:r>
    </w:p>
    <w:p w14:paraId="539E9AF8" w14:textId="157F5E8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[30]</w:t>
      </w:r>
      <w:r w:rsidRPr="00ED2D04">
        <w:rPr>
          <w:rFonts w:ascii="Times New Roman" w:hAnsi="Times New Roman" w:cs="Times New Roman"/>
          <w:sz w:val="24"/>
          <w:szCs w:val="24"/>
        </w:rPr>
        <w:tab/>
        <w:t>Asif A R, Waris A, Gilani S O, et al. Performance evaluation of convolutional neural network for hand gesture recognition using EMG[J]. Sensors, 2020, 20(6): 1642</w:t>
      </w:r>
      <w:r w:rsidR="0079588A">
        <w:rPr>
          <w:rFonts w:ascii="Times New Roman" w:hAnsi="Times New Roman" w:cs="Times New Roman"/>
          <w:sz w:val="24"/>
          <w:szCs w:val="24"/>
        </w:rPr>
        <w:t>.</w:t>
      </w:r>
      <w:r w:rsidRPr="00ED2D04">
        <w:rPr>
          <w:rFonts w:ascii="Times New Roman" w:hAnsi="Times New Roman" w:cs="Times New Roman"/>
          <w:sz w:val="24"/>
          <w:szCs w:val="24"/>
        </w:rPr>
        <w:t xml:space="preserve"> </w:t>
      </w:r>
    </w:p>
    <w:p w14:paraId="5A8B9AC9" w14:textId="77777777" w:rsidR="00ED2D04" w:rsidRPr="00ED2D04" w:rsidRDefault="00ED2D04" w:rsidP="00ED2D04">
      <w:pPr>
        <w:pStyle w:val="EndNoteBibliography"/>
        <w:spacing w:line="400" w:lineRule="exact"/>
        <w:ind w:left="480" w:hangingChars="200" w:hanging="480"/>
        <w:jc w:val="both"/>
        <w:rPr>
          <w:rFonts w:ascii="Times New Roman" w:hAnsi="Times New Roman" w:cs="Times New Roman"/>
          <w:sz w:val="24"/>
          <w:szCs w:val="24"/>
        </w:rPr>
      </w:pPr>
      <w:r w:rsidRPr="00ED2D04">
        <w:rPr>
          <w:rFonts w:ascii="Times New Roman" w:hAnsi="Times New Roman" w:cs="Times New Roman"/>
          <w:sz w:val="24"/>
          <w:szCs w:val="24"/>
        </w:rPr>
        <w:t>[31]</w:t>
      </w:r>
      <w:r w:rsidRPr="00ED2D04">
        <w:rPr>
          <w:rFonts w:ascii="Times New Roman" w:hAnsi="Times New Roman" w:cs="Times New Roman"/>
          <w:sz w:val="24"/>
          <w:szCs w:val="24"/>
        </w:rPr>
        <w:tab/>
        <w:t>Vu H T T, Dong D, Cao H-L, et al. A review of gait phase detection algorithms for lower limb prostheses[J]. Sensors, 2020, 20(14): 3972.</w:t>
      </w:r>
    </w:p>
    <w:p w14:paraId="1C41A195" w14:textId="4D2456D4" w:rsidR="00AA1038" w:rsidRPr="00FB33B5" w:rsidRDefault="00CA25B5" w:rsidP="00ED2D04">
      <w:pPr>
        <w:spacing w:line="400" w:lineRule="exact"/>
        <w:ind w:left="482" w:hangingChars="200" w:hanging="482"/>
        <w:rPr>
          <w:rFonts w:ascii="Times New Roman" w:hAnsi="Times New Roman" w:cs="Times New Roman"/>
          <w:sz w:val="24"/>
          <w:szCs w:val="24"/>
        </w:rPr>
      </w:pPr>
      <w:r w:rsidRPr="00ED2D04">
        <w:rPr>
          <w:rFonts w:ascii="Times New Roman" w:hAnsi="Times New Roman" w:cs="Times New Roman"/>
          <w:b/>
          <w:sz w:val="24"/>
          <w:szCs w:val="24"/>
        </w:rPr>
        <w:fldChar w:fldCharType="end"/>
      </w:r>
    </w:p>
    <w:sectPr w:rsidR="00AA1038" w:rsidRPr="00FB33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280CF" w14:textId="77777777" w:rsidR="0026235C" w:rsidRDefault="0026235C" w:rsidP="00F24030">
      <w:r>
        <w:separator/>
      </w:r>
    </w:p>
  </w:endnote>
  <w:endnote w:type="continuationSeparator" w:id="0">
    <w:p w14:paraId="605ADA91" w14:textId="77777777" w:rsidR="0026235C" w:rsidRDefault="0026235C" w:rsidP="00F24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8F041" w14:textId="77777777" w:rsidR="0026235C" w:rsidRDefault="0026235C" w:rsidP="00F24030">
      <w:r>
        <w:separator/>
      </w:r>
    </w:p>
  </w:footnote>
  <w:footnote w:type="continuationSeparator" w:id="0">
    <w:p w14:paraId="67183D76" w14:textId="77777777" w:rsidR="0026235C" w:rsidRDefault="0026235C" w:rsidP="00F2403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B-Rg(numeric)&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zr2tr2ivvvpzez0rmpvraawsx2e2fzvtzx&quot;&gt;My EndNote Library&lt;record-ids&gt;&lt;item&gt;592&lt;/item&gt;&lt;item&gt;594&lt;/item&gt;&lt;item&gt;599&lt;/item&gt;&lt;item&gt;643&lt;/item&gt;&lt;item&gt;656&lt;/item&gt;&lt;item&gt;696&lt;/item&gt;&lt;item&gt;774&lt;/item&gt;&lt;item&gt;797&lt;/item&gt;&lt;item&gt;844&lt;/item&gt;&lt;item&gt;878&lt;/item&gt;&lt;item&gt;884&lt;/item&gt;&lt;/record-ids&gt;&lt;/item&gt;&lt;/Libraries&gt;"/>
  </w:docVars>
  <w:rsids>
    <w:rsidRoot w:val="00A12C2D"/>
    <w:rsid w:val="00002451"/>
    <w:rsid w:val="00004639"/>
    <w:rsid w:val="00006857"/>
    <w:rsid w:val="000138AF"/>
    <w:rsid w:val="0001594F"/>
    <w:rsid w:val="00020263"/>
    <w:rsid w:val="00023879"/>
    <w:rsid w:val="00026885"/>
    <w:rsid w:val="000301FB"/>
    <w:rsid w:val="00033906"/>
    <w:rsid w:val="00035485"/>
    <w:rsid w:val="0004091D"/>
    <w:rsid w:val="0004159E"/>
    <w:rsid w:val="0004240C"/>
    <w:rsid w:val="000460A4"/>
    <w:rsid w:val="000507D1"/>
    <w:rsid w:val="00054925"/>
    <w:rsid w:val="00056F66"/>
    <w:rsid w:val="000606A4"/>
    <w:rsid w:val="0006277B"/>
    <w:rsid w:val="00070A9D"/>
    <w:rsid w:val="00073A52"/>
    <w:rsid w:val="000946D8"/>
    <w:rsid w:val="00095C86"/>
    <w:rsid w:val="00096F85"/>
    <w:rsid w:val="000A3533"/>
    <w:rsid w:val="000A49A6"/>
    <w:rsid w:val="000B7B29"/>
    <w:rsid w:val="000C5CF0"/>
    <w:rsid w:val="000C6DD3"/>
    <w:rsid w:val="000D0BAF"/>
    <w:rsid w:val="000D5608"/>
    <w:rsid w:val="000D6500"/>
    <w:rsid w:val="000E0E84"/>
    <w:rsid w:val="000E1D87"/>
    <w:rsid w:val="000E4D12"/>
    <w:rsid w:val="000E6751"/>
    <w:rsid w:val="000E71D6"/>
    <w:rsid w:val="000F1DAB"/>
    <w:rsid w:val="000F27DE"/>
    <w:rsid w:val="000F383F"/>
    <w:rsid w:val="000F7FF2"/>
    <w:rsid w:val="00100E66"/>
    <w:rsid w:val="00102E38"/>
    <w:rsid w:val="00103BB5"/>
    <w:rsid w:val="00104B01"/>
    <w:rsid w:val="001104E7"/>
    <w:rsid w:val="0012763D"/>
    <w:rsid w:val="00127C56"/>
    <w:rsid w:val="0013462D"/>
    <w:rsid w:val="00136279"/>
    <w:rsid w:val="00137193"/>
    <w:rsid w:val="00137BAF"/>
    <w:rsid w:val="00144F4D"/>
    <w:rsid w:val="00155BFE"/>
    <w:rsid w:val="001600FA"/>
    <w:rsid w:val="001611A0"/>
    <w:rsid w:val="001641C6"/>
    <w:rsid w:val="0016658E"/>
    <w:rsid w:val="001705D3"/>
    <w:rsid w:val="001710C8"/>
    <w:rsid w:val="00175FCD"/>
    <w:rsid w:val="00177C0A"/>
    <w:rsid w:val="001804F2"/>
    <w:rsid w:val="001862D7"/>
    <w:rsid w:val="0019160A"/>
    <w:rsid w:val="00197F34"/>
    <w:rsid w:val="001A186E"/>
    <w:rsid w:val="001A5C5E"/>
    <w:rsid w:val="001B09EF"/>
    <w:rsid w:val="001B3966"/>
    <w:rsid w:val="001B3AFB"/>
    <w:rsid w:val="001B70D6"/>
    <w:rsid w:val="001C6A2D"/>
    <w:rsid w:val="001D53EF"/>
    <w:rsid w:val="001E1B7D"/>
    <w:rsid w:val="001E7616"/>
    <w:rsid w:val="001F233F"/>
    <w:rsid w:val="001F315B"/>
    <w:rsid w:val="001F6BA3"/>
    <w:rsid w:val="001F7E5C"/>
    <w:rsid w:val="002030B8"/>
    <w:rsid w:val="002034C1"/>
    <w:rsid w:val="002058F5"/>
    <w:rsid w:val="002169D0"/>
    <w:rsid w:val="00230BC7"/>
    <w:rsid w:val="00232258"/>
    <w:rsid w:val="00236D2F"/>
    <w:rsid w:val="00236DAD"/>
    <w:rsid w:val="00240D5A"/>
    <w:rsid w:val="002420B5"/>
    <w:rsid w:val="00243D44"/>
    <w:rsid w:val="00245583"/>
    <w:rsid w:val="0024612E"/>
    <w:rsid w:val="00246308"/>
    <w:rsid w:val="00250B13"/>
    <w:rsid w:val="00256B00"/>
    <w:rsid w:val="00260E92"/>
    <w:rsid w:val="002610E2"/>
    <w:rsid w:val="0026201C"/>
    <w:rsid w:val="0026235C"/>
    <w:rsid w:val="00263742"/>
    <w:rsid w:val="0027332B"/>
    <w:rsid w:val="002768B9"/>
    <w:rsid w:val="00277259"/>
    <w:rsid w:val="00277FAF"/>
    <w:rsid w:val="002800EC"/>
    <w:rsid w:val="00285F28"/>
    <w:rsid w:val="002877C4"/>
    <w:rsid w:val="0028780E"/>
    <w:rsid w:val="002916A5"/>
    <w:rsid w:val="002949F2"/>
    <w:rsid w:val="00294A08"/>
    <w:rsid w:val="0029513B"/>
    <w:rsid w:val="00295B06"/>
    <w:rsid w:val="002A0B73"/>
    <w:rsid w:val="002A3AC0"/>
    <w:rsid w:val="002B07FE"/>
    <w:rsid w:val="002B46C7"/>
    <w:rsid w:val="002B647C"/>
    <w:rsid w:val="002C099E"/>
    <w:rsid w:val="002C0EF8"/>
    <w:rsid w:val="002C3FDD"/>
    <w:rsid w:val="002C5769"/>
    <w:rsid w:val="002D5B0F"/>
    <w:rsid w:val="002D782E"/>
    <w:rsid w:val="002E0115"/>
    <w:rsid w:val="002E50FB"/>
    <w:rsid w:val="002E66CA"/>
    <w:rsid w:val="002F281D"/>
    <w:rsid w:val="002F33A8"/>
    <w:rsid w:val="002F691F"/>
    <w:rsid w:val="00304F9E"/>
    <w:rsid w:val="0030672A"/>
    <w:rsid w:val="00306D75"/>
    <w:rsid w:val="00314BB8"/>
    <w:rsid w:val="00323C0A"/>
    <w:rsid w:val="0032447F"/>
    <w:rsid w:val="00326F58"/>
    <w:rsid w:val="003326AB"/>
    <w:rsid w:val="00332D29"/>
    <w:rsid w:val="00337749"/>
    <w:rsid w:val="003417F6"/>
    <w:rsid w:val="003445F5"/>
    <w:rsid w:val="00345AFE"/>
    <w:rsid w:val="0034728D"/>
    <w:rsid w:val="00362671"/>
    <w:rsid w:val="00363407"/>
    <w:rsid w:val="00366537"/>
    <w:rsid w:val="00366CE3"/>
    <w:rsid w:val="003706FC"/>
    <w:rsid w:val="00370A6F"/>
    <w:rsid w:val="00373172"/>
    <w:rsid w:val="00381FE8"/>
    <w:rsid w:val="00390487"/>
    <w:rsid w:val="00396EFB"/>
    <w:rsid w:val="003A387F"/>
    <w:rsid w:val="003A7EE8"/>
    <w:rsid w:val="003B3CB3"/>
    <w:rsid w:val="003B4675"/>
    <w:rsid w:val="003B4753"/>
    <w:rsid w:val="003B53A0"/>
    <w:rsid w:val="003C029F"/>
    <w:rsid w:val="003C1E32"/>
    <w:rsid w:val="003C4558"/>
    <w:rsid w:val="003C7FB6"/>
    <w:rsid w:val="003D05D2"/>
    <w:rsid w:val="003D082B"/>
    <w:rsid w:val="003D0B1B"/>
    <w:rsid w:val="003D2942"/>
    <w:rsid w:val="003D329D"/>
    <w:rsid w:val="003D42DB"/>
    <w:rsid w:val="003E0A71"/>
    <w:rsid w:val="003F00DA"/>
    <w:rsid w:val="003F5BE0"/>
    <w:rsid w:val="003F7388"/>
    <w:rsid w:val="004001ED"/>
    <w:rsid w:val="00400B15"/>
    <w:rsid w:val="004015DC"/>
    <w:rsid w:val="00402754"/>
    <w:rsid w:val="00404D0C"/>
    <w:rsid w:val="00406FA4"/>
    <w:rsid w:val="004121D3"/>
    <w:rsid w:val="00412963"/>
    <w:rsid w:val="0041518E"/>
    <w:rsid w:val="00417958"/>
    <w:rsid w:val="00426DB3"/>
    <w:rsid w:val="00427675"/>
    <w:rsid w:val="00427CED"/>
    <w:rsid w:val="00427FA4"/>
    <w:rsid w:val="004373CC"/>
    <w:rsid w:val="004377DA"/>
    <w:rsid w:val="00441307"/>
    <w:rsid w:val="00441851"/>
    <w:rsid w:val="00441CAC"/>
    <w:rsid w:val="00442718"/>
    <w:rsid w:val="00442889"/>
    <w:rsid w:val="00444840"/>
    <w:rsid w:val="00447730"/>
    <w:rsid w:val="00450B3F"/>
    <w:rsid w:val="00454862"/>
    <w:rsid w:val="00456883"/>
    <w:rsid w:val="00456F9F"/>
    <w:rsid w:val="00457B19"/>
    <w:rsid w:val="00460401"/>
    <w:rsid w:val="00460CA1"/>
    <w:rsid w:val="00461766"/>
    <w:rsid w:val="0046244B"/>
    <w:rsid w:val="0047040C"/>
    <w:rsid w:val="00471807"/>
    <w:rsid w:val="00472E9F"/>
    <w:rsid w:val="00477B2E"/>
    <w:rsid w:val="00477EF7"/>
    <w:rsid w:val="004828B4"/>
    <w:rsid w:val="00483879"/>
    <w:rsid w:val="00485AA2"/>
    <w:rsid w:val="00486511"/>
    <w:rsid w:val="004877E4"/>
    <w:rsid w:val="00487E96"/>
    <w:rsid w:val="004966EC"/>
    <w:rsid w:val="00497879"/>
    <w:rsid w:val="004A0E75"/>
    <w:rsid w:val="004A6DE4"/>
    <w:rsid w:val="004B3606"/>
    <w:rsid w:val="004B5A6C"/>
    <w:rsid w:val="004C03EA"/>
    <w:rsid w:val="004C468F"/>
    <w:rsid w:val="004C625A"/>
    <w:rsid w:val="004C6DE7"/>
    <w:rsid w:val="004D6558"/>
    <w:rsid w:val="004E0785"/>
    <w:rsid w:val="004E2F3C"/>
    <w:rsid w:val="004E4F2A"/>
    <w:rsid w:val="004E56C1"/>
    <w:rsid w:val="004E6391"/>
    <w:rsid w:val="004E76CD"/>
    <w:rsid w:val="004F3B61"/>
    <w:rsid w:val="004F53B3"/>
    <w:rsid w:val="004F5769"/>
    <w:rsid w:val="0050080B"/>
    <w:rsid w:val="00503EAD"/>
    <w:rsid w:val="00513429"/>
    <w:rsid w:val="005137D7"/>
    <w:rsid w:val="00513B7C"/>
    <w:rsid w:val="00514CFB"/>
    <w:rsid w:val="00525754"/>
    <w:rsid w:val="00530846"/>
    <w:rsid w:val="005345EE"/>
    <w:rsid w:val="00534F17"/>
    <w:rsid w:val="00535C3E"/>
    <w:rsid w:val="00537A5B"/>
    <w:rsid w:val="00540996"/>
    <w:rsid w:val="005430AD"/>
    <w:rsid w:val="00543360"/>
    <w:rsid w:val="00545751"/>
    <w:rsid w:val="0055439B"/>
    <w:rsid w:val="00560109"/>
    <w:rsid w:val="005632A2"/>
    <w:rsid w:val="0057000D"/>
    <w:rsid w:val="00572800"/>
    <w:rsid w:val="00574C60"/>
    <w:rsid w:val="00576304"/>
    <w:rsid w:val="00577CE2"/>
    <w:rsid w:val="00582528"/>
    <w:rsid w:val="00590C61"/>
    <w:rsid w:val="00591FE4"/>
    <w:rsid w:val="0059231D"/>
    <w:rsid w:val="005935AE"/>
    <w:rsid w:val="00596CAA"/>
    <w:rsid w:val="005A0504"/>
    <w:rsid w:val="005A3304"/>
    <w:rsid w:val="005A6F84"/>
    <w:rsid w:val="005A7DE5"/>
    <w:rsid w:val="005B1800"/>
    <w:rsid w:val="005C04EB"/>
    <w:rsid w:val="005C1EC2"/>
    <w:rsid w:val="005C2717"/>
    <w:rsid w:val="005D4581"/>
    <w:rsid w:val="005E0DBE"/>
    <w:rsid w:val="005E4DD6"/>
    <w:rsid w:val="005E5544"/>
    <w:rsid w:val="005E6F08"/>
    <w:rsid w:val="005F2A64"/>
    <w:rsid w:val="005F4624"/>
    <w:rsid w:val="00601E02"/>
    <w:rsid w:val="00612EA0"/>
    <w:rsid w:val="00613447"/>
    <w:rsid w:val="00617CD9"/>
    <w:rsid w:val="00620306"/>
    <w:rsid w:val="00621B67"/>
    <w:rsid w:val="00622DA5"/>
    <w:rsid w:val="00623C18"/>
    <w:rsid w:val="00627414"/>
    <w:rsid w:val="00634F66"/>
    <w:rsid w:val="00635F02"/>
    <w:rsid w:val="00637CD6"/>
    <w:rsid w:val="00640435"/>
    <w:rsid w:val="00642C8F"/>
    <w:rsid w:val="00646ECF"/>
    <w:rsid w:val="00657DAD"/>
    <w:rsid w:val="00661764"/>
    <w:rsid w:val="0066448F"/>
    <w:rsid w:val="00665EC8"/>
    <w:rsid w:val="0066644E"/>
    <w:rsid w:val="00674ACA"/>
    <w:rsid w:val="006758A2"/>
    <w:rsid w:val="006775B0"/>
    <w:rsid w:val="006820AF"/>
    <w:rsid w:val="00684041"/>
    <w:rsid w:val="006864BA"/>
    <w:rsid w:val="0068727F"/>
    <w:rsid w:val="0068765F"/>
    <w:rsid w:val="0069090C"/>
    <w:rsid w:val="00690DE3"/>
    <w:rsid w:val="00692461"/>
    <w:rsid w:val="00694412"/>
    <w:rsid w:val="006A260A"/>
    <w:rsid w:val="006A4DB6"/>
    <w:rsid w:val="006B01C2"/>
    <w:rsid w:val="006B131C"/>
    <w:rsid w:val="006B307B"/>
    <w:rsid w:val="006B352F"/>
    <w:rsid w:val="006B388E"/>
    <w:rsid w:val="006B449C"/>
    <w:rsid w:val="006C0DBC"/>
    <w:rsid w:val="006C2595"/>
    <w:rsid w:val="006C3536"/>
    <w:rsid w:val="006C6910"/>
    <w:rsid w:val="006C76DE"/>
    <w:rsid w:val="006E0AB5"/>
    <w:rsid w:val="006F2411"/>
    <w:rsid w:val="006F3C3B"/>
    <w:rsid w:val="006F50D9"/>
    <w:rsid w:val="006F56A0"/>
    <w:rsid w:val="006F5D5E"/>
    <w:rsid w:val="007014C4"/>
    <w:rsid w:val="00704F5E"/>
    <w:rsid w:val="0070597A"/>
    <w:rsid w:val="00707B21"/>
    <w:rsid w:val="00711853"/>
    <w:rsid w:val="007121A2"/>
    <w:rsid w:val="00712616"/>
    <w:rsid w:val="00713CCA"/>
    <w:rsid w:val="00713E26"/>
    <w:rsid w:val="0071404B"/>
    <w:rsid w:val="00715810"/>
    <w:rsid w:val="007213B6"/>
    <w:rsid w:val="00721EC8"/>
    <w:rsid w:val="00733424"/>
    <w:rsid w:val="00733684"/>
    <w:rsid w:val="00736576"/>
    <w:rsid w:val="007422B4"/>
    <w:rsid w:val="00742AC3"/>
    <w:rsid w:val="007437E4"/>
    <w:rsid w:val="00746572"/>
    <w:rsid w:val="00747B1A"/>
    <w:rsid w:val="00756EE4"/>
    <w:rsid w:val="00760C5A"/>
    <w:rsid w:val="0076226C"/>
    <w:rsid w:val="00764850"/>
    <w:rsid w:val="00766517"/>
    <w:rsid w:val="007715BA"/>
    <w:rsid w:val="00771769"/>
    <w:rsid w:val="00775881"/>
    <w:rsid w:val="00784E93"/>
    <w:rsid w:val="00785A3D"/>
    <w:rsid w:val="007906A2"/>
    <w:rsid w:val="00791759"/>
    <w:rsid w:val="00791B08"/>
    <w:rsid w:val="007926BC"/>
    <w:rsid w:val="0079588A"/>
    <w:rsid w:val="007970BF"/>
    <w:rsid w:val="007976E9"/>
    <w:rsid w:val="007A15C3"/>
    <w:rsid w:val="007A357E"/>
    <w:rsid w:val="007A6257"/>
    <w:rsid w:val="007A663D"/>
    <w:rsid w:val="007A762E"/>
    <w:rsid w:val="007B0DA9"/>
    <w:rsid w:val="007B0FD7"/>
    <w:rsid w:val="007B32B7"/>
    <w:rsid w:val="007B42B9"/>
    <w:rsid w:val="007C373A"/>
    <w:rsid w:val="007C482D"/>
    <w:rsid w:val="007C4E54"/>
    <w:rsid w:val="007C57A9"/>
    <w:rsid w:val="007C6D36"/>
    <w:rsid w:val="007D134B"/>
    <w:rsid w:val="007D31FC"/>
    <w:rsid w:val="007D42D3"/>
    <w:rsid w:val="007D53CB"/>
    <w:rsid w:val="007D548D"/>
    <w:rsid w:val="007D6B10"/>
    <w:rsid w:val="007E62C1"/>
    <w:rsid w:val="007E694F"/>
    <w:rsid w:val="007E76AE"/>
    <w:rsid w:val="007F2D77"/>
    <w:rsid w:val="007F571B"/>
    <w:rsid w:val="00800B68"/>
    <w:rsid w:val="00802EBA"/>
    <w:rsid w:val="00804F61"/>
    <w:rsid w:val="00805A62"/>
    <w:rsid w:val="00805EF0"/>
    <w:rsid w:val="008078D1"/>
    <w:rsid w:val="008113D5"/>
    <w:rsid w:val="00814D02"/>
    <w:rsid w:val="0081636C"/>
    <w:rsid w:val="008166F5"/>
    <w:rsid w:val="00816A4C"/>
    <w:rsid w:val="00821946"/>
    <w:rsid w:val="00821A86"/>
    <w:rsid w:val="0082270A"/>
    <w:rsid w:val="008250D9"/>
    <w:rsid w:val="00831844"/>
    <w:rsid w:val="00831DB0"/>
    <w:rsid w:val="00835636"/>
    <w:rsid w:val="00835EC1"/>
    <w:rsid w:val="00837895"/>
    <w:rsid w:val="00843472"/>
    <w:rsid w:val="00844304"/>
    <w:rsid w:val="0084678E"/>
    <w:rsid w:val="008506E0"/>
    <w:rsid w:val="00850808"/>
    <w:rsid w:val="00852988"/>
    <w:rsid w:val="008532F4"/>
    <w:rsid w:val="00861BB3"/>
    <w:rsid w:val="00861D68"/>
    <w:rsid w:val="00863F68"/>
    <w:rsid w:val="00864355"/>
    <w:rsid w:val="00866940"/>
    <w:rsid w:val="00867392"/>
    <w:rsid w:val="0087219D"/>
    <w:rsid w:val="0087410C"/>
    <w:rsid w:val="008800A1"/>
    <w:rsid w:val="0088060F"/>
    <w:rsid w:val="008813EC"/>
    <w:rsid w:val="008816FA"/>
    <w:rsid w:val="00881DF0"/>
    <w:rsid w:val="00884346"/>
    <w:rsid w:val="0089180B"/>
    <w:rsid w:val="00892E7E"/>
    <w:rsid w:val="0089453C"/>
    <w:rsid w:val="008A391C"/>
    <w:rsid w:val="008A572D"/>
    <w:rsid w:val="008B401A"/>
    <w:rsid w:val="008B5016"/>
    <w:rsid w:val="008B72E8"/>
    <w:rsid w:val="008B7493"/>
    <w:rsid w:val="008C2E3B"/>
    <w:rsid w:val="008D26D5"/>
    <w:rsid w:val="008D52B3"/>
    <w:rsid w:val="008D5C2F"/>
    <w:rsid w:val="008D7E50"/>
    <w:rsid w:val="008E4504"/>
    <w:rsid w:val="008E6007"/>
    <w:rsid w:val="008F0BEC"/>
    <w:rsid w:val="008F2156"/>
    <w:rsid w:val="008F39A7"/>
    <w:rsid w:val="008F5D38"/>
    <w:rsid w:val="00900437"/>
    <w:rsid w:val="009004D2"/>
    <w:rsid w:val="009039C9"/>
    <w:rsid w:val="00904B6D"/>
    <w:rsid w:val="009076C1"/>
    <w:rsid w:val="009101B7"/>
    <w:rsid w:val="00912B19"/>
    <w:rsid w:val="0091341C"/>
    <w:rsid w:val="00913A38"/>
    <w:rsid w:val="00915591"/>
    <w:rsid w:val="009159E5"/>
    <w:rsid w:val="00932A8E"/>
    <w:rsid w:val="00933BE8"/>
    <w:rsid w:val="00934D85"/>
    <w:rsid w:val="00936405"/>
    <w:rsid w:val="00936979"/>
    <w:rsid w:val="009418A3"/>
    <w:rsid w:val="00941AC2"/>
    <w:rsid w:val="009429FE"/>
    <w:rsid w:val="00943D72"/>
    <w:rsid w:val="00944EEA"/>
    <w:rsid w:val="009466A5"/>
    <w:rsid w:val="00950950"/>
    <w:rsid w:val="009512C6"/>
    <w:rsid w:val="009543AF"/>
    <w:rsid w:val="0095485B"/>
    <w:rsid w:val="009551A6"/>
    <w:rsid w:val="00956E6A"/>
    <w:rsid w:val="009575FA"/>
    <w:rsid w:val="00957D8C"/>
    <w:rsid w:val="00960BAF"/>
    <w:rsid w:val="0096249C"/>
    <w:rsid w:val="00967800"/>
    <w:rsid w:val="00972F62"/>
    <w:rsid w:val="00976B34"/>
    <w:rsid w:val="00980234"/>
    <w:rsid w:val="00980862"/>
    <w:rsid w:val="0098498D"/>
    <w:rsid w:val="00987ADC"/>
    <w:rsid w:val="0099009C"/>
    <w:rsid w:val="0099226D"/>
    <w:rsid w:val="0099522D"/>
    <w:rsid w:val="009975BD"/>
    <w:rsid w:val="009A0425"/>
    <w:rsid w:val="009A0460"/>
    <w:rsid w:val="009A30C7"/>
    <w:rsid w:val="009A3A3D"/>
    <w:rsid w:val="009A73B3"/>
    <w:rsid w:val="009B0B66"/>
    <w:rsid w:val="009B4D2D"/>
    <w:rsid w:val="009B4DCE"/>
    <w:rsid w:val="009B754D"/>
    <w:rsid w:val="009C1378"/>
    <w:rsid w:val="009C148C"/>
    <w:rsid w:val="009C41FB"/>
    <w:rsid w:val="009C4872"/>
    <w:rsid w:val="009D0F0E"/>
    <w:rsid w:val="009D30D9"/>
    <w:rsid w:val="009D4013"/>
    <w:rsid w:val="009D4CBD"/>
    <w:rsid w:val="009D5621"/>
    <w:rsid w:val="009E262E"/>
    <w:rsid w:val="009E4AA9"/>
    <w:rsid w:val="009E567D"/>
    <w:rsid w:val="009E75CA"/>
    <w:rsid w:val="009E75F6"/>
    <w:rsid w:val="009F0B92"/>
    <w:rsid w:val="009F0E21"/>
    <w:rsid w:val="009F244A"/>
    <w:rsid w:val="009F2A57"/>
    <w:rsid w:val="009F2C33"/>
    <w:rsid w:val="009F71A5"/>
    <w:rsid w:val="009F7A85"/>
    <w:rsid w:val="00A02193"/>
    <w:rsid w:val="00A025CC"/>
    <w:rsid w:val="00A114AF"/>
    <w:rsid w:val="00A12C2D"/>
    <w:rsid w:val="00A1485C"/>
    <w:rsid w:val="00A1486D"/>
    <w:rsid w:val="00A153FE"/>
    <w:rsid w:val="00A23CF1"/>
    <w:rsid w:val="00A240BF"/>
    <w:rsid w:val="00A241A3"/>
    <w:rsid w:val="00A24A11"/>
    <w:rsid w:val="00A24B58"/>
    <w:rsid w:val="00A269E8"/>
    <w:rsid w:val="00A31932"/>
    <w:rsid w:val="00A33059"/>
    <w:rsid w:val="00A435C0"/>
    <w:rsid w:val="00A45D13"/>
    <w:rsid w:val="00A460C2"/>
    <w:rsid w:val="00A4625E"/>
    <w:rsid w:val="00A50428"/>
    <w:rsid w:val="00A51226"/>
    <w:rsid w:val="00A53981"/>
    <w:rsid w:val="00A54DBC"/>
    <w:rsid w:val="00A54F96"/>
    <w:rsid w:val="00A55BBB"/>
    <w:rsid w:val="00A5689F"/>
    <w:rsid w:val="00A655CB"/>
    <w:rsid w:val="00A7160D"/>
    <w:rsid w:val="00A729AC"/>
    <w:rsid w:val="00A72A47"/>
    <w:rsid w:val="00A7494B"/>
    <w:rsid w:val="00A763E1"/>
    <w:rsid w:val="00A764FA"/>
    <w:rsid w:val="00A81E51"/>
    <w:rsid w:val="00A85A53"/>
    <w:rsid w:val="00A86D50"/>
    <w:rsid w:val="00A878A8"/>
    <w:rsid w:val="00A87C22"/>
    <w:rsid w:val="00A92878"/>
    <w:rsid w:val="00A9419C"/>
    <w:rsid w:val="00A943EC"/>
    <w:rsid w:val="00A951D5"/>
    <w:rsid w:val="00A97E48"/>
    <w:rsid w:val="00AA0291"/>
    <w:rsid w:val="00AA1038"/>
    <w:rsid w:val="00AB03EC"/>
    <w:rsid w:val="00AB34EA"/>
    <w:rsid w:val="00AB4357"/>
    <w:rsid w:val="00AB44CB"/>
    <w:rsid w:val="00AB48B8"/>
    <w:rsid w:val="00AB5FF7"/>
    <w:rsid w:val="00AB713B"/>
    <w:rsid w:val="00AC000D"/>
    <w:rsid w:val="00AC08CC"/>
    <w:rsid w:val="00AC0A97"/>
    <w:rsid w:val="00AC4077"/>
    <w:rsid w:val="00AD31F1"/>
    <w:rsid w:val="00AD4B00"/>
    <w:rsid w:val="00AE60AA"/>
    <w:rsid w:val="00AF2067"/>
    <w:rsid w:val="00AF422C"/>
    <w:rsid w:val="00AF4EBC"/>
    <w:rsid w:val="00B00AD1"/>
    <w:rsid w:val="00B02142"/>
    <w:rsid w:val="00B0331A"/>
    <w:rsid w:val="00B03847"/>
    <w:rsid w:val="00B0512C"/>
    <w:rsid w:val="00B10905"/>
    <w:rsid w:val="00B16CD5"/>
    <w:rsid w:val="00B175F5"/>
    <w:rsid w:val="00B22D99"/>
    <w:rsid w:val="00B27B82"/>
    <w:rsid w:val="00B27EEF"/>
    <w:rsid w:val="00B32FA5"/>
    <w:rsid w:val="00B3634F"/>
    <w:rsid w:val="00B40C8B"/>
    <w:rsid w:val="00B44C32"/>
    <w:rsid w:val="00B4668B"/>
    <w:rsid w:val="00B50158"/>
    <w:rsid w:val="00B52192"/>
    <w:rsid w:val="00B5236F"/>
    <w:rsid w:val="00B52540"/>
    <w:rsid w:val="00B54996"/>
    <w:rsid w:val="00B60678"/>
    <w:rsid w:val="00B77210"/>
    <w:rsid w:val="00B77D02"/>
    <w:rsid w:val="00B82EFC"/>
    <w:rsid w:val="00B843D8"/>
    <w:rsid w:val="00B90727"/>
    <w:rsid w:val="00B91FFE"/>
    <w:rsid w:val="00B931EA"/>
    <w:rsid w:val="00B978D6"/>
    <w:rsid w:val="00BA06CB"/>
    <w:rsid w:val="00BA082F"/>
    <w:rsid w:val="00BA2223"/>
    <w:rsid w:val="00BA29F4"/>
    <w:rsid w:val="00BA3440"/>
    <w:rsid w:val="00BA499F"/>
    <w:rsid w:val="00BA4A69"/>
    <w:rsid w:val="00BB14FD"/>
    <w:rsid w:val="00BB196D"/>
    <w:rsid w:val="00BC2BF3"/>
    <w:rsid w:val="00BC34A2"/>
    <w:rsid w:val="00BD14F6"/>
    <w:rsid w:val="00BD2440"/>
    <w:rsid w:val="00BD555F"/>
    <w:rsid w:val="00BD7058"/>
    <w:rsid w:val="00BD724C"/>
    <w:rsid w:val="00BE62F7"/>
    <w:rsid w:val="00BE6608"/>
    <w:rsid w:val="00C002CA"/>
    <w:rsid w:val="00C06C0F"/>
    <w:rsid w:val="00C06EB2"/>
    <w:rsid w:val="00C15713"/>
    <w:rsid w:val="00C20E20"/>
    <w:rsid w:val="00C213D0"/>
    <w:rsid w:val="00C214B9"/>
    <w:rsid w:val="00C214EA"/>
    <w:rsid w:val="00C25C6B"/>
    <w:rsid w:val="00C27648"/>
    <w:rsid w:val="00C3065E"/>
    <w:rsid w:val="00C31FE1"/>
    <w:rsid w:val="00C349F0"/>
    <w:rsid w:val="00C35921"/>
    <w:rsid w:val="00C4005E"/>
    <w:rsid w:val="00C4007D"/>
    <w:rsid w:val="00C407C9"/>
    <w:rsid w:val="00C40AA6"/>
    <w:rsid w:val="00C4190B"/>
    <w:rsid w:val="00C458EF"/>
    <w:rsid w:val="00C45C20"/>
    <w:rsid w:val="00C467D9"/>
    <w:rsid w:val="00C46D82"/>
    <w:rsid w:val="00C60BAE"/>
    <w:rsid w:val="00C60FAE"/>
    <w:rsid w:val="00C660C5"/>
    <w:rsid w:val="00C72CC5"/>
    <w:rsid w:val="00C75443"/>
    <w:rsid w:val="00C76643"/>
    <w:rsid w:val="00C819D9"/>
    <w:rsid w:val="00C833F3"/>
    <w:rsid w:val="00C90283"/>
    <w:rsid w:val="00C962C4"/>
    <w:rsid w:val="00C96DE8"/>
    <w:rsid w:val="00CA25B5"/>
    <w:rsid w:val="00CA5864"/>
    <w:rsid w:val="00CB0211"/>
    <w:rsid w:val="00CB0848"/>
    <w:rsid w:val="00CB6957"/>
    <w:rsid w:val="00CC2A40"/>
    <w:rsid w:val="00CC2D5D"/>
    <w:rsid w:val="00CC7640"/>
    <w:rsid w:val="00CD3DCF"/>
    <w:rsid w:val="00CD6B25"/>
    <w:rsid w:val="00CE08D0"/>
    <w:rsid w:val="00CE1EFC"/>
    <w:rsid w:val="00CE5353"/>
    <w:rsid w:val="00CE6A78"/>
    <w:rsid w:val="00CF2243"/>
    <w:rsid w:val="00CF38E7"/>
    <w:rsid w:val="00CF39CE"/>
    <w:rsid w:val="00CF3F29"/>
    <w:rsid w:val="00CF4C4E"/>
    <w:rsid w:val="00CF7CB6"/>
    <w:rsid w:val="00D0306F"/>
    <w:rsid w:val="00D04797"/>
    <w:rsid w:val="00D0577F"/>
    <w:rsid w:val="00D117CE"/>
    <w:rsid w:val="00D1192D"/>
    <w:rsid w:val="00D12A4D"/>
    <w:rsid w:val="00D17EDA"/>
    <w:rsid w:val="00D21C22"/>
    <w:rsid w:val="00D27733"/>
    <w:rsid w:val="00D3339A"/>
    <w:rsid w:val="00D33BDB"/>
    <w:rsid w:val="00D355AD"/>
    <w:rsid w:val="00D368A2"/>
    <w:rsid w:val="00D413CA"/>
    <w:rsid w:val="00D4447D"/>
    <w:rsid w:val="00D50939"/>
    <w:rsid w:val="00D55F6E"/>
    <w:rsid w:val="00D618BA"/>
    <w:rsid w:val="00D6614E"/>
    <w:rsid w:val="00D8446F"/>
    <w:rsid w:val="00D84B58"/>
    <w:rsid w:val="00D86FFE"/>
    <w:rsid w:val="00D90169"/>
    <w:rsid w:val="00D90DBF"/>
    <w:rsid w:val="00D90EA9"/>
    <w:rsid w:val="00D94972"/>
    <w:rsid w:val="00D95C8F"/>
    <w:rsid w:val="00DA3602"/>
    <w:rsid w:val="00DA6D92"/>
    <w:rsid w:val="00DA7337"/>
    <w:rsid w:val="00DB5362"/>
    <w:rsid w:val="00DB6565"/>
    <w:rsid w:val="00DB6FBD"/>
    <w:rsid w:val="00DB77AE"/>
    <w:rsid w:val="00DC0312"/>
    <w:rsid w:val="00DC65BE"/>
    <w:rsid w:val="00DD17FD"/>
    <w:rsid w:val="00DD1DE1"/>
    <w:rsid w:val="00DD4D17"/>
    <w:rsid w:val="00DD560C"/>
    <w:rsid w:val="00DD775B"/>
    <w:rsid w:val="00DE115E"/>
    <w:rsid w:val="00DE2561"/>
    <w:rsid w:val="00DE454A"/>
    <w:rsid w:val="00DF017C"/>
    <w:rsid w:val="00DF169D"/>
    <w:rsid w:val="00DF31B7"/>
    <w:rsid w:val="00E01D91"/>
    <w:rsid w:val="00E02B85"/>
    <w:rsid w:val="00E0610A"/>
    <w:rsid w:val="00E07106"/>
    <w:rsid w:val="00E076F5"/>
    <w:rsid w:val="00E07EF1"/>
    <w:rsid w:val="00E178B2"/>
    <w:rsid w:val="00E249CF"/>
    <w:rsid w:val="00E257B0"/>
    <w:rsid w:val="00E25FDD"/>
    <w:rsid w:val="00E26A6B"/>
    <w:rsid w:val="00E33268"/>
    <w:rsid w:val="00E41EF7"/>
    <w:rsid w:val="00E42069"/>
    <w:rsid w:val="00E476FD"/>
    <w:rsid w:val="00E47D58"/>
    <w:rsid w:val="00E52045"/>
    <w:rsid w:val="00E52AE4"/>
    <w:rsid w:val="00E52DD2"/>
    <w:rsid w:val="00E536AC"/>
    <w:rsid w:val="00E55B39"/>
    <w:rsid w:val="00E65EC4"/>
    <w:rsid w:val="00E67857"/>
    <w:rsid w:val="00E72FAC"/>
    <w:rsid w:val="00E75E1D"/>
    <w:rsid w:val="00E762D6"/>
    <w:rsid w:val="00E764D1"/>
    <w:rsid w:val="00E764D5"/>
    <w:rsid w:val="00E767A1"/>
    <w:rsid w:val="00E80A4F"/>
    <w:rsid w:val="00E85BCD"/>
    <w:rsid w:val="00E87742"/>
    <w:rsid w:val="00E905C1"/>
    <w:rsid w:val="00E9317E"/>
    <w:rsid w:val="00E93553"/>
    <w:rsid w:val="00E946B2"/>
    <w:rsid w:val="00E96B3B"/>
    <w:rsid w:val="00E96FDF"/>
    <w:rsid w:val="00EA379C"/>
    <w:rsid w:val="00EA4220"/>
    <w:rsid w:val="00EA4A9F"/>
    <w:rsid w:val="00EA4DD8"/>
    <w:rsid w:val="00EA74E2"/>
    <w:rsid w:val="00EA7F8E"/>
    <w:rsid w:val="00EB0C01"/>
    <w:rsid w:val="00EB79D9"/>
    <w:rsid w:val="00EC5930"/>
    <w:rsid w:val="00EC70F3"/>
    <w:rsid w:val="00ED2D04"/>
    <w:rsid w:val="00ED30B8"/>
    <w:rsid w:val="00ED33A3"/>
    <w:rsid w:val="00ED38D3"/>
    <w:rsid w:val="00ED412B"/>
    <w:rsid w:val="00ED4E29"/>
    <w:rsid w:val="00ED6CC6"/>
    <w:rsid w:val="00EE0940"/>
    <w:rsid w:val="00EE09A9"/>
    <w:rsid w:val="00EE664F"/>
    <w:rsid w:val="00EE6B39"/>
    <w:rsid w:val="00EF1F64"/>
    <w:rsid w:val="00EF20DF"/>
    <w:rsid w:val="00F0690E"/>
    <w:rsid w:val="00F10F00"/>
    <w:rsid w:val="00F16410"/>
    <w:rsid w:val="00F17565"/>
    <w:rsid w:val="00F2002C"/>
    <w:rsid w:val="00F24030"/>
    <w:rsid w:val="00F308AB"/>
    <w:rsid w:val="00F31D28"/>
    <w:rsid w:val="00F33101"/>
    <w:rsid w:val="00F34179"/>
    <w:rsid w:val="00F416F8"/>
    <w:rsid w:val="00F4189F"/>
    <w:rsid w:val="00F41B52"/>
    <w:rsid w:val="00F46021"/>
    <w:rsid w:val="00F50AC4"/>
    <w:rsid w:val="00F61F24"/>
    <w:rsid w:val="00F648A0"/>
    <w:rsid w:val="00F65058"/>
    <w:rsid w:val="00F72204"/>
    <w:rsid w:val="00F853A3"/>
    <w:rsid w:val="00F93EA9"/>
    <w:rsid w:val="00F93EC9"/>
    <w:rsid w:val="00FA1BD4"/>
    <w:rsid w:val="00FA2AC0"/>
    <w:rsid w:val="00FA2C6F"/>
    <w:rsid w:val="00FA3E20"/>
    <w:rsid w:val="00FA4ACC"/>
    <w:rsid w:val="00FA4D72"/>
    <w:rsid w:val="00FA52DE"/>
    <w:rsid w:val="00FA7382"/>
    <w:rsid w:val="00FB061F"/>
    <w:rsid w:val="00FB33B5"/>
    <w:rsid w:val="00FC2420"/>
    <w:rsid w:val="00FC4906"/>
    <w:rsid w:val="00FC572C"/>
    <w:rsid w:val="00FD09FF"/>
    <w:rsid w:val="00FD0B95"/>
    <w:rsid w:val="00FD2E15"/>
    <w:rsid w:val="00FF1E67"/>
    <w:rsid w:val="00FF39FB"/>
    <w:rsid w:val="00FF4336"/>
    <w:rsid w:val="00FF5AD8"/>
    <w:rsid w:val="00FF7747"/>
    <w:rsid w:val="00FF7C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228B9"/>
  <w15:chartTrackingRefBased/>
  <w15:docId w15:val="{BE15F550-2CCC-4ED2-817B-1D6F56E5C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noProof/>
    </w:rPr>
  </w:style>
  <w:style w:type="paragraph" w:styleId="1">
    <w:name w:val="heading 1"/>
    <w:basedOn w:val="a"/>
    <w:next w:val="a"/>
    <w:link w:val="10"/>
    <w:uiPriority w:val="9"/>
    <w:qFormat/>
    <w:rsid w:val="000E4D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E4D1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6F56A0"/>
    <w:pPr>
      <w:ind w:firstLineChars="200" w:firstLine="420"/>
    </w:pPr>
    <w:rPr>
      <w:noProof w:val="0"/>
    </w:rPr>
  </w:style>
  <w:style w:type="table" w:styleId="a5">
    <w:name w:val="Table Grid"/>
    <w:basedOn w:val="a1"/>
    <w:uiPriority w:val="39"/>
    <w:rsid w:val="00D949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5"/>
    <w:uiPriority w:val="39"/>
    <w:rsid w:val="00D94972"/>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a"/>
    <w:link w:val="EndNoteBibliographyTitleChar"/>
    <w:rsid w:val="00CA25B5"/>
    <w:pPr>
      <w:jc w:val="center"/>
    </w:pPr>
    <w:rPr>
      <w:rFonts w:ascii="Calibri" w:hAnsi="Calibri" w:cs="Calibri"/>
      <w:sz w:val="20"/>
    </w:rPr>
  </w:style>
  <w:style w:type="character" w:customStyle="1" w:styleId="EndNoteBibliographyTitleChar">
    <w:name w:val="EndNote Bibliography Title Char"/>
    <w:basedOn w:val="a0"/>
    <w:link w:val="EndNoteBibliographyTitle"/>
    <w:rsid w:val="00CA25B5"/>
    <w:rPr>
      <w:rFonts w:ascii="Calibri" w:hAnsi="Calibri" w:cs="Calibri"/>
      <w:noProof/>
      <w:sz w:val="20"/>
    </w:rPr>
  </w:style>
  <w:style w:type="paragraph" w:customStyle="1" w:styleId="EndNoteBibliography">
    <w:name w:val="EndNote Bibliography"/>
    <w:basedOn w:val="a"/>
    <w:link w:val="EndNoteBibliographyChar"/>
    <w:rsid w:val="00CA25B5"/>
    <w:pPr>
      <w:jc w:val="center"/>
    </w:pPr>
    <w:rPr>
      <w:rFonts w:ascii="Calibri" w:hAnsi="Calibri" w:cs="Calibri"/>
      <w:sz w:val="20"/>
    </w:rPr>
  </w:style>
  <w:style w:type="character" w:customStyle="1" w:styleId="EndNoteBibliographyChar">
    <w:name w:val="EndNote Bibliography Char"/>
    <w:basedOn w:val="a0"/>
    <w:link w:val="EndNoteBibliography"/>
    <w:rsid w:val="00CA25B5"/>
    <w:rPr>
      <w:rFonts w:ascii="Calibri" w:hAnsi="Calibri" w:cs="Calibri"/>
      <w:noProof/>
      <w:sz w:val="20"/>
    </w:rPr>
  </w:style>
  <w:style w:type="character" w:customStyle="1" w:styleId="tlid-translation">
    <w:name w:val="tlid-translation"/>
    <w:basedOn w:val="a0"/>
    <w:rsid w:val="00692461"/>
  </w:style>
  <w:style w:type="table" w:customStyle="1" w:styleId="110">
    <w:name w:val="网格型11"/>
    <w:basedOn w:val="a1"/>
    <w:next w:val="a5"/>
    <w:uiPriority w:val="39"/>
    <w:rsid w:val="00FC24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0E4D12"/>
    <w:rPr>
      <w:rFonts w:asciiTheme="majorHAnsi" w:eastAsiaTheme="majorEastAsia" w:hAnsiTheme="majorHAnsi" w:cstheme="majorBidi"/>
      <w:b/>
      <w:bCs/>
      <w:noProof/>
      <w:sz w:val="32"/>
      <w:szCs w:val="32"/>
    </w:rPr>
  </w:style>
  <w:style w:type="character" w:customStyle="1" w:styleId="10">
    <w:name w:val="标题 1 字符"/>
    <w:basedOn w:val="a0"/>
    <w:link w:val="1"/>
    <w:uiPriority w:val="9"/>
    <w:rsid w:val="000E4D12"/>
    <w:rPr>
      <w:b/>
      <w:bCs/>
      <w:noProof/>
      <w:kern w:val="44"/>
      <w:sz w:val="44"/>
      <w:szCs w:val="44"/>
    </w:rPr>
  </w:style>
  <w:style w:type="character" w:customStyle="1" w:styleId="a4">
    <w:name w:val="列表段落 字符"/>
    <w:basedOn w:val="a0"/>
    <w:link w:val="a3"/>
    <w:uiPriority w:val="34"/>
    <w:rsid w:val="003D329D"/>
  </w:style>
  <w:style w:type="paragraph" w:styleId="a6">
    <w:name w:val="header"/>
    <w:basedOn w:val="a"/>
    <w:link w:val="a7"/>
    <w:uiPriority w:val="99"/>
    <w:unhideWhenUsed/>
    <w:rsid w:val="00F2403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24030"/>
    <w:rPr>
      <w:noProof/>
      <w:sz w:val="18"/>
      <w:szCs w:val="18"/>
    </w:rPr>
  </w:style>
  <w:style w:type="paragraph" w:styleId="a8">
    <w:name w:val="footer"/>
    <w:basedOn w:val="a"/>
    <w:link w:val="a9"/>
    <w:uiPriority w:val="99"/>
    <w:unhideWhenUsed/>
    <w:rsid w:val="00F24030"/>
    <w:pPr>
      <w:tabs>
        <w:tab w:val="center" w:pos="4153"/>
        <w:tab w:val="right" w:pos="8306"/>
      </w:tabs>
      <w:snapToGrid w:val="0"/>
      <w:jc w:val="left"/>
    </w:pPr>
    <w:rPr>
      <w:sz w:val="18"/>
      <w:szCs w:val="18"/>
    </w:rPr>
  </w:style>
  <w:style w:type="character" w:customStyle="1" w:styleId="a9">
    <w:name w:val="页脚 字符"/>
    <w:basedOn w:val="a0"/>
    <w:link w:val="a8"/>
    <w:uiPriority w:val="99"/>
    <w:rsid w:val="00F24030"/>
    <w:rPr>
      <w:noProof/>
      <w:sz w:val="18"/>
      <w:szCs w:val="18"/>
    </w:rPr>
  </w:style>
  <w:style w:type="table" w:customStyle="1" w:styleId="15">
    <w:name w:val="网格型15"/>
    <w:basedOn w:val="a1"/>
    <w:next w:val="a5"/>
    <w:uiPriority w:val="39"/>
    <w:rsid w:val="00CE6A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111630">
      <w:bodyDiv w:val="1"/>
      <w:marLeft w:val="0"/>
      <w:marRight w:val="0"/>
      <w:marTop w:val="0"/>
      <w:marBottom w:val="0"/>
      <w:divBdr>
        <w:top w:val="none" w:sz="0" w:space="0" w:color="auto"/>
        <w:left w:val="none" w:sz="0" w:space="0" w:color="auto"/>
        <w:bottom w:val="none" w:sz="0" w:space="0" w:color="auto"/>
        <w:right w:val="none" w:sz="0" w:space="0" w:color="auto"/>
      </w:divBdr>
      <w:divsChild>
        <w:div w:id="1847592711">
          <w:marLeft w:val="0"/>
          <w:marRight w:val="0"/>
          <w:marTop w:val="0"/>
          <w:marBottom w:val="0"/>
          <w:divBdr>
            <w:top w:val="none" w:sz="0" w:space="0" w:color="auto"/>
            <w:left w:val="none" w:sz="0" w:space="0" w:color="auto"/>
            <w:bottom w:val="none" w:sz="0" w:space="0" w:color="auto"/>
            <w:right w:val="none" w:sz="0" w:space="0" w:color="auto"/>
          </w:divBdr>
        </w:div>
      </w:divsChild>
    </w:div>
    <w:div w:id="1554079510">
      <w:bodyDiv w:val="1"/>
      <w:marLeft w:val="0"/>
      <w:marRight w:val="0"/>
      <w:marTop w:val="0"/>
      <w:marBottom w:val="0"/>
      <w:divBdr>
        <w:top w:val="none" w:sz="0" w:space="0" w:color="auto"/>
        <w:left w:val="none" w:sz="0" w:space="0" w:color="auto"/>
        <w:bottom w:val="none" w:sz="0" w:space="0" w:color="auto"/>
        <w:right w:val="none" w:sz="0" w:space="0" w:color="auto"/>
      </w:divBdr>
    </w:div>
    <w:div w:id="1742100274">
      <w:bodyDiv w:val="1"/>
      <w:marLeft w:val="0"/>
      <w:marRight w:val="0"/>
      <w:marTop w:val="0"/>
      <w:marBottom w:val="0"/>
      <w:divBdr>
        <w:top w:val="none" w:sz="0" w:space="0" w:color="auto"/>
        <w:left w:val="none" w:sz="0" w:space="0" w:color="auto"/>
        <w:bottom w:val="none" w:sz="0" w:space="0" w:color="auto"/>
        <w:right w:val="none" w:sz="0" w:space="0" w:color="auto"/>
      </w:divBdr>
    </w:div>
    <w:div w:id="1970818792">
      <w:bodyDiv w:val="1"/>
      <w:marLeft w:val="0"/>
      <w:marRight w:val="0"/>
      <w:marTop w:val="0"/>
      <w:marBottom w:val="0"/>
      <w:divBdr>
        <w:top w:val="none" w:sz="0" w:space="0" w:color="auto"/>
        <w:left w:val="none" w:sz="0" w:space="0" w:color="auto"/>
        <w:bottom w:val="none" w:sz="0" w:space="0" w:color="auto"/>
        <w:right w:val="none" w:sz="0" w:space="0" w:color="auto"/>
      </w:divBdr>
      <w:divsChild>
        <w:div w:id="801843456">
          <w:marLeft w:val="0"/>
          <w:marRight w:val="0"/>
          <w:marTop w:val="0"/>
          <w:marBottom w:val="0"/>
          <w:divBdr>
            <w:top w:val="none" w:sz="0" w:space="0" w:color="auto"/>
            <w:left w:val="none" w:sz="0" w:space="0" w:color="auto"/>
            <w:bottom w:val="none" w:sz="0" w:space="0" w:color="auto"/>
            <w:right w:val="none" w:sz="0" w:space="0" w:color="auto"/>
          </w:divBdr>
          <w:divsChild>
            <w:div w:id="404382114">
              <w:marLeft w:val="0"/>
              <w:marRight w:val="0"/>
              <w:marTop w:val="0"/>
              <w:marBottom w:val="0"/>
              <w:divBdr>
                <w:top w:val="none" w:sz="0" w:space="0" w:color="auto"/>
                <w:left w:val="none" w:sz="0" w:space="0" w:color="auto"/>
                <w:bottom w:val="none" w:sz="0" w:space="0" w:color="auto"/>
                <w:right w:val="none" w:sz="0" w:space="0" w:color="auto"/>
              </w:divBdr>
              <w:divsChild>
                <w:div w:id="510946776">
                  <w:marLeft w:val="0"/>
                  <w:marRight w:val="0"/>
                  <w:marTop w:val="0"/>
                  <w:marBottom w:val="0"/>
                  <w:divBdr>
                    <w:top w:val="none" w:sz="0" w:space="0" w:color="auto"/>
                    <w:left w:val="none" w:sz="0" w:space="0" w:color="auto"/>
                    <w:bottom w:val="none" w:sz="0" w:space="0" w:color="auto"/>
                    <w:right w:val="none" w:sz="0" w:space="0" w:color="auto"/>
                  </w:divBdr>
                  <w:divsChild>
                    <w:div w:id="1388214538">
                      <w:marLeft w:val="0"/>
                      <w:marRight w:val="0"/>
                      <w:marTop w:val="0"/>
                      <w:marBottom w:val="0"/>
                      <w:divBdr>
                        <w:top w:val="none" w:sz="0" w:space="0" w:color="auto"/>
                        <w:left w:val="none" w:sz="0" w:space="0" w:color="auto"/>
                        <w:bottom w:val="none" w:sz="0" w:space="0" w:color="auto"/>
                        <w:right w:val="none" w:sz="0" w:space="0" w:color="auto"/>
                      </w:divBdr>
                      <w:divsChild>
                        <w:div w:id="966661183">
                          <w:marLeft w:val="0"/>
                          <w:marRight w:val="0"/>
                          <w:marTop w:val="0"/>
                          <w:marBottom w:val="0"/>
                          <w:divBdr>
                            <w:top w:val="none" w:sz="0" w:space="0" w:color="auto"/>
                            <w:left w:val="none" w:sz="0" w:space="0" w:color="auto"/>
                            <w:bottom w:val="none" w:sz="0" w:space="0" w:color="auto"/>
                            <w:right w:val="none" w:sz="0" w:space="0" w:color="auto"/>
                          </w:divBdr>
                          <w:divsChild>
                            <w:div w:id="1377967681">
                              <w:marLeft w:val="0"/>
                              <w:marRight w:val="300"/>
                              <w:marTop w:val="180"/>
                              <w:marBottom w:val="0"/>
                              <w:divBdr>
                                <w:top w:val="none" w:sz="0" w:space="0" w:color="auto"/>
                                <w:left w:val="none" w:sz="0" w:space="0" w:color="auto"/>
                                <w:bottom w:val="none" w:sz="0" w:space="0" w:color="auto"/>
                                <w:right w:val="none" w:sz="0" w:space="0" w:color="auto"/>
                              </w:divBdr>
                              <w:divsChild>
                                <w:div w:id="166928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804419">
          <w:marLeft w:val="0"/>
          <w:marRight w:val="0"/>
          <w:marTop w:val="0"/>
          <w:marBottom w:val="0"/>
          <w:divBdr>
            <w:top w:val="none" w:sz="0" w:space="0" w:color="auto"/>
            <w:left w:val="none" w:sz="0" w:space="0" w:color="auto"/>
            <w:bottom w:val="none" w:sz="0" w:space="0" w:color="auto"/>
            <w:right w:val="none" w:sz="0" w:space="0" w:color="auto"/>
          </w:divBdr>
          <w:divsChild>
            <w:div w:id="1865242057">
              <w:marLeft w:val="0"/>
              <w:marRight w:val="0"/>
              <w:marTop w:val="0"/>
              <w:marBottom w:val="0"/>
              <w:divBdr>
                <w:top w:val="none" w:sz="0" w:space="0" w:color="auto"/>
                <w:left w:val="none" w:sz="0" w:space="0" w:color="auto"/>
                <w:bottom w:val="none" w:sz="0" w:space="0" w:color="auto"/>
                <w:right w:val="none" w:sz="0" w:space="0" w:color="auto"/>
              </w:divBdr>
              <w:divsChild>
                <w:div w:id="278267497">
                  <w:marLeft w:val="0"/>
                  <w:marRight w:val="0"/>
                  <w:marTop w:val="0"/>
                  <w:marBottom w:val="0"/>
                  <w:divBdr>
                    <w:top w:val="none" w:sz="0" w:space="0" w:color="auto"/>
                    <w:left w:val="none" w:sz="0" w:space="0" w:color="auto"/>
                    <w:bottom w:val="none" w:sz="0" w:space="0" w:color="auto"/>
                    <w:right w:val="none" w:sz="0" w:space="0" w:color="auto"/>
                  </w:divBdr>
                  <w:divsChild>
                    <w:div w:id="1461800776">
                      <w:marLeft w:val="0"/>
                      <w:marRight w:val="0"/>
                      <w:marTop w:val="0"/>
                      <w:marBottom w:val="0"/>
                      <w:divBdr>
                        <w:top w:val="none" w:sz="0" w:space="0" w:color="auto"/>
                        <w:left w:val="none" w:sz="0" w:space="0" w:color="auto"/>
                        <w:bottom w:val="none" w:sz="0" w:space="0" w:color="auto"/>
                        <w:right w:val="none" w:sz="0" w:space="0" w:color="auto"/>
                      </w:divBdr>
                      <w:divsChild>
                        <w:div w:id="17301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54.bin"/><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package" Target="embeddings/Microsoft_Visio_Drawing1.vsdx"/><Relationship Id="rId84" Type="http://schemas.openxmlformats.org/officeDocument/2006/relationships/oleObject" Target="embeddings/oleObject37.bin"/><Relationship Id="rId89" Type="http://schemas.openxmlformats.org/officeDocument/2006/relationships/image" Target="media/image42.wmf"/><Relationship Id="rId112" Type="http://schemas.openxmlformats.org/officeDocument/2006/relationships/image" Target="media/image53.wmf"/><Relationship Id="rId133" Type="http://schemas.openxmlformats.org/officeDocument/2006/relationships/package" Target="embeddings/Microsoft_Visio_Drawing2.vsdx"/><Relationship Id="rId138" Type="http://schemas.openxmlformats.org/officeDocument/2006/relationships/image" Target="media/image66.jpeg"/><Relationship Id="rId16" Type="http://schemas.openxmlformats.org/officeDocument/2006/relationships/oleObject" Target="embeddings/oleObject5.bin"/><Relationship Id="rId107" Type="http://schemas.openxmlformats.org/officeDocument/2006/relationships/oleObject" Target="embeddings/oleObject49.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oleObject" Target="embeddings/oleObject32.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oleObject" Target="embeddings/oleObject57.bin"/><Relationship Id="rId128" Type="http://schemas.openxmlformats.org/officeDocument/2006/relationships/image" Target="media/image61.wmf"/><Relationship Id="rId144" Type="http://schemas.openxmlformats.org/officeDocument/2006/relationships/image" Target="media/image71.png"/><Relationship Id="rId149"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oleObject" Target="embeddings/oleObject43.bin"/><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oleObject" Target="embeddings/oleObject52.bin"/><Relationship Id="rId118" Type="http://schemas.openxmlformats.org/officeDocument/2006/relationships/image" Target="media/image56.wmf"/><Relationship Id="rId134" Type="http://schemas.openxmlformats.org/officeDocument/2006/relationships/image" Target="media/image64.emf"/><Relationship Id="rId139" Type="http://schemas.openxmlformats.org/officeDocument/2006/relationships/image" Target="media/image67.jpeg"/><Relationship Id="rId80" Type="http://schemas.openxmlformats.org/officeDocument/2006/relationships/oleObject" Target="embeddings/oleObject35.bin"/><Relationship Id="rId85" Type="http://schemas.openxmlformats.org/officeDocument/2006/relationships/image" Target="media/image40.wm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image" Target="media/image31.emf"/><Relationship Id="rId103" Type="http://schemas.openxmlformats.org/officeDocument/2006/relationships/oleObject" Target="embeddings/oleObject47.bin"/><Relationship Id="rId108" Type="http://schemas.openxmlformats.org/officeDocument/2006/relationships/image" Target="media/image51.wmf"/><Relationship Id="rId116" Type="http://schemas.openxmlformats.org/officeDocument/2006/relationships/image" Target="media/image55.wmf"/><Relationship Id="rId124" Type="http://schemas.openxmlformats.org/officeDocument/2006/relationships/image" Target="media/image59.wmf"/><Relationship Id="rId129" Type="http://schemas.openxmlformats.org/officeDocument/2006/relationships/oleObject" Target="embeddings/oleObject60.bin"/><Relationship Id="rId137" Type="http://schemas.openxmlformats.org/officeDocument/2006/relationships/package" Target="embeddings/Microsoft_Visio_Drawing4.vsdx"/><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0.bin"/><Relationship Id="rId75" Type="http://schemas.openxmlformats.org/officeDocument/2006/relationships/image" Target="media/image35.wmf"/><Relationship Id="rId83" Type="http://schemas.openxmlformats.org/officeDocument/2006/relationships/image" Target="media/image39.wmf"/><Relationship Id="rId88" Type="http://schemas.openxmlformats.org/officeDocument/2006/relationships/oleObject" Target="embeddings/oleObject39.bin"/><Relationship Id="rId91" Type="http://schemas.openxmlformats.org/officeDocument/2006/relationships/image" Target="media/image43.wmf"/><Relationship Id="rId96" Type="http://schemas.openxmlformats.org/officeDocument/2006/relationships/image" Target="media/image45.wmf"/><Relationship Id="rId111" Type="http://schemas.openxmlformats.org/officeDocument/2006/relationships/oleObject" Target="embeddings/oleObject51.bin"/><Relationship Id="rId132" Type="http://schemas.openxmlformats.org/officeDocument/2006/relationships/image" Target="media/image63.emf"/><Relationship Id="rId140" Type="http://schemas.openxmlformats.org/officeDocument/2006/relationships/image" Target="media/image68.jpeg"/><Relationship Id="rId145"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package" Target="embeddings/Microsoft_Visio_Drawing.vsdx"/><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50.wmf"/><Relationship Id="rId114" Type="http://schemas.openxmlformats.org/officeDocument/2006/relationships/image" Target="media/image54.wmf"/><Relationship Id="rId119" Type="http://schemas.openxmlformats.org/officeDocument/2006/relationships/oleObject" Target="embeddings/oleObject55.bin"/><Relationship Id="rId127" Type="http://schemas.openxmlformats.org/officeDocument/2006/relationships/oleObject" Target="embeddings/oleObject59.bin"/><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34.bin"/><Relationship Id="rId81" Type="http://schemas.openxmlformats.org/officeDocument/2006/relationships/image" Target="media/image38.wmf"/><Relationship Id="rId86" Type="http://schemas.openxmlformats.org/officeDocument/2006/relationships/oleObject" Target="embeddings/oleObject38.bin"/><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8.wmf"/><Relationship Id="rId130" Type="http://schemas.openxmlformats.org/officeDocument/2006/relationships/image" Target="media/image62.wmf"/><Relationship Id="rId135" Type="http://schemas.openxmlformats.org/officeDocument/2006/relationships/package" Target="embeddings/Microsoft_Visio_Drawing3.vsdx"/><Relationship Id="rId143" Type="http://schemas.openxmlformats.org/officeDocument/2006/relationships/image" Target="media/image70.emf"/><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oleObject" Target="embeddings/oleObject50.bin"/><Relationship Id="rId34" Type="http://schemas.openxmlformats.org/officeDocument/2006/relationships/oleObject" Target="embeddings/oleObject14.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3.bin"/><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58.bin"/><Relationship Id="rId141" Type="http://schemas.openxmlformats.org/officeDocument/2006/relationships/image" Target="media/image69.emf"/><Relationship Id="rId146" Type="http://schemas.openxmlformats.org/officeDocument/2006/relationships/image" Target="media/image73.png"/><Relationship Id="rId7" Type="http://schemas.openxmlformats.org/officeDocument/2006/relationships/image" Target="media/image1.wmf"/><Relationship Id="rId71" Type="http://schemas.openxmlformats.org/officeDocument/2006/relationships/image" Target="media/image33.wmf"/><Relationship Id="rId92" Type="http://schemas.openxmlformats.org/officeDocument/2006/relationships/oleObject" Target="embeddings/oleObject41.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image" Target="media/image52.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5.emf"/><Relationship Id="rId61" Type="http://schemas.openxmlformats.org/officeDocument/2006/relationships/image" Target="media/image28.wmf"/><Relationship Id="rId82" Type="http://schemas.openxmlformats.org/officeDocument/2006/relationships/oleObject" Target="embeddings/oleObject36.bin"/><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e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image" Target="media/image60.wmf"/><Relationship Id="rId147" Type="http://schemas.openxmlformats.org/officeDocument/2006/relationships/image" Target="media/image74.png"/><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oleObject" Target="embeddings/oleObject56.bin"/><Relationship Id="rId142" Type="http://schemas.openxmlformats.org/officeDocument/2006/relationships/package" Target="embeddings/Microsoft_Visio_Drawing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17467-3D24-464D-8F78-0F73BDA2A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1</Pages>
  <Words>7401</Words>
  <Characters>42188</Characters>
  <Application>Microsoft Office Word</Application>
  <DocSecurity>0</DocSecurity>
  <Lines>351</Lines>
  <Paragraphs>98</Paragraphs>
  <ScaleCrop>false</ScaleCrop>
  <Company/>
  <LinksUpToDate>false</LinksUpToDate>
  <CharactersWithSpaces>49491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姚 婷</dc:creator>
  <cp:keywords/>
  <dc:description/>
  <cp:lastModifiedBy>婷</cp:lastModifiedBy>
  <cp:revision>284</cp:revision>
  <dcterms:created xsi:type="dcterms:W3CDTF">2021-03-10T12:21:00Z</dcterms:created>
  <dcterms:modified xsi:type="dcterms:W3CDTF">2022-05-25T02:34:00Z</dcterms:modified>
</cp:coreProperties>
</file>