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2F5D50"/>
        </w:rPr>
        <w:t>沐野 MUYE｜2026 秋季戶外市場趨勢與新品研究</w:t>
      </w:r>
    </w:p>
    <w:p>
      <w:r>
        <w:rPr>
          <w:rFonts w:ascii="Microsoft JhengHei" w:hAnsi="Microsoft JhengHei" w:eastAsia="Microsoft JhengHei"/>
          <w:b w:val="0"/>
          <w:sz w:val="18"/>
        </w:rPr>
        <w:t>彙整：行銷部　林思妤｜資料期間：2026 Q1–Q2｜用途：秋日露營季新品上市提案之依據</w:t>
      </w:r>
    </w:p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一、市場趨勢摘要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台灣露營與戶外生活市場 2026 上半年年增 18%，其中「輕露營／一泊二食」客群成長最快。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居家香氛品類延伸至戶外場景：露營香氛蠟燭、驅蚊精油於社群討論量季增 42%。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消費者偏好「機能＋質感」兼具的單品，願意為設計感與永續材質多付 15–20% 溢價。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行動裝置下單占比達 71%，短影音（Reels／Shorts）為新品曝光第一觸點。</w:t>
      </w:r>
    </w:p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二、目標客群洞察</w:t>
      </w:r>
    </w:p>
    <w:p>
      <w:r>
        <w:rPr>
          <w:rFonts w:ascii="Microsoft JhengHei" w:hAnsi="Microsoft JhengHei" w:eastAsia="Microsoft JhengHei"/>
          <w:b/>
          <w:sz w:val="22"/>
        </w:rPr>
        <w:t>核心客群：25–40 歲都會生活風格族群，重視儀式感與戶外療癒體驗。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痛點：想露營但嫌裝備笨重、佈置麻煩；希望「一組買齊、有氛圍」。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決策關鍵：質感照片、真實用戶開箱、限時檔期優惠與贈品。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客單價區間：NT$1,200–3,500；組合商品（bundle）接受度高。</w:t>
      </w:r>
    </w:p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三、競品分析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競品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主打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價格帶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缺口（我方機會）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A 品牌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專業重裝露營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缺乏輕量與居家氛圍延伸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B 品牌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平價入門裝備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質感與品牌故事薄弱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C 品牌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居家香氛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</w:rPr>
              <w:t>無戶外情境與機能整合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四、新品建議方向</w:t>
      </w:r>
    </w:p>
    <w:p>
      <w:pPr>
        <w:pStyle w:val="ListNumber"/>
      </w:pPr>
      <w:r>
        <w:rPr>
          <w:rFonts w:ascii="Microsoft JhengHei" w:hAnsi="Microsoft JhengHei" w:eastAsia="Microsoft JhengHei"/>
        </w:rPr>
        <w:t>『秋日露營香氛蠟燭系列』：雪松、營火、檜木三款香調，主打戶外儀式感。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『便攜露營氛圍燈』：暖光可調、磁吸掛勾、USB-C 充電，主打質感與實用兼具。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『秋日露營組合包』：蠟燭＋氛圍燈＋收納袋 bundle，衝高客單價與整套體驗。</w:t>
      </w:r>
    </w:p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五、定價與通路考量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香氛蠟燭單品建議售價 NT$680；氛圍燈 NT$1,280；組合包 NT$1,880（原價 NT$2,240）。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首波以官網 DTC + 會員 EDM 為主，社群短影音導流，實體快閃為體驗補強。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檔期目標：秋日露營季（9/15–10/15）新品營收占當月 35%。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