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E41AE0" w:rsidP="005948D5">
            <w:pPr>
              <w:pStyle w:val="Title"/>
            </w:pPr>
            <w:r>
              <w:t>Entity Framework Migrations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D177DA" w:rsidRDefault="00E41AE0" w:rsidP="00225B73">
            <w:pPr>
              <w:pStyle w:val="Subtitle1"/>
            </w:pPr>
            <w:r>
              <w:t xml:space="preserve">Fluent Schema Changes 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C7415" w:rsidRDefault="00CC7415"/>
    <w:p w:rsidR="00CC7415" w:rsidRDefault="00CC7415"/>
    <w:tbl>
      <w:tblPr>
        <w:tblpPr w:leftFromText="187" w:rightFromText="187" w:vertAnchor="page" w:horzAnchor="margin" w:tblpXSpec="center" w:tblpY="14266"/>
        <w:tblW w:w="5509" w:type="pct"/>
        <w:tblLook w:val="04A0" w:firstRow="1" w:lastRow="0" w:firstColumn="1" w:lastColumn="0" w:noHBand="0" w:noVBand="1"/>
      </w:tblPr>
      <w:tblGrid>
        <w:gridCol w:w="10551"/>
      </w:tblGrid>
      <w:tr w:rsidR="00CC7415" w:rsidRPr="00343637" w:rsidTr="00D81A82">
        <w:trPr>
          <w:trHeight w:val="725"/>
        </w:trPr>
        <w:tc>
          <w:tcPr>
            <w:tcW w:w="5000" w:type="pct"/>
          </w:tcPr>
          <w:p w:rsidR="00B411FA" w:rsidRPr="00D81A82" w:rsidRDefault="00B411FA" w:rsidP="0069386C">
            <w:pPr>
              <w:pStyle w:val="NoSpacing"/>
              <w:jc w:val="center"/>
              <w:rPr>
                <w:i/>
              </w:rPr>
            </w:pPr>
          </w:p>
        </w:tc>
      </w:tr>
    </w:tbl>
    <w:p w:rsidR="00277277" w:rsidRDefault="00277277"/>
    <w:p w:rsidR="00CC7415" w:rsidRDefault="00CC7415"/>
    <w:p w:rsidR="00343637" w:rsidRDefault="00343637" w:rsidP="00343637">
      <w:pPr>
        <w:pStyle w:val="Heading1"/>
      </w:pPr>
    </w:p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Default="00343637" w:rsidP="00343637">
      <w:pPr>
        <w:pStyle w:val="Heading1"/>
      </w:pPr>
    </w:p>
    <w:p w:rsidR="00343637" w:rsidRDefault="00343637" w:rsidP="00343637">
      <w:pPr>
        <w:pStyle w:val="Heading1"/>
        <w:tabs>
          <w:tab w:val="left" w:pos="5205"/>
        </w:tabs>
      </w:pPr>
      <w:r>
        <w:tab/>
      </w:r>
    </w:p>
    <w:p w:rsidR="006E2D8F" w:rsidRPr="0014771A" w:rsidRDefault="00CC7415" w:rsidP="006E2D8F">
      <w:pPr>
        <w:jc w:val="right"/>
      </w:pPr>
      <w:r w:rsidRPr="00343637">
        <w:br w:type="page"/>
      </w:r>
    </w:p>
    <w:p w:rsidR="006E2D8F" w:rsidRPr="0014771A" w:rsidRDefault="00E41AE0" w:rsidP="006E2D8F">
      <w:pPr>
        <w:pStyle w:val="LabTitle"/>
      </w:pPr>
      <w:r>
        <w:lastRenderedPageBreak/>
        <w:t>Migrations</w:t>
      </w:r>
    </w:p>
    <w:p w:rsidR="006E2D8F" w:rsidRPr="0014771A" w:rsidRDefault="006E2D8F" w:rsidP="006E2D8F">
      <w:pPr>
        <w:pStyle w:val="LabSection"/>
      </w:pPr>
      <w:r w:rsidRPr="0014771A">
        <w:t>Objectives</w:t>
      </w:r>
    </w:p>
    <w:p w:rsidR="006E2D8F" w:rsidRPr="0014771A" w:rsidRDefault="006E2D8F" w:rsidP="006E2D8F">
      <w:pPr>
        <w:rPr>
          <w:rFonts w:cs="Arial"/>
          <w:noProof/>
        </w:rPr>
      </w:pPr>
      <w:r w:rsidRPr="0014771A">
        <w:rPr>
          <w:rFonts w:cs="Arial"/>
          <w:noProof/>
        </w:rPr>
        <w:t>After completing this lab, you should understand how to do the following:</w:t>
      </w:r>
    </w:p>
    <w:p w:rsidR="006E2D8F" w:rsidRPr="0014771A" w:rsidRDefault="006E2D8F" w:rsidP="006E2D8F">
      <w:pPr>
        <w:rPr>
          <w:rFonts w:cs="Arial"/>
          <w:noProof/>
        </w:rPr>
      </w:pPr>
    </w:p>
    <w:p w:rsidR="00E466B4" w:rsidRDefault="00E41AE0" w:rsidP="006E2D8F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>Enable code-first database migrations</w:t>
      </w:r>
    </w:p>
    <w:p w:rsidR="00E41AE0" w:rsidRDefault="00E41AE0" w:rsidP="006E2D8F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>Create migration scripts</w:t>
      </w:r>
    </w:p>
    <w:p w:rsidR="00E41AE0" w:rsidRPr="0014771A" w:rsidRDefault="00E41AE0" w:rsidP="006E2D8F">
      <w:pPr>
        <w:numPr>
          <w:ilvl w:val="0"/>
          <w:numId w:val="1"/>
        </w:numPr>
        <w:rPr>
          <w:rFonts w:cs="Arial"/>
          <w:noProof/>
        </w:rPr>
      </w:pPr>
      <w:r>
        <w:rPr>
          <w:rFonts w:cs="Arial"/>
          <w:noProof/>
        </w:rPr>
        <w:t>Customize migration scripts</w:t>
      </w:r>
    </w:p>
    <w:p w:rsidR="006E2D8F" w:rsidRPr="0014771A" w:rsidRDefault="006E2D8F" w:rsidP="006E2D8F">
      <w:pPr>
        <w:ind w:left="720"/>
        <w:rPr>
          <w:rFonts w:cs="Arial"/>
          <w:noProof/>
        </w:rPr>
      </w:pPr>
    </w:p>
    <w:p w:rsidR="00E466B4" w:rsidRDefault="00E41AE0" w:rsidP="00E466B4">
      <w:pPr>
        <w:pStyle w:val="Heading1"/>
      </w:pPr>
      <w:r>
        <w:t>Part I – First Migration</w:t>
      </w:r>
    </w:p>
    <w:p w:rsidR="006D3C53" w:rsidRDefault="006D3C53" w:rsidP="006D3C53"/>
    <w:p w:rsidR="00E41AE0" w:rsidRDefault="00E41AE0" w:rsidP="00F55E97">
      <w:pPr>
        <w:pStyle w:val="ListParagraph"/>
        <w:numPr>
          <w:ilvl w:val="0"/>
          <w:numId w:val="18"/>
        </w:numPr>
      </w:pPr>
      <w:r>
        <w:t xml:space="preserve">Open the </w:t>
      </w:r>
      <w:proofErr w:type="spellStart"/>
      <w:r>
        <w:t>EmployeeTimeCards</w:t>
      </w:r>
      <w:proofErr w:type="spellEnd"/>
      <w:r>
        <w:t xml:space="preserve"> solution in the before directory of this lab.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 w:rsidRPr="00F25ECA">
        <w:rPr>
          <w:b/>
        </w:rPr>
        <w:t>Run</w:t>
      </w:r>
      <w:r>
        <w:t xml:space="preserve"> the application to ensure the project is in working order. </w:t>
      </w:r>
    </w:p>
    <w:p w:rsidR="00E41AE0" w:rsidRDefault="00F25ECA" w:rsidP="00F55E97">
      <w:pPr>
        <w:pStyle w:val="ListParagraph"/>
        <w:numPr>
          <w:ilvl w:val="0"/>
          <w:numId w:val="18"/>
        </w:numPr>
      </w:pPr>
      <w:r>
        <w:t xml:space="preserve">Open </w:t>
      </w:r>
      <w:proofErr w:type="spellStart"/>
      <w:r>
        <w:t>Employee.cs</w:t>
      </w:r>
      <w:proofErr w:type="spellEnd"/>
      <w:r>
        <w:t xml:space="preserve"> from the .Core project. 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t xml:space="preserve">Add a public virtual property to the Employee to store the employee </w:t>
      </w:r>
      <w:proofErr w:type="spellStart"/>
      <w:r>
        <w:t>HireDate</w:t>
      </w:r>
      <w:proofErr w:type="spellEnd"/>
      <w:r>
        <w:t>.</w:t>
      </w:r>
    </w:p>
    <w:p w:rsidR="00F25ECA" w:rsidRDefault="00F25ECA" w:rsidP="00F25ECA"/>
    <w:p w:rsidR="00F25ECA" w:rsidRDefault="00F25ECA" w:rsidP="00F25ECA"/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Employee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</w:rPr>
        <w:t xml:space="preserve"> Id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 xml:space="preserve">; }     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[</w:t>
      </w:r>
      <w:r>
        <w:rPr>
          <w:rFonts w:ascii="Consolas" w:hAnsi="Consolas" w:cs="Consolas"/>
          <w:color w:val="2B91AF"/>
        </w:rPr>
        <w:t>Required</w:t>
      </w:r>
      <w:r>
        <w:rPr>
          <w:rFonts w:ascii="Consolas" w:hAnsi="Consolas" w:cs="Consolas"/>
        </w:rPr>
        <w:t>]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FirstName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[</w:t>
      </w:r>
      <w:r>
        <w:rPr>
          <w:rFonts w:ascii="Consolas" w:hAnsi="Consolas" w:cs="Consolas"/>
          <w:color w:val="2B91AF"/>
        </w:rPr>
        <w:t>Required</w:t>
      </w:r>
      <w:r>
        <w:rPr>
          <w:rFonts w:ascii="Consolas" w:hAnsi="Consolas" w:cs="Consolas"/>
        </w:rPr>
        <w:t>]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LastName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25ECA" w:rsidRP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F25ECA">
        <w:rPr>
          <w:rFonts w:ascii="Consolas" w:hAnsi="Consolas" w:cs="Consolas"/>
          <w:b/>
        </w:rPr>
        <w:t xml:space="preserve">        </w:t>
      </w:r>
      <w:proofErr w:type="gramStart"/>
      <w:r w:rsidRPr="00F25ECA">
        <w:rPr>
          <w:rFonts w:ascii="Consolas" w:hAnsi="Consolas" w:cs="Consolas"/>
          <w:b/>
          <w:color w:val="0000FF"/>
        </w:rPr>
        <w:t>public</w:t>
      </w:r>
      <w:proofErr w:type="gramEnd"/>
      <w:r w:rsidRPr="00F25ECA">
        <w:rPr>
          <w:rFonts w:ascii="Consolas" w:hAnsi="Consolas" w:cs="Consolas"/>
          <w:b/>
        </w:rPr>
        <w:t xml:space="preserve"> </w:t>
      </w:r>
      <w:r w:rsidRPr="00F25ECA">
        <w:rPr>
          <w:rFonts w:ascii="Consolas" w:hAnsi="Consolas" w:cs="Consolas"/>
          <w:b/>
          <w:color w:val="0000FF"/>
        </w:rPr>
        <w:t>virtual</w:t>
      </w:r>
      <w:r w:rsidRPr="00F25ECA">
        <w:rPr>
          <w:rFonts w:ascii="Consolas" w:hAnsi="Consolas" w:cs="Consolas"/>
          <w:b/>
        </w:rPr>
        <w:t xml:space="preserve"> </w:t>
      </w:r>
      <w:proofErr w:type="spellStart"/>
      <w:r w:rsidRPr="00F25ECA">
        <w:rPr>
          <w:rFonts w:ascii="Consolas" w:hAnsi="Consolas" w:cs="Consolas"/>
          <w:b/>
          <w:color w:val="2B91AF"/>
        </w:rPr>
        <w:t>DateTime</w:t>
      </w:r>
      <w:proofErr w:type="spellEnd"/>
      <w:r w:rsidRPr="00F25ECA">
        <w:rPr>
          <w:rFonts w:ascii="Consolas" w:hAnsi="Consolas" w:cs="Consolas"/>
          <w:b/>
        </w:rPr>
        <w:t xml:space="preserve"> </w:t>
      </w:r>
      <w:proofErr w:type="spellStart"/>
      <w:r w:rsidRPr="00F25ECA">
        <w:rPr>
          <w:rFonts w:ascii="Consolas" w:hAnsi="Consolas" w:cs="Consolas"/>
          <w:b/>
        </w:rPr>
        <w:t>HireDate</w:t>
      </w:r>
      <w:proofErr w:type="spellEnd"/>
      <w:r w:rsidRPr="00F25ECA">
        <w:rPr>
          <w:rFonts w:ascii="Consolas" w:hAnsi="Consolas" w:cs="Consolas"/>
          <w:b/>
        </w:rPr>
        <w:t xml:space="preserve"> { </w:t>
      </w:r>
      <w:r w:rsidRPr="00F25ECA">
        <w:rPr>
          <w:rFonts w:ascii="Consolas" w:hAnsi="Consolas" w:cs="Consolas"/>
          <w:b/>
          <w:color w:val="0000FF"/>
        </w:rPr>
        <w:t>get</w:t>
      </w:r>
      <w:r w:rsidRPr="00F25ECA">
        <w:rPr>
          <w:rFonts w:ascii="Consolas" w:hAnsi="Consolas" w:cs="Consolas"/>
          <w:b/>
        </w:rPr>
        <w:t xml:space="preserve">; </w:t>
      </w:r>
      <w:r w:rsidRPr="00F25ECA">
        <w:rPr>
          <w:rFonts w:ascii="Consolas" w:hAnsi="Consolas" w:cs="Consolas"/>
          <w:b/>
          <w:color w:val="0000FF"/>
        </w:rPr>
        <w:t>set</w:t>
      </w:r>
      <w:r w:rsidRPr="00F25ECA">
        <w:rPr>
          <w:rFonts w:ascii="Consolas" w:hAnsi="Consolas" w:cs="Consolas"/>
          <w:b/>
        </w:rPr>
        <w:t>; }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  <w:color w:val="2B91AF"/>
        </w:rPr>
        <w:t>TimeCard</w:t>
      </w:r>
      <w:proofErr w:type="spellEnd"/>
      <w:r>
        <w:rPr>
          <w:rFonts w:ascii="Consolas" w:hAnsi="Consolas" w:cs="Consolas"/>
        </w:rPr>
        <w:t xml:space="preserve">&gt; </w:t>
      </w:r>
      <w:proofErr w:type="spellStart"/>
      <w:r>
        <w:rPr>
          <w:rFonts w:ascii="Consolas" w:hAnsi="Consolas" w:cs="Consolas"/>
        </w:rPr>
        <w:t>TimeCards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25ECA" w:rsidRDefault="00F25ECA" w:rsidP="00F25ECA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F25ECA" w:rsidRDefault="00F25ECA" w:rsidP="00F25ECA"/>
    <w:p w:rsidR="00F25ECA" w:rsidRDefault="00F25ECA" w:rsidP="00F25ECA"/>
    <w:p w:rsidR="00F25ECA" w:rsidRDefault="00F25ECA" w:rsidP="00F55E97">
      <w:pPr>
        <w:pStyle w:val="ListParagraph"/>
        <w:numPr>
          <w:ilvl w:val="0"/>
          <w:numId w:val="18"/>
        </w:numPr>
      </w:pPr>
      <w:r>
        <w:t>Run the application – you should see an error because of a bad column name.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t>Open the Package Manager Console window (View -&gt; Other Windows -&gt; Package Manager Console).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t>Type “Enable-Migrations”</w:t>
      </w:r>
    </w:p>
    <w:p w:rsidR="00F25ECA" w:rsidRPr="00F25ECA" w:rsidRDefault="00F25ECA" w:rsidP="00F25ECA">
      <w:pPr>
        <w:rPr>
          <w:i/>
        </w:rPr>
      </w:pPr>
      <w:r w:rsidRPr="00F25ECA">
        <w:rPr>
          <w:i/>
        </w:rPr>
        <w:t>You might see a message about detecting a database initializer – don’t panic – it’s normal.</w:t>
      </w:r>
    </w:p>
    <w:p w:rsidR="00F25ECA" w:rsidRDefault="00F25ECA" w:rsidP="00F25ECA"/>
    <w:p w:rsidR="00F25ECA" w:rsidRDefault="00F25ECA" w:rsidP="00F55E97">
      <w:pPr>
        <w:pStyle w:val="ListParagraph"/>
        <w:numPr>
          <w:ilvl w:val="0"/>
          <w:numId w:val="18"/>
        </w:numPr>
      </w:pPr>
      <w:r>
        <w:t xml:space="preserve">Type “Add-Migration </w:t>
      </w:r>
      <w:proofErr w:type="spellStart"/>
      <w:r>
        <w:t>HireDate</w:t>
      </w:r>
      <w:proofErr w:type="spellEnd"/>
      <w:r>
        <w:t>”</w:t>
      </w:r>
    </w:p>
    <w:p w:rsidR="00F25ECA" w:rsidRDefault="00F25ECA" w:rsidP="00F55E97">
      <w:pPr>
        <w:pStyle w:val="ListParagraph"/>
        <w:numPr>
          <w:ilvl w:val="0"/>
          <w:numId w:val="18"/>
        </w:numPr>
      </w:pPr>
      <w:r>
        <w:lastRenderedPageBreak/>
        <w:t>In the Migrations folder, open the .</w:t>
      </w:r>
      <w:proofErr w:type="spellStart"/>
      <w:r>
        <w:t>cs</w:t>
      </w:r>
      <w:proofErr w:type="spellEnd"/>
      <w:r>
        <w:t xml:space="preserve"> file ending with “</w:t>
      </w:r>
      <w:proofErr w:type="spellStart"/>
      <w:r>
        <w:t>HireDate</w:t>
      </w:r>
      <w:proofErr w:type="spellEnd"/>
      <w:r>
        <w:t>”. You should see code inside</w:t>
      </w:r>
      <w:r w:rsidR="004D7B42">
        <w:t xml:space="preserve"> of the Up method</w:t>
      </w:r>
      <w:r>
        <w:t xml:space="preserve"> to </w:t>
      </w:r>
      <w:r w:rsidR="004D7B42">
        <w:t xml:space="preserve">add a column for </w:t>
      </w:r>
      <w:proofErr w:type="spellStart"/>
      <w:r w:rsidR="004D7B42">
        <w:t>HireDate</w:t>
      </w:r>
      <w:proofErr w:type="spellEnd"/>
      <w:r w:rsidR="004D7B42">
        <w:t>.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>In the console window, type “Update-Database –Verbose”</w:t>
      </w:r>
    </w:p>
    <w:p w:rsidR="004D7B42" w:rsidRPr="004D7B42" w:rsidRDefault="004D7B42" w:rsidP="004D7B42">
      <w:pPr>
        <w:rPr>
          <w:i/>
        </w:rPr>
      </w:pPr>
      <w:r w:rsidRPr="004D7B42">
        <w:rPr>
          <w:i/>
        </w:rPr>
        <w:t xml:space="preserve">You should see an ALTER TABLE command scroll by in the output. </w:t>
      </w:r>
    </w:p>
    <w:p w:rsidR="004D7B42" w:rsidRDefault="004D7B42" w:rsidP="004D7B42"/>
    <w:p w:rsidR="004D7B42" w:rsidRDefault="004D7B42" w:rsidP="004D7B42">
      <w:pPr>
        <w:jc w:val="center"/>
      </w:pPr>
      <w:r>
        <w:rPr>
          <w:noProof/>
        </w:rPr>
        <w:drawing>
          <wp:inline distT="0" distB="0" distL="0" distR="0" wp14:anchorId="119F7C22" wp14:editId="3177C46D">
            <wp:extent cx="56959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42" w:rsidRDefault="004D7B42" w:rsidP="004D7B42"/>
    <w:p w:rsidR="004D7B42" w:rsidRDefault="004D7B42" w:rsidP="00F55E97">
      <w:pPr>
        <w:pStyle w:val="ListParagraph"/>
        <w:numPr>
          <w:ilvl w:val="0"/>
          <w:numId w:val="18"/>
        </w:numPr>
      </w:pPr>
      <w:r>
        <w:t xml:space="preserve">Run the application again – it should be working now! 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 xml:space="preserve">Click the .Web project and make sure the “Show All Files” button is selected in the Solution Explorer toolbar at the top of the Solution Explorer window. 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>Double click the .</w:t>
      </w:r>
      <w:proofErr w:type="spellStart"/>
      <w:r>
        <w:t>sdf</w:t>
      </w:r>
      <w:proofErr w:type="spellEnd"/>
      <w:r>
        <w:t xml:space="preserve"> file that should appear in the </w:t>
      </w:r>
      <w:proofErr w:type="spellStart"/>
      <w:r>
        <w:t>App_Data</w:t>
      </w:r>
      <w:proofErr w:type="spellEnd"/>
      <w:r>
        <w:t xml:space="preserve"> folder (click Refresh in the Solution Explorer toolbar if it isn’t appearing). </w:t>
      </w:r>
    </w:p>
    <w:p w:rsidR="004D7B42" w:rsidRDefault="004D7B42" w:rsidP="00F55E97">
      <w:pPr>
        <w:pStyle w:val="ListParagraph"/>
        <w:numPr>
          <w:ilvl w:val="0"/>
          <w:numId w:val="18"/>
        </w:numPr>
      </w:pPr>
      <w:r>
        <w:t>In the Server Explorer window, drill into the .</w:t>
      </w:r>
      <w:proofErr w:type="spellStart"/>
      <w:r>
        <w:t>sdf</w:t>
      </w:r>
      <w:proofErr w:type="spellEnd"/>
      <w:r>
        <w:t xml:space="preserve"> file, right-click the __</w:t>
      </w:r>
      <w:proofErr w:type="spellStart"/>
      <w:r>
        <w:t>MigrationHistory</w:t>
      </w:r>
      <w:proofErr w:type="spellEnd"/>
      <w:r>
        <w:t xml:space="preserve"> table and select Show Table Data. </w:t>
      </w:r>
    </w:p>
    <w:p w:rsidR="004D7B42" w:rsidRDefault="004D7B42" w:rsidP="004D7B42">
      <w:pPr>
        <w:jc w:val="center"/>
      </w:pPr>
      <w:r>
        <w:rPr>
          <w:noProof/>
        </w:rPr>
        <w:lastRenderedPageBreak/>
        <w:drawing>
          <wp:inline distT="0" distB="0" distL="0" distR="0" wp14:anchorId="170713E0" wp14:editId="0592294F">
            <wp:extent cx="4591050" cy="2563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6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42" w:rsidRDefault="004D7B42" w:rsidP="004D7B42"/>
    <w:p w:rsidR="004D7B42" w:rsidRDefault="00FE163A" w:rsidP="00F55E97">
      <w:pPr>
        <w:pStyle w:val="ListParagraph"/>
        <w:numPr>
          <w:ilvl w:val="0"/>
          <w:numId w:val="18"/>
        </w:numPr>
      </w:pPr>
      <w:r>
        <w:t xml:space="preserve">Note the </w:t>
      </w:r>
      <w:r w:rsidR="004D7B42">
        <w:t xml:space="preserve">history of </w:t>
      </w:r>
      <w:r>
        <w:t xml:space="preserve">schema migrations. </w:t>
      </w:r>
    </w:p>
    <w:p w:rsidR="00FE163A" w:rsidRDefault="00FE163A" w:rsidP="00FE163A">
      <w:pPr>
        <w:pStyle w:val="Heading2"/>
      </w:pPr>
      <w:r>
        <w:t>Part II – Customizing Migrations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 xml:space="preserve">Before continuing, make sure you have at least one employee in the Employees table. </w:t>
      </w:r>
    </w:p>
    <w:p w:rsidR="00FE163A" w:rsidRDefault="00FE163A" w:rsidP="00F55E97">
      <w:pPr>
        <w:pStyle w:val="ListParagraph"/>
        <w:numPr>
          <w:ilvl w:val="0"/>
          <w:numId w:val="19"/>
        </w:numPr>
      </w:pPr>
      <w:r>
        <w:t xml:space="preserve">Open </w:t>
      </w:r>
      <w:proofErr w:type="spellStart"/>
      <w:r>
        <w:t>Employee.cs</w:t>
      </w:r>
      <w:proofErr w:type="spellEnd"/>
      <w:r>
        <w:t xml:space="preserve"> in the .Core project. </w:t>
      </w:r>
    </w:p>
    <w:p w:rsidR="00FE163A" w:rsidRDefault="00FE163A" w:rsidP="00F55E97">
      <w:pPr>
        <w:pStyle w:val="ListParagraph"/>
        <w:numPr>
          <w:ilvl w:val="0"/>
          <w:numId w:val="19"/>
        </w:numPr>
      </w:pPr>
      <w:r>
        <w:t>Add a new string property to store an employee email address.</w:t>
      </w:r>
    </w:p>
    <w:p w:rsidR="00FE163A" w:rsidRDefault="00FE163A" w:rsidP="00FE163A"/>
    <w:p w:rsidR="00FE163A" w:rsidRDefault="00FE163A" w:rsidP="00FE163A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virtual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EmailAddress</w:t>
      </w:r>
      <w:proofErr w:type="spellEnd"/>
      <w:r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</w:rPr>
        <w:t>; }</w:t>
      </w:r>
    </w:p>
    <w:p w:rsidR="00FE163A" w:rsidRDefault="00FE163A" w:rsidP="00FE163A"/>
    <w:p w:rsidR="00FE163A" w:rsidRDefault="00FE163A" w:rsidP="00F55E97">
      <w:pPr>
        <w:pStyle w:val="ListParagraph"/>
        <w:numPr>
          <w:ilvl w:val="0"/>
          <w:numId w:val="19"/>
        </w:numPr>
      </w:pPr>
      <w:r>
        <w:t>Build the project, then in the package manager console, type “Add-Migration”.</w:t>
      </w:r>
    </w:p>
    <w:p w:rsidR="00FE163A" w:rsidRDefault="00FE163A" w:rsidP="00F55E97">
      <w:pPr>
        <w:pStyle w:val="ListParagraph"/>
        <w:numPr>
          <w:ilvl w:val="0"/>
          <w:numId w:val="19"/>
        </w:numPr>
      </w:pPr>
      <w:r>
        <w:t>When prompted for a name, enter “</w:t>
      </w:r>
      <w:proofErr w:type="spellStart"/>
      <w:r>
        <w:t>Employee.EmailAddress</w:t>
      </w:r>
      <w:proofErr w:type="spellEnd"/>
      <w:r>
        <w:t>”</w:t>
      </w:r>
    </w:p>
    <w:p w:rsidR="00FE163A" w:rsidRDefault="00D55E0C" w:rsidP="00F55E97">
      <w:pPr>
        <w:pStyle w:val="ListParagraph"/>
        <w:numPr>
          <w:ilvl w:val="0"/>
          <w:numId w:val="19"/>
        </w:numPr>
      </w:pPr>
      <w:r>
        <w:t>Open the newly generated migration file from the Migrations folder.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 xml:space="preserve">Change the </w:t>
      </w:r>
      <w:proofErr w:type="spellStart"/>
      <w:r>
        <w:t>maxLength</w:t>
      </w:r>
      <w:proofErr w:type="spellEnd"/>
      <w:r>
        <w:t xml:space="preserve"> of the </w:t>
      </w:r>
      <w:proofErr w:type="spellStart"/>
      <w:r>
        <w:t>EmailAddress</w:t>
      </w:r>
      <w:proofErr w:type="spellEnd"/>
      <w:r>
        <w:t xml:space="preserve"> field from 4000 to 40.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 xml:space="preserve">Add a </w:t>
      </w:r>
      <w:proofErr w:type="spellStart"/>
      <w:r>
        <w:t>CreateIndex</w:t>
      </w:r>
      <w:proofErr w:type="spellEnd"/>
      <w:r>
        <w:t xml:space="preserve"> command in Up to add a unique index on the Employees table covering the </w:t>
      </w:r>
      <w:proofErr w:type="spellStart"/>
      <w:r>
        <w:t>EmailAddress</w:t>
      </w:r>
      <w:proofErr w:type="spellEnd"/>
      <w:r>
        <w:t xml:space="preserve"> column.</w:t>
      </w:r>
    </w:p>
    <w:p w:rsidR="00D55E0C" w:rsidRDefault="00D55E0C" w:rsidP="00D55E0C"/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override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Up()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AddColumn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A31515"/>
        </w:rPr>
        <w:t>"Employees"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EmailAddress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</w:rPr>
        <w:t xml:space="preserve">, c =&gt; 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</w:rPr>
        <w:t>c.String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maxLength</w:t>
      </w:r>
      <w:proofErr w:type="spellEnd"/>
      <w:r>
        <w:rPr>
          <w:rFonts w:ascii="Consolas" w:hAnsi="Consolas" w:cs="Consolas"/>
        </w:rPr>
        <w:t xml:space="preserve">: </w:t>
      </w:r>
      <w:r w:rsidRPr="00D55E0C">
        <w:rPr>
          <w:rFonts w:ascii="Consolas" w:hAnsi="Consolas" w:cs="Consolas"/>
          <w:b/>
        </w:rPr>
        <w:t>40</w:t>
      </w:r>
      <w:r>
        <w:rPr>
          <w:rFonts w:ascii="Consolas" w:hAnsi="Consolas" w:cs="Consolas"/>
        </w:rPr>
        <w:t>));</w:t>
      </w:r>
    </w:p>
    <w:p w:rsidR="00D55E0C" w:rsidRP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  <w:b/>
        </w:rPr>
      </w:pPr>
      <w:r w:rsidRPr="00D55E0C">
        <w:rPr>
          <w:rFonts w:ascii="Consolas" w:hAnsi="Consolas" w:cs="Consolas"/>
          <w:b/>
        </w:rPr>
        <w:t xml:space="preserve">    </w:t>
      </w:r>
      <w:proofErr w:type="spellStart"/>
      <w:proofErr w:type="gramStart"/>
      <w:r w:rsidRPr="00D55E0C">
        <w:rPr>
          <w:rFonts w:ascii="Consolas" w:hAnsi="Consolas" w:cs="Consolas"/>
          <w:b/>
        </w:rPr>
        <w:t>CreateIndex</w:t>
      </w:r>
      <w:proofErr w:type="spellEnd"/>
      <w:r w:rsidRPr="00D55E0C">
        <w:rPr>
          <w:rFonts w:ascii="Consolas" w:hAnsi="Consolas" w:cs="Consolas"/>
          <w:b/>
        </w:rPr>
        <w:t>(</w:t>
      </w:r>
      <w:proofErr w:type="gramEnd"/>
      <w:r w:rsidRPr="00D55E0C">
        <w:rPr>
          <w:rFonts w:ascii="Consolas" w:hAnsi="Consolas" w:cs="Consolas"/>
          <w:b/>
          <w:color w:val="A31515"/>
        </w:rPr>
        <w:t>"Employees"</w:t>
      </w:r>
      <w:r w:rsidRPr="00D55E0C">
        <w:rPr>
          <w:rFonts w:ascii="Consolas" w:hAnsi="Consolas" w:cs="Consolas"/>
          <w:b/>
        </w:rPr>
        <w:t xml:space="preserve">, </w:t>
      </w:r>
      <w:r w:rsidRPr="00D55E0C">
        <w:rPr>
          <w:rFonts w:ascii="Consolas" w:hAnsi="Consolas" w:cs="Consolas"/>
          <w:b/>
          <w:color w:val="A31515"/>
        </w:rPr>
        <w:t>"</w:t>
      </w:r>
      <w:proofErr w:type="spellStart"/>
      <w:r w:rsidRPr="00D55E0C">
        <w:rPr>
          <w:rFonts w:ascii="Consolas" w:hAnsi="Consolas" w:cs="Consolas"/>
          <w:b/>
          <w:color w:val="A31515"/>
        </w:rPr>
        <w:t>EmailAddress</w:t>
      </w:r>
      <w:proofErr w:type="spellEnd"/>
      <w:r w:rsidRPr="00D55E0C">
        <w:rPr>
          <w:rFonts w:ascii="Consolas" w:hAnsi="Consolas" w:cs="Consolas"/>
          <w:b/>
          <w:color w:val="A31515"/>
        </w:rPr>
        <w:t>"</w:t>
      </w:r>
      <w:r w:rsidRPr="00D55E0C">
        <w:rPr>
          <w:rFonts w:ascii="Consolas" w:hAnsi="Consolas" w:cs="Consolas"/>
          <w:b/>
        </w:rPr>
        <w:t xml:space="preserve">, </w:t>
      </w:r>
      <w:proofErr w:type="spellStart"/>
      <w:r w:rsidRPr="00D55E0C">
        <w:rPr>
          <w:rFonts w:ascii="Consolas" w:hAnsi="Consolas" w:cs="Consolas"/>
          <w:b/>
        </w:rPr>
        <w:t>unique:</w:t>
      </w:r>
      <w:r w:rsidRPr="00D55E0C">
        <w:rPr>
          <w:rFonts w:ascii="Consolas" w:hAnsi="Consolas" w:cs="Consolas"/>
          <w:b/>
          <w:color w:val="0000FF"/>
        </w:rPr>
        <w:t>true</w:t>
      </w:r>
      <w:proofErr w:type="spellEnd"/>
      <w:r w:rsidRPr="00D55E0C">
        <w:rPr>
          <w:rFonts w:ascii="Consolas" w:hAnsi="Consolas" w:cs="Consolas"/>
          <w:b/>
        </w:rPr>
        <w:t>);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D55E0C" w:rsidRDefault="00D55E0C" w:rsidP="00D55E0C"/>
    <w:p w:rsidR="00D55E0C" w:rsidRDefault="00BA24A8" w:rsidP="00F55E97">
      <w:pPr>
        <w:pStyle w:val="ListParagraph"/>
        <w:numPr>
          <w:ilvl w:val="0"/>
          <w:numId w:val="19"/>
        </w:numPr>
      </w:pPr>
      <w:r>
        <w:lastRenderedPageBreak/>
        <w:t>Next, u</w:t>
      </w:r>
      <w:r w:rsidR="00D55E0C">
        <w:t xml:space="preserve">se the </w:t>
      </w:r>
      <w:proofErr w:type="spellStart"/>
      <w:r w:rsidR="00D55E0C">
        <w:t>Sql</w:t>
      </w:r>
      <w:proofErr w:type="spellEnd"/>
      <w:r w:rsidR="00D55E0C">
        <w:t xml:space="preserve"> method in the </w:t>
      </w:r>
      <w:r>
        <w:t xml:space="preserve">Up </w:t>
      </w:r>
      <w:r w:rsidR="00D55E0C">
        <w:t xml:space="preserve">migration to set the </w:t>
      </w:r>
      <w:proofErr w:type="spellStart"/>
      <w:r w:rsidR="00D55E0C">
        <w:t>EmailAddress</w:t>
      </w:r>
      <w:proofErr w:type="spellEnd"/>
      <w:r w:rsidR="00D55E0C">
        <w:t xml:space="preserve"> for existing records to </w:t>
      </w:r>
      <w:r w:rsidR="00314F11">
        <w:t>FirstName.LastName@whatever</w:t>
      </w:r>
      <w:r w:rsidR="00D55E0C" w:rsidRPr="00314F11">
        <w:t>.com</w:t>
      </w:r>
      <w:r w:rsidR="00D55E0C">
        <w:t>.</w:t>
      </w:r>
    </w:p>
    <w:p w:rsidR="00D55E0C" w:rsidRDefault="00D55E0C" w:rsidP="00D55E0C"/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  <w:color w:val="A31515"/>
        </w:rPr>
      </w:pPr>
      <w:proofErr w:type="spellStart"/>
      <w:proofErr w:type="gramStart"/>
      <w:r>
        <w:rPr>
          <w:rFonts w:ascii="Consolas" w:hAnsi="Consolas" w:cs="Consolas"/>
        </w:rPr>
        <w:t>Sql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A31515"/>
        </w:rPr>
        <w:t xml:space="preserve">@"UPDATE Employees  </w:t>
      </w:r>
    </w:p>
    <w:p w:rsidR="00D55E0C" w:rsidRDefault="00D55E0C" w:rsidP="00D55E0C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A31515"/>
        </w:rPr>
        <w:t xml:space="preserve">       SET </w:t>
      </w:r>
      <w:proofErr w:type="spellStart"/>
      <w:r>
        <w:rPr>
          <w:rFonts w:ascii="Consolas" w:hAnsi="Consolas" w:cs="Consolas"/>
          <w:color w:val="A31515"/>
        </w:rPr>
        <w:t>EmailAddress</w:t>
      </w:r>
      <w:proofErr w:type="spellEnd"/>
      <w:r>
        <w:rPr>
          <w:rFonts w:ascii="Consolas" w:hAnsi="Consolas" w:cs="Consolas"/>
          <w:color w:val="A31515"/>
        </w:rPr>
        <w:t xml:space="preserve"> = </w:t>
      </w:r>
      <w:proofErr w:type="spellStart"/>
      <w:r>
        <w:rPr>
          <w:rFonts w:ascii="Consolas" w:hAnsi="Consolas" w:cs="Consolas"/>
          <w:color w:val="A31515"/>
        </w:rPr>
        <w:t>FirstName</w:t>
      </w:r>
      <w:proofErr w:type="spellEnd"/>
      <w:r>
        <w:rPr>
          <w:rFonts w:ascii="Consolas" w:hAnsi="Consolas" w:cs="Consolas"/>
          <w:color w:val="A31515"/>
        </w:rPr>
        <w:t xml:space="preserve"> + '.' + </w:t>
      </w:r>
      <w:proofErr w:type="spellStart"/>
      <w:r>
        <w:rPr>
          <w:rFonts w:ascii="Consolas" w:hAnsi="Consolas" w:cs="Consolas"/>
          <w:color w:val="A31515"/>
        </w:rPr>
        <w:t>LastName</w:t>
      </w:r>
      <w:proofErr w:type="spellEnd"/>
      <w:r>
        <w:rPr>
          <w:rFonts w:ascii="Consolas" w:hAnsi="Consolas" w:cs="Consolas"/>
          <w:color w:val="A31515"/>
        </w:rPr>
        <w:t xml:space="preserve"> + '@</w:t>
      </w:r>
      <w:r w:rsidR="00314F11">
        <w:rPr>
          <w:rFonts w:ascii="Consolas" w:hAnsi="Consolas" w:cs="Consolas"/>
          <w:color w:val="A31515"/>
        </w:rPr>
        <w:t>otc</w:t>
      </w:r>
      <w:r>
        <w:rPr>
          <w:rFonts w:ascii="Consolas" w:hAnsi="Consolas" w:cs="Consolas"/>
          <w:color w:val="A31515"/>
        </w:rPr>
        <w:t>.com'"</w:t>
      </w:r>
      <w:r>
        <w:rPr>
          <w:rFonts w:ascii="Consolas" w:hAnsi="Consolas" w:cs="Consolas"/>
        </w:rPr>
        <w:t>);</w:t>
      </w:r>
    </w:p>
    <w:p w:rsidR="00D55E0C" w:rsidRDefault="00D55E0C" w:rsidP="00D55E0C"/>
    <w:p w:rsidR="00D55E0C" w:rsidRDefault="00D55E0C" w:rsidP="00D55E0C"/>
    <w:p w:rsidR="00D55E0C" w:rsidRDefault="00D55E0C" w:rsidP="00F55E97">
      <w:pPr>
        <w:pStyle w:val="ListParagraph"/>
        <w:numPr>
          <w:ilvl w:val="0"/>
          <w:numId w:val="19"/>
        </w:numPr>
      </w:pPr>
      <w:r>
        <w:t>In the console window, type “Update-Database -Verbose”.</w:t>
      </w:r>
    </w:p>
    <w:p w:rsidR="00D55E0C" w:rsidRDefault="00D55E0C" w:rsidP="00F55E97">
      <w:pPr>
        <w:pStyle w:val="ListParagraph"/>
        <w:numPr>
          <w:ilvl w:val="0"/>
          <w:numId w:val="19"/>
        </w:numPr>
      </w:pPr>
      <w:r>
        <w:t>Verify every employee now has an email address using the Server Explorer window and checking the Employees table, or by modifying the Views/Home/</w:t>
      </w:r>
      <w:proofErr w:type="spellStart"/>
      <w:r>
        <w:t>Index.cshtml</w:t>
      </w:r>
      <w:proofErr w:type="spellEnd"/>
      <w:r>
        <w:t xml:space="preserve"> file to display the email address in the application.</w:t>
      </w:r>
    </w:p>
    <w:p w:rsidR="004D7B42" w:rsidRDefault="00BA24A8" w:rsidP="00BA24A8">
      <w:pPr>
        <w:pStyle w:val="Heading2"/>
      </w:pPr>
      <w:r>
        <w:t>Part III: Scripts for the DBA</w:t>
      </w:r>
    </w:p>
    <w:p w:rsidR="00BA24A8" w:rsidRDefault="00BA24A8" w:rsidP="00F55E97">
      <w:pPr>
        <w:pStyle w:val="ListParagraph"/>
        <w:numPr>
          <w:ilvl w:val="0"/>
          <w:numId w:val="20"/>
        </w:numPr>
      </w:pPr>
      <w:r>
        <w:t>Type “</w:t>
      </w:r>
      <w:r w:rsidRPr="00BA24A8">
        <w:t>Update-Database -Script -</w:t>
      </w:r>
      <w:proofErr w:type="spellStart"/>
      <w:r w:rsidRPr="00BA24A8">
        <w:t>SourceMigration</w:t>
      </w:r>
      <w:proofErr w:type="spellEnd"/>
      <w:proofErr w:type="gramStart"/>
      <w:r w:rsidRPr="00BA24A8">
        <w:t>:$</w:t>
      </w:r>
      <w:proofErr w:type="spellStart"/>
      <w:proofErr w:type="gramEnd"/>
      <w:r w:rsidRPr="00BA24A8">
        <w:t>InitialDatabase</w:t>
      </w:r>
      <w:proofErr w:type="spellEnd"/>
      <w:r>
        <w:t xml:space="preserve">” into the package manager console. </w:t>
      </w:r>
    </w:p>
    <w:p w:rsidR="00BA24A8" w:rsidRDefault="00BA24A8" w:rsidP="00F55E97">
      <w:pPr>
        <w:pStyle w:val="ListParagraph"/>
        <w:numPr>
          <w:ilvl w:val="0"/>
          <w:numId w:val="20"/>
        </w:numPr>
      </w:pPr>
      <w:r>
        <w:t>Observe the generated .</w:t>
      </w:r>
      <w:proofErr w:type="spellStart"/>
      <w:r>
        <w:t>sql</w:t>
      </w:r>
      <w:proofErr w:type="spellEnd"/>
      <w:r>
        <w:t xml:space="preserve"> script in the editor. </w:t>
      </w:r>
      <w:bookmarkStart w:id="0" w:name="_GoBack"/>
      <w:bookmarkEnd w:id="0"/>
    </w:p>
    <w:p w:rsidR="00BA24A8" w:rsidRDefault="00BA24A8" w:rsidP="00BA24A8"/>
    <w:sectPr w:rsidR="00BA24A8" w:rsidSect="000206D3">
      <w:headerReference w:type="default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E97" w:rsidRDefault="00F55E97" w:rsidP="006D59CD">
      <w:pPr>
        <w:pStyle w:val="Header"/>
      </w:pPr>
      <w:r>
        <w:separator/>
      </w:r>
    </w:p>
  </w:endnote>
  <w:endnote w:type="continuationSeparator" w:id="0">
    <w:p w:rsidR="00F55E97" w:rsidRDefault="00F55E97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206D3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206D3" w:rsidRPr="000206D3" w:rsidRDefault="000206D3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 w:rsidR="00D56DD7">
            <w:fldChar w:fldCharType="begin"/>
          </w:r>
          <w:r w:rsidR="00D56DD7">
            <w:instrText xml:space="preserve"> PAGE  \* MERGEFORMAT </w:instrText>
          </w:r>
          <w:r w:rsidR="00D56DD7">
            <w:fldChar w:fldCharType="separate"/>
          </w:r>
          <w:r w:rsidR="00BA24A8" w:rsidRPr="00BA24A8">
            <w:rPr>
              <w:rFonts w:ascii="Cambria" w:hAnsi="Cambria"/>
              <w:noProof/>
            </w:rPr>
            <w:t>5</w:t>
          </w:r>
          <w:r w:rsidR="00D56DD7"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206D3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206D3" w:rsidRDefault="000206D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536C78" w:rsidRPr="00D81A82" w:rsidRDefault="00536C78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E97" w:rsidRDefault="00F55E97" w:rsidP="006D59CD">
      <w:pPr>
        <w:pStyle w:val="Header"/>
      </w:pPr>
      <w:r>
        <w:separator/>
      </w:r>
    </w:p>
  </w:footnote>
  <w:footnote w:type="continuationSeparator" w:id="0">
    <w:p w:rsidR="00F55E97" w:rsidRDefault="00F55E97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78" w:rsidRDefault="00536C78" w:rsidP="000206D3">
    <w:pPr>
      <w:pStyle w:val="Header"/>
      <w:jc w:val="right"/>
    </w:pPr>
    <w:r>
      <w:tab/>
    </w:r>
    <w:r>
      <w:tab/>
    </w:r>
    <w:r w:rsidR="00277277">
      <w:t xml:space="preserve">     </w:t>
    </w:r>
    <w:r w:rsidR="00CA5537">
      <w:rPr>
        <w:noProof/>
      </w:rPr>
      <w:drawing>
        <wp:inline distT="0" distB="0" distL="0" distR="0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77277" w:rsidRDefault="00277277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3C07ABE"/>
    <w:multiLevelType w:val="multilevel"/>
    <w:tmpl w:val="D27A3814"/>
    <w:styleLink w:val="ListStyl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9C1874"/>
    <w:multiLevelType w:val="hybridMultilevel"/>
    <w:tmpl w:val="91A0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87C76A2"/>
    <w:multiLevelType w:val="hybridMultilevel"/>
    <w:tmpl w:val="FF807F66"/>
    <w:lvl w:ilvl="0" w:tplc="32068E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22AD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8226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AA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228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94A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ABF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501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C2E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1C61E2"/>
    <w:multiLevelType w:val="hybridMultilevel"/>
    <w:tmpl w:val="BD9491F6"/>
    <w:lvl w:ilvl="0" w:tplc="CE76113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F0220240" w:tentative="1">
      <w:start w:val="1"/>
      <w:numFmt w:val="lowerLetter"/>
      <w:lvlText w:val="%2."/>
      <w:lvlJc w:val="left"/>
      <w:pPr>
        <w:ind w:left="1440" w:hanging="360"/>
      </w:pPr>
    </w:lvl>
    <w:lvl w:ilvl="2" w:tplc="D086482E" w:tentative="1">
      <w:start w:val="1"/>
      <w:numFmt w:val="lowerRoman"/>
      <w:lvlText w:val="%3."/>
      <w:lvlJc w:val="right"/>
      <w:pPr>
        <w:ind w:left="2160" w:hanging="180"/>
      </w:pPr>
    </w:lvl>
    <w:lvl w:ilvl="3" w:tplc="8DF8E456" w:tentative="1">
      <w:start w:val="1"/>
      <w:numFmt w:val="decimal"/>
      <w:lvlText w:val="%4."/>
      <w:lvlJc w:val="left"/>
      <w:pPr>
        <w:ind w:left="2880" w:hanging="360"/>
      </w:pPr>
    </w:lvl>
    <w:lvl w:ilvl="4" w:tplc="37F4ECD0" w:tentative="1">
      <w:start w:val="1"/>
      <w:numFmt w:val="lowerLetter"/>
      <w:lvlText w:val="%5."/>
      <w:lvlJc w:val="left"/>
      <w:pPr>
        <w:ind w:left="3600" w:hanging="360"/>
      </w:pPr>
    </w:lvl>
    <w:lvl w:ilvl="5" w:tplc="7E9A5E4A" w:tentative="1">
      <w:start w:val="1"/>
      <w:numFmt w:val="lowerRoman"/>
      <w:lvlText w:val="%6."/>
      <w:lvlJc w:val="right"/>
      <w:pPr>
        <w:ind w:left="4320" w:hanging="180"/>
      </w:pPr>
    </w:lvl>
    <w:lvl w:ilvl="6" w:tplc="D8E423E8" w:tentative="1">
      <w:start w:val="1"/>
      <w:numFmt w:val="decimal"/>
      <w:lvlText w:val="%7."/>
      <w:lvlJc w:val="left"/>
      <w:pPr>
        <w:ind w:left="5040" w:hanging="360"/>
      </w:pPr>
    </w:lvl>
    <w:lvl w:ilvl="7" w:tplc="BE4AAEB6" w:tentative="1">
      <w:start w:val="1"/>
      <w:numFmt w:val="lowerLetter"/>
      <w:lvlText w:val="%8."/>
      <w:lvlJc w:val="left"/>
      <w:pPr>
        <w:ind w:left="5760" w:hanging="360"/>
      </w:pPr>
    </w:lvl>
    <w:lvl w:ilvl="8" w:tplc="FB7C67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5B161755"/>
    <w:multiLevelType w:val="hybridMultilevel"/>
    <w:tmpl w:val="0BA29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06201C"/>
    <w:multiLevelType w:val="hybridMultilevel"/>
    <w:tmpl w:val="814C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13"/>
  </w:num>
  <w:num w:numId="16">
    <w:abstractNumId w:val="15"/>
  </w:num>
  <w:num w:numId="17">
    <w:abstractNumId w:val="11"/>
  </w:num>
  <w:num w:numId="18">
    <w:abstractNumId w:val="19"/>
  </w:num>
  <w:num w:numId="19">
    <w:abstractNumId w:val="17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EC5"/>
    <w:rsid w:val="00006758"/>
    <w:rsid w:val="00006897"/>
    <w:rsid w:val="00007A08"/>
    <w:rsid w:val="00015F04"/>
    <w:rsid w:val="00016A59"/>
    <w:rsid w:val="00017917"/>
    <w:rsid w:val="00017FA4"/>
    <w:rsid w:val="000206D3"/>
    <w:rsid w:val="00027F9B"/>
    <w:rsid w:val="000322A7"/>
    <w:rsid w:val="00036B6E"/>
    <w:rsid w:val="00040DFC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574A"/>
    <w:rsid w:val="000862E3"/>
    <w:rsid w:val="00087DC1"/>
    <w:rsid w:val="00090F4F"/>
    <w:rsid w:val="00092CCC"/>
    <w:rsid w:val="00096214"/>
    <w:rsid w:val="000A2BD0"/>
    <w:rsid w:val="000A4E41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D5149"/>
    <w:rsid w:val="000E1AA4"/>
    <w:rsid w:val="000E28EF"/>
    <w:rsid w:val="000E39C0"/>
    <w:rsid w:val="000E3A4F"/>
    <w:rsid w:val="000E73CA"/>
    <w:rsid w:val="000F51BC"/>
    <w:rsid w:val="000F73F5"/>
    <w:rsid w:val="00104616"/>
    <w:rsid w:val="001139C7"/>
    <w:rsid w:val="001249DC"/>
    <w:rsid w:val="001275A1"/>
    <w:rsid w:val="0013283A"/>
    <w:rsid w:val="001413F0"/>
    <w:rsid w:val="001427D6"/>
    <w:rsid w:val="00143969"/>
    <w:rsid w:val="001443EF"/>
    <w:rsid w:val="00145F88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800C0"/>
    <w:rsid w:val="001812AD"/>
    <w:rsid w:val="001816A0"/>
    <w:rsid w:val="00181F19"/>
    <w:rsid w:val="00183E78"/>
    <w:rsid w:val="001922EE"/>
    <w:rsid w:val="001936C1"/>
    <w:rsid w:val="00195F98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BD5"/>
    <w:rsid w:val="001F470D"/>
    <w:rsid w:val="001F5231"/>
    <w:rsid w:val="001F79ED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7CA5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B28F7"/>
    <w:rsid w:val="002B390B"/>
    <w:rsid w:val="002B4F7D"/>
    <w:rsid w:val="002B667D"/>
    <w:rsid w:val="002C1868"/>
    <w:rsid w:val="002C41AD"/>
    <w:rsid w:val="002C4632"/>
    <w:rsid w:val="002C5B7D"/>
    <w:rsid w:val="002C6041"/>
    <w:rsid w:val="002D252E"/>
    <w:rsid w:val="002D47D9"/>
    <w:rsid w:val="002D7672"/>
    <w:rsid w:val="002E202C"/>
    <w:rsid w:val="002F3B2F"/>
    <w:rsid w:val="002F608E"/>
    <w:rsid w:val="002F6A86"/>
    <w:rsid w:val="002F7E88"/>
    <w:rsid w:val="003003F6"/>
    <w:rsid w:val="00301E7B"/>
    <w:rsid w:val="00303420"/>
    <w:rsid w:val="00311A24"/>
    <w:rsid w:val="003120E5"/>
    <w:rsid w:val="00312583"/>
    <w:rsid w:val="00314F11"/>
    <w:rsid w:val="003150D6"/>
    <w:rsid w:val="003167DA"/>
    <w:rsid w:val="00316CE6"/>
    <w:rsid w:val="003213E2"/>
    <w:rsid w:val="003257A8"/>
    <w:rsid w:val="0033194C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6EE2"/>
    <w:rsid w:val="003A7E5E"/>
    <w:rsid w:val="003B073B"/>
    <w:rsid w:val="003B126C"/>
    <w:rsid w:val="003C1999"/>
    <w:rsid w:val="003C2E41"/>
    <w:rsid w:val="003C562B"/>
    <w:rsid w:val="003C66AA"/>
    <w:rsid w:val="003C686B"/>
    <w:rsid w:val="003D252A"/>
    <w:rsid w:val="003D2ED9"/>
    <w:rsid w:val="003D3525"/>
    <w:rsid w:val="003D454C"/>
    <w:rsid w:val="003D5559"/>
    <w:rsid w:val="003F08FA"/>
    <w:rsid w:val="003F1A32"/>
    <w:rsid w:val="00402F46"/>
    <w:rsid w:val="00405D63"/>
    <w:rsid w:val="0040780C"/>
    <w:rsid w:val="0041453E"/>
    <w:rsid w:val="00416860"/>
    <w:rsid w:val="00425429"/>
    <w:rsid w:val="00426E64"/>
    <w:rsid w:val="004273AB"/>
    <w:rsid w:val="00432869"/>
    <w:rsid w:val="004354D4"/>
    <w:rsid w:val="004411EC"/>
    <w:rsid w:val="00441EE3"/>
    <w:rsid w:val="00441FEB"/>
    <w:rsid w:val="0044778D"/>
    <w:rsid w:val="004548E6"/>
    <w:rsid w:val="00456516"/>
    <w:rsid w:val="00460264"/>
    <w:rsid w:val="004608F6"/>
    <w:rsid w:val="004619D7"/>
    <w:rsid w:val="00461BBF"/>
    <w:rsid w:val="00472A5E"/>
    <w:rsid w:val="00475B13"/>
    <w:rsid w:val="00481402"/>
    <w:rsid w:val="00481B17"/>
    <w:rsid w:val="004841B4"/>
    <w:rsid w:val="00485578"/>
    <w:rsid w:val="0048612D"/>
    <w:rsid w:val="00486702"/>
    <w:rsid w:val="00496D80"/>
    <w:rsid w:val="004A5EB6"/>
    <w:rsid w:val="004B6DBD"/>
    <w:rsid w:val="004B71D1"/>
    <w:rsid w:val="004C1E66"/>
    <w:rsid w:val="004C289E"/>
    <w:rsid w:val="004C2ECE"/>
    <w:rsid w:val="004C7BDE"/>
    <w:rsid w:val="004D173B"/>
    <w:rsid w:val="004D202B"/>
    <w:rsid w:val="004D3659"/>
    <w:rsid w:val="004D3E11"/>
    <w:rsid w:val="004D4E69"/>
    <w:rsid w:val="004D56EA"/>
    <w:rsid w:val="004D6DB7"/>
    <w:rsid w:val="004D7B42"/>
    <w:rsid w:val="004E01F2"/>
    <w:rsid w:val="004E16B2"/>
    <w:rsid w:val="004E5F35"/>
    <w:rsid w:val="004F7EE6"/>
    <w:rsid w:val="0050076D"/>
    <w:rsid w:val="005007DF"/>
    <w:rsid w:val="00503C68"/>
    <w:rsid w:val="00504F20"/>
    <w:rsid w:val="005053B3"/>
    <w:rsid w:val="00512E6F"/>
    <w:rsid w:val="00533F6E"/>
    <w:rsid w:val="00536C78"/>
    <w:rsid w:val="00537836"/>
    <w:rsid w:val="00543924"/>
    <w:rsid w:val="0055270B"/>
    <w:rsid w:val="0055503A"/>
    <w:rsid w:val="005565B4"/>
    <w:rsid w:val="00562344"/>
    <w:rsid w:val="00562D63"/>
    <w:rsid w:val="00570727"/>
    <w:rsid w:val="005733C8"/>
    <w:rsid w:val="0057360C"/>
    <w:rsid w:val="00584B0A"/>
    <w:rsid w:val="00584EC6"/>
    <w:rsid w:val="00585FA9"/>
    <w:rsid w:val="00587873"/>
    <w:rsid w:val="0059093E"/>
    <w:rsid w:val="00590BA0"/>
    <w:rsid w:val="005913C5"/>
    <w:rsid w:val="005921D9"/>
    <w:rsid w:val="00593D31"/>
    <w:rsid w:val="005948D5"/>
    <w:rsid w:val="00594B9A"/>
    <w:rsid w:val="00594F17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D0C95"/>
    <w:rsid w:val="005D1DF7"/>
    <w:rsid w:val="005D502F"/>
    <w:rsid w:val="005D55BE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2714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7831"/>
    <w:rsid w:val="0069386C"/>
    <w:rsid w:val="00695363"/>
    <w:rsid w:val="00696516"/>
    <w:rsid w:val="006966BC"/>
    <w:rsid w:val="00696DDE"/>
    <w:rsid w:val="00697CE0"/>
    <w:rsid w:val="006A422E"/>
    <w:rsid w:val="006B06FA"/>
    <w:rsid w:val="006B2068"/>
    <w:rsid w:val="006C6214"/>
    <w:rsid w:val="006D1810"/>
    <w:rsid w:val="006D26F3"/>
    <w:rsid w:val="006D3C53"/>
    <w:rsid w:val="006D4EB8"/>
    <w:rsid w:val="006D59CD"/>
    <w:rsid w:val="006D5BBD"/>
    <w:rsid w:val="006E0591"/>
    <w:rsid w:val="006E2D8F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30467"/>
    <w:rsid w:val="00730FF4"/>
    <w:rsid w:val="00744CE7"/>
    <w:rsid w:val="007451DA"/>
    <w:rsid w:val="00755508"/>
    <w:rsid w:val="00760F5A"/>
    <w:rsid w:val="0076275F"/>
    <w:rsid w:val="00764B5D"/>
    <w:rsid w:val="00766670"/>
    <w:rsid w:val="007721D8"/>
    <w:rsid w:val="00773FBE"/>
    <w:rsid w:val="00774A89"/>
    <w:rsid w:val="00775E45"/>
    <w:rsid w:val="0077747D"/>
    <w:rsid w:val="00782B85"/>
    <w:rsid w:val="007905C2"/>
    <w:rsid w:val="007913B4"/>
    <w:rsid w:val="00793CA3"/>
    <w:rsid w:val="00795CD2"/>
    <w:rsid w:val="007A12A7"/>
    <w:rsid w:val="007A7D2C"/>
    <w:rsid w:val="007B0368"/>
    <w:rsid w:val="007B26C6"/>
    <w:rsid w:val="007B7B64"/>
    <w:rsid w:val="007B7D42"/>
    <w:rsid w:val="007C1163"/>
    <w:rsid w:val="007C1278"/>
    <w:rsid w:val="007C23CA"/>
    <w:rsid w:val="007C7318"/>
    <w:rsid w:val="007D5946"/>
    <w:rsid w:val="007D7C0B"/>
    <w:rsid w:val="007E43E1"/>
    <w:rsid w:val="007E6D47"/>
    <w:rsid w:val="007F3259"/>
    <w:rsid w:val="007F6E54"/>
    <w:rsid w:val="00800B00"/>
    <w:rsid w:val="00803832"/>
    <w:rsid w:val="00805A78"/>
    <w:rsid w:val="008061C8"/>
    <w:rsid w:val="0080685F"/>
    <w:rsid w:val="00811995"/>
    <w:rsid w:val="00812C88"/>
    <w:rsid w:val="0082313B"/>
    <w:rsid w:val="0082467D"/>
    <w:rsid w:val="008279AE"/>
    <w:rsid w:val="00831AA9"/>
    <w:rsid w:val="00836C5F"/>
    <w:rsid w:val="00843759"/>
    <w:rsid w:val="00844DEB"/>
    <w:rsid w:val="0084641D"/>
    <w:rsid w:val="00852109"/>
    <w:rsid w:val="00855F79"/>
    <w:rsid w:val="00862F9C"/>
    <w:rsid w:val="0087061C"/>
    <w:rsid w:val="00875C80"/>
    <w:rsid w:val="00884B8F"/>
    <w:rsid w:val="00890EC1"/>
    <w:rsid w:val="00893942"/>
    <w:rsid w:val="00893F60"/>
    <w:rsid w:val="008970DE"/>
    <w:rsid w:val="00897E5C"/>
    <w:rsid w:val="008A0F7F"/>
    <w:rsid w:val="008A5FB3"/>
    <w:rsid w:val="008B0040"/>
    <w:rsid w:val="008C2C66"/>
    <w:rsid w:val="008C4583"/>
    <w:rsid w:val="008C70EB"/>
    <w:rsid w:val="008D0CB6"/>
    <w:rsid w:val="008D0CED"/>
    <w:rsid w:val="008D3B09"/>
    <w:rsid w:val="008D4C3F"/>
    <w:rsid w:val="008D529C"/>
    <w:rsid w:val="00900A5A"/>
    <w:rsid w:val="00900CD5"/>
    <w:rsid w:val="00902105"/>
    <w:rsid w:val="00902110"/>
    <w:rsid w:val="00903AF3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81F8E"/>
    <w:rsid w:val="009836FE"/>
    <w:rsid w:val="0098417C"/>
    <w:rsid w:val="00984E06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A7477"/>
    <w:rsid w:val="009B2552"/>
    <w:rsid w:val="009C0584"/>
    <w:rsid w:val="009D0464"/>
    <w:rsid w:val="009D1440"/>
    <w:rsid w:val="009E14C3"/>
    <w:rsid w:val="009E7D93"/>
    <w:rsid w:val="009F3340"/>
    <w:rsid w:val="009F335C"/>
    <w:rsid w:val="009F4A1F"/>
    <w:rsid w:val="009F6051"/>
    <w:rsid w:val="00A046F2"/>
    <w:rsid w:val="00A10B33"/>
    <w:rsid w:val="00A2148A"/>
    <w:rsid w:val="00A24CCD"/>
    <w:rsid w:val="00A27EB8"/>
    <w:rsid w:val="00A3053E"/>
    <w:rsid w:val="00A31FE0"/>
    <w:rsid w:val="00A37429"/>
    <w:rsid w:val="00A379E1"/>
    <w:rsid w:val="00A40CB7"/>
    <w:rsid w:val="00A40D88"/>
    <w:rsid w:val="00A416BE"/>
    <w:rsid w:val="00A42EFA"/>
    <w:rsid w:val="00A4464E"/>
    <w:rsid w:val="00A466C0"/>
    <w:rsid w:val="00A46876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1E32"/>
    <w:rsid w:val="00A82F68"/>
    <w:rsid w:val="00A8408B"/>
    <w:rsid w:val="00A85465"/>
    <w:rsid w:val="00A90B73"/>
    <w:rsid w:val="00A92D2E"/>
    <w:rsid w:val="00A9312A"/>
    <w:rsid w:val="00AA0BA8"/>
    <w:rsid w:val="00AA26F7"/>
    <w:rsid w:val="00AA3082"/>
    <w:rsid w:val="00AA31BC"/>
    <w:rsid w:val="00AA573A"/>
    <w:rsid w:val="00AA604F"/>
    <w:rsid w:val="00AB28DC"/>
    <w:rsid w:val="00AB2BE1"/>
    <w:rsid w:val="00AB2D75"/>
    <w:rsid w:val="00AB3C73"/>
    <w:rsid w:val="00AB7DD5"/>
    <w:rsid w:val="00AC1A28"/>
    <w:rsid w:val="00AC5D47"/>
    <w:rsid w:val="00AD16D0"/>
    <w:rsid w:val="00AD483D"/>
    <w:rsid w:val="00AF1545"/>
    <w:rsid w:val="00AF1B95"/>
    <w:rsid w:val="00AF350E"/>
    <w:rsid w:val="00AF52C5"/>
    <w:rsid w:val="00AF6D4B"/>
    <w:rsid w:val="00B04E44"/>
    <w:rsid w:val="00B053CF"/>
    <w:rsid w:val="00B07E0D"/>
    <w:rsid w:val="00B14107"/>
    <w:rsid w:val="00B16A96"/>
    <w:rsid w:val="00B17063"/>
    <w:rsid w:val="00B27E55"/>
    <w:rsid w:val="00B317BD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39B8"/>
    <w:rsid w:val="00B645B8"/>
    <w:rsid w:val="00B73769"/>
    <w:rsid w:val="00B87570"/>
    <w:rsid w:val="00B908BC"/>
    <w:rsid w:val="00B92F9B"/>
    <w:rsid w:val="00B94649"/>
    <w:rsid w:val="00B94BBC"/>
    <w:rsid w:val="00BA2359"/>
    <w:rsid w:val="00BA24A8"/>
    <w:rsid w:val="00BA28AB"/>
    <w:rsid w:val="00BA5024"/>
    <w:rsid w:val="00BA5770"/>
    <w:rsid w:val="00BA6F1E"/>
    <w:rsid w:val="00BB09CA"/>
    <w:rsid w:val="00BC0D01"/>
    <w:rsid w:val="00BC2E05"/>
    <w:rsid w:val="00BD0587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0417C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23CE"/>
    <w:rsid w:val="00C52747"/>
    <w:rsid w:val="00C536BA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06F6"/>
    <w:rsid w:val="00CA1CFD"/>
    <w:rsid w:val="00CA5537"/>
    <w:rsid w:val="00CB3DB6"/>
    <w:rsid w:val="00CB59ED"/>
    <w:rsid w:val="00CB7C5A"/>
    <w:rsid w:val="00CC08BE"/>
    <w:rsid w:val="00CC0A23"/>
    <w:rsid w:val="00CC5BA9"/>
    <w:rsid w:val="00CC7415"/>
    <w:rsid w:val="00CD3329"/>
    <w:rsid w:val="00CE36E3"/>
    <w:rsid w:val="00CF0F64"/>
    <w:rsid w:val="00CF7343"/>
    <w:rsid w:val="00D00F59"/>
    <w:rsid w:val="00D02D13"/>
    <w:rsid w:val="00D10178"/>
    <w:rsid w:val="00D11978"/>
    <w:rsid w:val="00D13137"/>
    <w:rsid w:val="00D13802"/>
    <w:rsid w:val="00D150F5"/>
    <w:rsid w:val="00D177DA"/>
    <w:rsid w:val="00D21D58"/>
    <w:rsid w:val="00D24920"/>
    <w:rsid w:val="00D268A1"/>
    <w:rsid w:val="00D3348D"/>
    <w:rsid w:val="00D33B7B"/>
    <w:rsid w:val="00D37D6B"/>
    <w:rsid w:val="00D4185C"/>
    <w:rsid w:val="00D451DA"/>
    <w:rsid w:val="00D47108"/>
    <w:rsid w:val="00D47C32"/>
    <w:rsid w:val="00D55E0C"/>
    <w:rsid w:val="00D56DD7"/>
    <w:rsid w:val="00D61CD1"/>
    <w:rsid w:val="00D631FD"/>
    <w:rsid w:val="00D64858"/>
    <w:rsid w:val="00D65693"/>
    <w:rsid w:val="00D737C5"/>
    <w:rsid w:val="00D81A82"/>
    <w:rsid w:val="00D872EB"/>
    <w:rsid w:val="00D87C18"/>
    <w:rsid w:val="00D87E14"/>
    <w:rsid w:val="00D92CAC"/>
    <w:rsid w:val="00DB19EC"/>
    <w:rsid w:val="00DC014C"/>
    <w:rsid w:val="00DC3B9D"/>
    <w:rsid w:val="00DC7AAF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349"/>
    <w:rsid w:val="00E07439"/>
    <w:rsid w:val="00E111BB"/>
    <w:rsid w:val="00E123E7"/>
    <w:rsid w:val="00E17CC1"/>
    <w:rsid w:val="00E21E29"/>
    <w:rsid w:val="00E24EAE"/>
    <w:rsid w:val="00E341D2"/>
    <w:rsid w:val="00E34FDC"/>
    <w:rsid w:val="00E366EC"/>
    <w:rsid w:val="00E37A23"/>
    <w:rsid w:val="00E41AE0"/>
    <w:rsid w:val="00E43FD6"/>
    <w:rsid w:val="00E44491"/>
    <w:rsid w:val="00E458B7"/>
    <w:rsid w:val="00E466B4"/>
    <w:rsid w:val="00E468E1"/>
    <w:rsid w:val="00E54BE2"/>
    <w:rsid w:val="00E55568"/>
    <w:rsid w:val="00E5691C"/>
    <w:rsid w:val="00E60BE3"/>
    <w:rsid w:val="00E7299C"/>
    <w:rsid w:val="00E80EC5"/>
    <w:rsid w:val="00E84FEA"/>
    <w:rsid w:val="00E9544C"/>
    <w:rsid w:val="00EA619E"/>
    <w:rsid w:val="00EA7000"/>
    <w:rsid w:val="00EB1FAE"/>
    <w:rsid w:val="00EB3570"/>
    <w:rsid w:val="00EB4192"/>
    <w:rsid w:val="00EB427F"/>
    <w:rsid w:val="00EC0AED"/>
    <w:rsid w:val="00EC4E54"/>
    <w:rsid w:val="00ED2F73"/>
    <w:rsid w:val="00ED746B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25616"/>
    <w:rsid w:val="00F25ECA"/>
    <w:rsid w:val="00F42666"/>
    <w:rsid w:val="00F43612"/>
    <w:rsid w:val="00F45B6D"/>
    <w:rsid w:val="00F463E1"/>
    <w:rsid w:val="00F4734D"/>
    <w:rsid w:val="00F51445"/>
    <w:rsid w:val="00F51846"/>
    <w:rsid w:val="00F52B59"/>
    <w:rsid w:val="00F55E97"/>
    <w:rsid w:val="00F623EF"/>
    <w:rsid w:val="00F6542B"/>
    <w:rsid w:val="00F65B59"/>
    <w:rsid w:val="00F70577"/>
    <w:rsid w:val="00F72E1A"/>
    <w:rsid w:val="00F737FF"/>
    <w:rsid w:val="00F7594C"/>
    <w:rsid w:val="00F85DF7"/>
    <w:rsid w:val="00F94518"/>
    <w:rsid w:val="00F951DF"/>
    <w:rsid w:val="00FA0324"/>
    <w:rsid w:val="00FA147B"/>
    <w:rsid w:val="00FA5B74"/>
    <w:rsid w:val="00FB6B72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163A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qFormat/>
    <w:rsid w:val="00D4185C"/>
    <w:pPr>
      <w:numPr>
        <w:numId w:val="16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  <w:style w:type="paragraph" w:customStyle="1" w:styleId="LabTitle">
    <w:name w:val="LabTitle"/>
    <w:basedOn w:val="Heading1"/>
    <w:next w:val="Normal"/>
    <w:rsid w:val="007A7D2C"/>
    <w:pPr>
      <w:keepNext/>
      <w:spacing w:before="600" w:after="480"/>
    </w:pPr>
    <w:rPr>
      <w:rFonts w:ascii="Verdana" w:hAnsi="Verdana" w:cs="Arial"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A7D2C"/>
    <w:rPr>
      <w:rFonts w:ascii="Times New Roman" w:hAnsi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A7D2C"/>
    <w:rPr>
      <w:i/>
      <w:iCs/>
      <w:color w:val="000000"/>
      <w:sz w:val="24"/>
      <w:szCs w:val="24"/>
    </w:rPr>
  </w:style>
  <w:style w:type="character" w:styleId="SubtleEmphasis">
    <w:name w:val="Subtle Emphasis"/>
    <w:uiPriority w:val="19"/>
    <w:qFormat/>
    <w:rsid w:val="00E07349"/>
    <w:rPr>
      <w:i/>
      <w:iCs/>
    </w:rPr>
  </w:style>
  <w:style w:type="paragraph" w:customStyle="1" w:styleId="LabSection">
    <w:name w:val="LabSection"/>
    <w:basedOn w:val="Normal"/>
    <w:rsid w:val="006E2D8F"/>
    <w:pPr>
      <w:spacing w:before="240" w:after="240"/>
    </w:pPr>
    <w:rPr>
      <w:rFonts w:ascii="Verdana" w:hAnsi="Verdana" w:cs="Arial"/>
      <w:b/>
    </w:rPr>
  </w:style>
  <w:style w:type="numbering" w:customStyle="1" w:styleId="ListStyle">
    <w:name w:val="ListStyle"/>
    <w:basedOn w:val="NoList"/>
    <w:rsid w:val="006E2D8F"/>
    <w:pPr>
      <w:numPr>
        <w:numId w:val="1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ListStyle"/>
    <w:pPr>
      <w:numPr>
        <w:numId w:val="43"/>
      </w:numPr>
    </w:pPr>
  </w:style>
  <w:style w:type="numbering" w:customStyle="1" w:styleId="Hyperlink">
    <w:name w:val="ArticleSection"/>
    <w:pPr>
      <w:numPr>
        <w:numId w:val="15"/>
      </w:numPr>
    </w:pPr>
  </w:style>
  <w:style w:type="numbering" w:customStyle="1" w:styleId="LabStep">
    <w:name w:val="111111"/>
    <w:pPr>
      <w:numPr>
        <w:numId w:val="2"/>
      </w:numPr>
    </w:pPr>
  </w:style>
  <w:style w:type="numbering" w:customStyle="1" w:styleId="BalloonText">
    <w:name w:val="LabStep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AE062-B459-4A00-A30F-F3734ED2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1382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K Scott Allen</cp:lastModifiedBy>
  <cp:revision>26</cp:revision>
  <dcterms:created xsi:type="dcterms:W3CDTF">2010-04-07T19:09:00Z</dcterms:created>
  <dcterms:modified xsi:type="dcterms:W3CDTF">2012-05-05T20:32:00Z</dcterms:modified>
</cp:coreProperties>
</file>