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CC7415" w:rsidRPr="00343637" w:rsidTr="009059F3">
        <w:trPr>
          <w:trHeight w:val="2880"/>
          <w:jc w:val="center"/>
        </w:trPr>
        <w:tc>
          <w:tcPr>
            <w:tcW w:w="5000" w:type="pct"/>
          </w:tcPr>
          <w:p w:rsidR="00CC7415" w:rsidRDefault="00CC7415" w:rsidP="00CC7415">
            <w:pPr>
              <w:pStyle w:val="NoSpacing"/>
              <w:jc w:val="center"/>
              <w:rPr>
                <w:rFonts w:ascii="Cambria" w:hAnsi="Cambria"/>
                <w:caps/>
              </w:rPr>
            </w:pPr>
          </w:p>
        </w:tc>
      </w:tr>
      <w:tr w:rsidR="00CC7415" w:rsidRPr="00343637" w:rsidTr="009059F3">
        <w:trPr>
          <w:trHeight w:val="1440"/>
          <w:jc w:val="center"/>
        </w:trPr>
        <w:tc>
          <w:tcPr>
            <w:tcW w:w="5000" w:type="pct"/>
            <w:tcBorders>
              <w:bottom w:val="single" w:sz="4" w:space="0" w:color="auto"/>
            </w:tcBorders>
            <w:vAlign w:val="center"/>
          </w:tcPr>
          <w:p w:rsidR="00CC7415" w:rsidRPr="005948D5" w:rsidRDefault="00D177DA" w:rsidP="005948D5">
            <w:pPr>
              <w:pStyle w:val="Title"/>
            </w:pPr>
            <w:r>
              <w:t xml:space="preserve">ADO.NET </w:t>
            </w:r>
            <w:r w:rsidR="00B92F9B">
              <w:t>Entity Framework</w:t>
            </w:r>
          </w:p>
        </w:tc>
      </w:tr>
      <w:tr w:rsidR="00CC7415" w:rsidRPr="00343637" w:rsidTr="009059F3">
        <w:trPr>
          <w:trHeight w:val="720"/>
          <w:jc w:val="center"/>
        </w:trPr>
        <w:tc>
          <w:tcPr>
            <w:tcW w:w="5000" w:type="pct"/>
            <w:tcBorders>
              <w:top w:val="single" w:sz="4" w:space="0" w:color="auto"/>
            </w:tcBorders>
            <w:vAlign w:val="center"/>
          </w:tcPr>
          <w:p w:rsidR="00CC7415" w:rsidRDefault="00CC7415" w:rsidP="00225B73">
            <w:pPr>
              <w:pStyle w:val="Subtitle1"/>
            </w:pPr>
          </w:p>
          <w:p w:rsidR="00D177DA" w:rsidRDefault="00D177DA" w:rsidP="00225B73">
            <w:pPr>
              <w:pStyle w:val="Subtitle1"/>
            </w:pPr>
            <w:r>
              <w:t xml:space="preserve">LINQ to </w:t>
            </w:r>
            <w:r w:rsidR="00B92F9B">
              <w:t>Entities</w:t>
            </w:r>
          </w:p>
        </w:tc>
      </w:tr>
      <w:tr w:rsidR="00CC7415" w:rsidRPr="00343637">
        <w:trPr>
          <w:trHeight w:val="360"/>
          <w:jc w:val="center"/>
        </w:trPr>
        <w:tc>
          <w:tcPr>
            <w:tcW w:w="5000" w:type="pct"/>
            <w:vAlign w:val="center"/>
          </w:tcPr>
          <w:p w:rsidR="00CC7415" w:rsidRPr="00CC7415" w:rsidRDefault="00CC7415">
            <w:pPr>
              <w:pStyle w:val="NoSpacing"/>
              <w:jc w:val="center"/>
            </w:pPr>
          </w:p>
        </w:tc>
      </w:tr>
      <w:tr w:rsidR="00CC7415" w:rsidRPr="00343637">
        <w:trPr>
          <w:trHeight w:val="360"/>
          <w:jc w:val="center"/>
        </w:trPr>
        <w:tc>
          <w:tcPr>
            <w:tcW w:w="5000" w:type="pct"/>
            <w:vAlign w:val="center"/>
          </w:tcPr>
          <w:p w:rsidR="00CC7415" w:rsidRPr="00CC7415" w:rsidRDefault="00CC7415" w:rsidP="00CC7415">
            <w:pPr>
              <w:pStyle w:val="NoSpacing"/>
              <w:jc w:val="center"/>
              <w:rPr>
                <w:b/>
                <w:bCs/>
              </w:rPr>
            </w:pPr>
          </w:p>
        </w:tc>
      </w:tr>
      <w:tr w:rsidR="00CC7415" w:rsidRPr="00343637">
        <w:trPr>
          <w:trHeight w:val="360"/>
          <w:jc w:val="center"/>
        </w:trPr>
        <w:tc>
          <w:tcPr>
            <w:tcW w:w="5000" w:type="pct"/>
            <w:vAlign w:val="center"/>
          </w:tcPr>
          <w:p w:rsidR="00CC7415" w:rsidRPr="00CC7415" w:rsidRDefault="00CC7415">
            <w:pPr>
              <w:pStyle w:val="NoSpacing"/>
              <w:jc w:val="center"/>
              <w:rPr>
                <w:b/>
                <w:bCs/>
              </w:rPr>
            </w:pPr>
          </w:p>
        </w:tc>
      </w:tr>
    </w:tbl>
    <w:p w:rsidR="00CC7415" w:rsidRDefault="00CC7415"/>
    <w:p w:rsidR="00CC7415" w:rsidRDefault="00CC7415"/>
    <w:tbl>
      <w:tblPr>
        <w:tblpPr w:leftFromText="187" w:rightFromText="187" w:vertAnchor="page" w:horzAnchor="margin" w:tblpXSpec="center" w:tblpY="14266"/>
        <w:tblW w:w="5509" w:type="pct"/>
        <w:tblLook w:val="04A0" w:firstRow="1" w:lastRow="0" w:firstColumn="1" w:lastColumn="0" w:noHBand="0" w:noVBand="1"/>
      </w:tblPr>
      <w:tblGrid>
        <w:gridCol w:w="10551"/>
      </w:tblGrid>
      <w:tr w:rsidR="00CC7415" w:rsidRPr="00343637" w:rsidTr="00D81A82">
        <w:trPr>
          <w:trHeight w:val="725"/>
        </w:trPr>
        <w:tc>
          <w:tcPr>
            <w:tcW w:w="5000" w:type="pct"/>
          </w:tcPr>
          <w:p w:rsidR="00B411FA" w:rsidRPr="00D81A82" w:rsidRDefault="00B411FA" w:rsidP="0069386C">
            <w:pPr>
              <w:pStyle w:val="NoSpacing"/>
              <w:jc w:val="center"/>
              <w:rPr>
                <w:i/>
              </w:rPr>
            </w:pPr>
          </w:p>
        </w:tc>
      </w:tr>
    </w:tbl>
    <w:p w:rsidR="00277277" w:rsidRDefault="00277277"/>
    <w:p w:rsidR="00CC7415" w:rsidRDefault="00CC7415"/>
    <w:p w:rsidR="00343637" w:rsidRDefault="00343637" w:rsidP="00343637">
      <w:pPr>
        <w:pStyle w:val="Heading1"/>
      </w:pPr>
    </w:p>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Default="00343637" w:rsidP="00343637">
      <w:pPr>
        <w:pStyle w:val="Heading1"/>
      </w:pPr>
    </w:p>
    <w:p w:rsidR="00343637" w:rsidRDefault="00343637" w:rsidP="00343637">
      <w:pPr>
        <w:pStyle w:val="Heading1"/>
        <w:tabs>
          <w:tab w:val="left" w:pos="5205"/>
        </w:tabs>
      </w:pPr>
      <w:r>
        <w:tab/>
      </w:r>
    </w:p>
    <w:p w:rsidR="00E07349" w:rsidRPr="0014771A" w:rsidRDefault="00CC7415" w:rsidP="00E07349">
      <w:pPr>
        <w:jc w:val="right"/>
      </w:pPr>
      <w:r w:rsidRPr="00343637">
        <w:br w:type="page"/>
      </w:r>
    </w:p>
    <w:p w:rsidR="00E07349" w:rsidRDefault="00E07349" w:rsidP="00E07349">
      <w:pPr>
        <w:pStyle w:val="LabTitle"/>
      </w:pPr>
      <w:r>
        <w:lastRenderedPageBreak/>
        <w:t>LINQ and the Entity Framework</w:t>
      </w:r>
    </w:p>
    <w:p w:rsidR="00E07349" w:rsidRDefault="00E07349" w:rsidP="00E07349">
      <w:pPr>
        <w:pStyle w:val="Heading1"/>
      </w:pPr>
      <w:r>
        <w:t>Overview</w:t>
      </w:r>
    </w:p>
    <w:p w:rsidR="00E07349" w:rsidRDefault="00E07349" w:rsidP="00E07349">
      <w:r>
        <w:t xml:space="preserve">In this lab, we will be exploring the ADO.NET Entity Framework. We will create a new entity data model to interact with a movie review database. We will also see how to modify and update the model after making database schema changes, and use the model to read and update data. </w:t>
      </w:r>
    </w:p>
    <w:p w:rsidR="00E07349" w:rsidRDefault="00E07349" w:rsidP="00E07349">
      <w:pPr>
        <w:pStyle w:val="Heading1"/>
        <w:keepNext/>
        <w:spacing w:before="240" w:after="60"/>
      </w:pPr>
      <w:r>
        <w:t>Part I – Setting Up the Database</w:t>
      </w:r>
    </w:p>
    <w:p w:rsidR="00E07349" w:rsidRDefault="00E07349" w:rsidP="00E07349">
      <w:pPr>
        <w:pStyle w:val="ListParagraph"/>
        <w:spacing w:after="200" w:line="276" w:lineRule="auto"/>
      </w:pPr>
      <w:r>
        <w:t xml:space="preserve">This lab </w:t>
      </w:r>
      <w:r w:rsidRPr="00BC6A47">
        <w:t>requires</w:t>
      </w:r>
      <w:r>
        <w:t xml:space="preserve"> the </w:t>
      </w:r>
      <w:proofErr w:type="spellStart"/>
      <w:r>
        <w:t>moviereviews</w:t>
      </w:r>
      <w:proofErr w:type="spellEnd"/>
      <w:r>
        <w:t xml:space="preserve"> database. If you’ve already installed the database you can move to the next section. </w:t>
      </w:r>
    </w:p>
    <w:p w:rsidR="00E07349" w:rsidRDefault="00E07349" w:rsidP="00E07349">
      <w:pPr>
        <w:pStyle w:val="ListParagraph"/>
        <w:spacing w:after="200" w:line="276" w:lineRule="auto"/>
      </w:pPr>
      <w:r>
        <w:t>To install the database, execute the SQL commands in the Scripts\</w:t>
      </w:r>
      <w:proofErr w:type="spellStart"/>
      <w:r>
        <w:t>moviereviews.sql</w:t>
      </w:r>
      <w:proofErr w:type="spellEnd"/>
      <w:r>
        <w:t xml:space="preserve"> file where you’ve extracted the </w:t>
      </w:r>
      <w:proofErr w:type="spellStart"/>
      <w:r>
        <w:t>Pluralsight</w:t>
      </w:r>
      <w:proofErr w:type="spellEnd"/>
      <w:r>
        <w:t xml:space="preserve"> labs. You can execute the script file using SQL Management Studio, </w:t>
      </w:r>
      <w:proofErr w:type="spellStart"/>
      <w:r>
        <w:t>sqlcmd</w:t>
      </w:r>
      <w:proofErr w:type="spellEnd"/>
      <w:r>
        <w:t>, or any other SQL tool. If you need help, the file Labs\DatabaseSetup_Troubleshooting.doc file can walk you through the installation.</w:t>
      </w:r>
    </w:p>
    <w:p w:rsidR="00E07349" w:rsidRDefault="00E07349" w:rsidP="00E07349">
      <w:pPr>
        <w:pStyle w:val="Heading1"/>
      </w:pPr>
      <w:r>
        <w:t>Part II – Creating an Entity Data Model</w:t>
      </w:r>
    </w:p>
    <w:p w:rsidR="00E07349" w:rsidRDefault="00E07349" w:rsidP="00E07349">
      <w:pPr>
        <w:pStyle w:val="ListParagraph"/>
        <w:spacing w:after="200" w:line="276" w:lineRule="auto"/>
      </w:pPr>
      <w:r>
        <w:t xml:space="preserve">In Visual Studio, use the File -&gt; Open Web Site command to open the </w:t>
      </w:r>
      <w:proofErr w:type="spellStart"/>
      <w:r w:rsidRPr="00BC6A47">
        <w:rPr>
          <w:i/>
        </w:rPr>
        <w:t>LINQ_EntityFramework</w:t>
      </w:r>
      <w:proofErr w:type="spellEnd"/>
      <w:r w:rsidRPr="00BC6A47">
        <w:rPr>
          <w:i/>
        </w:rPr>
        <w:t>\before</w:t>
      </w:r>
      <w:r>
        <w:t xml:space="preserve"> directory. The before directory is the website we’ll be working on in the lab. The </w:t>
      </w:r>
      <w:proofErr w:type="spellStart"/>
      <w:r w:rsidRPr="00BC6A47">
        <w:rPr>
          <w:i/>
        </w:rPr>
        <w:t>LINQ_EntityFramework</w:t>
      </w:r>
      <w:proofErr w:type="spellEnd"/>
      <w:r w:rsidRPr="00BC6A47">
        <w:rPr>
          <w:i/>
        </w:rPr>
        <w:t>\after</w:t>
      </w:r>
      <w:r>
        <w:t xml:space="preserve"> directory contains a completed version of this lab.</w:t>
      </w:r>
    </w:p>
    <w:p w:rsidR="00E07349" w:rsidRDefault="00E07349" w:rsidP="00E07349">
      <w:pPr>
        <w:pStyle w:val="ListParagraph"/>
        <w:spacing w:after="200" w:line="276" w:lineRule="auto"/>
      </w:pPr>
      <w:r>
        <w:t xml:space="preserve">Right-click the web site node in the Solution Explorer window and select Add -&gt; New Item. </w:t>
      </w:r>
    </w:p>
    <w:p w:rsidR="00E07349" w:rsidRDefault="00E07349" w:rsidP="00E07349">
      <w:pPr>
        <w:pStyle w:val="ListParagraph"/>
        <w:spacing w:after="200" w:line="276" w:lineRule="auto"/>
      </w:pPr>
      <w:r>
        <w:t xml:space="preserve">In the Add New Item dialog, select the </w:t>
      </w:r>
      <w:r w:rsidRPr="009C64E2">
        <w:rPr>
          <w:i/>
        </w:rPr>
        <w:t>ADO.NET Entity Data Model</w:t>
      </w:r>
      <w:r>
        <w:t xml:space="preserve"> item. Give the new model the name of </w:t>
      </w:r>
      <w:proofErr w:type="spellStart"/>
      <w:r w:rsidRPr="00BC6A47">
        <w:rPr>
          <w:i/>
        </w:rPr>
        <w:t>Movies.edmx</w:t>
      </w:r>
      <w:proofErr w:type="spellEnd"/>
      <w:r>
        <w:t xml:space="preserve">. Visual Studio will ask if you want to place the model in the </w:t>
      </w:r>
      <w:proofErr w:type="spellStart"/>
      <w:r>
        <w:t>App_Code</w:t>
      </w:r>
      <w:proofErr w:type="spellEnd"/>
      <w:r>
        <w:t xml:space="preserve"> directory, answer by clicking </w:t>
      </w:r>
      <w:proofErr w:type="gramStart"/>
      <w:r w:rsidRPr="00BC6A47">
        <w:rPr>
          <w:i/>
        </w:rPr>
        <w:t>Yes</w:t>
      </w:r>
      <w:proofErr w:type="gramEnd"/>
      <w:r>
        <w:t xml:space="preserve">. </w:t>
      </w:r>
    </w:p>
    <w:p w:rsidR="00E07349" w:rsidRDefault="00E07349" w:rsidP="00E07349">
      <w:pPr>
        <w:pStyle w:val="ListParagraph"/>
        <w:spacing w:after="200" w:line="276" w:lineRule="auto"/>
      </w:pPr>
      <w:r>
        <w:t xml:space="preserve">In the first screen of the Entity Data Model wizard, highlight the </w:t>
      </w:r>
      <w:r w:rsidRPr="00BC6A47">
        <w:rPr>
          <w:i/>
        </w:rPr>
        <w:t xml:space="preserve">Generate </w:t>
      </w:r>
      <w:proofErr w:type="gramStart"/>
      <w:r w:rsidRPr="00BC6A47">
        <w:rPr>
          <w:i/>
        </w:rPr>
        <w:t>From</w:t>
      </w:r>
      <w:proofErr w:type="gramEnd"/>
      <w:r w:rsidRPr="00BC6A47">
        <w:rPr>
          <w:i/>
        </w:rPr>
        <w:t xml:space="preserve"> Database</w:t>
      </w:r>
      <w:r>
        <w:t xml:space="preserve"> icon and click Next. </w:t>
      </w:r>
    </w:p>
    <w:p w:rsidR="00E07349" w:rsidRDefault="00E07349" w:rsidP="00E07349">
      <w:pPr>
        <w:pStyle w:val="ListParagraph"/>
        <w:spacing w:after="200" w:line="276" w:lineRule="auto"/>
      </w:pPr>
      <w:r>
        <w:t xml:space="preserve">In the next step of the wizard, you’ll need to configure a connection to the </w:t>
      </w:r>
      <w:proofErr w:type="spellStart"/>
      <w:r w:rsidRPr="005729EE">
        <w:rPr>
          <w:i/>
        </w:rPr>
        <w:t>moviereviews</w:t>
      </w:r>
      <w:proofErr w:type="spellEnd"/>
      <w:r>
        <w:t xml:space="preserve"> database. The connection may already be available if you’ve previously worked with the database, otherwise, click on the New Connection button to configure the connection. Move to the next step once the connection is ready. </w:t>
      </w:r>
    </w:p>
    <w:p w:rsidR="00E07349" w:rsidRDefault="00E07349" w:rsidP="00E07349">
      <w:pPr>
        <w:pStyle w:val="ListParagraph"/>
        <w:spacing w:after="200" w:line="276" w:lineRule="auto"/>
      </w:pPr>
      <w:r>
        <w:lastRenderedPageBreak/>
        <w:t xml:space="preserve">In the next step (Choose Your Database Objects), check the checkbox next to the </w:t>
      </w:r>
      <w:r w:rsidRPr="005729EE">
        <w:rPr>
          <w:i/>
        </w:rPr>
        <w:t>Tables</w:t>
      </w:r>
      <w:r>
        <w:t xml:space="preserve"> entry to select all tables in the database. At the bottom of the dialog, set the </w:t>
      </w:r>
      <w:r w:rsidRPr="009C64E2">
        <w:rPr>
          <w:i/>
        </w:rPr>
        <w:t>Model Namespace</w:t>
      </w:r>
      <w:r>
        <w:t xml:space="preserve"> to </w:t>
      </w:r>
      <w:proofErr w:type="spellStart"/>
      <w:r w:rsidRPr="009C64E2">
        <w:rPr>
          <w:i/>
        </w:rPr>
        <w:t>MovieReviewsModel</w:t>
      </w:r>
      <w:proofErr w:type="spellEnd"/>
      <w:r>
        <w:t xml:space="preserve">. Click </w:t>
      </w:r>
      <w:r w:rsidRPr="009C64E2">
        <w:rPr>
          <w:i/>
        </w:rPr>
        <w:t>Finish</w:t>
      </w:r>
      <w:r>
        <w:t xml:space="preserve">. </w:t>
      </w:r>
    </w:p>
    <w:p w:rsidR="00344ECC" w:rsidRDefault="00344ECC" w:rsidP="00344ECC">
      <w:pPr>
        <w:spacing w:after="200" w:line="276" w:lineRule="auto"/>
      </w:pPr>
    </w:p>
    <w:p w:rsidR="00344ECC" w:rsidRDefault="00344ECC" w:rsidP="00344ECC">
      <w:pPr>
        <w:spacing w:after="200" w:line="276" w:lineRule="auto"/>
        <w:jc w:val="center"/>
      </w:pPr>
      <w:r>
        <w:rPr>
          <w:noProof/>
        </w:rPr>
        <w:drawing>
          <wp:inline distT="0" distB="0" distL="0" distR="0" wp14:anchorId="4A325A67" wp14:editId="2790FD63">
            <wp:extent cx="4457700" cy="39671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60378" cy="3969544"/>
                    </a:xfrm>
                    <a:prstGeom prst="rect">
                      <a:avLst/>
                    </a:prstGeom>
                  </pic:spPr>
                </pic:pic>
              </a:graphicData>
            </a:graphic>
          </wp:inline>
        </w:drawing>
      </w:r>
    </w:p>
    <w:p w:rsidR="00344ECC" w:rsidRDefault="00344ECC" w:rsidP="00344ECC">
      <w:pPr>
        <w:spacing w:after="200" w:line="276" w:lineRule="auto"/>
      </w:pPr>
    </w:p>
    <w:p w:rsidR="00E07349" w:rsidRDefault="00E07349" w:rsidP="00E07349">
      <w:pPr>
        <w:pStyle w:val="ListParagraph"/>
        <w:spacing w:after="200" w:line="276" w:lineRule="auto"/>
      </w:pPr>
      <w:r>
        <w:t>You should now see the entity des</w:t>
      </w:r>
      <w:r w:rsidR="00344ECC">
        <w:t xml:space="preserve">igner. </w:t>
      </w:r>
      <w:r>
        <w:t xml:space="preserve">Right click on the </w:t>
      </w:r>
      <w:proofErr w:type="spellStart"/>
      <w:r w:rsidR="00344ECC">
        <w:rPr>
          <w:i/>
        </w:rPr>
        <w:t>Movy</w:t>
      </w:r>
      <w:proofErr w:type="spellEnd"/>
      <w:r>
        <w:t xml:space="preserve"> entity and select Properties to open the properties window. Change the </w:t>
      </w:r>
      <w:r w:rsidRPr="00344ECC">
        <w:rPr>
          <w:b/>
          <w:i/>
        </w:rPr>
        <w:t>Name</w:t>
      </w:r>
      <w:r>
        <w:t xml:space="preserve"> property to </w:t>
      </w:r>
      <w:r w:rsidRPr="00344ECC">
        <w:rPr>
          <w:b/>
          <w:i/>
        </w:rPr>
        <w:t>Movie</w:t>
      </w:r>
      <w:r>
        <w:rPr>
          <w:i/>
        </w:rPr>
        <w:t xml:space="preserve">, </w:t>
      </w:r>
      <w:r>
        <w:t xml:space="preserve">and the </w:t>
      </w:r>
      <w:r w:rsidRPr="00344ECC">
        <w:rPr>
          <w:b/>
          <w:i/>
        </w:rPr>
        <w:t>Entity Set Name</w:t>
      </w:r>
      <w:r>
        <w:t xml:space="preserve"> property to </w:t>
      </w:r>
      <w:r w:rsidRPr="00344ECC">
        <w:rPr>
          <w:b/>
        </w:rPr>
        <w:t>Movies</w:t>
      </w:r>
      <w:r>
        <w:t xml:space="preserve">. </w:t>
      </w:r>
    </w:p>
    <w:p w:rsidR="00E07349" w:rsidRDefault="00E07349" w:rsidP="00E07349">
      <w:pPr>
        <w:pStyle w:val="Quote"/>
      </w:pPr>
      <w:r>
        <w:t xml:space="preserve">Note:  The </w:t>
      </w:r>
      <w:r w:rsidRPr="00F267DC">
        <w:rPr>
          <w:b/>
        </w:rPr>
        <w:t>Name</w:t>
      </w:r>
      <w:r>
        <w:t xml:space="preserve"> property </w:t>
      </w:r>
      <w:r w:rsidRPr="00F267DC">
        <w:rPr>
          <w:b/>
        </w:rPr>
        <w:t>represents the name of the class</w:t>
      </w:r>
      <w:r>
        <w:t xml:space="preserve"> used to represent the entity, and generally is a singular noun. The </w:t>
      </w:r>
      <w:r w:rsidRPr="00F267DC">
        <w:rPr>
          <w:b/>
        </w:rPr>
        <w:t>Entity Set Name</w:t>
      </w:r>
      <w:r>
        <w:t xml:space="preserve"> represents the </w:t>
      </w:r>
      <w:r w:rsidRPr="00F267DC">
        <w:rPr>
          <w:b/>
        </w:rPr>
        <w:t>name of a property on</w:t>
      </w:r>
      <w:r>
        <w:rPr>
          <w:b/>
        </w:rPr>
        <w:t xml:space="preserve"> our entity container </w:t>
      </w:r>
      <w:r w:rsidRPr="00F267DC">
        <w:rPr>
          <w:b/>
        </w:rPr>
        <w:t>that</w:t>
      </w:r>
      <w:r>
        <w:t xml:space="preserve"> we use to access the entities, and should generally be the plural form of the entity name. The designer should now look like the </w:t>
      </w:r>
      <w:r w:rsidRPr="00F267DC">
        <w:t>following</w:t>
      </w:r>
      <w:r>
        <w:t xml:space="preserve">. </w:t>
      </w:r>
    </w:p>
    <w:p w:rsidR="00E07349" w:rsidRPr="00D83A04" w:rsidRDefault="00344ECC" w:rsidP="00E07349">
      <w:pPr>
        <w:jc w:val="center"/>
        <w:rPr>
          <w:rStyle w:val="SubtleEmphasis"/>
        </w:rPr>
      </w:pPr>
      <w:r>
        <w:rPr>
          <w:noProof/>
        </w:rPr>
        <w:lastRenderedPageBreak/>
        <w:drawing>
          <wp:inline distT="0" distB="0" distL="0" distR="0" wp14:anchorId="229D127B" wp14:editId="29A06950">
            <wp:extent cx="4448175" cy="3276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48175" cy="3276600"/>
                    </a:xfrm>
                    <a:prstGeom prst="rect">
                      <a:avLst/>
                    </a:prstGeom>
                    <a:ln>
                      <a:noFill/>
                    </a:ln>
                    <a:effectLst>
                      <a:softEdge rad="112500"/>
                    </a:effectLst>
                  </pic:spPr>
                </pic:pic>
              </a:graphicData>
            </a:graphic>
          </wp:inline>
        </w:drawing>
      </w:r>
    </w:p>
    <w:p w:rsidR="00E07349" w:rsidRDefault="00E07349" w:rsidP="00E07349">
      <w:pPr>
        <w:pStyle w:val="ListParagraph"/>
        <w:spacing w:after="200" w:line="276" w:lineRule="auto"/>
      </w:pPr>
      <w:r>
        <w:t xml:space="preserve">Continue using the designer to “fix” the names of the entities and their properties. </w:t>
      </w:r>
      <w:proofErr w:type="gramStart"/>
      <w:r>
        <w:t>The  “</w:t>
      </w:r>
      <w:proofErr w:type="spellStart"/>
      <w:proofErr w:type="gramEnd"/>
      <w:r>
        <w:t>movie_id</w:t>
      </w:r>
      <w:proofErr w:type="spellEnd"/>
      <w:r>
        <w:t>”</w:t>
      </w:r>
      <w:r w:rsidR="00344ECC">
        <w:t xml:space="preserve"> property </w:t>
      </w:r>
      <w:r>
        <w:t xml:space="preserve"> should be “</w:t>
      </w:r>
      <w:proofErr w:type="spellStart"/>
      <w:r>
        <w:t>MovieID</w:t>
      </w:r>
      <w:proofErr w:type="spellEnd"/>
      <w:r>
        <w:t xml:space="preserve">”, and so on. When naming the “review” property, change the name to “Body” so it does not clash with the entity name of “Review”. Also, </w:t>
      </w:r>
      <w:r w:rsidRPr="00344ECC">
        <w:rPr>
          <w:b/>
        </w:rPr>
        <w:t xml:space="preserve">make sure the </w:t>
      </w:r>
      <w:r w:rsidRPr="00344ECC">
        <w:rPr>
          <w:b/>
          <w:i/>
        </w:rPr>
        <w:t>Entity Set Name</w:t>
      </w:r>
      <w:r w:rsidRPr="00344ECC">
        <w:rPr>
          <w:b/>
        </w:rPr>
        <w:t xml:space="preserve"> of the Review entity is set to Reviews</w:t>
      </w:r>
      <w:r>
        <w:t xml:space="preserve">. </w:t>
      </w:r>
    </w:p>
    <w:p w:rsidR="00E07349" w:rsidRDefault="00E07349" w:rsidP="00E07349">
      <w:pPr>
        <w:pStyle w:val="Quote"/>
      </w:pPr>
      <w:r>
        <w:t xml:space="preserve">Hint: Clicking on a name inside the entity shape and pressing F2 will allow you to use inline editing. You can also click on a name and begin typing to replace the existing name entirely. </w:t>
      </w:r>
    </w:p>
    <w:p w:rsidR="00E07349" w:rsidRDefault="00E07349" w:rsidP="00E07349">
      <w:pPr>
        <w:pStyle w:val="ListParagraph"/>
        <w:numPr>
          <w:ilvl w:val="0"/>
          <w:numId w:val="0"/>
        </w:numPr>
        <w:ind w:left="720"/>
      </w:pPr>
    </w:p>
    <w:p w:rsidR="00E07349" w:rsidRDefault="00E07349" w:rsidP="00E07349">
      <w:pPr>
        <w:pStyle w:val="ListParagraph"/>
        <w:spacing w:after="200" w:line="276" w:lineRule="auto"/>
      </w:pPr>
      <w:r>
        <w:t xml:space="preserve">We also need to change the name of the </w:t>
      </w:r>
      <w:r w:rsidRPr="009C64E2">
        <w:rPr>
          <w:i/>
        </w:rPr>
        <w:t>Navigation Properties</w:t>
      </w:r>
      <w:r>
        <w:t xml:space="preserve"> in each entity. In the Movie entity, we want a property named </w:t>
      </w:r>
      <w:r w:rsidRPr="00F267DC">
        <w:rPr>
          <w:i/>
        </w:rPr>
        <w:t>Reviews</w:t>
      </w:r>
      <w:r>
        <w:t xml:space="preserve"> </w:t>
      </w:r>
      <w:r w:rsidR="00344ECC">
        <w:t xml:space="preserve">(capitalized) </w:t>
      </w:r>
      <w:r>
        <w:t xml:space="preserve">to find a movie’s associated reviews. In the Review class, we want a property named </w:t>
      </w:r>
      <w:r w:rsidRPr="00F267DC">
        <w:rPr>
          <w:i/>
        </w:rPr>
        <w:t>Movie</w:t>
      </w:r>
      <w:r>
        <w:t xml:space="preserve"> to find a review’s parent (this should not be plural since each review is associated with a single movie). After all the editing is finished, the designer should look like the following. </w:t>
      </w:r>
    </w:p>
    <w:p w:rsidR="00E07349" w:rsidRDefault="00344592" w:rsidP="00E07349">
      <w:pPr>
        <w:jc w:val="center"/>
      </w:pPr>
      <w:r>
        <w:rPr>
          <w:noProof/>
        </w:rPr>
        <w:lastRenderedPageBreak/>
        <w:drawing>
          <wp:inline distT="0" distB="0" distL="0" distR="0" wp14:anchorId="58EFFB6A" wp14:editId="00A8CA6D">
            <wp:extent cx="4391025" cy="2876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91025" cy="2876550"/>
                    </a:xfrm>
                    <a:prstGeom prst="rect">
                      <a:avLst/>
                    </a:prstGeom>
                  </pic:spPr>
                </pic:pic>
              </a:graphicData>
            </a:graphic>
          </wp:inline>
        </w:drawing>
      </w:r>
    </w:p>
    <w:p w:rsidR="00E07349" w:rsidRDefault="00E07349" w:rsidP="00E07349">
      <w:pPr>
        <w:pStyle w:val="ListParagraph"/>
        <w:spacing w:after="200" w:line="276" w:lineRule="auto"/>
      </w:pPr>
      <w:r>
        <w:t xml:space="preserve">In the Solution Explorer window, right click the </w:t>
      </w:r>
      <w:proofErr w:type="spellStart"/>
      <w:r>
        <w:t>Movie</w:t>
      </w:r>
      <w:r w:rsidR="00344592">
        <w:t>s</w:t>
      </w:r>
      <w:r>
        <w:t>.edmx</w:t>
      </w:r>
      <w:proofErr w:type="spellEnd"/>
      <w:r>
        <w:t xml:space="preserve"> file and select </w:t>
      </w:r>
      <w:r w:rsidRPr="00EF533A">
        <w:rPr>
          <w:i/>
        </w:rPr>
        <w:t>Open With</w:t>
      </w:r>
      <w:r>
        <w:t xml:space="preserve">. Choose </w:t>
      </w:r>
      <w:r w:rsidRPr="00EF533A">
        <w:rPr>
          <w:i/>
        </w:rPr>
        <w:t xml:space="preserve">XML Editor </w:t>
      </w:r>
      <w:r>
        <w:t xml:space="preserve">from the list of editors, and press OK. Answer “Yes” if Visual Studio asks permission to close any files. </w:t>
      </w:r>
    </w:p>
    <w:p w:rsidR="00E07349" w:rsidRDefault="00E07349" w:rsidP="00E07349">
      <w:pPr>
        <w:pStyle w:val="ListParagraph"/>
        <w:spacing w:after="200" w:line="276" w:lineRule="auto"/>
      </w:pPr>
      <w:r>
        <w:t xml:space="preserve">Inside the </w:t>
      </w:r>
      <w:proofErr w:type="spellStart"/>
      <w:r>
        <w:t>edmx</w:t>
      </w:r>
      <w:proofErr w:type="spellEnd"/>
      <w:r>
        <w:t xml:space="preserve"> file, locate the XML comment that says signifies the start of the </w:t>
      </w:r>
      <w:r w:rsidRPr="009C64E2">
        <w:rPr>
          <w:i/>
        </w:rPr>
        <w:t>SSDL</w:t>
      </w:r>
      <w:r w:rsidRPr="00CD0C45">
        <w:rPr>
          <w:i/>
        </w:rPr>
        <w:t xml:space="preserve"> </w:t>
      </w:r>
      <w:r w:rsidRPr="009C64E2">
        <w:t>content</w:t>
      </w:r>
      <w:r>
        <w:t>. This comment should be near the top of the file. Find the &lt;</w:t>
      </w:r>
      <w:proofErr w:type="spellStart"/>
      <w:r w:rsidRPr="00F267DC">
        <w:rPr>
          <w:i/>
        </w:rPr>
        <w:t>EntityType</w:t>
      </w:r>
      <w:proofErr w:type="spellEnd"/>
      <w:r>
        <w:t xml:space="preserve"> &gt; element with a </w:t>
      </w:r>
      <w:r w:rsidRPr="009C64E2">
        <w:rPr>
          <w:i/>
        </w:rPr>
        <w:t>Name</w:t>
      </w:r>
      <w:r>
        <w:t xml:space="preserve"> attribute equal to “movies”. </w:t>
      </w:r>
    </w:p>
    <w:p w:rsidR="00E07349" w:rsidRDefault="00E07349" w:rsidP="00E07349">
      <w:pPr>
        <w:pStyle w:val="Quote"/>
      </w:pPr>
      <w:r>
        <w:t xml:space="preserve">Notice the language you see to describe the entity is </w:t>
      </w:r>
      <w:proofErr w:type="gramStart"/>
      <w:r>
        <w:t>database</w:t>
      </w:r>
      <w:proofErr w:type="gramEnd"/>
      <w:r>
        <w:t xml:space="preserve"> oriented (</w:t>
      </w:r>
      <w:proofErr w:type="spellStart"/>
      <w:r>
        <w:t>nvarchar</w:t>
      </w:r>
      <w:proofErr w:type="spellEnd"/>
      <w:r>
        <w:t xml:space="preserve"> and </w:t>
      </w:r>
      <w:proofErr w:type="spellStart"/>
      <w:r>
        <w:t>datetime</w:t>
      </w:r>
      <w:proofErr w:type="spellEnd"/>
      <w:r>
        <w:t xml:space="preserve"> Type attributes). Remember, SSDL describes the database that the entity framework will use to </w:t>
      </w:r>
      <w:proofErr w:type="gramStart"/>
      <w:r>
        <w:t>persist</w:t>
      </w:r>
      <w:proofErr w:type="gramEnd"/>
      <w:r>
        <w:t xml:space="preserve"> data for the application.</w:t>
      </w:r>
    </w:p>
    <w:p w:rsidR="00E07349" w:rsidRPr="009C64E2" w:rsidRDefault="00E07349" w:rsidP="00E07349"/>
    <w:p w:rsidR="00E07349" w:rsidRDefault="00E07349" w:rsidP="00E07349">
      <w:pPr>
        <w:pStyle w:val="ListParagraph"/>
        <w:spacing w:after="200" w:line="276" w:lineRule="auto"/>
      </w:pPr>
      <w:r>
        <w:t xml:space="preserve">Now locate the XML comment introducing the CSDL content. The XML in this section defines your object model. Locate the </w:t>
      </w:r>
      <w:r w:rsidRPr="00F267DC">
        <w:rPr>
          <w:i/>
        </w:rPr>
        <w:t>&lt;</w:t>
      </w:r>
      <w:proofErr w:type="spellStart"/>
      <w:r w:rsidRPr="00F267DC">
        <w:rPr>
          <w:i/>
        </w:rPr>
        <w:t>EntityType</w:t>
      </w:r>
      <w:proofErr w:type="spellEnd"/>
      <w:r w:rsidRPr="00F267DC">
        <w:rPr>
          <w:i/>
        </w:rPr>
        <w:t>&gt;</w:t>
      </w:r>
      <w:r>
        <w:t xml:space="preserve"> element for a Movie inside this section. Notice how this section uses CLR </w:t>
      </w:r>
      <w:proofErr w:type="spellStart"/>
      <w:r>
        <w:t>datatypes</w:t>
      </w:r>
      <w:proofErr w:type="spellEnd"/>
      <w:r>
        <w:t xml:space="preserve"> (String, Int32) to describe properties. </w:t>
      </w:r>
    </w:p>
    <w:p w:rsidR="00E07349" w:rsidRDefault="00E07349" w:rsidP="00E07349">
      <w:pPr>
        <w:pStyle w:val="ListParagraph"/>
        <w:spacing w:after="200" w:line="276" w:lineRule="auto"/>
      </w:pPr>
      <w:r>
        <w:t xml:space="preserve">At the bottom of the XML file is the mapping specification (MSL) that connects the object model (described in the CSDL) to the storage (described in SSDL). You should be able to find the XML that will map the </w:t>
      </w:r>
      <w:proofErr w:type="spellStart"/>
      <w:r>
        <w:t>MovieID</w:t>
      </w:r>
      <w:proofErr w:type="spellEnd"/>
      <w:r>
        <w:t xml:space="preserve"> property to a </w:t>
      </w:r>
      <w:proofErr w:type="spellStart"/>
      <w:r>
        <w:t>movie_id</w:t>
      </w:r>
      <w:proofErr w:type="spellEnd"/>
      <w:r>
        <w:t xml:space="preserve"> column. It looks like the following:</w:t>
      </w:r>
    </w:p>
    <w:p w:rsidR="00E07349" w:rsidRDefault="00E07349" w:rsidP="00E07349">
      <w:pPr>
        <w:autoSpaceDE w:val="0"/>
        <w:autoSpaceDN w:val="0"/>
        <w:adjustRightInd w:val="0"/>
        <w:rPr>
          <w:rFonts w:ascii="Consolas" w:hAnsi="Consolas"/>
          <w:noProof/>
          <w:color w:val="0000FF"/>
        </w:rPr>
      </w:pPr>
      <w:r>
        <w:rPr>
          <w:rFonts w:ascii="Consolas" w:hAnsi="Consolas"/>
          <w:noProof/>
          <w:color w:val="0000FF"/>
        </w:rPr>
        <w:t>&lt;</w:t>
      </w:r>
      <w:r>
        <w:rPr>
          <w:rFonts w:ascii="Consolas" w:hAnsi="Consolas"/>
          <w:noProof/>
          <w:color w:val="A31515"/>
        </w:rPr>
        <w:t>EntitySetMapping</w:t>
      </w:r>
      <w:r>
        <w:rPr>
          <w:rFonts w:ascii="Consolas" w:hAnsi="Consolas"/>
          <w:noProof/>
          <w:color w:val="0000FF"/>
        </w:rPr>
        <w:t xml:space="preserve"> </w:t>
      </w:r>
      <w:r>
        <w:rPr>
          <w:rFonts w:ascii="Consolas" w:hAnsi="Consolas"/>
          <w:noProof/>
          <w:color w:val="FF0000"/>
        </w:rPr>
        <w:t>Name</w:t>
      </w:r>
      <w:r>
        <w:rPr>
          <w:rFonts w:ascii="Consolas" w:hAnsi="Consolas"/>
          <w:noProof/>
          <w:color w:val="0000FF"/>
        </w:rPr>
        <w:t>=</w:t>
      </w:r>
      <w:r>
        <w:rPr>
          <w:rFonts w:ascii="Consolas" w:hAnsi="Consolas"/>
          <w:noProof/>
        </w:rPr>
        <w:t>"</w:t>
      </w:r>
      <w:r>
        <w:rPr>
          <w:rFonts w:ascii="Consolas" w:hAnsi="Consolas"/>
          <w:noProof/>
          <w:color w:val="0000FF"/>
        </w:rPr>
        <w:t>Movies</w:t>
      </w:r>
      <w:r>
        <w:rPr>
          <w:rFonts w:ascii="Consolas" w:hAnsi="Consolas"/>
          <w:noProof/>
        </w:rPr>
        <w:t>"</w:t>
      </w:r>
      <w:r>
        <w:rPr>
          <w:rFonts w:ascii="Consolas" w:hAnsi="Consolas"/>
          <w:noProof/>
          <w:color w:val="0000FF"/>
        </w:rPr>
        <w:t>&gt;</w:t>
      </w:r>
    </w:p>
    <w:p w:rsidR="00E07349" w:rsidRDefault="00E07349" w:rsidP="00E07349">
      <w:pPr>
        <w:autoSpaceDE w:val="0"/>
        <w:autoSpaceDN w:val="0"/>
        <w:adjustRightInd w:val="0"/>
        <w:rPr>
          <w:rFonts w:ascii="Consolas" w:hAnsi="Consolas"/>
          <w:noProof/>
          <w:color w:val="A31515"/>
        </w:rPr>
      </w:pPr>
      <w:r>
        <w:rPr>
          <w:rFonts w:ascii="Consolas" w:hAnsi="Consolas"/>
          <w:noProof/>
          <w:color w:val="0000FF"/>
        </w:rPr>
        <w:t xml:space="preserve">  &lt;</w:t>
      </w:r>
      <w:r>
        <w:rPr>
          <w:rFonts w:ascii="Consolas" w:hAnsi="Consolas"/>
          <w:noProof/>
          <w:color w:val="A31515"/>
        </w:rPr>
        <w:t>EntityTypeMapping</w:t>
      </w:r>
    </w:p>
    <w:p w:rsidR="00E07349" w:rsidRDefault="00E07349" w:rsidP="00E07349">
      <w:pPr>
        <w:autoSpaceDE w:val="0"/>
        <w:autoSpaceDN w:val="0"/>
        <w:adjustRightInd w:val="0"/>
        <w:rPr>
          <w:rFonts w:ascii="Consolas" w:hAnsi="Consolas"/>
          <w:noProof/>
          <w:color w:val="0000FF"/>
        </w:rPr>
      </w:pPr>
      <w:r>
        <w:rPr>
          <w:rFonts w:ascii="Consolas" w:hAnsi="Consolas"/>
          <w:noProof/>
          <w:color w:val="A31515"/>
        </w:rPr>
        <w:t xml:space="preserve">         </w:t>
      </w:r>
      <w:r>
        <w:rPr>
          <w:rFonts w:ascii="Consolas" w:hAnsi="Consolas"/>
          <w:noProof/>
          <w:color w:val="0000FF"/>
        </w:rPr>
        <w:t xml:space="preserve"> </w:t>
      </w:r>
      <w:r>
        <w:rPr>
          <w:rFonts w:ascii="Consolas" w:hAnsi="Consolas"/>
          <w:noProof/>
          <w:color w:val="FF0000"/>
        </w:rPr>
        <w:t>TypeName</w:t>
      </w:r>
      <w:r>
        <w:rPr>
          <w:rFonts w:ascii="Consolas" w:hAnsi="Consolas"/>
          <w:noProof/>
          <w:color w:val="0000FF"/>
        </w:rPr>
        <w:t>=</w:t>
      </w:r>
      <w:r>
        <w:rPr>
          <w:rFonts w:ascii="Consolas" w:hAnsi="Consolas"/>
          <w:noProof/>
        </w:rPr>
        <w:t>"</w:t>
      </w:r>
      <w:r>
        <w:rPr>
          <w:rFonts w:ascii="Consolas" w:hAnsi="Consolas"/>
          <w:noProof/>
          <w:color w:val="0000FF"/>
        </w:rPr>
        <w:t>IsTypeOf(MovieReviewsModel.Movie)</w:t>
      </w:r>
      <w:r>
        <w:rPr>
          <w:rFonts w:ascii="Consolas" w:hAnsi="Consolas"/>
          <w:noProof/>
        </w:rPr>
        <w:t>"</w:t>
      </w:r>
      <w:r>
        <w:rPr>
          <w:rFonts w:ascii="Consolas" w:hAnsi="Consolas"/>
          <w:noProof/>
          <w:color w:val="0000FF"/>
        </w:rPr>
        <w:t>&gt;</w:t>
      </w:r>
    </w:p>
    <w:p w:rsidR="00E07349" w:rsidRDefault="00E07349" w:rsidP="00E07349">
      <w:pPr>
        <w:autoSpaceDE w:val="0"/>
        <w:autoSpaceDN w:val="0"/>
        <w:adjustRightInd w:val="0"/>
        <w:rPr>
          <w:rFonts w:ascii="Consolas" w:hAnsi="Consolas"/>
          <w:noProof/>
          <w:color w:val="0000FF"/>
        </w:rPr>
      </w:pPr>
      <w:r>
        <w:rPr>
          <w:rFonts w:ascii="Consolas" w:hAnsi="Consolas"/>
          <w:noProof/>
          <w:color w:val="0000FF"/>
        </w:rPr>
        <w:t xml:space="preserve">    &lt;</w:t>
      </w:r>
      <w:r>
        <w:rPr>
          <w:rFonts w:ascii="Consolas" w:hAnsi="Consolas"/>
          <w:noProof/>
          <w:color w:val="A31515"/>
        </w:rPr>
        <w:t>MappingFragment</w:t>
      </w:r>
      <w:r>
        <w:rPr>
          <w:rFonts w:ascii="Consolas" w:hAnsi="Consolas"/>
          <w:noProof/>
          <w:color w:val="0000FF"/>
        </w:rPr>
        <w:t xml:space="preserve"> </w:t>
      </w:r>
      <w:r>
        <w:rPr>
          <w:rFonts w:ascii="Consolas" w:hAnsi="Consolas"/>
          <w:noProof/>
          <w:color w:val="FF0000"/>
        </w:rPr>
        <w:t>StoreEntitySet</w:t>
      </w:r>
      <w:r>
        <w:rPr>
          <w:rFonts w:ascii="Consolas" w:hAnsi="Consolas"/>
          <w:noProof/>
          <w:color w:val="0000FF"/>
        </w:rPr>
        <w:t>=</w:t>
      </w:r>
      <w:r>
        <w:rPr>
          <w:rFonts w:ascii="Consolas" w:hAnsi="Consolas"/>
          <w:noProof/>
        </w:rPr>
        <w:t>"</w:t>
      </w:r>
      <w:r>
        <w:rPr>
          <w:rFonts w:ascii="Consolas" w:hAnsi="Consolas"/>
          <w:noProof/>
          <w:color w:val="0000FF"/>
        </w:rPr>
        <w:t>movies</w:t>
      </w:r>
      <w:r>
        <w:rPr>
          <w:rFonts w:ascii="Consolas" w:hAnsi="Consolas"/>
          <w:noProof/>
        </w:rPr>
        <w:t>"</w:t>
      </w:r>
      <w:r>
        <w:rPr>
          <w:rFonts w:ascii="Consolas" w:hAnsi="Consolas"/>
          <w:noProof/>
          <w:color w:val="0000FF"/>
        </w:rPr>
        <w:t>&gt;</w:t>
      </w:r>
    </w:p>
    <w:p w:rsidR="00E07349" w:rsidRDefault="00E07349" w:rsidP="00E07349">
      <w:pPr>
        <w:autoSpaceDE w:val="0"/>
        <w:autoSpaceDN w:val="0"/>
        <w:adjustRightInd w:val="0"/>
        <w:rPr>
          <w:rFonts w:ascii="Consolas" w:hAnsi="Consolas"/>
          <w:noProof/>
          <w:color w:val="0000FF"/>
        </w:rPr>
      </w:pPr>
      <w:r>
        <w:rPr>
          <w:rFonts w:ascii="Consolas" w:hAnsi="Consolas"/>
          <w:noProof/>
          <w:color w:val="0000FF"/>
        </w:rPr>
        <w:lastRenderedPageBreak/>
        <w:t xml:space="preserve">      &lt;</w:t>
      </w:r>
      <w:r>
        <w:rPr>
          <w:rFonts w:ascii="Consolas" w:hAnsi="Consolas"/>
          <w:noProof/>
          <w:color w:val="A31515"/>
        </w:rPr>
        <w:t>ScalarProperty</w:t>
      </w:r>
      <w:r>
        <w:rPr>
          <w:rFonts w:ascii="Consolas" w:hAnsi="Consolas"/>
          <w:noProof/>
          <w:color w:val="0000FF"/>
        </w:rPr>
        <w:t xml:space="preserve"> </w:t>
      </w:r>
      <w:r>
        <w:rPr>
          <w:rFonts w:ascii="Consolas" w:hAnsi="Consolas"/>
          <w:noProof/>
          <w:color w:val="FF0000"/>
        </w:rPr>
        <w:t>Name</w:t>
      </w:r>
      <w:r>
        <w:rPr>
          <w:rFonts w:ascii="Consolas" w:hAnsi="Consolas"/>
          <w:noProof/>
          <w:color w:val="0000FF"/>
        </w:rPr>
        <w:t>=</w:t>
      </w:r>
      <w:r>
        <w:rPr>
          <w:rFonts w:ascii="Consolas" w:hAnsi="Consolas"/>
          <w:noProof/>
        </w:rPr>
        <w:t>"</w:t>
      </w:r>
      <w:r>
        <w:rPr>
          <w:rFonts w:ascii="Consolas" w:hAnsi="Consolas"/>
          <w:noProof/>
          <w:color w:val="0000FF"/>
        </w:rPr>
        <w:t>MovieID</w:t>
      </w:r>
      <w:r>
        <w:rPr>
          <w:rFonts w:ascii="Consolas" w:hAnsi="Consolas"/>
          <w:noProof/>
        </w:rPr>
        <w:t>"</w:t>
      </w:r>
      <w:r>
        <w:rPr>
          <w:rFonts w:ascii="Consolas" w:hAnsi="Consolas"/>
          <w:noProof/>
          <w:color w:val="0000FF"/>
        </w:rPr>
        <w:t xml:space="preserve"> </w:t>
      </w:r>
      <w:r>
        <w:rPr>
          <w:rFonts w:ascii="Consolas" w:hAnsi="Consolas"/>
          <w:noProof/>
          <w:color w:val="FF0000"/>
        </w:rPr>
        <w:t>ColumnName</w:t>
      </w:r>
      <w:r>
        <w:rPr>
          <w:rFonts w:ascii="Consolas" w:hAnsi="Consolas"/>
          <w:noProof/>
          <w:color w:val="0000FF"/>
        </w:rPr>
        <w:t>=</w:t>
      </w:r>
      <w:r>
        <w:rPr>
          <w:rFonts w:ascii="Consolas" w:hAnsi="Consolas"/>
          <w:noProof/>
        </w:rPr>
        <w:t>"</w:t>
      </w:r>
      <w:r>
        <w:rPr>
          <w:rFonts w:ascii="Consolas" w:hAnsi="Consolas"/>
          <w:noProof/>
          <w:color w:val="0000FF"/>
        </w:rPr>
        <w:t>movie_id</w:t>
      </w:r>
      <w:r>
        <w:rPr>
          <w:rFonts w:ascii="Consolas" w:hAnsi="Consolas"/>
          <w:noProof/>
        </w:rPr>
        <w:t>"</w:t>
      </w:r>
      <w:r>
        <w:rPr>
          <w:rFonts w:ascii="Consolas" w:hAnsi="Consolas"/>
          <w:noProof/>
          <w:color w:val="0000FF"/>
        </w:rPr>
        <w:t xml:space="preserve"> /&gt;</w:t>
      </w:r>
    </w:p>
    <w:p w:rsidR="00E07349" w:rsidRDefault="00E07349" w:rsidP="00E07349">
      <w:pPr>
        <w:autoSpaceDE w:val="0"/>
        <w:autoSpaceDN w:val="0"/>
        <w:adjustRightInd w:val="0"/>
        <w:rPr>
          <w:rFonts w:ascii="Consolas" w:hAnsi="Consolas"/>
          <w:noProof/>
          <w:color w:val="0000FF"/>
        </w:rPr>
      </w:pPr>
      <w:r>
        <w:rPr>
          <w:rFonts w:ascii="Consolas" w:hAnsi="Consolas"/>
          <w:noProof/>
          <w:color w:val="0000FF"/>
        </w:rPr>
        <w:t xml:space="preserve">      &lt;</w:t>
      </w:r>
      <w:r>
        <w:rPr>
          <w:rFonts w:ascii="Consolas" w:hAnsi="Consolas"/>
          <w:noProof/>
          <w:color w:val="A31515"/>
        </w:rPr>
        <w:t>ScalarProperty</w:t>
      </w:r>
      <w:r>
        <w:rPr>
          <w:rFonts w:ascii="Consolas" w:hAnsi="Consolas"/>
          <w:noProof/>
          <w:color w:val="0000FF"/>
        </w:rPr>
        <w:t xml:space="preserve"> </w:t>
      </w:r>
      <w:r>
        <w:rPr>
          <w:rFonts w:ascii="Consolas" w:hAnsi="Consolas"/>
          <w:noProof/>
          <w:color w:val="FF0000"/>
        </w:rPr>
        <w:t>Name</w:t>
      </w:r>
      <w:r>
        <w:rPr>
          <w:rFonts w:ascii="Consolas" w:hAnsi="Consolas"/>
          <w:noProof/>
          <w:color w:val="0000FF"/>
        </w:rPr>
        <w:t>=</w:t>
      </w:r>
      <w:r>
        <w:rPr>
          <w:rFonts w:ascii="Consolas" w:hAnsi="Consolas"/>
          <w:noProof/>
        </w:rPr>
        <w:t>"</w:t>
      </w:r>
      <w:r>
        <w:rPr>
          <w:rFonts w:ascii="Consolas" w:hAnsi="Consolas"/>
          <w:noProof/>
          <w:color w:val="0000FF"/>
        </w:rPr>
        <w:t>Title</w:t>
      </w:r>
      <w:r>
        <w:rPr>
          <w:rFonts w:ascii="Consolas" w:hAnsi="Consolas"/>
          <w:noProof/>
        </w:rPr>
        <w:t>"</w:t>
      </w:r>
      <w:r>
        <w:rPr>
          <w:rFonts w:ascii="Consolas" w:hAnsi="Consolas"/>
          <w:noProof/>
          <w:color w:val="0000FF"/>
        </w:rPr>
        <w:t xml:space="preserve"> </w:t>
      </w:r>
      <w:r>
        <w:rPr>
          <w:rFonts w:ascii="Consolas" w:hAnsi="Consolas"/>
          <w:noProof/>
          <w:color w:val="FF0000"/>
        </w:rPr>
        <w:t>ColumnName</w:t>
      </w:r>
      <w:r>
        <w:rPr>
          <w:rFonts w:ascii="Consolas" w:hAnsi="Consolas"/>
          <w:noProof/>
          <w:color w:val="0000FF"/>
        </w:rPr>
        <w:t>=</w:t>
      </w:r>
      <w:r>
        <w:rPr>
          <w:rFonts w:ascii="Consolas" w:hAnsi="Consolas"/>
          <w:noProof/>
        </w:rPr>
        <w:t>"</w:t>
      </w:r>
      <w:r>
        <w:rPr>
          <w:rFonts w:ascii="Consolas" w:hAnsi="Consolas"/>
          <w:noProof/>
          <w:color w:val="0000FF"/>
        </w:rPr>
        <w:t>title</w:t>
      </w:r>
      <w:r>
        <w:rPr>
          <w:rFonts w:ascii="Consolas" w:hAnsi="Consolas"/>
          <w:noProof/>
        </w:rPr>
        <w:t>"</w:t>
      </w:r>
      <w:r>
        <w:rPr>
          <w:rFonts w:ascii="Consolas" w:hAnsi="Consolas"/>
          <w:noProof/>
          <w:color w:val="0000FF"/>
        </w:rPr>
        <w:t xml:space="preserve"> /&gt;</w:t>
      </w:r>
    </w:p>
    <w:p w:rsidR="00E07349" w:rsidRDefault="00E07349" w:rsidP="00E07349">
      <w:pPr>
        <w:autoSpaceDE w:val="0"/>
        <w:autoSpaceDN w:val="0"/>
        <w:adjustRightInd w:val="0"/>
        <w:rPr>
          <w:rFonts w:ascii="Consolas" w:hAnsi="Consolas"/>
          <w:noProof/>
        </w:rPr>
      </w:pPr>
      <w:r>
        <w:rPr>
          <w:rFonts w:ascii="Consolas" w:hAnsi="Consolas"/>
          <w:noProof/>
          <w:color w:val="0000FF"/>
        </w:rPr>
        <w:t xml:space="preserve">      &lt;</w:t>
      </w:r>
      <w:r>
        <w:rPr>
          <w:rFonts w:ascii="Consolas" w:hAnsi="Consolas"/>
          <w:noProof/>
          <w:color w:val="A31515"/>
        </w:rPr>
        <w:t>ScalarProperty</w:t>
      </w:r>
      <w:r>
        <w:rPr>
          <w:rFonts w:ascii="Consolas" w:hAnsi="Consolas"/>
          <w:noProof/>
          <w:color w:val="0000FF"/>
        </w:rPr>
        <w:t xml:space="preserve"> </w:t>
      </w:r>
      <w:r>
        <w:rPr>
          <w:rFonts w:ascii="Consolas" w:hAnsi="Consolas"/>
          <w:noProof/>
          <w:color w:val="FF0000"/>
        </w:rPr>
        <w:t>Name</w:t>
      </w:r>
      <w:r>
        <w:rPr>
          <w:rFonts w:ascii="Consolas" w:hAnsi="Consolas"/>
          <w:noProof/>
          <w:color w:val="0000FF"/>
        </w:rPr>
        <w:t>=</w:t>
      </w:r>
      <w:r>
        <w:rPr>
          <w:rFonts w:ascii="Consolas" w:hAnsi="Consolas"/>
          <w:noProof/>
        </w:rPr>
        <w:t>"</w:t>
      </w:r>
      <w:r>
        <w:rPr>
          <w:rFonts w:ascii="Consolas" w:hAnsi="Consolas"/>
          <w:noProof/>
          <w:color w:val="0000FF"/>
        </w:rPr>
        <w:t>ReleaseDate</w:t>
      </w:r>
      <w:r>
        <w:rPr>
          <w:rFonts w:ascii="Consolas" w:hAnsi="Consolas"/>
          <w:noProof/>
        </w:rPr>
        <w:t>"</w:t>
      </w:r>
    </w:p>
    <w:p w:rsidR="00E07349" w:rsidRDefault="00E07349" w:rsidP="00E07349">
      <w:pPr>
        <w:autoSpaceDE w:val="0"/>
        <w:autoSpaceDN w:val="0"/>
        <w:adjustRightInd w:val="0"/>
        <w:rPr>
          <w:rFonts w:ascii="Consolas" w:hAnsi="Consolas"/>
          <w:noProof/>
          <w:color w:val="0000FF"/>
        </w:rPr>
      </w:pPr>
      <w:r>
        <w:rPr>
          <w:rFonts w:ascii="Consolas" w:hAnsi="Consolas"/>
          <w:noProof/>
        </w:rPr>
        <w:t xml:space="preserve">                     </w:t>
      </w:r>
      <w:r>
        <w:rPr>
          <w:rFonts w:ascii="Consolas" w:hAnsi="Consolas"/>
          <w:noProof/>
          <w:color w:val="0000FF"/>
        </w:rPr>
        <w:t xml:space="preserve"> </w:t>
      </w:r>
      <w:r>
        <w:rPr>
          <w:rFonts w:ascii="Consolas" w:hAnsi="Consolas"/>
          <w:noProof/>
          <w:color w:val="FF0000"/>
        </w:rPr>
        <w:t>ColumnName</w:t>
      </w:r>
      <w:r>
        <w:rPr>
          <w:rFonts w:ascii="Consolas" w:hAnsi="Consolas"/>
          <w:noProof/>
          <w:color w:val="0000FF"/>
        </w:rPr>
        <w:t>=</w:t>
      </w:r>
      <w:r>
        <w:rPr>
          <w:rFonts w:ascii="Consolas" w:hAnsi="Consolas"/>
          <w:noProof/>
        </w:rPr>
        <w:t>"</w:t>
      </w:r>
      <w:r>
        <w:rPr>
          <w:rFonts w:ascii="Consolas" w:hAnsi="Consolas"/>
          <w:noProof/>
          <w:color w:val="0000FF"/>
        </w:rPr>
        <w:t>release_date</w:t>
      </w:r>
      <w:r>
        <w:rPr>
          <w:rFonts w:ascii="Consolas" w:hAnsi="Consolas"/>
          <w:noProof/>
        </w:rPr>
        <w:t>"</w:t>
      </w:r>
      <w:r>
        <w:rPr>
          <w:rFonts w:ascii="Consolas" w:hAnsi="Consolas"/>
          <w:noProof/>
          <w:color w:val="0000FF"/>
        </w:rPr>
        <w:t xml:space="preserve"> /&gt;</w:t>
      </w:r>
    </w:p>
    <w:p w:rsidR="00E07349" w:rsidRDefault="00E07349" w:rsidP="00E07349">
      <w:pPr>
        <w:autoSpaceDE w:val="0"/>
        <w:autoSpaceDN w:val="0"/>
        <w:adjustRightInd w:val="0"/>
        <w:rPr>
          <w:rFonts w:ascii="Consolas" w:hAnsi="Consolas"/>
          <w:noProof/>
          <w:color w:val="0000FF"/>
        </w:rPr>
      </w:pPr>
      <w:r>
        <w:rPr>
          <w:rFonts w:ascii="Consolas" w:hAnsi="Consolas"/>
          <w:noProof/>
          <w:color w:val="0000FF"/>
        </w:rPr>
        <w:t xml:space="preserve">    &lt;/</w:t>
      </w:r>
      <w:r>
        <w:rPr>
          <w:rFonts w:ascii="Consolas" w:hAnsi="Consolas"/>
          <w:noProof/>
          <w:color w:val="A31515"/>
        </w:rPr>
        <w:t>MappingFragment</w:t>
      </w:r>
      <w:r>
        <w:rPr>
          <w:rFonts w:ascii="Consolas" w:hAnsi="Consolas"/>
          <w:noProof/>
          <w:color w:val="0000FF"/>
        </w:rPr>
        <w:t>&gt;</w:t>
      </w:r>
    </w:p>
    <w:p w:rsidR="00E07349" w:rsidRDefault="00E07349" w:rsidP="00E07349">
      <w:pPr>
        <w:autoSpaceDE w:val="0"/>
        <w:autoSpaceDN w:val="0"/>
        <w:adjustRightInd w:val="0"/>
        <w:rPr>
          <w:rFonts w:ascii="Consolas" w:hAnsi="Consolas"/>
          <w:noProof/>
          <w:color w:val="0000FF"/>
        </w:rPr>
      </w:pPr>
      <w:r>
        <w:rPr>
          <w:rFonts w:ascii="Consolas" w:hAnsi="Consolas"/>
          <w:noProof/>
          <w:color w:val="0000FF"/>
        </w:rPr>
        <w:t xml:space="preserve">  &lt;/</w:t>
      </w:r>
      <w:r>
        <w:rPr>
          <w:rFonts w:ascii="Consolas" w:hAnsi="Consolas"/>
          <w:noProof/>
          <w:color w:val="A31515"/>
        </w:rPr>
        <w:t>EntityTypeMapping</w:t>
      </w:r>
      <w:r>
        <w:rPr>
          <w:rFonts w:ascii="Consolas" w:hAnsi="Consolas"/>
          <w:noProof/>
          <w:color w:val="0000FF"/>
        </w:rPr>
        <w:t>&gt;</w:t>
      </w:r>
    </w:p>
    <w:p w:rsidR="00E07349" w:rsidRDefault="00E07349" w:rsidP="00E07349">
      <w:pPr>
        <w:autoSpaceDE w:val="0"/>
        <w:autoSpaceDN w:val="0"/>
        <w:adjustRightInd w:val="0"/>
        <w:rPr>
          <w:rFonts w:ascii="Consolas" w:hAnsi="Consolas"/>
          <w:noProof/>
          <w:color w:val="0000FF"/>
        </w:rPr>
      </w:pPr>
      <w:r>
        <w:rPr>
          <w:rFonts w:ascii="Consolas" w:hAnsi="Consolas"/>
          <w:noProof/>
          <w:color w:val="0000FF"/>
        </w:rPr>
        <w:t>&lt;/</w:t>
      </w:r>
      <w:r>
        <w:rPr>
          <w:rFonts w:ascii="Consolas" w:hAnsi="Consolas"/>
          <w:noProof/>
          <w:color w:val="A31515"/>
        </w:rPr>
        <w:t>EntitySetMapping</w:t>
      </w:r>
      <w:r>
        <w:rPr>
          <w:rFonts w:ascii="Consolas" w:hAnsi="Consolas"/>
          <w:noProof/>
          <w:color w:val="0000FF"/>
        </w:rPr>
        <w:t>&gt;</w:t>
      </w:r>
    </w:p>
    <w:p w:rsidR="00E07349" w:rsidRDefault="00E07349" w:rsidP="00E07349">
      <w:r>
        <w:rPr>
          <w:rFonts w:ascii="Consolas" w:hAnsi="Consolas"/>
          <w:noProof/>
          <w:color w:val="0000FF"/>
        </w:rPr>
        <w:t xml:space="preserve">          </w:t>
      </w:r>
    </w:p>
    <w:p w:rsidR="00E07349" w:rsidRDefault="00E07349" w:rsidP="00E07349">
      <w:pPr>
        <w:pStyle w:val="Quote"/>
      </w:pPr>
      <w:r>
        <w:t xml:space="preserve">Although you might never edit </w:t>
      </w:r>
      <w:proofErr w:type="spellStart"/>
      <w:r>
        <w:t>edmx</w:t>
      </w:r>
      <w:proofErr w:type="spellEnd"/>
      <w:r>
        <w:t xml:space="preserve"> files by hand, it is still a good idea to understand the contents. You might find it useful to write your own tooling for the XML, or perform custom processing that “fixes” names automatically. We will look at some additional editing capabilities in the following steps. </w:t>
      </w:r>
    </w:p>
    <w:p w:rsidR="00E07349" w:rsidRPr="00103EEC" w:rsidRDefault="00E07349" w:rsidP="00E07349"/>
    <w:p w:rsidR="00E07349" w:rsidRDefault="00E07349" w:rsidP="00E07349">
      <w:pPr>
        <w:pStyle w:val="ListParagraph"/>
        <w:spacing w:after="200" w:line="276" w:lineRule="auto"/>
      </w:pPr>
      <w:r>
        <w:t xml:space="preserve">Double-click the </w:t>
      </w:r>
      <w:proofErr w:type="spellStart"/>
      <w:r>
        <w:t>Movies.edmx</w:t>
      </w:r>
      <w:proofErr w:type="spellEnd"/>
      <w:r>
        <w:t xml:space="preserve"> file again to open the model in the designer. Answer “Yes” if Visual Studio prompts you to close any files. </w:t>
      </w:r>
    </w:p>
    <w:p w:rsidR="00E07349" w:rsidRDefault="00E07349" w:rsidP="00E07349">
      <w:pPr>
        <w:pStyle w:val="ListParagraph"/>
        <w:spacing w:after="200" w:line="276" w:lineRule="auto"/>
      </w:pPr>
      <w:r>
        <w:t xml:space="preserve">Find the </w:t>
      </w:r>
      <w:r w:rsidRPr="00103EEC">
        <w:rPr>
          <w:i/>
        </w:rPr>
        <w:t>Model Browser</w:t>
      </w:r>
      <w:r>
        <w:t xml:space="preserve"> window. If the window is not open already, you can open the window from the </w:t>
      </w:r>
      <w:r w:rsidRPr="00103EEC">
        <w:rPr>
          <w:i/>
        </w:rPr>
        <w:t>View -&gt; Other Windows</w:t>
      </w:r>
      <w:r>
        <w:t xml:space="preserve"> menu, or by right clicking in the white space of the designer window and selecting “</w:t>
      </w:r>
      <w:r w:rsidRPr="009C64E2">
        <w:rPr>
          <w:i/>
        </w:rPr>
        <w:t>Model Browser</w:t>
      </w:r>
      <w:r>
        <w:t xml:space="preserve">”. </w:t>
      </w:r>
    </w:p>
    <w:p w:rsidR="00E07349" w:rsidRDefault="00E07349" w:rsidP="00E07349">
      <w:pPr>
        <w:pStyle w:val="ListParagraph"/>
        <w:spacing w:after="200" w:line="276" w:lineRule="auto"/>
      </w:pPr>
      <w:r>
        <w:t xml:space="preserve">The Model Browser gives you a different perspective on the CSDL and the SSDL content. You can browse through the entities, associations, tables, and constraints in your model. Locate the </w:t>
      </w:r>
      <w:proofErr w:type="spellStart"/>
      <w:r>
        <w:t>EntityContainer</w:t>
      </w:r>
      <w:proofErr w:type="spellEnd"/>
      <w:r>
        <w:t xml:space="preserve"> node under the </w:t>
      </w:r>
      <w:proofErr w:type="spellStart"/>
      <w:r>
        <w:t>MovieReviewsModel</w:t>
      </w:r>
      <w:proofErr w:type="spellEnd"/>
      <w:r>
        <w:t xml:space="preserve">. </w:t>
      </w:r>
    </w:p>
    <w:p w:rsidR="00E07349" w:rsidRDefault="00E07349" w:rsidP="00E07349">
      <w:pPr>
        <w:ind w:left="360"/>
        <w:jc w:val="center"/>
      </w:pPr>
      <w:r>
        <w:rPr>
          <w:noProof/>
        </w:rPr>
        <w:drawing>
          <wp:inline distT="0" distB="0" distL="0" distR="0">
            <wp:extent cx="3133725" cy="28384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3133725" cy="2838450"/>
                    </a:xfrm>
                    <a:prstGeom prst="rect">
                      <a:avLst/>
                    </a:prstGeom>
                    <a:noFill/>
                    <a:ln w="9525">
                      <a:noFill/>
                      <a:miter lim="800000"/>
                      <a:headEnd/>
                      <a:tailEnd/>
                    </a:ln>
                  </pic:spPr>
                </pic:pic>
              </a:graphicData>
            </a:graphic>
          </wp:inline>
        </w:drawing>
      </w:r>
    </w:p>
    <w:p w:rsidR="00E07349" w:rsidRDefault="00E07349" w:rsidP="00E07349"/>
    <w:p w:rsidR="00E07349" w:rsidRDefault="00E07349" w:rsidP="00E07349">
      <w:pPr>
        <w:pStyle w:val="ListParagraph"/>
        <w:spacing w:after="200" w:line="276" w:lineRule="auto"/>
      </w:pPr>
      <w:r>
        <w:t xml:space="preserve">Open the </w:t>
      </w:r>
      <w:proofErr w:type="spellStart"/>
      <w:r>
        <w:t>EntityContainer</w:t>
      </w:r>
      <w:proofErr w:type="spellEnd"/>
      <w:r>
        <w:t xml:space="preserve"> node and drill down to expand the </w:t>
      </w:r>
      <w:r w:rsidRPr="00F672E0">
        <w:rPr>
          <w:i/>
        </w:rPr>
        <w:t>Entity Sets</w:t>
      </w:r>
      <w:r>
        <w:t xml:space="preserve"> underneath. If we correctly set the </w:t>
      </w:r>
      <w:r w:rsidRPr="009C64E2">
        <w:rPr>
          <w:i/>
        </w:rPr>
        <w:t>Entity Set Name</w:t>
      </w:r>
      <w:r>
        <w:t xml:space="preserve"> properties in the designer, we should see entity </w:t>
      </w:r>
      <w:r>
        <w:lastRenderedPageBreak/>
        <w:t xml:space="preserve">sets named </w:t>
      </w:r>
      <w:r w:rsidRPr="00AB5655">
        <w:rPr>
          <w:i/>
        </w:rPr>
        <w:t>Movies</w:t>
      </w:r>
      <w:r>
        <w:t xml:space="preserve"> and </w:t>
      </w:r>
      <w:r w:rsidRPr="00AB5655">
        <w:rPr>
          <w:i/>
        </w:rPr>
        <w:t>Review</w:t>
      </w:r>
      <w:r w:rsidR="00253FBA">
        <w:rPr>
          <w:i/>
        </w:rPr>
        <w:t>s</w:t>
      </w:r>
      <w:r>
        <w:t xml:space="preserve">. </w:t>
      </w:r>
      <w:r w:rsidRPr="00F267DC">
        <w:rPr>
          <w:b/>
        </w:rPr>
        <w:t>If</w:t>
      </w:r>
      <w:r>
        <w:t xml:space="preserve"> the names are </w:t>
      </w:r>
      <w:r w:rsidRPr="00F267DC">
        <w:rPr>
          <w:b/>
        </w:rPr>
        <w:t>incorrect</w:t>
      </w:r>
      <w:r>
        <w:t xml:space="preserve">, use the designer window to change the </w:t>
      </w:r>
      <w:r w:rsidRPr="00334DCB">
        <w:rPr>
          <w:i/>
        </w:rPr>
        <w:t>Entity Set Name</w:t>
      </w:r>
      <w:r>
        <w:t xml:space="preserve"> property of the corresponding entity. </w:t>
      </w:r>
    </w:p>
    <w:p w:rsidR="00E07349" w:rsidRPr="00F267DC" w:rsidRDefault="00E07349" w:rsidP="00E07349">
      <w:pPr>
        <w:pStyle w:val="ListParagraph"/>
        <w:spacing w:after="200" w:line="276" w:lineRule="auto"/>
      </w:pPr>
      <w:r>
        <w:t xml:space="preserve">Notice our entity container has the name of </w:t>
      </w:r>
      <w:proofErr w:type="spellStart"/>
      <w:r w:rsidRPr="00F267DC">
        <w:rPr>
          <w:i/>
        </w:rPr>
        <w:t>moviereviewsEntities</w:t>
      </w:r>
      <w:proofErr w:type="spellEnd"/>
      <w:r>
        <w:t xml:space="preserve">. The entity container is a class we will instantiate to access data, and this name is not appealing. In the model browser, click on the </w:t>
      </w:r>
      <w:proofErr w:type="spellStart"/>
      <w:r w:rsidRPr="00F267DC">
        <w:rPr>
          <w:i/>
        </w:rPr>
        <w:t>EntityContainer</w:t>
      </w:r>
      <w:proofErr w:type="spellEnd"/>
      <w:r>
        <w:t xml:space="preserve"> to give it focus, and press F4 to open the Properties Window. Give the </w:t>
      </w:r>
      <w:proofErr w:type="spellStart"/>
      <w:r w:rsidRPr="00F267DC">
        <w:rPr>
          <w:i/>
        </w:rPr>
        <w:t>EntityContainer</w:t>
      </w:r>
      <w:proofErr w:type="spellEnd"/>
      <w:r>
        <w:t xml:space="preserve"> the name of </w:t>
      </w:r>
      <w:proofErr w:type="spellStart"/>
      <w:r>
        <w:rPr>
          <w:i/>
        </w:rPr>
        <w:t>MovieRepository</w:t>
      </w:r>
      <w:proofErr w:type="spellEnd"/>
      <w:r>
        <w:rPr>
          <w:i/>
        </w:rPr>
        <w:t>.</w:t>
      </w:r>
    </w:p>
    <w:p w:rsidR="00E07349" w:rsidRDefault="00E07349" w:rsidP="00E07349">
      <w:pPr>
        <w:pStyle w:val="ListParagraph"/>
        <w:spacing w:after="200" w:line="276" w:lineRule="auto"/>
      </w:pPr>
      <w:r>
        <w:t xml:space="preserve">Go to the entity model designer window again and right-click in any white space area of the designer. Notice you can zoom and make grid lines appear from the commands in the context menu. Click “Validate “and ensure that Visual Studio gives you no sign of an error message. Errors will appear in the Errors Window, just as they would appear for a compilation error. </w:t>
      </w:r>
    </w:p>
    <w:p w:rsidR="00E07349" w:rsidRDefault="00E07349" w:rsidP="00E07349">
      <w:pPr>
        <w:pStyle w:val="Heading1"/>
      </w:pPr>
      <w:r>
        <w:t>Part III – Modifying an Entity Data Model</w:t>
      </w:r>
    </w:p>
    <w:p w:rsidR="00344592" w:rsidRPr="00344592" w:rsidRDefault="00344592" w:rsidP="00344592"/>
    <w:p w:rsidR="00E07349" w:rsidRDefault="00E07349" w:rsidP="00E07349">
      <w:pPr>
        <w:pStyle w:val="ListParagraph"/>
        <w:numPr>
          <w:ilvl w:val="0"/>
          <w:numId w:val="38"/>
        </w:numPr>
        <w:spacing w:after="200" w:line="276" w:lineRule="auto"/>
      </w:pPr>
      <w:r>
        <w:t>Open the Server Explorer window (</w:t>
      </w:r>
      <w:proofErr w:type="spellStart"/>
      <w:r>
        <w:t>Ctrl+Alt+S</w:t>
      </w:r>
      <w:proofErr w:type="spellEnd"/>
      <w:r>
        <w:t xml:space="preserve">). </w:t>
      </w:r>
    </w:p>
    <w:p w:rsidR="00E07349" w:rsidRDefault="00E07349" w:rsidP="00E07349">
      <w:pPr>
        <w:pStyle w:val="ListParagraph"/>
        <w:numPr>
          <w:ilvl w:val="0"/>
          <w:numId w:val="38"/>
        </w:numPr>
        <w:spacing w:after="200" w:line="276" w:lineRule="auto"/>
      </w:pPr>
      <w:r>
        <w:t xml:space="preserve">The server explorer window should already have a connection established to the </w:t>
      </w:r>
      <w:proofErr w:type="spellStart"/>
      <w:r>
        <w:t>moviereviews</w:t>
      </w:r>
      <w:proofErr w:type="spellEnd"/>
      <w:r>
        <w:t xml:space="preserve"> database. If it does not, right-click the Data Connections icon and select </w:t>
      </w:r>
      <w:r w:rsidRPr="00F267DC">
        <w:rPr>
          <w:i/>
        </w:rPr>
        <w:t>Add Connection</w:t>
      </w:r>
      <w:r>
        <w:t xml:space="preserve">. You’ll need to fill out the standard information to connect to the </w:t>
      </w:r>
      <w:proofErr w:type="spellStart"/>
      <w:r>
        <w:t>moviereviews</w:t>
      </w:r>
      <w:proofErr w:type="spellEnd"/>
      <w:r>
        <w:t xml:space="preserve"> database. </w:t>
      </w:r>
    </w:p>
    <w:p w:rsidR="00E07349" w:rsidRDefault="00E07349" w:rsidP="00E07349">
      <w:pPr>
        <w:pStyle w:val="ListParagraph"/>
        <w:numPr>
          <w:ilvl w:val="0"/>
          <w:numId w:val="38"/>
        </w:numPr>
        <w:spacing w:after="200" w:line="276" w:lineRule="auto"/>
      </w:pPr>
      <w:r>
        <w:t xml:space="preserve">Double-click the </w:t>
      </w:r>
      <w:proofErr w:type="spellStart"/>
      <w:r>
        <w:t>moviereviews</w:t>
      </w:r>
      <w:proofErr w:type="spellEnd"/>
      <w:r>
        <w:t xml:space="preserve"> data connection in Server Explorer to view nodes beneath the data connection. </w:t>
      </w:r>
    </w:p>
    <w:p w:rsidR="00E07349" w:rsidRDefault="00E07349" w:rsidP="00E07349">
      <w:pPr>
        <w:pStyle w:val="ListParagraph"/>
        <w:numPr>
          <w:ilvl w:val="0"/>
          <w:numId w:val="38"/>
        </w:numPr>
        <w:spacing w:after="200" w:line="276" w:lineRule="auto"/>
      </w:pPr>
      <w:r>
        <w:t xml:space="preserve">Right-click the Tables node and select </w:t>
      </w:r>
      <w:r w:rsidRPr="00F267DC">
        <w:rPr>
          <w:i/>
        </w:rPr>
        <w:t>Add New Tabl</w:t>
      </w:r>
      <w:r>
        <w:rPr>
          <w:i/>
        </w:rPr>
        <w:t xml:space="preserve">e. </w:t>
      </w:r>
      <w:r>
        <w:t xml:space="preserve">The table designer should appear. </w:t>
      </w:r>
    </w:p>
    <w:p w:rsidR="00E07349" w:rsidRDefault="00E07349" w:rsidP="00E07349">
      <w:pPr>
        <w:pStyle w:val="ListParagraph"/>
        <w:numPr>
          <w:ilvl w:val="0"/>
          <w:numId w:val="38"/>
        </w:numPr>
        <w:spacing w:after="200" w:line="276" w:lineRule="auto"/>
      </w:pPr>
      <w:r>
        <w:t xml:space="preserve">Click in the table designer under </w:t>
      </w:r>
      <w:r w:rsidRPr="00F267DC">
        <w:rPr>
          <w:i/>
        </w:rPr>
        <w:t>the Column Name</w:t>
      </w:r>
      <w:r>
        <w:t xml:space="preserve"> header and type </w:t>
      </w:r>
      <w:r w:rsidRPr="00F267DC">
        <w:rPr>
          <w:i/>
        </w:rPr>
        <w:t>ID</w:t>
      </w:r>
      <w:r>
        <w:t xml:space="preserve">. This is a column name for the first column in the table. Set the </w:t>
      </w:r>
      <w:r w:rsidRPr="00F267DC">
        <w:rPr>
          <w:i/>
        </w:rPr>
        <w:t>Data Type</w:t>
      </w:r>
      <w:r>
        <w:t xml:space="preserve"> to </w:t>
      </w:r>
      <w:proofErr w:type="spellStart"/>
      <w:r w:rsidRPr="00F267DC">
        <w:rPr>
          <w:i/>
        </w:rPr>
        <w:t>int</w:t>
      </w:r>
      <w:proofErr w:type="spellEnd"/>
      <w:r>
        <w:t xml:space="preserve">, and uncheck the </w:t>
      </w:r>
      <w:r w:rsidRPr="00F267DC">
        <w:rPr>
          <w:i/>
        </w:rPr>
        <w:t>Allow Nulls</w:t>
      </w:r>
      <w:r>
        <w:t xml:space="preserve"> checkbox. </w:t>
      </w:r>
    </w:p>
    <w:p w:rsidR="00E07349" w:rsidRDefault="00E07349" w:rsidP="00E07349">
      <w:pPr>
        <w:pStyle w:val="ListParagraph"/>
        <w:numPr>
          <w:ilvl w:val="0"/>
          <w:numId w:val="38"/>
        </w:numPr>
        <w:spacing w:after="200" w:line="276" w:lineRule="auto"/>
      </w:pPr>
      <w:r>
        <w:t xml:space="preserve">Right-click the new column and select </w:t>
      </w:r>
      <w:r w:rsidRPr="00F267DC">
        <w:rPr>
          <w:i/>
        </w:rPr>
        <w:t>Set Primary Key</w:t>
      </w:r>
      <w:r>
        <w:t xml:space="preserve">. A small key icon should appear to the right of the new column. </w:t>
      </w:r>
    </w:p>
    <w:p w:rsidR="00E07349" w:rsidRDefault="00E07349" w:rsidP="00E07349">
      <w:pPr>
        <w:pStyle w:val="ListParagraph"/>
        <w:numPr>
          <w:ilvl w:val="0"/>
          <w:numId w:val="38"/>
        </w:numPr>
        <w:spacing w:after="200" w:line="276" w:lineRule="auto"/>
      </w:pPr>
      <w:r>
        <w:t xml:space="preserve">Right-click the new column again and select </w:t>
      </w:r>
      <w:r w:rsidRPr="00F267DC">
        <w:rPr>
          <w:i/>
        </w:rPr>
        <w:t>Properties</w:t>
      </w:r>
      <w:r>
        <w:t xml:space="preserve">. In the Properties Window, set the </w:t>
      </w:r>
      <w:r w:rsidRPr="00F267DC">
        <w:rPr>
          <w:i/>
        </w:rPr>
        <w:t>Identity Column</w:t>
      </w:r>
      <w:r>
        <w:t xml:space="preserve"> property to </w:t>
      </w:r>
      <w:r w:rsidRPr="00F267DC">
        <w:rPr>
          <w:i/>
        </w:rPr>
        <w:t>ID</w:t>
      </w:r>
      <w:r>
        <w:t xml:space="preserve">. </w:t>
      </w:r>
    </w:p>
    <w:p w:rsidR="00E07349" w:rsidRDefault="00E07349" w:rsidP="00E07349">
      <w:pPr>
        <w:pStyle w:val="ListParagraph"/>
        <w:numPr>
          <w:ilvl w:val="0"/>
          <w:numId w:val="38"/>
        </w:numPr>
        <w:spacing w:after="200" w:line="276" w:lineRule="auto"/>
      </w:pPr>
      <w:r>
        <w:lastRenderedPageBreak/>
        <w:t xml:space="preserve">Click in the space underneath the ID column to add a new column with the name of </w:t>
      </w:r>
      <w:r w:rsidRPr="00F267DC">
        <w:rPr>
          <w:i/>
        </w:rPr>
        <w:t>Message</w:t>
      </w:r>
      <w:r>
        <w:t xml:space="preserve">. Set the </w:t>
      </w:r>
      <w:r w:rsidRPr="00F267DC">
        <w:rPr>
          <w:i/>
        </w:rPr>
        <w:t>Data Type</w:t>
      </w:r>
      <w:r>
        <w:t xml:space="preserve"> for the column to </w:t>
      </w:r>
      <w:proofErr w:type="spellStart"/>
      <w:proofErr w:type="gramStart"/>
      <w:r>
        <w:t>nvarchar</w:t>
      </w:r>
      <w:proofErr w:type="spellEnd"/>
      <w:r>
        <w:t>(</w:t>
      </w:r>
      <w:proofErr w:type="gramEnd"/>
      <w:r>
        <w:t>1024). The designer should look similar to the following.</w:t>
      </w:r>
    </w:p>
    <w:p w:rsidR="00E07349" w:rsidRDefault="00344592" w:rsidP="00E07349">
      <w:pPr>
        <w:pStyle w:val="ListParagraph"/>
        <w:numPr>
          <w:ilvl w:val="0"/>
          <w:numId w:val="0"/>
        </w:numPr>
        <w:ind w:left="720"/>
        <w:jc w:val="center"/>
      </w:pPr>
      <w:r>
        <w:rPr>
          <w:noProof/>
        </w:rPr>
        <w:drawing>
          <wp:inline distT="0" distB="0" distL="0" distR="0" wp14:anchorId="76013FFE" wp14:editId="25443897">
            <wp:extent cx="4438650" cy="1400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38650" cy="1400175"/>
                    </a:xfrm>
                    <a:prstGeom prst="rect">
                      <a:avLst/>
                    </a:prstGeom>
                  </pic:spPr>
                </pic:pic>
              </a:graphicData>
            </a:graphic>
          </wp:inline>
        </w:drawing>
      </w:r>
    </w:p>
    <w:p w:rsidR="00E07349" w:rsidRDefault="00E07349" w:rsidP="00E07349">
      <w:pPr>
        <w:pStyle w:val="ListParagraph"/>
        <w:numPr>
          <w:ilvl w:val="0"/>
          <w:numId w:val="38"/>
        </w:numPr>
        <w:spacing w:after="200" w:line="276" w:lineRule="auto"/>
      </w:pPr>
      <w:r>
        <w:t xml:space="preserve">Hit </w:t>
      </w:r>
      <w:proofErr w:type="spellStart"/>
      <w:r>
        <w:t>Ctrl+S</w:t>
      </w:r>
      <w:proofErr w:type="spellEnd"/>
      <w:r>
        <w:t xml:space="preserve"> to save the new table. Visual Studio should prompt you for a name – enter </w:t>
      </w:r>
      <w:r w:rsidRPr="00334DCB">
        <w:rPr>
          <w:i/>
        </w:rPr>
        <w:t>logs</w:t>
      </w:r>
      <w:r>
        <w:t xml:space="preserve">. </w:t>
      </w:r>
    </w:p>
    <w:p w:rsidR="00344592" w:rsidRDefault="00344592" w:rsidP="00344592">
      <w:pPr>
        <w:spacing w:after="200" w:line="276" w:lineRule="auto"/>
        <w:jc w:val="center"/>
      </w:pPr>
      <w:r>
        <w:rPr>
          <w:noProof/>
        </w:rPr>
        <w:drawing>
          <wp:inline distT="0" distB="0" distL="0" distR="0" wp14:anchorId="1817710D" wp14:editId="26C23BF7">
            <wp:extent cx="3800475" cy="1400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00475" cy="1400175"/>
                    </a:xfrm>
                    <a:prstGeom prst="rect">
                      <a:avLst/>
                    </a:prstGeom>
                  </pic:spPr>
                </pic:pic>
              </a:graphicData>
            </a:graphic>
          </wp:inline>
        </w:drawing>
      </w:r>
    </w:p>
    <w:p w:rsidR="00E07349" w:rsidRDefault="00E07349" w:rsidP="00E07349">
      <w:pPr>
        <w:pStyle w:val="ListParagraph"/>
        <w:numPr>
          <w:ilvl w:val="0"/>
          <w:numId w:val="38"/>
        </w:numPr>
        <w:spacing w:after="200" w:line="276" w:lineRule="auto"/>
      </w:pPr>
      <w:r>
        <w:t>Return to the Entity Model designer (</w:t>
      </w:r>
      <w:proofErr w:type="spellStart"/>
      <w:r>
        <w:t>Movies.edmx</w:t>
      </w:r>
      <w:proofErr w:type="spellEnd"/>
      <w:r>
        <w:t xml:space="preserve">). </w:t>
      </w:r>
    </w:p>
    <w:p w:rsidR="00E07349" w:rsidRDefault="00E07349" w:rsidP="00E07349">
      <w:pPr>
        <w:pStyle w:val="ListParagraph"/>
        <w:numPr>
          <w:ilvl w:val="0"/>
          <w:numId w:val="38"/>
        </w:numPr>
        <w:spacing w:after="200" w:line="276" w:lineRule="auto"/>
      </w:pPr>
      <w:r>
        <w:t xml:space="preserve">Right-click any white space in the designer and select </w:t>
      </w:r>
      <w:r>
        <w:rPr>
          <w:i/>
        </w:rPr>
        <w:t xml:space="preserve">Update Model </w:t>
      </w:r>
      <w:proofErr w:type="gramStart"/>
      <w:r>
        <w:rPr>
          <w:i/>
        </w:rPr>
        <w:t>From</w:t>
      </w:r>
      <w:proofErr w:type="gramEnd"/>
      <w:r>
        <w:rPr>
          <w:i/>
        </w:rPr>
        <w:t xml:space="preserve"> Database.</w:t>
      </w:r>
    </w:p>
    <w:p w:rsidR="00E07349" w:rsidRDefault="00E07349" w:rsidP="00E07349">
      <w:pPr>
        <w:pStyle w:val="ListParagraph"/>
        <w:numPr>
          <w:ilvl w:val="0"/>
          <w:numId w:val="38"/>
        </w:numPr>
        <w:spacing w:after="200" w:line="276" w:lineRule="auto"/>
      </w:pPr>
      <w:r>
        <w:t>In the</w:t>
      </w:r>
      <w:r w:rsidRPr="00F267DC">
        <w:rPr>
          <w:i/>
        </w:rPr>
        <w:t xml:space="preserve"> Add</w:t>
      </w:r>
      <w:r>
        <w:t xml:space="preserve"> tab, select the check box next to the logs table under the Table node. Click Finish. </w:t>
      </w:r>
    </w:p>
    <w:p w:rsidR="00E07349" w:rsidRDefault="00E07349" w:rsidP="00E07349">
      <w:pPr>
        <w:pStyle w:val="Quote"/>
      </w:pPr>
      <w:r>
        <w:t xml:space="preserve">Notice the designer added a new entity to the design surface with the name of logs. </w:t>
      </w:r>
    </w:p>
    <w:p w:rsidR="00E07349" w:rsidRPr="00F267DC" w:rsidRDefault="00E07349" w:rsidP="00E07349"/>
    <w:p w:rsidR="00E07349" w:rsidRDefault="00E07349" w:rsidP="00E07349">
      <w:pPr>
        <w:pStyle w:val="ListParagraph"/>
        <w:numPr>
          <w:ilvl w:val="0"/>
          <w:numId w:val="38"/>
        </w:numPr>
        <w:spacing w:after="200" w:line="276" w:lineRule="auto"/>
      </w:pPr>
      <w:r>
        <w:t xml:space="preserve">Right-click the </w:t>
      </w:r>
      <w:r w:rsidRPr="00F267DC">
        <w:rPr>
          <w:i/>
        </w:rPr>
        <w:t>Log</w:t>
      </w:r>
      <w:r>
        <w:t xml:space="preserve"> entity that we created by hand and select </w:t>
      </w:r>
      <w:r w:rsidRPr="00F267DC">
        <w:rPr>
          <w:i/>
        </w:rPr>
        <w:t>Table Mapping</w:t>
      </w:r>
      <w:r>
        <w:t xml:space="preserve">. </w:t>
      </w:r>
      <w:r w:rsidR="00686DBF">
        <w:t xml:space="preserve">Notice how the designer automatically mapped columns for us. </w:t>
      </w:r>
    </w:p>
    <w:p w:rsidR="00E07349" w:rsidRDefault="00686DBF" w:rsidP="00686DBF">
      <w:pPr>
        <w:pStyle w:val="ListParagraph"/>
        <w:numPr>
          <w:ilvl w:val="0"/>
          <w:numId w:val="0"/>
        </w:numPr>
        <w:spacing w:after="200" w:line="276" w:lineRule="auto"/>
        <w:ind w:left="720"/>
        <w:jc w:val="center"/>
      </w:pPr>
      <w:r>
        <w:rPr>
          <w:noProof/>
        </w:rPr>
        <w:lastRenderedPageBreak/>
        <w:drawing>
          <wp:inline distT="0" distB="0" distL="0" distR="0" wp14:anchorId="4CF94BB6" wp14:editId="5D8559AB">
            <wp:extent cx="5943600" cy="15894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589405"/>
                    </a:xfrm>
                    <a:prstGeom prst="rect">
                      <a:avLst/>
                    </a:prstGeom>
                  </pic:spPr>
                </pic:pic>
              </a:graphicData>
            </a:graphic>
          </wp:inline>
        </w:drawing>
      </w:r>
    </w:p>
    <w:p w:rsidR="00E07349" w:rsidRDefault="00E07349" w:rsidP="00E07349">
      <w:pPr>
        <w:pStyle w:val="ListParagraph"/>
        <w:numPr>
          <w:ilvl w:val="0"/>
          <w:numId w:val="38"/>
        </w:numPr>
        <w:spacing w:after="200" w:line="276" w:lineRule="auto"/>
      </w:pPr>
      <w:r>
        <w:t>Let’s add another column to the Logs table. Return to the table design view. If you closed the view, go to the Server Explorer window (</w:t>
      </w:r>
      <w:proofErr w:type="spellStart"/>
      <w:r>
        <w:t>Ctrl+Alt+S</w:t>
      </w:r>
      <w:proofErr w:type="spellEnd"/>
      <w:r>
        <w:t xml:space="preserve">). Double-click the movie reviews connection icon, and expand the Tables node to see all the tables. </w:t>
      </w:r>
    </w:p>
    <w:p w:rsidR="00E07349" w:rsidRDefault="00E07349" w:rsidP="00E07349">
      <w:pPr>
        <w:pStyle w:val="ListParagraph"/>
        <w:numPr>
          <w:ilvl w:val="0"/>
          <w:numId w:val="38"/>
        </w:numPr>
        <w:spacing w:after="200" w:line="276" w:lineRule="auto"/>
      </w:pPr>
      <w:r>
        <w:t xml:space="preserve">Right-click the </w:t>
      </w:r>
      <w:r w:rsidRPr="00F267DC">
        <w:rPr>
          <w:i/>
        </w:rPr>
        <w:t>Logs</w:t>
      </w:r>
      <w:r>
        <w:t xml:space="preserve"> table and select </w:t>
      </w:r>
      <w:r w:rsidRPr="00F267DC">
        <w:rPr>
          <w:i/>
        </w:rPr>
        <w:t>Open Table Definition</w:t>
      </w:r>
      <w:r>
        <w:t xml:space="preserve">. </w:t>
      </w:r>
    </w:p>
    <w:p w:rsidR="00E07349" w:rsidRDefault="00E07349" w:rsidP="00E07349">
      <w:pPr>
        <w:pStyle w:val="ListParagraph"/>
        <w:numPr>
          <w:ilvl w:val="0"/>
          <w:numId w:val="38"/>
        </w:numPr>
        <w:spacing w:after="200" w:line="276" w:lineRule="auto"/>
      </w:pPr>
      <w:r>
        <w:t xml:space="preserve">Add a new column to the table named </w:t>
      </w:r>
      <w:r w:rsidRPr="00F267DC">
        <w:rPr>
          <w:i/>
        </w:rPr>
        <w:t>Time</w:t>
      </w:r>
      <w:r>
        <w:t xml:space="preserve">. Set the </w:t>
      </w:r>
      <w:r>
        <w:rPr>
          <w:i/>
        </w:rPr>
        <w:t xml:space="preserve">Data Type </w:t>
      </w:r>
      <w:r>
        <w:t xml:space="preserve">to </w:t>
      </w:r>
      <w:proofErr w:type="spellStart"/>
      <w:r w:rsidRPr="00F267DC">
        <w:rPr>
          <w:i/>
        </w:rPr>
        <w:t>datetime</w:t>
      </w:r>
      <w:proofErr w:type="spellEnd"/>
      <w:r>
        <w:t xml:space="preserve"> and allow null values. Close the designer window and return to the entity designer. </w:t>
      </w:r>
    </w:p>
    <w:p w:rsidR="00E07349" w:rsidRDefault="00E07349" w:rsidP="00E07349">
      <w:pPr>
        <w:pStyle w:val="ListParagraph"/>
        <w:numPr>
          <w:ilvl w:val="0"/>
          <w:numId w:val="38"/>
        </w:numPr>
        <w:spacing w:after="200" w:line="276" w:lineRule="auto"/>
      </w:pPr>
      <w:r>
        <w:t>Right-click the model and select “</w:t>
      </w:r>
      <w:r>
        <w:rPr>
          <w:i/>
        </w:rPr>
        <w:t xml:space="preserve">Update Model </w:t>
      </w:r>
      <w:proofErr w:type="gramStart"/>
      <w:r>
        <w:rPr>
          <w:i/>
        </w:rPr>
        <w:t>From</w:t>
      </w:r>
      <w:proofErr w:type="gramEnd"/>
      <w:r>
        <w:rPr>
          <w:i/>
        </w:rPr>
        <w:t xml:space="preserve"> Database”. </w:t>
      </w:r>
    </w:p>
    <w:p w:rsidR="00E07349" w:rsidRDefault="00E07349" w:rsidP="00E07349">
      <w:pPr>
        <w:pStyle w:val="ListParagraph"/>
        <w:numPr>
          <w:ilvl w:val="0"/>
          <w:numId w:val="38"/>
        </w:numPr>
        <w:spacing w:after="200" w:line="276" w:lineRule="auto"/>
      </w:pPr>
      <w:r>
        <w:t xml:space="preserve">Go to the </w:t>
      </w:r>
      <w:r w:rsidRPr="00F267DC">
        <w:rPr>
          <w:i/>
        </w:rPr>
        <w:t>Refresh</w:t>
      </w:r>
      <w:r>
        <w:t xml:space="preserve"> tab. </w:t>
      </w:r>
    </w:p>
    <w:p w:rsidR="00E07349" w:rsidRDefault="00E07349" w:rsidP="00E07349">
      <w:pPr>
        <w:pStyle w:val="Quote"/>
      </w:pPr>
      <w:r>
        <w:t xml:space="preserve">There is actually nothing to do on the Refresh tab since the designer will automatically refresh all mapped tables in the current model. You can only review the list of tables the designer will inspect during the refresh. </w:t>
      </w:r>
    </w:p>
    <w:p w:rsidR="00E07349" w:rsidRDefault="00E07349" w:rsidP="00E07349">
      <w:pPr>
        <w:pStyle w:val="ListParagraph"/>
        <w:numPr>
          <w:ilvl w:val="0"/>
          <w:numId w:val="0"/>
        </w:numPr>
        <w:ind w:left="720"/>
      </w:pPr>
    </w:p>
    <w:p w:rsidR="00E07349" w:rsidRDefault="00E07349" w:rsidP="00E07349">
      <w:pPr>
        <w:pStyle w:val="ListParagraph"/>
        <w:numPr>
          <w:ilvl w:val="0"/>
          <w:numId w:val="38"/>
        </w:numPr>
        <w:spacing w:after="200" w:line="276" w:lineRule="auto"/>
      </w:pPr>
      <w:r>
        <w:t xml:space="preserve">Click Finish. </w:t>
      </w:r>
    </w:p>
    <w:p w:rsidR="00E07349" w:rsidRDefault="00E07349" w:rsidP="00E07349">
      <w:pPr>
        <w:pStyle w:val="ListParagraph"/>
        <w:numPr>
          <w:ilvl w:val="0"/>
          <w:numId w:val="38"/>
        </w:numPr>
        <w:spacing w:after="200" w:line="276" w:lineRule="auto"/>
      </w:pPr>
      <w:r>
        <w:t xml:space="preserve">In the designer model – notice the Log table now has a Time property of type </w:t>
      </w:r>
      <w:proofErr w:type="spellStart"/>
      <w:r>
        <w:t>DateTime</w:t>
      </w:r>
      <w:proofErr w:type="spellEnd"/>
      <w:r>
        <w:t xml:space="preserve">. </w:t>
      </w:r>
    </w:p>
    <w:p w:rsidR="001E1C11" w:rsidRDefault="001E1C11" w:rsidP="00E07349">
      <w:pPr>
        <w:pStyle w:val="ListParagraph"/>
        <w:numPr>
          <w:ilvl w:val="0"/>
          <w:numId w:val="38"/>
        </w:numPr>
        <w:spacing w:after="200" w:line="276" w:lineRule="auto"/>
      </w:pPr>
      <w:r>
        <w:t xml:space="preserve">Fix up the log table to confirm to the naming standards of C# (capital letters for the type and property names). </w:t>
      </w:r>
    </w:p>
    <w:p w:rsidR="001E1C11" w:rsidRDefault="001E1C11" w:rsidP="001E1C11">
      <w:pPr>
        <w:spacing w:after="200" w:line="276" w:lineRule="auto"/>
      </w:pPr>
    </w:p>
    <w:p w:rsidR="001E1C11" w:rsidRDefault="001E1C11" w:rsidP="001E1C11">
      <w:pPr>
        <w:spacing w:after="200" w:line="276" w:lineRule="auto"/>
        <w:jc w:val="center"/>
      </w:pPr>
      <w:r>
        <w:rPr>
          <w:noProof/>
        </w:rPr>
        <w:lastRenderedPageBreak/>
        <w:drawing>
          <wp:inline distT="0" distB="0" distL="0" distR="0" wp14:anchorId="207C10ED" wp14:editId="52A22685">
            <wp:extent cx="1771650" cy="1695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71650" cy="1695450"/>
                    </a:xfrm>
                    <a:prstGeom prst="rect">
                      <a:avLst/>
                    </a:prstGeom>
                  </pic:spPr>
                </pic:pic>
              </a:graphicData>
            </a:graphic>
          </wp:inline>
        </w:drawing>
      </w:r>
    </w:p>
    <w:p w:rsidR="00E07349" w:rsidRDefault="00E07349" w:rsidP="00E07349">
      <w:pPr>
        <w:pStyle w:val="Heading1"/>
      </w:pPr>
      <w:r>
        <w:t>Using the Model</w:t>
      </w:r>
    </w:p>
    <w:p w:rsidR="00E07349" w:rsidRDefault="00E07349" w:rsidP="00E07349">
      <w:pPr>
        <w:pStyle w:val="ListParagraph"/>
        <w:numPr>
          <w:ilvl w:val="0"/>
          <w:numId w:val="39"/>
        </w:numPr>
        <w:spacing w:after="200" w:line="276" w:lineRule="auto"/>
      </w:pPr>
      <w:r>
        <w:t xml:space="preserve">Open the website’s Default.aspx file in design view (use the Design / Source / Split buttons on the bottom editor to switch if you do not start with a design view). </w:t>
      </w:r>
    </w:p>
    <w:p w:rsidR="00E07349" w:rsidRDefault="00E07349" w:rsidP="00E07349">
      <w:pPr>
        <w:pStyle w:val="ListParagraph"/>
        <w:numPr>
          <w:ilvl w:val="0"/>
          <w:numId w:val="39"/>
        </w:numPr>
        <w:spacing w:after="200" w:line="276" w:lineRule="auto"/>
      </w:pPr>
      <w:r>
        <w:t xml:space="preserve">Notice we have a </w:t>
      </w:r>
      <w:proofErr w:type="spellStart"/>
      <w:r>
        <w:t>GridView</w:t>
      </w:r>
      <w:proofErr w:type="spellEnd"/>
      <w:r>
        <w:t xml:space="preserve"> on the page, but it currently does not have a data source. Open the “</w:t>
      </w:r>
      <w:proofErr w:type="spellStart"/>
      <w:r>
        <w:t>GridView</w:t>
      </w:r>
      <w:proofErr w:type="spellEnd"/>
      <w:r>
        <w:t xml:space="preserve"> Tasks” dialog by clicking on the small chevron that appears in the upper right corner of the </w:t>
      </w:r>
      <w:proofErr w:type="spellStart"/>
      <w:r>
        <w:t>GridView</w:t>
      </w:r>
      <w:proofErr w:type="spellEnd"/>
      <w:r>
        <w:t xml:space="preserve"> when you move the mouse over the control. </w:t>
      </w:r>
    </w:p>
    <w:p w:rsidR="00E07349" w:rsidRDefault="00E07349" w:rsidP="00E07349">
      <w:pPr>
        <w:jc w:val="center"/>
      </w:pPr>
      <w:r>
        <w:rPr>
          <w:noProof/>
        </w:rPr>
        <w:drawing>
          <wp:inline distT="0" distB="0" distL="0" distR="0">
            <wp:extent cx="1809750" cy="847725"/>
            <wp:effectExtent l="19050" t="0" r="0"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1809750" cy="847725"/>
                    </a:xfrm>
                    <a:prstGeom prst="rect">
                      <a:avLst/>
                    </a:prstGeom>
                    <a:noFill/>
                    <a:ln w="9525">
                      <a:noFill/>
                      <a:miter lim="800000"/>
                      <a:headEnd/>
                      <a:tailEnd/>
                    </a:ln>
                  </pic:spPr>
                </pic:pic>
              </a:graphicData>
            </a:graphic>
          </wp:inline>
        </w:drawing>
      </w:r>
    </w:p>
    <w:p w:rsidR="00E07349" w:rsidRDefault="00E07349" w:rsidP="00E07349">
      <w:pPr>
        <w:pStyle w:val="ListParagraph"/>
        <w:numPr>
          <w:ilvl w:val="0"/>
          <w:numId w:val="39"/>
        </w:numPr>
        <w:spacing w:after="200" w:line="276" w:lineRule="auto"/>
      </w:pPr>
      <w:r>
        <w:t xml:space="preserve">In the </w:t>
      </w:r>
      <w:r w:rsidRPr="003675D4">
        <w:rPr>
          <w:i/>
        </w:rPr>
        <w:t>Choose Data Source</w:t>
      </w:r>
      <w:r>
        <w:t xml:space="preserve"> drop down, select </w:t>
      </w:r>
      <w:r w:rsidRPr="003675D4">
        <w:rPr>
          <w:i/>
        </w:rPr>
        <w:t>New Data Source</w:t>
      </w:r>
      <w:r>
        <w:t xml:space="preserve">. </w:t>
      </w:r>
    </w:p>
    <w:p w:rsidR="00E07349" w:rsidRDefault="00E07349" w:rsidP="00E07349">
      <w:pPr>
        <w:pStyle w:val="ListParagraph"/>
        <w:numPr>
          <w:ilvl w:val="0"/>
          <w:numId w:val="39"/>
        </w:numPr>
        <w:spacing w:after="200" w:line="276" w:lineRule="auto"/>
      </w:pPr>
      <w:r>
        <w:t xml:space="preserve">In the resulting dialog, chose the </w:t>
      </w:r>
      <w:r w:rsidRPr="00A86EC4">
        <w:rPr>
          <w:i/>
        </w:rPr>
        <w:t>Entity</w:t>
      </w:r>
      <w:r>
        <w:t xml:space="preserve"> data source type. Give the data source a name of </w:t>
      </w:r>
      <w:proofErr w:type="spellStart"/>
      <w:r w:rsidRPr="00A86EC4">
        <w:rPr>
          <w:i/>
        </w:rPr>
        <w:t>MovieEntityDataSource</w:t>
      </w:r>
      <w:proofErr w:type="spellEnd"/>
      <w:r>
        <w:t xml:space="preserve">. </w:t>
      </w:r>
    </w:p>
    <w:p w:rsidR="00E07349" w:rsidRDefault="00E07349" w:rsidP="00E07349">
      <w:pPr>
        <w:pStyle w:val="ListParagraph"/>
        <w:numPr>
          <w:ilvl w:val="0"/>
          <w:numId w:val="39"/>
        </w:numPr>
        <w:spacing w:after="200" w:line="276" w:lineRule="auto"/>
      </w:pPr>
      <w:r>
        <w:t xml:space="preserve">The next dialog will ask you to configure the Object Context. Select </w:t>
      </w:r>
      <w:proofErr w:type="spellStart"/>
      <w:r w:rsidRPr="00A86EC4">
        <w:rPr>
          <w:i/>
        </w:rPr>
        <w:t>MovieRepository</w:t>
      </w:r>
      <w:proofErr w:type="spellEnd"/>
      <w:r>
        <w:t xml:space="preserve"> </w:t>
      </w:r>
      <w:r w:rsidR="00F60D58">
        <w:t xml:space="preserve">as the named connection and </w:t>
      </w:r>
      <w:proofErr w:type="spellStart"/>
      <w:r w:rsidR="00F60D58">
        <w:t>DefaultContainerName</w:t>
      </w:r>
      <w:proofErr w:type="spellEnd"/>
      <w:r w:rsidR="00F60D58">
        <w:t>. C</w:t>
      </w:r>
      <w:r>
        <w:t xml:space="preserve">lick Next. </w:t>
      </w:r>
    </w:p>
    <w:p w:rsidR="00CC2B59" w:rsidRDefault="00F60D58" w:rsidP="00CC2B59">
      <w:pPr>
        <w:spacing w:after="200" w:line="276" w:lineRule="auto"/>
        <w:jc w:val="center"/>
      </w:pPr>
      <w:r>
        <w:rPr>
          <w:noProof/>
        </w:rPr>
        <w:lastRenderedPageBreak/>
        <w:drawing>
          <wp:inline distT="0" distB="0" distL="0" distR="0" wp14:anchorId="09A2D42D" wp14:editId="2262D7B7">
            <wp:extent cx="5943600" cy="47955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795520"/>
                    </a:xfrm>
                    <a:prstGeom prst="rect">
                      <a:avLst/>
                    </a:prstGeom>
                  </pic:spPr>
                </pic:pic>
              </a:graphicData>
            </a:graphic>
          </wp:inline>
        </w:drawing>
      </w:r>
    </w:p>
    <w:p w:rsidR="00CC2B59" w:rsidRDefault="00CC2B59" w:rsidP="00CC2B59">
      <w:pPr>
        <w:spacing w:after="200" w:line="276" w:lineRule="auto"/>
      </w:pPr>
    </w:p>
    <w:p w:rsidR="00E07349" w:rsidRDefault="00E07349" w:rsidP="00E07349">
      <w:pPr>
        <w:pStyle w:val="ListParagraph"/>
        <w:numPr>
          <w:ilvl w:val="0"/>
          <w:numId w:val="39"/>
        </w:numPr>
        <w:spacing w:after="200" w:line="276" w:lineRule="auto"/>
      </w:pPr>
      <w:r>
        <w:t xml:space="preserve">On the data selection dialog, select </w:t>
      </w:r>
      <w:r w:rsidRPr="00A86EC4">
        <w:rPr>
          <w:i/>
        </w:rPr>
        <w:t>Movies</w:t>
      </w:r>
      <w:r>
        <w:t xml:space="preserve"> for the </w:t>
      </w:r>
      <w:proofErr w:type="spellStart"/>
      <w:r>
        <w:t>EntitySetName</w:t>
      </w:r>
      <w:proofErr w:type="spellEnd"/>
      <w:r>
        <w:t xml:space="preserve">. Click to enable Updates and Deletes on the bottom of the dialog, then click Finish. </w:t>
      </w:r>
    </w:p>
    <w:p w:rsidR="00CC2B59" w:rsidRDefault="00F60D58" w:rsidP="00CC2B59">
      <w:pPr>
        <w:spacing w:after="200" w:line="276" w:lineRule="auto"/>
        <w:jc w:val="center"/>
      </w:pPr>
      <w:r>
        <w:rPr>
          <w:noProof/>
        </w:rPr>
        <w:lastRenderedPageBreak/>
        <w:drawing>
          <wp:inline distT="0" distB="0" distL="0" distR="0" wp14:anchorId="39D697BE" wp14:editId="5E4EAD7A">
            <wp:extent cx="5143500" cy="414996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48272" cy="4153819"/>
                    </a:xfrm>
                    <a:prstGeom prst="rect">
                      <a:avLst/>
                    </a:prstGeom>
                  </pic:spPr>
                </pic:pic>
              </a:graphicData>
            </a:graphic>
          </wp:inline>
        </w:drawing>
      </w:r>
    </w:p>
    <w:p w:rsidR="00E07349" w:rsidRDefault="00E07349" w:rsidP="00E07349">
      <w:pPr>
        <w:pStyle w:val="ListParagraph"/>
        <w:numPr>
          <w:ilvl w:val="0"/>
          <w:numId w:val="39"/>
        </w:numPr>
        <w:spacing w:after="200" w:line="276" w:lineRule="auto"/>
      </w:pPr>
      <w:r>
        <w:t xml:space="preserve">Back in the </w:t>
      </w:r>
      <w:proofErr w:type="spellStart"/>
      <w:r>
        <w:t>GridView</w:t>
      </w:r>
      <w:proofErr w:type="spellEnd"/>
      <w:r>
        <w:t xml:space="preserve"> Tasks dialog, select the checkboxes to enable Paging, Sorting, Editing, and Deleting. </w:t>
      </w:r>
    </w:p>
    <w:p w:rsidR="00E07349" w:rsidRDefault="00E07349" w:rsidP="00E07349">
      <w:pPr>
        <w:pStyle w:val="ListParagraph"/>
        <w:numPr>
          <w:ilvl w:val="0"/>
          <w:numId w:val="39"/>
        </w:numPr>
        <w:spacing w:after="200" w:line="276" w:lineRule="auto"/>
      </w:pPr>
      <w:r>
        <w:t xml:space="preserve">Press F5 to run your project in the debugger. You should be able to use the Grid to browse the movies table, update records, and delete records. </w:t>
      </w:r>
    </w:p>
    <w:p w:rsidR="00F60D58" w:rsidRDefault="00F60D58" w:rsidP="00F60D58">
      <w:pPr>
        <w:spacing w:after="200" w:line="276" w:lineRule="auto"/>
        <w:jc w:val="center"/>
      </w:pPr>
      <w:r>
        <w:rPr>
          <w:noProof/>
        </w:rPr>
        <w:lastRenderedPageBreak/>
        <w:drawing>
          <wp:inline distT="0" distB="0" distL="0" distR="0" wp14:anchorId="01805E01" wp14:editId="693B4F70">
            <wp:extent cx="3941292" cy="36099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43505" cy="3612002"/>
                    </a:xfrm>
                    <a:prstGeom prst="rect">
                      <a:avLst/>
                    </a:prstGeom>
                  </pic:spPr>
                </pic:pic>
              </a:graphicData>
            </a:graphic>
          </wp:inline>
        </w:drawing>
      </w:r>
    </w:p>
    <w:p w:rsidR="00F60D58" w:rsidRDefault="00F60D58" w:rsidP="00F60D58">
      <w:pPr>
        <w:spacing w:after="200" w:line="276" w:lineRule="auto"/>
      </w:pPr>
    </w:p>
    <w:p w:rsidR="00E07349" w:rsidRDefault="00E07349" w:rsidP="00E07349">
      <w:pPr>
        <w:pStyle w:val="ListParagraph"/>
        <w:numPr>
          <w:ilvl w:val="0"/>
          <w:numId w:val="39"/>
        </w:numPr>
        <w:spacing w:after="200" w:line="276" w:lineRule="auto"/>
      </w:pPr>
      <w:r>
        <w:t xml:space="preserve">Let’s use some C# code to query the database. In the Source view for default.aspx, add a Label control with an ID of </w:t>
      </w:r>
      <w:r w:rsidRPr="00410092">
        <w:rPr>
          <w:i/>
        </w:rPr>
        <w:t>_</w:t>
      </w:r>
      <w:proofErr w:type="spellStart"/>
      <w:r w:rsidRPr="00410092">
        <w:rPr>
          <w:i/>
        </w:rPr>
        <w:t>topMovie</w:t>
      </w:r>
      <w:proofErr w:type="spellEnd"/>
      <w:r>
        <w:t xml:space="preserve">.  Add the label underneath the data source control. </w:t>
      </w:r>
    </w:p>
    <w:p w:rsidR="00E07349" w:rsidRDefault="00E07349" w:rsidP="00E07349">
      <w:pPr>
        <w:ind w:firstLine="720"/>
        <w:rPr>
          <w:rFonts w:ascii="Consolas" w:hAnsi="Consolas"/>
          <w:noProof/>
          <w:color w:val="0000FF"/>
        </w:rPr>
      </w:pPr>
      <w:r>
        <w:rPr>
          <w:rFonts w:ascii="Consolas" w:hAnsi="Consolas"/>
          <w:noProof/>
          <w:color w:val="0000FF"/>
        </w:rPr>
        <w:t>&lt;</w:t>
      </w:r>
      <w:r>
        <w:rPr>
          <w:rFonts w:ascii="Consolas" w:hAnsi="Consolas"/>
          <w:noProof/>
          <w:color w:val="A31515"/>
        </w:rPr>
        <w:t>asp</w:t>
      </w:r>
      <w:r>
        <w:rPr>
          <w:rFonts w:ascii="Consolas" w:hAnsi="Consolas"/>
          <w:noProof/>
          <w:color w:val="0000FF"/>
        </w:rPr>
        <w:t>:</w:t>
      </w:r>
      <w:r>
        <w:rPr>
          <w:rFonts w:ascii="Consolas" w:hAnsi="Consolas"/>
          <w:noProof/>
          <w:color w:val="A31515"/>
        </w:rPr>
        <w:t>Label</w:t>
      </w:r>
      <w:r>
        <w:rPr>
          <w:rFonts w:ascii="Consolas" w:hAnsi="Consolas"/>
          <w:noProof/>
        </w:rPr>
        <w:t xml:space="preserve"> </w:t>
      </w:r>
      <w:r>
        <w:rPr>
          <w:rFonts w:ascii="Consolas" w:hAnsi="Consolas"/>
          <w:noProof/>
          <w:color w:val="FF0000"/>
        </w:rPr>
        <w:t>runat</w:t>
      </w:r>
      <w:r>
        <w:rPr>
          <w:rFonts w:ascii="Consolas" w:hAnsi="Consolas"/>
          <w:noProof/>
          <w:color w:val="0000FF"/>
        </w:rPr>
        <w:t>="server"</w:t>
      </w:r>
      <w:r>
        <w:rPr>
          <w:rFonts w:ascii="Consolas" w:hAnsi="Consolas"/>
          <w:noProof/>
        </w:rPr>
        <w:t xml:space="preserve"> </w:t>
      </w:r>
      <w:r>
        <w:rPr>
          <w:rFonts w:ascii="Consolas" w:hAnsi="Consolas"/>
          <w:noProof/>
          <w:color w:val="FF0000"/>
        </w:rPr>
        <w:t>ID</w:t>
      </w:r>
      <w:r>
        <w:rPr>
          <w:rFonts w:ascii="Consolas" w:hAnsi="Consolas"/>
          <w:noProof/>
          <w:color w:val="0000FF"/>
        </w:rPr>
        <w:t>="_topMovie"/&gt;</w:t>
      </w:r>
    </w:p>
    <w:p w:rsidR="00F60D58" w:rsidRDefault="00F60D58" w:rsidP="00E07349">
      <w:pPr>
        <w:ind w:firstLine="720"/>
      </w:pPr>
    </w:p>
    <w:p w:rsidR="00E07349" w:rsidRDefault="00E07349" w:rsidP="00E07349">
      <w:pPr>
        <w:pStyle w:val="ListParagraph"/>
        <w:numPr>
          <w:ilvl w:val="0"/>
          <w:numId w:val="39"/>
        </w:numPr>
        <w:spacing w:after="200" w:line="276" w:lineRule="auto"/>
      </w:pPr>
      <w:r>
        <w:t>Switch to the .</w:t>
      </w:r>
      <w:proofErr w:type="spellStart"/>
      <w:r>
        <w:t>cs</w:t>
      </w:r>
      <w:proofErr w:type="spellEnd"/>
      <w:r>
        <w:t xml:space="preserve"> file for Default.aspx (F7). Add a using statement at the top of the file for the </w:t>
      </w:r>
      <w:proofErr w:type="spellStart"/>
      <w:r>
        <w:t>MovieReviewsModel</w:t>
      </w:r>
      <w:proofErr w:type="spellEnd"/>
      <w:r>
        <w:t xml:space="preserve"> namespace.</w:t>
      </w:r>
    </w:p>
    <w:p w:rsidR="00E07349" w:rsidRDefault="00E07349" w:rsidP="00E07349">
      <w:pPr>
        <w:pStyle w:val="ListParagraph"/>
        <w:numPr>
          <w:ilvl w:val="0"/>
          <w:numId w:val="39"/>
        </w:numPr>
        <w:spacing w:after="200" w:line="276" w:lineRule="auto"/>
      </w:pPr>
      <w:r>
        <w:t xml:space="preserve">Inside a check </w:t>
      </w:r>
      <w:proofErr w:type="gramStart"/>
      <w:r>
        <w:t>for !</w:t>
      </w:r>
      <w:proofErr w:type="spellStart"/>
      <w:r>
        <w:t>PostBack</w:t>
      </w:r>
      <w:proofErr w:type="spellEnd"/>
      <w:proofErr w:type="gramEnd"/>
      <w:r>
        <w:t xml:space="preserve">, instantiate a </w:t>
      </w:r>
      <w:proofErr w:type="spellStart"/>
      <w:r>
        <w:t>MovieRepository</w:t>
      </w:r>
      <w:proofErr w:type="spellEnd"/>
      <w:r>
        <w:t xml:space="preserve"> object. Use the Movies and Reviews property of the object to query the database for the movie with the highest average review rating. </w:t>
      </w:r>
    </w:p>
    <w:p w:rsidR="00E07349" w:rsidRDefault="00E07349" w:rsidP="00E07349">
      <w:pPr>
        <w:pStyle w:val="Quote"/>
      </w:pPr>
      <w:r>
        <w:t xml:space="preserve">The Movies and Reviews properties of the </w:t>
      </w:r>
      <w:proofErr w:type="spellStart"/>
      <w:r>
        <w:t>MovieRepository</w:t>
      </w:r>
      <w:proofErr w:type="spellEnd"/>
      <w:r>
        <w:t xml:space="preserve"> are the “entity sets” we created in the designer. They represent all the Movie and Reviews entities persisted in the database. </w:t>
      </w:r>
    </w:p>
    <w:p w:rsidR="00F60D58" w:rsidRPr="00F60D58" w:rsidRDefault="00F60D58" w:rsidP="00F60D58"/>
    <w:p w:rsidR="00E07349" w:rsidRDefault="00E07349" w:rsidP="00E07349">
      <w:pPr>
        <w:pStyle w:val="ListParagraph"/>
        <w:numPr>
          <w:ilvl w:val="0"/>
          <w:numId w:val="39"/>
        </w:numPr>
        <w:spacing w:after="200" w:line="276" w:lineRule="auto"/>
      </w:pPr>
      <w:r>
        <w:t>Set the _</w:t>
      </w:r>
      <w:proofErr w:type="spellStart"/>
      <w:r>
        <w:t>topMovie</w:t>
      </w:r>
      <w:proofErr w:type="spellEnd"/>
      <w:r>
        <w:t xml:space="preserve"> label’s Text property to the name of the top-ranked movie. The code you’ve written for this should be similar to the   following. </w:t>
      </w:r>
    </w:p>
    <w:p w:rsidR="00E07349" w:rsidRDefault="00E07349" w:rsidP="00E07349">
      <w:pPr>
        <w:autoSpaceDE w:val="0"/>
        <w:autoSpaceDN w:val="0"/>
        <w:adjustRightInd w:val="0"/>
        <w:rPr>
          <w:rFonts w:ascii="Consolas" w:hAnsi="Consolas"/>
          <w:noProof/>
        </w:rPr>
      </w:pPr>
      <w:r>
        <w:rPr>
          <w:rFonts w:ascii="Consolas" w:hAnsi="Consolas"/>
          <w:noProof/>
          <w:color w:val="0000FF"/>
        </w:rPr>
        <w:t>if</w:t>
      </w:r>
      <w:r>
        <w:rPr>
          <w:rFonts w:ascii="Consolas" w:hAnsi="Consolas"/>
          <w:noProof/>
        </w:rPr>
        <w:t xml:space="preserve"> (!IsPostBack)</w:t>
      </w:r>
    </w:p>
    <w:p w:rsidR="00E07349" w:rsidRDefault="00E07349" w:rsidP="00E07349">
      <w:pPr>
        <w:autoSpaceDE w:val="0"/>
        <w:autoSpaceDN w:val="0"/>
        <w:adjustRightInd w:val="0"/>
        <w:rPr>
          <w:rFonts w:ascii="Consolas" w:hAnsi="Consolas"/>
          <w:noProof/>
        </w:rPr>
      </w:pPr>
      <w:r>
        <w:rPr>
          <w:rFonts w:ascii="Consolas" w:hAnsi="Consolas"/>
          <w:noProof/>
        </w:rPr>
        <w:lastRenderedPageBreak/>
        <w:t>{</w:t>
      </w:r>
    </w:p>
    <w:p w:rsidR="00E07349" w:rsidRDefault="00E07349" w:rsidP="00E07349">
      <w:pPr>
        <w:autoSpaceDE w:val="0"/>
        <w:autoSpaceDN w:val="0"/>
        <w:adjustRightInd w:val="0"/>
        <w:rPr>
          <w:rFonts w:ascii="Consolas" w:hAnsi="Consolas"/>
          <w:noProof/>
        </w:rPr>
      </w:pPr>
      <w:r>
        <w:rPr>
          <w:rFonts w:ascii="Consolas" w:hAnsi="Consolas"/>
          <w:noProof/>
        </w:rPr>
        <w:t xml:space="preserve">    </w:t>
      </w:r>
      <w:r>
        <w:rPr>
          <w:rFonts w:ascii="Consolas" w:hAnsi="Consolas"/>
          <w:noProof/>
          <w:color w:val="0000FF"/>
        </w:rPr>
        <w:t>var</w:t>
      </w:r>
      <w:r>
        <w:rPr>
          <w:rFonts w:ascii="Consolas" w:hAnsi="Consolas"/>
          <w:noProof/>
        </w:rPr>
        <w:t xml:space="preserve"> repository = </w:t>
      </w:r>
      <w:r>
        <w:rPr>
          <w:rFonts w:ascii="Consolas" w:hAnsi="Consolas"/>
          <w:noProof/>
          <w:color w:val="0000FF"/>
        </w:rPr>
        <w:t>new</w:t>
      </w:r>
      <w:r>
        <w:rPr>
          <w:rFonts w:ascii="Consolas" w:hAnsi="Consolas"/>
          <w:noProof/>
        </w:rPr>
        <w:t xml:space="preserve"> </w:t>
      </w:r>
      <w:r>
        <w:rPr>
          <w:rFonts w:ascii="Consolas" w:hAnsi="Consolas"/>
          <w:noProof/>
          <w:color w:val="2B91AF"/>
        </w:rPr>
        <w:t>MovieRepository</w:t>
      </w:r>
      <w:r>
        <w:rPr>
          <w:rFonts w:ascii="Consolas" w:hAnsi="Consolas"/>
          <w:noProof/>
        </w:rPr>
        <w:t>();</w:t>
      </w:r>
    </w:p>
    <w:p w:rsidR="00E07349" w:rsidRDefault="00E07349" w:rsidP="00E07349">
      <w:pPr>
        <w:autoSpaceDE w:val="0"/>
        <w:autoSpaceDN w:val="0"/>
        <w:adjustRightInd w:val="0"/>
        <w:rPr>
          <w:rFonts w:ascii="Consolas" w:hAnsi="Consolas"/>
          <w:noProof/>
        </w:rPr>
      </w:pPr>
    </w:p>
    <w:p w:rsidR="00E07349" w:rsidRDefault="00E07349" w:rsidP="00E07349">
      <w:pPr>
        <w:autoSpaceDE w:val="0"/>
        <w:autoSpaceDN w:val="0"/>
        <w:adjustRightInd w:val="0"/>
        <w:rPr>
          <w:rFonts w:ascii="Consolas" w:hAnsi="Consolas"/>
          <w:noProof/>
        </w:rPr>
      </w:pPr>
      <w:r>
        <w:rPr>
          <w:rFonts w:ascii="Consolas" w:hAnsi="Consolas"/>
          <w:noProof/>
        </w:rPr>
        <w:t xml:space="preserve">    </w:t>
      </w:r>
      <w:r>
        <w:rPr>
          <w:rFonts w:ascii="Consolas" w:hAnsi="Consolas"/>
          <w:noProof/>
          <w:color w:val="0000FF"/>
        </w:rPr>
        <w:t>var</w:t>
      </w:r>
      <w:r>
        <w:rPr>
          <w:rFonts w:ascii="Consolas" w:hAnsi="Consolas"/>
          <w:noProof/>
        </w:rPr>
        <w:t xml:space="preserve"> topMovie = (</w:t>
      </w:r>
    </w:p>
    <w:p w:rsidR="00E07349" w:rsidRDefault="00E07349" w:rsidP="00E07349">
      <w:pPr>
        <w:autoSpaceDE w:val="0"/>
        <w:autoSpaceDN w:val="0"/>
        <w:adjustRightInd w:val="0"/>
        <w:rPr>
          <w:rFonts w:ascii="Consolas" w:hAnsi="Consolas"/>
          <w:noProof/>
        </w:rPr>
      </w:pPr>
      <w:r>
        <w:rPr>
          <w:rFonts w:ascii="Consolas" w:hAnsi="Consolas"/>
          <w:noProof/>
        </w:rPr>
        <w:t xml:space="preserve">             </w:t>
      </w:r>
      <w:r>
        <w:rPr>
          <w:rFonts w:ascii="Consolas" w:hAnsi="Consolas"/>
          <w:noProof/>
          <w:color w:val="0000FF"/>
        </w:rPr>
        <w:t>from</w:t>
      </w:r>
      <w:r>
        <w:rPr>
          <w:rFonts w:ascii="Consolas" w:hAnsi="Consolas"/>
          <w:noProof/>
        </w:rPr>
        <w:t xml:space="preserve"> m </w:t>
      </w:r>
      <w:r>
        <w:rPr>
          <w:rFonts w:ascii="Consolas" w:hAnsi="Consolas"/>
          <w:noProof/>
          <w:color w:val="0000FF"/>
        </w:rPr>
        <w:t>in</w:t>
      </w:r>
      <w:r>
        <w:rPr>
          <w:rFonts w:ascii="Consolas" w:hAnsi="Consolas"/>
          <w:noProof/>
        </w:rPr>
        <w:t xml:space="preserve"> repository.Movies</w:t>
      </w:r>
    </w:p>
    <w:p w:rsidR="00E07349" w:rsidRPr="00FC41EC" w:rsidRDefault="00E07349" w:rsidP="00E07349">
      <w:pPr>
        <w:autoSpaceDE w:val="0"/>
        <w:autoSpaceDN w:val="0"/>
        <w:adjustRightInd w:val="0"/>
        <w:rPr>
          <w:rFonts w:ascii="Consolas" w:hAnsi="Consolas"/>
          <w:noProof/>
        </w:rPr>
      </w:pPr>
      <w:r>
        <w:rPr>
          <w:rFonts w:ascii="Consolas" w:hAnsi="Consolas"/>
          <w:noProof/>
        </w:rPr>
        <w:t xml:space="preserve">             </w:t>
      </w:r>
      <w:r>
        <w:rPr>
          <w:rFonts w:ascii="Consolas" w:hAnsi="Consolas"/>
          <w:noProof/>
          <w:color w:val="0000FF"/>
        </w:rPr>
        <w:t>orderby</w:t>
      </w:r>
      <w:r>
        <w:rPr>
          <w:rFonts w:ascii="Consolas" w:hAnsi="Consolas"/>
          <w:noProof/>
        </w:rPr>
        <w:t xml:space="preserve"> m.Reviews.Average(r =&gt; r.Rating) </w:t>
      </w:r>
      <w:r>
        <w:rPr>
          <w:rFonts w:ascii="Consolas" w:hAnsi="Consolas"/>
          <w:noProof/>
          <w:color w:val="0000FF"/>
        </w:rPr>
        <w:t>descending</w:t>
      </w:r>
    </w:p>
    <w:p w:rsidR="00E07349" w:rsidRDefault="00E07349" w:rsidP="00E07349">
      <w:pPr>
        <w:autoSpaceDE w:val="0"/>
        <w:autoSpaceDN w:val="0"/>
        <w:adjustRightInd w:val="0"/>
        <w:rPr>
          <w:rFonts w:ascii="Consolas" w:hAnsi="Consolas"/>
          <w:noProof/>
        </w:rPr>
      </w:pPr>
      <w:r>
        <w:rPr>
          <w:rFonts w:ascii="Consolas" w:hAnsi="Consolas"/>
          <w:noProof/>
        </w:rPr>
        <w:t xml:space="preserve">             </w:t>
      </w:r>
      <w:r>
        <w:rPr>
          <w:rFonts w:ascii="Consolas" w:hAnsi="Consolas"/>
          <w:noProof/>
          <w:color w:val="0000FF"/>
        </w:rPr>
        <w:t>select</w:t>
      </w:r>
      <w:r>
        <w:rPr>
          <w:rFonts w:ascii="Consolas" w:hAnsi="Consolas"/>
          <w:noProof/>
        </w:rPr>
        <w:t xml:space="preserve"> m</w:t>
      </w:r>
    </w:p>
    <w:p w:rsidR="00E07349" w:rsidRDefault="00E07349" w:rsidP="00E07349">
      <w:pPr>
        <w:autoSpaceDE w:val="0"/>
        <w:autoSpaceDN w:val="0"/>
        <w:adjustRightInd w:val="0"/>
        <w:rPr>
          <w:rFonts w:ascii="Consolas" w:hAnsi="Consolas"/>
          <w:noProof/>
        </w:rPr>
      </w:pPr>
      <w:r>
        <w:rPr>
          <w:rFonts w:ascii="Consolas" w:hAnsi="Consolas"/>
          <w:noProof/>
        </w:rPr>
        <w:t xml:space="preserve">         ).First();</w:t>
      </w:r>
    </w:p>
    <w:p w:rsidR="00E07349" w:rsidRDefault="00E07349" w:rsidP="00E07349">
      <w:pPr>
        <w:autoSpaceDE w:val="0"/>
        <w:autoSpaceDN w:val="0"/>
        <w:adjustRightInd w:val="0"/>
        <w:rPr>
          <w:rFonts w:ascii="Consolas" w:hAnsi="Consolas"/>
          <w:noProof/>
        </w:rPr>
      </w:pPr>
    </w:p>
    <w:p w:rsidR="00E07349" w:rsidRDefault="00E07349" w:rsidP="00E07349">
      <w:pPr>
        <w:autoSpaceDE w:val="0"/>
        <w:autoSpaceDN w:val="0"/>
        <w:adjustRightInd w:val="0"/>
        <w:rPr>
          <w:rFonts w:ascii="Consolas" w:hAnsi="Consolas"/>
          <w:noProof/>
        </w:rPr>
      </w:pPr>
      <w:r>
        <w:rPr>
          <w:rFonts w:ascii="Consolas" w:hAnsi="Consolas"/>
          <w:noProof/>
        </w:rPr>
        <w:t xml:space="preserve">    _topMovie.Text = topMovie.Title;</w:t>
      </w:r>
    </w:p>
    <w:p w:rsidR="00E07349" w:rsidRDefault="00E07349" w:rsidP="00E07349">
      <w:pPr>
        <w:autoSpaceDE w:val="0"/>
        <w:autoSpaceDN w:val="0"/>
        <w:adjustRightInd w:val="0"/>
        <w:rPr>
          <w:rFonts w:ascii="Consolas" w:hAnsi="Consolas"/>
          <w:noProof/>
        </w:rPr>
      </w:pPr>
      <w:r>
        <w:rPr>
          <w:rFonts w:ascii="Consolas" w:hAnsi="Consolas"/>
          <w:noProof/>
        </w:rPr>
        <w:t>}</w:t>
      </w:r>
    </w:p>
    <w:p w:rsidR="00E07349" w:rsidRDefault="00E07349" w:rsidP="00E07349"/>
    <w:p w:rsidR="00E07349" w:rsidRDefault="00E07349" w:rsidP="00E07349">
      <w:pPr>
        <w:pStyle w:val="ListParagraph"/>
        <w:numPr>
          <w:ilvl w:val="0"/>
          <w:numId w:val="39"/>
        </w:numPr>
        <w:spacing w:after="200" w:line="276" w:lineRule="auto"/>
      </w:pPr>
      <w:r>
        <w:t xml:space="preserve">We can also use repository to update, delete movies in C#. Add the following buttons underneath the label control we added previously. </w:t>
      </w:r>
    </w:p>
    <w:p w:rsidR="00E07349" w:rsidRDefault="00E07349" w:rsidP="00E07349">
      <w:pPr>
        <w:autoSpaceDE w:val="0"/>
        <w:autoSpaceDN w:val="0"/>
        <w:adjustRightInd w:val="0"/>
        <w:rPr>
          <w:rFonts w:ascii="Consolas" w:hAnsi="Consolas"/>
          <w:noProof/>
        </w:rPr>
      </w:pPr>
      <w:r>
        <w:rPr>
          <w:rFonts w:ascii="Consolas" w:hAnsi="Consolas"/>
          <w:noProof/>
          <w:color w:val="0000FF"/>
        </w:rPr>
        <w:t>&lt;</w:t>
      </w:r>
      <w:r>
        <w:rPr>
          <w:rFonts w:ascii="Consolas" w:hAnsi="Consolas"/>
          <w:noProof/>
          <w:color w:val="A31515"/>
        </w:rPr>
        <w:t>asp</w:t>
      </w:r>
      <w:r>
        <w:rPr>
          <w:rFonts w:ascii="Consolas" w:hAnsi="Consolas"/>
          <w:noProof/>
          <w:color w:val="0000FF"/>
        </w:rPr>
        <w:t>:</w:t>
      </w:r>
      <w:r>
        <w:rPr>
          <w:rFonts w:ascii="Consolas" w:hAnsi="Consolas"/>
          <w:noProof/>
          <w:color w:val="A31515"/>
        </w:rPr>
        <w:t>Button</w:t>
      </w:r>
      <w:r>
        <w:rPr>
          <w:rFonts w:ascii="Consolas" w:hAnsi="Consolas"/>
          <w:noProof/>
        </w:rPr>
        <w:t xml:space="preserve"> </w:t>
      </w:r>
      <w:r>
        <w:rPr>
          <w:rFonts w:ascii="Consolas" w:hAnsi="Consolas"/>
          <w:noProof/>
          <w:color w:val="FF0000"/>
        </w:rPr>
        <w:t>runat</w:t>
      </w:r>
      <w:r>
        <w:rPr>
          <w:rFonts w:ascii="Consolas" w:hAnsi="Consolas"/>
          <w:noProof/>
          <w:color w:val="0000FF"/>
        </w:rPr>
        <w:t>="server"</w:t>
      </w:r>
      <w:r>
        <w:rPr>
          <w:rFonts w:ascii="Consolas" w:hAnsi="Consolas"/>
          <w:noProof/>
        </w:rPr>
        <w:t xml:space="preserve"> </w:t>
      </w:r>
      <w:r>
        <w:rPr>
          <w:rFonts w:ascii="Consolas" w:hAnsi="Consolas"/>
          <w:noProof/>
          <w:color w:val="FF0000"/>
        </w:rPr>
        <w:t>ID</w:t>
      </w:r>
      <w:r>
        <w:rPr>
          <w:rFonts w:ascii="Consolas" w:hAnsi="Consolas"/>
          <w:noProof/>
          <w:color w:val="0000FF"/>
        </w:rPr>
        <w:t>="_updateMovieButton"</w:t>
      </w:r>
      <w:r>
        <w:rPr>
          <w:rFonts w:ascii="Consolas" w:hAnsi="Consolas"/>
          <w:noProof/>
        </w:rPr>
        <w:t xml:space="preserve"> </w:t>
      </w:r>
    </w:p>
    <w:p w:rsidR="00E07349" w:rsidRDefault="00E07349" w:rsidP="00E07349">
      <w:pPr>
        <w:autoSpaceDE w:val="0"/>
        <w:autoSpaceDN w:val="0"/>
        <w:adjustRightInd w:val="0"/>
        <w:rPr>
          <w:rFonts w:ascii="Consolas" w:hAnsi="Consolas"/>
          <w:noProof/>
          <w:color w:val="0000FF"/>
        </w:rPr>
      </w:pPr>
      <w:r>
        <w:rPr>
          <w:rFonts w:ascii="Consolas" w:hAnsi="Consolas"/>
          <w:noProof/>
        </w:rPr>
        <w:t xml:space="preserve">            </w:t>
      </w:r>
      <w:r>
        <w:rPr>
          <w:rFonts w:ascii="Consolas" w:hAnsi="Consolas"/>
          <w:noProof/>
          <w:color w:val="FF0000"/>
        </w:rPr>
        <w:t>Text</w:t>
      </w:r>
      <w:r>
        <w:rPr>
          <w:rFonts w:ascii="Consolas" w:hAnsi="Consolas"/>
          <w:noProof/>
          <w:color w:val="0000FF"/>
        </w:rPr>
        <w:t xml:space="preserve">="Update A Movie" </w:t>
      </w:r>
      <w:r>
        <w:rPr>
          <w:rFonts w:ascii="Consolas" w:hAnsi="Consolas"/>
          <w:noProof/>
          <w:color w:val="FF0000"/>
        </w:rPr>
        <w:t>OnClick</w:t>
      </w:r>
      <w:r>
        <w:rPr>
          <w:rFonts w:ascii="Consolas" w:hAnsi="Consolas"/>
          <w:noProof/>
          <w:color w:val="0000FF"/>
        </w:rPr>
        <w:t>="UpdateMovie"</w:t>
      </w:r>
      <w:r>
        <w:rPr>
          <w:rFonts w:ascii="Consolas" w:hAnsi="Consolas"/>
          <w:noProof/>
        </w:rPr>
        <w:t xml:space="preserve"> </w:t>
      </w:r>
      <w:r>
        <w:rPr>
          <w:rFonts w:ascii="Consolas" w:hAnsi="Consolas"/>
          <w:noProof/>
          <w:color w:val="0000FF"/>
        </w:rPr>
        <w:t>/&gt;</w:t>
      </w:r>
    </w:p>
    <w:p w:rsidR="00E07349" w:rsidRPr="00745C29" w:rsidRDefault="00E07349" w:rsidP="00E07349">
      <w:pPr>
        <w:rPr>
          <w:rFonts w:ascii="Consolas" w:hAnsi="Consolas"/>
          <w:noProof/>
          <w:color w:val="0000FF"/>
        </w:rPr>
      </w:pPr>
      <w:r>
        <w:rPr>
          <w:rFonts w:ascii="Consolas" w:hAnsi="Consolas"/>
          <w:noProof/>
          <w:color w:val="0000FF"/>
        </w:rPr>
        <w:t>&lt;</w:t>
      </w:r>
      <w:r>
        <w:rPr>
          <w:rFonts w:ascii="Consolas" w:hAnsi="Consolas"/>
          <w:noProof/>
          <w:color w:val="A31515"/>
        </w:rPr>
        <w:t>asp</w:t>
      </w:r>
      <w:r>
        <w:rPr>
          <w:rFonts w:ascii="Consolas" w:hAnsi="Consolas"/>
          <w:noProof/>
          <w:color w:val="0000FF"/>
        </w:rPr>
        <w:t>:</w:t>
      </w:r>
      <w:r>
        <w:rPr>
          <w:rFonts w:ascii="Consolas" w:hAnsi="Consolas"/>
          <w:noProof/>
          <w:color w:val="A31515"/>
        </w:rPr>
        <w:t>Button</w:t>
      </w:r>
      <w:r>
        <w:rPr>
          <w:rFonts w:ascii="Consolas" w:hAnsi="Consolas"/>
          <w:noProof/>
        </w:rPr>
        <w:t xml:space="preserve"> </w:t>
      </w:r>
      <w:r>
        <w:rPr>
          <w:rFonts w:ascii="Consolas" w:hAnsi="Consolas"/>
          <w:noProof/>
          <w:color w:val="FF0000"/>
        </w:rPr>
        <w:t>runat</w:t>
      </w:r>
      <w:r>
        <w:rPr>
          <w:rFonts w:ascii="Consolas" w:hAnsi="Consolas"/>
          <w:noProof/>
          <w:color w:val="0000FF"/>
        </w:rPr>
        <w:t>="server"</w:t>
      </w:r>
      <w:r>
        <w:rPr>
          <w:rFonts w:ascii="Consolas" w:hAnsi="Consolas"/>
          <w:noProof/>
        </w:rPr>
        <w:t xml:space="preserve"> </w:t>
      </w:r>
      <w:r>
        <w:rPr>
          <w:rFonts w:ascii="Consolas" w:hAnsi="Consolas"/>
          <w:noProof/>
          <w:color w:val="FF0000"/>
        </w:rPr>
        <w:t>ID</w:t>
      </w:r>
      <w:r>
        <w:rPr>
          <w:rFonts w:ascii="Consolas" w:hAnsi="Consolas"/>
          <w:noProof/>
          <w:color w:val="0000FF"/>
        </w:rPr>
        <w:t>="_deleteMovieButton"</w:t>
      </w:r>
      <w:r>
        <w:rPr>
          <w:rFonts w:ascii="Consolas" w:hAnsi="Consolas"/>
          <w:noProof/>
        </w:rPr>
        <w:t xml:space="preserve"> </w:t>
      </w:r>
    </w:p>
    <w:p w:rsidR="00E07349" w:rsidRDefault="00E07349" w:rsidP="00E07349">
      <w:pPr>
        <w:rPr>
          <w:rFonts w:ascii="Consolas" w:hAnsi="Consolas"/>
          <w:noProof/>
          <w:color w:val="0000FF"/>
        </w:rPr>
      </w:pPr>
      <w:r>
        <w:rPr>
          <w:rFonts w:ascii="Consolas" w:hAnsi="Consolas"/>
          <w:noProof/>
          <w:color w:val="FF0000"/>
        </w:rPr>
        <w:t xml:space="preserve">            Text</w:t>
      </w:r>
      <w:r>
        <w:rPr>
          <w:rFonts w:ascii="Consolas" w:hAnsi="Consolas"/>
          <w:noProof/>
          <w:color w:val="0000FF"/>
        </w:rPr>
        <w:t>="Delete A Movie"</w:t>
      </w:r>
      <w:r>
        <w:rPr>
          <w:rFonts w:ascii="Consolas" w:hAnsi="Consolas"/>
          <w:noProof/>
        </w:rPr>
        <w:t xml:space="preserve"> </w:t>
      </w:r>
      <w:r>
        <w:rPr>
          <w:rFonts w:ascii="Consolas" w:hAnsi="Consolas"/>
          <w:noProof/>
          <w:color w:val="FF0000"/>
        </w:rPr>
        <w:t>OnClick</w:t>
      </w:r>
      <w:r>
        <w:rPr>
          <w:rFonts w:ascii="Consolas" w:hAnsi="Consolas"/>
          <w:noProof/>
          <w:color w:val="0000FF"/>
        </w:rPr>
        <w:t>="DeleteMovie" /&gt;</w:t>
      </w:r>
    </w:p>
    <w:p w:rsidR="00E07349" w:rsidRPr="00745C29" w:rsidRDefault="00E07349" w:rsidP="00E07349">
      <w:pPr>
        <w:rPr>
          <w:rFonts w:ascii="Consolas" w:hAnsi="Consolas"/>
          <w:noProof/>
        </w:rPr>
      </w:pPr>
    </w:p>
    <w:p w:rsidR="00E07349" w:rsidRDefault="00E07349" w:rsidP="00E07349">
      <w:pPr>
        <w:pStyle w:val="ListParagraph"/>
        <w:numPr>
          <w:ilvl w:val="0"/>
          <w:numId w:val="39"/>
        </w:numPr>
        <w:spacing w:after="200" w:line="276" w:lineRule="auto"/>
      </w:pPr>
      <w:r>
        <w:t>In the .</w:t>
      </w:r>
      <w:proofErr w:type="spellStart"/>
      <w:r>
        <w:t>cs</w:t>
      </w:r>
      <w:proofErr w:type="spellEnd"/>
      <w:r>
        <w:t xml:space="preserve"> file for default.aspx, write an </w:t>
      </w:r>
      <w:proofErr w:type="spellStart"/>
      <w:r>
        <w:t>UpdateMovie</w:t>
      </w:r>
      <w:proofErr w:type="spellEnd"/>
      <w:r>
        <w:t xml:space="preserve"> event handler. The event handler should retrieve the first movie from the </w:t>
      </w:r>
      <w:proofErr w:type="spellStart"/>
      <w:r>
        <w:t>MovieRepository</w:t>
      </w:r>
      <w:proofErr w:type="spellEnd"/>
      <w:r>
        <w:t xml:space="preserve">. Set the movie’s </w:t>
      </w:r>
      <w:proofErr w:type="spellStart"/>
      <w:r>
        <w:t>ReleaseDate</w:t>
      </w:r>
      <w:proofErr w:type="spellEnd"/>
      <w:r>
        <w:t xml:space="preserve"> to the current date and time, and then use the repository to save changes (using the </w:t>
      </w:r>
      <w:proofErr w:type="spellStart"/>
      <w:r>
        <w:t>SaveChanges</w:t>
      </w:r>
      <w:proofErr w:type="spellEnd"/>
      <w:r>
        <w:t xml:space="preserve"> method). </w:t>
      </w:r>
    </w:p>
    <w:p w:rsidR="00E07349" w:rsidRDefault="00E07349" w:rsidP="00E07349">
      <w:pPr>
        <w:pStyle w:val="ListParagraph"/>
        <w:numPr>
          <w:ilvl w:val="0"/>
          <w:numId w:val="39"/>
        </w:numPr>
        <w:spacing w:after="200" w:line="276" w:lineRule="auto"/>
      </w:pPr>
      <w:r>
        <w:t xml:space="preserve">Make sure to call </w:t>
      </w:r>
      <w:proofErr w:type="spellStart"/>
      <w:r>
        <w:t>DataBind</w:t>
      </w:r>
      <w:proofErr w:type="spellEnd"/>
      <w:r>
        <w:t xml:space="preserve"> on the _</w:t>
      </w:r>
      <w:proofErr w:type="spellStart"/>
      <w:r>
        <w:t>movieGrid</w:t>
      </w:r>
      <w:proofErr w:type="spellEnd"/>
      <w:r>
        <w:t xml:space="preserve"> to update the display. </w:t>
      </w:r>
    </w:p>
    <w:p w:rsidR="00E07349" w:rsidRDefault="00E07349" w:rsidP="00E07349"/>
    <w:p w:rsidR="00E07349" w:rsidRDefault="00E07349" w:rsidP="00E07349">
      <w:pPr>
        <w:autoSpaceDE w:val="0"/>
        <w:autoSpaceDN w:val="0"/>
        <w:adjustRightInd w:val="0"/>
        <w:ind w:left="720"/>
        <w:rPr>
          <w:rFonts w:ascii="Consolas" w:hAnsi="Consolas"/>
          <w:noProof/>
        </w:rPr>
      </w:pPr>
      <w:r>
        <w:rPr>
          <w:rFonts w:ascii="Consolas" w:hAnsi="Consolas"/>
          <w:noProof/>
          <w:color w:val="0000FF"/>
        </w:rPr>
        <w:t>protected</w:t>
      </w:r>
      <w:r>
        <w:rPr>
          <w:rFonts w:ascii="Consolas" w:hAnsi="Consolas"/>
          <w:noProof/>
        </w:rPr>
        <w:t xml:space="preserve"> </w:t>
      </w:r>
      <w:r>
        <w:rPr>
          <w:rFonts w:ascii="Consolas" w:hAnsi="Consolas"/>
          <w:noProof/>
          <w:color w:val="0000FF"/>
        </w:rPr>
        <w:t>void</w:t>
      </w:r>
      <w:r>
        <w:rPr>
          <w:rFonts w:ascii="Consolas" w:hAnsi="Consolas"/>
          <w:noProof/>
        </w:rPr>
        <w:t xml:space="preserve"> UpdateMovie(</w:t>
      </w:r>
      <w:r>
        <w:rPr>
          <w:rFonts w:ascii="Consolas" w:hAnsi="Consolas"/>
          <w:noProof/>
          <w:color w:val="0000FF"/>
        </w:rPr>
        <w:t>object</w:t>
      </w:r>
      <w:r>
        <w:rPr>
          <w:rFonts w:ascii="Consolas" w:hAnsi="Consolas"/>
          <w:noProof/>
        </w:rPr>
        <w:t xml:space="preserve"> sender, </w:t>
      </w:r>
      <w:r>
        <w:rPr>
          <w:rFonts w:ascii="Consolas" w:hAnsi="Consolas"/>
          <w:noProof/>
          <w:color w:val="2B91AF"/>
        </w:rPr>
        <w:t>EventArgs</w:t>
      </w:r>
      <w:r>
        <w:rPr>
          <w:rFonts w:ascii="Consolas" w:hAnsi="Consolas"/>
          <w:noProof/>
        </w:rPr>
        <w:t xml:space="preserve"> e)</w:t>
      </w:r>
    </w:p>
    <w:p w:rsidR="00E07349" w:rsidRDefault="00E07349" w:rsidP="00E07349">
      <w:pPr>
        <w:autoSpaceDE w:val="0"/>
        <w:autoSpaceDN w:val="0"/>
        <w:adjustRightInd w:val="0"/>
        <w:ind w:left="720"/>
        <w:rPr>
          <w:rFonts w:ascii="Consolas" w:hAnsi="Consolas"/>
          <w:noProof/>
        </w:rPr>
      </w:pPr>
      <w:r>
        <w:rPr>
          <w:rFonts w:ascii="Consolas" w:hAnsi="Consolas"/>
          <w:noProof/>
        </w:rPr>
        <w:t>{</w:t>
      </w:r>
    </w:p>
    <w:p w:rsidR="00E07349" w:rsidRDefault="00E07349" w:rsidP="00E07349">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var</w:t>
      </w:r>
      <w:r>
        <w:rPr>
          <w:rFonts w:ascii="Consolas" w:hAnsi="Consolas"/>
          <w:noProof/>
        </w:rPr>
        <w:t xml:space="preserve"> repository = </w:t>
      </w:r>
      <w:r>
        <w:rPr>
          <w:rFonts w:ascii="Consolas" w:hAnsi="Consolas"/>
          <w:noProof/>
          <w:color w:val="0000FF"/>
        </w:rPr>
        <w:t>new</w:t>
      </w:r>
      <w:r>
        <w:rPr>
          <w:rFonts w:ascii="Consolas" w:hAnsi="Consolas"/>
          <w:noProof/>
        </w:rPr>
        <w:t xml:space="preserve"> </w:t>
      </w:r>
      <w:r>
        <w:rPr>
          <w:rFonts w:ascii="Consolas" w:hAnsi="Consolas"/>
          <w:noProof/>
          <w:color w:val="2B91AF"/>
        </w:rPr>
        <w:t>MovieRepository</w:t>
      </w:r>
      <w:r>
        <w:rPr>
          <w:rFonts w:ascii="Consolas" w:hAnsi="Consolas"/>
          <w:noProof/>
        </w:rPr>
        <w:t>();</w:t>
      </w:r>
    </w:p>
    <w:p w:rsidR="00E07349" w:rsidRDefault="00E07349" w:rsidP="00E07349">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var</w:t>
      </w:r>
      <w:r>
        <w:rPr>
          <w:rFonts w:ascii="Consolas" w:hAnsi="Consolas"/>
          <w:noProof/>
        </w:rPr>
        <w:t xml:space="preserve"> movie = repository.Movies                     </w:t>
      </w:r>
    </w:p>
    <w:p w:rsidR="00E07349" w:rsidRDefault="00E07349" w:rsidP="00E07349">
      <w:pPr>
        <w:autoSpaceDE w:val="0"/>
        <w:autoSpaceDN w:val="0"/>
        <w:adjustRightInd w:val="0"/>
        <w:ind w:left="720"/>
        <w:rPr>
          <w:rFonts w:ascii="Consolas" w:hAnsi="Consolas"/>
          <w:noProof/>
        </w:rPr>
      </w:pPr>
      <w:r>
        <w:rPr>
          <w:rFonts w:ascii="Consolas" w:hAnsi="Consolas"/>
          <w:noProof/>
        </w:rPr>
        <w:t xml:space="preserve">                          .First();</w:t>
      </w:r>
    </w:p>
    <w:p w:rsidR="00E07349" w:rsidRDefault="00E07349" w:rsidP="00E07349">
      <w:pPr>
        <w:autoSpaceDE w:val="0"/>
        <w:autoSpaceDN w:val="0"/>
        <w:adjustRightInd w:val="0"/>
        <w:ind w:left="720"/>
        <w:rPr>
          <w:rFonts w:ascii="Consolas" w:hAnsi="Consolas"/>
          <w:noProof/>
        </w:rPr>
      </w:pPr>
      <w:r>
        <w:rPr>
          <w:rFonts w:ascii="Consolas" w:hAnsi="Consolas"/>
          <w:noProof/>
        </w:rPr>
        <w:t xml:space="preserve">    movie.ReleaseDate = </w:t>
      </w:r>
      <w:r>
        <w:rPr>
          <w:rFonts w:ascii="Consolas" w:hAnsi="Consolas"/>
          <w:noProof/>
          <w:color w:val="2B91AF"/>
        </w:rPr>
        <w:t>DateTime</w:t>
      </w:r>
      <w:r>
        <w:rPr>
          <w:rFonts w:ascii="Consolas" w:hAnsi="Consolas"/>
          <w:noProof/>
        </w:rPr>
        <w:t xml:space="preserve">.Now;        </w:t>
      </w:r>
    </w:p>
    <w:p w:rsidR="00E07349" w:rsidRDefault="00E07349" w:rsidP="00E07349">
      <w:pPr>
        <w:autoSpaceDE w:val="0"/>
        <w:autoSpaceDN w:val="0"/>
        <w:adjustRightInd w:val="0"/>
        <w:ind w:left="720"/>
        <w:rPr>
          <w:rFonts w:ascii="Consolas" w:hAnsi="Consolas"/>
          <w:noProof/>
        </w:rPr>
      </w:pPr>
      <w:r>
        <w:rPr>
          <w:rFonts w:ascii="Consolas" w:hAnsi="Consolas"/>
          <w:noProof/>
        </w:rPr>
        <w:t xml:space="preserve">    repository.SaveChanges();</w:t>
      </w:r>
    </w:p>
    <w:p w:rsidR="00E07349" w:rsidRDefault="00E07349" w:rsidP="00E07349">
      <w:pPr>
        <w:autoSpaceDE w:val="0"/>
        <w:autoSpaceDN w:val="0"/>
        <w:adjustRightInd w:val="0"/>
        <w:ind w:left="720"/>
        <w:rPr>
          <w:rFonts w:ascii="Consolas" w:hAnsi="Consolas"/>
          <w:noProof/>
        </w:rPr>
      </w:pPr>
      <w:r>
        <w:rPr>
          <w:rFonts w:ascii="Consolas" w:hAnsi="Consolas"/>
          <w:noProof/>
        </w:rPr>
        <w:t xml:space="preserve">    _movieGrid.DataBind();</w:t>
      </w:r>
    </w:p>
    <w:p w:rsidR="00E07349" w:rsidRDefault="00E07349" w:rsidP="00E07349">
      <w:pPr>
        <w:autoSpaceDE w:val="0"/>
        <w:autoSpaceDN w:val="0"/>
        <w:adjustRightInd w:val="0"/>
        <w:ind w:left="720"/>
        <w:rPr>
          <w:rFonts w:ascii="Consolas" w:hAnsi="Consolas"/>
          <w:noProof/>
        </w:rPr>
      </w:pPr>
      <w:r>
        <w:rPr>
          <w:rFonts w:ascii="Consolas" w:hAnsi="Consolas"/>
          <w:noProof/>
        </w:rPr>
        <w:t>}</w:t>
      </w:r>
    </w:p>
    <w:p w:rsidR="00E07349" w:rsidRDefault="00E07349" w:rsidP="00E07349">
      <w:pPr>
        <w:autoSpaceDE w:val="0"/>
        <w:autoSpaceDN w:val="0"/>
        <w:adjustRightInd w:val="0"/>
        <w:ind w:left="360"/>
        <w:rPr>
          <w:rFonts w:ascii="Consolas" w:hAnsi="Consolas"/>
          <w:noProof/>
        </w:rPr>
      </w:pPr>
    </w:p>
    <w:p w:rsidR="00E07349" w:rsidRDefault="00E07349" w:rsidP="00E07349"/>
    <w:p w:rsidR="00E07349" w:rsidRDefault="00E07349" w:rsidP="00E07349">
      <w:pPr>
        <w:pStyle w:val="ListParagraph"/>
        <w:numPr>
          <w:ilvl w:val="0"/>
          <w:numId w:val="39"/>
        </w:numPr>
        <w:spacing w:after="200" w:line="276" w:lineRule="auto"/>
      </w:pPr>
      <w:r>
        <w:t xml:space="preserve">Write a </w:t>
      </w:r>
      <w:proofErr w:type="spellStart"/>
      <w:r w:rsidRPr="003A4A7D">
        <w:rPr>
          <w:i/>
        </w:rPr>
        <w:t>DeleteMovie</w:t>
      </w:r>
      <w:proofErr w:type="spellEnd"/>
      <w:r>
        <w:t xml:space="preserve"> event handler that will use the </w:t>
      </w:r>
      <w:proofErr w:type="spellStart"/>
      <w:r w:rsidRPr="003A4A7D">
        <w:rPr>
          <w:i/>
        </w:rPr>
        <w:t>MovieRepository</w:t>
      </w:r>
      <w:proofErr w:type="spellEnd"/>
      <w:r>
        <w:t xml:space="preserve"> to delete the second movie in the repository. Hints: you can use the </w:t>
      </w:r>
      <w:proofErr w:type="spellStart"/>
      <w:r w:rsidRPr="003A4A7D">
        <w:rPr>
          <w:i/>
        </w:rPr>
        <w:t>DeleteObject</w:t>
      </w:r>
      <w:proofErr w:type="spellEnd"/>
      <w:r>
        <w:t xml:space="preserve"> method of the repository and the LINQ </w:t>
      </w:r>
      <w:r w:rsidRPr="003A4A7D">
        <w:rPr>
          <w:i/>
        </w:rPr>
        <w:t>Skip</w:t>
      </w:r>
      <w:r>
        <w:t xml:space="preserve"> operator. </w:t>
      </w:r>
    </w:p>
    <w:p w:rsidR="00E07349" w:rsidRDefault="00E07349" w:rsidP="00E07349">
      <w:pPr>
        <w:autoSpaceDE w:val="0"/>
        <w:autoSpaceDN w:val="0"/>
        <w:adjustRightInd w:val="0"/>
        <w:rPr>
          <w:rFonts w:ascii="Consolas" w:hAnsi="Consolas"/>
          <w:noProof/>
        </w:rPr>
      </w:pPr>
      <w:r>
        <w:rPr>
          <w:rFonts w:ascii="Consolas" w:hAnsi="Consolas"/>
          <w:noProof/>
          <w:color w:val="0000FF"/>
        </w:rPr>
        <w:lastRenderedPageBreak/>
        <w:t xml:space="preserve">    protected</w:t>
      </w:r>
      <w:r>
        <w:rPr>
          <w:rFonts w:ascii="Consolas" w:hAnsi="Consolas"/>
          <w:noProof/>
        </w:rPr>
        <w:t xml:space="preserve"> </w:t>
      </w:r>
      <w:r>
        <w:rPr>
          <w:rFonts w:ascii="Consolas" w:hAnsi="Consolas"/>
          <w:noProof/>
          <w:color w:val="0000FF"/>
        </w:rPr>
        <w:t>void</w:t>
      </w:r>
      <w:r>
        <w:rPr>
          <w:rFonts w:ascii="Consolas" w:hAnsi="Consolas"/>
          <w:noProof/>
        </w:rPr>
        <w:t xml:space="preserve"> DeleteMovie(</w:t>
      </w:r>
      <w:r>
        <w:rPr>
          <w:rFonts w:ascii="Consolas" w:hAnsi="Consolas"/>
          <w:noProof/>
          <w:color w:val="0000FF"/>
        </w:rPr>
        <w:t>object</w:t>
      </w:r>
      <w:r>
        <w:rPr>
          <w:rFonts w:ascii="Consolas" w:hAnsi="Consolas"/>
          <w:noProof/>
        </w:rPr>
        <w:t xml:space="preserve"> sender, </w:t>
      </w:r>
      <w:r>
        <w:rPr>
          <w:rFonts w:ascii="Consolas" w:hAnsi="Consolas"/>
          <w:noProof/>
          <w:color w:val="2B91AF"/>
        </w:rPr>
        <w:t>EventArgs</w:t>
      </w:r>
      <w:r>
        <w:rPr>
          <w:rFonts w:ascii="Consolas" w:hAnsi="Consolas"/>
          <w:noProof/>
        </w:rPr>
        <w:t xml:space="preserve"> e)</w:t>
      </w:r>
    </w:p>
    <w:p w:rsidR="00E07349" w:rsidRDefault="00E07349" w:rsidP="00E07349">
      <w:pPr>
        <w:autoSpaceDE w:val="0"/>
        <w:autoSpaceDN w:val="0"/>
        <w:adjustRightInd w:val="0"/>
        <w:rPr>
          <w:rFonts w:ascii="Consolas" w:hAnsi="Consolas"/>
          <w:noProof/>
        </w:rPr>
      </w:pPr>
      <w:r>
        <w:rPr>
          <w:rFonts w:ascii="Consolas" w:hAnsi="Consolas"/>
          <w:noProof/>
        </w:rPr>
        <w:t xml:space="preserve">    {</w:t>
      </w:r>
    </w:p>
    <w:p w:rsidR="00E07349" w:rsidRDefault="00E07349" w:rsidP="00E07349">
      <w:pPr>
        <w:autoSpaceDE w:val="0"/>
        <w:autoSpaceDN w:val="0"/>
        <w:adjustRightInd w:val="0"/>
        <w:rPr>
          <w:rFonts w:ascii="Consolas" w:hAnsi="Consolas"/>
          <w:noProof/>
        </w:rPr>
      </w:pPr>
      <w:r>
        <w:rPr>
          <w:rFonts w:ascii="Consolas" w:hAnsi="Consolas"/>
          <w:noProof/>
        </w:rPr>
        <w:t xml:space="preserve">        </w:t>
      </w:r>
      <w:r>
        <w:rPr>
          <w:rFonts w:ascii="Consolas" w:hAnsi="Consolas"/>
          <w:noProof/>
          <w:color w:val="0000FF"/>
        </w:rPr>
        <w:t>var</w:t>
      </w:r>
      <w:r>
        <w:rPr>
          <w:rFonts w:ascii="Consolas" w:hAnsi="Consolas"/>
          <w:noProof/>
        </w:rPr>
        <w:t xml:space="preserve"> repository = </w:t>
      </w:r>
      <w:r>
        <w:rPr>
          <w:rFonts w:ascii="Consolas" w:hAnsi="Consolas"/>
          <w:noProof/>
          <w:color w:val="0000FF"/>
        </w:rPr>
        <w:t>new</w:t>
      </w:r>
      <w:r>
        <w:rPr>
          <w:rFonts w:ascii="Consolas" w:hAnsi="Consolas"/>
          <w:noProof/>
        </w:rPr>
        <w:t xml:space="preserve"> </w:t>
      </w:r>
      <w:r>
        <w:rPr>
          <w:rFonts w:ascii="Consolas" w:hAnsi="Consolas"/>
          <w:noProof/>
          <w:color w:val="2B91AF"/>
        </w:rPr>
        <w:t>MovieRepository</w:t>
      </w:r>
      <w:r>
        <w:rPr>
          <w:rFonts w:ascii="Consolas" w:hAnsi="Consolas"/>
          <w:noProof/>
        </w:rPr>
        <w:t>();</w:t>
      </w:r>
    </w:p>
    <w:p w:rsidR="00E07349" w:rsidRDefault="00E07349" w:rsidP="00E07349">
      <w:pPr>
        <w:autoSpaceDE w:val="0"/>
        <w:autoSpaceDN w:val="0"/>
        <w:adjustRightInd w:val="0"/>
        <w:rPr>
          <w:rFonts w:ascii="Consolas" w:hAnsi="Consolas"/>
          <w:noProof/>
        </w:rPr>
      </w:pPr>
      <w:r>
        <w:rPr>
          <w:rFonts w:ascii="Consolas" w:hAnsi="Consolas"/>
          <w:noProof/>
        </w:rPr>
        <w:t xml:space="preserve">        </w:t>
      </w:r>
      <w:r>
        <w:rPr>
          <w:rFonts w:ascii="Consolas" w:hAnsi="Consolas"/>
          <w:noProof/>
          <w:color w:val="0000FF"/>
        </w:rPr>
        <w:t>var</w:t>
      </w:r>
      <w:r>
        <w:rPr>
          <w:rFonts w:ascii="Consolas" w:hAnsi="Consolas"/>
          <w:noProof/>
        </w:rPr>
        <w:t xml:space="preserve"> movie = repository.Movies</w:t>
      </w:r>
    </w:p>
    <w:p w:rsidR="00E07349" w:rsidRDefault="00E07349" w:rsidP="00E07349">
      <w:pPr>
        <w:autoSpaceDE w:val="0"/>
        <w:autoSpaceDN w:val="0"/>
        <w:adjustRightInd w:val="0"/>
        <w:rPr>
          <w:rFonts w:ascii="Consolas" w:hAnsi="Consolas"/>
          <w:noProof/>
        </w:rPr>
      </w:pPr>
      <w:r>
        <w:rPr>
          <w:rFonts w:ascii="Consolas" w:hAnsi="Consolas"/>
          <w:noProof/>
        </w:rPr>
        <w:tab/>
      </w:r>
      <w:r>
        <w:rPr>
          <w:rFonts w:ascii="Consolas" w:hAnsi="Consolas"/>
          <w:noProof/>
        </w:rPr>
        <w:tab/>
      </w:r>
      <w:r>
        <w:rPr>
          <w:rFonts w:ascii="Consolas" w:hAnsi="Consolas"/>
          <w:noProof/>
        </w:rPr>
        <w:tab/>
      </w:r>
      <w:r>
        <w:rPr>
          <w:rFonts w:ascii="Consolas" w:hAnsi="Consolas"/>
          <w:noProof/>
        </w:rPr>
        <w:tab/>
      </w:r>
      <w:r>
        <w:rPr>
          <w:rFonts w:ascii="Consolas" w:hAnsi="Consolas"/>
          <w:noProof/>
        </w:rPr>
        <w:tab/>
        <w:t xml:space="preserve">   .OrderBy(m =&gt; m.MovieID)</w:t>
      </w:r>
    </w:p>
    <w:p w:rsidR="00E07349" w:rsidRDefault="00E07349" w:rsidP="00E07349">
      <w:pPr>
        <w:autoSpaceDE w:val="0"/>
        <w:autoSpaceDN w:val="0"/>
        <w:adjustRightInd w:val="0"/>
        <w:rPr>
          <w:rFonts w:ascii="Consolas" w:hAnsi="Consolas"/>
          <w:noProof/>
        </w:rPr>
      </w:pPr>
      <w:r>
        <w:rPr>
          <w:rFonts w:ascii="Consolas" w:hAnsi="Consolas"/>
          <w:noProof/>
        </w:rPr>
        <w:t xml:space="preserve">                              .Skip(1)</w:t>
      </w:r>
    </w:p>
    <w:p w:rsidR="00E07349" w:rsidRDefault="00E07349" w:rsidP="00E07349">
      <w:pPr>
        <w:autoSpaceDE w:val="0"/>
        <w:autoSpaceDN w:val="0"/>
        <w:adjustRightInd w:val="0"/>
        <w:rPr>
          <w:rFonts w:ascii="Consolas" w:hAnsi="Consolas"/>
          <w:noProof/>
        </w:rPr>
      </w:pPr>
      <w:r>
        <w:rPr>
          <w:rFonts w:ascii="Consolas" w:hAnsi="Consolas"/>
          <w:noProof/>
        </w:rPr>
        <w:t xml:space="preserve">                              .First();</w:t>
      </w:r>
    </w:p>
    <w:p w:rsidR="00E07349" w:rsidRDefault="00E07349" w:rsidP="00E07349">
      <w:pPr>
        <w:autoSpaceDE w:val="0"/>
        <w:autoSpaceDN w:val="0"/>
        <w:adjustRightInd w:val="0"/>
        <w:rPr>
          <w:rFonts w:ascii="Consolas" w:hAnsi="Consolas"/>
          <w:noProof/>
        </w:rPr>
      </w:pPr>
      <w:r>
        <w:rPr>
          <w:rFonts w:ascii="Consolas" w:hAnsi="Consolas"/>
          <w:noProof/>
        </w:rPr>
        <w:t xml:space="preserve">        repository.DeleteObject(movie);</w:t>
      </w:r>
    </w:p>
    <w:p w:rsidR="00E07349" w:rsidRDefault="00E07349" w:rsidP="00E07349">
      <w:pPr>
        <w:autoSpaceDE w:val="0"/>
        <w:autoSpaceDN w:val="0"/>
        <w:adjustRightInd w:val="0"/>
        <w:rPr>
          <w:rFonts w:ascii="Consolas" w:hAnsi="Consolas"/>
          <w:noProof/>
        </w:rPr>
      </w:pPr>
      <w:r>
        <w:rPr>
          <w:rFonts w:ascii="Consolas" w:hAnsi="Consolas"/>
          <w:noProof/>
        </w:rPr>
        <w:t xml:space="preserve">        repository.SaveChanges();</w:t>
      </w:r>
    </w:p>
    <w:p w:rsidR="00E07349" w:rsidRDefault="00E07349" w:rsidP="00E07349">
      <w:pPr>
        <w:autoSpaceDE w:val="0"/>
        <w:autoSpaceDN w:val="0"/>
        <w:adjustRightInd w:val="0"/>
        <w:rPr>
          <w:rFonts w:ascii="Consolas" w:hAnsi="Consolas"/>
          <w:noProof/>
        </w:rPr>
      </w:pPr>
      <w:r>
        <w:rPr>
          <w:rFonts w:ascii="Consolas" w:hAnsi="Consolas"/>
          <w:noProof/>
        </w:rPr>
        <w:t xml:space="preserve">        _movieGrid.DataBind();</w:t>
      </w:r>
    </w:p>
    <w:p w:rsidR="00E07349" w:rsidRDefault="00E07349" w:rsidP="00E07349">
      <w:pPr>
        <w:rPr>
          <w:rFonts w:ascii="Consolas" w:hAnsi="Consolas"/>
          <w:noProof/>
        </w:rPr>
      </w:pPr>
      <w:r>
        <w:rPr>
          <w:rFonts w:ascii="Consolas" w:hAnsi="Consolas"/>
          <w:noProof/>
        </w:rPr>
        <w:t xml:space="preserve">    }</w:t>
      </w:r>
    </w:p>
    <w:p w:rsidR="00F60D58" w:rsidRDefault="00F60D58" w:rsidP="00E07349"/>
    <w:p w:rsidR="00E07349" w:rsidRDefault="00E07349" w:rsidP="00E07349">
      <w:pPr>
        <w:pStyle w:val="ListParagraph"/>
        <w:numPr>
          <w:ilvl w:val="0"/>
          <w:numId w:val="39"/>
        </w:numPr>
        <w:spacing w:after="200" w:line="276" w:lineRule="auto"/>
      </w:pPr>
      <w:r>
        <w:t xml:space="preserve">Press F5 to run the project with the debugger. You should encounter an exception when you press the Delete button. Click on the </w:t>
      </w:r>
      <w:r w:rsidRPr="003A4A7D">
        <w:rPr>
          <w:i/>
        </w:rPr>
        <w:t>View Detail</w:t>
      </w:r>
      <w:r>
        <w:t xml:space="preserve"> link in the exception helper dialog and try to determine the cause of the problem by drilling into the exception. </w:t>
      </w:r>
    </w:p>
    <w:p w:rsidR="00E07349" w:rsidRDefault="00E07349" w:rsidP="00E07349">
      <w:pPr>
        <w:pStyle w:val="Quote"/>
      </w:pPr>
      <w:r>
        <w:t>You should eventually see that the delete operation cannot complete because of a foreign key constraint. The movie still has reviews!</w:t>
      </w:r>
    </w:p>
    <w:p w:rsidR="00E07349" w:rsidRPr="003A4A7D" w:rsidRDefault="00E07349" w:rsidP="00E07349"/>
    <w:p w:rsidR="00E07349" w:rsidRDefault="00E07349" w:rsidP="00E07349">
      <w:pPr>
        <w:pStyle w:val="ListParagraph"/>
        <w:numPr>
          <w:ilvl w:val="0"/>
          <w:numId w:val="39"/>
        </w:numPr>
        <w:spacing w:after="200" w:line="276" w:lineRule="auto"/>
      </w:pPr>
      <w:r>
        <w:t xml:space="preserve">To delete all the movie’s reviews, we’ll first load the reviews and setup a loop to mark each one deletion. Add the following code immediately before the call to </w:t>
      </w:r>
      <w:proofErr w:type="spellStart"/>
      <w:r>
        <w:t>DeleteObject</w:t>
      </w:r>
      <w:proofErr w:type="spellEnd"/>
      <w:r>
        <w:t xml:space="preserve"> for the movie. </w:t>
      </w:r>
    </w:p>
    <w:p w:rsidR="00E07349" w:rsidRDefault="00E07349" w:rsidP="00E07349">
      <w:pPr>
        <w:autoSpaceDE w:val="0"/>
        <w:autoSpaceDN w:val="0"/>
        <w:adjustRightInd w:val="0"/>
        <w:ind w:left="360"/>
        <w:rPr>
          <w:rFonts w:ascii="Consolas" w:hAnsi="Consolas"/>
          <w:noProof/>
        </w:rPr>
      </w:pPr>
    </w:p>
    <w:p w:rsidR="00E07349" w:rsidRDefault="00E07349" w:rsidP="00E07349">
      <w:pPr>
        <w:autoSpaceDE w:val="0"/>
        <w:autoSpaceDN w:val="0"/>
        <w:adjustRightInd w:val="0"/>
        <w:ind w:left="720"/>
        <w:rPr>
          <w:rFonts w:ascii="Consolas" w:hAnsi="Consolas"/>
          <w:noProof/>
        </w:rPr>
      </w:pPr>
      <w:r>
        <w:rPr>
          <w:rFonts w:ascii="Consolas" w:hAnsi="Consolas"/>
          <w:noProof/>
        </w:rPr>
        <w:t>movie.Reviews.Load();</w:t>
      </w:r>
    </w:p>
    <w:p w:rsidR="00E07349" w:rsidRDefault="00E07349" w:rsidP="00E07349">
      <w:pPr>
        <w:autoSpaceDE w:val="0"/>
        <w:autoSpaceDN w:val="0"/>
        <w:adjustRightInd w:val="0"/>
        <w:ind w:left="720"/>
        <w:rPr>
          <w:rFonts w:ascii="Consolas" w:hAnsi="Consolas"/>
          <w:noProof/>
        </w:rPr>
      </w:pPr>
      <w:r>
        <w:rPr>
          <w:rFonts w:ascii="Consolas" w:hAnsi="Consolas"/>
          <w:noProof/>
          <w:color w:val="0000FF"/>
        </w:rPr>
        <w:t>while</w:t>
      </w:r>
      <w:r>
        <w:rPr>
          <w:rFonts w:ascii="Consolas" w:hAnsi="Consolas"/>
          <w:noProof/>
        </w:rPr>
        <w:t xml:space="preserve"> (movie.Reviews.Count &gt; 0)</w:t>
      </w:r>
    </w:p>
    <w:p w:rsidR="00E07349" w:rsidRDefault="00E07349" w:rsidP="00E07349">
      <w:pPr>
        <w:autoSpaceDE w:val="0"/>
        <w:autoSpaceDN w:val="0"/>
        <w:adjustRightInd w:val="0"/>
        <w:ind w:left="720"/>
        <w:rPr>
          <w:rFonts w:ascii="Consolas" w:hAnsi="Consolas"/>
          <w:noProof/>
        </w:rPr>
      </w:pPr>
      <w:r>
        <w:rPr>
          <w:rFonts w:ascii="Consolas" w:hAnsi="Consolas"/>
          <w:noProof/>
        </w:rPr>
        <w:t>{</w:t>
      </w:r>
    </w:p>
    <w:p w:rsidR="00E07349" w:rsidRDefault="00E07349" w:rsidP="00E07349">
      <w:pPr>
        <w:autoSpaceDE w:val="0"/>
        <w:autoSpaceDN w:val="0"/>
        <w:adjustRightInd w:val="0"/>
        <w:ind w:left="720"/>
        <w:rPr>
          <w:rFonts w:ascii="Consolas" w:hAnsi="Consolas"/>
          <w:noProof/>
        </w:rPr>
      </w:pPr>
      <w:r>
        <w:rPr>
          <w:rFonts w:ascii="Consolas" w:hAnsi="Consolas"/>
          <w:noProof/>
        </w:rPr>
        <w:t xml:space="preserve">    repository.DeleteObject(movie.Reviews.First());</w:t>
      </w:r>
    </w:p>
    <w:p w:rsidR="00E07349" w:rsidRDefault="00E07349" w:rsidP="00E07349">
      <w:pPr>
        <w:autoSpaceDE w:val="0"/>
        <w:autoSpaceDN w:val="0"/>
        <w:adjustRightInd w:val="0"/>
        <w:ind w:left="720"/>
        <w:rPr>
          <w:rFonts w:ascii="Consolas" w:hAnsi="Consolas"/>
          <w:noProof/>
        </w:rPr>
      </w:pPr>
      <w:r>
        <w:rPr>
          <w:rFonts w:ascii="Consolas" w:hAnsi="Consolas"/>
          <w:noProof/>
        </w:rPr>
        <w:t>}</w:t>
      </w:r>
    </w:p>
    <w:p w:rsidR="00E07349" w:rsidRDefault="00E07349" w:rsidP="00E07349">
      <w:pPr>
        <w:pStyle w:val="Quote"/>
      </w:pPr>
    </w:p>
    <w:p w:rsidR="00E07349" w:rsidRPr="005471FF" w:rsidRDefault="00E07349" w:rsidP="00E07349">
      <w:pPr>
        <w:pStyle w:val="Quote"/>
      </w:pPr>
      <w:r>
        <w:t xml:space="preserve">Note: we can’t use a </w:t>
      </w:r>
      <w:proofErr w:type="spellStart"/>
      <w:r>
        <w:t>foreach</w:t>
      </w:r>
      <w:proofErr w:type="spellEnd"/>
      <w:r>
        <w:t xml:space="preserve"> to call </w:t>
      </w:r>
      <w:proofErr w:type="spellStart"/>
      <w:r>
        <w:t>DeleteObject</w:t>
      </w:r>
      <w:proofErr w:type="spellEnd"/>
      <w:r>
        <w:t xml:space="preserve"> because </w:t>
      </w:r>
      <w:proofErr w:type="spellStart"/>
      <w:r>
        <w:t>DeleteObject</w:t>
      </w:r>
      <w:proofErr w:type="spellEnd"/>
      <w:r>
        <w:t xml:space="preserve"> will remove the review object from the movie’s Reviews collection. It’s illegal to modify a collection while you are iterating the collection. An alternative to manually deleting each review is to setup cascading deletes in the database.</w:t>
      </w:r>
    </w:p>
    <w:p w:rsidR="00E07349" w:rsidRPr="005471FF" w:rsidRDefault="00E07349" w:rsidP="00E07349"/>
    <w:p w:rsidR="00E07349" w:rsidRDefault="00E07349" w:rsidP="00E07349">
      <w:pPr>
        <w:pStyle w:val="ListParagraph"/>
        <w:numPr>
          <w:ilvl w:val="0"/>
          <w:numId w:val="39"/>
        </w:numPr>
        <w:spacing w:after="200" w:line="276" w:lineRule="auto"/>
      </w:pPr>
      <w:r>
        <w:t>Press F5 to run the project. You should now be able to use the Delete button to remove movies from the database.</w:t>
      </w:r>
    </w:p>
    <w:p w:rsidR="00E07349" w:rsidRDefault="00E07349" w:rsidP="00E07349">
      <w:pPr>
        <w:pStyle w:val="ListParagraph"/>
        <w:numPr>
          <w:ilvl w:val="0"/>
          <w:numId w:val="39"/>
        </w:numPr>
        <w:spacing w:after="200" w:line="276" w:lineRule="auto"/>
      </w:pPr>
      <w:r>
        <w:t xml:space="preserve">Add the following controls to default.aspx, underneath the buttons we added previously. </w:t>
      </w:r>
    </w:p>
    <w:p w:rsidR="00E07349" w:rsidRDefault="00E07349" w:rsidP="00E07349">
      <w:pPr>
        <w:autoSpaceDE w:val="0"/>
        <w:autoSpaceDN w:val="0"/>
        <w:adjustRightInd w:val="0"/>
        <w:ind w:left="720"/>
        <w:rPr>
          <w:rFonts w:ascii="Consolas" w:hAnsi="Consolas"/>
          <w:noProof/>
        </w:rPr>
      </w:pPr>
      <w:r>
        <w:rPr>
          <w:rFonts w:ascii="Consolas" w:hAnsi="Consolas"/>
          <w:noProof/>
          <w:color w:val="0000FF"/>
        </w:rPr>
        <w:t>&lt;</w:t>
      </w:r>
      <w:r>
        <w:rPr>
          <w:rFonts w:ascii="Consolas" w:hAnsi="Consolas"/>
          <w:noProof/>
          <w:color w:val="A31515"/>
        </w:rPr>
        <w:t>asp</w:t>
      </w:r>
      <w:r>
        <w:rPr>
          <w:rFonts w:ascii="Consolas" w:hAnsi="Consolas"/>
          <w:noProof/>
          <w:color w:val="0000FF"/>
        </w:rPr>
        <w:t>:</w:t>
      </w:r>
      <w:r>
        <w:rPr>
          <w:rFonts w:ascii="Consolas" w:hAnsi="Consolas"/>
          <w:noProof/>
          <w:color w:val="A31515"/>
        </w:rPr>
        <w:t>TextBox</w:t>
      </w:r>
      <w:r>
        <w:rPr>
          <w:rFonts w:ascii="Consolas" w:hAnsi="Consolas"/>
          <w:noProof/>
        </w:rPr>
        <w:t xml:space="preserve"> </w:t>
      </w:r>
      <w:r>
        <w:rPr>
          <w:rFonts w:ascii="Consolas" w:hAnsi="Consolas"/>
          <w:noProof/>
          <w:color w:val="FF0000"/>
        </w:rPr>
        <w:t>runat</w:t>
      </w:r>
      <w:r>
        <w:rPr>
          <w:rFonts w:ascii="Consolas" w:hAnsi="Consolas"/>
          <w:noProof/>
          <w:color w:val="0000FF"/>
        </w:rPr>
        <w:t>="server"</w:t>
      </w:r>
      <w:r>
        <w:rPr>
          <w:rFonts w:ascii="Consolas" w:hAnsi="Consolas"/>
          <w:noProof/>
        </w:rPr>
        <w:t xml:space="preserve"> </w:t>
      </w:r>
      <w:r>
        <w:rPr>
          <w:rFonts w:ascii="Consolas" w:hAnsi="Consolas"/>
          <w:noProof/>
          <w:color w:val="FF0000"/>
        </w:rPr>
        <w:t>ID</w:t>
      </w:r>
      <w:r>
        <w:rPr>
          <w:rFonts w:ascii="Consolas" w:hAnsi="Consolas"/>
          <w:noProof/>
          <w:color w:val="0000FF"/>
        </w:rPr>
        <w:t>="_logMesssage"</w:t>
      </w:r>
      <w:r>
        <w:rPr>
          <w:rFonts w:ascii="Consolas" w:hAnsi="Consolas"/>
          <w:noProof/>
        </w:rPr>
        <w:t xml:space="preserve"> </w:t>
      </w:r>
    </w:p>
    <w:p w:rsidR="00E07349" w:rsidRDefault="00E07349" w:rsidP="00E07349">
      <w:pPr>
        <w:autoSpaceDE w:val="0"/>
        <w:autoSpaceDN w:val="0"/>
        <w:adjustRightInd w:val="0"/>
        <w:ind w:left="720"/>
        <w:rPr>
          <w:rFonts w:ascii="Consolas" w:hAnsi="Consolas"/>
          <w:noProof/>
          <w:color w:val="0000FF"/>
        </w:rPr>
      </w:pPr>
      <w:r>
        <w:rPr>
          <w:rFonts w:ascii="Consolas" w:hAnsi="Consolas"/>
          <w:noProof/>
        </w:rPr>
        <w:t xml:space="preserve">          </w:t>
      </w:r>
      <w:r>
        <w:rPr>
          <w:rFonts w:ascii="Consolas" w:hAnsi="Consolas"/>
          <w:noProof/>
          <w:color w:val="FF0000"/>
        </w:rPr>
        <w:t>Text</w:t>
      </w:r>
      <w:r>
        <w:rPr>
          <w:rFonts w:ascii="Consolas" w:hAnsi="Consolas"/>
          <w:noProof/>
          <w:color w:val="0000FF"/>
        </w:rPr>
        <w:t>="Message"</w:t>
      </w:r>
      <w:r>
        <w:rPr>
          <w:rFonts w:ascii="Consolas" w:hAnsi="Consolas"/>
          <w:noProof/>
        </w:rPr>
        <w:t xml:space="preserve"> </w:t>
      </w:r>
      <w:r>
        <w:rPr>
          <w:rFonts w:ascii="Consolas" w:hAnsi="Consolas"/>
          <w:noProof/>
          <w:color w:val="0000FF"/>
        </w:rPr>
        <w:t>/&gt;</w:t>
      </w:r>
    </w:p>
    <w:p w:rsidR="00E07349" w:rsidRDefault="00E07349" w:rsidP="00E07349">
      <w:pPr>
        <w:autoSpaceDE w:val="0"/>
        <w:autoSpaceDN w:val="0"/>
        <w:adjustRightInd w:val="0"/>
        <w:ind w:left="720"/>
        <w:rPr>
          <w:rFonts w:ascii="Consolas" w:hAnsi="Consolas"/>
          <w:noProof/>
        </w:rPr>
      </w:pPr>
      <w:r>
        <w:rPr>
          <w:rFonts w:ascii="Consolas" w:hAnsi="Consolas"/>
          <w:noProof/>
          <w:color w:val="0000FF"/>
        </w:rPr>
        <w:lastRenderedPageBreak/>
        <w:t>&lt;</w:t>
      </w:r>
      <w:r>
        <w:rPr>
          <w:rFonts w:ascii="Consolas" w:hAnsi="Consolas"/>
          <w:noProof/>
          <w:color w:val="A31515"/>
        </w:rPr>
        <w:t>asp</w:t>
      </w:r>
      <w:r>
        <w:rPr>
          <w:rFonts w:ascii="Consolas" w:hAnsi="Consolas"/>
          <w:noProof/>
          <w:color w:val="0000FF"/>
        </w:rPr>
        <w:t>:</w:t>
      </w:r>
      <w:r>
        <w:rPr>
          <w:rFonts w:ascii="Consolas" w:hAnsi="Consolas"/>
          <w:noProof/>
          <w:color w:val="A31515"/>
        </w:rPr>
        <w:t>Button</w:t>
      </w:r>
      <w:r>
        <w:rPr>
          <w:rFonts w:ascii="Consolas" w:hAnsi="Consolas"/>
          <w:noProof/>
        </w:rPr>
        <w:t xml:space="preserve"> </w:t>
      </w:r>
      <w:r>
        <w:rPr>
          <w:rFonts w:ascii="Consolas" w:hAnsi="Consolas"/>
          <w:noProof/>
          <w:color w:val="FF0000"/>
        </w:rPr>
        <w:t>runat</w:t>
      </w:r>
      <w:r>
        <w:rPr>
          <w:rFonts w:ascii="Consolas" w:hAnsi="Consolas"/>
          <w:noProof/>
          <w:color w:val="0000FF"/>
        </w:rPr>
        <w:t>="server"</w:t>
      </w:r>
      <w:r>
        <w:rPr>
          <w:rFonts w:ascii="Consolas" w:hAnsi="Consolas"/>
          <w:noProof/>
        </w:rPr>
        <w:t xml:space="preserve"> </w:t>
      </w:r>
      <w:r>
        <w:rPr>
          <w:rFonts w:ascii="Consolas" w:hAnsi="Consolas"/>
          <w:noProof/>
          <w:color w:val="FF0000"/>
        </w:rPr>
        <w:t>ID</w:t>
      </w:r>
      <w:r>
        <w:rPr>
          <w:rFonts w:ascii="Consolas" w:hAnsi="Consolas"/>
          <w:noProof/>
          <w:color w:val="0000FF"/>
        </w:rPr>
        <w:t>="_insertLogButton"</w:t>
      </w:r>
      <w:r>
        <w:rPr>
          <w:rFonts w:ascii="Consolas" w:hAnsi="Consolas"/>
          <w:noProof/>
        </w:rPr>
        <w:t xml:space="preserve"> </w:t>
      </w:r>
    </w:p>
    <w:p w:rsidR="00E07349" w:rsidRDefault="00E07349" w:rsidP="00E07349">
      <w:pPr>
        <w:autoSpaceDE w:val="0"/>
        <w:autoSpaceDN w:val="0"/>
        <w:adjustRightInd w:val="0"/>
        <w:ind w:left="720"/>
        <w:rPr>
          <w:rFonts w:ascii="Consolas" w:hAnsi="Consolas"/>
          <w:noProof/>
          <w:color w:val="0000FF"/>
        </w:rPr>
      </w:pPr>
      <w:r>
        <w:rPr>
          <w:rFonts w:ascii="Consolas" w:hAnsi="Consolas"/>
          <w:noProof/>
        </w:rPr>
        <w:t xml:space="preserve">          </w:t>
      </w:r>
      <w:r>
        <w:rPr>
          <w:rFonts w:ascii="Consolas" w:hAnsi="Consolas"/>
          <w:noProof/>
          <w:color w:val="FF0000"/>
        </w:rPr>
        <w:t>Text</w:t>
      </w:r>
      <w:r>
        <w:rPr>
          <w:rFonts w:ascii="Consolas" w:hAnsi="Consolas"/>
          <w:noProof/>
          <w:color w:val="0000FF"/>
        </w:rPr>
        <w:t>="Insert A Message"</w:t>
      </w:r>
      <w:r>
        <w:rPr>
          <w:rFonts w:ascii="Consolas" w:hAnsi="Consolas"/>
          <w:noProof/>
        </w:rPr>
        <w:t xml:space="preserve"> </w:t>
      </w:r>
      <w:r>
        <w:rPr>
          <w:rFonts w:ascii="Consolas" w:hAnsi="Consolas"/>
          <w:noProof/>
          <w:color w:val="FF0000"/>
        </w:rPr>
        <w:t>OnClick</w:t>
      </w:r>
      <w:r>
        <w:rPr>
          <w:rFonts w:ascii="Consolas" w:hAnsi="Consolas"/>
          <w:noProof/>
          <w:color w:val="0000FF"/>
        </w:rPr>
        <w:t>="InsertMessage"</w:t>
      </w:r>
      <w:r>
        <w:rPr>
          <w:rFonts w:ascii="Consolas" w:hAnsi="Consolas"/>
          <w:noProof/>
        </w:rPr>
        <w:t xml:space="preserve"> </w:t>
      </w:r>
      <w:r>
        <w:rPr>
          <w:rFonts w:ascii="Consolas" w:hAnsi="Consolas"/>
          <w:noProof/>
          <w:color w:val="0000FF"/>
        </w:rPr>
        <w:t>/&gt;</w:t>
      </w:r>
    </w:p>
    <w:p w:rsidR="00E07349" w:rsidRDefault="00E07349" w:rsidP="00E07349"/>
    <w:p w:rsidR="00E07349" w:rsidRDefault="00E07349" w:rsidP="00E07349">
      <w:pPr>
        <w:pStyle w:val="ListParagraph"/>
        <w:numPr>
          <w:ilvl w:val="0"/>
          <w:numId w:val="39"/>
        </w:numPr>
        <w:spacing w:after="200" w:line="276" w:lineRule="auto"/>
      </w:pPr>
      <w:r>
        <w:t>Back in the .</w:t>
      </w:r>
      <w:proofErr w:type="spellStart"/>
      <w:r>
        <w:t>cs</w:t>
      </w:r>
      <w:proofErr w:type="spellEnd"/>
      <w:r>
        <w:t xml:space="preserve"> file, add an </w:t>
      </w:r>
      <w:proofErr w:type="spellStart"/>
      <w:r w:rsidRPr="00E839C8">
        <w:rPr>
          <w:i/>
        </w:rPr>
        <w:t>InsertMessage</w:t>
      </w:r>
      <w:proofErr w:type="spellEnd"/>
      <w:r>
        <w:t xml:space="preserve"> event handler. Inside the event handler, instantiate a new Log object and set </w:t>
      </w:r>
      <w:proofErr w:type="spellStart"/>
      <w:proofErr w:type="gramStart"/>
      <w:r>
        <w:t>it’s</w:t>
      </w:r>
      <w:proofErr w:type="spellEnd"/>
      <w:proofErr w:type="gramEnd"/>
      <w:r>
        <w:t xml:space="preserve"> </w:t>
      </w:r>
      <w:r w:rsidRPr="00E839C8">
        <w:rPr>
          <w:i/>
        </w:rPr>
        <w:t>Message</w:t>
      </w:r>
      <w:r>
        <w:t xml:space="preserve"> property to the contents of the _</w:t>
      </w:r>
      <w:proofErr w:type="spellStart"/>
      <w:r>
        <w:t>logMessage</w:t>
      </w:r>
      <w:proofErr w:type="spellEnd"/>
      <w:r>
        <w:t xml:space="preserve"> </w:t>
      </w:r>
      <w:proofErr w:type="spellStart"/>
      <w:r>
        <w:t>TextBox</w:t>
      </w:r>
      <w:proofErr w:type="spellEnd"/>
      <w:r>
        <w:t xml:space="preserve">. Set the object’s </w:t>
      </w:r>
      <w:r w:rsidRPr="00E839C8">
        <w:rPr>
          <w:i/>
        </w:rPr>
        <w:t>Time</w:t>
      </w:r>
      <w:r>
        <w:t xml:space="preserve"> property to the current date and time. Use a </w:t>
      </w:r>
      <w:proofErr w:type="spellStart"/>
      <w:r w:rsidRPr="00E839C8">
        <w:rPr>
          <w:i/>
        </w:rPr>
        <w:t>MovieRepository</w:t>
      </w:r>
      <w:proofErr w:type="spellEnd"/>
      <w:r>
        <w:t xml:space="preserve"> to insert the new Log. Do </w:t>
      </w:r>
      <w:r w:rsidRPr="00C97210">
        <w:rPr>
          <w:b/>
        </w:rPr>
        <w:t>not</w:t>
      </w:r>
      <w:r>
        <w:t xml:space="preserve"> set the </w:t>
      </w:r>
      <w:proofErr w:type="spellStart"/>
      <w:r>
        <w:t>LogID</w:t>
      </w:r>
      <w:proofErr w:type="spellEnd"/>
      <w:r>
        <w:t xml:space="preserve"> property. </w:t>
      </w:r>
    </w:p>
    <w:p w:rsidR="00E07349" w:rsidRDefault="00E07349" w:rsidP="00E07349">
      <w:pPr>
        <w:autoSpaceDE w:val="0"/>
        <w:autoSpaceDN w:val="0"/>
        <w:adjustRightInd w:val="0"/>
        <w:ind w:left="720"/>
        <w:rPr>
          <w:rFonts w:ascii="Consolas" w:hAnsi="Consolas"/>
          <w:noProof/>
        </w:rPr>
      </w:pPr>
      <w:r>
        <w:rPr>
          <w:rFonts w:ascii="Consolas" w:hAnsi="Consolas"/>
          <w:noProof/>
          <w:color w:val="0000FF"/>
        </w:rPr>
        <w:t>protected</w:t>
      </w:r>
      <w:r>
        <w:rPr>
          <w:rFonts w:ascii="Consolas" w:hAnsi="Consolas"/>
          <w:noProof/>
        </w:rPr>
        <w:t xml:space="preserve"> </w:t>
      </w:r>
      <w:r>
        <w:rPr>
          <w:rFonts w:ascii="Consolas" w:hAnsi="Consolas"/>
          <w:noProof/>
          <w:color w:val="0000FF"/>
        </w:rPr>
        <w:t>void</w:t>
      </w:r>
      <w:r>
        <w:rPr>
          <w:rFonts w:ascii="Consolas" w:hAnsi="Consolas"/>
          <w:noProof/>
        </w:rPr>
        <w:t xml:space="preserve"> InsertMessage(</w:t>
      </w:r>
      <w:r>
        <w:rPr>
          <w:rFonts w:ascii="Consolas" w:hAnsi="Consolas"/>
          <w:noProof/>
          <w:color w:val="0000FF"/>
        </w:rPr>
        <w:t>object</w:t>
      </w:r>
      <w:r>
        <w:rPr>
          <w:rFonts w:ascii="Consolas" w:hAnsi="Consolas"/>
          <w:noProof/>
        </w:rPr>
        <w:t xml:space="preserve"> sender, </w:t>
      </w:r>
      <w:r>
        <w:rPr>
          <w:rFonts w:ascii="Consolas" w:hAnsi="Consolas"/>
          <w:noProof/>
          <w:color w:val="2B91AF"/>
        </w:rPr>
        <w:t>EventArgs</w:t>
      </w:r>
      <w:r>
        <w:rPr>
          <w:rFonts w:ascii="Consolas" w:hAnsi="Consolas"/>
          <w:noProof/>
        </w:rPr>
        <w:t xml:space="preserve"> e)</w:t>
      </w:r>
    </w:p>
    <w:p w:rsidR="00E07349" w:rsidRDefault="00E07349" w:rsidP="00E07349">
      <w:pPr>
        <w:autoSpaceDE w:val="0"/>
        <w:autoSpaceDN w:val="0"/>
        <w:adjustRightInd w:val="0"/>
        <w:ind w:left="720"/>
        <w:rPr>
          <w:rFonts w:ascii="Consolas" w:hAnsi="Consolas"/>
          <w:noProof/>
        </w:rPr>
      </w:pPr>
      <w:r>
        <w:rPr>
          <w:rFonts w:ascii="Consolas" w:hAnsi="Consolas"/>
          <w:noProof/>
        </w:rPr>
        <w:t>{</w:t>
      </w:r>
    </w:p>
    <w:p w:rsidR="00E07349" w:rsidRDefault="00E07349" w:rsidP="00E07349">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2B91AF"/>
        </w:rPr>
        <w:t>Log</w:t>
      </w:r>
      <w:r>
        <w:rPr>
          <w:rFonts w:ascii="Consolas" w:hAnsi="Consolas"/>
          <w:noProof/>
        </w:rPr>
        <w:t xml:space="preserve"> newLog = </w:t>
      </w:r>
      <w:r>
        <w:rPr>
          <w:rFonts w:ascii="Consolas" w:hAnsi="Consolas"/>
          <w:noProof/>
          <w:color w:val="0000FF"/>
        </w:rPr>
        <w:t>new</w:t>
      </w:r>
      <w:r>
        <w:rPr>
          <w:rFonts w:ascii="Consolas" w:hAnsi="Consolas"/>
          <w:noProof/>
        </w:rPr>
        <w:t xml:space="preserve"> </w:t>
      </w:r>
      <w:r>
        <w:rPr>
          <w:rFonts w:ascii="Consolas" w:hAnsi="Consolas"/>
          <w:noProof/>
          <w:color w:val="2B91AF"/>
        </w:rPr>
        <w:t>Log</w:t>
      </w:r>
      <w:r>
        <w:rPr>
          <w:rFonts w:ascii="Consolas" w:hAnsi="Consolas"/>
          <w:noProof/>
        </w:rPr>
        <w:t>();</w:t>
      </w:r>
    </w:p>
    <w:p w:rsidR="00E07349" w:rsidRDefault="00E07349" w:rsidP="00E07349">
      <w:pPr>
        <w:autoSpaceDE w:val="0"/>
        <w:autoSpaceDN w:val="0"/>
        <w:adjustRightInd w:val="0"/>
        <w:ind w:left="720"/>
        <w:rPr>
          <w:rFonts w:ascii="Consolas" w:hAnsi="Consolas"/>
          <w:noProof/>
        </w:rPr>
      </w:pPr>
      <w:r>
        <w:rPr>
          <w:rFonts w:ascii="Consolas" w:hAnsi="Consolas"/>
          <w:noProof/>
        </w:rPr>
        <w:t xml:space="preserve">    newLog.Message = _logMesssage.Text;</w:t>
      </w:r>
    </w:p>
    <w:p w:rsidR="00E07349" w:rsidRDefault="00E07349" w:rsidP="00E07349">
      <w:pPr>
        <w:autoSpaceDE w:val="0"/>
        <w:autoSpaceDN w:val="0"/>
        <w:adjustRightInd w:val="0"/>
        <w:ind w:left="720"/>
        <w:rPr>
          <w:rFonts w:ascii="Consolas" w:hAnsi="Consolas"/>
          <w:noProof/>
        </w:rPr>
      </w:pPr>
      <w:r>
        <w:rPr>
          <w:rFonts w:ascii="Consolas" w:hAnsi="Consolas"/>
          <w:noProof/>
        </w:rPr>
        <w:t xml:space="preserve">    newLog.Time = </w:t>
      </w:r>
      <w:r>
        <w:rPr>
          <w:rFonts w:ascii="Consolas" w:hAnsi="Consolas"/>
          <w:noProof/>
          <w:color w:val="2B91AF"/>
        </w:rPr>
        <w:t>DateTime</w:t>
      </w:r>
      <w:r>
        <w:rPr>
          <w:rFonts w:ascii="Consolas" w:hAnsi="Consolas"/>
          <w:noProof/>
        </w:rPr>
        <w:t>.Now;</w:t>
      </w:r>
    </w:p>
    <w:p w:rsidR="00E07349" w:rsidRDefault="00E07349" w:rsidP="00E07349">
      <w:pPr>
        <w:autoSpaceDE w:val="0"/>
        <w:autoSpaceDN w:val="0"/>
        <w:adjustRightInd w:val="0"/>
        <w:ind w:left="720"/>
        <w:rPr>
          <w:rFonts w:ascii="Consolas" w:hAnsi="Consolas"/>
          <w:noProof/>
        </w:rPr>
      </w:pPr>
      <w:r>
        <w:rPr>
          <w:rFonts w:ascii="Consolas" w:hAnsi="Consolas"/>
          <w:noProof/>
        </w:rPr>
        <w:t xml:space="preserve">    </w:t>
      </w:r>
    </w:p>
    <w:p w:rsidR="00E07349" w:rsidRDefault="00E07349" w:rsidP="00E07349">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var</w:t>
      </w:r>
      <w:r>
        <w:rPr>
          <w:rFonts w:ascii="Consolas" w:hAnsi="Consolas"/>
          <w:noProof/>
        </w:rPr>
        <w:t xml:space="preserve"> repository = </w:t>
      </w:r>
      <w:r>
        <w:rPr>
          <w:rFonts w:ascii="Consolas" w:hAnsi="Consolas"/>
          <w:noProof/>
          <w:color w:val="0000FF"/>
        </w:rPr>
        <w:t>new</w:t>
      </w:r>
      <w:r>
        <w:rPr>
          <w:rFonts w:ascii="Consolas" w:hAnsi="Consolas"/>
          <w:noProof/>
        </w:rPr>
        <w:t xml:space="preserve"> </w:t>
      </w:r>
      <w:r>
        <w:rPr>
          <w:rFonts w:ascii="Consolas" w:hAnsi="Consolas"/>
          <w:noProof/>
          <w:color w:val="2B91AF"/>
        </w:rPr>
        <w:t>MovieRepository</w:t>
      </w:r>
      <w:r>
        <w:rPr>
          <w:rFonts w:ascii="Consolas" w:hAnsi="Consolas"/>
          <w:noProof/>
        </w:rPr>
        <w:t>();</w:t>
      </w:r>
    </w:p>
    <w:p w:rsidR="00E07349" w:rsidRDefault="00E07349" w:rsidP="00E07349">
      <w:pPr>
        <w:autoSpaceDE w:val="0"/>
        <w:autoSpaceDN w:val="0"/>
        <w:adjustRightInd w:val="0"/>
        <w:ind w:left="720"/>
        <w:rPr>
          <w:rFonts w:ascii="Consolas" w:hAnsi="Consolas"/>
          <w:noProof/>
        </w:rPr>
      </w:pPr>
      <w:r>
        <w:rPr>
          <w:rFonts w:ascii="Consolas" w:hAnsi="Consolas"/>
          <w:noProof/>
        </w:rPr>
        <w:t xml:space="preserve">    repository.</w:t>
      </w:r>
      <w:r w:rsidR="00EF055A">
        <w:rPr>
          <w:rFonts w:ascii="Consolas" w:hAnsi="Consolas"/>
          <w:noProof/>
        </w:rPr>
        <w:t>Log</w:t>
      </w:r>
      <w:r w:rsidR="00DF26F6">
        <w:rPr>
          <w:rFonts w:ascii="Consolas" w:hAnsi="Consolas"/>
          <w:noProof/>
        </w:rPr>
        <w:t>s</w:t>
      </w:r>
      <w:bookmarkStart w:id="0" w:name="_GoBack"/>
      <w:bookmarkEnd w:id="0"/>
      <w:r w:rsidR="00EF055A">
        <w:rPr>
          <w:rFonts w:ascii="Consolas" w:hAnsi="Consolas"/>
          <w:noProof/>
        </w:rPr>
        <w:t>.AddOb</w:t>
      </w:r>
      <w:r w:rsidR="00426AE3">
        <w:rPr>
          <w:rFonts w:ascii="Consolas" w:hAnsi="Consolas"/>
          <w:noProof/>
        </w:rPr>
        <w:t>ject</w:t>
      </w:r>
      <w:r>
        <w:rPr>
          <w:rFonts w:ascii="Consolas" w:hAnsi="Consolas"/>
          <w:noProof/>
        </w:rPr>
        <w:t>(newLog);</w:t>
      </w:r>
    </w:p>
    <w:p w:rsidR="00E07349" w:rsidRDefault="00E07349" w:rsidP="00E07349">
      <w:pPr>
        <w:autoSpaceDE w:val="0"/>
        <w:autoSpaceDN w:val="0"/>
        <w:adjustRightInd w:val="0"/>
        <w:ind w:left="720"/>
        <w:rPr>
          <w:rFonts w:ascii="Consolas" w:hAnsi="Consolas"/>
          <w:noProof/>
        </w:rPr>
      </w:pPr>
      <w:r>
        <w:rPr>
          <w:rFonts w:ascii="Consolas" w:hAnsi="Consolas"/>
          <w:noProof/>
        </w:rPr>
        <w:t xml:space="preserve">    repository.SaveChanges();</w:t>
      </w:r>
    </w:p>
    <w:p w:rsidR="00E07349" w:rsidRDefault="00E07349" w:rsidP="00E07349">
      <w:pPr>
        <w:autoSpaceDE w:val="0"/>
        <w:autoSpaceDN w:val="0"/>
        <w:adjustRightInd w:val="0"/>
        <w:ind w:left="720"/>
        <w:rPr>
          <w:rFonts w:ascii="Consolas" w:hAnsi="Consolas"/>
          <w:noProof/>
        </w:rPr>
      </w:pPr>
      <w:r>
        <w:rPr>
          <w:rFonts w:ascii="Consolas" w:hAnsi="Consolas"/>
          <w:noProof/>
        </w:rPr>
        <w:t>}</w:t>
      </w:r>
    </w:p>
    <w:p w:rsidR="00E07349" w:rsidRDefault="00E07349" w:rsidP="00E07349"/>
    <w:p w:rsidR="00E07349" w:rsidRDefault="00E07349" w:rsidP="00E07349">
      <w:pPr>
        <w:pStyle w:val="ListParagraph"/>
        <w:numPr>
          <w:ilvl w:val="0"/>
          <w:numId w:val="39"/>
        </w:numPr>
        <w:spacing w:after="200" w:line="276" w:lineRule="auto"/>
      </w:pPr>
      <w:r>
        <w:t xml:space="preserve">Put a breakpoint at the closing bracket of your event handler (F9). Press F5 to run the project in the debugger, and click the button to insert a new Log record. </w:t>
      </w:r>
    </w:p>
    <w:p w:rsidR="00E07349" w:rsidRDefault="00E07349" w:rsidP="00E07349">
      <w:pPr>
        <w:pStyle w:val="ListParagraph"/>
        <w:numPr>
          <w:ilvl w:val="0"/>
          <w:numId w:val="39"/>
        </w:numPr>
        <w:spacing w:after="200" w:line="276" w:lineRule="auto"/>
      </w:pPr>
      <w:r>
        <w:t xml:space="preserve">When the debugger stops execution on your breakpoint, inspect the log object you inserted (you can right-click the variable name and select </w:t>
      </w:r>
      <w:r w:rsidRPr="00C97210">
        <w:rPr>
          <w:i/>
        </w:rPr>
        <w:t>Quick Watch</w:t>
      </w:r>
      <w:r>
        <w:t>).</w:t>
      </w:r>
    </w:p>
    <w:p w:rsidR="00E07349" w:rsidRDefault="00E07349" w:rsidP="00E07349">
      <w:pPr>
        <w:pStyle w:val="ListParagraph"/>
        <w:numPr>
          <w:ilvl w:val="0"/>
          <w:numId w:val="39"/>
        </w:numPr>
        <w:spacing w:after="200" w:line="276" w:lineRule="auto"/>
      </w:pPr>
      <w:r>
        <w:t xml:space="preserve">Notice the </w:t>
      </w:r>
      <w:proofErr w:type="spellStart"/>
      <w:r>
        <w:t>LogID</w:t>
      </w:r>
      <w:proofErr w:type="spellEnd"/>
      <w:r>
        <w:t xml:space="preserve"> property of the object is now set. The Entity Framework automatically retrieved the Identity values inserted into the table by the database. </w:t>
      </w:r>
    </w:p>
    <w:p w:rsidR="00E07349" w:rsidRDefault="00E07349" w:rsidP="00E07349">
      <w:pPr>
        <w:pStyle w:val="ListParagraph"/>
        <w:numPr>
          <w:ilvl w:val="0"/>
          <w:numId w:val="39"/>
        </w:numPr>
        <w:spacing w:after="200" w:line="276" w:lineRule="auto"/>
      </w:pPr>
      <w:r>
        <w:t xml:space="preserve">You can now stop debugging, or press F5 to continue running and experimenting with your application. </w:t>
      </w:r>
    </w:p>
    <w:p w:rsidR="00E07349" w:rsidRDefault="00E07349" w:rsidP="00E07349">
      <w:pPr>
        <w:pStyle w:val="Heading1"/>
      </w:pPr>
      <w:r>
        <w:t>Conclusion</w:t>
      </w:r>
    </w:p>
    <w:p w:rsidR="00E07349" w:rsidRPr="00895A33" w:rsidRDefault="00E07349" w:rsidP="00E07349">
      <w:r>
        <w:t xml:space="preserve">Congratulations! You’ve finished the lab for the ADO.NET Entity Framework. We’ve seen how to create a new entity data model and modify a model when making database changes. We’ve also used the entity model to create, read, update, and delete data in our movie reviews database. If you want to expand your horizons with the Entity Framework, you can create screens that will allow you to a add, insert, update, and delete reviews, or see if you can create a master detail view in the page we’ve been working with in ASP.NET. </w:t>
      </w:r>
    </w:p>
    <w:p w:rsidR="009E7D93" w:rsidRPr="0014771A" w:rsidRDefault="00EE2F94" w:rsidP="009E7D93">
      <w:pPr>
        <w:jc w:val="right"/>
      </w:pPr>
      <w:r>
        <w:rPr>
          <w:rFonts w:cs="Arial"/>
          <w:noProof/>
        </w:rPr>
        <w:t xml:space="preserve"> </w:t>
      </w:r>
    </w:p>
    <w:sectPr w:rsidR="009E7D93" w:rsidRPr="0014771A" w:rsidSect="000206D3">
      <w:headerReference w:type="default" r:id="rId21"/>
      <w:footerReference w:type="default" r:id="rId22"/>
      <w:footerReference w:type="first" r:id="rId2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38EF" w:rsidRDefault="00CB38EF" w:rsidP="006D59CD">
      <w:pPr>
        <w:pStyle w:val="Header"/>
      </w:pPr>
      <w:r>
        <w:separator/>
      </w:r>
    </w:p>
  </w:endnote>
  <w:endnote w:type="continuationSeparator" w:id="0">
    <w:p w:rsidR="00CB38EF" w:rsidRDefault="00CB38EF" w:rsidP="006D59CD">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0206D3" w:rsidTr="0069386C">
      <w:trPr>
        <w:trHeight w:val="151"/>
      </w:trPr>
      <w:tc>
        <w:tcPr>
          <w:tcW w:w="2250" w:type="pct"/>
          <w:tcBorders>
            <w:bottom w:val="single" w:sz="4" w:space="0" w:color="auto"/>
          </w:tcBorders>
        </w:tcPr>
        <w:p w:rsidR="000206D3" w:rsidRDefault="000206D3">
          <w:pPr>
            <w:pStyle w:val="Header"/>
            <w:rPr>
              <w:rFonts w:ascii="Cambria" w:hAnsi="Cambria"/>
              <w:b/>
              <w:bCs/>
            </w:rPr>
          </w:pPr>
        </w:p>
      </w:tc>
      <w:tc>
        <w:tcPr>
          <w:tcW w:w="500" w:type="pct"/>
          <w:vMerge w:val="restart"/>
          <w:noWrap/>
          <w:vAlign w:val="center"/>
        </w:tcPr>
        <w:p w:rsidR="000206D3" w:rsidRPr="000206D3" w:rsidRDefault="000206D3">
          <w:pPr>
            <w:pStyle w:val="NoSpacing"/>
            <w:rPr>
              <w:rFonts w:ascii="Cambria" w:hAnsi="Cambria"/>
            </w:rPr>
          </w:pPr>
          <w:r w:rsidRPr="000206D3">
            <w:rPr>
              <w:rFonts w:ascii="Cambria" w:hAnsi="Cambria"/>
            </w:rPr>
            <w:t xml:space="preserve">Page </w:t>
          </w:r>
          <w:r w:rsidR="00E97D87">
            <w:fldChar w:fldCharType="begin"/>
          </w:r>
          <w:r w:rsidR="00E97D87">
            <w:instrText xml:space="preserve"> PAGE  \* MERGEFORMAT </w:instrText>
          </w:r>
          <w:r w:rsidR="00E97D87">
            <w:fldChar w:fldCharType="separate"/>
          </w:r>
          <w:r w:rsidR="00DF26F6" w:rsidRPr="00DF26F6">
            <w:rPr>
              <w:rFonts w:ascii="Cambria" w:hAnsi="Cambria"/>
              <w:noProof/>
            </w:rPr>
            <w:t>16</w:t>
          </w:r>
          <w:r w:rsidR="00E97D87">
            <w:rPr>
              <w:rFonts w:ascii="Cambria" w:hAnsi="Cambria"/>
              <w:noProof/>
            </w:rPr>
            <w:fldChar w:fldCharType="end"/>
          </w:r>
        </w:p>
      </w:tc>
      <w:tc>
        <w:tcPr>
          <w:tcW w:w="2250" w:type="pct"/>
          <w:tcBorders>
            <w:bottom w:val="single" w:sz="4" w:space="0" w:color="auto"/>
          </w:tcBorders>
        </w:tcPr>
        <w:p w:rsidR="000206D3" w:rsidRDefault="000206D3">
          <w:pPr>
            <w:pStyle w:val="Header"/>
            <w:rPr>
              <w:rFonts w:ascii="Cambria" w:hAnsi="Cambria"/>
              <w:b/>
              <w:bCs/>
            </w:rPr>
          </w:pPr>
        </w:p>
      </w:tc>
    </w:tr>
    <w:tr w:rsidR="000206D3" w:rsidTr="0069386C">
      <w:trPr>
        <w:trHeight w:val="150"/>
      </w:trPr>
      <w:tc>
        <w:tcPr>
          <w:tcW w:w="2250" w:type="pct"/>
          <w:tcBorders>
            <w:top w:val="single" w:sz="4" w:space="0" w:color="auto"/>
          </w:tcBorders>
        </w:tcPr>
        <w:p w:rsidR="000206D3" w:rsidRDefault="000206D3">
          <w:pPr>
            <w:pStyle w:val="Header"/>
            <w:rPr>
              <w:rFonts w:ascii="Cambria" w:hAnsi="Cambria"/>
              <w:b/>
              <w:bCs/>
            </w:rPr>
          </w:pPr>
        </w:p>
      </w:tc>
      <w:tc>
        <w:tcPr>
          <w:tcW w:w="500" w:type="pct"/>
          <w:vMerge/>
        </w:tcPr>
        <w:p w:rsidR="000206D3" w:rsidRDefault="000206D3">
          <w:pPr>
            <w:pStyle w:val="Header"/>
            <w:jc w:val="center"/>
            <w:rPr>
              <w:rFonts w:ascii="Cambria" w:hAnsi="Cambria"/>
              <w:b/>
              <w:bCs/>
            </w:rPr>
          </w:pPr>
        </w:p>
      </w:tc>
      <w:tc>
        <w:tcPr>
          <w:tcW w:w="2250" w:type="pct"/>
          <w:tcBorders>
            <w:top w:val="single" w:sz="4" w:space="0" w:color="auto"/>
          </w:tcBorders>
        </w:tcPr>
        <w:p w:rsidR="000206D3" w:rsidRDefault="000206D3">
          <w:pPr>
            <w:pStyle w:val="Header"/>
            <w:rPr>
              <w:rFonts w:ascii="Cambria" w:hAnsi="Cambria"/>
              <w:b/>
              <w:bCs/>
            </w:rPr>
          </w:pPr>
        </w:p>
      </w:tc>
    </w:tr>
  </w:tbl>
  <w:p w:rsidR="00536C78" w:rsidRPr="00D81A82" w:rsidRDefault="00536C78" w:rsidP="00D81A82">
    <w:pPr>
      <w:pStyle w:val="Footer"/>
      <w:jc w:val="center"/>
      <w:rPr>
        <w:sz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86C" w:rsidRDefault="0069386C" w:rsidP="0069386C">
    <w:pPr>
      <w:pStyle w:val="NoSpacing"/>
      <w:jc w:val="center"/>
      <w:rPr>
        <w:i/>
      </w:rPr>
    </w:pPr>
    <w:r w:rsidRPr="00D81A82">
      <w:rPr>
        <w:i/>
      </w:rPr>
      <w:t xml:space="preserve">Copyright © </w:t>
    </w:r>
    <w:proofErr w:type="spellStart"/>
    <w:r w:rsidRPr="00D81A82">
      <w:rPr>
        <w:i/>
      </w:rPr>
      <w:t>Pluralsight</w:t>
    </w:r>
    <w:proofErr w:type="spellEnd"/>
    <w:r w:rsidRPr="00D81A82">
      <w:rPr>
        <w:i/>
      </w:rPr>
      <w:t xml:space="preserve"> LLC. </w:t>
    </w:r>
    <w:r>
      <w:rPr>
        <w:i/>
      </w:rPr>
      <w:t xml:space="preserve"> </w:t>
    </w:r>
    <w:r w:rsidRPr="00D81A82">
      <w:rPr>
        <w:i/>
      </w:rPr>
      <w:t xml:space="preserve">See terms of use at </w:t>
    </w:r>
    <w:r w:rsidRPr="00343637">
      <w:rPr>
        <w:i/>
      </w:rPr>
      <w:t>http://pluralsight.com/terms</w:t>
    </w:r>
    <w:r w:rsidRPr="00D81A82">
      <w:rPr>
        <w:i/>
      </w:rPr>
      <w:t>.</w:t>
    </w:r>
  </w:p>
  <w:p w:rsidR="0069386C" w:rsidRPr="0069386C" w:rsidRDefault="0069386C" w:rsidP="0069386C">
    <w:pPr>
      <w:pStyle w:val="NoSpacing"/>
      <w:jc w:val="center"/>
      <w:rPr>
        <w:i/>
      </w:rPr>
    </w:pPr>
    <w:r>
      <w:rPr>
        <w:i/>
      </w:rPr>
      <w:t>Please help us prevent the unauthorized use of this material.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38EF" w:rsidRDefault="00CB38EF" w:rsidP="006D59CD">
      <w:pPr>
        <w:pStyle w:val="Header"/>
      </w:pPr>
      <w:r>
        <w:separator/>
      </w:r>
    </w:p>
  </w:footnote>
  <w:footnote w:type="continuationSeparator" w:id="0">
    <w:p w:rsidR="00CB38EF" w:rsidRDefault="00CB38EF" w:rsidP="006D59CD">
      <w:pPr>
        <w:pStyle w:val="Head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C78" w:rsidRDefault="00536C78" w:rsidP="000206D3">
    <w:pPr>
      <w:pStyle w:val="Header"/>
      <w:jc w:val="right"/>
    </w:pPr>
    <w:r>
      <w:tab/>
    </w:r>
    <w:r>
      <w:tab/>
    </w:r>
    <w:r w:rsidR="00277277">
      <w:t xml:space="preserve">     </w:t>
    </w:r>
    <w:r w:rsidR="00CA5537">
      <w:rPr>
        <w:noProof/>
      </w:rPr>
      <w:drawing>
        <wp:inline distT="0" distB="0" distL="0" distR="0">
          <wp:extent cx="2505075" cy="600075"/>
          <wp:effectExtent l="19050" t="0" r="9525" b="0"/>
          <wp:docPr id="8" name="Picture 8" descr="PSLogoLg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SLogoLgColor"/>
                  <pic:cNvPicPr>
                    <a:picLocks noChangeAspect="1" noChangeArrowheads="1"/>
                  </pic:cNvPicPr>
                </pic:nvPicPr>
                <pic:blipFill>
                  <a:blip r:embed="rId1"/>
                  <a:srcRect/>
                  <a:stretch>
                    <a:fillRect/>
                  </a:stretch>
                </pic:blipFill>
                <pic:spPr bwMode="auto">
                  <a:xfrm>
                    <a:off x="0" y="0"/>
                    <a:ext cx="2505075" cy="600075"/>
                  </a:xfrm>
                  <a:prstGeom prst="rect">
                    <a:avLst/>
                  </a:prstGeom>
                  <a:noFill/>
                  <a:ln w="9525">
                    <a:noFill/>
                    <a:miter lim="800000"/>
                    <a:headEnd/>
                    <a:tailEnd/>
                  </a:ln>
                </pic:spPr>
              </pic:pic>
            </a:graphicData>
          </a:graphic>
        </wp:inline>
      </w:drawing>
    </w:r>
  </w:p>
  <w:p w:rsidR="00277277" w:rsidRDefault="00277277" w:rsidP="0027727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F8D3E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8EFD2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E8C5F8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EF0D7F6"/>
    <w:lvl w:ilvl="0">
      <w:start w:val="1"/>
      <w:numFmt w:val="decimal"/>
      <w:pStyle w:val="ListNumber2"/>
      <w:lvlText w:val="%1."/>
      <w:lvlJc w:val="left"/>
      <w:pPr>
        <w:tabs>
          <w:tab w:val="num" w:pos="720"/>
        </w:tabs>
        <w:ind w:left="720" w:hanging="360"/>
      </w:pPr>
    </w:lvl>
  </w:abstractNum>
  <w:abstractNum w:abstractNumId="4">
    <w:nsid w:val="FFFFFF80"/>
    <w:multiLevelType w:val="singleLevel"/>
    <w:tmpl w:val="EBB4EE3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8BE9DD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E8EBE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2C03E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A96975C"/>
    <w:lvl w:ilvl="0">
      <w:start w:val="1"/>
      <w:numFmt w:val="decimal"/>
      <w:pStyle w:val="ListNumber"/>
      <w:lvlText w:val="%1."/>
      <w:lvlJc w:val="left"/>
      <w:pPr>
        <w:tabs>
          <w:tab w:val="num" w:pos="360"/>
        </w:tabs>
        <w:ind w:left="360" w:hanging="360"/>
      </w:pPr>
    </w:lvl>
  </w:abstractNum>
  <w:abstractNum w:abstractNumId="9">
    <w:nsid w:val="FFFFFF89"/>
    <w:multiLevelType w:val="singleLevel"/>
    <w:tmpl w:val="333CD78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6E2D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3F048CE"/>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69D6F15"/>
    <w:multiLevelType w:val="hybridMultilevel"/>
    <w:tmpl w:val="1458D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93274C9"/>
    <w:multiLevelType w:val="hybridMultilevel"/>
    <w:tmpl w:val="BAC82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05C3B43"/>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10FB31DA"/>
    <w:multiLevelType w:val="multilevel"/>
    <w:tmpl w:val="76A04C1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13CC2E26"/>
    <w:multiLevelType w:val="hybridMultilevel"/>
    <w:tmpl w:val="FA4E2A86"/>
    <w:lvl w:ilvl="0" w:tplc="F24044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4291E97"/>
    <w:multiLevelType w:val="hybridMultilevel"/>
    <w:tmpl w:val="C57E237E"/>
    <w:lvl w:ilvl="0" w:tplc="F24044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7960EEC"/>
    <w:multiLevelType w:val="multilevel"/>
    <w:tmpl w:val="A314AF64"/>
    <w:numStyleLink w:val="LabStep"/>
  </w:abstractNum>
  <w:abstractNum w:abstractNumId="19">
    <w:nsid w:val="187C76A2"/>
    <w:multiLevelType w:val="hybridMultilevel"/>
    <w:tmpl w:val="FF807F66"/>
    <w:lvl w:ilvl="0" w:tplc="B96ABE58">
      <w:start w:val="1"/>
      <w:numFmt w:val="bullet"/>
      <w:lvlText w:val=""/>
      <w:lvlJc w:val="left"/>
      <w:pPr>
        <w:tabs>
          <w:tab w:val="num" w:pos="720"/>
        </w:tabs>
        <w:ind w:left="720" w:hanging="360"/>
      </w:pPr>
      <w:rPr>
        <w:rFonts w:ascii="Symbol" w:hAnsi="Symbol" w:hint="default"/>
      </w:rPr>
    </w:lvl>
    <w:lvl w:ilvl="1" w:tplc="C7A2234C" w:tentative="1">
      <w:start w:val="1"/>
      <w:numFmt w:val="bullet"/>
      <w:lvlText w:val="o"/>
      <w:lvlJc w:val="left"/>
      <w:pPr>
        <w:tabs>
          <w:tab w:val="num" w:pos="1440"/>
        </w:tabs>
        <w:ind w:left="1440" w:hanging="360"/>
      </w:pPr>
      <w:rPr>
        <w:rFonts w:ascii="Courier New" w:hAnsi="Courier New" w:cs="Courier New" w:hint="default"/>
      </w:rPr>
    </w:lvl>
    <w:lvl w:ilvl="2" w:tplc="65422FD4" w:tentative="1">
      <w:start w:val="1"/>
      <w:numFmt w:val="bullet"/>
      <w:lvlText w:val=""/>
      <w:lvlJc w:val="left"/>
      <w:pPr>
        <w:tabs>
          <w:tab w:val="num" w:pos="2160"/>
        </w:tabs>
        <w:ind w:left="2160" w:hanging="360"/>
      </w:pPr>
      <w:rPr>
        <w:rFonts w:ascii="Wingdings" w:hAnsi="Wingdings" w:hint="default"/>
      </w:rPr>
    </w:lvl>
    <w:lvl w:ilvl="3" w:tplc="62CA3D92" w:tentative="1">
      <w:start w:val="1"/>
      <w:numFmt w:val="bullet"/>
      <w:lvlText w:val=""/>
      <w:lvlJc w:val="left"/>
      <w:pPr>
        <w:tabs>
          <w:tab w:val="num" w:pos="2880"/>
        </w:tabs>
        <w:ind w:left="2880" w:hanging="360"/>
      </w:pPr>
      <w:rPr>
        <w:rFonts w:ascii="Symbol" w:hAnsi="Symbol" w:hint="default"/>
      </w:rPr>
    </w:lvl>
    <w:lvl w:ilvl="4" w:tplc="533A62AC" w:tentative="1">
      <w:start w:val="1"/>
      <w:numFmt w:val="bullet"/>
      <w:lvlText w:val="o"/>
      <w:lvlJc w:val="left"/>
      <w:pPr>
        <w:tabs>
          <w:tab w:val="num" w:pos="3600"/>
        </w:tabs>
        <w:ind w:left="3600" w:hanging="360"/>
      </w:pPr>
      <w:rPr>
        <w:rFonts w:ascii="Courier New" w:hAnsi="Courier New" w:cs="Courier New" w:hint="default"/>
      </w:rPr>
    </w:lvl>
    <w:lvl w:ilvl="5" w:tplc="CE9CF208" w:tentative="1">
      <w:start w:val="1"/>
      <w:numFmt w:val="bullet"/>
      <w:lvlText w:val=""/>
      <w:lvlJc w:val="left"/>
      <w:pPr>
        <w:tabs>
          <w:tab w:val="num" w:pos="4320"/>
        </w:tabs>
        <w:ind w:left="4320" w:hanging="360"/>
      </w:pPr>
      <w:rPr>
        <w:rFonts w:ascii="Wingdings" w:hAnsi="Wingdings" w:hint="default"/>
      </w:rPr>
    </w:lvl>
    <w:lvl w:ilvl="6" w:tplc="E30CF1EE" w:tentative="1">
      <w:start w:val="1"/>
      <w:numFmt w:val="bullet"/>
      <w:lvlText w:val=""/>
      <w:lvlJc w:val="left"/>
      <w:pPr>
        <w:tabs>
          <w:tab w:val="num" w:pos="5040"/>
        </w:tabs>
        <w:ind w:left="5040" w:hanging="360"/>
      </w:pPr>
      <w:rPr>
        <w:rFonts w:ascii="Symbol" w:hAnsi="Symbol" w:hint="default"/>
      </w:rPr>
    </w:lvl>
    <w:lvl w:ilvl="7" w:tplc="FBB03D56" w:tentative="1">
      <w:start w:val="1"/>
      <w:numFmt w:val="bullet"/>
      <w:lvlText w:val="o"/>
      <w:lvlJc w:val="left"/>
      <w:pPr>
        <w:tabs>
          <w:tab w:val="num" w:pos="5760"/>
        </w:tabs>
        <w:ind w:left="5760" w:hanging="360"/>
      </w:pPr>
      <w:rPr>
        <w:rFonts w:ascii="Courier New" w:hAnsi="Courier New" w:cs="Courier New" w:hint="default"/>
      </w:rPr>
    </w:lvl>
    <w:lvl w:ilvl="8" w:tplc="96BE6D76" w:tentative="1">
      <w:start w:val="1"/>
      <w:numFmt w:val="bullet"/>
      <w:lvlText w:val=""/>
      <w:lvlJc w:val="left"/>
      <w:pPr>
        <w:tabs>
          <w:tab w:val="num" w:pos="6480"/>
        </w:tabs>
        <w:ind w:left="6480" w:hanging="360"/>
      </w:pPr>
      <w:rPr>
        <w:rFonts w:ascii="Wingdings" w:hAnsi="Wingdings" w:hint="default"/>
      </w:rPr>
    </w:lvl>
  </w:abstractNum>
  <w:abstractNum w:abstractNumId="20">
    <w:nsid w:val="251C61E2"/>
    <w:multiLevelType w:val="hybridMultilevel"/>
    <w:tmpl w:val="BD9491F6"/>
    <w:lvl w:ilvl="0" w:tplc="CE761132">
      <w:start w:val="1"/>
      <w:numFmt w:val="decimal"/>
      <w:pStyle w:val="ListParagraph"/>
      <w:lvlText w:val="%1."/>
      <w:lvlJc w:val="left"/>
      <w:pPr>
        <w:ind w:left="720" w:hanging="360"/>
      </w:pPr>
      <w:rPr>
        <w:rFonts w:hint="default"/>
      </w:rPr>
    </w:lvl>
    <w:lvl w:ilvl="1" w:tplc="F0220240" w:tentative="1">
      <w:start w:val="1"/>
      <w:numFmt w:val="lowerLetter"/>
      <w:lvlText w:val="%2."/>
      <w:lvlJc w:val="left"/>
      <w:pPr>
        <w:ind w:left="1440" w:hanging="360"/>
      </w:pPr>
    </w:lvl>
    <w:lvl w:ilvl="2" w:tplc="D086482E" w:tentative="1">
      <w:start w:val="1"/>
      <w:numFmt w:val="lowerRoman"/>
      <w:lvlText w:val="%3."/>
      <w:lvlJc w:val="right"/>
      <w:pPr>
        <w:ind w:left="2160" w:hanging="180"/>
      </w:pPr>
    </w:lvl>
    <w:lvl w:ilvl="3" w:tplc="8DF8E456" w:tentative="1">
      <w:start w:val="1"/>
      <w:numFmt w:val="decimal"/>
      <w:lvlText w:val="%4."/>
      <w:lvlJc w:val="left"/>
      <w:pPr>
        <w:ind w:left="2880" w:hanging="360"/>
      </w:pPr>
    </w:lvl>
    <w:lvl w:ilvl="4" w:tplc="37F4ECD0" w:tentative="1">
      <w:start w:val="1"/>
      <w:numFmt w:val="lowerLetter"/>
      <w:lvlText w:val="%5."/>
      <w:lvlJc w:val="left"/>
      <w:pPr>
        <w:ind w:left="3600" w:hanging="360"/>
      </w:pPr>
    </w:lvl>
    <w:lvl w:ilvl="5" w:tplc="7E9A5E4A" w:tentative="1">
      <w:start w:val="1"/>
      <w:numFmt w:val="lowerRoman"/>
      <w:lvlText w:val="%6."/>
      <w:lvlJc w:val="right"/>
      <w:pPr>
        <w:ind w:left="4320" w:hanging="180"/>
      </w:pPr>
    </w:lvl>
    <w:lvl w:ilvl="6" w:tplc="D8E423E8" w:tentative="1">
      <w:start w:val="1"/>
      <w:numFmt w:val="decimal"/>
      <w:lvlText w:val="%7."/>
      <w:lvlJc w:val="left"/>
      <w:pPr>
        <w:ind w:left="5040" w:hanging="360"/>
      </w:pPr>
    </w:lvl>
    <w:lvl w:ilvl="7" w:tplc="BE4AAEB6" w:tentative="1">
      <w:start w:val="1"/>
      <w:numFmt w:val="lowerLetter"/>
      <w:lvlText w:val="%8."/>
      <w:lvlJc w:val="left"/>
      <w:pPr>
        <w:ind w:left="5760" w:hanging="360"/>
      </w:pPr>
    </w:lvl>
    <w:lvl w:ilvl="8" w:tplc="FB7C67BE" w:tentative="1">
      <w:start w:val="1"/>
      <w:numFmt w:val="lowerRoman"/>
      <w:lvlText w:val="%9."/>
      <w:lvlJc w:val="right"/>
      <w:pPr>
        <w:ind w:left="6480" w:hanging="180"/>
      </w:pPr>
    </w:lvl>
  </w:abstractNum>
  <w:abstractNum w:abstractNumId="21">
    <w:nsid w:val="266D51C5"/>
    <w:multiLevelType w:val="hybridMultilevel"/>
    <w:tmpl w:val="48DA2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6F96B37"/>
    <w:multiLevelType w:val="multilevel"/>
    <w:tmpl w:val="A314AF64"/>
    <w:numStyleLink w:val="LabStep"/>
  </w:abstractNum>
  <w:abstractNum w:abstractNumId="23">
    <w:nsid w:val="28B30E4C"/>
    <w:multiLevelType w:val="hybridMultilevel"/>
    <w:tmpl w:val="A1F834DE"/>
    <w:lvl w:ilvl="0" w:tplc="9E56DD7E">
      <w:start w:val="1"/>
      <w:numFmt w:val="decimal"/>
      <w:lvlText w:val="%1."/>
      <w:lvlJc w:val="left"/>
      <w:pPr>
        <w:ind w:left="720" w:hanging="360"/>
      </w:pPr>
      <w:rPr>
        <w:rFonts w:hint="default"/>
      </w:rPr>
    </w:lvl>
    <w:lvl w:ilvl="1" w:tplc="CAF83F5E" w:tentative="1">
      <w:start w:val="1"/>
      <w:numFmt w:val="lowerLetter"/>
      <w:lvlText w:val="%2."/>
      <w:lvlJc w:val="left"/>
      <w:pPr>
        <w:ind w:left="1440" w:hanging="360"/>
      </w:pPr>
    </w:lvl>
    <w:lvl w:ilvl="2" w:tplc="44CCDAA6" w:tentative="1">
      <w:start w:val="1"/>
      <w:numFmt w:val="lowerRoman"/>
      <w:lvlText w:val="%3."/>
      <w:lvlJc w:val="right"/>
      <w:pPr>
        <w:ind w:left="2160" w:hanging="180"/>
      </w:pPr>
    </w:lvl>
    <w:lvl w:ilvl="3" w:tplc="D3E472D8" w:tentative="1">
      <w:start w:val="1"/>
      <w:numFmt w:val="decimal"/>
      <w:lvlText w:val="%4."/>
      <w:lvlJc w:val="left"/>
      <w:pPr>
        <w:ind w:left="2880" w:hanging="360"/>
      </w:pPr>
    </w:lvl>
    <w:lvl w:ilvl="4" w:tplc="3162EA3A" w:tentative="1">
      <w:start w:val="1"/>
      <w:numFmt w:val="lowerLetter"/>
      <w:lvlText w:val="%5."/>
      <w:lvlJc w:val="left"/>
      <w:pPr>
        <w:ind w:left="3600" w:hanging="360"/>
      </w:pPr>
    </w:lvl>
    <w:lvl w:ilvl="5" w:tplc="651653D2" w:tentative="1">
      <w:start w:val="1"/>
      <w:numFmt w:val="lowerRoman"/>
      <w:lvlText w:val="%6."/>
      <w:lvlJc w:val="right"/>
      <w:pPr>
        <w:ind w:left="4320" w:hanging="180"/>
      </w:pPr>
    </w:lvl>
    <w:lvl w:ilvl="6" w:tplc="0E28557C" w:tentative="1">
      <w:start w:val="1"/>
      <w:numFmt w:val="decimal"/>
      <w:lvlText w:val="%7."/>
      <w:lvlJc w:val="left"/>
      <w:pPr>
        <w:ind w:left="5040" w:hanging="360"/>
      </w:pPr>
    </w:lvl>
    <w:lvl w:ilvl="7" w:tplc="F216D61C" w:tentative="1">
      <w:start w:val="1"/>
      <w:numFmt w:val="lowerLetter"/>
      <w:lvlText w:val="%8."/>
      <w:lvlJc w:val="left"/>
      <w:pPr>
        <w:ind w:left="5760" w:hanging="360"/>
      </w:pPr>
    </w:lvl>
    <w:lvl w:ilvl="8" w:tplc="98CC3C14" w:tentative="1">
      <w:start w:val="1"/>
      <w:numFmt w:val="lowerRoman"/>
      <w:lvlText w:val="%9."/>
      <w:lvlJc w:val="right"/>
      <w:pPr>
        <w:ind w:left="6480" w:hanging="180"/>
      </w:pPr>
    </w:lvl>
  </w:abstractNum>
  <w:abstractNum w:abstractNumId="24">
    <w:nsid w:val="2B895106"/>
    <w:multiLevelType w:val="hybridMultilevel"/>
    <w:tmpl w:val="CB647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3B72F05"/>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38344F2F"/>
    <w:multiLevelType w:val="hybridMultilevel"/>
    <w:tmpl w:val="1102D938"/>
    <w:lvl w:ilvl="0" w:tplc="78FA69D4">
      <w:start w:val="1"/>
      <w:numFmt w:val="decimal"/>
      <w:lvlText w:val="%1."/>
      <w:lvlJc w:val="left"/>
      <w:pPr>
        <w:ind w:left="720" w:hanging="360"/>
      </w:pPr>
      <w:rPr>
        <w:rFonts w:hint="default"/>
        <w:b w:val="0"/>
      </w:rPr>
    </w:lvl>
    <w:lvl w:ilvl="1" w:tplc="4F1071D0" w:tentative="1">
      <w:start w:val="1"/>
      <w:numFmt w:val="lowerLetter"/>
      <w:lvlText w:val="%2."/>
      <w:lvlJc w:val="left"/>
      <w:pPr>
        <w:ind w:left="1440" w:hanging="360"/>
      </w:pPr>
    </w:lvl>
    <w:lvl w:ilvl="2" w:tplc="90F21C24" w:tentative="1">
      <w:start w:val="1"/>
      <w:numFmt w:val="lowerRoman"/>
      <w:lvlText w:val="%3."/>
      <w:lvlJc w:val="right"/>
      <w:pPr>
        <w:ind w:left="2160" w:hanging="180"/>
      </w:pPr>
    </w:lvl>
    <w:lvl w:ilvl="3" w:tplc="11D2F02C" w:tentative="1">
      <w:start w:val="1"/>
      <w:numFmt w:val="decimal"/>
      <w:lvlText w:val="%4."/>
      <w:lvlJc w:val="left"/>
      <w:pPr>
        <w:ind w:left="2880" w:hanging="360"/>
      </w:pPr>
    </w:lvl>
    <w:lvl w:ilvl="4" w:tplc="79AC5FAE" w:tentative="1">
      <w:start w:val="1"/>
      <w:numFmt w:val="lowerLetter"/>
      <w:lvlText w:val="%5."/>
      <w:lvlJc w:val="left"/>
      <w:pPr>
        <w:ind w:left="3600" w:hanging="360"/>
      </w:pPr>
    </w:lvl>
    <w:lvl w:ilvl="5" w:tplc="185CEB62" w:tentative="1">
      <w:start w:val="1"/>
      <w:numFmt w:val="lowerRoman"/>
      <w:lvlText w:val="%6."/>
      <w:lvlJc w:val="right"/>
      <w:pPr>
        <w:ind w:left="4320" w:hanging="180"/>
      </w:pPr>
    </w:lvl>
    <w:lvl w:ilvl="6" w:tplc="C9A0B8D8" w:tentative="1">
      <w:start w:val="1"/>
      <w:numFmt w:val="decimal"/>
      <w:lvlText w:val="%7."/>
      <w:lvlJc w:val="left"/>
      <w:pPr>
        <w:ind w:left="5040" w:hanging="360"/>
      </w:pPr>
    </w:lvl>
    <w:lvl w:ilvl="7" w:tplc="DB3E71D4" w:tentative="1">
      <w:start w:val="1"/>
      <w:numFmt w:val="lowerLetter"/>
      <w:lvlText w:val="%8."/>
      <w:lvlJc w:val="left"/>
      <w:pPr>
        <w:ind w:left="5760" w:hanging="360"/>
      </w:pPr>
    </w:lvl>
    <w:lvl w:ilvl="8" w:tplc="348AF676" w:tentative="1">
      <w:start w:val="1"/>
      <w:numFmt w:val="lowerRoman"/>
      <w:lvlText w:val="%9."/>
      <w:lvlJc w:val="right"/>
      <w:pPr>
        <w:ind w:left="6480" w:hanging="180"/>
      </w:pPr>
    </w:lvl>
  </w:abstractNum>
  <w:abstractNum w:abstractNumId="27">
    <w:nsid w:val="4AF43221"/>
    <w:multiLevelType w:val="multilevel"/>
    <w:tmpl w:val="A314AF64"/>
    <w:numStyleLink w:val="LabStep"/>
  </w:abstractNum>
  <w:abstractNum w:abstractNumId="28">
    <w:nsid w:val="52293894"/>
    <w:multiLevelType w:val="multilevel"/>
    <w:tmpl w:val="A314AF64"/>
    <w:numStyleLink w:val="LabStep"/>
  </w:abstractNum>
  <w:abstractNum w:abstractNumId="29">
    <w:nsid w:val="53E5416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0">
    <w:nsid w:val="59CF2F88"/>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64CA6E91"/>
    <w:multiLevelType w:val="multilevel"/>
    <w:tmpl w:val="A314AF64"/>
    <w:styleLink w:val="LabStep"/>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65F36EDD"/>
    <w:multiLevelType w:val="multilevel"/>
    <w:tmpl w:val="A314AF64"/>
    <w:numStyleLink w:val="LabStep"/>
  </w:abstractNum>
  <w:abstractNum w:abstractNumId="33">
    <w:nsid w:val="67CC403A"/>
    <w:multiLevelType w:val="multilevel"/>
    <w:tmpl w:val="A314AF64"/>
    <w:numStyleLink w:val="LabStep"/>
  </w:abstractNum>
  <w:abstractNum w:abstractNumId="34">
    <w:nsid w:val="6E9A5483"/>
    <w:multiLevelType w:val="multilevel"/>
    <w:tmpl w:val="A314AF64"/>
    <w:numStyleLink w:val="LabStep"/>
  </w:abstractNum>
  <w:abstractNum w:abstractNumId="35">
    <w:nsid w:val="6F42138A"/>
    <w:multiLevelType w:val="hybridMultilevel"/>
    <w:tmpl w:val="A462EFE8"/>
    <w:lvl w:ilvl="0" w:tplc="A28684D4">
      <w:start w:val="1"/>
      <w:numFmt w:val="bullet"/>
      <w:lvlText w:val=""/>
      <w:lvlJc w:val="left"/>
      <w:pPr>
        <w:ind w:left="720" w:hanging="360"/>
      </w:pPr>
      <w:rPr>
        <w:rFonts w:ascii="Symbol" w:hAnsi="Symbol" w:hint="default"/>
      </w:rPr>
    </w:lvl>
    <w:lvl w:ilvl="1" w:tplc="238C2EB0" w:tentative="1">
      <w:start w:val="1"/>
      <w:numFmt w:val="bullet"/>
      <w:lvlText w:val="o"/>
      <w:lvlJc w:val="left"/>
      <w:pPr>
        <w:ind w:left="1440" w:hanging="360"/>
      </w:pPr>
      <w:rPr>
        <w:rFonts w:ascii="Courier New" w:hAnsi="Courier New" w:cs="Courier New" w:hint="default"/>
      </w:rPr>
    </w:lvl>
    <w:lvl w:ilvl="2" w:tplc="8E90C494" w:tentative="1">
      <w:start w:val="1"/>
      <w:numFmt w:val="bullet"/>
      <w:lvlText w:val=""/>
      <w:lvlJc w:val="left"/>
      <w:pPr>
        <w:ind w:left="2160" w:hanging="360"/>
      </w:pPr>
      <w:rPr>
        <w:rFonts w:ascii="Wingdings" w:hAnsi="Wingdings" w:hint="default"/>
      </w:rPr>
    </w:lvl>
    <w:lvl w:ilvl="3" w:tplc="F87A22B4" w:tentative="1">
      <w:start w:val="1"/>
      <w:numFmt w:val="bullet"/>
      <w:lvlText w:val=""/>
      <w:lvlJc w:val="left"/>
      <w:pPr>
        <w:ind w:left="2880" w:hanging="360"/>
      </w:pPr>
      <w:rPr>
        <w:rFonts w:ascii="Symbol" w:hAnsi="Symbol" w:hint="default"/>
      </w:rPr>
    </w:lvl>
    <w:lvl w:ilvl="4" w:tplc="A06E31FE" w:tentative="1">
      <w:start w:val="1"/>
      <w:numFmt w:val="bullet"/>
      <w:lvlText w:val="o"/>
      <w:lvlJc w:val="left"/>
      <w:pPr>
        <w:ind w:left="3600" w:hanging="360"/>
      </w:pPr>
      <w:rPr>
        <w:rFonts w:ascii="Courier New" w:hAnsi="Courier New" w:cs="Courier New" w:hint="default"/>
      </w:rPr>
    </w:lvl>
    <w:lvl w:ilvl="5" w:tplc="5AEA4FF4" w:tentative="1">
      <w:start w:val="1"/>
      <w:numFmt w:val="bullet"/>
      <w:lvlText w:val=""/>
      <w:lvlJc w:val="left"/>
      <w:pPr>
        <w:ind w:left="4320" w:hanging="360"/>
      </w:pPr>
      <w:rPr>
        <w:rFonts w:ascii="Wingdings" w:hAnsi="Wingdings" w:hint="default"/>
      </w:rPr>
    </w:lvl>
    <w:lvl w:ilvl="6" w:tplc="9DCE6B9E" w:tentative="1">
      <w:start w:val="1"/>
      <w:numFmt w:val="bullet"/>
      <w:lvlText w:val=""/>
      <w:lvlJc w:val="left"/>
      <w:pPr>
        <w:ind w:left="5040" w:hanging="360"/>
      </w:pPr>
      <w:rPr>
        <w:rFonts w:ascii="Symbol" w:hAnsi="Symbol" w:hint="default"/>
      </w:rPr>
    </w:lvl>
    <w:lvl w:ilvl="7" w:tplc="1C565082" w:tentative="1">
      <w:start w:val="1"/>
      <w:numFmt w:val="bullet"/>
      <w:lvlText w:val="o"/>
      <w:lvlJc w:val="left"/>
      <w:pPr>
        <w:ind w:left="5760" w:hanging="360"/>
      </w:pPr>
      <w:rPr>
        <w:rFonts w:ascii="Courier New" w:hAnsi="Courier New" w:cs="Courier New" w:hint="default"/>
      </w:rPr>
    </w:lvl>
    <w:lvl w:ilvl="8" w:tplc="DF5C6B3C" w:tentative="1">
      <w:start w:val="1"/>
      <w:numFmt w:val="bullet"/>
      <w:lvlText w:val=""/>
      <w:lvlJc w:val="left"/>
      <w:pPr>
        <w:ind w:left="6480" w:hanging="360"/>
      </w:pPr>
      <w:rPr>
        <w:rFonts w:ascii="Wingdings" w:hAnsi="Wingdings" w:hint="default"/>
      </w:rPr>
    </w:lvl>
  </w:abstractNum>
  <w:abstractNum w:abstractNumId="36">
    <w:nsid w:val="7EF96BB8"/>
    <w:multiLevelType w:val="multilevel"/>
    <w:tmpl w:val="A314AF64"/>
    <w:numStyleLink w:val="LabStep"/>
  </w:abstractNum>
  <w:num w:numId="1">
    <w:abstractNumId w:val="19"/>
  </w:num>
  <w:num w:numId="2">
    <w:abstractNumId w:val="3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9"/>
  </w:num>
  <w:num w:numId="14">
    <w:abstractNumId w:val="10"/>
  </w:num>
  <w:num w:numId="15">
    <w:abstractNumId w:val="14"/>
  </w:num>
  <w:num w:numId="16">
    <w:abstractNumId w:val="36"/>
  </w:num>
  <w:num w:numId="17">
    <w:abstractNumId w:val="27"/>
  </w:num>
  <w:num w:numId="18">
    <w:abstractNumId w:val="34"/>
  </w:num>
  <w:num w:numId="19">
    <w:abstractNumId w:val="33"/>
  </w:num>
  <w:num w:numId="20">
    <w:abstractNumId w:val="11"/>
  </w:num>
  <w:num w:numId="21">
    <w:abstractNumId w:val="25"/>
  </w:num>
  <w:num w:numId="22">
    <w:abstractNumId w:val="30"/>
  </w:num>
  <w:num w:numId="23">
    <w:abstractNumId w:val="32"/>
  </w:num>
  <w:num w:numId="24">
    <w:abstractNumId w:val="28"/>
  </w:num>
  <w:num w:numId="25">
    <w:abstractNumId w:val="22"/>
  </w:num>
  <w:num w:numId="26">
    <w:abstractNumId w:val="18"/>
  </w:num>
  <w:num w:numId="27">
    <w:abstractNumId w:val="20"/>
  </w:num>
  <w:num w:numId="28">
    <w:abstractNumId w:val="20"/>
    <w:lvlOverride w:ilvl="0">
      <w:startOverride w:val="1"/>
    </w:lvlOverride>
  </w:num>
  <w:num w:numId="29">
    <w:abstractNumId w:val="20"/>
    <w:lvlOverride w:ilvl="0">
      <w:startOverride w:val="1"/>
    </w:lvlOverride>
  </w:num>
  <w:num w:numId="30">
    <w:abstractNumId w:val="24"/>
  </w:num>
  <w:num w:numId="31">
    <w:abstractNumId w:val="16"/>
  </w:num>
  <w:num w:numId="32">
    <w:abstractNumId w:val="26"/>
  </w:num>
  <w:num w:numId="33">
    <w:abstractNumId w:val="35"/>
  </w:num>
  <w:num w:numId="34">
    <w:abstractNumId w:val="23"/>
  </w:num>
  <w:num w:numId="35">
    <w:abstractNumId w:val="13"/>
  </w:num>
  <w:num w:numId="36">
    <w:abstractNumId w:val="17"/>
  </w:num>
  <w:num w:numId="37">
    <w:abstractNumId w:val="15"/>
  </w:num>
  <w:num w:numId="38">
    <w:abstractNumId w:val="12"/>
  </w:num>
  <w:num w:numId="39">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75B13"/>
    <w:rsid w:val="0000005C"/>
    <w:rsid w:val="00003EC5"/>
    <w:rsid w:val="00006758"/>
    <w:rsid w:val="00006897"/>
    <w:rsid w:val="00007A08"/>
    <w:rsid w:val="00015F04"/>
    <w:rsid w:val="00016A59"/>
    <w:rsid w:val="00017917"/>
    <w:rsid w:val="00017FA4"/>
    <w:rsid w:val="000206D3"/>
    <w:rsid w:val="00027F9B"/>
    <w:rsid w:val="000322A7"/>
    <w:rsid w:val="00036B6E"/>
    <w:rsid w:val="00040DFC"/>
    <w:rsid w:val="00055A71"/>
    <w:rsid w:val="000566F1"/>
    <w:rsid w:val="00057C12"/>
    <w:rsid w:val="00065322"/>
    <w:rsid w:val="00066B34"/>
    <w:rsid w:val="000700B1"/>
    <w:rsid w:val="000700FB"/>
    <w:rsid w:val="00072C8C"/>
    <w:rsid w:val="00073BA0"/>
    <w:rsid w:val="00074342"/>
    <w:rsid w:val="00074792"/>
    <w:rsid w:val="00075ECB"/>
    <w:rsid w:val="00081D2A"/>
    <w:rsid w:val="0008574A"/>
    <w:rsid w:val="000862E3"/>
    <w:rsid w:val="00087DC1"/>
    <w:rsid w:val="00090F4F"/>
    <w:rsid w:val="00092CCC"/>
    <w:rsid w:val="00096214"/>
    <w:rsid w:val="000A2BD0"/>
    <w:rsid w:val="000A4E41"/>
    <w:rsid w:val="000A5343"/>
    <w:rsid w:val="000A7C01"/>
    <w:rsid w:val="000B3EB5"/>
    <w:rsid w:val="000C03D5"/>
    <w:rsid w:val="000C080C"/>
    <w:rsid w:val="000C30DE"/>
    <w:rsid w:val="000C5E72"/>
    <w:rsid w:val="000C6F7A"/>
    <w:rsid w:val="000D1EBC"/>
    <w:rsid w:val="000D5149"/>
    <w:rsid w:val="000E1AA4"/>
    <w:rsid w:val="000E28EF"/>
    <w:rsid w:val="000E39C0"/>
    <w:rsid w:val="000E3A4F"/>
    <w:rsid w:val="000E73CA"/>
    <w:rsid w:val="000F51BC"/>
    <w:rsid w:val="000F73F5"/>
    <w:rsid w:val="00104616"/>
    <w:rsid w:val="001139C7"/>
    <w:rsid w:val="001249DC"/>
    <w:rsid w:val="001275A1"/>
    <w:rsid w:val="0013283A"/>
    <w:rsid w:val="001413F0"/>
    <w:rsid w:val="001427D6"/>
    <w:rsid w:val="00143969"/>
    <w:rsid w:val="001443EF"/>
    <w:rsid w:val="00145F88"/>
    <w:rsid w:val="00152B01"/>
    <w:rsid w:val="00154234"/>
    <w:rsid w:val="0015517B"/>
    <w:rsid w:val="00157CEA"/>
    <w:rsid w:val="00160AB3"/>
    <w:rsid w:val="00160C50"/>
    <w:rsid w:val="00162A6C"/>
    <w:rsid w:val="00162EA0"/>
    <w:rsid w:val="00170CF7"/>
    <w:rsid w:val="001800C0"/>
    <w:rsid w:val="001812AD"/>
    <w:rsid w:val="001816A0"/>
    <w:rsid w:val="00181F19"/>
    <w:rsid w:val="00183E78"/>
    <w:rsid w:val="001922EE"/>
    <w:rsid w:val="001936C1"/>
    <w:rsid w:val="00195F98"/>
    <w:rsid w:val="001A026F"/>
    <w:rsid w:val="001A3312"/>
    <w:rsid w:val="001B6DAE"/>
    <w:rsid w:val="001B7F46"/>
    <w:rsid w:val="001C1498"/>
    <w:rsid w:val="001C1B8C"/>
    <w:rsid w:val="001C1F65"/>
    <w:rsid w:val="001C3549"/>
    <w:rsid w:val="001C65DA"/>
    <w:rsid w:val="001D154D"/>
    <w:rsid w:val="001E1C11"/>
    <w:rsid w:val="001E37B9"/>
    <w:rsid w:val="001E5A43"/>
    <w:rsid w:val="001F0E01"/>
    <w:rsid w:val="001F22CD"/>
    <w:rsid w:val="001F2BD5"/>
    <w:rsid w:val="001F470D"/>
    <w:rsid w:val="001F5231"/>
    <w:rsid w:val="00204552"/>
    <w:rsid w:val="00206571"/>
    <w:rsid w:val="00211A1B"/>
    <w:rsid w:val="0021350B"/>
    <w:rsid w:val="002154BA"/>
    <w:rsid w:val="00216034"/>
    <w:rsid w:val="00217D7C"/>
    <w:rsid w:val="00224207"/>
    <w:rsid w:val="00225B73"/>
    <w:rsid w:val="0023072D"/>
    <w:rsid w:val="00234CB7"/>
    <w:rsid w:val="00236FC7"/>
    <w:rsid w:val="00240F48"/>
    <w:rsid w:val="00240F6E"/>
    <w:rsid w:val="00240F6F"/>
    <w:rsid w:val="00243389"/>
    <w:rsid w:val="00247CA5"/>
    <w:rsid w:val="00253FBA"/>
    <w:rsid w:val="00256FE1"/>
    <w:rsid w:val="00260B77"/>
    <w:rsid w:val="002612E0"/>
    <w:rsid w:val="00263DC7"/>
    <w:rsid w:val="00264984"/>
    <w:rsid w:val="002727D3"/>
    <w:rsid w:val="00274AFD"/>
    <w:rsid w:val="00277277"/>
    <w:rsid w:val="00277343"/>
    <w:rsid w:val="00281270"/>
    <w:rsid w:val="0028506B"/>
    <w:rsid w:val="00285A88"/>
    <w:rsid w:val="0028790F"/>
    <w:rsid w:val="0029203C"/>
    <w:rsid w:val="00293A06"/>
    <w:rsid w:val="00296565"/>
    <w:rsid w:val="002A244C"/>
    <w:rsid w:val="002A3D24"/>
    <w:rsid w:val="002A68A2"/>
    <w:rsid w:val="002B28F7"/>
    <w:rsid w:val="002B4F7D"/>
    <w:rsid w:val="002B667D"/>
    <w:rsid w:val="002C1868"/>
    <w:rsid w:val="002C41AD"/>
    <w:rsid w:val="002C4632"/>
    <w:rsid w:val="002C5B7D"/>
    <w:rsid w:val="002C6041"/>
    <w:rsid w:val="002D252E"/>
    <w:rsid w:val="002D47D9"/>
    <w:rsid w:val="002D7672"/>
    <w:rsid w:val="002E202C"/>
    <w:rsid w:val="002F3B2F"/>
    <w:rsid w:val="002F608E"/>
    <w:rsid w:val="002F6A86"/>
    <w:rsid w:val="002F7E88"/>
    <w:rsid w:val="003003F6"/>
    <w:rsid w:val="00301E7B"/>
    <w:rsid w:val="00303420"/>
    <w:rsid w:val="00311A24"/>
    <w:rsid w:val="003120E5"/>
    <w:rsid w:val="00312583"/>
    <w:rsid w:val="003150D6"/>
    <w:rsid w:val="003167DA"/>
    <w:rsid w:val="00316CE6"/>
    <w:rsid w:val="003213E2"/>
    <w:rsid w:val="003257A8"/>
    <w:rsid w:val="0033194C"/>
    <w:rsid w:val="00333ECF"/>
    <w:rsid w:val="00335A15"/>
    <w:rsid w:val="00337D69"/>
    <w:rsid w:val="00343637"/>
    <w:rsid w:val="00344068"/>
    <w:rsid w:val="00344592"/>
    <w:rsid w:val="00344D4F"/>
    <w:rsid w:val="00344ECC"/>
    <w:rsid w:val="003518F2"/>
    <w:rsid w:val="00353637"/>
    <w:rsid w:val="00353EFB"/>
    <w:rsid w:val="00361464"/>
    <w:rsid w:val="0036400C"/>
    <w:rsid w:val="00364DC2"/>
    <w:rsid w:val="00367A0B"/>
    <w:rsid w:val="00370538"/>
    <w:rsid w:val="003774BA"/>
    <w:rsid w:val="00381969"/>
    <w:rsid w:val="00382D46"/>
    <w:rsid w:val="00382FC2"/>
    <w:rsid w:val="0039207A"/>
    <w:rsid w:val="00392C06"/>
    <w:rsid w:val="00396EE2"/>
    <w:rsid w:val="003A7E5E"/>
    <w:rsid w:val="003B073B"/>
    <w:rsid w:val="003B126C"/>
    <w:rsid w:val="003C1999"/>
    <w:rsid w:val="003C2E41"/>
    <w:rsid w:val="003C562B"/>
    <w:rsid w:val="003C66AA"/>
    <w:rsid w:val="003C686B"/>
    <w:rsid w:val="003D252A"/>
    <w:rsid w:val="003D3525"/>
    <w:rsid w:val="003D454C"/>
    <w:rsid w:val="003D5559"/>
    <w:rsid w:val="003F08FA"/>
    <w:rsid w:val="003F1A32"/>
    <w:rsid w:val="00402F46"/>
    <w:rsid w:val="00405D63"/>
    <w:rsid w:val="0040780C"/>
    <w:rsid w:val="0041453E"/>
    <w:rsid w:val="00416860"/>
    <w:rsid w:val="00426AE3"/>
    <w:rsid w:val="00426E64"/>
    <w:rsid w:val="004273AB"/>
    <w:rsid w:val="00432869"/>
    <w:rsid w:val="004354D4"/>
    <w:rsid w:val="004411EC"/>
    <w:rsid w:val="00441FEB"/>
    <w:rsid w:val="0044778D"/>
    <w:rsid w:val="004548E6"/>
    <w:rsid w:val="00456516"/>
    <w:rsid w:val="00460264"/>
    <w:rsid w:val="004608F6"/>
    <w:rsid w:val="004619D7"/>
    <w:rsid w:val="00461BBF"/>
    <w:rsid w:val="00472A5E"/>
    <w:rsid w:val="00475B13"/>
    <w:rsid w:val="00481402"/>
    <w:rsid w:val="00481B17"/>
    <w:rsid w:val="004841B4"/>
    <w:rsid w:val="00485578"/>
    <w:rsid w:val="0048612D"/>
    <w:rsid w:val="00486702"/>
    <w:rsid w:val="00496D80"/>
    <w:rsid w:val="004B6DBD"/>
    <w:rsid w:val="004B71D1"/>
    <w:rsid w:val="004C1E66"/>
    <w:rsid w:val="004C289E"/>
    <w:rsid w:val="004C2ECE"/>
    <w:rsid w:val="004C7BDE"/>
    <w:rsid w:val="004D173B"/>
    <w:rsid w:val="004D202B"/>
    <w:rsid w:val="004D3659"/>
    <w:rsid w:val="004D3E11"/>
    <w:rsid w:val="004D4E69"/>
    <w:rsid w:val="004D56EA"/>
    <w:rsid w:val="004D6DB7"/>
    <w:rsid w:val="004E01F2"/>
    <w:rsid w:val="004E16B2"/>
    <w:rsid w:val="004E5F35"/>
    <w:rsid w:val="004F7EE6"/>
    <w:rsid w:val="0050076D"/>
    <w:rsid w:val="005007DF"/>
    <w:rsid w:val="00503C68"/>
    <w:rsid w:val="00504F20"/>
    <w:rsid w:val="005053B3"/>
    <w:rsid w:val="00512E6F"/>
    <w:rsid w:val="00533F6E"/>
    <w:rsid w:val="00536C78"/>
    <w:rsid w:val="00537836"/>
    <w:rsid w:val="00543924"/>
    <w:rsid w:val="0055270B"/>
    <w:rsid w:val="0055503A"/>
    <w:rsid w:val="005565B4"/>
    <w:rsid w:val="00562344"/>
    <w:rsid w:val="00562D63"/>
    <w:rsid w:val="00570727"/>
    <w:rsid w:val="005733C8"/>
    <w:rsid w:val="0057360C"/>
    <w:rsid w:val="00584B0A"/>
    <w:rsid w:val="00584EC6"/>
    <w:rsid w:val="00585FA9"/>
    <w:rsid w:val="00587873"/>
    <w:rsid w:val="0059093E"/>
    <w:rsid w:val="00590BA0"/>
    <w:rsid w:val="005913C5"/>
    <w:rsid w:val="005921D9"/>
    <w:rsid w:val="00593D31"/>
    <w:rsid w:val="005948D5"/>
    <w:rsid w:val="00594B9A"/>
    <w:rsid w:val="00594F17"/>
    <w:rsid w:val="005A1008"/>
    <w:rsid w:val="005A4950"/>
    <w:rsid w:val="005A6B3E"/>
    <w:rsid w:val="005B3A83"/>
    <w:rsid w:val="005B3F93"/>
    <w:rsid w:val="005B4632"/>
    <w:rsid w:val="005B59D9"/>
    <w:rsid w:val="005B6AB8"/>
    <w:rsid w:val="005B70FB"/>
    <w:rsid w:val="005B7C35"/>
    <w:rsid w:val="005C1D95"/>
    <w:rsid w:val="005C27B7"/>
    <w:rsid w:val="005C30D4"/>
    <w:rsid w:val="005C4218"/>
    <w:rsid w:val="005C712E"/>
    <w:rsid w:val="005D0C95"/>
    <w:rsid w:val="005D1DF7"/>
    <w:rsid w:val="005D502F"/>
    <w:rsid w:val="005D55BE"/>
    <w:rsid w:val="005E1DDE"/>
    <w:rsid w:val="005E246B"/>
    <w:rsid w:val="005F24F1"/>
    <w:rsid w:val="005F28B5"/>
    <w:rsid w:val="005F4CD7"/>
    <w:rsid w:val="005F70F8"/>
    <w:rsid w:val="005F738E"/>
    <w:rsid w:val="005F7557"/>
    <w:rsid w:val="006025A6"/>
    <w:rsid w:val="006037A1"/>
    <w:rsid w:val="00611D4C"/>
    <w:rsid w:val="006152A1"/>
    <w:rsid w:val="0062017D"/>
    <w:rsid w:val="00622B24"/>
    <w:rsid w:val="00624DE6"/>
    <w:rsid w:val="00631148"/>
    <w:rsid w:val="0063438B"/>
    <w:rsid w:val="00636BDD"/>
    <w:rsid w:val="00644684"/>
    <w:rsid w:val="00647CE6"/>
    <w:rsid w:val="006566B3"/>
    <w:rsid w:val="00660B65"/>
    <w:rsid w:val="00661F33"/>
    <w:rsid w:val="00662B5C"/>
    <w:rsid w:val="006663F9"/>
    <w:rsid w:val="006743A5"/>
    <w:rsid w:val="006814C2"/>
    <w:rsid w:val="00686DBF"/>
    <w:rsid w:val="00687831"/>
    <w:rsid w:val="0069386C"/>
    <w:rsid w:val="00695363"/>
    <w:rsid w:val="006966BC"/>
    <w:rsid w:val="00696DDE"/>
    <w:rsid w:val="00697CE0"/>
    <w:rsid w:val="006A422E"/>
    <w:rsid w:val="006B06FA"/>
    <w:rsid w:val="006B2068"/>
    <w:rsid w:val="006C6214"/>
    <w:rsid w:val="006D1810"/>
    <w:rsid w:val="006D26F3"/>
    <w:rsid w:val="006D4EB8"/>
    <w:rsid w:val="006D59CD"/>
    <w:rsid w:val="006D5BBD"/>
    <w:rsid w:val="006E0591"/>
    <w:rsid w:val="006E3BDF"/>
    <w:rsid w:val="006F0644"/>
    <w:rsid w:val="006F1029"/>
    <w:rsid w:val="006F1947"/>
    <w:rsid w:val="006F2957"/>
    <w:rsid w:val="006F2AF3"/>
    <w:rsid w:val="006F3E84"/>
    <w:rsid w:val="006F536D"/>
    <w:rsid w:val="006F7464"/>
    <w:rsid w:val="0070050E"/>
    <w:rsid w:val="007042BB"/>
    <w:rsid w:val="0070630B"/>
    <w:rsid w:val="00706F6F"/>
    <w:rsid w:val="00710094"/>
    <w:rsid w:val="0071468F"/>
    <w:rsid w:val="00715218"/>
    <w:rsid w:val="00730467"/>
    <w:rsid w:val="00730FF4"/>
    <w:rsid w:val="00744CE7"/>
    <w:rsid w:val="007451DA"/>
    <w:rsid w:val="00755508"/>
    <w:rsid w:val="00760F5A"/>
    <w:rsid w:val="0076275F"/>
    <w:rsid w:val="00764B5D"/>
    <w:rsid w:val="00766670"/>
    <w:rsid w:val="007721D8"/>
    <w:rsid w:val="00773FBE"/>
    <w:rsid w:val="00774A89"/>
    <w:rsid w:val="00775E45"/>
    <w:rsid w:val="0077747D"/>
    <w:rsid w:val="00782B85"/>
    <w:rsid w:val="007905C2"/>
    <w:rsid w:val="007913B4"/>
    <w:rsid w:val="00793CA3"/>
    <w:rsid w:val="00795CD2"/>
    <w:rsid w:val="007A12A7"/>
    <w:rsid w:val="007A7D2C"/>
    <w:rsid w:val="007B0368"/>
    <w:rsid w:val="007B26C6"/>
    <w:rsid w:val="007B7B64"/>
    <w:rsid w:val="007B7D42"/>
    <w:rsid w:val="007C1163"/>
    <w:rsid w:val="007C1278"/>
    <w:rsid w:val="007C23CA"/>
    <w:rsid w:val="007C7318"/>
    <w:rsid w:val="007D5946"/>
    <w:rsid w:val="007D7C0B"/>
    <w:rsid w:val="007E43E1"/>
    <w:rsid w:val="007E64C8"/>
    <w:rsid w:val="007E6D47"/>
    <w:rsid w:val="007F3259"/>
    <w:rsid w:val="007F6E54"/>
    <w:rsid w:val="00800B00"/>
    <w:rsid w:val="00803832"/>
    <w:rsid w:val="00804232"/>
    <w:rsid w:val="00805A78"/>
    <w:rsid w:val="008061C8"/>
    <w:rsid w:val="0080685F"/>
    <w:rsid w:val="00811995"/>
    <w:rsid w:val="00812C88"/>
    <w:rsid w:val="0082313B"/>
    <w:rsid w:val="0082467D"/>
    <w:rsid w:val="008279AE"/>
    <w:rsid w:val="00831AA9"/>
    <w:rsid w:val="00836C5F"/>
    <w:rsid w:val="00843759"/>
    <w:rsid w:val="00844DEB"/>
    <w:rsid w:val="0084641D"/>
    <w:rsid w:val="00852109"/>
    <w:rsid w:val="00855F79"/>
    <w:rsid w:val="0087061C"/>
    <w:rsid w:val="00875C80"/>
    <w:rsid w:val="00884B8F"/>
    <w:rsid w:val="00890EC1"/>
    <w:rsid w:val="00893942"/>
    <w:rsid w:val="00893F60"/>
    <w:rsid w:val="008970DE"/>
    <w:rsid w:val="00897E5C"/>
    <w:rsid w:val="008A0F7F"/>
    <w:rsid w:val="008A1B6E"/>
    <w:rsid w:val="008A5FB3"/>
    <w:rsid w:val="008B0040"/>
    <w:rsid w:val="008C2C66"/>
    <w:rsid w:val="008C4583"/>
    <w:rsid w:val="008C70EB"/>
    <w:rsid w:val="008D0CB6"/>
    <w:rsid w:val="008D0CED"/>
    <w:rsid w:val="008D3B09"/>
    <w:rsid w:val="008D4C3F"/>
    <w:rsid w:val="008D529C"/>
    <w:rsid w:val="00900A5A"/>
    <w:rsid w:val="00900CD5"/>
    <w:rsid w:val="00902105"/>
    <w:rsid w:val="00903AF3"/>
    <w:rsid w:val="009059F3"/>
    <w:rsid w:val="00906F80"/>
    <w:rsid w:val="00907370"/>
    <w:rsid w:val="00907E40"/>
    <w:rsid w:val="00914F3B"/>
    <w:rsid w:val="00920B3B"/>
    <w:rsid w:val="00921759"/>
    <w:rsid w:val="009256F8"/>
    <w:rsid w:val="00930394"/>
    <w:rsid w:val="009311A2"/>
    <w:rsid w:val="009344B4"/>
    <w:rsid w:val="0093665E"/>
    <w:rsid w:val="00944AC9"/>
    <w:rsid w:val="0094532A"/>
    <w:rsid w:val="00945C24"/>
    <w:rsid w:val="00952B03"/>
    <w:rsid w:val="00952F61"/>
    <w:rsid w:val="00953BF5"/>
    <w:rsid w:val="00954C7E"/>
    <w:rsid w:val="00956F35"/>
    <w:rsid w:val="00981F8E"/>
    <w:rsid w:val="009836FE"/>
    <w:rsid w:val="0098417C"/>
    <w:rsid w:val="0098765B"/>
    <w:rsid w:val="00992546"/>
    <w:rsid w:val="00992B38"/>
    <w:rsid w:val="009930BE"/>
    <w:rsid w:val="00993B0D"/>
    <w:rsid w:val="00997594"/>
    <w:rsid w:val="009A043D"/>
    <w:rsid w:val="009A1F25"/>
    <w:rsid w:val="009A46B0"/>
    <w:rsid w:val="009A46DC"/>
    <w:rsid w:val="009B2552"/>
    <w:rsid w:val="009C0584"/>
    <w:rsid w:val="009D0464"/>
    <w:rsid w:val="009D1440"/>
    <w:rsid w:val="009E14C3"/>
    <w:rsid w:val="009E7D93"/>
    <w:rsid w:val="009F3340"/>
    <w:rsid w:val="009F335C"/>
    <w:rsid w:val="009F4A1F"/>
    <w:rsid w:val="009F6051"/>
    <w:rsid w:val="00A046F2"/>
    <w:rsid w:val="00A10B33"/>
    <w:rsid w:val="00A2148A"/>
    <w:rsid w:val="00A24CCD"/>
    <w:rsid w:val="00A27EB8"/>
    <w:rsid w:val="00A3053E"/>
    <w:rsid w:val="00A31FE0"/>
    <w:rsid w:val="00A37429"/>
    <w:rsid w:val="00A40CB7"/>
    <w:rsid w:val="00A40D88"/>
    <w:rsid w:val="00A416BE"/>
    <w:rsid w:val="00A42EFA"/>
    <w:rsid w:val="00A4464E"/>
    <w:rsid w:val="00A466C0"/>
    <w:rsid w:val="00A46876"/>
    <w:rsid w:val="00A46D6D"/>
    <w:rsid w:val="00A47D11"/>
    <w:rsid w:val="00A53C6E"/>
    <w:rsid w:val="00A5412F"/>
    <w:rsid w:val="00A54A53"/>
    <w:rsid w:val="00A56860"/>
    <w:rsid w:val="00A6663F"/>
    <w:rsid w:val="00A66A55"/>
    <w:rsid w:val="00A71619"/>
    <w:rsid w:val="00A74B0E"/>
    <w:rsid w:val="00A81E32"/>
    <w:rsid w:val="00A8408B"/>
    <w:rsid w:val="00A85465"/>
    <w:rsid w:val="00A90B73"/>
    <w:rsid w:val="00A92D2E"/>
    <w:rsid w:val="00AA0BA8"/>
    <w:rsid w:val="00AA26F7"/>
    <w:rsid w:val="00AA3082"/>
    <w:rsid w:val="00AA31BC"/>
    <w:rsid w:val="00AA573A"/>
    <w:rsid w:val="00AA604F"/>
    <w:rsid w:val="00AB28DC"/>
    <w:rsid w:val="00AB2BE1"/>
    <w:rsid w:val="00AB2D75"/>
    <w:rsid w:val="00AB3C73"/>
    <w:rsid w:val="00AB7DD5"/>
    <w:rsid w:val="00AD16D0"/>
    <w:rsid w:val="00AD483D"/>
    <w:rsid w:val="00AF1545"/>
    <w:rsid w:val="00AF1B95"/>
    <w:rsid w:val="00AF350E"/>
    <w:rsid w:val="00AF52C5"/>
    <w:rsid w:val="00AF6D4B"/>
    <w:rsid w:val="00B04E44"/>
    <w:rsid w:val="00B053CF"/>
    <w:rsid w:val="00B07E0D"/>
    <w:rsid w:val="00B14107"/>
    <w:rsid w:val="00B16A96"/>
    <w:rsid w:val="00B17063"/>
    <w:rsid w:val="00B27E55"/>
    <w:rsid w:val="00B32B54"/>
    <w:rsid w:val="00B35266"/>
    <w:rsid w:val="00B37BDA"/>
    <w:rsid w:val="00B4047E"/>
    <w:rsid w:val="00B411FA"/>
    <w:rsid w:val="00B42468"/>
    <w:rsid w:val="00B43577"/>
    <w:rsid w:val="00B45865"/>
    <w:rsid w:val="00B45C1A"/>
    <w:rsid w:val="00B53DB5"/>
    <w:rsid w:val="00B55CF2"/>
    <w:rsid w:val="00B5634B"/>
    <w:rsid w:val="00B605F6"/>
    <w:rsid w:val="00B635A2"/>
    <w:rsid w:val="00B639B8"/>
    <w:rsid w:val="00B645B8"/>
    <w:rsid w:val="00B87570"/>
    <w:rsid w:val="00B908BC"/>
    <w:rsid w:val="00B92F9B"/>
    <w:rsid w:val="00B94649"/>
    <w:rsid w:val="00B94BBC"/>
    <w:rsid w:val="00BA2359"/>
    <w:rsid w:val="00BA28AB"/>
    <w:rsid w:val="00BA5024"/>
    <w:rsid w:val="00BA5770"/>
    <w:rsid w:val="00BA6F1E"/>
    <w:rsid w:val="00BB09CA"/>
    <w:rsid w:val="00BC0D01"/>
    <w:rsid w:val="00BC2E05"/>
    <w:rsid w:val="00BD0587"/>
    <w:rsid w:val="00BD5695"/>
    <w:rsid w:val="00BD612B"/>
    <w:rsid w:val="00BD7B89"/>
    <w:rsid w:val="00BE0802"/>
    <w:rsid w:val="00BE08CC"/>
    <w:rsid w:val="00BE22E5"/>
    <w:rsid w:val="00BF0869"/>
    <w:rsid w:val="00BF14F7"/>
    <w:rsid w:val="00BF360A"/>
    <w:rsid w:val="00BF7FAD"/>
    <w:rsid w:val="00C14653"/>
    <w:rsid w:val="00C14897"/>
    <w:rsid w:val="00C21601"/>
    <w:rsid w:val="00C24BA4"/>
    <w:rsid w:val="00C25599"/>
    <w:rsid w:val="00C31636"/>
    <w:rsid w:val="00C34686"/>
    <w:rsid w:val="00C361FF"/>
    <w:rsid w:val="00C37EF7"/>
    <w:rsid w:val="00C45FD5"/>
    <w:rsid w:val="00C523CE"/>
    <w:rsid w:val="00C52747"/>
    <w:rsid w:val="00C536BA"/>
    <w:rsid w:val="00C66B29"/>
    <w:rsid w:val="00C7251F"/>
    <w:rsid w:val="00C72A55"/>
    <w:rsid w:val="00C76C34"/>
    <w:rsid w:val="00C814D2"/>
    <w:rsid w:val="00C826E2"/>
    <w:rsid w:val="00C86799"/>
    <w:rsid w:val="00C875F9"/>
    <w:rsid w:val="00C92542"/>
    <w:rsid w:val="00C97DE2"/>
    <w:rsid w:val="00CA062F"/>
    <w:rsid w:val="00CA1CFD"/>
    <w:rsid w:val="00CA5537"/>
    <w:rsid w:val="00CB38EF"/>
    <w:rsid w:val="00CB3DB6"/>
    <w:rsid w:val="00CB59ED"/>
    <w:rsid w:val="00CB7C5A"/>
    <w:rsid w:val="00CC08BE"/>
    <w:rsid w:val="00CC0A23"/>
    <w:rsid w:val="00CC2B59"/>
    <w:rsid w:val="00CC5BA9"/>
    <w:rsid w:val="00CC7415"/>
    <w:rsid w:val="00CD3329"/>
    <w:rsid w:val="00CE36E3"/>
    <w:rsid w:val="00CF0F64"/>
    <w:rsid w:val="00CF3609"/>
    <w:rsid w:val="00CF7343"/>
    <w:rsid w:val="00D00F59"/>
    <w:rsid w:val="00D02D13"/>
    <w:rsid w:val="00D10178"/>
    <w:rsid w:val="00D11978"/>
    <w:rsid w:val="00D13137"/>
    <w:rsid w:val="00D13802"/>
    <w:rsid w:val="00D150F5"/>
    <w:rsid w:val="00D177DA"/>
    <w:rsid w:val="00D21D58"/>
    <w:rsid w:val="00D24920"/>
    <w:rsid w:val="00D268A1"/>
    <w:rsid w:val="00D3348D"/>
    <w:rsid w:val="00D33B7B"/>
    <w:rsid w:val="00D37D6B"/>
    <w:rsid w:val="00D4185C"/>
    <w:rsid w:val="00D451DA"/>
    <w:rsid w:val="00D47108"/>
    <w:rsid w:val="00D47C32"/>
    <w:rsid w:val="00D61CD1"/>
    <w:rsid w:val="00D631FD"/>
    <w:rsid w:val="00D64858"/>
    <w:rsid w:val="00D65693"/>
    <w:rsid w:val="00D737C5"/>
    <w:rsid w:val="00D81A82"/>
    <w:rsid w:val="00D872EB"/>
    <w:rsid w:val="00D87C18"/>
    <w:rsid w:val="00D87E14"/>
    <w:rsid w:val="00DB19EC"/>
    <w:rsid w:val="00DC014C"/>
    <w:rsid w:val="00DC3B9D"/>
    <w:rsid w:val="00DC7AAF"/>
    <w:rsid w:val="00DD0CBA"/>
    <w:rsid w:val="00DD1321"/>
    <w:rsid w:val="00DD1F5B"/>
    <w:rsid w:val="00DD4740"/>
    <w:rsid w:val="00DD6F99"/>
    <w:rsid w:val="00DD7D41"/>
    <w:rsid w:val="00DE0B0A"/>
    <w:rsid w:val="00DE5265"/>
    <w:rsid w:val="00DE62F0"/>
    <w:rsid w:val="00DF26F6"/>
    <w:rsid w:val="00DF2B00"/>
    <w:rsid w:val="00DF2F92"/>
    <w:rsid w:val="00DF3025"/>
    <w:rsid w:val="00DF59AC"/>
    <w:rsid w:val="00DF6D03"/>
    <w:rsid w:val="00E07349"/>
    <w:rsid w:val="00E07439"/>
    <w:rsid w:val="00E111BB"/>
    <w:rsid w:val="00E123E7"/>
    <w:rsid w:val="00E17CC1"/>
    <w:rsid w:val="00E21E29"/>
    <w:rsid w:val="00E341D2"/>
    <w:rsid w:val="00E34FDC"/>
    <w:rsid w:val="00E366EC"/>
    <w:rsid w:val="00E37A23"/>
    <w:rsid w:val="00E43FD6"/>
    <w:rsid w:val="00E44491"/>
    <w:rsid w:val="00E458B7"/>
    <w:rsid w:val="00E468E1"/>
    <w:rsid w:val="00E54BE2"/>
    <w:rsid w:val="00E55568"/>
    <w:rsid w:val="00E60BE3"/>
    <w:rsid w:val="00E7299C"/>
    <w:rsid w:val="00E80EC5"/>
    <w:rsid w:val="00E84FEA"/>
    <w:rsid w:val="00E9544C"/>
    <w:rsid w:val="00E97D87"/>
    <w:rsid w:val="00EA619E"/>
    <w:rsid w:val="00EA7000"/>
    <w:rsid w:val="00EB1FAE"/>
    <w:rsid w:val="00EB3570"/>
    <w:rsid w:val="00EB4192"/>
    <w:rsid w:val="00EB427F"/>
    <w:rsid w:val="00EC0AED"/>
    <w:rsid w:val="00EC4E54"/>
    <w:rsid w:val="00ED2F73"/>
    <w:rsid w:val="00ED746B"/>
    <w:rsid w:val="00EE1A26"/>
    <w:rsid w:val="00EE2CFB"/>
    <w:rsid w:val="00EE2F94"/>
    <w:rsid w:val="00EE3FB0"/>
    <w:rsid w:val="00EE5165"/>
    <w:rsid w:val="00EE5DA7"/>
    <w:rsid w:val="00EE7318"/>
    <w:rsid w:val="00EE78C5"/>
    <w:rsid w:val="00EF055A"/>
    <w:rsid w:val="00EF079E"/>
    <w:rsid w:val="00EF31D4"/>
    <w:rsid w:val="00EF5FA8"/>
    <w:rsid w:val="00F075FC"/>
    <w:rsid w:val="00F2388B"/>
    <w:rsid w:val="00F24CB5"/>
    <w:rsid w:val="00F25616"/>
    <w:rsid w:val="00F42666"/>
    <w:rsid w:val="00F43612"/>
    <w:rsid w:val="00F45B6D"/>
    <w:rsid w:val="00F463E1"/>
    <w:rsid w:val="00F4734D"/>
    <w:rsid w:val="00F51445"/>
    <w:rsid w:val="00F51846"/>
    <w:rsid w:val="00F52B59"/>
    <w:rsid w:val="00F60D58"/>
    <w:rsid w:val="00F623EF"/>
    <w:rsid w:val="00F6542B"/>
    <w:rsid w:val="00F65B59"/>
    <w:rsid w:val="00F70577"/>
    <w:rsid w:val="00F72E1A"/>
    <w:rsid w:val="00F737FF"/>
    <w:rsid w:val="00F85DF7"/>
    <w:rsid w:val="00F94518"/>
    <w:rsid w:val="00F951DF"/>
    <w:rsid w:val="00FA0324"/>
    <w:rsid w:val="00FA147B"/>
    <w:rsid w:val="00FA5B74"/>
    <w:rsid w:val="00FB6B72"/>
    <w:rsid w:val="00FC2AC9"/>
    <w:rsid w:val="00FC6EDB"/>
    <w:rsid w:val="00FC7968"/>
    <w:rsid w:val="00FC7E48"/>
    <w:rsid w:val="00FD0FFA"/>
    <w:rsid w:val="00FD418A"/>
    <w:rsid w:val="00FD5766"/>
    <w:rsid w:val="00FD65BF"/>
    <w:rsid w:val="00FD6B47"/>
    <w:rsid w:val="00FE2CA6"/>
    <w:rsid w:val="00FE2DD6"/>
    <w:rsid w:val="00FE5CA7"/>
    <w:rsid w:val="00FF2D23"/>
    <w:rsid w:val="00FF44D1"/>
    <w:rsid w:val="00FF5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header" w:uiPriority="99"/>
    <w:lsdException w:name="footer" w:uiPriority="99"/>
    <w:lsdException w:name="caption" w:semiHidden="1" w:unhideWhenUsed="1" w:qFormat="1"/>
    <w:lsdException w:name="Titl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343637"/>
    <w:rPr>
      <w:rFonts w:ascii="Calibri" w:hAnsi="Calibri"/>
      <w:sz w:val="24"/>
      <w:szCs w:val="24"/>
    </w:rPr>
  </w:style>
  <w:style w:type="paragraph" w:styleId="Heading1">
    <w:name w:val="heading 1"/>
    <w:basedOn w:val="Normal"/>
    <w:next w:val="Normal"/>
    <w:qFormat/>
    <w:rsid w:val="00343637"/>
    <w:pPr>
      <w:outlineLvl w:val="0"/>
    </w:pPr>
    <w:rPr>
      <w:rFonts w:ascii="Cambria" w:hAnsi="Cambria"/>
      <w:b/>
      <w:sz w:val="40"/>
    </w:rPr>
  </w:style>
  <w:style w:type="paragraph" w:styleId="Heading2">
    <w:name w:val="heading 2"/>
    <w:basedOn w:val="Normal"/>
    <w:next w:val="Normal"/>
    <w:qFormat/>
    <w:rsid w:val="004D6DB7"/>
    <w:pPr>
      <w:spacing w:before="480" w:after="240"/>
      <w:outlineLvl w:val="1"/>
    </w:pPr>
    <w:rPr>
      <w:rFonts w:ascii="Cambria" w:hAnsi="Cambria" w:cs="Arial"/>
      <w:b/>
      <w:sz w:val="28"/>
    </w:rPr>
  </w:style>
  <w:style w:type="paragraph" w:styleId="Heading3">
    <w:name w:val="heading 3"/>
    <w:basedOn w:val="Normal"/>
    <w:next w:val="Normal"/>
    <w:qFormat/>
    <w:rsid w:val="005948D5"/>
    <w:pPr>
      <w:keepNext/>
      <w:spacing w:before="240" w:after="60"/>
      <w:outlineLvl w:val="2"/>
    </w:pPr>
    <w:rPr>
      <w:rFonts w:asciiTheme="majorHAnsi" w:hAnsiTheme="majorHAnsi" w:cs="Arial"/>
      <w:b/>
      <w:bCs/>
      <w:sz w:val="26"/>
      <w:szCs w:val="26"/>
    </w:rPr>
  </w:style>
  <w:style w:type="paragraph" w:styleId="Heading4">
    <w:name w:val="heading 4"/>
    <w:basedOn w:val="Normal"/>
    <w:next w:val="Normal"/>
    <w:rsid w:val="00503C68"/>
    <w:pPr>
      <w:keepNext/>
      <w:spacing w:before="240" w:after="60"/>
      <w:outlineLvl w:val="3"/>
    </w:pPr>
    <w:rPr>
      <w:rFonts w:ascii="Times New Roman" w:hAnsi="Times New Roman"/>
      <w:b/>
      <w:bCs/>
      <w:sz w:val="28"/>
      <w:szCs w:val="28"/>
    </w:rPr>
  </w:style>
  <w:style w:type="paragraph" w:styleId="Heading5">
    <w:name w:val="heading 5"/>
    <w:basedOn w:val="Normal"/>
    <w:next w:val="Normal"/>
    <w:rsid w:val="00503C68"/>
    <w:pPr>
      <w:spacing w:before="240" w:after="60"/>
      <w:outlineLvl w:val="4"/>
    </w:pPr>
    <w:rPr>
      <w:b/>
      <w:bCs/>
      <w:i/>
      <w:iCs/>
      <w:sz w:val="26"/>
      <w:szCs w:val="26"/>
    </w:rPr>
  </w:style>
  <w:style w:type="paragraph" w:styleId="Heading6">
    <w:name w:val="heading 6"/>
    <w:basedOn w:val="Normal"/>
    <w:next w:val="Normal"/>
    <w:rsid w:val="00503C68"/>
    <w:pPr>
      <w:spacing w:before="240" w:after="60"/>
      <w:outlineLvl w:val="5"/>
    </w:pPr>
    <w:rPr>
      <w:rFonts w:ascii="Times New Roman" w:hAnsi="Times New Roman"/>
      <w:b/>
      <w:bCs/>
      <w:sz w:val="22"/>
      <w:szCs w:val="22"/>
    </w:rPr>
  </w:style>
  <w:style w:type="paragraph" w:styleId="Heading7">
    <w:name w:val="heading 7"/>
    <w:basedOn w:val="Normal"/>
    <w:next w:val="Normal"/>
    <w:rsid w:val="00503C68"/>
    <w:pPr>
      <w:spacing w:before="240" w:after="60"/>
      <w:outlineLvl w:val="6"/>
    </w:pPr>
    <w:rPr>
      <w:rFonts w:ascii="Times New Roman" w:hAnsi="Times New Roman"/>
    </w:rPr>
  </w:style>
  <w:style w:type="paragraph" w:styleId="Heading8">
    <w:name w:val="heading 8"/>
    <w:basedOn w:val="Normal"/>
    <w:next w:val="Normal"/>
    <w:rsid w:val="00503C68"/>
    <w:pPr>
      <w:spacing w:before="240" w:after="60"/>
      <w:outlineLvl w:val="7"/>
    </w:pPr>
    <w:rPr>
      <w:rFonts w:ascii="Times New Roman" w:hAnsi="Times New Roman"/>
      <w:i/>
      <w:iCs/>
    </w:rPr>
  </w:style>
  <w:style w:type="paragraph" w:styleId="Heading9">
    <w:name w:val="heading 9"/>
    <w:basedOn w:val="Normal"/>
    <w:next w:val="Normal"/>
    <w:rsid w:val="00503C68"/>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92542"/>
    <w:pPr>
      <w:tabs>
        <w:tab w:val="center" w:pos="4320"/>
        <w:tab w:val="right" w:pos="8640"/>
      </w:tabs>
    </w:pPr>
  </w:style>
  <w:style w:type="paragraph" w:styleId="Footer">
    <w:name w:val="footer"/>
    <w:basedOn w:val="Normal"/>
    <w:link w:val="FooterChar"/>
    <w:uiPriority w:val="99"/>
    <w:rsid w:val="00C92542"/>
    <w:pPr>
      <w:tabs>
        <w:tab w:val="center" w:pos="4320"/>
        <w:tab w:val="right" w:pos="8640"/>
      </w:tabs>
    </w:pPr>
  </w:style>
  <w:style w:type="character" w:styleId="Hyperlink">
    <w:name w:val="Hyperlink"/>
    <w:basedOn w:val="DefaultParagraphFont"/>
    <w:semiHidden/>
    <w:rsid w:val="00C92542"/>
    <w:rPr>
      <w:color w:val="0000FF"/>
      <w:u w:val="single"/>
    </w:rPr>
  </w:style>
  <w:style w:type="numbering" w:customStyle="1" w:styleId="LabStep">
    <w:name w:val="LabStep"/>
    <w:basedOn w:val="NoList"/>
    <w:rsid w:val="00B43577"/>
    <w:pPr>
      <w:numPr>
        <w:numId w:val="2"/>
      </w:numPr>
    </w:pPr>
  </w:style>
  <w:style w:type="paragraph" w:styleId="BalloonText">
    <w:name w:val="Balloon Text"/>
    <w:basedOn w:val="Normal"/>
    <w:semiHidden/>
    <w:rsid w:val="003A7E5E"/>
    <w:rPr>
      <w:rFonts w:ascii="Tahoma" w:hAnsi="Tahoma" w:cs="Tahoma"/>
      <w:sz w:val="16"/>
      <w:szCs w:val="16"/>
    </w:rPr>
  </w:style>
  <w:style w:type="paragraph" w:customStyle="1" w:styleId="CodeFrag">
    <w:name w:val="CodeFrag"/>
    <w:basedOn w:val="Normal"/>
    <w:semiHidden/>
    <w:rsid w:val="00285A88"/>
    <w:pPr>
      <w:ind w:left="1080"/>
    </w:pPr>
    <w:rPr>
      <w:rFonts w:ascii="Courier New" w:hAnsi="Courier New" w:cs="Courier New"/>
      <w:noProof/>
      <w:sz w:val="20"/>
      <w:szCs w:val="20"/>
    </w:rPr>
  </w:style>
  <w:style w:type="numbering" w:styleId="111111">
    <w:name w:val="Outline List 2"/>
    <w:basedOn w:val="NoList"/>
    <w:semiHidden/>
    <w:rsid w:val="00503C68"/>
    <w:pPr>
      <w:numPr>
        <w:numId w:val="13"/>
      </w:numPr>
    </w:pPr>
  </w:style>
  <w:style w:type="numbering" w:styleId="1ai">
    <w:name w:val="Outline List 1"/>
    <w:basedOn w:val="NoList"/>
    <w:semiHidden/>
    <w:rsid w:val="00503C68"/>
    <w:pPr>
      <w:numPr>
        <w:numId w:val="14"/>
      </w:numPr>
    </w:pPr>
  </w:style>
  <w:style w:type="numbering" w:styleId="ArticleSection">
    <w:name w:val="Outline List 3"/>
    <w:basedOn w:val="NoList"/>
    <w:semiHidden/>
    <w:rsid w:val="00503C68"/>
    <w:pPr>
      <w:numPr>
        <w:numId w:val="15"/>
      </w:numPr>
    </w:pPr>
  </w:style>
  <w:style w:type="paragraph" w:styleId="BlockText">
    <w:name w:val="Block Text"/>
    <w:basedOn w:val="Normal"/>
    <w:semiHidden/>
    <w:rsid w:val="00503C68"/>
    <w:pPr>
      <w:spacing w:after="120"/>
      <w:ind w:left="1440" w:right="1440"/>
    </w:pPr>
  </w:style>
  <w:style w:type="paragraph" w:styleId="BodyText">
    <w:name w:val="Body Text"/>
    <w:basedOn w:val="Normal"/>
    <w:semiHidden/>
    <w:rsid w:val="00503C68"/>
    <w:pPr>
      <w:spacing w:after="120"/>
    </w:pPr>
  </w:style>
  <w:style w:type="paragraph" w:styleId="BodyText2">
    <w:name w:val="Body Text 2"/>
    <w:basedOn w:val="Normal"/>
    <w:semiHidden/>
    <w:rsid w:val="00503C68"/>
    <w:pPr>
      <w:spacing w:after="120" w:line="480" w:lineRule="auto"/>
    </w:pPr>
  </w:style>
  <w:style w:type="paragraph" w:styleId="BodyText3">
    <w:name w:val="Body Text 3"/>
    <w:basedOn w:val="Normal"/>
    <w:semiHidden/>
    <w:rsid w:val="00503C68"/>
    <w:pPr>
      <w:spacing w:after="120"/>
    </w:pPr>
    <w:rPr>
      <w:sz w:val="16"/>
      <w:szCs w:val="16"/>
    </w:rPr>
  </w:style>
  <w:style w:type="paragraph" w:styleId="BodyTextFirstIndent">
    <w:name w:val="Body Text First Indent"/>
    <w:basedOn w:val="BodyText"/>
    <w:semiHidden/>
    <w:rsid w:val="00503C68"/>
    <w:pPr>
      <w:ind w:firstLine="210"/>
    </w:pPr>
  </w:style>
  <w:style w:type="paragraph" w:styleId="BodyTextIndent">
    <w:name w:val="Body Text Indent"/>
    <w:basedOn w:val="Normal"/>
    <w:semiHidden/>
    <w:rsid w:val="00503C68"/>
    <w:pPr>
      <w:spacing w:after="120"/>
      <w:ind w:left="360"/>
    </w:pPr>
  </w:style>
  <w:style w:type="paragraph" w:styleId="BodyTextFirstIndent2">
    <w:name w:val="Body Text First Indent 2"/>
    <w:basedOn w:val="BodyTextIndent"/>
    <w:semiHidden/>
    <w:rsid w:val="00503C68"/>
    <w:pPr>
      <w:ind w:firstLine="210"/>
    </w:pPr>
  </w:style>
  <w:style w:type="paragraph" w:styleId="BodyTextIndent2">
    <w:name w:val="Body Text Indent 2"/>
    <w:basedOn w:val="Normal"/>
    <w:semiHidden/>
    <w:rsid w:val="00503C68"/>
    <w:pPr>
      <w:spacing w:after="120" w:line="480" w:lineRule="auto"/>
      <w:ind w:left="360"/>
    </w:pPr>
  </w:style>
  <w:style w:type="paragraph" w:styleId="BodyTextIndent3">
    <w:name w:val="Body Text Indent 3"/>
    <w:basedOn w:val="Normal"/>
    <w:semiHidden/>
    <w:rsid w:val="00503C68"/>
    <w:pPr>
      <w:spacing w:after="120"/>
      <w:ind w:left="360"/>
    </w:pPr>
    <w:rPr>
      <w:sz w:val="16"/>
      <w:szCs w:val="16"/>
    </w:rPr>
  </w:style>
  <w:style w:type="paragraph" w:styleId="Closing">
    <w:name w:val="Closing"/>
    <w:basedOn w:val="Normal"/>
    <w:semiHidden/>
    <w:rsid w:val="00503C68"/>
    <w:pPr>
      <w:ind w:left="4320"/>
    </w:pPr>
  </w:style>
  <w:style w:type="paragraph" w:styleId="Date">
    <w:name w:val="Date"/>
    <w:basedOn w:val="Normal"/>
    <w:next w:val="Normal"/>
    <w:semiHidden/>
    <w:rsid w:val="00503C68"/>
  </w:style>
  <w:style w:type="paragraph" w:styleId="E-mailSignature">
    <w:name w:val="E-mail Signature"/>
    <w:basedOn w:val="Normal"/>
    <w:semiHidden/>
    <w:rsid w:val="00503C68"/>
  </w:style>
  <w:style w:type="character" w:styleId="Emphasis">
    <w:name w:val="Emphasis"/>
    <w:basedOn w:val="DefaultParagraphFont"/>
    <w:rsid w:val="00503C68"/>
    <w:rPr>
      <w:i/>
      <w:iCs/>
    </w:rPr>
  </w:style>
  <w:style w:type="paragraph" w:styleId="EnvelopeAddress">
    <w:name w:val="envelope address"/>
    <w:basedOn w:val="Normal"/>
    <w:semiHidden/>
    <w:rsid w:val="00503C68"/>
    <w:pPr>
      <w:framePr w:w="7920" w:h="1980" w:hRule="exact" w:hSpace="180" w:wrap="auto" w:hAnchor="page" w:xAlign="center" w:yAlign="bottom"/>
      <w:ind w:left="2880"/>
    </w:pPr>
    <w:rPr>
      <w:rFonts w:cs="Arial"/>
    </w:rPr>
  </w:style>
  <w:style w:type="paragraph" w:styleId="EnvelopeReturn">
    <w:name w:val="envelope return"/>
    <w:basedOn w:val="Normal"/>
    <w:semiHidden/>
    <w:rsid w:val="00503C68"/>
    <w:rPr>
      <w:rFonts w:cs="Arial"/>
      <w:sz w:val="20"/>
      <w:szCs w:val="20"/>
    </w:rPr>
  </w:style>
  <w:style w:type="character" w:styleId="FollowedHyperlink">
    <w:name w:val="FollowedHyperlink"/>
    <w:basedOn w:val="DefaultParagraphFont"/>
    <w:semiHidden/>
    <w:rsid w:val="00503C68"/>
    <w:rPr>
      <w:color w:val="800080"/>
      <w:u w:val="single"/>
    </w:rPr>
  </w:style>
  <w:style w:type="character" w:styleId="HTMLAcronym">
    <w:name w:val="HTML Acronym"/>
    <w:basedOn w:val="DefaultParagraphFont"/>
    <w:semiHidden/>
    <w:rsid w:val="00503C68"/>
  </w:style>
  <w:style w:type="paragraph" w:styleId="HTMLAddress">
    <w:name w:val="HTML Address"/>
    <w:basedOn w:val="Normal"/>
    <w:semiHidden/>
    <w:rsid w:val="00503C68"/>
    <w:rPr>
      <w:i/>
      <w:iCs/>
    </w:rPr>
  </w:style>
  <w:style w:type="character" w:styleId="HTMLCite">
    <w:name w:val="HTML Cite"/>
    <w:basedOn w:val="DefaultParagraphFont"/>
    <w:semiHidden/>
    <w:rsid w:val="00503C68"/>
    <w:rPr>
      <w:i/>
      <w:iCs/>
    </w:rPr>
  </w:style>
  <w:style w:type="character" w:styleId="HTMLCode">
    <w:name w:val="HTML Code"/>
    <w:basedOn w:val="DefaultParagraphFont"/>
    <w:semiHidden/>
    <w:rsid w:val="00503C68"/>
    <w:rPr>
      <w:rFonts w:ascii="Courier New" w:hAnsi="Courier New" w:cs="Courier New"/>
      <w:sz w:val="20"/>
      <w:szCs w:val="20"/>
    </w:rPr>
  </w:style>
  <w:style w:type="character" w:styleId="HTMLDefinition">
    <w:name w:val="HTML Definition"/>
    <w:basedOn w:val="DefaultParagraphFont"/>
    <w:semiHidden/>
    <w:rsid w:val="00503C68"/>
    <w:rPr>
      <w:i/>
      <w:iCs/>
    </w:rPr>
  </w:style>
  <w:style w:type="character" w:styleId="HTMLKeyboard">
    <w:name w:val="HTML Keyboard"/>
    <w:basedOn w:val="DefaultParagraphFont"/>
    <w:semiHidden/>
    <w:rsid w:val="00503C68"/>
    <w:rPr>
      <w:rFonts w:ascii="Courier New" w:hAnsi="Courier New" w:cs="Courier New"/>
      <w:sz w:val="20"/>
      <w:szCs w:val="20"/>
    </w:rPr>
  </w:style>
  <w:style w:type="paragraph" w:styleId="HTMLPreformatted">
    <w:name w:val="HTML Preformatted"/>
    <w:basedOn w:val="Normal"/>
    <w:semiHidden/>
    <w:rsid w:val="00503C68"/>
    <w:rPr>
      <w:rFonts w:ascii="Courier New" w:hAnsi="Courier New" w:cs="Courier New"/>
      <w:sz w:val="20"/>
      <w:szCs w:val="20"/>
    </w:rPr>
  </w:style>
  <w:style w:type="character" w:styleId="HTMLSample">
    <w:name w:val="HTML Sample"/>
    <w:basedOn w:val="DefaultParagraphFont"/>
    <w:semiHidden/>
    <w:rsid w:val="00503C68"/>
    <w:rPr>
      <w:rFonts w:ascii="Courier New" w:hAnsi="Courier New" w:cs="Courier New"/>
    </w:rPr>
  </w:style>
  <w:style w:type="character" w:styleId="HTMLTypewriter">
    <w:name w:val="HTML Typewriter"/>
    <w:basedOn w:val="DefaultParagraphFont"/>
    <w:semiHidden/>
    <w:rsid w:val="00503C68"/>
    <w:rPr>
      <w:rFonts w:ascii="Courier New" w:hAnsi="Courier New" w:cs="Courier New"/>
      <w:sz w:val="20"/>
      <w:szCs w:val="20"/>
    </w:rPr>
  </w:style>
  <w:style w:type="character" w:styleId="HTMLVariable">
    <w:name w:val="HTML Variable"/>
    <w:basedOn w:val="DefaultParagraphFont"/>
    <w:semiHidden/>
    <w:rsid w:val="00503C68"/>
    <w:rPr>
      <w:i/>
      <w:iCs/>
    </w:rPr>
  </w:style>
  <w:style w:type="character" w:styleId="LineNumber">
    <w:name w:val="line number"/>
    <w:basedOn w:val="DefaultParagraphFont"/>
    <w:semiHidden/>
    <w:rsid w:val="00503C68"/>
  </w:style>
  <w:style w:type="paragraph" w:styleId="List">
    <w:name w:val="List"/>
    <w:basedOn w:val="Normal"/>
    <w:semiHidden/>
    <w:rsid w:val="00503C68"/>
    <w:pPr>
      <w:ind w:left="360" w:hanging="360"/>
    </w:pPr>
  </w:style>
  <w:style w:type="paragraph" w:styleId="List2">
    <w:name w:val="List 2"/>
    <w:basedOn w:val="Normal"/>
    <w:semiHidden/>
    <w:rsid w:val="00503C68"/>
    <w:pPr>
      <w:ind w:left="720" w:hanging="360"/>
    </w:pPr>
  </w:style>
  <w:style w:type="paragraph" w:styleId="List3">
    <w:name w:val="List 3"/>
    <w:basedOn w:val="Normal"/>
    <w:semiHidden/>
    <w:rsid w:val="00503C68"/>
    <w:pPr>
      <w:ind w:left="1080" w:hanging="360"/>
    </w:pPr>
  </w:style>
  <w:style w:type="paragraph" w:styleId="List4">
    <w:name w:val="List 4"/>
    <w:basedOn w:val="Normal"/>
    <w:semiHidden/>
    <w:rsid w:val="00503C68"/>
    <w:pPr>
      <w:ind w:left="1440" w:hanging="360"/>
    </w:pPr>
  </w:style>
  <w:style w:type="paragraph" w:styleId="List5">
    <w:name w:val="List 5"/>
    <w:basedOn w:val="Normal"/>
    <w:semiHidden/>
    <w:rsid w:val="00503C68"/>
    <w:pPr>
      <w:ind w:left="1800" w:hanging="360"/>
    </w:pPr>
  </w:style>
  <w:style w:type="paragraph" w:styleId="ListBullet">
    <w:name w:val="List Bullet"/>
    <w:basedOn w:val="Normal"/>
    <w:semiHidden/>
    <w:rsid w:val="00503C68"/>
    <w:pPr>
      <w:numPr>
        <w:numId w:val="3"/>
      </w:numPr>
    </w:pPr>
  </w:style>
  <w:style w:type="paragraph" w:styleId="ListBullet2">
    <w:name w:val="List Bullet 2"/>
    <w:basedOn w:val="Normal"/>
    <w:semiHidden/>
    <w:rsid w:val="00503C68"/>
    <w:pPr>
      <w:numPr>
        <w:numId w:val="4"/>
      </w:numPr>
    </w:pPr>
  </w:style>
  <w:style w:type="paragraph" w:styleId="ListBullet3">
    <w:name w:val="List Bullet 3"/>
    <w:basedOn w:val="Normal"/>
    <w:semiHidden/>
    <w:rsid w:val="00503C68"/>
    <w:pPr>
      <w:numPr>
        <w:numId w:val="5"/>
      </w:numPr>
    </w:pPr>
  </w:style>
  <w:style w:type="paragraph" w:styleId="ListBullet4">
    <w:name w:val="List Bullet 4"/>
    <w:basedOn w:val="Normal"/>
    <w:semiHidden/>
    <w:rsid w:val="00503C68"/>
    <w:pPr>
      <w:numPr>
        <w:numId w:val="6"/>
      </w:numPr>
    </w:pPr>
  </w:style>
  <w:style w:type="paragraph" w:styleId="ListBullet5">
    <w:name w:val="List Bullet 5"/>
    <w:basedOn w:val="Normal"/>
    <w:semiHidden/>
    <w:rsid w:val="00503C68"/>
    <w:pPr>
      <w:numPr>
        <w:numId w:val="7"/>
      </w:numPr>
    </w:pPr>
  </w:style>
  <w:style w:type="paragraph" w:styleId="ListContinue">
    <w:name w:val="List Continue"/>
    <w:basedOn w:val="Normal"/>
    <w:semiHidden/>
    <w:rsid w:val="00503C68"/>
    <w:pPr>
      <w:spacing w:after="120"/>
      <w:ind w:left="360"/>
    </w:pPr>
  </w:style>
  <w:style w:type="paragraph" w:styleId="ListContinue2">
    <w:name w:val="List Continue 2"/>
    <w:basedOn w:val="Normal"/>
    <w:semiHidden/>
    <w:rsid w:val="00503C68"/>
    <w:pPr>
      <w:spacing w:after="120"/>
      <w:ind w:left="720"/>
    </w:pPr>
  </w:style>
  <w:style w:type="paragraph" w:styleId="ListContinue3">
    <w:name w:val="List Continue 3"/>
    <w:basedOn w:val="Normal"/>
    <w:semiHidden/>
    <w:rsid w:val="00503C68"/>
    <w:pPr>
      <w:spacing w:after="120"/>
      <w:ind w:left="1080"/>
    </w:pPr>
  </w:style>
  <w:style w:type="paragraph" w:styleId="ListContinue4">
    <w:name w:val="List Continue 4"/>
    <w:basedOn w:val="Normal"/>
    <w:semiHidden/>
    <w:rsid w:val="00503C68"/>
    <w:pPr>
      <w:spacing w:after="120"/>
      <w:ind w:left="1440"/>
    </w:pPr>
  </w:style>
  <w:style w:type="paragraph" w:styleId="ListContinue5">
    <w:name w:val="List Continue 5"/>
    <w:basedOn w:val="Normal"/>
    <w:semiHidden/>
    <w:rsid w:val="00503C68"/>
    <w:pPr>
      <w:spacing w:after="120"/>
      <w:ind w:left="1800"/>
    </w:pPr>
  </w:style>
  <w:style w:type="paragraph" w:styleId="ListNumber">
    <w:name w:val="List Number"/>
    <w:basedOn w:val="Normal"/>
    <w:semiHidden/>
    <w:rsid w:val="00503C68"/>
    <w:pPr>
      <w:numPr>
        <w:numId w:val="8"/>
      </w:numPr>
    </w:pPr>
  </w:style>
  <w:style w:type="paragraph" w:styleId="ListNumber2">
    <w:name w:val="List Number 2"/>
    <w:basedOn w:val="Normal"/>
    <w:semiHidden/>
    <w:rsid w:val="00503C68"/>
    <w:pPr>
      <w:numPr>
        <w:numId w:val="9"/>
      </w:numPr>
    </w:pPr>
  </w:style>
  <w:style w:type="paragraph" w:styleId="ListNumber3">
    <w:name w:val="List Number 3"/>
    <w:basedOn w:val="Normal"/>
    <w:semiHidden/>
    <w:rsid w:val="00503C68"/>
    <w:pPr>
      <w:numPr>
        <w:numId w:val="10"/>
      </w:numPr>
    </w:pPr>
  </w:style>
  <w:style w:type="paragraph" w:styleId="ListNumber4">
    <w:name w:val="List Number 4"/>
    <w:basedOn w:val="Normal"/>
    <w:semiHidden/>
    <w:rsid w:val="00503C68"/>
    <w:pPr>
      <w:numPr>
        <w:numId w:val="11"/>
      </w:numPr>
    </w:pPr>
  </w:style>
  <w:style w:type="paragraph" w:styleId="ListNumber5">
    <w:name w:val="List Number 5"/>
    <w:basedOn w:val="Normal"/>
    <w:semiHidden/>
    <w:rsid w:val="00503C68"/>
    <w:pPr>
      <w:numPr>
        <w:numId w:val="12"/>
      </w:numPr>
    </w:pPr>
  </w:style>
  <w:style w:type="paragraph" w:styleId="MessageHeader">
    <w:name w:val="Message Header"/>
    <w:basedOn w:val="Normal"/>
    <w:semiHidden/>
    <w:rsid w:val="00503C68"/>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semiHidden/>
    <w:rsid w:val="00503C68"/>
    <w:rPr>
      <w:rFonts w:ascii="Times New Roman" w:hAnsi="Times New Roman"/>
    </w:rPr>
  </w:style>
  <w:style w:type="paragraph" w:styleId="NormalIndent">
    <w:name w:val="Normal Indent"/>
    <w:basedOn w:val="Normal"/>
    <w:semiHidden/>
    <w:rsid w:val="00503C68"/>
    <w:pPr>
      <w:ind w:left="720"/>
    </w:pPr>
  </w:style>
  <w:style w:type="paragraph" w:styleId="NoteHeading">
    <w:name w:val="Note Heading"/>
    <w:basedOn w:val="Normal"/>
    <w:next w:val="Normal"/>
    <w:semiHidden/>
    <w:rsid w:val="00503C68"/>
  </w:style>
  <w:style w:type="character" w:styleId="PageNumber">
    <w:name w:val="page number"/>
    <w:basedOn w:val="DefaultParagraphFont"/>
    <w:semiHidden/>
    <w:rsid w:val="00503C68"/>
  </w:style>
  <w:style w:type="paragraph" w:styleId="PlainText">
    <w:name w:val="Plain Text"/>
    <w:basedOn w:val="Normal"/>
    <w:semiHidden/>
    <w:rsid w:val="00503C68"/>
    <w:rPr>
      <w:rFonts w:ascii="Courier New" w:hAnsi="Courier New" w:cs="Courier New"/>
      <w:sz w:val="20"/>
      <w:szCs w:val="20"/>
    </w:rPr>
  </w:style>
  <w:style w:type="paragraph" w:styleId="Salutation">
    <w:name w:val="Salutation"/>
    <w:basedOn w:val="Normal"/>
    <w:next w:val="Normal"/>
    <w:semiHidden/>
    <w:rsid w:val="00503C68"/>
  </w:style>
  <w:style w:type="paragraph" w:styleId="Signature">
    <w:name w:val="Signature"/>
    <w:basedOn w:val="Normal"/>
    <w:semiHidden/>
    <w:rsid w:val="00503C68"/>
    <w:pPr>
      <w:ind w:left="4320"/>
    </w:pPr>
  </w:style>
  <w:style w:type="character" w:styleId="Strong">
    <w:name w:val="Strong"/>
    <w:basedOn w:val="DefaultParagraphFont"/>
    <w:rsid w:val="00503C68"/>
    <w:rPr>
      <w:b/>
      <w:bCs/>
    </w:rPr>
  </w:style>
  <w:style w:type="table" w:styleId="Table3Deffects1">
    <w:name w:val="Table 3D effects 1"/>
    <w:basedOn w:val="TableNormal"/>
    <w:semiHidden/>
    <w:rsid w:val="00503C6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03C6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03C6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03C6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03C6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03C6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03C6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03C6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03C6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03C6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03C6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03C6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03C6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03C6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03C6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03C6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03C6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03C6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03C6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03C6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03C6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03C6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03C6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03C6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03C6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03C6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03C6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03C6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03C6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503C6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03C6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03C6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Spacing"/>
    <w:qFormat/>
    <w:rsid w:val="005948D5"/>
    <w:pPr>
      <w:jc w:val="center"/>
    </w:pPr>
    <w:rPr>
      <w:rFonts w:ascii="Cambria" w:hAnsi="Cambria"/>
      <w:sz w:val="80"/>
      <w:szCs w:val="80"/>
    </w:rPr>
  </w:style>
  <w:style w:type="character" w:styleId="CommentReference">
    <w:name w:val="annotation reference"/>
    <w:basedOn w:val="DefaultParagraphFont"/>
    <w:rsid w:val="00AB2D75"/>
    <w:rPr>
      <w:sz w:val="16"/>
      <w:szCs w:val="16"/>
    </w:rPr>
  </w:style>
  <w:style w:type="paragraph" w:styleId="CommentText">
    <w:name w:val="annotation text"/>
    <w:basedOn w:val="Normal"/>
    <w:link w:val="CommentTextChar"/>
    <w:rsid w:val="00AB2D75"/>
    <w:rPr>
      <w:sz w:val="20"/>
      <w:szCs w:val="20"/>
    </w:rPr>
  </w:style>
  <w:style w:type="character" w:customStyle="1" w:styleId="CommentTextChar">
    <w:name w:val="Comment Text Char"/>
    <w:basedOn w:val="DefaultParagraphFont"/>
    <w:link w:val="CommentText"/>
    <w:rsid w:val="00AB2D75"/>
  </w:style>
  <w:style w:type="paragraph" w:styleId="CommentSubject">
    <w:name w:val="annotation subject"/>
    <w:basedOn w:val="CommentText"/>
    <w:next w:val="CommentText"/>
    <w:link w:val="CommentSubjectChar"/>
    <w:rsid w:val="00AB2D75"/>
    <w:rPr>
      <w:b/>
      <w:bCs/>
    </w:rPr>
  </w:style>
  <w:style w:type="character" w:customStyle="1" w:styleId="CommentSubjectChar">
    <w:name w:val="Comment Subject Char"/>
    <w:basedOn w:val="CommentTextChar"/>
    <w:link w:val="CommentSubject"/>
    <w:rsid w:val="00AB2D75"/>
    <w:rPr>
      <w:b/>
      <w:bCs/>
    </w:rPr>
  </w:style>
  <w:style w:type="paragraph" w:styleId="ListParagraph">
    <w:name w:val="List Paragraph"/>
    <w:basedOn w:val="Normal"/>
    <w:uiPriority w:val="34"/>
    <w:qFormat/>
    <w:rsid w:val="00D4185C"/>
    <w:pPr>
      <w:numPr>
        <w:numId w:val="27"/>
      </w:numPr>
      <w:spacing w:after="120"/>
    </w:pPr>
  </w:style>
  <w:style w:type="paragraph" w:styleId="NoSpacing">
    <w:name w:val="No Spacing"/>
    <w:link w:val="NoSpacingChar"/>
    <w:uiPriority w:val="1"/>
    <w:rsid w:val="00CC7415"/>
    <w:rPr>
      <w:rFonts w:ascii="Calibri" w:hAnsi="Calibri"/>
      <w:sz w:val="22"/>
      <w:szCs w:val="22"/>
    </w:rPr>
  </w:style>
  <w:style w:type="character" w:customStyle="1" w:styleId="NoSpacingChar">
    <w:name w:val="No Spacing Char"/>
    <w:basedOn w:val="DefaultParagraphFont"/>
    <w:link w:val="NoSpacing"/>
    <w:uiPriority w:val="1"/>
    <w:rsid w:val="00CC7415"/>
    <w:rPr>
      <w:rFonts w:ascii="Calibri" w:hAnsi="Calibri"/>
      <w:sz w:val="22"/>
      <w:szCs w:val="22"/>
      <w:lang w:val="en-US" w:eastAsia="en-US" w:bidi="ar-SA"/>
    </w:rPr>
  </w:style>
  <w:style w:type="paragraph" w:customStyle="1" w:styleId="LabNarrative">
    <w:name w:val="LabNarrative"/>
    <w:basedOn w:val="Normal"/>
    <w:link w:val="LabNarrativeChar"/>
    <w:qFormat/>
    <w:rsid w:val="00B639B8"/>
    <w:pPr>
      <w:spacing w:before="120" w:after="120"/>
    </w:pPr>
    <w:rPr>
      <w:rFonts w:asciiTheme="minorHAnsi" w:hAnsiTheme="minorHAnsi" w:cs="Arial"/>
      <w:i/>
    </w:rPr>
  </w:style>
  <w:style w:type="character" w:customStyle="1" w:styleId="HeaderChar">
    <w:name w:val="Header Char"/>
    <w:basedOn w:val="DefaultParagraphFont"/>
    <w:link w:val="Header"/>
    <w:uiPriority w:val="99"/>
    <w:rsid w:val="00277277"/>
    <w:rPr>
      <w:rFonts w:ascii="Calibri" w:hAnsi="Calibri"/>
      <w:sz w:val="24"/>
      <w:szCs w:val="24"/>
    </w:rPr>
  </w:style>
  <w:style w:type="character" w:customStyle="1" w:styleId="LabNarrativeChar">
    <w:name w:val="LabNarrative Char"/>
    <w:basedOn w:val="DefaultParagraphFont"/>
    <w:link w:val="LabNarrative"/>
    <w:rsid w:val="00B639B8"/>
    <w:rPr>
      <w:rFonts w:asciiTheme="minorHAnsi" w:hAnsiTheme="minorHAnsi" w:cs="Arial"/>
      <w:i/>
      <w:sz w:val="24"/>
      <w:szCs w:val="24"/>
    </w:rPr>
  </w:style>
  <w:style w:type="character" w:customStyle="1" w:styleId="FooterChar">
    <w:name w:val="Footer Char"/>
    <w:basedOn w:val="DefaultParagraphFont"/>
    <w:link w:val="Footer"/>
    <w:uiPriority w:val="99"/>
    <w:rsid w:val="00277277"/>
    <w:rPr>
      <w:rFonts w:ascii="Calibri" w:hAnsi="Calibri"/>
      <w:sz w:val="24"/>
      <w:szCs w:val="24"/>
    </w:rPr>
  </w:style>
  <w:style w:type="paragraph" w:customStyle="1" w:styleId="Subtitle1">
    <w:name w:val="Subtitle1"/>
    <w:basedOn w:val="NoSpacing"/>
    <w:link w:val="SubTitleChar"/>
    <w:qFormat/>
    <w:rsid w:val="005948D5"/>
    <w:pPr>
      <w:jc w:val="center"/>
    </w:pPr>
    <w:rPr>
      <w:rFonts w:ascii="Cambria" w:hAnsi="Cambria"/>
      <w:sz w:val="44"/>
      <w:szCs w:val="44"/>
    </w:rPr>
  </w:style>
  <w:style w:type="paragraph" w:customStyle="1" w:styleId="Code">
    <w:name w:val="Code"/>
    <w:basedOn w:val="Normal"/>
    <w:link w:val="CodeChar"/>
    <w:qFormat/>
    <w:rsid w:val="000D5149"/>
    <w:pPr>
      <w:autoSpaceDE w:val="0"/>
      <w:autoSpaceDN w:val="0"/>
      <w:adjustRightInd w:val="0"/>
      <w:ind w:left="720"/>
    </w:pPr>
    <w:rPr>
      <w:rFonts w:ascii="Consolas" w:hAnsi="Consolas"/>
      <w:noProof/>
      <w:sz w:val="22"/>
    </w:rPr>
  </w:style>
  <w:style w:type="character" w:customStyle="1" w:styleId="SubTitleChar">
    <w:name w:val="SubTitle Char"/>
    <w:basedOn w:val="NoSpacingChar"/>
    <w:link w:val="Subtitle1"/>
    <w:rsid w:val="005948D5"/>
    <w:rPr>
      <w:rFonts w:ascii="Cambria" w:hAnsi="Cambria"/>
      <w:sz w:val="44"/>
      <w:szCs w:val="44"/>
      <w:lang w:val="en-US" w:eastAsia="en-US" w:bidi="ar-SA"/>
    </w:rPr>
  </w:style>
  <w:style w:type="character" w:customStyle="1" w:styleId="CodeChar">
    <w:name w:val="Code Char"/>
    <w:basedOn w:val="DefaultParagraphFont"/>
    <w:link w:val="Code"/>
    <w:rsid w:val="000D5149"/>
    <w:rPr>
      <w:rFonts w:ascii="Consolas" w:hAnsi="Consolas"/>
      <w:noProof/>
      <w:sz w:val="22"/>
      <w:szCs w:val="24"/>
    </w:rPr>
  </w:style>
  <w:style w:type="paragraph" w:customStyle="1" w:styleId="LabTitle">
    <w:name w:val="LabTitle"/>
    <w:basedOn w:val="Heading1"/>
    <w:next w:val="Normal"/>
    <w:rsid w:val="007A7D2C"/>
    <w:pPr>
      <w:keepNext/>
      <w:spacing w:before="600" w:after="480"/>
    </w:pPr>
    <w:rPr>
      <w:rFonts w:ascii="Verdana" w:hAnsi="Verdana" w:cs="Arial"/>
      <w:bCs/>
      <w:kern w:val="32"/>
      <w:sz w:val="32"/>
      <w:szCs w:val="32"/>
    </w:rPr>
  </w:style>
  <w:style w:type="paragraph" w:styleId="Quote">
    <w:name w:val="Quote"/>
    <w:basedOn w:val="Normal"/>
    <w:next w:val="Normal"/>
    <w:link w:val="QuoteChar"/>
    <w:uiPriority w:val="29"/>
    <w:qFormat/>
    <w:rsid w:val="007A7D2C"/>
    <w:rPr>
      <w:rFonts w:ascii="Times New Roman" w:hAnsi="Times New Roman"/>
      <w:i/>
      <w:iCs/>
      <w:color w:val="000000"/>
    </w:rPr>
  </w:style>
  <w:style w:type="character" w:customStyle="1" w:styleId="QuoteChar">
    <w:name w:val="Quote Char"/>
    <w:basedOn w:val="DefaultParagraphFont"/>
    <w:link w:val="Quote"/>
    <w:uiPriority w:val="29"/>
    <w:rsid w:val="007A7D2C"/>
    <w:rPr>
      <w:i/>
      <w:iCs/>
      <w:color w:val="000000"/>
      <w:sz w:val="24"/>
      <w:szCs w:val="24"/>
    </w:rPr>
  </w:style>
  <w:style w:type="character" w:styleId="SubtleEmphasis">
    <w:name w:val="Subtle Emphasis"/>
    <w:uiPriority w:val="19"/>
    <w:qFormat/>
    <w:rsid w:val="00E0734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1ai"/>
    <w:pPr>
      <w:numPr>
        <w:numId w:val="14"/>
      </w:numPr>
    </w:pPr>
  </w:style>
  <w:style w:type="numbering" w:customStyle="1" w:styleId="Footer">
    <w:name w:val="ArticleSection"/>
    <w:pPr>
      <w:numPr>
        <w:numId w:val="15"/>
      </w:numPr>
    </w:pPr>
  </w:style>
  <w:style w:type="numbering" w:customStyle="1" w:styleId="Hyperlink">
    <w:name w:val="111111"/>
    <w:pPr>
      <w:numPr>
        <w:numId w:val="13"/>
      </w:numPr>
    </w:pPr>
  </w:style>
  <w:style w:type="numbering" w:customStyle="1" w:styleId="LabStep">
    <w:name w:val="LabStep"/>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54939">
      <w:bodyDiv w:val="1"/>
      <w:marLeft w:val="0"/>
      <w:marRight w:val="0"/>
      <w:marTop w:val="0"/>
      <w:marBottom w:val="0"/>
      <w:divBdr>
        <w:top w:val="none" w:sz="0" w:space="0" w:color="auto"/>
        <w:left w:val="none" w:sz="0" w:space="0" w:color="auto"/>
        <w:bottom w:val="none" w:sz="0" w:space="0" w:color="auto"/>
        <w:right w:val="none" w:sz="0" w:space="0" w:color="auto"/>
      </w:divBdr>
      <w:divsChild>
        <w:div w:id="1776051658">
          <w:marLeft w:val="0"/>
          <w:marRight w:val="0"/>
          <w:marTop w:val="0"/>
          <w:marBottom w:val="0"/>
          <w:divBdr>
            <w:top w:val="none" w:sz="0" w:space="0" w:color="auto"/>
            <w:left w:val="none" w:sz="0" w:space="0" w:color="auto"/>
            <w:bottom w:val="none" w:sz="0" w:space="0" w:color="auto"/>
            <w:right w:val="none" w:sz="0" w:space="0" w:color="auto"/>
          </w:divBdr>
        </w:div>
      </w:divsChild>
    </w:div>
    <w:div w:id="370303854">
      <w:bodyDiv w:val="1"/>
      <w:marLeft w:val="0"/>
      <w:marRight w:val="0"/>
      <w:marTop w:val="0"/>
      <w:marBottom w:val="0"/>
      <w:divBdr>
        <w:top w:val="none" w:sz="0" w:space="0" w:color="auto"/>
        <w:left w:val="none" w:sz="0" w:space="0" w:color="auto"/>
        <w:bottom w:val="none" w:sz="0" w:space="0" w:color="auto"/>
        <w:right w:val="none" w:sz="0" w:space="0" w:color="auto"/>
      </w:divBdr>
      <w:divsChild>
        <w:div w:id="338965795">
          <w:marLeft w:val="0"/>
          <w:marRight w:val="0"/>
          <w:marTop w:val="0"/>
          <w:marBottom w:val="0"/>
          <w:divBdr>
            <w:top w:val="none" w:sz="0" w:space="0" w:color="auto"/>
            <w:left w:val="none" w:sz="0" w:space="0" w:color="auto"/>
            <w:bottom w:val="none" w:sz="0" w:space="0" w:color="auto"/>
            <w:right w:val="none" w:sz="0" w:space="0" w:color="auto"/>
          </w:divBdr>
        </w:div>
      </w:divsChild>
    </w:div>
    <w:div w:id="547179790">
      <w:bodyDiv w:val="1"/>
      <w:marLeft w:val="0"/>
      <w:marRight w:val="0"/>
      <w:marTop w:val="0"/>
      <w:marBottom w:val="0"/>
      <w:divBdr>
        <w:top w:val="none" w:sz="0" w:space="0" w:color="auto"/>
        <w:left w:val="none" w:sz="0" w:space="0" w:color="auto"/>
        <w:bottom w:val="none" w:sz="0" w:space="0" w:color="auto"/>
        <w:right w:val="none" w:sz="0" w:space="0" w:color="auto"/>
      </w:divBdr>
    </w:div>
    <w:div w:id="966473065">
      <w:bodyDiv w:val="1"/>
      <w:marLeft w:val="0"/>
      <w:marRight w:val="0"/>
      <w:marTop w:val="0"/>
      <w:marBottom w:val="0"/>
      <w:divBdr>
        <w:top w:val="none" w:sz="0" w:space="0" w:color="auto"/>
        <w:left w:val="none" w:sz="0" w:space="0" w:color="auto"/>
        <w:bottom w:val="none" w:sz="0" w:space="0" w:color="auto"/>
        <w:right w:val="none" w:sz="0" w:space="0" w:color="auto"/>
      </w:divBdr>
      <w:divsChild>
        <w:div w:id="1032459210">
          <w:marLeft w:val="0"/>
          <w:marRight w:val="0"/>
          <w:marTop w:val="0"/>
          <w:marBottom w:val="0"/>
          <w:divBdr>
            <w:top w:val="none" w:sz="0" w:space="0" w:color="auto"/>
            <w:left w:val="none" w:sz="0" w:space="0" w:color="auto"/>
            <w:bottom w:val="none" w:sz="0" w:space="0" w:color="auto"/>
            <w:right w:val="none" w:sz="0" w:space="0" w:color="auto"/>
          </w:divBdr>
          <w:divsChild>
            <w:div w:id="441535822">
              <w:marLeft w:val="0"/>
              <w:marRight w:val="0"/>
              <w:marTop w:val="0"/>
              <w:marBottom w:val="0"/>
              <w:divBdr>
                <w:top w:val="none" w:sz="0" w:space="0" w:color="auto"/>
                <w:left w:val="none" w:sz="0" w:space="0" w:color="auto"/>
                <w:bottom w:val="none" w:sz="0" w:space="0" w:color="auto"/>
                <w:right w:val="none" w:sz="0" w:space="0" w:color="auto"/>
              </w:divBdr>
            </w:div>
            <w:div w:id="500706273">
              <w:marLeft w:val="0"/>
              <w:marRight w:val="0"/>
              <w:marTop w:val="0"/>
              <w:marBottom w:val="0"/>
              <w:divBdr>
                <w:top w:val="none" w:sz="0" w:space="0" w:color="auto"/>
                <w:left w:val="none" w:sz="0" w:space="0" w:color="auto"/>
                <w:bottom w:val="none" w:sz="0" w:space="0" w:color="auto"/>
                <w:right w:val="none" w:sz="0" w:space="0" w:color="auto"/>
              </w:divBdr>
            </w:div>
            <w:div w:id="766391809">
              <w:marLeft w:val="0"/>
              <w:marRight w:val="0"/>
              <w:marTop w:val="0"/>
              <w:marBottom w:val="0"/>
              <w:divBdr>
                <w:top w:val="none" w:sz="0" w:space="0" w:color="auto"/>
                <w:left w:val="none" w:sz="0" w:space="0" w:color="auto"/>
                <w:bottom w:val="none" w:sz="0" w:space="0" w:color="auto"/>
                <w:right w:val="none" w:sz="0" w:space="0" w:color="auto"/>
              </w:divBdr>
            </w:div>
            <w:div w:id="905384098">
              <w:marLeft w:val="0"/>
              <w:marRight w:val="0"/>
              <w:marTop w:val="0"/>
              <w:marBottom w:val="0"/>
              <w:divBdr>
                <w:top w:val="none" w:sz="0" w:space="0" w:color="auto"/>
                <w:left w:val="none" w:sz="0" w:space="0" w:color="auto"/>
                <w:bottom w:val="none" w:sz="0" w:space="0" w:color="auto"/>
                <w:right w:val="none" w:sz="0" w:space="0" w:color="auto"/>
              </w:divBdr>
            </w:div>
            <w:div w:id="1388993067">
              <w:marLeft w:val="0"/>
              <w:marRight w:val="0"/>
              <w:marTop w:val="0"/>
              <w:marBottom w:val="0"/>
              <w:divBdr>
                <w:top w:val="none" w:sz="0" w:space="0" w:color="auto"/>
                <w:left w:val="none" w:sz="0" w:space="0" w:color="auto"/>
                <w:bottom w:val="none" w:sz="0" w:space="0" w:color="auto"/>
                <w:right w:val="none" w:sz="0" w:space="0" w:color="auto"/>
              </w:divBdr>
            </w:div>
            <w:div w:id="1405881784">
              <w:marLeft w:val="0"/>
              <w:marRight w:val="0"/>
              <w:marTop w:val="0"/>
              <w:marBottom w:val="0"/>
              <w:divBdr>
                <w:top w:val="none" w:sz="0" w:space="0" w:color="auto"/>
                <w:left w:val="none" w:sz="0" w:space="0" w:color="auto"/>
                <w:bottom w:val="none" w:sz="0" w:space="0" w:color="auto"/>
                <w:right w:val="none" w:sz="0" w:space="0" w:color="auto"/>
              </w:divBdr>
            </w:div>
            <w:div w:id="1651136202">
              <w:marLeft w:val="0"/>
              <w:marRight w:val="0"/>
              <w:marTop w:val="0"/>
              <w:marBottom w:val="0"/>
              <w:divBdr>
                <w:top w:val="none" w:sz="0" w:space="0" w:color="auto"/>
                <w:left w:val="none" w:sz="0" w:space="0" w:color="auto"/>
                <w:bottom w:val="none" w:sz="0" w:space="0" w:color="auto"/>
                <w:right w:val="none" w:sz="0" w:space="0" w:color="auto"/>
              </w:divBdr>
            </w:div>
            <w:div w:id="1669211497">
              <w:marLeft w:val="0"/>
              <w:marRight w:val="0"/>
              <w:marTop w:val="0"/>
              <w:marBottom w:val="0"/>
              <w:divBdr>
                <w:top w:val="none" w:sz="0" w:space="0" w:color="auto"/>
                <w:left w:val="none" w:sz="0" w:space="0" w:color="auto"/>
                <w:bottom w:val="none" w:sz="0" w:space="0" w:color="auto"/>
                <w:right w:val="none" w:sz="0" w:space="0" w:color="auto"/>
              </w:divBdr>
            </w:div>
            <w:div w:id="20906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7146">
      <w:bodyDiv w:val="1"/>
      <w:marLeft w:val="0"/>
      <w:marRight w:val="0"/>
      <w:marTop w:val="0"/>
      <w:marBottom w:val="0"/>
      <w:divBdr>
        <w:top w:val="none" w:sz="0" w:space="0" w:color="auto"/>
        <w:left w:val="none" w:sz="0" w:space="0" w:color="auto"/>
        <w:bottom w:val="none" w:sz="0" w:space="0" w:color="auto"/>
        <w:right w:val="none" w:sz="0" w:space="0" w:color="auto"/>
      </w:divBdr>
      <w:divsChild>
        <w:div w:id="2028288149">
          <w:marLeft w:val="0"/>
          <w:marRight w:val="0"/>
          <w:marTop w:val="0"/>
          <w:marBottom w:val="0"/>
          <w:divBdr>
            <w:top w:val="none" w:sz="0" w:space="0" w:color="auto"/>
            <w:left w:val="none" w:sz="0" w:space="0" w:color="auto"/>
            <w:bottom w:val="none" w:sz="0" w:space="0" w:color="auto"/>
            <w:right w:val="none" w:sz="0" w:space="0" w:color="auto"/>
          </w:divBdr>
          <w:divsChild>
            <w:div w:id="164785857">
              <w:marLeft w:val="0"/>
              <w:marRight w:val="0"/>
              <w:marTop w:val="0"/>
              <w:marBottom w:val="0"/>
              <w:divBdr>
                <w:top w:val="none" w:sz="0" w:space="0" w:color="auto"/>
                <w:left w:val="none" w:sz="0" w:space="0" w:color="auto"/>
                <w:bottom w:val="none" w:sz="0" w:space="0" w:color="auto"/>
                <w:right w:val="none" w:sz="0" w:space="0" w:color="auto"/>
              </w:divBdr>
            </w:div>
            <w:div w:id="2123063957">
              <w:marLeft w:val="0"/>
              <w:marRight w:val="0"/>
              <w:marTop w:val="0"/>
              <w:marBottom w:val="0"/>
              <w:divBdr>
                <w:top w:val="none" w:sz="0" w:space="0" w:color="auto"/>
                <w:left w:val="none" w:sz="0" w:space="0" w:color="auto"/>
                <w:bottom w:val="none" w:sz="0" w:space="0" w:color="auto"/>
                <w:right w:val="none" w:sz="0" w:space="0" w:color="auto"/>
              </w:divBdr>
            </w:div>
            <w:div w:id="21263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7360">
      <w:bodyDiv w:val="1"/>
      <w:marLeft w:val="0"/>
      <w:marRight w:val="0"/>
      <w:marTop w:val="0"/>
      <w:marBottom w:val="0"/>
      <w:divBdr>
        <w:top w:val="none" w:sz="0" w:space="0" w:color="auto"/>
        <w:left w:val="none" w:sz="0" w:space="0" w:color="auto"/>
        <w:bottom w:val="none" w:sz="0" w:space="0" w:color="auto"/>
        <w:right w:val="none" w:sz="0" w:space="0" w:color="auto"/>
      </w:divBdr>
    </w:div>
    <w:div w:id="1730960811">
      <w:bodyDiv w:val="1"/>
      <w:marLeft w:val="0"/>
      <w:marRight w:val="0"/>
      <w:marTop w:val="0"/>
      <w:marBottom w:val="0"/>
      <w:divBdr>
        <w:top w:val="none" w:sz="0" w:space="0" w:color="auto"/>
        <w:left w:val="none" w:sz="0" w:space="0" w:color="auto"/>
        <w:bottom w:val="none" w:sz="0" w:space="0" w:color="auto"/>
        <w:right w:val="none" w:sz="0" w:space="0" w:color="auto"/>
      </w:divBdr>
      <w:divsChild>
        <w:div w:id="1465732027">
          <w:marLeft w:val="0"/>
          <w:marRight w:val="0"/>
          <w:marTop w:val="0"/>
          <w:marBottom w:val="0"/>
          <w:divBdr>
            <w:top w:val="none" w:sz="0" w:space="0" w:color="auto"/>
            <w:left w:val="none" w:sz="0" w:space="0" w:color="auto"/>
            <w:bottom w:val="none" w:sz="0" w:space="0" w:color="auto"/>
            <w:right w:val="none" w:sz="0" w:space="0" w:color="auto"/>
          </w:divBdr>
          <w:divsChild>
            <w:div w:id="291135186">
              <w:marLeft w:val="0"/>
              <w:marRight w:val="0"/>
              <w:marTop w:val="0"/>
              <w:marBottom w:val="0"/>
              <w:divBdr>
                <w:top w:val="none" w:sz="0" w:space="0" w:color="auto"/>
                <w:left w:val="none" w:sz="0" w:space="0" w:color="auto"/>
                <w:bottom w:val="none" w:sz="0" w:space="0" w:color="auto"/>
                <w:right w:val="none" w:sz="0" w:space="0" w:color="auto"/>
              </w:divBdr>
            </w:div>
            <w:div w:id="803040943">
              <w:marLeft w:val="0"/>
              <w:marRight w:val="0"/>
              <w:marTop w:val="0"/>
              <w:marBottom w:val="0"/>
              <w:divBdr>
                <w:top w:val="none" w:sz="0" w:space="0" w:color="auto"/>
                <w:left w:val="none" w:sz="0" w:space="0" w:color="auto"/>
                <w:bottom w:val="none" w:sz="0" w:space="0" w:color="auto"/>
                <w:right w:val="none" w:sz="0" w:space="0" w:color="auto"/>
              </w:divBdr>
            </w:div>
            <w:div w:id="1211185840">
              <w:marLeft w:val="0"/>
              <w:marRight w:val="0"/>
              <w:marTop w:val="0"/>
              <w:marBottom w:val="0"/>
              <w:divBdr>
                <w:top w:val="none" w:sz="0" w:space="0" w:color="auto"/>
                <w:left w:val="none" w:sz="0" w:space="0" w:color="auto"/>
                <w:bottom w:val="none" w:sz="0" w:space="0" w:color="auto"/>
                <w:right w:val="none" w:sz="0" w:space="0" w:color="auto"/>
              </w:divBdr>
            </w:div>
            <w:div w:id="14185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7686">
      <w:bodyDiv w:val="1"/>
      <w:marLeft w:val="0"/>
      <w:marRight w:val="0"/>
      <w:marTop w:val="0"/>
      <w:marBottom w:val="0"/>
      <w:divBdr>
        <w:top w:val="none" w:sz="0" w:space="0" w:color="auto"/>
        <w:left w:val="none" w:sz="0" w:space="0" w:color="auto"/>
        <w:bottom w:val="none" w:sz="0" w:space="0" w:color="auto"/>
        <w:right w:val="none" w:sz="0" w:space="0" w:color="auto"/>
      </w:divBdr>
    </w:div>
    <w:div w:id="2146388085">
      <w:bodyDiv w:val="1"/>
      <w:marLeft w:val="0"/>
      <w:marRight w:val="0"/>
      <w:marTop w:val="0"/>
      <w:marBottom w:val="0"/>
      <w:divBdr>
        <w:top w:val="none" w:sz="0" w:space="0" w:color="auto"/>
        <w:left w:val="none" w:sz="0" w:space="0" w:color="auto"/>
        <w:bottom w:val="none" w:sz="0" w:space="0" w:color="auto"/>
        <w:right w:val="none" w:sz="0" w:space="0" w:color="auto"/>
      </w:divBdr>
      <w:divsChild>
        <w:div w:id="104858594">
          <w:marLeft w:val="0"/>
          <w:marRight w:val="0"/>
          <w:marTop w:val="0"/>
          <w:marBottom w:val="0"/>
          <w:divBdr>
            <w:top w:val="none" w:sz="0" w:space="0" w:color="auto"/>
            <w:left w:val="none" w:sz="0" w:space="0" w:color="auto"/>
            <w:bottom w:val="none" w:sz="0" w:space="0" w:color="auto"/>
            <w:right w:val="none" w:sz="0" w:space="0" w:color="auto"/>
          </w:divBdr>
          <w:divsChild>
            <w:div w:id="30691909">
              <w:marLeft w:val="0"/>
              <w:marRight w:val="0"/>
              <w:marTop w:val="0"/>
              <w:marBottom w:val="0"/>
              <w:divBdr>
                <w:top w:val="none" w:sz="0" w:space="0" w:color="auto"/>
                <w:left w:val="none" w:sz="0" w:space="0" w:color="auto"/>
                <w:bottom w:val="none" w:sz="0" w:space="0" w:color="auto"/>
                <w:right w:val="none" w:sz="0" w:space="0" w:color="auto"/>
              </w:divBdr>
            </w:div>
            <w:div w:id="251285886">
              <w:marLeft w:val="0"/>
              <w:marRight w:val="0"/>
              <w:marTop w:val="0"/>
              <w:marBottom w:val="0"/>
              <w:divBdr>
                <w:top w:val="none" w:sz="0" w:space="0" w:color="auto"/>
                <w:left w:val="none" w:sz="0" w:space="0" w:color="auto"/>
                <w:bottom w:val="none" w:sz="0" w:space="0" w:color="auto"/>
                <w:right w:val="none" w:sz="0" w:space="0" w:color="auto"/>
              </w:divBdr>
            </w:div>
            <w:div w:id="274748507">
              <w:marLeft w:val="0"/>
              <w:marRight w:val="0"/>
              <w:marTop w:val="0"/>
              <w:marBottom w:val="0"/>
              <w:divBdr>
                <w:top w:val="none" w:sz="0" w:space="0" w:color="auto"/>
                <w:left w:val="none" w:sz="0" w:space="0" w:color="auto"/>
                <w:bottom w:val="none" w:sz="0" w:space="0" w:color="auto"/>
                <w:right w:val="none" w:sz="0" w:space="0" w:color="auto"/>
              </w:divBdr>
            </w:div>
            <w:div w:id="628511220">
              <w:marLeft w:val="0"/>
              <w:marRight w:val="0"/>
              <w:marTop w:val="0"/>
              <w:marBottom w:val="0"/>
              <w:divBdr>
                <w:top w:val="none" w:sz="0" w:space="0" w:color="auto"/>
                <w:left w:val="none" w:sz="0" w:space="0" w:color="auto"/>
                <w:bottom w:val="none" w:sz="0" w:space="0" w:color="auto"/>
                <w:right w:val="none" w:sz="0" w:space="0" w:color="auto"/>
              </w:divBdr>
            </w:div>
            <w:div w:id="950430487">
              <w:marLeft w:val="0"/>
              <w:marRight w:val="0"/>
              <w:marTop w:val="0"/>
              <w:marBottom w:val="0"/>
              <w:divBdr>
                <w:top w:val="none" w:sz="0" w:space="0" w:color="auto"/>
                <w:left w:val="none" w:sz="0" w:space="0" w:color="auto"/>
                <w:bottom w:val="none" w:sz="0" w:space="0" w:color="auto"/>
                <w:right w:val="none" w:sz="0" w:space="0" w:color="auto"/>
              </w:divBdr>
            </w:div>
            <w:div w:id="1357775990">
              <w:marLeft w:val="0"/>
              <w:marRight w:val="0"/>
              <w:marTop w:val="0"/>
              <w:marBottom w:val="0"/>
              <w:divBdr>
                <w:top w:val="none" w:sz="0" w:space="0" w:color="auto"/>
                <w:left w:val="none" w:sz="0" w:space="0" w:color="auto"/>
                <w:bottom w:val="none" w:sz="0" w:space="0" w:color="auto"/>
                <w:right w:val="none" w:sz="0" w:space="0" w:color="auto"/>
              </w:divBdr>
            </w:div>
            <w:div w:id="14100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pluralsight\acs\v2\trunk\labs\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5A3CC-7C70-4106-8132-36EE0AD35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Template>
  <TotalTime>1182</TotalTime>
  <Pages>16</Pages>
  <Words>2534</Words>
  <Characters>14445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C# Generics</vt:lpstr>
    </vt:vector>
  </TitlesOfParts>
  <Company>Pluralsight</Company>
  <LinksUpToDate>false</LinksUpToDate>
  <CharactersWithSpaces>16946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Generics</dc:title>
  <dc:subject>Building an IoC Container</dc:subject>
  <dc:creator>K. Scott Allen</dc:creator>
  <cp:lastModifiedBy>K Scott Allen</cp:lastModifiedBy>
  <cp:revision>17</cp:revision>
  <dcterms:created xsi:type="dcterms:W3CDTF">2010-04-07T19:09:00Z</dcterms:created>
  <dcterms:modified xsi:type="dcterms:W3CDTF">2012-05-08T13:52:00Z</dcterms:modified>
</cp:coreProperties>
</file>