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sz w:val="48"/>
        </w:rPr>
        <w:t>商业计划书</w:t>
      </w:r>
    </w:p>
    <w:p>
      <w:pPr>
        <w:pStyle w:val="Heading1"/>
      </w:pPr>
      <w:r>
        <w:t>项目名称：__________________</w:t>
      </w:r>
    </w:p>
    <w:p>
      <w:pPr>
        <w:pStyle w:val="Heading1"/>
      </w:pPr>
      <w:r>
        <w:t>公司名称：__________________</w:t>
      </w:r>
    </w:p>
    <w:p>
      <w:pPr>
        <w:pStyle w:val="Heading1"/>
      </w:pPr>
      <w:r>
        <w:t>日  期：__________________</w:t>
      </w:r>
    </w:p>
    <w:p>
      <w:pPr>
        <w:pStyle w:val="Heading1"/>
      </w:pPr>
      <w:r>
        <w:t>一、执行摘要</w:t>
      </w:r>
    </w:p>
    <w:p>
      <w:pPr/>
      <w:r>
        <w:t>简要概述项目的核心价值主张、市场机会和商业模式。</w:t>
      </w:r>
    </w:p>
    <w:p>
      <w:pPr>
        <w:pStyle w:val="Heading1"/>
      </w:pPr>
      <w:r>
        <w:t>二、市场分析</w:t>
      </w:r>
    </w:p>
    <w:p>
      <w:pPr/>
      <w:r>
        <w:t>目标市场规模、增长趋势、竞争格局分析。</w:t>
      </w:r>
    </w:p>
    <w:p>
      <w:pPr>
        <w:pStyle w:val="Heading1"/>
      </w:pPr>
      <w:r>
        <w:t>三、产品与服务</w:t>
      </w:r>
    </w:p>
    <w:p>
      <w:pPr/>
      <w:r>
        <w:t>产品描述、核心功能、技术优势。</w:t>
      </w:r>
    </w:p>
    <w:p>
      <w:pPr>
        <w:pStyle w:val="Heading1"/>
      </w:pPr>
      <w:r>
        <w:t>四、商业模式</w:t>
      </w:r>
    </w:p>
    <w:p>
      <w:pPr/>
      <w:r>
        <w:t>收入来源、成本结构、盈利模式。</w:t>
      </w:r>
    </w:p>
    <w:p>
      <w:pPr>
        <w:pStyle w:val="Heading1"/>
      </w:pPr>
      <w:r>
        <w:t>五、财务预测</w:t>
      </w:r>
    </w:p>
    <w:p>
      <w:pPr/>
      <w:r>
        <w:t>收入预测、成本预测、现金流分析。</w:t>
      </w:r>
    </w:p>
    <w:p>
      <w:pPr>
        <w:pStyle w:val="Heading1"/>
      </w:pPr>
      <w:r>
        <w:t>六、融资需求</w:t>
      </w:r>
    </w:p>
    <w:p>
      <w:pPr/>
      <w:r>
        <w:t>融资金额、资金用途、退出机制。</w:t>
      </w:r>
    </w:p>
    <w:sectPr w:rsidR="00FC693F" w:rsidRPr="0006063C" w:rsidSect="00034616">
      <w:pgSz w:w="12240" w:h="15840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