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《长征·英雄》VR 大空间体验馆</w:t>
        <w:br/>
        <w:t>故事梗概（展播版）</w:t>
      </w:r>
    </w:p>
    <w:p/>
    <w:p>
      <w:pPr>
        <w:jc w:val="center"/>
      </w:pPr>
      <w:r>
        <w:rPr>
          <w:b/>
          <w:color w:val="C80000"/>
          <w:sz w:val="28"/>
        </w:rPr>
        <w:t>🎬 国家电影局 首个重大革命题材 VR"龙标"电影</w:t>
        <w:br/>
      </w:r>
      <w:r>
        <w:rPr>
          <w:b/>
          <w:sz w:val="28"/>
        </w:rPr>
        <w:t>🔴 中央宣传部宣传舆情研究中心</w:t>
        <w:br/>
      </w:r>
      <w:r>
        <w:rPr>
          <w:b/>
          <w:sz w:val="28"/>
        </w:rPr>
        <w:t>🔴 "学习强国"学习平台 领衔出品</w:t>
        <w:br/>
      </w:r>
    </w:p>
    <w:p/>
    <w:p>
      <w:r>
        <w:t>【核心卖点】全国首个｜政治安全｜教育合规｜竞品无法复制</w:t>
      </w:r>
    </w:p>
    <w:p/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《长征·英雄》（上/下）</w:t>
            </w:r>
          </w:p>
        </w:tc>
      </w:tr>
      <w:tr>
        <w:tc>
          <w:tcPr>
            <w:tcW w:type="dxa" w:w="4320"/>
          </w:tcPr>
          <w:p>
            <w:r>
              <w:t>体验时长</w:t>
            </w:r>
          </w:p>
        </w:tc>
        <w:tc>
          <w:tcPr>
            <w:tcW w:type="dxa" w:w="4320"/>
          </w:tcPr>
          <w:p>
            <w:r>
              <w:t>共 50 分钟（上篇 25 分钟 + 下篇 25 分钟）</w:t>
            </w:r>
          </w:p>
        </w:tc>
      </w:tr>
      <w:tr>
        <w:tc>
          <w:tcPr>
            <w:tcW w:type="dxa" w:w="4320"/>
          </w:tcPr>
          <w:p>
            <w:r>
              <w:t>体验形式</w:t>
            </w:r>
          </w:p>
        </w:tc>
        <w:tc>
          <w:tcPr>
            <w:tcW w:type="dxa" w:w="4320"/>
          </w:tcPr>
          <w:p>
            <w:r>
              <w:t>VR 大空间沉浸式体验（20 人同时参与）</w:t>
            </w:r>
          </w:p>
        </w:tc>
      </w:tr>
      <w:tr>
        <w:tc>
          <w:tcPr>
            <w:tcW w:type="dxa" w:w="4320"/>
          </w:tcPr>
          <w:p>
            <w:r>
              <w:t>引导角色</w:t>
            </w:r>
          </w:p>
        </w:tc>
        <w:tc>
          <w:tcPr>
            <w:tcW w:type="dxa" w:w="4320"/>
          </w:tcPr>
          <w:p>
            <w:r>
              <w:t>红军班长"红伢子"（NPC 全程引导）</w:t>
            </w:r>
          </w:p>
        </w:tc>
      </w:tr>
      <w:tr>
        <w:tc>
          <w:tcPr>
            <w:tcW w:type="dxa" w:w="4320"/>
          </w:tcPr>
          <w:p>
            <w:r>
              <w:t>适合客群</w:t>
            </w:r>
          </w:p>
        </w:tc>
        <w:tc>
          <w:tcPr>
            <w:tcW w:type="dxa" w:w="4320"/>
          </w:tcPr>
          <w:p>
            <w:r>
              <w:t>党员培训｜红培研学｜国防教育｜高校思政</w:t>
            </w:r>
          </w:p>
        </w:tc>
      </w:tr>
      <w:tr>
        <w:tc>
          <w:tcPr>
            <w:tcW w:type="dxa" w:w="4320"/>
          </w:tcPr>
          <w:p>
            <w:r>
              <w:t>推荐年龄</w:t>
            </w:r>
          </w:p>
        </w:tc>
        <w:tc>
          <w:tcPr>
            <w:tcW w:type="dxa" w:w="4320"/>
          </w:tcPr>
          <w:p>
            <w:r>
              <w:t>12 岁 +（建议初中及以上）</w:t>
            </w:r>
          </w:p>
        </w:tc>
      </w:tr>
    </w:tbl>
    <w:p>
      <w:pPr>
        <w:pStyle w:val="Heading1"/>
      </w:pPr>
      <w:r>
        <w:t>二、故事主线</w:t>
      </w:r>
    </w:p>
    <w:p>
      <w:pPr>
        <w:pStyle w:val="IntenseQuote"/>
      </w:pPr>
      <w:r>
        <w:t>核心叙事："让观众从'观看历史'到'成为历史'"</w:t>
      </w:r>
    </w:p>
    <w:p/>
    <w:p>
      <w:r>
        <w:t>观众化身红军战士，在红军班长"红伢子"的引导下，重走人类历史上的战争奇迹——长征。</w:t>
      </w:r>
    </w:p>
    <w:p/>
    <w:p>
      <w:r>
        <w:t>在任务驱动中"行军打仗"，在互动体验中历经血与火的洗礼，切身感受艰苦卓绝，理解"革命理想高于天"的英雄之旅。</w:t>
      </w:r>
    </w:p>
    <w:p>
      <w:pPr>
        <w:pStyle w:val="Heading1"/>
      </w:pPr>
      <w:r>
        <w:t>三、上篇：《血火征程》（25 分钟）</w:t>
      </w:r>
    </w:p>
    <w:p>
      <w:pPr>
        <w:pStyle w:val="Heading2"/>
      </w:pPr>
      <w:r>
        <w:t>3.1 核心体验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章节</w:t>
            </w:r>
          </w:p>
        </w:tc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体验内容</w:t>
            </w:r>
          </w:p>
        </w:tc>
        <w:tc>
          <w:tcPr>
            <w:tcW w:type="dxa" w:w="2160"/>
          </w:tcPr>
          <w:p>
            <w:r>
              <w:t>情感目标</w:t>
            </w:r>
          </w:p>
        </w:tc>
      </w:tr>
      <w:tr>
        <w:tc>
          <w:tcPr>
            <w:tcW w:type="dxa" w:w="2160"/>
          </w:tcPr>
          <w:p>
            <w:r>
              <w:t>第一章</w:t>
            </w:r>
          </w:p>
        </w:tc>
        <w:tc>
          <w:tcPr>
            <w:tcW w:type="dxa" w:w="2160"/>
          </w:tcPr>
          <w:p>
            <w:r>
              <w:t>湘江血战</w:t>
            </w:r>
          </w:p>
        </w:tc>
        <w:tc>
          <w:tcPr>
            <w:tcW w:type="dxa" w:w="2160"/>
          </w:tcPr>
          <w:p>
            <w:r>
              <w:t>20 人协同护送电台，炮火中规划行军路线</w:t>
            </w:r>
          </w:p>
        </w:tc>
        <w:tc>
          <w:tcPr>
            <w:tcW w:type="dxa" w:w="2160"/>
          </w:tcPr>
          <w:p>
            <w:r>
              <w:t>感受牺牲与担当</w:t>
            </w:r>
          </w:p>
        </w:tc>
      </w:tr>
      <w:tr>
        <w:tc>
          <w:tcPr>
            <w:tcW w:type="dxa" w:w="2160"/>
          </w:tcPr>
          <w:p>
            <w:r>
              <w:t>第二章</w:t>
            </w:r>
          </w:p>
        </w:tc>
        <w:tc>
          <w:tcPr>
            <w:tcW w:type="dxa" w:w="2160"/>
          </w:tcPr>
          <w:p>
            <w:r>
              <w:t>遵义会议</w:t>
            </w:r>
          </w:p>
        </w:tc>
        <w:tc>
          <w:tcPr>
            <w:tcW w:type="dxa" w:w="2160"/>
          </w:tcPr>
          <w:p>
            <w:r>
              <w:t>参与历史抉择，AI 生成动态剧情反馈</w:t>
            </w:r>
          </w:p>
        </w:tc>
        <w:tc>
          <w:tcPr>
            <w:tcW w:type="dxa" w:w="2160"/>
          </w:tcPr>
          <w:p>
            <w:r>
              <w:t>理解转折与智慧</w:t>
            </w:r>
          </w:p>
        </w:tc>
      </w:tr>
      <w:tr>
        <w:tc>
          <w:tcPr>
            <w:tcW w:type="dxa" w:w="2160"/>
          </w:tcPr>
          <w:p>
            <w:r>
              <w:t>第三章</w:t>
            </w:r>
          </w:p>
        </w:tc>
        <w:tc>
          <w:tcPr>
            <w:tcW w:type="dxa" w:w="2160"/>
          </w:tcPr>
          <w:p>
            <w:r>
              <w:t>飞夺泸定桥</w:t>
            </w:r>
          </w:p>
        </w:tc>
        <w:tc>
          <w:tcPr>
            <w:tcW w:type="dxa" w:w="2160"/>
          </w:tcPr>
          <w:p>
            <w:r>
              <w:t>触觉手套模拟铁索触感，摇晃中完成"铺木板"</w:t>
            </w:r>
          </w:p>
        </w:tc>
        <w:tc>
          <w:tcPr>
            <w:tcW w:type="dxa" w:w="2160"/>
          </w:tcPr>
          <w:p>
            <w:r>
              <w:t>体验勇敢与协作</w:t>
            </w:r>
          </w:p>
        </w:tc>
      </w:tr>
    </w:tbl>
    <w:p>
      <w:pPr>
        <w:pStyle w:val="Heading2"/>
      </w:pPr>
      <w:r>
        <w:t>3.2 感官体验</w:t>
      </w:r>
    </w:p>
    <w:p>
      <w:pPr>
        <w:pStyle w:val="ListBullet"/>
      </w:pPr>
      <w:r>
        <w:t>🔥 视觉：360°全景还原战场场景，炮弹呼啸由远及近</w:t>
      </w:r>
    </w:p>
    <w:p>
      <w:pPr>
        <w:pStyle w:val="ListBullet"/>
      </w:pPr>
      <w:r>
        <w:t>🌬️ 触觉：风力模拟冲锋气流，震动地板同步爆炸冲击</w:t>
      </w:r>
    </w:p>
    <w:p>
      <w:pPr>
        <w:pStyle w:val="ListBullet"/>
      </w:pPr>
      <w:r>
        <w:t>❄️ 温感：冷风模拟雪山严寒（5℃），热风模拟火场炙烤（40℃）</w:t>
      </w:r>
    </w:p>
    <w:p>
      <w:pPr>
        <w:pStyle w:val="ListBullet"/>
      </w:pPr>
      <w:r>
        <w:t>💧 环境：喷雾模拟沼泽湿气，气味装置还原战场气息</w:t>
      </w:r>
    </w:p>
    <w:p>
      <w:pPr>
        <w:pStyle w:val="Heading2"/>
      </w:pPr>
      <w:r>
        <w:t>3.3 教育价值（党员培训）</w:t>
      </w:r>
    </w:p>
    <w:p>
      <w:pPr>
        <w:pStyle w:val="IntenseQuote"/>
      </w:pPr>
      <w:r>
        <w:t>"每一代人有每一代人的长征路"</w:t>
      </w:r>
    </w:p>
    <w:p>
      <w:pPr>
        <w:pStyle w:val="ListBullet"/>
      </w:pPr>
      <w:r>
        <w:t>✅ 理解初心使命：从湘江血战看共产党人的牺牲精神</w:t>
      </w:r>
    </w:p>
    <w:p>
      <w:pPr>
        <w:pStyle w:val="ListBullet"/>
      </w:pPr>
      <w:r>
        <w:t>✅ 领悟转折智慧：遵义会议的历史意义与现实启示</w:t>
      </w:r>
    </w:p>
    <w:p>
      <w:pPr>
        <w:pStyle w:val="ListBullet"/>
      </w:pPr>
      <w:r>
        <w:t>✅ 锤炼斗争精神：飞夺泸定桥的勇气与担当</w:t>
      </w:r>
    </w:p>
    <w:p>
      <w:pPr>
        <w:pStyle w:val="Heading1"/>
      </w:pPr>
      <w:r>
        <w:t>四、下篇：《信仰之光》（25 分钟）</w:t>
      </w:r>
    </w:p>
    <w:p>
      <w:pPr>
        <w:pStyle w:val="Heading2"/>
      </w:pPr>
      <w:r>
        <w:t>4.1 核心体验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章节</w:t>
            </w:r>
          </w:p>
        </w:tc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体验内容</w:t>
            </w:r>
          </w:p>
        </w:tc>
        <w:tc>
          <w:tcPr>
            <w:tcW w:type="dxa" w:w="2160"/>
          </w:tcPr>
          <w:p>
            <w:r>
              <w:t>情感目标</w:t>
            </w:r>
          </w:p>
        </w:tc>
      </w:tr>
      <w:tr>
        <w:tc>
          <w:tcPr>
            <w:tcW w:type="dxa" w:w="2160"/>
          </w:tcPr>
          <w:p>
            <w:r>
              <w:t>第四章</w:t>
            </w:r>
          </w:p>
        </w:tc>
        <w:tc>
          <w:tcPr>
            <w:tcW w:type="dxa" w:w="2160"/>
          </w:tcPr>
          <w:p>
            <w:r>
              <w:t>雪山之巅</w:t>
            </w:r>
          </w:p>
        </w:tc>
        <w:tc>
          <w:tcPr>
            <w:tcW w:type="dxa" w:w="2160"/>
          </w:tcPr>
          <w:p>
            <w:r>
              <w:t>感受"鸟儿飞不过，神仙也难攀"的全景壮阔</w:t>
            </w:r>
          </w:p>
        </w:tc>
        <w:tc>
          <w:tcPr>
            <w:tcW w:type="dxa" w:w="2160"/>
          </w:tcPr>
          <w:p>
            <w:r>
              <w:t>感受坚韧与信念</w:t>
            </w:r>
          </w:p>
        </w:tc>
      </w:tr>
      <w:tr>
        <w:tc>
          <w:tcPr>
            <w:tcW w:type="dxa" w:w="2160"/>
          </w:tcPr>
          <w:p>
            <w:r>
              <w:t>第五章</w:t>
            </w:r>
          </w:p>
        </w:tc>
        <w:tc>
          <w:tcPr>
            <w:tcW w:type="dxa" w:w="2160"/>
          </w:tcPr>
          <w:p>
            <w:r>
              <w:t>死亡草地</w:t>
            </w:r>
          </w:p>
        </w:tc>
        <w:tc>
          <w:tcPr>
            <w:tcW w:type="dxa" w:w="2160"/>
          </w:tcPr>
          <w:p>
            <w:r>
              <w:t>参与营救行动，团队协作穿越沼泽</w:t>
            </w:r>
          </w:p>
        </w:tc>
        <w:tc>
          <w:tcPr>
            <w:tcW w:type="dxa" w:w="2160"/>
          </w:tcPr>
          <w:p>
            <w:r>
              <w:t>体验团结与互助</w:t>
            </w:r>
          </w:p>
        </w:tc>
      </w:tr>
      <w:tr>
        <w:tc>
          <w:tcPr>
            <w:tcW w:type="dxa" w:w="2160"/>
          </w:tcPr>
          <w:p>
            <w:r>
              <w:t>第六章</w:t>
            </w:r>
          </w:p>
        </w:tc>
        <w:tc>
          <w:tcPr>
            <w:tcW w:type="dxa" w:w="2160"/>
          </w:tcPr>
          <w:p>
            <w:r>
              <w:t>胜利会师</w:t>
            </w:r>
          </w:p>
        </w:tc>
        <w:tc>
          <w:tcPr>
            <w:tcW w:type="dxa" w:w="2160"/>
          </w:tcPr>
          <w:p>
            <w:r>
              <w:t>见证历史时刻，集体宣誓仪式</w:t>
            </w:r>
          </w:p>
        </w:tc>
        <w:tc>
          <w:tcPr>
            <w:tcW w:type="dxa" w:w="2160"/>
          </w:tcPr>
          <w:p>
            <w:r>
              <w:t>升华信仰与传承</w:t>
            </w:r>
          </w:p>
        </w:tc>
      </w:tr>
    </w:tbl>
    <w:p>
      <w:pPr>
        <w:pStyle w:val="Heading2"/>
      </w:pPr>
      <w:r>
        <w:t>4.2 感官体验</w:t>
      </w:r>
    </w:p>
    <w:p>
      <w:pPr>
        <w:pStyle w:val="ListBullet"/>
      </w:pPr>
      <w:r>
        <w:t>🏔️ 雪山场景：毫米级定位还原雪地行走阻力，呼吸困难模拟高原反应</w:t>
      </w:r>
    </w:p>
    <w:p>
      <w:pPr>
        <w:pStyle w:val="ListBullet"/>
      </w:pPr>
      <w:r>
        <w:t>🌾 草地场景：触觉反馈模拟沼泽陷足，寒冷颤抖体感</w:t>
      </w:r>
    </w:p>
    <w:p>
      <w:pPr>
        <w:pStyle w:val="ListBullet"/>
      </w:pPr>
      <w:r>
        <w:t>🎉 会师场景：定向声场技术实现欢呼声环绕，集体仪式感</w:t>
      </w:r>
    </w:p>
    <w:p>
      <w:pPr>
        <w:pStyle w:val="Heading2"/>
      </w:pPr>
      <w:r>
        <w:t>4.3 教育价值（红培研学/国防教育）</w:t>
      </w:r>
    </w:p>
    <w:p>
      <w:pPr>
        <w:pStyle w:val="IntenseQuote"/>
      </w:pPr>
      <w:r>
        <w:t>"长征精神永放光芒"</w:t>
      </w:r>
    </w:p>
    <w:p>
      <w:pPr>
        <w:pStyle w:val="ListBullet"/>
      </w:pPr>
      <w:r>
        <w:t>✅ 锤炼意志品质：雪山草地的极限挑战</w:t>
      </w:r>
    </w:p>
    <w:p>
      <w:pPr>
        <w:pStyle w:val="ListBullet"/>
      </w:pPr>
      <w:r>
        <w:t>✅ 培养团队意识：死亡草地的互助营救</w:t>
      </w:r>
    </w:p>
    <w:p>
      <w:pPr>
        <w:pStyle w:val="ListBullet"/>
      </w:pPr>
      <w:r>
        <w:t>✅ 传承红色基因：胜利会师的信仰升华</w:t>
      </w:r>
    </w:p>
    <w:p>
      <w:pPr>
        <w:pStyle w:val="Heading1"/>
      </w:pPr>
      <w:r>
        <w:t>五、分客群价值主张</w:t>
      </w:r>
    </w:p>
    <w:p>
      <w:pPr>
        <w:pStyle w:val="Heading2"/>
      </w:pPr>
      <w:r>
        <w:t>5.1 党员培训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初心使命教育</w:t>
            </w:r>
          </w:p>
        </w:tc>
        <w:tc>
          <w:tcPr>
            <w:tcW w:type="dxa" w:w="4320"/>
          </w:tcPr>
          <w:p>
            <w:r>
              <w:t>从长征精神看共产党人的初心</w:t>
            </w:r>
          </w:p>
        </w:tc>
      </w:tr>
      <w:tr>
        <w:tc>
          <w:tcPr>
            <w:tcW w:type="dxa" w:w="4320"/>
          </w:tcPr>
          <w:p>
            <w:r>
              <w:t>斗争精神锤炼</w:t>
            </w:r>
          </w:p>
        </w:tc>
        <w:tc>
          <w:tcPr>
            <w:tcW w:type="dxa" w:w="4320"/>
          </w:tcPr>
          <w:p>
            <w:r>
              <w:t>血战湘江的牺牲与担当</w:t>
            </w:r>
          </w:p>
        </w:tc>
      </w:tr>
      <w:tr>
        <w:tc>
          <w:tcPr>
            <w:tcW w:type="dxa" w:w="4320"/>
          </w:tcPr>
          <w:p>
            <w:r>
              <w:t>转折智慧领悟</w:t>
            </w:r>
          </w:p>
        </w:tc>
        <w:tc>
          <w:tcPr>
            <w:tcW w:type="dxa" w:w="4320"/>
          </w:tcPr>
          <w:p>
            <w:r>
              <w:t>遵义会议的历史启示</w:t>
            </w:r>
          </w:p>
        </w:tc>
      </w:tr>
      <w:tr>
        <w:tc>
          <w:tcPr>
            <w:tcW w:type="dxa" w:w="4320"/>
          </w:tcPr>
          <w:p>
            <w:r>
              <w:t>推荐场景</w:t>
            </w:r>
          </w:p>
        </w:tc>
        <w:tc>
          <w:tcPr>
            <w:tcW w:type="dxa" w:w="4320"/>
          </w:tcPr>
          <w:p>
            <w:r>
              <w:t>主题党日｜党校培训｜党性教育基地</w:t>
            </w:r>
          </w:p>
        </w:tc>
      </w:tr>
    </w:tbl>
    <w:p>
      <w:pPr>
        <w:pStyle w:val="Heading2"/>
      </w:pPr>
      <w:r>
        <w:t>5.2 红培研学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沉浸式历史学习</w:t>
            </w:r>
          </w:p>
        </w:tc>
        <w:tc>
          <w:tcPr>
            <w:tcW w:type="dxa" w:w="4320"/>
          </w:tcPr>
          <w:p>
            <w:r>
              <w:t>从"听故事"到"成为故事中人"</w:t>
            </w:r>
          </w:p>
        </w:tc>
      </w:tr>
      <w:tr>
        <w:tc>
          <w:tcPr>
            <w:tcW w:type="dxa" w:w="4320"/>
          </w:tcPr>
          <w:p>
            <w:r>
              <w:t>情感共鸣设计</w:t>
            </w:r>
          </w:p>
        </w:tc>
        <w:tc>
          <w:tcPr>
            <w:tcW w:type="dxa" w:w="4320"/>
          </w:tcPr>
          <w:p>
            <w:r>
              <w:t>90% 学生反馈"对长征艰苦历程产生强烈共情"</w:t>
            </w:r>
          </w:p>
        </w:tc>
      </w:tr>
      <w:tr>
        <w:tc>
          <w:tcPr>
            <w:tcW w:type="dxa" w:w="4320"/>
          </w:tcPr>
          <w:p>
            <w:r>
              <w:t>团队协作培养</w:t>
            </w:r>
          </w:p>
        </w:tc>
        <w:tc>
          <w:tcPr>
            <w:tcW w:type="dxa" w:w="4320"/>
          </w:tcPr>
          <w:p>
            <w:r>
              <w:t>20 人协同任务，提升集体意识</w:t>
            </w:r>
          </w:p>
        </w:tc>
      </w:tr>
      <w:tr>
        <w:tc>
          <w:tcPr>
            <w:tcW w:type="dxa" w:w="4320"/>
          </w:tcPr>
          <w:p>
            <w:r>
              <w:t>推荐场景</w:t>
            </w:r>
          </w:p>
        </w:tc>
        <w:tc>
          <w:tcPr>
            <w:tcW w:type="dxa" w:w="4320"/>
          </w:tcPr>
          <w:p>
            <w:r>
              <w:t>青少年研学｜红色教育基地｜学校思政实践</w:t>
            </w:r>
          </w:p>
        </w:tc>
      </w:tr>
    </w:tbl>
    <w:p>
      <w:pPr>
        <w:pStyle w:val="Heading2"/>
      </w:pPr>
      <w:r>
        <w:t>5.3 国防教育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军事历史教育</w:t>
            </w:r>
          </w:p>
        </w:tc>
        <w:tc>
          <w:tcPr>
            <w:tcW w:type="dxa" w:w="4320"/>
          </w:tcPr>
          <w:p>
            <w:r>
              <w:t>真实还原长征战役场景</w:t>
            </w:r>
          </w:p>
        </w:tc>
      </w:tr>
      <w:tr>
        <w:tc>
          <w:tcPr>
            <w:tcW w:type="dxa" w:w="4320"/>
          </w:tcPr>
          <w:p>
            <w:r>
              <w:t>战斗精神培育</w:t>
            </w:r>
          </w:p>
        </w:tc>
        <w:tc>
          <w:tcPr>
            <w:tcW w:type="dxa" w:w="4320"/>
          </w:tcPr>
          <w:p>
            <w:r>
              <w:t>飞夺泸定桥的勇气与战术</w:t>
            </w:r>
          </w:p>
        </w:tc>
      </w:tr>
      <w:tr>
        <w:tc>
          <w:tcPr>
            <w:tcW w:type="dxa" w:w="4320"/>
          </w:tcPr>
          <w:p>
            <w:r>
              <w:t>国防意识强化</w:t>
            </w:r>
          </w:p>
        </w:tc>
        <w:tc>
          <w:tcPr>
            <w:tcW w:type="dxa" w:w="4320"/>
          </w:tcPr>
          <w:p>
            <w:r>
              <w:t>从长征看人民军队的初心</w:t>
            </w:r>
          </w:p>
        </w:tc>
      </w:tr>
      <w:tr>
        <w:tc>
          <w:tcPr>
            <w:tcW w:type="dxa" w:w="4320"/>
          </w:tcPr>
          <w:p>
            <w:r>
              <w:t>推荐场景</w:t>
            </w:r>
          </w:p>
        </w:tc>
        <w:tc>
          <w:tcPr>
            <w:tcW w:type="dxa" w:w="4320"/>
          </w:tcPr>
          <w:p>
            <w:r>
              <w:t>国防教育基地｜军训拓展｜退役军人培训</w:t>
            </w:r>
          </w:p>
        </w:tc>
      </w:tr>
    </w:tbl>
    <w:p>
      <w:pPr>
        <w:pStyle w:val="Heading1"/>
      </w:pPr>
      <w:r>
        <w:t>六、核心互动亮点</w:t>
      </w:r>
    </w:p>
    <w:p>
      <w:pPr>
        <w:pStyle w:val="Heading2"/>
      </w:pPr>
      <w:r>
        <w:t>6.1 任务驱动式体验</w:t>
      </w:r>
    </w:p>
    <w:p>
      <w:pPr>
        <w:pStyle w:val="IntenseQuote"/>
      </w:pPr>
      <w:r>
        <w:t>传统 VR：被动观看 → 《长征·英雄》：主动参与</w:t>
      </w:r>
    </w:p>
    <w:p>
      <w:pPr>
        <w:pStyle w:val="ListBullet"/>
      </w:pPr>
      <w:r>
        <w:t>🎯 护送电台：20 人协同规划路线，AI 实时生成敌军动态</w:t>
      </w:r>
    </w:p>
    <w:p>
      <w:pPr>
        <w:pStyle w:val="ListBullet"/>
      </w:pPr>
      <w:r>
        <w:t>🎯 物资分配：团队决策触发动态后果（如物资短缺导致伤亡）</w:t>
      </w:r>
    </w:p>
    <w:p>
      <w:pPr>
        <w:pStyle w:val="ListBullet"/>
      </w:pPr>
      <w:r>
        <w:t>🎯 营救行动：协作穿越沼泽，失败者触发"陷落"体感反馈</w:t>
      </w:r>
    </w:p>
    <w:p>
      <w:pPr>
        <w:pStyle w:val="Heading2"/>
      </w:pPr>
      <w:r>
        <w:t>6.2 AI 动态剧情</w:t>
      </w:r>
    </w:p>
    <w:p>
      <w:pPr>
        <w:pStyle w:val="ListBullet"/>
      </w:pPr>
      <w:r>
        <w:t>🤖 历史人物对话：AI 生成毛泽东、周恩来等历史人物互动</w:t>
      </w:r>
    </w:p>
    <w:p>
      <w:pPr>
        <w:pStyle w:val="ListBullet"/>
      </w:pPr>
      <w:r>
        <w:t>🤖 决策反馈系统：学生决策触发动态后果</w:t>
      </w:r>
    </w:p>
    <w:p>
      <w:pPr>
        <w:pStyle w:val="ListBullet"/>
      </w:pPr>
      <w:r>
        <w:t>🤖 个性化学习报告：体验后生成《决策力报告》（团队协作、危机应对评分）</w:t>
      </w:r>
    </w:p>
    <w:p>
      <w:pPr>
        <w:pStyle w:val="Heading2"/>
      </w:pPr>
      <w:r>
        <w:t>6.3 全感沉浸技术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感官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体验效果</w:t>
            </w:r>
          </w:p>
        </w:tc>
      </w:tr>
      <w:tr>
        <w:tc>
          <w:tcPr>
            <w:tcW w:type="dxa" w:w="2880"/>
          </w:tcPr>
          <w:p>
            <w:r>
              <w:t>视觉</w:t>
            </w:r>
          </w:p>
        </w:tc>
        <w:tc>
          <w:tcPr>
            <w:tcW w:type="dxa" w:w="2880"/>
          </w:tcPr>
          <w:p>
            <w:r>
              <w:t>UE5 引擎 + 光线追踪</w:t>
            </w:r>
          </w:p>
        </w:tc>
        <w:tc>
          <w:tcPr>
            <w:tcW w:type="dxa" w:w="2880"/>
          </w:tcPr>
          <w:p>
            <w:r>
              <w:t>电影级画质，沉浸感提升 60%</w:t>
            </w:r>
          </w:p>
        </w:tc>
      </w:tr>
      <w:tr>
        <w:tc>
          <w:tcPr>
            <w:tcW w:type="dxa" w:w="2880"/>
          </w:tcPr>
          <w:p>
            <w:r>
              <w:t>听觉</w:t>
            </w:r>
          </w:p>
        </w:tc>
        <w:tc>
          <w:tcPr>
            <w:tcW w:type="dxa" w:w="2880"/>
          </w:tcPr>
          <w:p>
            <w:r>
              <w:t>定向声场技术</w:t>
            </w:r>
          </w:p>
        </w:tc>
        <w:tc>
          <w:tcPr>
            <w:tcW w:type="dxa" w:w="2880"/>
          </w:tcPr>
          <w:p>
            <w:r>
              <w:t>炮弹呼啸声由远及近的方位感</w:t>
            </w:r>
          </w:p>
        </w:tc>
      </w:tr>
      <w:tr>
        <w:tc>
          <w:tcPr>
            <w:tcW w:type="dxa" w:w="2880"/>
          </w:tcPr>
          <w:p>
            <w:r>
              <w:t>触觉</w:t>
            </w:r>
          </w:p>
        </w:tc>
        <w:tc>
          <w:tcPr>
            <w:tcW w:type="dxa" w:w="2880"/>
          </w:tcPr>
          <w:p>
            <w:r>
              <w:t>全感震动地板</w:t>
            </w:r>
          </w:p>
        </w:tc>
        <w:tc>
          <w:tcPr>
            <w:tcW w:type="dxa" w:w="2880"/>
          </w:tcPr>
          <w:p>
            <w:r>
              <w:t>爆炸冲击波同步反馈</w:t>
            </w:r>
          </w:p>
        </w:tc>
      </w:tr>
      <w:tr>
        <w:tc>
          <w:tcPr>
            <w:tcW w:type="dxa" w:w="2880"/>
          </w:tcPr>
          <w:p>
            <w:r>
              <w:t>温感</w:t>
            </w:r>
          </w:p>
        </w:tc>
        <w:tc>
          <w:tcPr>
            <w:tcW w:type="dxa" w:w="2880"/>
          </w:tcPr>
          <w:p>
            <w:r>
              <w:t>冷热风装置</w:t>
            </w:r>
          </w:p>
        </w:tc>
        <w:tc>
          <w:tcPr>
            <w:tcW w:type="dxa" w:w="2880"/>
          </w:tcPr>
          <w:p>
            <w:r>
              <w:t>雪山 5℃/火场 40℃真实体感</w:t>
            </w:r>
          </w:p>
        </w:tc>
      </w:tr>
      <w:tr>
        <w:tc>
          <w:tcPr>
            <w:tcW w:type="dxa" w:w="2880"/>
          </w:tcPr>
          <w:p>
            <w:r>
              <w:t>环境</w:t>
            </w:r>
          </w:p>
        </w:tc>
        <w:tc>
          <w:tcPr>
            <w:tcW w:type="dxa" w:w="2880"/>
          </w:tcPr>
          <w:p>
            <w:r>
              <w:t>喷雾 + 气味装置</w:t>
            </w:r>
          </w:p>
        </w:tc>
        <w:tc>
          <w:tcPr>
            <w:tcW w:type="dxa" w:w="2880"/>
          </w:tcPr>
          <w:p>
            <w:r>
              <w:t>沼泽湿气/战场气息还原</w:t>
            </w:r>
          </w:p>
        </w:tc>
      </w:tr>
    </w:tbl>
    <w:p>
      <w:pPr>
        <w:pStyle w:val="Heading1"/>
      </w:pPr>
      <w:r>
        <w:t>七、运营数据（桂林学院标杆案例）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日均体验人次</w:t>
            </w:r>
          </w:p>
        </w:tc>
        <w:tc>
          <w:tcPr>
            <w:tcW w:type="dxa" w:w="4320"/>
          </w:tcPr>
          <w:p>
            <w:r>
              <w:t>150 人</w:t>
            </w:r>
          </w:p>
        </w:tc>
      </w:tr>
      <w:tr>
        <w:tc>
          <w:tcPr>
            <w:tcW w:type="dxa" w:w="4320"/>
          </w:tcPr>
          <w:p>
            <w:r>
              <w:t>课程满意度</w:t>
            </w:r>
          </w:p>
        </w:tc>
        <w:tc>
          <w:tcPr>
            <w:tcW w:type="dxa" w:w="4320"/>
          </w:tcPr>
          <w:p>
            <w:r>
              <w:t>96 分</w:t>
            </w:r>
          </w:p>
        </w:tc>
      </w:tr>
      <w:tr>
        <w:tc>
          <w:tcPr>
            <w:tcW w:type="dxa" w:w="4320"/>
          </w:tcPr>
          <w:p>
            <w:r>
              <w:t>学习兴趣提升</w:t>
            </w:r>
          </w:p>
        </w:tc>
        <w:tc>
          <w:tcPr>
            <w:tcW w:type="dxa" w:w="4320"/>
          </w:tcPr>
          <w:p>
            <w:r>
              <w:t>+41.5%</w:t>
            </w:r>
          </w:p>
        </w:tc>
      </w:tr>
      <w:tr>
        <w:tc>
          <w:tcPr>
            <w:tcW w:type="dxa" w:w="4320"/>
          </w:tcPr>
          <w:p>
            <w:r>
              <w:t>记忆留存提升</w:t>
            </w:r>
          </w:p>
        </w:tc>
        <w:tc>
          <w:tcPr>
            <w:tcW w:type="dxa" w:w="4320"/>
          </w:tcPr>
          <w:p>
            <w:r>
              <w:t>+73.3%</w:t>
            </w:r>
          </w:p>
        </w:tc>
      </w:tr>
      <w:tr>
        <w:tc>
          <w:tcPr>
            <w:tcW w:type="dxa" w:w="4320"/>
          </w:tcPr>
          <w:p>
            <w:r>
              <w:t>媒体报道</w:t>
            </w:r>
          </w:p>
        </w:tc>
        <w:tc>
          <w:tcPr>
            <w:tcW w:type="dxa" w:w="4320"/>
          </w:tcPr>
          <w:p>
            <w:r>
              <w:t>8 家媒体（广西日报、桂林电视台等）</w:t>
            </w:r>
          </w:p>
        </w:tc>
      </w:tr>
      <w:tr>
        <w:tc>
          <w:tcPr>
            <w:tcW w:type="dxa" w:w="4320"/>
          </w:tcPr>
          <w:p>
            <w:r>
              <w:t>参观接待</w:t>
            </w:r>
          </w:p>
        </w:tc>
        <w:tc>
          <w:tcPr>
            <w:tcW w:type="dxa" w:w="4320"/>
          </w:tcPr>
          <w:p>
            <w:r>
              <w:t>15 批次区内外高校参观团</w:t>
            </w:r>
          </w:p>
        </w:tc>
      </w:tr>
    </w:tbl>
    <w:p>
      <w:pPr>
        <w:pStyle w:val="Heading1"/>
      </w:pPr>
      <w:r>
        <w:t>八、教学闭环设计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时长</w:t>
            </w:r>
          </w:p>
        </w:tc>
      </w:tr>
      <w:tr>
        <w:tc>
          <w:tcPr>
            <w:tcW w:type="dxa" w:w="2880"/>
          </w:tcPr>
          <w:p>
            <w:r>
              <w:t>课前导学</w:t>
            </w:r>
          </w:p>
        </w:tc>
        <w:tc>
          <w:tcPr>
            <w:tcW w:type="dxa" w:w="2880"/>
          </w:tcPr>
          <w:p>
            <w:r>
              <w:t>微课视频 + 任务卡（如"湘江战役物资清单"）</w:t>
            </w:r>
          </w:p>
        </w:tc>
        <w:tc>
          <w:tcPr>
            <w:tcW w:type="dxa" w:w="2880"/>
          </w:tcPr>
          <w:p>
            <w:r>
              <w:t>15 分钟</w:t>
            </w:r>
          </w:p>
        </w:tc>
      </w:tr>
      <w:tr>
        <w:tc>
          <w:tcPr>
            <w:tcW w:type="dxa" w:w="2880"/>
          </w:tcPr>
          <w:p>
            <w:r>
              <w:t>课中沉浸</w:t>
            </w:r>
          </w:p>
        </w:tc>
        <w:tc>
          <w:tcPr>
            <w:tcW w:type="dxa" w:w="2880"/>
          </w:tcPr>
          <w:p>
            <w:r>
              <w:t>20 人分组完成"湘江突围""飞夺泸定桥"任务</w:t>
            </w:r>
          </w:p>
        </w:tc>
        <w:tc>
          <w:tcPr>
            <w:tcW w:type="dxa" w:w="2880"/>
          </w:tcPr>
          <w:p>
            <w:r>
              <w:t>50 分钟</w:t>
            </w:r>
          </w:p>
        </w:tc>
      </w:tr>
      <w:tr>
        <w:tc>
          <w:tcPr>
            <w:tcW w:type="dxa" w:w="2880"/>
          </w:tcPr>
          <w:p>
            <w:r>
              <w:t>课后复盘</w:t>
            </w:r>
          </w:p>
        </w:tc>
        <w:tc>
          <w:tcPr>
            <w:tcW w:type="dxa" w:w="2880"/>
          </w:tcPr>
          <w:p>
            <w:r>
              <w:t>AI 生成《决策力报告》</w:t>
            </w:r>
          </w:p>
        </w:tc>
        <w:tc>
          <w:tcPr>
            <w:tcW w:type="dxa" w:w="2880"/>
          </w:tcPr>
          <w:p>
            <w:r>
              <w:t>20 分钟</w:t>
            </w:r>
          </w:p>
        </w:tc>
      </w:tr>
      <w:tr>
        <w:tc>
          <w:tcPr>
            <w:tcW w:type="dxa" w:w="2880"/>
          </w:tcPr>
          <w:p>
            <w:r>
              <w:t>社会实践</w:t>
            </w:r>
          </w:p>
        </w:tc>
        <w:tc>
          <w:tcPr>
            <w:tcW w:type="dxa" w:w="2880"/>
          </w:tcPr>
          <w:p>
            <w:r>
              <w:t>VR 勋章兑换线下红色基地研学资格</w:t>
            </w:r>
          </w:p>
        </w:tc>
        <w:tc>
          <w:tcPr>
            <w:tcW w:type="dxa" w:w="2880"/>
          </w:tcPr>
          <w:p>
            <w:r>
              <w:t>持续</w:t>
            </w:r>
          </w:p>
        </w:tc>
      </w:tr>
    </w:tbl>
    <w:p>
      <w:pPr>
        <w:pStyle w:val="Heading1"/>
      </w:pPr>
      <w:r>
        <w:t>九、荣誉资质</w:t>
      </w:r>
    </w:p>
    <w:p>
      <w:pPr>
        <w:pStyle w:val="ListBullet"/>
      </w:pPr>
      <w:r>
        <w:t>🎬 国家电影局 首个重大革命题材 VR"龙标"电影</w:t>
      </w:r>
    </w:p>
    <w:p>
      <w:pPr>
        <w:pStyle w:val="ListBullet"/>
      </w:pPr>
      <w:r>
        <w:t>🔴 中央宣传部宣传舆情研究中心</w:t>
      </w:r>
    </w:p>
    <w:p>
      <w:pPr>
        <w:pStyle w:val="ListBullet"/>
      </w:pPr>
      <w:r>
        <w:t>🔴 "学习强国"学习平台 领衔出品</w:t>
      </w:r>
    </w:p>
    <w:p>
      <w:pPr>
        <w:pStyle w:val="ListBullet"/>
      </w:pPr>
      <w:r>
        <w:t>🏆 2025 年广西高校思政工作精品项目</w:t>
      </w:r>
    </w:p>
    <w:p>
      <w:pPr>
        <w:pStyle w:val="ListBullet"/>
      </w:pPr>
      <w:r>
        <w:t>📰 学习强国平台全网传播，品牌曝光亿级</w:t>
      </w:r>
    </w:p>
    <w:p>
      <w:pPr>
        <w:pStyle w:val="Heading1"/>
      </w:pPr>
      <w:r>
        <w:t>十、现场展播话术</w:t>
      </w:r>
    </w:p>
    <w:p>
      <w:pPr>
        <w:pStyle w:val="Heading2"/>
      </w:pPr>
      <w:r>
        <w:t>10.1 30 秒开场白</w:t>
      </w:r>
    </w:p>
    <w:p>
      <w:pPr>
        <w:pStyle w:val="IntenseQuote"/>
      </w:pPr>
      <w:r>
        <w:t>"各位党员同志/同学们，欢迎来到《长征·英雄》VR 体验馆。</w:t>
        <w:br/>
        <w:br/>
        <w:t>这是国家电影局首个重大革命题材 VR 龙标电影，由中宣部学习强国领衔出品。</w:t>
        <w:br/>
        <w:br/>
        <w:t>接下来 50 分钟，您将化身红军战士，在班长'红伢子'的引导下，亲历湘江血战、飞夺泸定桥、翻雪山过草地，最终胜利会师。</w:t>
        <w:br/>
        <w:br/>
        <w:t>这不是看电影，而是成为历史中人。请准备好，我们的长征即将开始……"</w:t>
      </w:r>
    </w:p>
    <w:p>
      <w:pPr>
        <w:pStyle w:val="Heading2"/>
      </w:pPr>
      <w:r>
        <w:t>10.2 体验后总结语</w:t>
      </w:r>
    </w:p>
    <w:p>
      <w:pPr>
        <w:pStyle w:val="IntenseQuote"/>
      </w:pPr>
      <w:r>
        <w:t>"同志们/同学们，50 分钟的长征体验结束了。</w:t>
        <w:br/>
        <w:br/>
        <w:t>刚才您感受的，只是长征的万分之一。90 年前，红军战士用双脚丈量了 25000 里，用生命诠释了'革命理想高于天'。</w:t>
        <w:br/>
        <w:br/>
        <w:t>每一代人有每一代人的长征路。希望今天的体验，能让您带着长征精神，走好新时代的长征路。</w:t>
        <w:br/>
        <w:br/>
        <w:t>谢谢！"</w:t>
      </w:r>
    </w:p>
    <w:p/>
    <w:p/>
    <w:p>
      <w:pPr>
        <w:jc w:val="center"/>
      </w:pPr>
      <w:r>
        <w:rPr>
          <w:b/>
        </w:rPr>
        <w:t>编制单位：[公司名称]</w:t>
        <w:br/>
      </w:r>
      <w:r>
        <w:t>版本号：V1.0</w:t>
        <w:br/>
      </w:r>
      <w:r>
        <w:t>更新日期：2026 年 4 月</w:t>
        <w:br/>
      </w:r>
      <w:r>
        <w:rPr>
          <w:i/>
        </w:rPr>
        <w:t>适用场景：党员培训｜红培研学｜国防教育｜高校思政</w:t>
        <w:br/>
      </w:r>
      <w:r>
        <w:rPr>
          <w:i/>
        </w:rPr>
        <w:br/>
        <w:t>本故事梗概版权归 [公司名称] 所有，未经许可不得外传</w:t>
        <w:br/>
      </w:r>
      <w:r>
        <w:rPr>
          <w:b/>
        </w:rPr>
        <w:t>《长征·英雄》内容经国家电影局龙标认证，政治安全 100% 保障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