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jc w:val="center"/>
      </w:pPr>
      <w:r>
        <w:drawing>
          <wp:inline distT="0" distB="0" distL="114300" distR="114300">
            <wp:extent cx="3145971" cy="843642"/>
            <wp:docPr id="1" name="_x0000_i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971" cy="84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Style w:val="heiYi"/>
        </w:rPr>
        <w:t xml:space="preserve">河东区友爱道小学</w:t>
      </w:r>
      <w:r>
        <w:rPr>
          <w:rStyle w:val="heiYi"/>
        </w:rPr>
        <w:br/>
      </w:r>
      <w:r>
        <w:rPr>
          <w:rStyle w:val="heiYi"/>
        </w:rPr>
        <w:t xml:space="preserve">11月8日一周数据汇总</w:t>
      </w:r>
    </w:p>
    <w:p>
      <w:pPr>
        <w:jc w:val="center"/>
      </w:pPr>
      <w:r>
        <w:rPr>
          <w:rStyle w:val="songYi"/>
        </w:rPr>
        <w:t xml:space="preserve">活跃账号5名   </w:t>
      </w:r>
      <w:r>
        <w:rPr>
          <w:rStyle w:val="songYi"/>
        </w:rPr>
        <w:t xml:space="preserve">总时长  3时57分</w:t>
      </w:r>
      <w:r>
        <w:rPr>
          <w:rStyle w:val="songYi"/>
        </w:rPr>
        <w:br/>
      </w:r>
      <w:r>
        <w:rPr>
          <w:rStyle w:val="songYi"/>
        </w:rPr>
        <w:t xml:space="preserve">部分教师数据</w:t>
      </w:r>
    </w:p>
    <w:tbl>
      <w:tblPr>
        <w:tblStyle w:val="TableNormal"/>
        <w:tblW w:w="0" w:type="auto"/>
        <w:jc w:val="center"/>
        <w:tblLook w:val="04A0" w:firstRow="1" w:lastRow="0" w:firstColumn="1" w:lastColumn="0" w:noHBand="0" w:noVBand="1"/>
      </w:tblPr>
      <w:tblGrid>
        <w:gridCol w:w="1852"/>
        <w:gridCol w:w="1852"/>
        <w:gridCol w:w="1852"/>
      </w:tblGrid>
      <w:tr>
        <w:trPr>
          <w:jc w:val="center"/>
        </w:trPr>
        <w:tc>
          <w:tcPr>
            <w:tcW w:w="864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1</w:t>
            </w:r>
          </w:p>
        </w:tc>
        <w:tc>
          <w:tcPr>
            <w:tcW w:w="1224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陈继花</w:t>
            </w:r>
          </w:p>
        </w:tc>
        <w:tc>
          <w:tcPr>
            <w:tcW w:w="1872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2时15分</w:t>
            </w:r>
          </w:p>
        </w:tc>
      </w:tr>
      <w:tr>
        <w:trPr>
          <w:jc w:val="center"/>
        </w:trPr>
        <w:tc>
          <w:tcPr>
            <w:tcW w:w="864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2</w:t>
            </w:r>
          </w:p>
        </w:tc>
        <w:tc>
          <w:tcPr>
            <w:tcW w:w="1224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赵霞</w:t>
            </w:r>
          </w:p>
        </w:tc>
        <w:tc>
          <w:tcPr>
            <w:tcW w:w="1872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1时08分</w:t>
            </w:r>
          </w:p>
        </w:tc>
      </w:tr>
      <w:tr>
        <w:trPr>
          <w:jc w:val="center"/>
        </w:trPr>
        <w:tc>
          <w:tcPr>
            <w:tcW w:w="864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3</w:t>
            </w:r>
          </w:p>
        </w:tc>
        <w:tc>
          <w:tcPr>
            <w:tcW w:w="1224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郭姮</w:t>
            </w:r>
          </w:p>
        </w:tc>
        <w:tc>
          <w:tcPr>
            <w:tcW w:w="1872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0时17分</w:t>
            </w:r>
          </w:p>
        </w:tc>
      </w:tr>
      <w:tr>
        <w:trPr>
          <w:jc w:val="center"/>
        </w:trPr>
        <w:tc>
          <w:tcPr>
            <w:tcW w:w="864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4</w:t>
            </w:r>
          </w:p>
        </w:tc>
        <w:tc>
          <w:tcPr>
            <w:tcW w:w="1224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冯兰芳</w:t>
            </w:r>
          </w:p>
        </w:tc>
        <w:tc>
          <w:tcPr>
            <w:tcW w:w="1872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0时15分</w:t>
            </w:r>
          </w:p>
        </w:tc>
      </w:tr>
      <w:tr>
        <w:trPr>
          <w:jc w:val="center"/>
        </w:trPr>
        <w:tc>
          <w:tcPr>
            <w:tcW w:w="864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5</w:t>
            </w:r>
          </w:p>
        </w:tc>
        <w:tc>
          <w:tcPr>
            <w:tcW w:w="1224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刘芮妃</w:t>
            </w:r>
          </w:p>
        </w:tc>
        <w:tc>
          <w:tcPr>
            <w:tcW w:w="1872" w:type="dxa"/>
            <w:vAlign w:val="center"/>
          </w:tcPr>
          <w:p>
            <w:pPr/>
            <w:r>
              <w:rPr>
                <w:rFonts w:ascii="Arial" w:eastAsia="宋体" w:hAnsi="Arial"/>
              </w:rPr>
              <w:t xml:space="preserve">0时01分</w:t>
            </w:r>
          </w:p>
        </w:tc>
      </w:tr>
      <w:tr>
        <w:trPr>
          <w:jc w:val="center"/>
        </w:trPr>
        <w:tc>
          <w:tcPr>
            <w:tcW w:w="864" w:type="dxa"/>
            <w:vAlign w:val="center"/>
          </w:tcPr>
          <w:p>
            <w:pPr/>
          </w:p>
        </w:tc>
        <w:tc>
          <w:tcPr>
            <w:tcW w:w="1224" w:type="dxa"/>
            <w:vAlign w:val="center"/>
          </w:tcPr>
          <w:p>
            <w:pPr/>
          </w:p>
        </w:tc>
        <w:tc>
          <w:tcPr>
            <w:tcW w:w="1872" w:type="dxa"/>
            <w:vAlign w:val="center"/>
          </w:tcPr>
          <w:p>
            <w:pPr/>
          </w:p>
        </w:tc>
      </w:tr>
    </w:tbl>
    <w:p>
      <w:pPr/>
      <w:r>
        <w:t xml:space="preserve">    未使用：蔡秀敏，曹文惠，陈乃升，翟琳，窦永健，范拥民，高美娜，黄莉云，康舒，李思琪，李伟，林洁，刘德金，刘婷婷，刘秀，刘延萍，刘悦，刘云飞，路畅，马燕惠，乔文霞，史晶颖，王冬晴，王丽华，王之雪，夏书凤，燕丽华，杨晓霞，张艾琳，张磊，张璐，郑娜，周静，朱广英，朱艳，朱艳艳</w:t>
      </w:r>
    </w:p>
    <w:sectPr w:rsidSect="00034616">
      <w:headerReference w:type="even" r:id="rId7"/>
      <w:headerReference w:type="default" r:id="rId8"/>
      <w:headerReference w:type="first" r:id="rId9"/>
      <w:footerReference w:type="default" r:id="rId10"/>
      <w:pgSz w:w="11900" w:h="16840" w:orient="portrait"/>
      <w:pgMar w:top="1440" w:right="1780" w:bottom="1440" w:left="1780" w:header="720" w:footer="720" w:gutter="0"/>
      <w:cols w:num="1" w:space="720">
        <w:col w:w="555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Auto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Auto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Bdr>
        <w:bottom w:val="single" w:sz="4" w:space="0.03" w:color="auto"/>
      </w:pBdr>
      <w:jc w:val="right"/>
    </w:pPr>
    <w:r>
      <w:pict>
        <v:shape id="_x0000_s1027" o:spid="_x0000_s1035" type="#_x0000_t75" style="height:41.25pt;margin-left:0;margin-top:0;mso-position-horizontal:right;mso-position-horizontal-relative:page;mso-position-vertical:top;mso-position-vertical-relative:page;position:absolute;width:126.75pt;z-index:-1">
          <v:imagedata r:id="rId1" o:title=""/>
          <w10:wrap anchorx="page" anchory="page"/>
        </v:shape>
      </w:pict>
    </w:r>
    <w:r>
      <w:rPr>
        <w:rFonts w:ascii="Aharoni" w:eastAsia="Aharoni" w:hAnsi="Aharoni" w:cs="Aharoni"/>
        <w:color w:val="000000"/>
        <w:sz w:val="24"/>
      </w:rPr>
      <w:t xml:space="preserve">Spire.Doc</w:t>
    </w:r>
  </w:p>
  <w:p>
    <w:pPr>
      <w:jc w:val="right"/>
    </w:pPr>
    <w:r>
      <w:fldChar w:fldCharType="begin"/>
    </w:r>
    <w:r>
      <w:instrText xml:space="preserve">PAGE "page number"</w:instrText>
    </w:r>
    <w:r>
      <w:fldChar w:fldCharType="separate"/>
    </w:r>
    <w:r>
      <w:t xml:space="preserve">page number</w:t>
    </w:r>
    <w:r>
      <w:fldChar w:fldCharType="end"/>
    </w:r>
    <w:r>
      <w:t xml:space="preserve">of</w:t>
    </w:r>
    <w:r>
      <w:fldChar w:fldCharType="begin"/>
    </w:r>
    <w:r>
      <w:instrText xml:space="preserve">NUMPAGES "number of pages"</w:instrText>
    </w:r>
    <w:r>
      <w:fldChar w:fldCharType="separate"/>
    </w:r>
    <w:r>
      <w:t xml:space="preserve">number of pages</w:t>
    </w:r>
    <w:r>
      <w:fldChar w:fldCharType="end"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pict>
        <v:shape id="PowerPlusWaterMarkObject1028" o:spid="PowerPlusWaterMarkObject1029" type="#_x0000_t136" style="height:38.75pt;margin-left:0;margin-top:0;mso-position-horizontal:center;mso-position-horizontal-relative:margin;mso-position-vertical:center;mso-position-vertical-relative:margin;position:absolute;rotation:315;width:143.8pt;z-index:-2147483648" o:allowincell="f" fillcolor="gray" stroked="f">
          <v:fill opacity="0.5"/>
          <v:textpath style="font-family:&quot;Times New Roman&quot;;font-size:36pt" string="E-iceblue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pict>
        <v:shape id="PowerPlusWaterMarkObject1030" o:spid="PowerPlusWaterMarkObject1031" type="#_x0000_t136" style="height:38.75pt;margin-left:0;margin-top:0;mso-position-horizontal:center;mso-position-horizontal-relative:margin;mso-position-vertical:center;mso-position-vertical-relative:margin;position:absolute;rotation:315;width:143.8pt;z-index:-2147483648" o:allowincell="f" fillcolor="gray" stroked="f">
          <v:fill opacity="0.5"/>
          <v:textpath style="font-family:&quot;Times New Roman&quot;;font-size:36pt" string="E-iceblue"/>
          <w10:wrap anchorx="margin" anchory="margin"/>
        </v:shape>
      </w:pict>
    </w:r>
  </w:p>
  <w:p>
    <w:pPr>
      <w:pBdr>
        <w:bottom w:val="single" w:sz="4" w:space="0.03" w:color="auto"/>
      </w:pBdr>
      <w:jc w:val="left"/>
    </w:pPr>
    <w:r>
      <w:pict>
        <v:shape id="_x0000_s1026" o:spid="_x0000_s1032" type="#_x0000_t75" style="height:75pt;margin-left:0;margin-top:0;mso-position-horizontal:left;mso-position-horizontal-relative:page;mso-position-vertical:top;mso-position-vertical-relative:page;position:absolute;width:168pt;z-index:-1">
          <v:imagedata r:id="rId1" o:title=""/>
          <w10:wrap anchorx="page" anchory="page"/>
        </v:shape>
      </w:pict>
    </w:r>
    <w:r>
      <w:rPr>
        <w:rFonts w:ascii="Aharoni" w:eastAsia="Aharoni" w:hAnsi="Aharoni" w:cs="Aharoni"/>
        <w:color w:val="000000"/>
        <w:sz w:val="24"/>
      </w:rPr>
      <w:t xml:space="preserve">E-iceblue</w: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pict>
        <v:shape id="PowerPlusWaterMarkObject1033" o:spid="PowerPlusWaterMarkObject1034" type="#_x0000_t136" style="height:38.75pt;margin-left:0;margin-top:0;mso-position-horizontal:center;mso-position-horizontal-relative:margin;mso-position-vertical:center;mso-position-vertical-relative:margin;position:absolute;rotation:315;width:143.8pt;z-index:-2147483648" o:allowincell="f" fillcolor="gray" stroked="f">
          <v:fill opacity="0.5"/>
          <v:textpath style="font-family:&quot;Times New Roman&quot;;font-size:36pt" string="E-iceblu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suff w:val="tab"/>
      <w:lvlText w:val="%1."/>
      <w:lvlJc w:val="left"/>
      <w:pPr>
        <w:tabs>
          <w:tab w:val="num" w:pos="1800"/>
        </w:tabs>
        <w:ind w:left="1800" w:hanging="360"/>
      </w:pPr>
      <w:rPr/>
    </w:lvl>
  </w:abstractNum>
  <w:abstractNum w:abstractNumId="5">
    <w:multiLevelType w:val="singleLevel"/>
    <w:lvl w:ilvl="0">
      <w:start w:val="1"/>
      <w:numFmt w:val="decimal"/>
      <w:suff w:val="tab"/>
      <w:lvlText w:val="%1."/>
      <w:lvlJc w:val="left"/>
      <w:pPr>
        <w:tabs>
          <w:tab w:val="num" w:pos="1440"/>
        </w:tabs>
        <w:ind w:left="1440" w:hanging="360"/>
      </w:pPr>
      <w:rPr/>
    </w:lvl>
  </w:abstractNum>
  <w:abstractNum w:abstractNumId="6">
    <w:multiLevelType w:val="singleLevel"/>
    <w:lvl w:ilvl="0">
      <w:start w:val="1"/>
      <w:numFmt w:val="decimal"/>
      <w:pStyle w:val="ListNumber3"/>
      <w:suff w:val="tab"/>
      <w:lvlText w:val="%1."/>
      <w:lvlJc w:val="left"/>
      <w:pPr>
        <w:tabs>
          <w:tab w:val="num" w:pos="1080"/>
        </w:tabs>
        <w:ind w:left="1080" w:hanging="360"/>
      </w:pPr>
      <w:rPr/>
    </w:lvl>
  </w:abstractNum>
  <w:abstractNum w:abstractNumId="7">
    <w:multiLevelType w:val="singleLevel"/>
    <w:lvl w:ilvl="0">
      <w:start w:val="1"/>
      <w:numFmt w:val="decimal"/>
      <w:pStyle w:val="ListNumber2"/>
      <w:suff w:val="tab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8">
    <w:multiLevelType w:val="singleLevel"/>
    <w:lvl w:ilvl="0">
      <w:start w:val="1"/>
      <w:numFmt w:val="bullet"/>
      <w:suff w:val="tab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multiLevelType w:val="singleLevel"/>
    <w:lvl w:ilvl="0">
      <w:start w:val="1"/>
      <w:numFmt w:val="bullet"/>
      <w:pStyle w:val="ListBullet3"/>
      <w:suff w:val="t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multiLevelType w:val="singleLevel"/>
    <w:lvl w:ilvl="0">
      <w:start w:val="1"/>
      <w:numFmt w:val="bullet"/>
      <w:pStyle w:val="ListBullet2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12">
    <w:multiLevelType w:val="singleLevel"/>
    <w:lvl w:ilvl="0">
      <w:start w:val="1"/>
      <w:numFmt w:val="bullet"/>
      <w:pStyle w:val="ListBullet"/>
      <w:suff w:val="t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val="bestFit"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/>
  </w:style>
  <w:style w:type="paragraph" w:styleId="Header">
    <w:name w:val="Header"/>
    <w:basedOn w:val="Normal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rsid w:val="00E618BF"/>
    <w:rPr/>
  </w:style>
  <w:style w:type="paragraph" w:styleId="Footer">
    <w:name w:val="Footer"/>
    <w:basedOn w:val="Normal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LightListAccent6"/>
    <w:uiPriority w:val="99"/>
    <w:rsid w:val="00E618BF"/>
    <w:rPr/>
  </w:style>
  <w:style w:type="paragraph" w:styleId="Heading1">
    <w:name w:val="Heading 1"/>
    <w:basedOn w:val="Normal"/>
    <w:next w:val="Normal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C693F"/>
    <w:pPr>
      <w:spacing w:after="0" w:line="240" w:lineRule="auto"/>
    </w:pPr>
    <w:rPr/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/>
  </w:style>
  <w:style w:type="paragraph" w:styleId="BodyText">
    <w:name w:val="Body Text"/>
    <w:basedOn w:val="Normal"/>
    <w:uiPriority w:val="99"/>
    <w:unhideWhenUsed/>
    <w:rsid w:val="00AA1D8D"/>
    <w:pPr>
      <w:spacing w:after="120"/>
    </w:pPr>
    <w:rPr/>
  </w:style>
  <w:style w:type="character" w:customStyle="1" w:styleId="BodyTextChar">
    <w:name w:val="Body Text Char"/>
    <w:basedOn w:val="DefaultParagraphFont"/>
    <w:uiPriority w:val="99"/>
    <w:rsid w:val="00AA1D8D"/>
    <w:rPr/>
  </w:style>
  <w:style w:type="paragraph" w:styleId="BodyText2">
    <w:name w:val="Body Text 2"/>
    <w:basedOn w:val="Normal"/>
    <w:uiPriority w:val="99"/>
    <w:unhideWhenUsed/>
    <w:rsid w:val="00AA1D8D"/>
    <w:pPr>
      <w:spacing w:after="120" w:line="480" w:lineRule="auto"/>
    </w:pPr>
    <w:rPr/>
  </w:style>
  <w:style w:type="character" w:customStyle="1" w:styleId="BodyText2Char">
    <w:name w:val="Body Text 2 Char"/>
    <w:basedOn w:val="DefaultParagraphFont"/>
    <w:uiPriority w:val="99"/>
    <w:rsid w:val="00AA1D8D"/>
    <w:rPr/>
  </w:style>
  <w:style w:type="paragraph" w:styleId="BodyText3">
    <w:name w:val="Body Text 3"/>
    <w:basedOn w:val="Normal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/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/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numId w:val="13"/>
      </w:numPr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numId w:val="11"/>
      </w:numPr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numId w:val="10"/>
      </w:numPr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numId w:val="12"/>
      </w:numPr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numId w:val="8"/>
      </w:numPr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/>
  </w:style>
  <w:style w:type="paragraph" w:styleId="Macro">
    <w:name w:val="Macro Text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LightShadingAccent2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 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B608D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8F3B39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48C42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A79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88094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B97034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r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r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r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r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r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r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r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r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/>
      </w:tcPr>
    </w:tblStylePr>
    <w:tblStylePr w:type="band1Horz">
      <w:r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/>
      </w:tcPr>
    </w:tblStylePr>
    <w:tblStylePr w:type="band2Horz">
      <w:r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r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r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r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r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r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r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 Light Grid Accent 3"/>
    <w:basedOn w:val="TableNormal"/>
    <w:uiPriority w:val="62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r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r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r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r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r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r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r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r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r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r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r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r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C0C0C0"/>
      </w:tcPr>
    </w:tblStylePr>
    <w:tblStylePr w:type="band1Horz">
      <w:r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7BA1CD" w:themeColor="accent1" w:themeTint="BF"/>
        <w:left w:val="single" w:sz="8" w:space="0" w:color="7BA1CD" w:themeColor="accent1" w:themeTint="BF"/>
        <w:bottom w:val="single" w:sz="8" w:space="0" w:color="7BA1CD" w:themeColor="accent1" w:themeTint="BF"/>
        <w:right w:val="single" w:sz="8" w:space="0" w:color="7BA1CD" w:themeColor="accent1" w:themeTint="BF"/>
        <w:insideH w:val="single" w:sz="8" w:space="0" w:color="7BA1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1CD" w:themeColor="accent1" w:themeTint="BF"/>
          <w:left w:val="single" w:sz="8" w:space="0" w:color="7BA1CD" w:themeColor="accent1" w:themeTint="BF"/>
          <w:bottom w:val="single" w:sz="8" w:space="0" w:color="7BA1CD" w:themeColor="accent1" w:themeTint="BF"/>
          <w:right w:val="single" w:sz="8" w:space="0" w:color="7BA1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1CD" w:themeColor="accent1" w:themeTint="BF"/>
          <w:left w:val="single" w:sz="8" w:space="0" w:color="7BA1CD" w:themeColor="accent1" w:themeTint="BF"/>
          <w:bottom w:val="single" w:sz="8" w:space="0" w:color="7BA1CD" w:themeColor="accent1" w:themeTint="BF"/>
          <w:right w:val="single" w:sz="8" w:space="0" w:color="7BA1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D3DFEE"/>
      </w:tcPr>
    </w:tblStylePr>
    <w:tblStylePr w:type="band1Horz">
      <w:r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D07C7A" w:themeColor="accent2" w:themeTint="BF"/>
        <w:left w:val="single" w:sz="8" w:space="0" w:color="D07C7A" w:themeColor="accent2" w:themeTint="BF"/>
        <w:bottom w:val="single" w:sz="8" w:space="0" w:color="D07C7A" w:themeColor="accent2" w:themeTint="BF"/>
        <w:right w:val="single" w:sz="8" w:space="0" w:color="D07C7A" w:themeColor="accent2" w:themeTint="BF"/>
        <w:insideH w:val="single" w:sz="8" w:spac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D07C7A" w:themeColor="accent2" w:themeTint="BF"/>
          <w:left w:val="single" w:sz="8" w:space="0" w:color="D07C7A" w:themeColor="accent2" w:themeTint="BF"/>
          <w:bottom w:val="single" w:sz="8" w:space="0" w:color="D07C7A" w:themeColor="accent2" w:themeTint="BF"/>
          <w:right w:val="single" w:sz="8" w:space="0" w:color="D07C7A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D07C7A" w:themeColor="accent2" w:themeTint="BF"/>
          <w:left w:val="single" w:sz="8" w:space="0" w:color="D07C7A" w:themeColor="accent2" w:themeTint="BF"/>
          <w:bottom w:val="single" w:sz="8" w:space="0" w:color="D07C7A" w:themeColor="accent2" w:themeTint="BF"/>
          <w:right w:val="single" w:sz="8" w:space="0" w:color="D07C7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FD3D2"/>
      </w:tcPr>
    </w:tblStylePr>
    <w:tblStylePr w:type="band1Horz">
      <w:r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B4CC83" w:themeColor="accent3" w:themeTint="BF"/>
        <w:left w:val="single" w:sz="8" w:space="0" w:color="B4CC83" w:themeColor="accent3" w:themeTint="BF"/>
        <w:bottom w:val="single" w:sz="8" w:space="0" w:color="B4CC83" w:themeColor="accent3" w:themeTint="BF"/>
        <w:right w:val="single" w:sz="8" w:space="0" w:color="B4CC83" w:themeColor="accent3" w:themeTint="BF"/>
        <w:insideH w:val="single" w:sz="8" w:spac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4CC83" w:themeColor="accent3" w:themeTint="BF"/>
          <w:left w:val="single" w:sz="8" w:space="0" w:color="B4CC83" w:themeColor="accent3" w:themeTint="BF"/>
          <w:bottom w:val="single" w:sz="8" w:space="0" w:color="B4CC83" w:themeColor="accent3" w:themeTint="BF"/>
          <w:right w:val="single" w:sz="8" w:space="0" w:color="B4CC83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4CC83" w:themeColor="accent3" w:themeTint="BF"/>
          <w:left w:val="single" w:sz="8" w:space="0" w:color="B4CC83" w:themeColor="accent3" w:themeTint="BF"/>
          <w:bottom w:val="single" w:sz="8" w:space="0" w:color="B4CC83" w:themeColor="accent3" w:themeTint="BF"/>
          <w:right w:val="single" w:sz="8" w:space="0" w:color="B4CC8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6EED5"/>
      </w:tcPr>
    </w:tblStylePr>
    <w:tblStylePr w:type="band1Horz">
      <w:r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A08BB9" w:themeColor="accent4" w:themeTint="BF"/>
        <w:left w:val="single" w:sz="8" w:space="0" w:color="A08BB9" w:themeColor="accent4" w:themeTint="BF"/>
        <w:bottom w:val="single" w:sz="8" w:space="0" w:color="A08BB9" w:themeColor="accent4" w:themeTint="BF"/>
        <w:right w:val="single" w:sz="8" w:space="0" w:color="A08BB9" w:themeColor="accent4" w:themeTint="BF"/>
        <w:insideH w:val="single" w:sz="8" w:spac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A08BB9" w:themeColor="accent4" w:themeTint="BF"/>
          <w:left w:val="single" w:sz="8" w:space="0" w:color="A08BB9" w:themeColor="accent4" w:themeTint="BF"/>
          <w:bottom w:val="single" w:sz="8" w:space="0" w:color="A08BB9" w:themeColor="accent4" w:themeTint="BF"/>
          <w:right w:val="single" w:sz="8" w:space="0" w:color="A08B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08BB9" w:themeColor="accent4" w:themeTint="BF"/>
          <w:left w:val="single" w:sz="8" w:space="0" w:color="A08BB9" w:themeColor="accent4" w:themeTint="BF"/>
          <w:bottom w:val="single" w:sz="8" w:space="0" w:color="A08BB9" w:themeColor="accent4" w:themeTint="BF"/>
          <w:right w:val="single" w:sz="8" w:space="0" w:color="A08B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DFD8E8"/>
      </w:tcPr>
    </w:tblStylePr>
    <w:tblStylePr w:type="band1Horz">
      <w:r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78C1D4" w:themeColor="accent5" w:themeTint="BF"/>
        <w:left w:val="single" w:sz="8" w:space="0" w:color="78C1D4" w:themeColor="accent5" w:themeTint="BF"/>
        <w:bottom w:val="single" w:sz="8" w:space="0" w:color="78C1D4" w:themeColor="accent5" w:themeTint="BF"/>
        <w:right w:val="single" w:sz="8" w:space="0" w:color="78C1D4" w:themeColor="accent5" w:themeTint="BF"/>
        <w:insideH w:val="single" w:sz="8" w:spac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1D4" w:themeColor="accent5" w:themeTint="BF"/>
          <w:left w:val="single" w:sz="8" w:space="0" w:color="78C1D4" w:themeColor="accent5" w:themeTint="BF"/>
          <w:bottom w:val="single" w:sz="8" w:space="0" w:color="78C1D4" w:themeColor="accent5" w:themeTint="BF"/>
          <w:right w:val="single" w:sz="8" w:space="0" w:color="78C1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1D4" w:themeColor="accent5" w:themeTint="BF"/>
          <w:left w:val="single" w:sz="8" w:space="0" w:color="78C1D4" w:themeColor="accent5" w:themeTint="BF"/>
          <w:bottom w:val="single" w:sz="8" w:space="0" w:color="78C1D4" w:themeColor="accent5" w:themeTint="BF"/>
          <w:right w:val="single" w:sz="8" w:space="0" w:color="78C1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D2EAF1"/>
      </w:tcPr>
    </w:tblStylePr>
    <w:tblStylePr w:type="band1Horz">
      <w:r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DE4D0"/>
      </w:tcPr>
    </w:tblStylePr>
    <w:tblStylePr w:type="band1Horz">
      <w:r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rPr/>
      <w:tcPr>
        <w:shd w:val="clear" w:color="auto" w:fill="C0C0C0"/>
      </w:tcPr>
    </w:tblStylePr>
    <w:tblStylePr w:type="band1Horz">
      <w:rPr/>
      <w:tcPr>
        <w:shd w:val="clear" w:color="auto" w:fill="C0C0C0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rPr/>
      <w:tcPr>
        <w:shd w:val="clear" w:color="auto" w:fill="D3DFEE"/>
      </w:tcPr>
    </w:tblStylePr>
    <w:tblStylePr w:type="band1Horz">
      <w:rPr/>
      <w:tcPr>
        <w:shd w:val="clear" w:color="auto" w:fill="D3DFEE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rPr/>
      <w:tcPr>
        <w:shd w:val="clear" w:color="auto" w:fill="EFD3D2"/>
      </w:tcPr>
    </w:tblStylePr>
    <w:tblStylePr w:type="band1Horz">
      <w:rPr/>
      <w:tcPr>
        <w:shd w:val="clear" w:color="auto" w:fill="EFD3D2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rPr/>
      <w:tcPr>
        <w:shd w:val="clear" w:color="auto" w:fill="E6EED5"/>
      </w:tcPr>
    </w:tblStylePr>
    <w:tblStylePr w:type="band1Horz">
      <w:rPr/>
      <w:tcPr>
        <w:shd w:val="clear" w:color="auto" w:fill="E6EED5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rPr/>
      <w:tcPr>
        <w:shd w:val="clear" w:color="auto" w:fill="DFD8E8"/>
      </w:tcPr>
    </w:tblStylePr>
    <w:tblStylePr w:type="band1Horz">
      <w:rPr/>
      <w:tcPr>
        <w:shd w:val="clear" w:color="auto" w:fill="DFD8E8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rPr/>
      <w:tcPr>
        <w:shd w:val="clear" w:color="auto" w:fill="D2EAF1"/>
      </w:tcPr>
    </w:tblStylePr>
    <w:tblStylePr w:type="band1Horz">
      <w:rPr/>
      <w:tcPr>
        <w:shd w:val="clear" w:color="auto" w:fill="D2EAF1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rPr/>
      <w:tcPr>
        <w:shd w:val="clear" w:color="auto" w:fill="FDE4D0"/>
      </w:tcPr>
    </w:tblStylePr>
    <w:tblStylePr w:type="band1Horz">
      <w:r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808080"/>
      </w:tcPr>
    </w:tblStylePr>
    <w:tblStylePr w:type="band1Horz">
      <w:rPr/>
      <w:tcPr>
        <w:shd w:val="clear" w:color="auto" w:fill="808080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7BA1CD" w:themeColor="accent1" w:themeTint="BF"/>
        <w:left w:val="single" w:sz="8" w:space="0" w:color="7BA1CD" w:themeColor="accent1" w:themeTint="BF"/>
        <w:bottom w:val="single" w:sz="8" w:space="0" w:color="7BA1CD" w:themeColor="accent1" w:themeTint="BF"/>
        <w:right w:val="single" w:sz="8" w:space="0" w:color="7BA1CD" w:themeColor="accent1" w:themeTint="BF"/>
        <w:insideH w:val="single" w:sz="8" w:space="0" w:color="7BA1CD" w:themeColor="accent1" w:themeTint="BF"/>
        <w:insideV w:val="single" w:sz="8" w:space="0" w:color="7BA1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1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A7BFDE"/>
      </w:tcPr>
    </w:tblStylePr>
    <w:tblStylePr w:type="band1Horz">
      <w:rPr/>
      <w:tcPr>
        <w:shd w:val="clear" w:color="auto" w:fill="A7BFDE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D07C7A" w:themeColor="accent2" w:themeTint="BF"/>
        <w:left w:val="single" w:sz="8" w:space="0" w:color="D07C7A" w:themeColor="accent2" w:themeTint="BF"/>
        <w:bottom w:val="single" w:sz="8" w:space="0" w:color="D07C7A" w:themeColor="accent2" w:themeTint="BF"/>
        <w:right w:val="single" w:sz="8" w:space="0" w:color="D07C7A" w:themeColor="accent2" w:themeTint="BF"/>
        <w:insideH w:val="single" w:sz="8" w:space="0" w:color="D07C7A" w:themeColor="accent2" w:themeTint="BF"/>
        <w:insideV w:val="single" w:sz="8" w:spac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D07C7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DFA7A6"/>
      </w:tcPr>
    </w:tblStylePr>
    <w:tblStylePr w:type="band1Horz">
      <w:rPr/>
      <w:tcPr>
        <w:shd w:val="clear" w:color="auto" w:fill="DFA7A6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B4CC83" w:themeColor="accent3" w:themeTint="BF"/>
        <w:left w:val="single" w:sz="8" w:space="0" w:color="B4CC83" w:themeColor="accent3" w:themeTint="BF"/>
        <w:bottom w:val="single" w:sz="8" w:space="0" w:color="B4CC83" w:themeColor="accent3" w:themeTint="BF"/>
        <w:right w:val="single" w:sz="8" w:space="0" w:color="B4CC83" w:themeColor="accent3" w:themeTint="BF"/>
        <w:insideH w:val="single" w:sz="8" w:space="0" w:color="B4CC83" w:themeColor="accent3" w:themeTint="BF"/>
        <w:insideV w:val="single" w:sz="8" w:spac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4CC8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CDDDAC"/>
      </w:tcPr>
    </w:tblStylePr>
    <w:tblStylePr w:type="band1Horz">
      <w:rPr/>
      <w:tcPr>
        <w:shd w:val="clear" w:color="auto" w:fill="CDDDAC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A08BB9" w:themeColor="accent4" w:themeTint="BF"/>
        <w:left w:val="single" w:sz="8" w:space="0" w:color="A08BB9" w:themeColor="accent4" w:themeTint="BF"/>
        <w:bottom w:val="single" w:sz="8" w:space="0" w:color="A08BB9" w:themeColor="accent4" w:themeTint="BF"/>
        <w:right w:val="single" w:sz="8" w:space="0" w:color="A08BB9" w:themeColor="accent4" w:themeTint="BF"/>
        <w:insideH w:val="single" w:sz="8" w:space="0" w:color="A08BB9" w:themeColor="accent4" w:themeTint="BF"/>
        <w:insideV w:val="single" w:sz="8" w:spac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A08B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BFB1D0"/>
      </w:tcPr>
    </w:tblStylePr>
    <w:tblStylePr w:type="band1Horz">
      <w:rPr/>
      <w:tcPr>
        <w:shd w:val="clear" w:color="auto" w:fill="BFB1D0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78C1D4" w:themeColor="accent5" w:themeTint="BF"/>
        <w:left w:val="single" w:sz="8" w:space="0" w:color="78C1D4" w:themeColor="accent5" w:themeTint="BF"/>
        <w:bottom w:val="single" w:sz="8" w:space="0" w:color="78C1D4" w:themeColor="accent5" w:themeTint="BF"/>
        <w:right w:val="single" w:sz="8" w:space="0" w:color="78C1D4" w:themeColor="accent5" w:themeTint="BF"/>
        <w:insideH w:val="single" w:sz="8" w:space="0" w:color="78C1D4" w:themeColor="accent5" w:themeTint="BF"/>
        <w:insideV w:val="single" w:sz="8" w:spac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1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A5D5E2"/>
      </w:tcPr>
    </w:tblStylePr>
    <w:tblStylePr w:type="band1Horz">
      <w:rPr/>
      <w:tcPr>
        <w:shd w:val="clear" w:color="auto" w:fill="A5D5E2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BCAA2"/>
      </w:tcPr>
    </w:tblStylePr>
    <w:tblStylePr w:type="band1Horz">
      <w:r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rPr/>
      <w:tcPr>
        <w:shd w:val="clear" w:color="auto" w:fill="808080"/>
      </w:tcPr>
    </w:tblStylePr>
    <w:tblStylePr w:type="band1Horz">
      <w:r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/>
      </w:tcPr>
    </w:tblStylePr>
    <w:tblStylePr w:type="nwCell">
      <w:rPr/>
      <w:tcPr>
        <w:shd w:val="clear" w:color="auto" w:fill="FFFFFF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rPr/>
      <w:tcPr>
        <w:shd w:val="clear" w:color="auto" w:fill="A7BFDE"/>
      </w:tcPr>
    </w:tblStylePr>
    <w:tblStylePr w:type="band1Horz">
      <w:r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rPr/>
      <w:tcPr>
        <w:shd w:val="clear" w:color="auto" w:fill="FFFFFF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rPr/>
      <w:tcPr>
        <w:shd w:val="clear" w:color="auto" w:fill="DFA7A6"/>
      </w:tcPr>
    </w:tblStylePr>
    <w:tblStylePr w:type="band1Horz">
      <w:r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rPr/>
      <w:tcPr>
        <w:shd w:val="clear" w:color="auto" w:fill="FFFFFF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rPr/>
      <w:tcPr>
        <w:shd w:val="clear" w:color="auto" w:fill="CDDDAC"/>
      </w:tcPr>
    </w:tblStylePr>
    <w:tblStylePr w:type="band1Horz">
      <w:r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rPr/>
      <w:tcPr>
        <w:shd w:val="clear" w:color="auto" w:fill="FFFFFF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rPr/>
      <w:tcPr>
        <w:shd w:val="clear" w:color="auto" w:fill="BFB1D0"/>
      </w:tcPr>
    </w:tblStylePr>
    <w:tblStylePr w:type="band1Horz">
      <w:r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rPr/>
      <w:tcPr>
        <w:shd w:val="clear" w:color="auto" w:fill="FFFFFF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rPr/>
      <w:tcPr>
        <w:shd w:val="clear" w:color="auto" w:fill="A5D5E2"/>
      </w:tcPr>
    </w:tblStylePr>
    <w:tblStylePr w:type="band1Horz">
      <w:r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rPr/>
      <w:tcPr>
        <w:shd w:val="clear" w:color="auto" w:fill="FFFFFF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rPr/>
      <w:tcPr>
        <w:shd w:val="clear" w:color="auto" w:fill="FBCAA2"/>
      </w:tcPr>
    </w:tblStylePr>
    <w:tblStylePr w:type="band1Horz">
      <w:r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r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5"/>
    <w:basedOn w:val="TableNormal"/>
    <w:uiPriority w:val="69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/>
      <w:tcPr>
        <w:shd w:val="clear" w:color="auto" w:fill="999999"/>
      </w:tcPr>
    </w:tblStylePr>
    <w:tblStylePr w:type="band1Horz">
      <w:rPr/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/>
      <w:tcPr>
        <w:shd w:val="clear" w:color="auto" w:fill="B8CCE4"/>
      </w:tcPr>
    </w:tblStylePr>
    <w:tblStylePr w:type="band1Horz">
      <w:rPr/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rPr/>
      <w:tcPr>
        <w:shd w:val="clear" w:color="auto" w:fill="E5B8B7"/>
      </w:tcPr>
    </w:tblStylePr>
    <w:tblStylePr w:type="band1Horz">
      <w:rPr/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rPr/>
      <w:tcPr>
        <w:shd w:val="clear" w:color="auto" w:fill="D6E3BC"/>
      </w:tcPr>
    </w:tblStylePr>
    <w:tblStylePr w:type="band1Horz">
      <w:rPr/>
      <w:tcPr>
        <w:shd w:val="clear" w:color="auto" w:fill="CDDDAC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rPr/>
      <w:tcPr>
        <w:shd w:val="clear" w:color="auto" w:fill="CCC0D9"/>
      </w:tcPr>
    </w:tblStylePr>
    <w:tblStylePr w:type="band1Horz">
      <w:rPr/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rPr/>
      <w:tcPr>
        <w:shd w:val="clear" w:color="auto" w:fill="B6DDE8"/>
      </w:tcPr>
    </w:tblStylePr>
    <w:tblStylePr w:type="band1Horz">
      <w:rPr/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rPr/>
      <w:tcPr>
        <w:shd w:val="clear" w:color="auto" w:fill="FBD4B4"/>
      </w:tcPr>
    </w:tblStylePr>
    <w:tblStylePr w:type="band1Horz">
      <w:rPr/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9403D" w:themeColor="accent2" w:themeShade="CC"/>
      </w:rPr>
      <w:tcPr>
        <w:tcBorders>
          <w:top w:val="single" w:sz="12" w:space="0" w:color="000000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/>
      <w:tcPr>
        <w:shd w:val="clear" w:color="auto" w:fill="CCCCCC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9403D" w:themeColor="accent2" w:themeShade="CC"/>
      </w:rPr>
      <w:tcPr>
        <w:tcBorders>
          <w:top w:val="single" w:sz="12" w:space="0" w:color="000000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/>
      <w:tcPr>
        <w:shd w:val="clear" w:color="auto" w:fill="DBE5F1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9403D" w:themeColor="accent2" w:themeShade="CC"/>
      </w:rPr>
      <w:tcPr>
        <w:tcBorders>
          <w:top w:val="single" w:sz="12" w:space="0" w:color="000000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/>
      <w:tcPr>
        <w:shd w:val="clear" w:color="auto" w:fill="F2DBDB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5081" w:themeColor="accent4" w:themeShade="CC"/>
      </w:rPr>
      <w:tcPr>
        <w:tcBorders>
          <w:top w:val="single" w:sz="12" w:space="0" w:color="000000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/>
      <w:tcPr>
        <w:shd w:val="clear" w:color="auto" w:fill="EAF1DD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C9547" w:themeColor="accent3" w:themeShade="CC"/>
      </w:rPr>
      <w:tcPr>
        <w:tcBorders>
          <w:top w:val="single" w:sz="12" w:space="0" w:color="000000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/>
      <w:tcPr>
        <w:shd w:val="clear" w:color="auto" w:fill="E5DFEC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C57838" w:themeColor="accent6" w:themeShade="CC"/>
      </w:rPr>
      <w:tcPr>
        <w:tcBorders>
          <w:top w:val="single" w:sz="12" w:space="0" w:color="000000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/>
      <w:tcPr>
        <w:shd w:val="clear" w:color="auto" w:fill="DAEEF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C899E" w:themeColor="accent5" w:themeShade="CC"/>
      </w:rPr>
      <w:tcPr>
        <w:tcBorders>
          <w:top w:val="single" w:sz="12" w:space="0" w:color="000000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rPr/>
      <w:tcPr>
        <w:shd w:val="clear" w:color="auto" w:fill="808080"/>
      </w:tcPr>
    </w:tblStylePr>
    <w:tblStylePr w:type="band1Horz">
      <w:rPr/>
      <w:tcPr>
        <w:shd w:val="clear" w:color="auto" w:fill="808080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rPr/>
      <w:tcPr>
        <w:shd w:val="clear" w:color="auto" w:fill="A7BFDE"/>
      </w:tcPr>
    </w:tblStylePr>
    <w:tblStylePr w:type="band1Horz">
      <w:rPr/>
      <w:tcPr>
        <w:shd w:val="clear" w:color="auto" w:fill="A7BFDE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rPr/>
      <w:tcPr>
        <w:shd w:val="clear" w:color="auto" w:fill="DFA7A6"/>
      </w:tcPr>
    </w:tblStylePr>
    <w:tblStylePr w:type="band1Horz">
      <w:rPr/>
      <w:tcPr>
        <w:shd w:val="clear" w:color="auto" w:fill="DFA7A6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rPr/>
      <w:tcPr>
        <w:shd w:val="clear" w:color="auto" w:fill="CDDDAC"/>
      </w:tcPr>
    </w:tblStylePr>
    <w:tblStylePr w:type="band1Horz">
      <w:rPr/>
      <w:tcPr>
        <w:shd w:val="clear" w:color="auto" w:fill="CDDDAC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rPr/>
      <w:tcPr>
        <w:shd w:val="clear" w:color="auto" w:fill="BFB1D0"/>
      </w:tcPr>
    </w:tblStylePr>
    <w:tblStylePr w:type="band1Horz">
      <w:rPr/>
      <w:tcPr>
        <w:shd w:val="clear" w:color="auto" w:fill="BFB1D0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rPr/>
      <w:tcPr>
        <w:shd w:val="clear" w:color="auto" w:fill="A5D5E2"/>
      </w:tcPr>
    </w:tblStylePr>
    <w:tblStylePr w:type="band1Horz">
      <w:rPr/>
      <w:tcPr>
        <w:shd w:val="clear" w:color="auto" w:fill="A5D5E2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rPr/>
      <w:tcPr>
        <w:shd w:val="clear" w:color="auto" w:fill="FBCAA2"/>
      </w:tcPr>
    </w:tblStylePr>
    <w:tblStylePr w:type="band1Horz">
      <w:rPr/>
      <w:tcPr>
        <w:shd w:val="clear" w:color="auto" w:fill="FBCAA2"/>
      </w:tcPr>
    </w:tblStylePr>
  </w:style>
  <w:style w:type="character" w:customStyle="1" w:styleId="heiYi">
    <w:name w:val="heiYi"/>
    <w:rPr>
      <w:rFonts w:ascii="黑体" w:eastAsia="黑体" w:hAnsi="黑体"/>
      <w:b/>
      <w:sz w:val="32"/>
    </w:rPr>
  </w:style>
  <w:style w:type="character" w:customStyle="1" w:styleId="songYi">
    <w:name w:val="songYi"/>
    <w:rPr>
      <w:rFonts w:ascii="仿宋" w:eastAsia="仿宋" w:hAnsi="仿宋"/>
      <w:sz w:val="24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revision>1</cp:revision>
  <dcterms:created xsi:type="dcterms:W3CDTF">2013-12-23T23:15:00Z</dcterms:created>
  <dcterms:modified xsi:type="dcterms:W3CDTF">2021-11-16T02:48:40Z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0</Words>
  <Characters>0</Characters>
  <Application>Microsoft Macintosh Word</Application>
  <DocSecurity>0</DocSecurity>
  <Lines>0</Lines>
  <Paragraphs>0</Paragraphs>
  <CharactersWithSpaces>0</CharactersWithSpaces>
  <AppVersion>14.0000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0</Words>
  <Characters>0</Characters>
  <Application>Microsoft Macintosh Word</Application>
  <DocSecurity>0</DocSecurity>
  <Lines>0</Lines>
  <Paragraphs>0</Paragraphs>
  <CharactersWithSpaces>0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revision>1</cp:revision>
  <dcterms:created xsi:type="dcterms:W3CDTF">2013-12-23T23:15:00Z</dcterms:created>
  <dcterms:modified xsi:type="dcterms:W3CDTF">2021-11-30T03:02:47Z</dcterms:modified>
</cp:coreProperties>
</file>