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WETBLOCK STATUS REPORT (03/20/2021)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This Week’s Goals:</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User stories for features 1-12</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Create Trello accounts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Create team Trello backlog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Status reports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Progress:</w:t>
      </w:r>
    </w:p>
    <w:p w:rsidR="00000000" w:rsidDel="00000000" w:rsidP="00000000" w:rsidRDefault="00000000" w:rsidRPr="00000000" w14:paraId="0000000B">
      <w:pPr>
        <w:rPr/>
      </w:pPr>
      <w:r w:rsidDel="00000000" w:rsidR="00000000" w:rsidRPr="00000000">
        <w:rPr>
          <w:rtl w:val="0"/>
        </w:rPr>
        <w:t xml:space="preserve">This week we were able to accomplish all of our goals. We set up our foundation for meetings and expectations while successfully delegating tasks. User stories 1-12 were created, along with a team Trello backlog. We also held an ice breaker activity to get to know each other better. So far, we haven’t had any problems with time management or completion of tasks.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Next Week’s Goals:</w:t>
      </w:r>
    </w:p>
    <w:p w:rsidR="00000000" w:rsidDel="00000000" w:rsidP="00000000" w:rsidRDefault="00000000" w:rsidRPr="00000000" w14:paraId="0000000F">
      <w:pPr>
        <w:rPr/>
      </w:pPr>
      <w:r w:rsidDel="00000000" w:rsidR="00000000" w:rsidRPr="00000000">
        <w:rPr>
          <w:rtl w:val="0"/>
        </w:rPr>
        <w:t xml:space="preserve">Next week we will be working on creating a storyboard for our project. This storyboard will be broken down into these features:</w:t>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 app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Viewing list of stored database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Viewing an event and its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Entering data for an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Editing data for an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Responding to event (RSVP)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sign-in (login)</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Our goal is to design the general interface of our website. First, we will need to find a tool that we are all comfortable using. This will be the main goal of our first meeting. We also want to keep track of these developments using both our cloud repository and our product backlog on Trello.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MEETINGS: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03/16/2021 - </w:t>
      </w:r>
      <w:hyperlink r:id="rId6">
        <w:r w:rsidDel="00000000" w:rsidR="00000000" w:rsidRPr="00000000">
          <w:rPr>
            <w:color w:val="1155cc"/>
            <w:u w:val="single"/>
            <w:rtl w:val="0"/>
          </w:rPr>
          <w:t xml:space="preserve">Tuesday Meeting</w:t>
        </w:r>
      </w:hyperlink>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03/18/2020 - </w:t>
      </w:r>
      <w:hyperlink r:id="rId7">
        <w:r w:rsidDel="00000000" w:rsidR="00000000" w:rsidRPr="00000000">
          <w:rPr>
            <w:color w:val="1155cc"/>
            <w:u w:val="single"/>
            <w:rtl w:val="0"/>
          </w:rPr>
          <w:t xml:space="preserve">Thursday Meeting</w:t>
        </w:r>
      </w:hyperlink>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03/23/2020 - (UPCOMING)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03/25/2020 - (UPCOMING)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our meeting with the instructional team, we want to get a little more clarity on how this project is going to unfold. Particularly some guidance on how we should delegate responsibility and what kind of different skill sets we will need to complete this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8T5G6LCxSmBwW7InDOa3KgdSs--dKq0/edit?rtpof=true" TargetMode="External"/><Relationship Id="rId7" Type="http://schemas.openxmlformats.org/officeDocument/2006/relationships/hyperlink" Target="https://docs.google.com/document/d/1VgBuA1zmdCPqDgcYJ8GdGpKfTq3x15O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